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2B088B" w14:textId="10A9E4FD" w:rsidR="009D4398" w:rsidRPr="009D4398" w:rsidRDefault="009D4398" w:rsidP="009D4398">
      <w:pPr>
        <w:tabs>
          <w:tab w:val="left" w:pos="-24212"/>
        </w:tabs>
        <w:spacing w:after="0" w:line="240" w:lineRule="auto"/>
        <w:ind w:firstLine="720"/>
        <w:jc w:val="center"/>
        <w:rPr>
          <w:rFonts w:ascii="Times New Roman" w:eastAsia="Times New Roman" w:hAnsi="Times New Roman" w:cs="Times New Roman"/>
          <w:kern w:val="0"/>
          <w:sz w:val="20"/>
          <w:szCs w:val="20"/>
          <w:lang w:eastAsia="lv-LV"/>
          <w14:ligatures w14:val="none"/>
        </w:rPr>
      </w:pPr>
      <w:bookmarkStart w:id="0" w:name="_Hlk206397507"/>
      <w:bookmarkStart w:id="1" w:name="_Hlk214434570"/>
      <w:r w:rsidRPr="009D4398">
        <w:rPr>
          <w:rFonts w:ascii="Times New Roman" w:eastAsia="Times New Roman" w:hAnsi="Times New Roman" w:cs="Times New Roman"/>
          <w:noProof/>
          <w:kern w:val="0"/>
          <w:sz w:val="20"/>
          <w:szCs w:val="20"/>
          <w:lang w:eastAsia="lv-LV"/>
          <w14:ligatures w14:val="none"/>
        </w:rPr>
        <w:drawing>
          <wp:inline distT="0" distB="0" distL="0" distR="0" wp14:anchorId="635B0BF0" wp14:editId="36E5E11C">
            <wp:extent cx="676275" cy="752475"/>
            <wp:effectExtent l="0" t="0" r="9525" b="9525"/>
            <wp:docPr id="2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35F38999" w14:textId="77777777" w:rsidR="009D4398" w:rsidRPr="009D4398" w:rsidRDefault="009D4398" w:rsidP="009D4398">
      <w:pPr>
        <w:tabs>
          <w:tab w:val="center" w:pos="4320"/>
          <w:tab w:val="right" w:pos="8640"/>
        </w:tabs>
        <w:spacing w:after="0" w:line="240" w:lineRule="auto"/>
        <w:jc w:val="center"/>
        <w:rPr>
          <w:rFonts w:ascii="Times New Roman" w:eastAsia="Times New Roman" w:hAnsi="Times New Roman" w:cs="Times New Roman"/>
          <w:kern w:val="0"/>
          <w:sz w:val="20"/>
          <w:szCs w:val="20"/>
          <w:lang w:eastAsia="x-none"/>
          <w14:ligatures w14:val="none"/>
        </w:rPr>
      </w:pPr>
      <w:r w:rsidRPr="009D4398">
        <w:rPr>
          <w:rFonts w:ascii="Times New Roman" w:eastAsia="Times New Roman" w:hAnsi="Times New Roman" w:cs="Times New Roman"/>
          <w:kern w:val="0"/>
          <w:sz w:val="20"/>
          <w:szCs w:val="20"/>
          <w:lang w:eastAsia="x-none"/>
          <w14:ligatures w14:val="none"/>
        </w:rPr>
        <w:t>LATVIJAS REPUBLIKA</w:t>
      </w:r>
    </w:p>
    <w:p w14:paraId="5AF288E6" w14:textId="77777777" w:rsidR="009D4398" w:rsidRPr="009D4398" w:rsidRDefault="009D4398" w:rsidP="009D4398">
      <w:pPr>
        <w:tabs>
          <w:tab w:val="center" w:pos="4320"/>
          <w:tab w:val="right" w:pos="8640"/>
        </w:tabs>
        <w:spacing w:after="0" w:line="240" w:lineRule="auto"/>
        <w:jc w:val="center"/>
        <w:rPr>
          <w:rFonts w:ascii="Times New Roman" w:eastAsia="Times New Roman" w:hAnsi="Times New Roman" w:cs="Times New Roman"/>
          <w:b/>
          <w:kern w:val="0"/>
          <w:sz w:val="32"/>
          <w:szCs w:val="32"/>
          <w:lang w:eastAsia="x-none"/>
          <w14:ligatures w14:val="none"/>
        </w:rPr>
      </w:pPr>
      <w:r w:rsidRPr="009D4398">
        <w:rPr>
          <w:rFonts w:ascii="Times New Roman" w:eastAsia="Times New Roman" w:hAnsi="Times New Roman" w:cs="Times New Roman"/>
          <w:b/>
          <w:kern w:val="0"/>
          <w:sz w:val="32"/>
          <w:szCs w:val="32"/>
          <w:lang w:eastAsia="x-none"/>
          <w14:ligatures w14:val="none"/>
        </w:rPr>
        <w:t>DOBELES NOVADA DOME</w:t>
      </w:r>
    </w:p>
    <w:p w14:paraId="257AC2FD" w14:textId="77777777" w:rsidR="009D4398" w:rsidRPr="009D4398" w:rsidRDefault="009D4398" w:rsidP="009D4398">
      <w:pPr>
        <w:tabs>
          <w:tab w:val="center" w:pos="4320"/>
          <w:tab w:val="right" w:pos="8640"/>
        </w:tabs>
        <w:spacing w:after="0" w:line="240" w:lineRule="auto"/>
        <w:jc w:val="center"/>
        <w:rPr>
          <w:rFonts w:ascii="Times New Roman" w:eastAsia="Times New Roman" w:hAnsi="Times New Roman" w:cs="Times New Roman"/>
          <w:kern w:val="0"/>
          <w:sz w:val="16"/>
          <w:szCs w:val="16"/>
          <w:lang w:eastAsia="x-none"/>
          <w14:ligatures w14:val="none"/>
        </w:rPr>
      </w:pPr>
      <w:r w:rsidRPr="009D4398">
        <w:rPr>
          <w:rFonts w:ascii="Times New Roman" w:eastAsia="Times New Roman" w:hAnsi="Times New Roman" w:cs="Times New Roman"/>
          <w:kern w:val="0"/>
          <w:sz w:val="16"/>
          <w:szCs w:val="16"/>
          <w:lang w:eastAsia="x-none"/>
          <w14:ligatures w14:val="none"/>
        </w:rPr>
        <w:t>Brīvības iela 17, Dobele, Dobeles novads, LV-3701</w:t>
      </w:r>
    </w:p>
    <w:p w14:paraId="719718CF" w14:textId="77777777" w:rsidR="009D4398" w:rsidRPr="009D4398" w:rsidRDefault="009D4398" w:rsidP="009D4398">
      <w:pPr>
        <w:pBdr>
          <w:bottom w:val="double" w:sz="6" w:space="1" w:color="auto"/>
        </w:pBdr>
        <w:tabs>
          <w:tab w:val="center" w:pos="4320"/>
          <w:tab w:val="right" w:pos="8640"/>
        </w:tabs>
        <w:spacing w:after="0" w:line="240" w:lineRule="auto"/>
        <w:jc w:val="center"/>
        <w:rPr>
          <w:rFonts w:ascii="Times New Roman" w:eastAsia="Times New Roman" w:hAnsi="Times New Roman" w:cs="Times New Roman"/>
          <w:color w:val="000000"/>
          <w:kern w:val="0"/>
          <w:sz w:val="16"/>
          <w:szCs w:val="16"/>
          <w:lang w:eastAsia="x-none"/>
          <w14:ligatures w14:val="none"/>
        </w:rPr>
      </w:pPr>
      <w:r w:rsidRPr="009D4398">
        <w:rPr>
          <w:rFonts w:ascii="Times New Roman" w:eastAsia="Times New Roman" w:hAnsi="Times New Roman" w:cs="Times New Roman"/>
          <w:kern w:val="0"/>
          <w:sz w:val="16"/>
          <w:szCs w:val="16"/>
          <w:lang w:eastAsia="x-none"/>
          <w14:ligatures w14:val="none"/>
        </w:rPr>
        <w:t xml:space="preserve">Tālr. 63707269, 63700137, 63720940, e-pasts </w:t>
      </w:r>
      <w:hyperlink r:id="rId9" w:history="1">
        <w:r w:rsidRPr="009D4398">
          <w:rPr>
            <w:rFonts w:ascii="Times New Roman" w:eastAsia="Calibri" w:hAnsi="Times New Roman" w:cs="Times New Roman"/>
            <w:color w:val="000000"/>
            <w:kern w:val="0"/>
            <w:sz w:val="16"/>
            <w:szCs w:val="16"/>
            <w:u w:val="single"/>
            <w:lang w:eastAsia="x-none"/>
            <w14:ligatures w14:val="none"/>
          </w:rPr>
          <w:t>dome@dobele.lv</w:t>
        </w:r>
      </w:hyperlink>
    </w:p>
    <w:p w14:paraId="4C9FA02E" w14:textId="77777777" w:rsidR="009D4398" w:rsidRPr="009D4398" w:rsidRDefault="009D4398" w:rsidP="009D4398">
      <w:pPr>
        <w:autoSpaceDE w:val="0"/>
        <w:autoSpaceDN w:val="0"/>
        <w:adjustRightInd w:val="0"/>
        <w:spacing w:after="0" w:line="240" w:lineRule="auto"/>
        <w:jc w:val="center"/>
        <w:rPr>
          <w:rFonts w:ascii="Times New Roman" w:eastAsia="Calibri" w:hAnsi="Times New Roman" w:cs="Times New Roman"/>
          <w:b/>
          <w:bCs/>
          <w:color w:val="000000"/>
          <w:kern w:val="0"/>
          <w:sz w:val="24"/>
          <w:szCs w:val="24"/>
          <w:lang w:val="et-EE"/>
          <w14:ligatures w14:val="none"/>
        </w:rPr>
      </w:pPr>
    </w:p>
    <w:p w14:paraId="22D0DC9B" w14:textId="77777777" w:rsidR="009D4398" w:rsidRPr="009D4398" w:rsidRDefault="009D4398" w:rsidP="009D4398">
      <w:pPr>
        <w:suppressAutoHyphens/>
        <w:spacing w:after="0" w:line="240" w:lineRule="auto"/>
        <w:jc w:val="center"/>
        <w:rPr>
          <w:rFonts w:ascii="Times New Roman" w:eastAsia="Calibri" w:hAnsi="Times New Roman" w:cs="Times New Roman"/>
          <w:b/>
          <w:kern w:val="0"/>
          <w:sz w:val="24"/>
          <w:szCs w:val="24"/>
          <w:lang w:eastAsia="ar-SA"/>
          <w14:ligatures w14:val="none"/>
        </w:rPr>
      </w:pPr>
      <w:r w:rsidRPr="009D4398">
        <w:rPr>
          <w:rFonts w:ascii="Times New Roman" w:eastAsia="Calibri" w:hAnsi="Times New Roman" w:cs="Times New Roman"/>
          <w:b/>
          <w:kern w:val="0"/>
          <w:sz w:val="24"/>
          <w:szCs w:val="24"/>
          <w:lang w:eastAsia="ar-SA"/>
          <w14:ligatures w14:val="none"/>
        </w:rPr>
        <w:t>LĒMUMS</w:t>
      </w:r>
    </w:p>
    <w:p w14:paraId="41ABDC42" w14:textId="77777777" w:rsidR="009D4398" w:rsidRPr="009D4398" w:rsidRDefault="009D4398" w:rsidP="009D4398">
      <w:pPr>
        <w:suppressAutoHyphens/>
        <w:spacing w:after="0" w:line="240" w:lineRule="auto"/>
        <w:jc w:val="center"/>
        <w:rPr>
          <w:rFonts w:ascii="Times New Roman" w:eastAsia="Calibri" w:hAnsi="Times New Roman" w:cs="Times New Roman"/>
          <w:b/>
          <w:kern w:val="0"/>
          <w:sz w:val="24"/>
          <w:szCs w:val="24"/>
          <w:lang w:eastAsia="ar-SA"/>
          <w14:ligatures w14:val="none"/>
        </w:rPr>
      </w:pPr>
      <w:r w:rsidRPr="009D4398">
        <w:rPr>
          <w:rFonts w:ascii="Times New Roman" w:eastAsia="Calibri" w:hAnsi="Times New Roman" w:cs="Times New Roman"/>
          <w:b/>
          <w:kern w:val="0"/>
          <w:sz w:val="24"/>
          <w:szCs w:val="24"/>
          <w:lang w:eastAsia="ar-SA"/>
          <w14:ligatures w14:val="none"/>
        </w:rPr>
        <w:t>Dobelē</w:t>
      </w:r>
    </w:p>
    <w:p w14:paraId="792DA16C" w14:textId="77777777" w:rsidR="009D4398" w:rsidRPr="009D4398" w:rsidRDefault="009D4398" w:rsidP="009D4398">
      <w:pPr>
        <w:suppressAutoHyphens/>
        <w:spacing w:after="0" w:line="240" w:lineRule="auto"/>
        <w:jc w:val="both"/>
        <w:rPr>
          <w:rFonts w:ascii="Times New Roman" w:eastAsia="Calibri" w:hAnsi="Times New Roman" w:cs="Times New Roman"/>
          <w:b/>
          <w:kern w:val="0"/>
          <w:sz w:val="24"/>
          <w:szCs w:val="24"/>
          <w:lang w:eastAsia="ar-SA"/>
          <w14:ligatures w14:val="none"/>
        </w:rPr>
      </w:pPr>
    </w:p>
    <w:p w14:paraId="66969715" w14:textId="6F2DBBF0" w:rsidR="009D4398" w:rsidRPr="009D4398" w:rsidRDefault="009D4398" w:rsidP="009D4398">
      <w:pPr>
        <w:suppressAutoHyphens/>
        <w:spacing w:after="0" w:line="240" w:lineRule="auto"/>
        <w:jc w:val="both"/>
        <w:rPr>
          <w:rFonts w:ascii="Times New Roman" w:eastAsia="Calibri" w:hAnsi="Times New Roman" w:cs="Times New Roman"/>
          <w:b/>
          <w:kern w:val="0"/>
          <w:sz w:val="24"/>
          <w:szCs w:val="24"/>
          <w:lang w:eastAsia="ar-SA"/>
          <w14:ligatures w14:val="none"/>
        </w:rPr>
      </w:pPr>
      <w:r w:rsidRPr="009D4398">
        <w:rPr>
          <w:rFonts w:ascii="Times New Roman" w:eastAsia="Calibri" w:hAnsi="Times New Roman" w:cs="Times New Roman"/>
          <w:b/>
          <w:kern w:val="0"/>
          <w:sz w:val="24"/>
          <w:szCs w:val="24"/>
          <w:lang w:eastAsia="ar-SA"/>
          <w14:ligatures w14:val="none"/>
        </w:rPr>
        <w:t>2025. gada 27. novembrī</w:t>
      </w:r>
      <w:r w:rsidRPr="009D4398">
        <w:rPr>
          <w:rFonts w:ascii="Times New Roman" w:eastAsia="Calibri" w:hAnsi="Times New Roman" w:cs="Times New Roman"/>
          <w:b/>
          <w:kern w:val="0"/>
          <w:sz w:val="24"/>
          <w:szCs w:val="24"/>
          <w:lang w:eastAsia="ar-SA"/>
          <w14:ligatures w14:val="none"/>
        </w:rPr>
        <w:tab/>
      </w:r>
      <w:r w:rsidRPr="009D4398">
        <w:rPr>
          <w:rFonts w:ascii="Times New Roman" w:eastAsia="Calibri" w:hAnsi="Times New Roman" w:cs="Times New Roman"/>
          <w:b/>
          <w:kern w:val="0"/>
          <w:sz w:val="24"/>
          <w:szCs w:val="24"/>
          <w:lang w:eastAsia="ar-SA"/>
          <w14:ligatures w14:val="none"/>
        </w:rPr>
        <w:tab/>
      </w:r>
      <w:r w:rsidRPr="009D4398">
        <w:rPr>
          <w:rFonts w:ascii="Times New Roman" w:eastAsia="Calibri" w:hAnsi="Times New Roman" w:cs="Times New Roman"/>
          <w:b/>
          <w:kern w:val="0"/>
          <w:sz w:val="24"/>
          <w:szCs w:val="24"/>
          <w:lang w:eastAsia="ar-SA"/>
          <w14:ligatures w14:val="none"/>
        </w:rPr>
        <w:tab/>
      </w:r>
      <w:r w:rsidRPr="009D4398">
        <w:rPr>
          <w:rFonts w:ascii="Times New Roman" w:eastAsia="Calibri" w:hAnsi="Times New Roman" w:cs="Times New Roman"/>
          <w:b/>
          <w:kern w:val="0"/>
          <w:sz w:val="24"/>
          <w:szCs w:val="24"/>
          <w:lang w:eastAsia="ar-SA"/>
          <w14:ligatures w14:val="none"/>
        </w:rPr>
        <w:tab/>
      </w:r>
      <w:r w:rsidRPr="009D4398">
        <w:rPr>
          <w:rFonts w:ascii="Times New Roman" w:eastAsia="Calibri" w:hAnsi="Times New Roman" w:cs="Times New Roman"/>
          <w:b/>
          <w:kern w:val="0"/>
          <w:sz w:val="24"/>
          <w:szCs w:val="24"/>
          <w:lang w:eastAsia="ar-SA"/>
          <w14:ligatures w14:val="none"/>
        </w:rPr>
        <w:tab/>
      </w:r>
      <w:r w:rsidRPr="009D4398">
        <w:rPr>
          <w:rFonts w:ascii="Times New Roman" w:eastAsia="Calibri" w:hAnsi="Times New Roman" w:cs="Times New Roman"/>
          <w:b/>
          <w:kern w:val="0"/>
          <w:sz w:val="24"/>
          <w:szCs w:val="24"/>
          <w:lang w:eastAsia="ar-SA"/>
          <w14:ligatures w14:val="none"/>
        </w:rPr>
        <w:tab/>
      </w:r>
      <w:r w:rsidRPr="009D4398">
        <w:rPr>
          <w:rFonts w:ascii="Times New Roman" w:eastAsia="Calibri" w:hAnsi="Times New Roman" w:cs="Times New Roman"/>
          <w:b/>
          <w:kern w:val="0"/>
          <w:sz w:val="24"/>
          <w:szCs w:val="24"/>
          <w:lang w:eastAsia="ar-SA"/>
          <w14:ligatures w14:val="none"/>
        </w:rPr>
        <w:tab/>
      </w:r>
      <w:r w:rsidRPr="009D4398">
        <w:rPr>
          <w:rFonts w:ascii="Times New Roman" w:eastAsia="Calibri" w:hAnsi="Times New Roman" w:cs="Times New Roman"/>
          <w:b/>
          <w:kern w:val="0"/>
          <w:sz w:val="24"/>
          <w:szCs w:val="24"/>
          <w:lang w:eastAsia="ar-SA"/>
          <w14:ligatures w14:val="none"/>
        </w:rPr>
        <w:tab/>
        <w:t>Nr.</w:t>
      </w:r>
      <w:r w:rsidR="00EB093D">
        <w:rPr>
          <w:rFonts w:ascii="Times New Roman" w:eastAsia="Calibri" w:hAnsi="Times New Roman" w:cs="Times New Roman"/>
          <w:b/>
          <w:kern w:val="0"/>
          <w:sz w:val="24"/>
          <w:szCs w:val="24"/>
          <w:lang w:eastAsia="ar-SA"/>
          <w14:ligatures w14:val="none"/>
        </w:rPr>
        <w:t>437</w:t>
      </w:r>
      <w:r w:rsidRPr="009D4398">
        <w:rPr>
          <w:rFonts w:ascii="Times New Roman" w:eastAsia="Calibri" w:hAnsi="Times New Roman" w:cs="Times New Roman"/>
          <w:b/>
          <w:kern w:val="0"/>
          <w:sz w:val="24"/>
          <w:szCs w:val="24"/>
          <w:lang w:eastAsia="ar-SA"/>
          <w14:ligatures w14:val="none"/>
        </w:rPr>
        <w:t>/19</w:t>
      </w:r>
    </w:p>
    <w:p w14:paraId="3A2EDB5E" w14:textId="77777777" w:rsidR="009D4398" w:rsidRPr="009D4398" w:rsidRDefault="009D4398" w:rsidP="009D4398">
      <w:pPr>
        <w:spacing w:after="0" w:line="240" w:lineRule="auto"/>
        <w:ind w:firstLine="720"/>
        <w:jc w:val="both"/>
        <w:rPr>
          <w:rFonts w:ascii="Times New Roman" w:eastAsia="Times New Roman" w:hAnsi="Times New Roman" w:cs="Times New Roman"/>
          <w:b/>
          <w:bCs/>
          <w:kern w:val="0"/>
          <w:sz w:val="24"/>
          <w:szCs w:val="24"/>
          <w:u w:val="single"/>
          <w:lang w:eastAsia="en-GB"/>
          <w14:ligatures w14:val="none"/>
        </w:rPr>
      </w:pPr>
    </w:p>
    <w:p w14:paraId="32A27DB7" w14:textId="77777777" w:rsidR="009D4398" w:rsidRPr="009D4398" w:rsidRDefault="009D4398" w:rsidP="009D4398">
      <w:pPr>
        <w:spacing w:after="0" w:line="240" w:lineRule="auto"/>
        <w:ind w:firstLine="720"/>
        <w:jc w:val="center"/>
        <w:rPr>
          <w:rFonts w:ascii="Times New Roman" w:eastAsia="Times New Roman" w:hAnsi="Times New Roman" w:cs="Times New Roman"/>
          <w:b/>
          <w:bCs/>
          <w:kern w:val="0"/>
          <w:sz w:val="24"/>
          <w:szCs w:val="24"/>
          <w:u w:val="single"/>
          <w:lang w:eastAsia="lv-LV"/>
          <w14:ligatures w14:val="none"/>
        </w:rPr>
      </w:pPr>
      <w:r w:rsidRPr="009D4398">
        <w:rPr>
          <w:rFonts w:ascii="Times New Roman" w:eastAsia="Times New Roman" w:hAnsi="Times New Roman" w:cs="Times New Roman"/>
          <w:b/>
          <w:bCs/>
          <w:kern w:val="0"/>
          <w:sz w:val="24"/>
          <w:szCs w:val="24"/>
          <w:u w:val="single"/>
          <w:lang w:eastAsia="lv-LV"/>
          <w14:ligatures w14:val="none"/>
        </w:rPr>
        <w:t>Par apstrīdētā Dobeles novada pašvaldības Būvvaldes 2025. gada 2. jūlija lēmuma būvniecības lietā Nr. BIS-BL-869027-9563 termiņa pagarināšanu</w:t>
      </w:r>
    </w:p>
    <w:p w14:paraId="1EBDA3C8" w14:textId="77777777" w:rsidR="009D4398" w:rsidRPr="009D4398" w:rsidRDefault="009D4398" w:rsidP="009D4398">
      <w:pPr>
        <w:spacing w:after="0" w:line="240" w:lineRule="auto"/>
        <w:jc w:val="both"/>
        <w:rPr>
          <w:rFonts w:ascii="Times New Roman" w:eastAsia="Times New Roman" w:hAnsi="Times New Roman" w:cs="Times New Roman"/>
          <w:kern w:val="0"/>
          <w:sz w:val="24"/>
          <w:szCs w:val="24"/>
          <w:lang w:eastAsia="lv-LV"/>
          <w14:ligatures w14:val="none"/>
        </w:rPr>
      </w:pPr>
    </w:p>
    <w:p w14:paraId="6C410260" w14:textId="77777777" w:rsidR="009D4398" w:rsidRPr="009D4398" w:rsidRDefault="009D4398" w:rsidP="009D4398">
      <w:pPr>
        <w:spacing w:after="0" w:line="240" w:lineRule="auto"/>
        <w:ind w:firstLine="720"/>
        <w:jc w:val="both"/>
        <w:rPr>
          <w:rFonts w:ascii="Times New Roman" w:eastAsia="Times New Roman" w:hAnsi="Times New Roman" w:cs="Times New Roman"/>
          <w:color w:val="000000" w:themeColor="text1"/>
          <w:kern w:val="0"/>
          <w:sz w:val="24"/>
          <w:szCs w:val="24"/>
          <w:lang w:eastAsia="lv-LV"/>
          <w14:ligatures w14:val="none"/>
        </w:rPr>
      </w:pPr>
      <w:r w:rsidRPr="009D4398">
        <w:rPr>
          <w:rFonts w:ascii="Times New Roman" w:eastAsia="Times New Roman" w:hAnsi="Times New Roman" w:cs="Times New Roman"/>
          <w:color w:val="000000" w:themeColor="text1"/>
          <w:kern w:val="0"/>
          <w:sz w:val="24"/>
          <w:szCs w:val="24"/>
          <w:lang w:eastAsia="lv-LV"/>
          <w14:ligatures w14:val="none"/>
        </w:rPr>
        <w:t>Dobeles novada dome (turpmāk – dome), izskatot lēmuma projektu “</w:t>
      </w:r>
      <w:r w:rsidRPr="009D4398">
        <w:rPr>
          <w:rFonts w:ascii="Times New Roman" w:eastAsia="Times New Roman" w:hAnsi="Times New Roman" w:cs="Times New Roman"/>
          <w:kern w:val="0"/>
          <w:sz w:val="24"/>
          <w:szCs w:val="24"/>
          <w:lang w:eastAsia="lv-LV"/>
          <w14:ligatures w14:val="none"/>
        </w:rPr>
        <w:t>Par apstrīdētā Dobeles novada pašvaldības Būvvaldes 2025. gada 2. jūlija lēmuma būvniecības lietā Nr. BIS-BL-869027-9563 termiņa pagarināšanu</w:t>
      </w:r>
      <w:r w:rsidRPr="009D4398">
        <w:rPr>
          <w:rFonts w:ascii="Times New Roman" w:eastAsia="Times New Roman" w:hAnsi="Times New Roman" w:cs="Times New Roman"/>
          <w:color w:val="000000" w:themeColor="text1"/>
          <w:kern w:val="0"/>
          <w:sz w:val="24"/>
          <w:szCs w:val="24"/>
          <w:lang w:eastAsia="lv-LV"/>
          <w14:ligatures w14:val="none"/>
        </w:rPr>
        <w:t xml:space="preserve">” konstatēja, ka Dobeles novada pašvaldības Būvvalde (turpmāk – Būvvalde) 2025. gada 2. jūlijā pieņēma lēmumu būvniecības lietā </w:t>
      </w:r>
      <w:r w:rsidRPr="009D4398">
        <w:rPr>
          <w:rFonts w:ascii="Times New Roman" w:eastAsia="Times New Roman" w:hAnsi="Times New Roman" w:cs="Times New Roman"/>
          <w:kern w:val="0"/>
          <w:sz w:val="24"/>
          <w:szCs w:val="24"/>
          <w:lang w:eastAsia="lv-LV"/>
          <w14:ligatures w14:val="none"/>
        </w:rPr>
        <w:t>BIS-BL-869027-9563</w:t>
      </w:r>
      <w:r w:rsidRPr="009D4398">
        <w:rPr>
          <w:rFonts w:ascii="Times New Roman" w:eastAsia="Times New Roman" w:hAnsi="Times New Roman" w:cs="Times New Roman"/>
          <w:color w:val="000000" w:themeColor="text1"/>
          <w:kern w:val="0"/>
          <w:sz w:val="24"/>
          <w:szCs w:val="24"/>
          <w:lang w:eastAsia="lv-LV"/>
          <w14:ligatures w14:val="none"/>
        </w:rPr>
        <w:t xml:space="preserve"> (turpmāk – Lēmums), kas attiecas uz lēmumu </w:t>
      </w:r>
      <w:r w:rsidRPr="009D4398">
        <w:rPr>
          <w:rFonts w:ascii="Times New Roman" w:eastAsia="Times New Roman" w:hAnsi="Times New Roman" w:cs="Times New Roman"/>
          <w:kern w:val="0"/>
          <w:sz w:val="24"/>
          <w:szCs w:val="24"/>
          <w:lang w:eastAsia="lv-LV"/>
          <w14:ligatures w14:val="none"/>
        </w:rPr>
        <w:t>par patvaļīgas būvniecības seku novēršanu nekustamajā īpašumā “Upeslejas”, Krimūnu pagasts, Dobeles novads.</w:t>
      </w:r>
    </w:p>
    <w:p w14:paraId="15050B19" w14:textId="73B00695" w:rsidR="009D4398" w:rsidRPr="009D4398" w:rsidRDefault="009D4398" w:rsidP="009D4398">
      <w:pPr>
        <w:spacing w:after="0" w:line="240" w:lineRule="auto"/>
        <w:ind w:firstLine="720"/>
        <w:jc w:val="both"/>
        <w:rPr>
          <w:rFonts w:ascii="Times New Roman" w:eastAsia="Times New Roman" w:hAnsi="Times New Roman" w:cs="Times New Roman"/>
          <w:color w:val="000000" w:themeColor="text1"/>
          <w:kern w:val="0"/>
          <w:sz w:val="24"/>
          <w:szCs w:val="24"/>
          <w:lang w:eastAsia="lv-LV"/>
          <w14:ligatures w14:val="none"/>
        </w:rPr>
      </w:pPr>
      <w:r w:rsidRPr="009D4398">
        <w:rPr>
          <w:rFonts w:ascii="Times New Roman" w:eastAsia="Times New Roman" w:hAnsi="Times New Roman" w:cs="Times New Roman"/>
          <w:color w:val="000000" w:themeColor="text1"/>
          <w:kern w:val="0"/>
          <w:sz w:val="24"/>
          <w:szCs w:val="24"/>
          <w:lang w:eastAsia="lv-LV"/>
          <w14:ligatures w14:val="none"/>
        </w:rPr>
        <w:t xml:space="preserve">Par Būvvaldes Lēmumu 2025. gada 29. jūlijā sūdzību iesniedza </w:t>
      </w:r>
      <w:r w:rsidR="00F7124E">
        <w:rPr>
          <w:rFonts w:ascii="Times New Roman" w:eastAsia="Times New Roman" w:hAnsi="Times New Roman" w:cs="Times New Roman"/>
          <w:kern w:val="0"/>
          <w:sz w:val="24"/>
          <w:szCs w:val="24"/>
          <w:lang w:eastAsia="lv-LV"/>
          <w14:ligatures w14:val="none"/>
        </w:rPr>
        <w:t>[..]</w:t>
      </w:r>
      <w:r w:rsidRPr="009D4398">
        <w:rPr>
          <w:rFonts w:ascii="Times New Roman" w:eastAsia="Times New Roman" w:hAnsi="Times New Roman" w:cs="Times New Roman"/>
          <w:color w:val="000000" w:themeColor="text1"/>
          <w:kern w:val="0"/>
          <w:sz w:val="24"/>
          <w:szCs w:val="24"/>
          <w:lang w:eastAsia="lv-LV"/>
          <w14:ligatures w14:val="none"/>
        </w:rPr>
        <w:t xml:space="preserve"> (turpmāk – Iesniedzēja). </w:t>
      </w:r>
    </w:p>
    <w:p w14:paraId="7D87790C" w14:textId="77777777" w:rsidR="009D4398" w:rsidRPr="009D4398" w:rsidRDefault="009D4398" w:rsidP="009D4398">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9D4398">
        <w:rPr>
          <w:rFonts w:ascii="Times New Roman" w:eastAsia="Times New Roman" w:hAnsi="Times New Roman" w:cs="Times New Roman"/>
          <w:kern w:val="0"/>
          <w:sz w:val="24"/>
          <w:szCs w:val="24"/>
          <w:lang w:eastAsia="lv-LV"/>
          <w14:ligatures w14:val="none"/>
        </w:rPr>
        <w:t xml:space="preserve">Iesniedzēja apstrīd daļā Būvvaldes 2025. gada 2. jūlija Lēmumu un lūdz atcelt Lēmuma 2.punktu daļā attiecībā uz formulējumu </w:t>
      </w:r>
      <w:r w:rsidRPr="009D4398">
        <w:rPr>
          <w:rFonts w:ascii="Times New Roman" w:eastAsia="Times New Roman" w:hAnsi="Times New Roman" w:cs="Times New Roman"/>
          <w:i/>
          <w:iCs/>
          <w:kern w:val="0"/>
          <w:sz w:val="24"/>
          <w:szCs w:val="24"/>
          <w:lang w:eastAsia="lv-LV"/>
          <w14:ligatures w14:val="none"/>
        </w:rPr>
        <w:t>“ar nepieciešamajiem saskaņojumiem”</w:t>
      </w:r>
      <w:r w:rsidRPr="009D4398">
        <w:rPr>
          <w:rFonts w:ascii="Times New Roman" w:eastAsia="Times New Roman" w:hAnsi="Times New Roman" w:cs="Times New Roman"/>
          <w:kern w:val="0"/>
          <w:sz w:val="24"/>
          <w:szCs w:val="24"/>
          <w:lang w:eastAsia="lv-LV"/>
          <w14:ligatures w14:val="none"/>
        </w:rPr>
        <w:t>. Vienlaikus lūdz apturēt Būvvaldes 2025. gada 2. jūlija Lēmuma 3.punktā noteikto būvniecības procesa termiņu – 2026. gada 27. jūnijs (līdz nodošanai ekspluatācijā), ņemot vērā to, ka noteiktais termiņš ir tieši saistīts ar apstrīdēto Lēmuma 2.punktu.</w:t>
      </w:r>
    </w:p>
    <w:p w14:paraId="513BBFB0" w14:textId="77777777" w:rsidR="009D4398" w:rsidRPr="009D4398" w:rsidRDefault="009D4398" w:rsidP="009D4398">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9D4398">
        <w:rPr>
          <w:rFonts w:ascii="Times New Roman" w:eastAsia="Times New Roman" w:hAnsi="Times New Roman" w:cs="Times New Roman"/>
          <w:kern w:val="0"/>
          <w:sz w:val="24"/>
          <w:szCs w:val="24"/>
          <w:lang w:eastAsia="lv-LV"/>
          <w14:ligatures w14:val="none"/>
        </w:rPr>
        <w:t xml:space="preserve">Saskaņā ar </w:t>
      </w:r>
      <w:r w:rsidRPr="009D4398">
        <w:rPr>
          <w:rFonts w:ascii="Times New Roman" w:eastAsia="Calibri" w:hAnsi="Times New Roman" w:cs="Times New Roman"/>
          <w:b/>
          <w:bCs/>
          <w:kern w:val="0"/>
          <w:sz w:val="24"/>
          <w:szCs w:val="24"/>
          <w:lang w:eastAsia="lv-LV"/>
          <w14:ligatures w14:val="none"/>
        </w:rPr>
        <w:t xml:space="preserve">Administratīvā procesa likuma (turpmāk – APL) 64. panta pirmo daļu </w:t>
      </w:r>
      <w:r w:rsidRPr="009D4398">
        <w:rPr>
          <w:rFonts w:ascii="Times New Roman" w:eastAsia="Times New Roman" w:hAnsi="Times New Roman" w:cs="Times New Roman"/>
          <w:kern w:val="0"/>
          <w:sz w:val="24"/>
          <w:szCs w:val="24"/>
          <w:lang w:eastAsia="lv-LV"/>
          <w14:ligatures w14:val="none"/>
        </w:rPr>
        <w:t xml:space="preserve">iestāde pieņem lēmumu par administratīvā akta izdošanu viena mēneša laikā no iesnieguma saņemšanas dienas. Savukārt šī panta </w:t>
      </w:r>
      <w:r w:rsidRPr="009D4398">
        <w:rPr>
          <w:rFonts w:ascii="Times New Roman" w:eastAsia="Calibri" w:hAnsi="Times New Roman" w:cs="Times New Roman"/>
          <w:b/>
          <w:bCs/>
          <w:kern w:val="0"/>
          <w:sz w:val="24"/>
          <w:szCs w:val="24"/>
          <w:lang w:eastAsia="lv-LV"/>
          <w14:ligatures w14:val="none"/>
        </w:rPr>
        <w:t>otrā daļa noteic</w:t>
      </w:r>
      <w:r w:rsidRPr="009D4398">
        <w:rPr>
          <w:rFonts w:ascii="Times New Roman" w:eastAsia="Times New Roman" w:hAnsi="Times New Roman" w:cs="Times New Roman"/>
          <w:kern w:val="0"/>
          <w:sz w:val="24"/>
          <w:szCs w:val="24"/>
          <w:lang w:eastAsia="lv-LV"/>
          <w14:ligatures w14:val="none"/>
        </w:rPr>
        <w:t xml:space="preserve">, ja objektīvu iemeslu dēļ nav iespējams ievērot administratīvā akta izdošanas termiņu, iestāde ir tiesīga to pagarināt, nepārsniedzot četru mēnešu termiņu no iesnieguma saņemšanas dienas par to paziņojot iesniedzējam. </w:t>
      </w:r>
    </w:p>
    <w:p w14:paraId="7C35A65D" w14:textId="77777777" w:rsidR="009D4398" w:rsidRPr="009D4398" w:rsidRDefault="009D4398" w:rsidP="009D4398">
      <w:pPr>
        <w:spacing w:after="0" w:line="240" w:lineRule="auto"/>
        <w:ind w:firstLine="720"/>
        <w:jc w:val="both"/>
        <w:rPr>
          <w:rFonts w:ascii="Times New Roman" w:eastAsia="Times New Roman" w:hAnsi="Times New Roman" w:cs="Times New Roman"/>
          <w:color w:val="000000" w:themeColor="text1"/>
          <w:kern w:val="0"/>
          <w:sz w:val="24"/>
          <w:szCs w:val="24"/>
          <w:lang w:eastAsia="lv-LV"/>
          <w14:ligatures w14:val="none"/>
        </w:rPr>
      </w:pPr>
      <w:r w:rsidRPr="009D4398">
        <w:rPr>
          <w:rFonts w:ascii="Times New Roman" w:eastAsia="Times New Roman" w:hAnsi="Times New Roman" w:cs="Times New Roman"/>
          <w:kern w:val="0"/>
          <w:sz w:val="24"/>
          <w:szCs w:val="24"/>
          <w:lang w:eastAsia="lv-LV"/>
          <w14:ligatures w14:val="none"/>
        </w:rPr>
        <w:t xml:space="preserve">2025. gada 1. augustā Iesniedzējai tika nosūtīta vēstule (izejošās vēstules reģ. Nr. </w:t>
      </w:r>
      <w:r w:rsidRPr="009D4398">
        <w:rPr>
          <w:rFonts w:ascii="Times New Roman" w:eastAsia="Times New Roman" w:hAnsi="Times New Roman" w:cs="Times New Roman"/>
          <w:color w:val="000000" w:themeColor="text1"/>
          <w:kern w:val="0"/>
          <w:sz w:val="24"/>
          <w:szCs w:val="24"/>
          <w:shd w:val="clear" w:color="auto" w:fill="FAFAFA"/>
          <w:lang w:eastAsia="lv-LV"/>
          <w14:ligatures w14:val="none"/>
        </w:rPr>
        <w:t xml:space="preserve">3007) par </w:t>
      </w:r>
      <w:r w:rsidRPr="009D4398">
        <w:rPr>
          <w:rFonts w:ascii="Times New Roman" w:eastAsia="Times New Roman" w:hAnsi="Times New Roman" w:cs="Times New Roman"/>
          <w:color w:val="000000" w:themeColor="text1"/>
          <w:kern w:val="0"/>
          <w:sz w:val="24"/>
          <w:szCs w:val="24"/>
          <w:lang w:eastAsia="lv-LV"/>
          <w14:ligatures w14:val="none"/>
        </w:rPr>
        <w:t>administratīvā akta izdošanas termiņa pagarināšanu līdz 2025. gada 1. decembrim.</w:t>
      </w:r>
    </w:p>
    <w:p w14:paraId="313C3F6A" w14:textId="77777777" w:rsidR="009D4398" w:rsidRPr="009D4398" w:rsidRDefault="009D4398" w:rsidP="009D4398">
      <w:pPr>
        <w:spacing w:after="0" w:line="240" w:lineRule="auto"/>
        <w:ind w:firstLine="720"/>
        <w:jc w:val="both"/>
        <w:rPr>
          <w:rFonts w:ascii="Times New Roman" w:eastAsia="Times New Roman" w:hAnsi="Times New Roman" w:cs="Times New Roman"/>
          <w:color w:val="000000" w:themeColor="text1"/>
          <w:kern w:val="0"/>
          <w:sz w:val="24"/>
          <w:szCs w:val="24"/>
          <w:lang w:eastAsia="lv-LV"/>
          <w14:ligatures w14:val="none"/>
        </w:rPr>
      </w:pPr>
      <w:r w:rsidRPr="009D4398">
        <w:rPr>
          <w:rFonts w:ascii="Times New Roman" w:eastAsia="Times New Roman" w:hAnsi="Times New Roman" w:cs="Times New Roman"/>
          <w:color w:val="000000" w:themeColor="text1"/>
          <w:kern w:val="0"/>
          <w:sz w:val="24"/>
          <w:szCs w:val="24"/>
          <w:lang w:eastAsia="lv-LV"/>
          <w14:ligatures w14:val="none"/>
        </w:rPr>
        <w:t>Uz 2025. gada 20. novembra Tautsaimniecības un attīstības komiteju tika sagatavots lēmumprojekts “</w:t>
      </w:r>
      <w:r w:rsidRPr="009D4398">
        <w:rPr>
          <w:rFonts w:ascii="Times New Roman" w:eastAsia="Times New Roman" w:hAnsi="Times New Roman" w:cs="Times New Roman"/>
          <w:kern w:val="0"/>
          <w:sz w:val="24"/>
          <w:szCs w:val="24"/>
          <w:lang w:eastAsia="lv-LV"/>
          <w14:ligatures w14:val="none"/>
        </w:rPr>
        <w:t>Par Dobeles novada pašvaldības Būvvaldes 2025. gada 2. jūlija lēmuma būvniecības lietā Nr. BIS-BL-869027-9563</w:t>
      </w:r>
      <w:r w:rsidRPr="009D4398">
        <w:rPr>
          <w:rFonts w:ascii="Times New Roman" w:eastAsia="Times New Roman" w:hAnsi="Times New Roman" w:cs="Times New Roman"/>
          <w:color w:val="000000" w:themeColor="text1"/>
          <w:kern w:val="0"/>
          <w:sz w:val="24"/>
          <w:szCs w:val="24"/>
          <w:lang w:eastAsia="lv-LV"/>
          <w14:ligatures w14:val="none"/>
        </w:rPr>
        <w:t>”.</w:t>
      </w:r>
    </w:p>
    <w:p w14:paraId="6F598246" w14:textId="77777777" w:rsidR="009D4398" w:rsidRPr="009D4398" w:rsidRDefault="009D4398" w:rsidP="009D4398">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9D4398">
        <w:rPr>
          <w:rFonts w:ascii="Times New Roman" w:eastAsia="Times New Roman" w:hAnsi="Times New Roman" w:cs="Times New Roman"/>
          <w:color w:val="000000" w:themeColor="text1"/>
          <w:kern w:val="0"/>
          <w:sz w:val="24"/>
          <w:szCs w:val="24"/>
          <w:lang w:eastAsia="lv-LV"/>
          <w14:ligatures w14:val="none"/>
        </w:rPr>
        <w:t xml:space="preserve">Atbilstoši </w:t>
      </w:r>
      <w:r w:rsidRPr="009D4398">
        <w:rPr>
          <w:rFonts w:ascii="Times New Roman" w:eastAsia="Times New Roman" w:hAnsi="Times New Roman" w:cs="Times New Roman"/>
          <w:kern w:val="0"/>
          <w:sz w:val="24"/>
          <w:szCs w:val="24"/>
          <w:lang w:eastAsia="lv-LV"/>
          <w14:ligatures w14:val="none"/>
        </w:rPr>
        <w:t>APL 62. panta pirmajā daļa noteiktajam, ka lemjot par tāda administratīvā akta izdošanu, kurš varētu būt nelabvēlīgs adresātam vai trešajai personai, iestāde noskaidro un izvērtē adresāta vai trešās personas viedokli un argumentus šajā lietā</w:t>
      </w:r>
      <w:r w:rsidRPr="009D4398">
        <w:rPr>
          <w:rFonts w:ascii="Times New Roman" w:eastAsia="Times New Roman" w:hAnsi="Times New Roman" w:cs="Times New Roman"/>
          <w:kern w:val="0"/>
          <w:sz w:val="24"/>
          <w:szCs w:val="26"/>
          <w:lang w:eastAsia="lv-LV"/>
          <w14:ligatures w14:val="none"/>
        </w:rPr>
        <w:t>.</w:t>
      </w:r>
    </w:p>
    <w:p w14:paraId="57E79D2E" w14:textId="77777777" w:rsidR="009D4398" w:rsidRPr="009D4398" w:rsidRDefault="009D4398" w:rsidP="009D4398">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9D4398">
        <w:rPr>
          <w:rFonts w:ascii="Times New Roman" w:eastAsia="Times New Roman" w:hAnsi="Times New Roman" w:cs="Times New Roman"/>
          <w:kern w:val="0"/>
          <w:sz w:val="24"/>
          <w:szCs w:val="24"/>
          <w:lang w:eastAsia="lv-LV"/>
          <w14:ligatures w14:val="none"/>
        </w:rPr>
        <w:t xml:space="preserve">2025. gada 13. novembrī Iesniedzējai tika nosūtīta vēstule (izejošās vēstules reģ.Nr. 2.5/2025/4467) uzaicinot 2025. gada 20. novembrī, plkst. 14.00 uz Tautsaimniecības un attīstības komitejas sēdi viedokļa sniegšanai. </w:t>
      </w:r>
    </w:p>
    <w:p w14:paraId="6B85E153" w14:textId="42F965C9" w:rsidR="009D4398" w:rsidRPr="009D4398" w:rsidRDefault="009D4398" w:rsidP="009D4398">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9D4398">
        <w:rPr>
          <w:rFonts w:ascii="Times New Roman" w:eastAsia="Times New Roman" w:hAnsi="Times New Roman" w:cs="Times New Roman"/>
          <w:kern w:val="0"/>
          <w:sz w:val="24"/>
          <w:szCs w:val="24"/>
          <w:lang w:eastAsia="lv-LV"/>
          <w14:ligatures w14:val="none"/>
        </w:rPr>
        <w:t>2025. gada 19. novembrī no Iesniedzējas tika saņemta vēstule (ienākošās vēstules reģ.Nr.</w:t>
      </w:r>
      <w:r w:rsidRPr="009D4398">
        <w:rPr>
          <w:rFonts w:ascii="Helvetica" w:eastAsia="Times New Roman" w:hAnsi="Helvetica" w:cs="Helvetica"/>
          <w:b/>
          <w:bCs/>
          <w:color w:val="333333"/>
          <w:kern w:val="0"/>
          <w:sz w:val="21"/>
          <w:szCs w:val="21"/>
          <w:shd w:val="clear" w:color="auto" w:fill="FAFAFA"/>
          <w:lang w:eastAsia="lv-LV"/>
          <w14:ligatures w14:val="none"/>
        </w:rPr>
        <w:t xml:space="preserve"> </w:t>
      </w:r>
      <w:r w:rsidRPr="009D4398">
        <w:rPr>
          <w:rFonts w:ascii="Times New Roman" w:eastAsia="Times New Roman" w:hAnsi="Times New Roman" w:cs="Times New Roman"/>
          <w:color w:val="000000" w:themeColor="text1"/>
          <w:kern w:val="0"/>
          <w:sz w:val="24"/>
          <w:szCs w:val="24"/>
          <w:shd w:val="clear" w:color="auto" w:fill="FAFAFA"/>
          <w:lang w:eastAsia="lv-LV"/>
          <w14:ligatures w14:val="none"/>
        </w:rPr>
        <w:t>2.4/2025/7813), kurā iesniedzēja norāda, ka “</w:t>
      </w:r>
      <w:r w:rsidRPr="009D4398">
        <w:rPr>
          <w:rFonts w:ascii="Times New Roman" w:eastAsia="Times New Roman" w:hAnsi="Times New Roman" w:cs="Times New Roman"/>
          <w:kern w:val="0"/>
          <w:sz w:val="24"/>
          <w:szCs w:val="24"/>
          <w:lang w:eastAsia="lv-LV"/>
          <w14:ligatures w14:val="none"/>
        </w:rPr>
        <w:t>Šā gada 13.novembrī saņēmu Dobeles novada pašvaldības vēstuli Nr. 2.5/2025/4467, ar kuru tieku aicināta ierasties uz sūdzības izskatīšanu Dobeles novada domes Tautsaimniecības un attīstības komitejā 2025. gada 20. novembrī plkst. 14:00, Brīvības ielā</w:t>
      </w:r>
      <w:r w:rsidR="00F7124E">
        <w:rPr>
          <w:rFonts w:ascii="Times New Roman" w:eastAsia="Times New Roman" w:hAnsi="Times New Roman" w:cs="Times New Roman"/>
          <w:kern w:val="0"/>
          <w:sz w:val="24"/>
          <w:szCs w:val="24"/>
          <w:lang w:eastAsia="lv-LV"/>
          <w14:ligatures w14:val="none"/>
        </w:rPr>
        <w:t xml:space="preserve"> </w:t>
      </w:r>
      <w:r w:rsidRPr="009D4398">
        <w:rPr>
          <w:rFonts w:ascii="Times New Roman" w:eastAsia="Times New Roman" w:hAnsi="Times New Roman" w:cs="Times New Roman"/>
          <w:kern w:val="0"/>
          <w:sz w:val="24"/>
          <w:szCs w:val="24"/>
          <w:lang w:eastAsia="lv-LV"/>
          <w14:ligatures w14:val="none"/>
        </w:rPr>
        <w:t>17, Dobelē, 1. stāvā Domes sēžu zālē (zāle Nr. 6).</w:t>
      </w:r>
      <w:r w:rsidRPr="009D4398">
        <w:rPr>
          <w:rFonts w:ascii="Times New Roman" w:eastAsia="Times New Roman" w:hAnsi="Times New Roman" w:cs="Times New Roman"/>
          <w:color w:val="000000" w:themeColor="text1"/>
          <w:kern w:val="0"/>
          <w:sz w:val="24"/>
          <w:szCs w:val="24"/>
          <w:shd w:val="clear" w:color="auto" w:fill="FAFAFA"/>
          <w:lang w:eastAsia="lv-LV"/>
          <w14:ligatures w14:val="none"/>
        </w:rPr>
        <w:t xml:space="preserve"> </w:t>
      </w:r>
      <w:r w:rsidRPr="009D4398">
        <w:rPr>
          <w:rFonts w:ascii="Times New Roman" w:eastAsia="Times New Roman" w:hAnsi="Times New Roman" w:cs="Times New Roman"/>
          <w:kern w:val="0"/>
          <w:sz w:val="24"/>
          <w:szCs w:val="24"/>
          <w:lang w:eastAsia="lv-LV"/>
          <w14:ligatures w14:val="none"/>
        </w:rPr>
        <w:t xml:space="preserve">Ņemot vērā to, ka uzaicinājums ir saņemts divas darba dienas pirms plānotās komitejas sēdes,  ka arī to, ka laika </w:t>
      </w:r>
      <w:r w:rsidRPr="009D4398">
        <w:rPr>
          <w:rFonts w:ascii="Times New Roman" w:eastAsia="Times New Roman" w:hAnsi="Times New Roman" w:cs="Times New Roman"/>
          <w:kern w:val="0"/>
          <w:sz w:val="24"/>
          <w:szCs w:val="24"/>
          <w:lang w:eastAsia="lv-LV"/>
          <w14:ligatures w14:val="none"/>
        </w:rPr>
        <w:lastRenderedPageBreak/>
        <w:t>periodā no 17.- 28.novembrim atradīšos ārpus Latvijas plānotā darba komandējumā, informēju, ka nevarēšu piedalīties 20.novembra komitejas sēdē. Ievērojot minēto, lūdzu sūdzības izskatīšanu pārcelt uz nākamā mēneša komitejas sēdi. Vienlaikus lūdzu par konkrēto komitejas datumu un laiku informēt iespēju robežās vismaz divas nedēļas pirmā plānotā datuma”.</w:t>
      </w:r>
    </w:p>
    <w:p w14:paraId="0A221169" w14:textId="77777777" w:rsidR="009D4398" w:rsidRPr="009D4398" w:rsidRDefault="009D4398" w:rsidP="009D4398">
      <w:pPr>
        <w:spacing w:after="0" w:line="240" w:lineRule="auto"/>
        <w:ind w:firstLine="720"/>
        <w:jc w:val="both"/>
        <w:rPr>
          <w:rFonts w:ascii="Times New Roman" w:eastAsia="Times New Roman" w:hAnsi="Times New Roman" w:cs="Times New Roman"/>
          <w:color w:val="000000" w:themeColor="text1"/>
          <w:kern w:val="0"/>
          <w:sz w:val="24"/>
          <w:szCs w:val="24"/>
          <w:shd w:val="clear" w:color="auto" w:fill="FAFAFA"/>
          <w:lang w:eastAsia="lv-LV"/>
          <w14:ligatures w14:val="none"/>
        </w:rPr>
      </w:pPr>
      <w:r w:rsidRPr="009D4398">
        <w:rPr>
          <w:rFonts w:ascii="Times New Roman" w:eastAsia="Times New Roman" w:hAnsi="Times New Roman" w:cs="Times New Roman"/>
          <w:kern w:val="0"/>
          <w:sz w:val="24"/>
          <w:szCs w:val="24"/>
          <w:lang w:eastAsia="lv-LV"/>
          <w14:ligatures w14:val="none"/>
        </w:rPr>
        <w:t xml:space="preserve">APL 64. panta otrā daļa nosaka, ka </w:t>
      </w:r>
      <w:r w:rsidRPr="009D4398">
        <w:rPr>
          <w:rFonts w:ascii="Times New Roman" w:eastAsia="Times New Roman" w:hAnsi="Times New Roman" w:cs="Times New Roman"/>
          <w:color w:val="000000" w:themeColor="text1"/>
          <w:kern w:val="0"/>
          <w:sz w:val="24"/>
          <w:szCs w:val="24"/>
          <w:lang w:eastAsia="lv-LV"/>
          <w14:ligatures w14:val="none"/>
        </w:rPr>
        <w:t>“</w:t>
      </w:r>
      <w:r w:rsidRPr="009D4398">
        <w:rPr>
          <w:rFonts w:ascii="Times New Roman" w:eastAsia="Times New Roman" w:hAnsi="Times New Roman" w:cs="Times New Roman"/>
          <w:color w:val="000000" w:themeColor="text1"/>
          <w:kern w:val="0"/>
          <w:sz w:val="24"/>
          <w:szCs w:val="24"/>
          <w:shd w:val="clear" w:color="auto" w:fill="FFFFFF"/>
          <w:lang w:eastAsia="lv-LV"/>
          <w14:ligatures w14:val="none"/>
        </w:rPr>
        <w:t>Ja objektīvu iemeslu dēļ šā panta pirmajā daļā noteikto termiņu nav iespējams ievērot, iestāde to var pagarināt uz laiku, ne ilgāku par četriem mēnešiem no iesnieguma saņemšanas dienas, par to paziņojot iesniedzējam. Ja nepieciešama ilgstoša faktu konstatācija, administratīvā akta izdošanas termiņu ar motivētu lēmumu, par to paziņojot iesniedzējam, var pagarināt līdz gadam tā iestāde, kurā administratīvo aktu var apstrīdēt”</w:t>
      </w:r>
    </w:p>
    <w:p w14:paraId="58029E1E" w14:textId="77777777" w:rsidR="009D4398" w:rsidRPr="009D4398" w:rsidRDefault="009D4398" w:rsidP="009D4398">
      <w:pPr>
        <w:spacing w:after="0" w:line="240" w:lineRule="auto"/>
        <w:ind w:firstLine="720"/>
        <w:jc w:val="both"/>
        <w:rPr>
          <w:rFonts w:ascii="Times New Roman" w:eastAsia="Times New Roman" w:hAnsi="Times New Roman" w:cs="Times New Roman"/>
          <w:color w:val="000000" w:themeColor="text1"/>
          <w:kern w:val="0"/>
          <w:sz w:val="24"/>
          <w:szCs w:val="24"/>
          <w:shd w:val="clear" w:color="auto" w:fill="FAFAFA"/>
          <w:lang w:eastAsia="lv-LV"/>
          <w14:ligatures w14:val="none"/>
        </w:rPr>
      </w:pPr>
      <w:r w:rsidRPr="009D4398">
        <w:rPr>
          <w:rFonts w:ascii="Times New Roman" w:eastAsia="Times New Roman" w:hAnsi="Times New Roman" w:cs="Times New Roman"/>
          <w:color w:val="000000" w:themeColor="text1"/>
          <w:kern w:val="0"/>
          <w:sz w:val="24"/>
          <w:szCs w:val="24"/>
          <w:lang w:eastAsia="lv-LV"/>
          <w14:ligatures w14:val="none"/>
        </w:rPr>
        <w:t>APL 81.panta pirmā daļa nosaka, ka augstāka iestāde izskata lietu vēlreiz pēc būtības kopumā vai tajā daļā, uz kuru attiecas iesniedzēja iebildumi. Augstāka iestāde, pieņemot lēmumu par apstrīdēto administratīvo aktu, cita starp ievēro </w:t>
      </w:r>
      <w:hyperlink r:id="rId10" w:tgtFrame="_blank" w:history="1">
        <w:r w:rsidRPr="009D4398">
          <w:rPr>
            <w:rFonts w:ascii="Times New Roman" w:eastAsia="Times New Roman" w:hAnsi="Times New Roman" w:cs="Times New Roman"/>
            <w:color w:val="000000" w:themeColor="text1"/>
            <w:kern w:val="0"/>
            <w:sz w:val="24"/>
            <w:szCs w:val="24"/>
            <w:lang w:eastAsia="lv-LV"/>
            <w14:ligatures w14:val="none"/>
          </w:rPr>
          <w:t>Valsts pārvaldes iekārtas likumā</w:t>
        </w:r>
      </w:hyperlink>
      <w:r w:rsidRPr="009D4398">
        <w:rPr>
          <w:rFonts w:ascii="Times New Roman" w:eastAsia="Times New Roman" w:hAnsi="Times New Roman" w:cs="Times New Roman"/>
          <w:color w:val="000000" w:themeColor="text1"/>
          <w:kern w:val="0"/>
          <w:sz w:val="24"/>
          <w:szCs w:val="24"/>
          <w:lang w:eastAsia="lv-LV"/>
          <w14:ligatures w14:val="none"/>
        </w:rPr>
        <w:t> noteikto formu, kādā tiek īstenota padotība pār zemāku iestādi, kā arī apstrīdētā administratīvā akta veidu.</w:t>
      </w:r>
    </w:p>
    <w:p w14:paraId="7778CED8" w14:textId="77777777" w:rsidR="009D4398" w:rsidRPr="009D4398" w:rsidRDefault="009D4398" w:rsidP="009D4398">
      <w:pPr>
        <w:shd w:val="clear" w:color="auto" w:fill="FFFFFF"/>
        <w:spacing w:after="0" w:line="240" w:lineRule="auto"/>
        <w:ind w:firstLine="709"/>
        <w:jc w:val="both"/>
        <w:rPr>
          <w:rFonts w:ascii="Times New Roman" w:eastAsia="Times New Roman" w:hAnsi="Times New Roman" w:cs="Times New Roman"/>
          <w:color w:val="000000" w:themeColor="text1"/>
          <w:kern w:val="0"/>
          <w:sz w:val="24"/>
          <w:szCs w:val="24"/>
          <w:lang w:eastAsia="en-GB"/>
          <w14:ligatures w14:val="none"/>
        </w:rPr>
      </w:pPr>
      <w:r w:rsidRPr="009D4398">
        <w:rPr>
          <w:rFonts w:ascii="Times New Roman" w:eastAsia="Times New Roman" w:hAnsi="Times New Roman" w:cs="Times New Roman"/>
          <w:color w:val="000000" w:themeColor="text1"/>
          <w:kern w:val="0"/>
          <w:sz w:val="24"/>
          <w:szCs w:val="24"/>
          <w:lang w:eastAsia="en-GB"/>
          <w14:ligatures w14:val="none"/>
        </w:rPr>
        <w:t xml:space="preserve">Saskaņā ar APL 1.panta trešās daļas 3.punktu administratīvais akts nav starplēmums (tostarp procesuāls lēmums) administratīvā procesa ietvaros, izņemot gadījumu, kad tas pats par sevi skar būtiskas personas tiesības vai tiesiskas intereses vai būtiski apgrūtina to īstenošanu. </w:t>
      </w:r>
    </w:p>
    <w:p w14:paraId="70A42E86" w14:textId="77777777" w:rsidR="009D4398" w:rsidRPr="009D4398" w:rsidRDefault="009D4398" w:rsidP="009D4398">
      <w:pPr>
        <w:spacing w:after="0" w:line="240" w:lineRule="auto"/>
        <w:ind w:firstLine="720"/>
        <w:jc w:val="both"/>
        <w:rPr>
          <w:rFonts w:ascii="Times New Roman" w:eastAsia="Times New Roman" w:hAnsi="Times New Roman" w:cs="Times New Roman"/>
          <w:b/>
          <w:bCs/>
          <w:color w:val="000000" w:themeColor="text1"/>
          <w:kern w:val="0"/>
          <w:sz w:val="24"/>
          <w:szCs w:val="24"/>
          <w:lang w:eastAsia="lv-LV"/>
          <w14:ligatures w14:val="none"/>
        </w:rPr>
      </w:pPr>
      <w:r w:rsidRPr="009D4398">
        <w:rPr>
          <w:rFonts w:ascii="Times New Roman" w:eastAsia="Times New Roman" w:hAnsi="Times New Roman" w:cs="Times New Roman"/>
          <w:kern w:val="0"/>
          <w:sz w:val="24"/>
          <w:szCs w:val="24"/>
          <w:lang w:eastAsia="lv-LV"/>
          <w14:ligatures w14:val="none"/>
        </w:rPr>
        <w:t>Ņemot vērā Iesniedzējas lūgumu ievērojot tās tiesības, tai skaitā tiesības uz taisnīgu procesu un efektīvu tiesisko aizsardzību, kā arī piemērojot labas pārvaldības principus.</w:t>
      </w:r>
    </w:p>
    <w:p w14:paraId="1C4D7147" w14:textId="77777777" w:rsidR="00154EAF" w:rsidRPr="008E5681" w:rsidRDefault="009D4398" w:rsidP="00154EAF">
      <w:pPr>
        <w:spacing w:after="0" w:line="252" w:lineRule="auto"/>
        <w:jc w:val="both"/>
        <w:rPr>
          <w:rFonts w:ascii="Times New Roman" w:eastAsia="Times New Roman" w:hAnsi="Times New Roman" w:cs="Times New Roman"/>
          <w:kern w:val="0"/>
          <w:sz w:val="24"/>
          <w:szCs w:val="24"/>
          <w:lang w:eastAsia="lv-LV"/>
          <w14:ligatures w14:val="none"/>
        </w:rPr>
      </w:pPr>
      <w:r w:rsidRPr="009D4398">
        <w:rPr>
          <w:rFonts w:ascii="Times New Roman" w:eastAsia="Times New Roman" w:hAnsi="Times New Roman" w:cs="Times New Roman"/>
          <w:color w:val="000000" w:themeColor="text1"/>
          <w:kern w:val="0"/>
          <w:sz w:val="24"/>
          <w:szCs w:val="24"/>
          <w:lang w:eastAsia="lv-LV"/>
          <w14:ligatures w14:val="none"/>
        </w:rPr>
        <w:t xml:space="preserve">Pamatojoties uz Administratīvā procesa likuma  64. panta otro daļu, balsojot: </w:t>
      </w:r>
      <w:r w:rsidR="00154EAF" w:rsidRPr="008E5681">
        <w:rPr>
          <w:rFonts w:ascii="Times New Roman" w:eastAsia="Times New Roman" w:hAnsi="Times New Roman" w:cs="Times New Roman"/>
          <w:kern w:val="0"/>
          <w:sz w:val="24"/>
          <w:szCs w:val="24"/>
          <w:lang w:eastAsia="lv-LV"/>
          <w14:ligatures w14:val="none"/>
        </w:rPr>
        <w:t>PAR – 1</w:t>
      </w:r>
      <w:r w:rsidR="00154EAF">
        <w:rPr>
          <w:rFonts w:ascii="Times New Roman" w:eastAsia="Times New Roman" w:hAnsi="Times New Roman" w:cs="Times New Roman"/>
          <w:kern w:val="0"/>
          <w:sz w:val="24"/>
          <w:szCs w:val="24"/>
          <w:lang w:eastAsia="lv-LV"/>
          <w14:ligatures w14:val="none"/>
        </w:rPr>
        <w:t>3</w:t>
      </w:r>
      <w:r w:rsidR="00154EAF" w:rsidRPr="008E5681">
        <w:rPr>
          <w:rFonts w:ascii="Times New Roman" w:eastAsia="Times New Roman" w:hAnsi="Times New Roman" w:cs="Times New Roman"/>
          <w:kern w:val="0"/>
          <w:sz w:val="24"/>
          <w:szCs w:val="24"/>
          <w:lang w:eastAsia="lv-LV"/>
          <w14:ligatures w14:val="none"/>
        </w:rPr>
        <w:t xml:space="preserve"> (Jānis Amsils, Kristīne Briede, Edgars</w:t>
      </w:r>
      <w:r w:rsidR="00154EAF" w:rsidRPr="008E5681">
        <w:rPr>
          <w:rFonts w:ascii="Times New Roman" w:eastAsia="Times New Roman" w:hAnsi="Times New Roman" w:cs="Times New Roman"/>
          <w:spacing w:val="-1"/>
          <w:kern w:val="0"/>
          <w:sz w:val="24"/>
          <w:szCs w:val="24"/>
          <w:lang w:eastAsia="lv-LV"/>
          <w14:ligatures w14:val="none"/>
        </w:rPr>
        <w:t xml:space="preserve"> Gaigalis, </w:t>
      </w:r>
      <w:r w:rsidR="00154EAF" w:rsidRPr="008E5681">
        <w:rPr>
          <w:rFonts w:ascii="Times New Roman" w:hAnsi="Times New Roman" w:cs="Times New Roman"/>
          <w:bCs/>
          <w:kern w:val="0"/>
          <w:sz w:val="24"/>
          <w:szCs w:val="24"/>
          <w:lang w:eastAsia="et-EE"/>
          <w14:ligatures w14:val="none"/>
        </w:rPr>
        <w:t xml:space="preserve">Ivars Gorskis, </w:t>
      </w:r>
      <w:r w:rsidR="00154EAF" w:rsidRPr="008E5681">
        <w:rPr>
          <w:rFonts w:ascii="Times New Roman" w:eastAsia="Times New Roman" w:hAnsi="Times New Roman" w:cs="Times New Roman"/>
          <w:kern w:val="0"/>
          <w:sz w:val="24"/>
          <w:szCs w:val="24"/>
          <w:lang w:eastAsia="lv-LV"/>
          <w14:ligatures w14:val="none"/>
        </w:rPr>
        <w:t>Edgars</w:t>
      </w:r>
      <w:r w:rsidR="00154EAF" w:rsidRPr="008E5681">
        <w:rPr>
          <w:rFonts w:ascii="Times New Roman" w:eastAsia="Times New Roman" w:hAnsi="Times New Roman" w:cs="Times New Roman"/>
          <w:spacing w:val="-1"/>
          <w:kern w:val="0"/>
          <w:sz w:val="24"/>
          <w:szCs w:val="24"/>
          <w:lang w:eastAsia="lv-LV"/>
          <w14:ligatures w14:val="none"/>
        </w:rPr>
        <w:t xml:space="preserve"> </w:t>
      </w:r>
      <w:r w:rsidR="00154EAF" w:rsidRPr="008E5681">
        <w:rPr>
          <w:rFonts w:ascii="Times New Roman" w:eastAsia="Times New Roman" w:hAnsi="Times New Roman" w:cs="Times New Roman"/>
          <w:kern w:val="0"/>
          <w:sz w:val="24"/>
          <w:szCs w:val="24"/>
          <w:lang w:eastAsia="lv-LV"/>
          <w14:ligatures w14:val="none"/>
        </w:rPr>
        <w:t>Laimiņš, Ilze</w:t>
      </w:r>
      <w:r w:rsidR="00154EAF" w:rsidRPr="008E5681">
        <w:rPr>
          <w:rFonts w:ascii="Times New Roman" w:eastAsia="Times New Roman" w:hAnsi="Times New Roman" w:cs="Times New Roman"/>
          <w:spacing w:val="-1"/>
          <w:kern w:val="0"/>
          <w:sz w:val="24"/>
          <w:szCs w:val="24"/>
          <w:lang w:eastAsia="lv-LV"/>
          <w14:ligatures w14:val="none"/>
        </w:rPr>
        <w:t xml:space="preserve"> </w:t>
      </w:r>
      <w:r w:rsidR="00154EAF" w:rsidRPr="008E5681">
        <w:rPr>
          <w:rFonts w:ascii="Times New Roman" w:eastAsia="Times New Roman" w:hAnsi="Times New Roman" w:cs="Times New Roman"/>
          <w:kern w:val="0"/>
          <w:sz w:val="24"/>
          <w:szCs w:val="24"/>
          <w:lang w:eastAsia="lv-LV"/>
          <w14:ligatures w14:val="none"/>
        </w:rPr>
        <w:t>Lesiņa, Jānis Ozoliņš, Andris</w:t>
      </w:r>
      <w:r w:rsidR="00154EAF" w:rsidRPr="008E5681">
        <w:rPr>
          <w:rFonts w:ascii="Times New Roman" w:eastAsia="Times New Roman" w:hAnsi="Times New Roman" w:cs="Times New Roman"/>
          <w:spacing w:val="-1"/>
          <w:kern w:val="0"/>
          <w:sz w:val="24"/>
          <w:szCs w:val="24"/>
          <w:lang w:eastAsia="lv-LV"/>
          <w14:ligatures w14:val="none"/>
        </w:rPr>
        <w:t xml:space="preserve"> </w:t>
      </w:r>
      <w:r w:rsidR="00154EAF" w:rsidRPr="008E5681">
        <w:rPr>
          <w:rFonts w:ascii="Times New Roman" w:eastAsia="Times New Roman" w:hAnsi="Times New Roman" w:cs="Times New Roman"/>
          <w:kern w:val="0"/>
          <w:sz w:val="24"/>
          <w:szCs w:val="24"/>
          <w:lang w:eastAsia="lv-LV"/>
          <w14:ligatures w14:val="none"/>
        </w:rPr>
        <w:t>Podvinskis, Viesturs</w:t>
      </w:r>
      <w:r w:rsidR="00154EAF" w:rsidRPr="008E5681">
        <w:rPr>
          <w:rFonts w:ascii="Times New Roman" w:eastAsia="Times New Roman" w:hAnsi="Times New Roman" w:cs="Times New Roman"/>
          <w:spacing w:val="-1"/>
          <w:kern w:val="0"/>
          <w:sz w:val="24"/>
          <w:szCs w:val="24"/>
          <w:lang w:eastAsia="lv-LV"/>
          <w14:ligatures w14:val="none"/>
        </w:rPr>
        <w:t xml:space="preserve"> Reinfelds, Dace</w:t>
      </w:r>
      <w:r w:rsidR="00154EAF" w:rsidRPr="008E5681">
        <w:rPr>
          <w:rFonts w:ascii="Times New Roman" w:eastAsia="Times New Roman" w:hAnsi="Times New Roman" w:cs="Times New Roman"/>
          <w:kern w:val="0"/>
          <w:sz w:val="24"/>
          <w:szCs w:val="24"/>
          <w:lang w:eastAsia="lv-LV"/>
          <w14:ligatures w14:val="none"/>
        </w:rPr>
        <w:t xml:space="preserve"> </w:t>
      </w:r>
      <w:r w:rsidR="00154EAF" w:rsidRPr="008E5681">
        <w:rPr>
          <w:rFonts w:ascii="Times New Roman" w:eastAsia="Times New Roman" w:hAnsi="Times New Roman" w:cs="Times New Roman"/>
          <w:spacing w:val="-1"/>
          <w:kern w:val="0"/>
          <w:sz w:val="24"/>
          <w:szCs w:val="24"/>
          <w:lang w:eastAsia="lv-LV"/>
          <w14:ligatures w14:val="none"/>
        </w:rPr>
        <w:t xml:space="preserve">Reinika, </w:t>
      </w:r>
      <w:r w:rsidR="00154EAF" w:rsidRPr="008E5681">
        <w:rPr>
          <w:rFonts w:ascii="Times New Roman" w:eastAsia="Times New Roman" w:hAnsi="Times New Roman" w:cs="Times New Roman"/>
          <w:kern w:val="0"/>
          <w:sz w:val="24"/>
          <w:szCs w:val="24"/>
          <w:lang w:eastAsia="lv-LV"/>
          <w14:ligatures w14:val="none"/>
        </w:rPr>
        <w:t>Guntis</w:t>
      </w:r>
      <w:r w:rsidR="00154EAF" w:rsidRPr="008E5681">
        <w:rPr>
          <w:rFonts w:ascii="Times New Roman" w:eastAsia="Times New Roman" w:hAnsi="Times New Roman" w:cs="Times New Roman"/>
          <w:spacing w:val="-1"/>
          <w:kern w:val="0"/>
          <w:sz w:val="24"/>
          <w:szCs w:val="24"/>
          <w:lang w:eastAsia="lv-LV"/>
          <w14:ligatures w14:val="none"/>
        </w:rPr>
        <w:t xml:space="preserve"> </w:t>
      </w:r>
      <w:r w:rsidR="00154EAF" w:rsidRPr="008E5681">
        <w:rPr>
          <w:rFonts w:ascii="Times New Roman" w:eastAsia="Times New Roman" w:hAnsi="Times New Roman" w:cs="Times New Roman"/>
          <w:kern w:val="0"/>
          <w:sz w:val="24"/>
          <w:szCs w:val="24"/>
          <w:lang w:eastAsia="lv-LV"/>
          <w14:ligatures w14:val="none"/>
        </w:rPr>
        <w:t>Safranovičs, Andrejs Spridzāns, Indra</w:t>
      </w:r>
      <w:r w:rsidR="00154EAF" w:rsidRPr="008E5681">
        <w:rPr>
          <w:rFonts w:ascii="Times New Roman" w:eastAsia="Times New Roman" w:hAnsi="Times New Roman" w:cs="Times New Roman"/>
          <w:spacing w:val="-1"/>
          <w:kern w:val="0"/>
          <w:sz w:val="24"/>
          <w:szCs w:val="24"/>
          <w:lang w:eastAsia="lv-LV"/>
          <w14:ligatures w14:val="none"/>
        </w:rPr>
        <w:t xml:space="preserve"> </w:t>
      </w:r>
      <w:r w:rsidR="00154EAF" w:rsidRPr="008E5681">
        <w:rPr>
          <w:rFonts w:ascii="Times New Roman" w:eastAsia="Times New Roman" w:hAnsi="Times New Roman" w:cs="Times New Roman"/>
          <w:kern w:val="0"/>
          <w:sz w:val="24"/>
          <w:szCs w:val="24"/>
          <w:lang w:eastAsia="lv-LV"/>
          <w14:ligatures w14:val="none"/>
        </w:rPr>
        <w:t>Špela)</w:t>
      </w:r>
      <w:r w:rsidR="00154EAF" w:rsidRPr="008E5681">
        <w:rPr>
          <w:rFonts w:ascii="Times New Roman" w:eastAsia="Times New Roman" w:hAnsi="Times New Roman" w:cs="Times New Roman"/>
          <w:bCs/>
          <w:kern w:val="0"/>
          <w:sz w:val="24"/>
          <w:szCs w:val="24"/>
          <w:lang w:eastAsia="et-EE"/>
          <w14:ligatures w14:val="none"/>
        </w:rPr>
        <w:t xml:space="preserve">, </w:t>
      </w:r>
      <w:r w:rsidR="00154EAF" w:rsidRPr="008E5681">
        <w:rPr>
          <w:rFonts w:ascii="Times New Roman" w:eastAsia="Times New Roman" w:hAnsi="Times New Roman" w:cs="Times New Roman"/>
          <w:bCs/>
          <w:kern w:val="0"/>
          <w:sz w:val="24"/>
          <w:szCs w:val="24"/>
          <w:lang w:eastAsia="lv-LV"/>
          <w14:ligatures w14:val="none"/>
        </w:rPr>
        <w:t xml:space="preserve">PRET – nav, ATTURAS – nav, </w:t>
      </w:r>
      <w:r w:rsidR="00154EAF" w:rsidRPr="008E5681">
        <w:rPr>
          <w:rFonts w:ascii="Times New Roman" w:eastAsia="Times New Roman" w:hAnsi="Times New Roman" w:cs="Times New Roman"/>
          <w:kern w:val="0"/>
          <w:sz w:val="24"/>
          <w:szCs w:val="24"/>
          <w:lang w:eastAsia="lv-LV"/>
          <w14:ligatures w14:val="none"/>
        </w:rPr>
        <w:t xml:space="preserve">Dobeles novada dome NOLEMJ: </w:t>
      </w:r>
    </w:p>
    <w:p w14:paraId="576DD8D5" w14:textId="61FF82FD" w:rsidR="009D4398" w:rsidRPr="009D4398" w:rsidRDefault="009D4398" w:rsidP="00154EAF">
      <w:pPr>
        <w:tabs>
          <w:tab w:val="left" w:pos="1335"/>
        </w:tabs>
        <w:spacing w:after="0" w:line="276" w:lineRule="auto"/>
        <w:ind w:firstLine="567"/>
        <w:jc w:val="both"/>
        <w:rPr>
          <w:rFonts w:ascii="Times New Roman" w:eastAsia="Times New Roman" w:hAnsi="Times New Roman" w:cs="Times New Roman"/>
          <w:color w:val="000000"/>
          <w:kern w:val="0"/>
          <w:sz w:val="24"/>
          <w:szCs w:val="24"/>
          <w:lang w:eastAsia="lv-LV"/>
          <w14:ligatures w14:val="none"/>
        </w:rPr>
      </w:pPr>
      <w:r w:rsidRPr="009D4398">
        <w:rPr>
          <w:rFonts w:ascii="Times New Roman" w:eastAsia="Times New Roman" w:hAnsi="Times New Roman" w:cs="Times New Roman"/>
          <w:kern w:val="0"/>
          <w:sz w:val="24"/>
          <w:szCs w:val="24"/>
          <w:lang w:eastAsia="lv-LV"/>
          <w14:ligatures w14:val="none"/>
        </w:rPr>
        <w:t>P</w:t>
      </w:r>
      <w:r w:rsidRPr="009D4398">
        <w:rPr>
          <w:rFonts w:ascii="Times New Roman" w:eastAsia="Times New Roman" w:hAnsi="Times New Roman" w:cs="Times New Roman"/>
          <w:kern w:val="0"/>
          <w:sz w:val="24"/>
          <w:szCs w:val="24"/>
          <w:lang w:eastAsia="en-GB"/>
          <w14:ligatures w14:val="none"/>
        </w:rPr>
        <w:t>agarināt administratīvā akta izdošanas termiņu līdz 2025. gada 31. decembrim.</w:t>
      </w:r>
    </w:p>
    <w:p w14:paraId="2C243C18" w14:textId="77777777" w:rsidR="009D4398" w:rsidRPr="009D4398" w:rsidRDefault="009D4398">
      <w:pPr>
        <w:numPr>
          <w:ilvl w:val="0"/>
          <w:numId w:val="14"/>
        </w:numPr>
        <w:spacing w:before="100" w:beforeAutospacing="1" w:after="100" w:afterAutospacing="1" w:line="240" w:lineRule="auto"/>
        <w:jc w:val="both"/>
        <w:rPr>
          <w:rFonts w:ascii="Times New Roman" w:eastAsia="Times New Roman" w:hAnsi="Times New Roman" w:cs="Times New Roman"/>
          <w:color w:val="000000" w:themeColor="text1"/>
          <w:kern w:val="0"/>
          <w:sz w:val="24"/>
          <w:szCs w:val="24"/>
          <w:lang w:eastAsia="en-GB"/>
          <w14:ligatures w14:val="none"/>
        </w:rPr>
      </w:pPr>
      <w:r w:rsidRPr="009D4398">
        <w:rPr>
          <w:rFonts w:ascii="Times New Roman" w:eastAsia="Times New Roman" w:hAnsi="Times New Roman" w:cs="Times New Roman"/>
          <w:color w:val="000000" w:themeColor="text1"/>
          <w:kern w:val="0"/>
          <w:sz w:val="24"/>
          <w:szCs w:val="24"/>
          <w:lang w:eastAsia="en-GB"/>
          <w14:ligatures w14:val="none"/>
        </w:rPr>
        <w:t>Lēmums stājas spēkā ar brīdi, kad tas paziņots adresātam.</w:t>
      </w:r>
    </w:p>
    <w:p w14:paraId="052240F6" w14:textId="77777777" w:rsidR="009D4398" w:rsidRPr="009D4398" w:rsidRDefault="009D4398">
      <w:pPr>
        <w:numPr>
          <w:ilvl w:val="0"/>
          <w:numId w:val="14"/>
        </w:numPr>
        <w:spacing w:before="100" w:beforeAutospacing="1" w:after="100" w:afterAutospacing="1" w:line="240" w:lineRule="auto"/>
        <w:jc w:val="both"/>
        <w:rPr>
          <w:rFonts w:ascii="Times New Roman" w:eastAsia="Times New Roman" w:hAnsi="Times New Roman" w:cs="Times New Roman"/>
          <w:color w:val="000000" w:themeColor="text1"/>
          <w:kern w:val="0"/>
          <w:sz w:val="24"/>
          <w:szCs w:val="24"/>
          <w:lang w:eastAsia="en-GB"/>
          <w14:ligatures w14:val="none"/>
        </w:rPr>
      </w:pPr>
      <w:r w:rsidRPr="009D4398">
        <w:rPr>
          <w:rFonts w:ascii="Times New Roman" w:eastAsia="Times New Roman" w:hAnsi="Times New Roman" w:cs="Times New Roman"/>
          <w:color w:val="000000" w:themeColor="text1"/>
          <w:kern w:val="0"/>
          <w:sz w:val="24"/>
          <w:szCs w:val="24"/>
          <w:lang w:eastAsia="en-GB"/>
          <w14:ligatures w14:val="none"/>
        </w:rPr>
        <w:t>Lēmumu var pārsūdzēt 1 (viena) mēneša laikā no lēmuma spēkā stāšanās dienas Administratīvā rajona tiesā Jelgavas tiesu namā Atmodas ielā 19, Jelgavā, LV-3007, Administratīvā procesa likumā noteiktajā kārtībā.</w:t>
      </w:r>
    </w:p>
    <w:p w14:paraId="0E22C17C" w14:textId="77777777" w:rsidR="009D4398" w:rsidRPr="009D4398" w:rsidRDefault="009D4398" w:rsidP="009D4398">
      <w:pPr>
        <w:spacing w:after="0" w:line="240" w:lineRule="auto"/>
        <w:ind w:firstLine="720"/>
        <w:jc w:val="both"/>
        <w:rPr>
          <w:rFonts w:ascii="Times New Roman" w:hAnsi="Times New Roman" w:cs="Times New Roman"/>
          <w:color w:val="000000" w:themeColor="text1"/>
          <w:kern w:val="0"/>
          <w:sz w:val="24"/>
          <w:szCs w:val="24"/>
          <w14:ligatures w14:val="none"/>
        </w:rPr>
      </w:pPr>
    </w:p>
    <w:p w14:paraId="66657AA6" w14:textId="77777777" w:rsidR="009D4398" w:rsidRPr="009D4398" w:rsidRDefault="009D4398" w:rsidP="009D4398">
      <w:pPr>
        <w:spacing w:after="0" w:line="240" w:lineRule="auto"/>
        <w:contextualSpacing/>
        <w:jc w:val="both"/>
        <w:rPr>
          <w:rFonts w:ascii="Times New Roman" w:hAnsi="Times New Roman" w:cs="Times New Roman"/>
          <w:color w:val="000000" w:themeColor="text1"/>
          <w:kern w:val="0"/>
          <w:sz w:val="24"/>
          <w:szCs w:val="24"/>
          <w:lang w:eastAsia="lv-LV"/>
          <w14:ligatures w14:val="none"/>
        </w:rPr>
      </w:pPr>
      <w:r w:rsidRPr="009D4398">
        <w:rPr>
          <w:rFonts w:ascii="Times New Roman" w:hAnsi="Times New Roman" w:cs="Times New Roman"/>
          <w:color w:val="000000" w:themeColor="text1"/>
          <w:kern w:val="0"/>
          <w:sz w:val="24"/>
          <w:szCs w:val="24"/>
          <w:lang w:eastAsia="lv-LV"/>
          <w14:ligatures w14:val="none"/>
        </w:rPr>
        <w:t>Domes priekšsēdētājs                                                                                                  A. Spridzāns</w:t>
      </w:r>
    </w:p>
    <w:p w14:paraId="5E1F32E1" w14:textId="77777777" w:rsidR="009D4398" w:rsidRPr="009D4398" w:rsidRDefault="009D4398" w:rsidP="009D4398">
      <w:pPr>
        <w:spacing w:after="0" w:line="240" w:lineRule="auto"/>
        <w:contextualSpacing/>
        <w:jc w:val="both"/>
        <w:rPr>
          <w:rFonts w:ascii="Times New Roman" w:hAnsi="Times New Roman" w:cs="Times New Roman"/>
          <w:color w:val="000000" w:themeColor="text1"/>
          <w:kern w:val="0"/>
          <w:sz w:val="24"/>
          <w:szCs w:val="24"/>
          <w:lang w:eastAsia="lv-LV"/>
          <w14:ligatures w14:val="none"/>
        </w:rPr>
      </w:pPr>
    </w:p>
    <w:p w14:paraId="6DEFD640" w14:textId="77777777" w:rsidR="009D4398" w:rsidRPr="009D4398" w:rsidRDefault="009D4398" w:rsidP="009D4398">
      <w:pPr>
        <w:spacing w:after="0" w:line="240" w:lineRule="auto"/>
        <w:jc w:val="both"/>
        <w:rPr>
          <w:rFonts w:ascii="Times New Roman" w:eastAsia="Times New Roman" w:hAnsi="Times New Roman" w:cs="Times New Roman"/>
          <w:color w:val="000000" w:themeColor="text1"/>
          <w:kern w:val="0"/>
          <w:sz w:val="24"/>
          <w:szCs w:val="24"/>
          <w:lang w:eastAsia="lv-LV"/>
          <w14:ligatures w14:val="none"/>
        </w:rPr>
      </w:pPr>
    </w:p>
    <w:p w14:paraId="4A163B0F" w14:textId="77777777" w:rsidR="009D4398" w:rsidRPr="009D4398" w:rsidRDefault="009D4398" w:rsidP="009D4398">
      <w:pPr>
        <w:spacing w:after="0" w:line="240" w:lineRule="auto"/>
        <w:rPr>
          <w:rFonts w:ascii="Times New Roman" w:eastAsia="Times New Roman" w:hAnsi="Times New Roman" w:cs="Times New Roman"/>
          <w:kern w:val="0"/>
          <w:sz w:val="24"/>
          <w:szCs w:val="24"/>
          <w:lang w:eastAsia="lv-LV"/>
          <w14:ligatures w14:val="none"/>
        </w:rPr>
      </w:pPr>
    </w:p>
    <w:p w14:paraId="51E48CB5" w14:textId="77777777" w:rsidR="009D4398" w:rsidRPr="009D4398" w:rsidRDefault="009D4398" w:rsidP="009D4398">
      <w:pPr>
        <w:spacing w:after="0" w:line="240" w:lineRule="auto"/>
        <w:ind w:firstLine="720"/>
        <w:jc w:val="both"/>
        <w:rPr>
          <w:rFonts w:ascii="Times New Roman" w:eastAsia="Times New Roman" w:hAnsi="Times New Roman" w:cs="Times New Roman"/>
          <w:color w:val="000000" w:themeColor="text1"/>
          <w:kern w:val="0"/>
          <w:sz w:val="24"/>
          <w:szCs w:val="24"/>
          <w:lang w:eastAsia="lv-LV"/>
          <w14:ligatures w14:val="none"/>
        </w:rPr>
      </w:pPr>
    </w:p>
    <w:p w14:paraId="47F6E8ED" w14:textId="77777777" w:rsidR="009D4398" w:rsidRPr="009D4398" w:rsidRDefault="009D4398" w:rsidP="009D4398">
      <w:pPr>
        <w:spacing w:after="0" w:line="240" w:lineRule="auto"/>
        <w:ind w:firstLine="720"/>
        <w:jc w:val="both"/>
        <w:rPr>
          <w:rFonts w:ascii="Times New Roman" w:eastAsia="Times New Roman" w:hAnsi="Times New Roman" w:cs="Times New Roman"/>
          <w:color w:val="000000" w:themeColor="text1"/>
          <w:kern w:val="0"/>
          <w:sz w:val="24"/>
          <w:szCs w:val="24"/>
          <w:lang w:eastAsia="lv-LV"/>
          <w14:ligatures w14:val="none"/>
        </w:rPr>
      </w:pPr>
    </w:p>
    <w:p w14:paraId="66529886" w14:textId="77777777" w:rsidR="009D4398" w:rsidRPr="009D4398" w:rsidRDefault="009D4398" w:rsidP="009D4398">
      <w:pPr>
        <w:spacing w:after="0" w:line="240" w:lineRule="auto"/>
        <w:ind w:firstLine="720"/>
        <w:jc w:val="both"/>
        <w:rPr>
          <w:rFonts w:ascii="Times New Roman" w:eastAsia="Times New Roman" w:hAnsi="Times New Roman" w:cs="Times New Roman"/>
          <w:color w:val="000000" w:themeColor="text1"/>
          <w:kern w:val="0"/>
          <w:sz w:val="24"/>
          <w:szCs w:val="24"/>
          <w:lang w:eastAsia="lv-LV"/>
          <w14:ligatures w14:val="none"/>
        </w:rPr>
      </w:pPr>
    </w:p>
    <w:p w14:paraId="09B23103" w14:textId="77777777" w:rsidR="009D4398" w:rsidRPr="009D4398" w:rsidRDefault="009D4398" w:rsidP="009D4398">
      <w:pPr>
        <w:spacing w:after="0" w:line="240" w:lineRule="auto"/>
        <w:ind w:firstLine="720"/>
        <w:jc w:val="both"/>
        <w:rPr>
          <w:rFonts w:ascii="Times New Roman" w:eastAsia="Times New Roman" w:hAnsi="Times New Roman" w:cs="Times New Roman"/>
          <w:color w:val="000000" w:themeColor="text1"/>
          <w:kern w:val="0"/>
          <w:sz w:val="24"/>
          <w:szCs w:val="24"/>
          <w:lang w:eastAsia="lv-LV"/>
          <w14:ligatures w14:val="none"/>
        </w:rPr>
      </w:pPr>
    </w:p>
    <w:p w14:paraId="140EFBE3" w14:textId="77777777" w:rsidR="009D4398" w:rsidRPr="009D4398" w:rsidRDefault="009D4398" w:rsidP="009D4398">
      <w:pPr>
        <w:spacing w:after="0" w:line="240" w:lineRule="auto"/>
        <w:ind w:firstLine="720"/>
        <w:jc w:val="both"/>
        <w:rPr>
          <w:rFonts w:ascii="Times New Roman" w:eastAsia="Times New Roman" w:hAnsi="Times New Roman" w:cs="Times New Roman"/>
          <w:color w:val="000000" w:themeColor="text1"/>
          <w:kern w:val="0"/>
          <w:sz w:val="24"/>
          <w:szCs w:val="24"/>
          <w:lang w:eastAsia="lv-LV"/>
          <w14:ligatures w14:val="none"/>
        </w:rPr>
      </w:pPr>
    </w:p>
    <w:p w14:paraId="1DE1E4FF" w14:textId="77777777" w:rsidR="009D4398" w:rsidRPr="009D4398" w:rsidRDefault="009D4398" w:rsidP="009D4398">
      <w:pPr>
        <w:spacing w:after="0" w:line="240" w:lineRule="auto"/>
        <w:ind w:firstLine="720"/>
        <w:jc w:val="both"/>
        <w:rPr>
          <w:rFonts w:ascii="Times New Roman" w:eastAsia="Times New Roman" w:hAnsi="Times New Roman" w:cs="Times New Roman"/>
          <w:color w:val="000000" w:themeColor="text1"/>
          <w:kern w:val="0"/>
          <w:sz w:val="24"/>
          <w:szCs w:val="24"/>
          <w:lang w:eastAsia="lv-LV"/>
          <w14:ligatures w14:val="none"/>
        </w:rPr>
      </w:pPr>
    </w:p>
    <w:bookmarkEnd w:id="0"/>
    <w:bookmarkEnd w:id="1"/>
    <w:p w14:paraId="7E1AC095" w14:textId="77777777" w:rsidR="009D4398" w:rsidRPr="009D4398" w:rsidRDefault="009D4398" w:rsidP="009D4398">
      <w:pPr>
        <w:spacing w:after="0" w:line="240" w:lineRule="auto"/>
        <w:rPr>
          <w:rFonts w:ascii="Times New Roman" w:eastAsia="Times New Roman" w:hAnsi="Times New Roman" w:cs="Times New Roman"/>
          <w:kern w:val="0"/>
          <w:sz w:val="24"/>
          <w:szCs w:val="24"/>
          <w:lang w:eastAsia="lv-LV"/>
          <w14:ligatures w14:val="none"/>
        </w:rPr>
      </w:pPr>
    </w:p>
    <w:p w14:paraId="0B026F3A" w14:textId="77777777" w:rsidR="009D4398" w:rsidRDefault="009D4398" w:rsidP="004B4F4F">
      <w:pPr>
        <w:tabs>
          <w:tab w:val="left" w:pos="-24212"/>
        </w:tabs>
        <w:jc w:val="right"/>
        <w:rPr>
          <w:rFonts w:ascii="Times New Roman" w:eastAsia="Times New Roman" w:hAnsi="Times New Roman" w:cs="Times New Roman"/>
          <w:b/>
          <w:bCs/>
          <w:kern w:val="0"/>
          <w:sz w:val="24"/>
          <w:szCs w:val="24"/>
          <w:lang w:eastAsia="lv-LV"/>
          <w14:ligatures w14:val="none"/>
        </w:rPr>
      </w:pPr>
      <w:r>
        <w:rPr>
          <w:rFonts w:ascii="Times New Roman" w:eastAsia="Times New Roman" w:hAnsi="Times New Roman" w:cs="Times New Roman"/>
          <w:b/>
          <w:bCs/>
          <w:kern w:val="0"/>
          <w:sz w:val="24"/>
          <w:szCs w:val="24"/>
          <w:lang w:eastAsia="lv-LV"/>
          <w14:ligatures w14:val="none"/>
        </w:rPr>
        <w:br w:type="page"/>
      </w:r>
    </w:p>
    <w:p w14:paraId="3435EB54" w14:textId="77777777" w:rsidR="004B4F4F" w:rsidRPr="004B4F4F" w:rsidRDefault="004B4F4F" w:rsidP="004B4F4F">
      <w:pPr>
        <w:tabs>
          <w:tab w:val="left" w:pos="-24212"/>
        </w:tabs>
        <w:spacing w:after="0" w:line="240" w:lineRule="auto"/>
        <w:jc w:val="center"/>
        <w:rPr>
          <w:rFonts w:ascii="Times New Roman" w:eastAsia="Times New Roman" w:hAnsi="Times New Roman" w:cs="Times New Roman"/>
          <w:kern w:val="0"/>
          <w:sz w:val="20"/>
          <w:szCs w:val="20"/>
          <w:lang w:eastAsia="lv-LV"/>
          <w14:ligatures w14:val="none"/>
        </w:rPr>
      </w:pPr>
      <w:r w:rsidRPr="004B4F4F">
        <w:rPr>
          <w:rFonts w:ascii="Times New Roman" w:eastAsia="Times New Roman" w:hAnsi="Times New Roman" w:cs="Times New Roman"/>
          <w:noProof/>
          <w:kern w:val="0"/>
          <w:sz w:val="20"/>
          <w:szCs w:val="20"/>
          <w:lang w:eastAsia="lv-LV"/>
          <w14:ligatures w14:val="none"/>
        </w:rPr>
        <w:lastRenderedPageBreak/>
        <w:drawing>
          <wp:inline distT="0" distB="0" distL="0" distR="0" wp14:anchorId="3E834578" wp14:editId="4D0CE588">
            <wp:extent cx="676275" cy="752475"/>
            <wp:effectExtent l="0" t="0" r="9525" b="9525"/>
            <wp:docPr id="649451750" name="Attēls 6494517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1391B356" w14:textId="77777777" w:rsidR="004B4F4F" w:rsidRPr="004B4F4F" w:rsidRDefault="004B4F4F" w:rsidP="004B4F4F">
      <w:pPr>
        <w:tabs>
          <w:tab w:val="center" w:pos="4153"/>
          <w:tab w:val="right" w:pos="8306"/>
        </w:tabs>
        <w:spacing w:after="0" w:line="240" w:lineRule="auto"/>
        <w:jc w:val="center"/>
        <w:rPr>
          <w:rFonts w:ascii="Times New Roman" w:eastAsia="Times New Roman" w:hAnsi="Times New Roman" w:cs="Times New Roman"/>
          <w:kern w:val="0"/>
          <w:sz w:val="20"/>
          <w:szCs w:val="24"/>
          <w:lang w:eastAsia="lv-LV"/>
          <w14:ligatures w14:val="none"/>
        </w:rPr>
      </w:pPr>
      <w:r w:rsidRPr="004B4F4F">
        <w:rPr>
          <w:rFonts w:ascii="Times New Roman" w:eastAsia="Times New Roman" w:hAnsi="Times New Roman" w:cs="Times New Roman"/>
          <w:kern w:val="0"/>
          <w:sz w:val="20"/>
          <w:szCs w:val="24"/>
          <w:lang w:eastAsia="lv-LV"/>
          <w14:ligatures w14:val="none"/>
        </w:rPr>
        <w:t>LATVIJAS REPUBLIKA</w:t>
      </w:r>
    </w:p>
    <w:p w14:paraId="57999819" w14:textId="77777777" w:rsidR="004B4F4F" w:rsidRPr="004B4F4F" w:rsidRDefault="004B4F4F" w:rsidP="004B4F4F">
      <w:pPr>
        <w:tabs>
          <w:tab w:val="center" w:pos="4153"/>
          <w:tab w:val="right" w:pos="8306"/>
        </w:tabs>
        <w:spacing w:after="0" w:line="240" w:lineRule="auto"/>
        <w:jc w:val="center"/>
        <w:rPr>
          <w:rFonts w:ascii="Times New Roman" w:eastAsia="Times New Roman" w:hAnsi="Times New Roman" w:cs="Times New Roman"/>
          <w:b/>
          <w:kern w:val="0"/>
          <w:sz w:val="32"/>
          <w:szCs w:val="32"/>
          <w:lang w:eastAsia="lv-LV"/>
          <w14:ligatures w14:val="none"/>
        </w:rPr>
      </w:pPr>
      <w:r w:rsidRPr="004B4F4F">
        <w:rPr>
          <w:rFonts w:ascii="Times New Roman" w:eastAsia="Times New Roman" w:hAnsi="Times New Roman" w:cs="Times New Roman"/>
          <w:b/>
          <w:kern w:val="0"/>
          <w:sz w:val="32"/>
          <w:szCs w:val="32"/>
          <w:lang w:eastAsia="lv-LV"/>
          <w14:ligatures w14:val="none"/>
        </w:rPr>
        <w:t>DOBELES NOVADA DOME</w:t>
      </w:r>
    </w:p>
    <w:p w14:paraId="3A6CD737" w14:textId="77777777" w:rsidR="004B4F4F" w:rsidRPr="004B4F4F" w:rsidRDefault="004B4F4F" w:rsidP="004B4F4F">
      <w:pPr>
        <w:tabs>
          <w:tab w:val="center" w:pos="4153"/>
          <w:tab w:val="right" w:pos="8306"/>
        </w:tabs>
        <w:spacing w:after="0" w:line="240" w:lineRule="auto"/>
        <w:jc w:val="center"/>
        <w:rPr>
          <w:rFonts w:ascii="Times New Roman" w:eastAsia="Times New Roman" w:hAnsi="Times New Roman" w:cs="Times New Roman"/>
          <w:kern w:val="0"/>
          <w:sz w:val="16"/>
          <w:szCs w:val="16"/>
          <w:lang w:eastAsia="lv-LV"/>
          <w14:ligatures w14:val="none"/>
        </w:rPr>
      </w:pPr>
      <w:r w:rsidRPr="004B4F4F">
        <w:rPr>
          <w:rFonts w:ascii="Times New Roman" w:eastAsia="Times New Roman" w:hAnsi="Times New Roman" w:cs="Times New Roman"/>
          <w:kern w:val="0"/>
          <w:sz w:val="16"/>
          <w:szCs w:val="16"/>
          <w:lang w:eastAsia="lv-LV"/>
          <w14:ligatures w14:val="none"/>
        </w:rPr>
        <w:t>Brīvības iela 17, Dobele, Dobeles novads, LV-3701</w:t>
      </w:r>
    </w:p>
    <w:p w14:paraId="7C89348A" w14:textId="77777777" w:rsidR="004B4F4F" w:rsidRPr="004B4F4F" w:rsidRDefault="004B4F4F" w:rsidP="004B4F4F">
      <w:pPr>
        <w:pBdr>
          <w:bottom w:val="double" w:sz="6" w:space="1" w:color="auto"/>
        </w:pBdr>
        <w:tabs>
          <w:tab w:val="center" w:pos="4153"/>
          <w:tab w:val="right" w:pos="8306"/>
        </w:tabs>
        <w:spacing w:after="0" w:line="240" w:lineRule="auto"/>
        <w:jc w:val="center"/>
        <w:rPr>
          <w:rFonts w:ascii="Times New Roman" w:eastAsia="Times New Roman" w:hAnsi="Times New Roman" w:cs="Times New Roman"/>
          <w:color w:val="000000"/>
          <w:kern w:val="0"/>
          <w:sz w:val="24"/>
          <w:szCs w:val="24"/>
          <w:lang w:eastAsia="lv-LV"/>
          <w14:ligatures w14:val="none"/>
        </w:rPr>
      </w:pPr>
      <w:r w:rsidRPr="004B4F4F">
        <w:rPr>
          <w:rFonts w:ascii="Times New Roman" w:eastAsia="Times New Roman" w:hAnsi="Times New Roman" w:cs="Times New Roman"/>
          <w:kern w:val="0"/>
          <w:sz w:val="16"/>
          <w:szCs w:val="16"/>
          <w:lang w:eastAsia="lv-LV"/>
          <w14:ligatures w14:val="none"/>
        </w:rPr>
        <w:t xml:space="preserve">Tālr. 63707269, 63700137, 63720940, e-pasts </w:t>
      </w:r>
      <w:hyperlink r:id="rId12" w:history="1">
        <w:r w:rsidRPr="004B4F4F">
          <w:rPr>
            <w:rFonts w:ascii="Times New Roman" w:eastAsia="Calibri" w:hAnsi="Times New Roman" w:cs="Times New Roman"/>
            <w:color w:val="000000"/>
            <w:kern w:val="0"/>
            <w:sz w:val="16"/>
            <w:szCs w:val="16"/>
            <w:u w:val="single"/>
            <w:lang w:eastAsia="lv-LV"/>
            <w14:ligatures w14:val="none"/>
          </w:rPr>
          <w:t>dome@dobele.lv</w:t>
        </w:r>
      </w:hyperlink>
    </w:p>
    <w:p w14:paraId="36B190FD" w14:textId="77777777" w:rsidR="004B4F4F" w:rsidRPr="004B4F4F" w:rsidRDefault="004B4F4F" w:rsidP="004B4F4F">
      <w:pPr>
        <w:spacing w:after="0" w:line="240" w:lineRule="auto"/>
        <w:jc w:val="center"/>
        <w:rPr>
          <w:rFonts w:ascii="Times New Roman" w:eastAsia="Times New Roman" w:hAnsi="Times New Roman" w:cs="Times New Roman"/>
          <w:b/>
          <w:kern w:val="0"/>
          <w:sz w:val="24"/>
          <w:szCs w:val="24"/>
          <w:lang w:eastAsia="lv-LV"/>
          <w14:ligatures w14:val="none"/>
        </w:rPr>
      </w:pPr>
    </w:p>
    <w:p w14:paraId="55140151" w14:textId="77777777" w:rsidR="004B4F4F" w:rsidRPr="004B4F4F" w:rsidRDefault="004B4F4F" w:rsidP="004B4F4F">
      <w:pPr>
        <w:spacing w:after="0" w:line="240" w:lineRule="auto"/>
        <w:jc w:val="center"/>
        <w:rPr>
          <w:rFonts w:ascii="Times New Roman" w:eastAsia="Calibri" w:hAnsi="Times New Roman" w:cs="Times New Roman"/>
          <w:b/>
          <w:kern w:val="0"/>
          <w:sz w:val="24"/>
          <w:szCs w:val="24"/>
          <w:lang w:eastAsia="lv-LV"/>
          <w14:ligatures w14:val="none"/>
        </w:rPr>
      </w:pPr>
      <w:r w:rsidRPr="004B4F4F">
        <w:rPr>
          <w:rFonts w:ascii="Times New Roman" w:eastAsia="Calibri" w:hAnsi="Times New Roman" w:cs="Times New Roman"/>
          <w:b/>
          <w:kern w:val="0"/>
          <w:sz w:val="24"/>
          <w:szCs w:val="24"/>
          <w:lang w:eastAsia="lv-LV"/>
          <w14:ligatures w14:val="none"/>
        </w:rPr>
        <w:t>LĒMUMS</w:t>
      </w:r>
    </w:p>
    <w:p w14:paraId="7B835E3C" w14:textId="77777777" w:rsidR="004B4F4F" w:rsidRPr="004B4F4F" w:rsidRDefault="004B4F4F" w:rsidP="004B4F4F">
      <w:pPr>
        <w:spacing w:after="0" w:line="240" w:lineRule="auto"/>
        <w:jc w:val="center"/>
        <w:rPr>
          <w:rFonts w:ascii="Times New Roman" w:eastAsia="Calibri" w:hAnsi="Times New Roman" w:cs="Times New Roman"/>
          <w:b/>
          <w:kern w:val="0"/>
          <w:sz w:val="24"/>
          <w:szCs w:val="24"/>
          <w:lang w:eastAsia="lv-LV"/>
          <w14:ligatures w14:val="none"/>
        </w:rPr>
      </w:pPr>
      <w:r w:rsidRPr="004B4F4F">
        <w:rPr>
          <w:rFonts w:ascii="Times New Roman" w:eastAsia="Calibri" w:hAnsi="Times New Roman" w:cs="Times New Roman"/>
          <w:b/>
          <w:kern w:val="0"/>
          <w:sz w:val="24"/>
          <w:szCs w:val="24"/>
          <w:lang w:eastAsia="lv-LV"/>
          <w14:ligatures w14:val="none"/>
        </w:rPr>
        <w:t>Dobelē</w:t>
      </w:r>
    </w:p>
    <w:p w14:paraId="79C30D84" w14:textId="77777777" w:rsidR="004B4F4F" w:rsidRPr="004B4F4F" w:rsidRDefault="004B4F4F" w:rsidP="004B4F4F">
      <w:pPr>
        <w:tabs>
          <w:tab w:val="center" w:pos="4153"/>
          <w:tab w:val="left" w:pos="8080"/>
          <w:tab w:val="right" w:pos="9498"/>
        </w:tabs>
        <w:spacing w:after="0" w:line="240" w:lineRule="auto"/>
        <w:ind w:right="-427"/>
        <w:rPr>
          <w:rFonts w:ascii="Times New Roman" w:eastAsia="Times New Roman" w:hAnsi="Times New Roman" w:cs="Times New Roman"/>
          <w:b/>
          <w:kern w:val="0"/>
          <w:sz w:val="24"/>
          <w:szCs w:val="24"/>
          <w:lang w:eastAsia="x-none"/>
          <w14:ligatures w14:val="none"/>
        </w:rPr>
      </w:pPr>
    </w:p>
    <w:p w14:paraId="4AEA8C8B" w14:textId="187D0F35" w:rsidR="004B4F4F" w:rsidRPr="004B4F4F" w:rsidRDefault="004B4F4F" w:rsidP="004B4F4F">
      <w:pPr>
        <w:tabs>
          <w:tab w:val="center" w:pos="4153"/>
          <w:tab w:val="left" w:pos="8080"/>
          <w:tab w:val="right" w:pos="9498"/>
        </w:tabs>
        <w:spacing w:after="0" w:line="240" w:lineRule="auto"/>
        <w:ind w:right="-427"/>
        <w:rPr>
          <w:rFonts w:ascii="Times New Roman" w:eastAsia="Times New Roman" w:hAnsi="Times New Roman" w:cs="Times New Roman"/>
          <w:b/>
          <w:bCs/>
          <w:kern w:val="0"/>
          <w:sz w:val="24"/>
          <w:szCs w:val="24"/>
          <w:u w:val="single"/>
          <w:lang w:eastAsia="lv-LV"/>
          <w14:ligatures w14:val="none"/>
        </w:rPr>
      </w:pPr>
      <w:r w:rsidRPr="004B4F4F">
        <w:rPr>
          <w:rFonts w:ascii="Times New Roman" w:eastAsia="Times New Roman" w:hAnsi="Times New Roman" w:cs="Times New Roman"/>
          <w:b/>
          <w:kern w:val="0"/>
          <w:sz w:val="24"/>
          <w:szCs w:val="24"/>
          <w:lang w:eastAsia="x-none"/>
          <w14:ligatures w14:val="none"/>
        </w:rPr>
        <w:t xml:space="preserve">2025. gada 27. novembrī </w:t>
      </w:r>
      <w:r w:rsidRPr="004B4F4F">
        <w:rPr>
          <w:rFonts w:ascii="Times New Roman" w:eastAsia="Times New Roman" w:hAnsi="Times New Roman" w:cs="Times New Roman"/>
          <w:b/>
          <w:kern w:val="0"/>
          <w:sz w:val="24"/>
          <w:szCs w:val="24"/>
          <w:lang w:eastAsia="x-none"/>
          <w14:ligatures w14:val="none"/>
        </w:rPr>
        <w:tab/>
      </w:r>
      <w:r w:rsidR="006E314C">
        <w:rPr>
          <w:rFonts w:ascii="Times New Roman" w:eastAsia="Times New Roman" w:hAnsi="Times New Roman" w:cs="Times New Roman"/>
          <w:b/>
          <w:kern w:val="0"/>
          <w:sz w:val="24"/>
          <w:szCs w:val="24"/>
          <w:lang w:eastAsia="x-none"/>
          <w14:ligatures w14:val="none"/>
        </w:rPr>
        <w:tab/>
      </w:r>
      <w:r w:rsidRPr="004B4F4F">
        <w:rPr>
          <w:rFonts w:ascii="Times New Roman" w:eastAsia="Times New Roman" w:hAnsi="Times New Roman" w:cs="Times New Roman"/>
          <w:b/>
          <w:color w:val="000000"/>
          <w:kern w:val="0"/>
          <w:sz w:val="24"/>
          <w:szCs w:val="24"/>
          <w:lang w:eastAsia="lv-LV"/>
          <w14:ligatures w14:val="none"/>
        </w:rPr>
        <w:t>Nr.</w:t>
      </w:r>
      <w:r w:rsidR="00EB093D">
        <w:rPr>
          <w:rFonts w:ascii="Times New Roman" w:eastAsia="Times New Roman" w:hAnsi="Times New Roman" w:cs="Times New Roman"/>
          <w:b/>
          <w:color w:val="000000"/>
          <w:kern w:val="0"/>
          <w:sz w:val="24"/>
          <w:szCs w:val="24"/>
          <w:lang w:eastAsia="lv-LV"/>
          <w14:ligatures w14:val="none"/>
        </w:rPr>
        <w:t>438</w:t>
      </w:r>
      <w:r w:rsidRPr="004B4F4F">
        <w:rPr>
          <w:rFonts w:ascii="Times New Roman" w:eastAsia="Times New Roman" w:hAnsi="Times New Roman" w:cs="Times New Roman"/>
          <w:b/>
          <w:color w:val="000000"/>
          <w:kern w:val="0"/>
          <w:sz w:val="24"/>
          <w:szCs w:val="24"/>
          <w:lang w:eastAsia="lv-LV"/>
          <w14:ligatures w14:val="none"/>
        </w:rPr>
        <w:t>/19</w:t>
      </w:r>
    </w:p>
    <w:p w14:paraId="231E999F" w14:textId="77777777" w:rsidR="004B4F4F" w:rsidRPr="004B4F4F" w:rsidRDefault="004B4F4F" w:rsidP="004B4F4F">
      <w:pPr>
        <w:keepNext/>
        <w:keepLines/>
        <w:spacing w:after="0" w:line="240" w:lineRule="auto"/>
        <w:jc w:val="center"/>
        <w:outlineLvl w:val="1"/>
        <w:rPr>
          <w:rFonts w:ascii="Times New Roman" w:eastAsia="Times New Roman" w:hAnsi="Times New Roman" w:cs="Times New Roman"/>
          <w:b/>
          <w:bCs/>
          <w:kern w:val="0"/>
          <w:sz w:val="24"/>
          <w:szCs w:val="24"/>
          <w:u w:val="single"/>
          <w:lang w:eastAsia="lv-LV"/>
          <w14:ligatures w14:val="none"/>
        </w:rPr>
      </w:pPr>
    </w:p>
    <w:p w14:paraId="67F83C88" w14:textId="77777777" w:rsidR="004B4F4F" w:rsidRPr="004B4F4F" w:rsidRDefault="004B4F4F" w:rsidP="004B4F4F">
      <w:pPr>
        <w:keepNext/>
        <w:keepLines/>
        <w:spacing w:after="0" w:line="240" w:lineRule="auto"/>
        <w:jc w:val="center"/>
        <w:outlineLvl w:val="1"/>
        <w:rPr>
          <w:rFonts w:ascii="Times New Roman" w:eastAsia="Times New Roman" w:hAnsi="Times New Roman" w:cs="Times New Roman"/>
          <w:b/>
          <w:bCs/>
          <w:kern w:val="0"/>
          <w:sz w:val="24"/>
          <w:szCs w:val="24"/>
          <w:u w:val="single"/>
          <w:lang w:eastAsia="lv-LV"/>
          <w14:ligatures w14:val="none"/>
        </w:rPr>
      </w:pPr>
      <w:r w:rsidRPr="004B4F4F">
        <w:rPr>
          <w:rFonts w:ascii="Times New Roman" w:eastAsia="Times New Roman" w:hAnsi="Times New Roman" w:cs="Times New Roman"/>
          <w:b/>
          <w:bCs/>
          <w:kern w:val="0"/>
          <w:sz w:val="24"/>
          <w:szCs w:val="24"/>
          <w:u w:val="single"/>
          <w:lang w:eastAsia="lv-LV"/>
          <w14:ligatures w14:val="none"/>
        </w:rPr>
        <w:t>Par Dobeles novada pašvaldības Īpašumu komisijas lēmuma atcelšanu daļā</w:t>
      </w:r>
    </w:p>
    <w:p w14:paraId="39370A18" w14:textId="77777777" w:rsidR="004B4F4F" w:rsidRPr="004B4F4F" w:rsidRDefault="004B4F4F" w:rsidP="004B4F4F">
      <w:pPr>
        <w:spacing w:after="0" w:line="240" w:lineRule="auto"/>
        <w:jc w:val="both"/>
        <w:rPr>
          <w:rFonts w:ascii="Times New Roman" w:eastAsia="Times New Roman" w:hAnsi="Times New Roman" w:cs="Times New Roman"/>
          <w:kern w:val="0"/>
          <w:sz w:val="24"/>
          <w:szCs w:val="24"/>
          <w:lang w:eastAsia="lv-LV"/>
          <w14:ligatures w14:val="none"/>
        </w:rPr>
      </w:pPr>
    </w:p>
    <w:p w14:paraId="0F8B08A6" w14:textId="77777777" w:rsidR="004B4F4F" w:rsidRPr="004B4F4F" w:rsidRDefault="004B4F4F" w:rsidP="004B4F4F">
      <w:pPr>
        <w:tabs>
          <w:tab w:val="num" w:pos="-3686"/>
        </w:tabs>
        <w:spacing w:after="0" w:line="240" w:lineRule="auto"/>
        <w:ind w:firstLine="567"/>
        <w:jc w:val="both"/>
        <w:rPr>
          <w:rFonts w:ascii="Times New Roman" w:eastAsia="Calibri" w:hAnsi="Times New Roman" w:cs="Times New Roman"/>
          <w:color w:val="000000"/>
          <w:kern w:val="0"/>
          <w:sz w:val="24"/>
          <w:szCs w:val="24"/>
          <w:lang w:eastAsia="lv-LV"/>
          <w14:ligatures w14:val="none"/>
        </w:rPr>
      </w:pPr>
      <w:r w:rsidRPr="004B4F4F">
        <w:rPr>
          <w:rFonts w:ascii="Times New Roman" w:eastAsia="Calibri" w:hAnsi="Times New Roman" w:cs="Times New Roman"/>
          <w:kern w:val="0"/>
          <w:sz w:val="24"/>
          <w:szCs w:val="24"/>
          <w:lang w:eastAsia="lv-LV"/>
          <w14:ligatures w14:val="none"/>
        </w:rPr>
        <w:tab/>
        <w:t xml:space="preserve">Dobeles novada dome </w:t>
      </w:r>
      <w:r w:rsidRPr="004B4F4F">
        <w:rPr>
          <w:rFonts w:ascii="Times New Roman" w:eastAsia="Calibri" w:hAnsi="Times New Roman" w:cs="Times New Roman"/>
          <w:color w:val="000000"/>
          <w:kern w:val="0"/>
          <w:sz w:val="24"/>
          <w:szCs w:val="24"/>
          <w:lang w:eastAsia="lv-LV"/>
          <w14:ligatures w14:val="none"/>
        </w:rPr>
        <w:t>(turpmāk – dome)</w:t>
      </w:r>
      <w:r w:rsidRPr="004B4F4F">
        <w:rPr>
          <w:rFonts w:ascii="Times New Roman" w:eastAsia="Calibri" w:hAnsi="Times New Roman" w:cs="Times New Roman"/>
          <w:kern w:val="0"/>
          <w:sz w:val="24"/>
          <w:szCs w:val="24"/>
          <w:lang w:eastAsia="lv-LV"/>
          <w14:ligatures w14:val="none"/>
        </w:rPr>
        <w:t xml:space="preserve"> ir izskatījusi Dzīvokļu īpašnieku biedrības “Kroņauces Līdumi” (turpmāk – iesniedzēja) iesniegumu, saskaņā ar kuru tiek apstrīdēts Dobeles novada pašvaldības (turpmāk – pašvaldība) Īpašumu komisijas (turpmāk – komisija) 2025. gada 14.maija lēmums Nr.18 (protokols Nr.1.19/18)  “Par funkcionāli nepieciešamā zemes gabala noteikšanu daudzdzīvokļu mājām “Ābeles”, “Kristāli”, “Ozoli” un “Līdumi”, Tērvetes pagastā, Dobeles novadā” (turpmāk – lēmums) daļā par dzīvojamai mājai “Līdumi”, Kroņaucē, Tērvetes pagastā, Dobeles novadā, kadastra numurs 46885010011 (turpmāk – dzīvojamā māja “Līdumi”), kas atrodas uz zemes vienības ar kadastra apzīmējumu 46880010013 “Tišas”, Kroņaucē, Tērvetes pagastā, Dobeles novadā, noteikto funkcionāli nepieciešamā zemes gabala platību 0,5232 ha (5232 m</w:t>
      </w:r>
      <w:r w:rsidRPr="004B4F4F">
        <w:rPr>
          <w:rFonts w:ascii="Times New Roman" w:eastAsia="Calibri" w:hAnsi="Times New Roman" w:cs="Times New Roman"/>
          <w:kern w:val="0"/>
          <w:sz w:val="24"/>
          <w:szCs w:val="24"/>
          <w:vertAlign w:val="superscript"/>
          <w:lang w:eastAsia="lv-LV"/>
          <w14:ligatures w14:val="none"/>
        </w:rPr>
        <w:t>2</w:t>
      </w:r>
      <w:r w:rsidRPr="004B4F4F">
        <w:rPr>
          <w:rFonts w:ascii="Times New Roman" w:eastAsia="Calibri" w:hAnsi="Times New Roman" w:cs="Times New Roman"/>
          <w:kern w:val="0"/>
          <w:sz w:val="24"/>
          <w:szCs w:val="24"/>
          <w:lang w:eastAsia="lv-LV"/>
          <w14:ligatures w14:val="none"/>
        </w:rPr>
        <w:t>) un kurā lūgts noteikt dzīvojamai mājai “Līdumi” funkcionāli nepieciešamo zemes gabalu 3000 m</w:t>
      </w:r>
      <w:r w:rsidRPr="004B4F4F">
        <w:rPr>
          <w:rFonts w:ascii="Times New Roman" w:eastAsia="Calibri" w:hAnsi="Times New Roman" w:cs="Times New Roman"/>
          <w:kern w:val="0"/>
          <w:sz w:val="24"/>
          <w:szCs w:val="24"/>
          <w:vertAlign w:val="superscript"/>
          <w:lang w:eastAsia="lv-LV"/>
          <w14:ligatures w14:val="none"/>
        </w:rPr>
        <w:t>2</w:t>
      </w:r>
      <w:r w:rsidRPr="004B4F4F">
        <w:rPr>
          <w:rFonts w:ascii="Times New Roman" w:eastAsia="Calibri" w:hAnsi="Times New Roman" w:cs="Times New Roman"/>
          <w:kern w:val="0"/>
          <w:sz w:val="24"/>
          <w:szCs w:val="24"/>
          <w:lang w:eastAsia="lv-LV"/>
          <w14:ligatures w14:val="none"/>
        </w:rPr>
        <w:t xml:space="preserve"> platībā. Saskaņā ar 2025. gada 4. septembra Kopsapulces protokolu Nr.2025-2, dzīvojamās mājas dzīvokļu īpašnieki ir pilnvarojuši iesniedzēju pārstāvēt tos iesniegumā minētā sakarā (pilnvarojums precizēts).</w:t>
      </w:r>
    </w:p>
    <w:p w14:paraId="63D7782F" w14:textId="77777777" w:rsidR="004B4F4F" w:rsidRPr="004B4F4F" w:rsidRDefault="004B4F4F" w:rsidP="004B4F4F">
      <w:pPr>
        <w:spacing w:after="0" w:line="240" w:lineRule="auto"/>
        <w:ind w:firstLine="567"/>
        <w:jc w:val="both"/>
        <w:rPr>
          <w:rFonts w:ascii="Times New Roman" w:eastAsia="Calibri" w:hAnsi="Times New Roman" w:cs="Times New Roman"/>
          <w:color w:val="000000"/>
          <w:kern w:val="0"/>
          <w:sz w:val="24"/>
          <w:szCs w:val="24"/>
          <w:lang w:eastAsia="lv-LV"/>
          <w14:ligatures w14:val="none"/>
        </w:rPr>
      </w:pPr>
      <w:r w:rsidRPr="004B4F4F">
        <w:rPr>
          <w:rFonts w:ascii="Times New Roman" w:eastAsia="Calibri" w:hAnsi="Times New Roman" w:cs="Times New Roman"/>
          <w:color w:val="000000"/>
          <w:kern w:val="0"/>
          <w:sz w:val="24"/>
          <w:szCs w:val="24"/>
          <w:lang w:eastAsia="lv-LV"/>
          <w14:ligatures w14:val="none"/>
        </w:rPr>
        <w:t>Izskatot iesniedzējas iesniegumu, dome konstatēja:</w:t>
      </w:r>
    </w:p>
    <w:p w14:paraId="5C2A7F89" w14:textId="77777777" w:rsidR="004B4F4F" w:rsidRPr="004B4F4F" w:rsidRDefault="004B4F4F" w:rsidP="004B4F4F">
      <w:pPr>
        <w:spacing w:after="0" w:line="240" w:lineRule="auto"/>
        <w:ind w:firstLine="567"/>
        <w:jc w:val="both"/>
        <w:rPr>
          <w:rFonts w:ascii="Times New Roman" w:eastAsia="Calibri" w:hAnsi="Times New Roman" w:cs="Times New Roman"/>
          <w:color w:val="000000"/>
          <w:kern w:val="0"/>
          <w:sz w:val="24"/>
          <w:szCs w:val="24"/>
          <w:lang w:eastAsia="lv-LV"/>
          <w14:ligatures w14:val="none"/>
        </w:rPr>
      </w:pPr>
      <w:r w:rsidRPr="004B4F4F">
        <w:rPr>
          <w:rFonts w:ascii="Times New Roman" w:eastAsia="Calibri" w:hAnsi="Times New Roman" w:cs="Times New Roman"/>
          <w:color w:val="000000"/>
          <w:kern w:val="0"/>
          <w:sz w:val="24"/>
          <w:szCs w:val="24"/>
          <w:lang w:eastAsia="lv-LV"/>
          <w14:ligatures w14:val="none"/>
        </w:rPr>
        <w:t xml:space="preserve">[1] Domes 2021. gada 25. novembrī apstiprinātā komisijas nolikuma 25. punkts nosaka, ka komisijas pieņemto lēmumu var apstrīdēt domē Administratīvā procesa likumā noteiktajā kārtībā. Līdz ar to secināms, ka iesniedzējas iesniegtā iesnieguma izskatīšana piekritīga domei. </w:t>
      </w:r>
    </w:p>
    <w:p w14:paraId="656B8A27" w14:textId="77777777" w:rsidR="004B4F4F" w:rsidRPr="004B4F4F" w:rsidRDefault="004B4F4F" w:rsidP="004B4F4F">
      <w:pPr>
        <w:spacing w:after="0" w:line="240" w:lineRule="auto"/>
        <w:ind w:firstLine="567"/>
        <w:jc w:val="both"/>
        <w:rPr>
          <w:rFonts w:ascii="Times New Roman" w:eastAsia="Times New Roman" w:hAnsi="Times New Roman" w:cs="Times New Roman"/>
          <w:kern w:val="0"/>
          <w:sz w:val="24"/>
          <w:szCs w:val="24"/>
          <w:lang w:eastAsia="lv-LV"/>
          <w14:ligatures w14:val="none"/>
        </w:rPr>
      </w:pPr>
      <w:r w:rsidRPr="004B4F4F">
        <w:rPr>
          <w:rFonts w:ascii="Times New Roman" w:eastAsia="Calibri" w:hAnsi="Times New Roman" w:cs="Times New Roman"/>
          <w:color w:val="000000"/>
          <w:kern w:val="0"/>
          <w:sz w:val="24"/>
          <w:szCs w:val="24"/>
          <w:lang w:eastAsia="lv-LV"/>
          <w14:ligatures w14:val="none"/>
        </w:rPr>
        <w:t xml:space="preserve">[2] Komisija ar 2025. gada 14. maijā pieņemto lēmumu apstiprināja </w:t>
      </w:r>
      <w:r w:rsidRPr="004B4F4F">
        <w:rPr>
          <w:rFonts w:ascii="Times New Roman" w:eastAsia="Times New Roman" w:hAnsi="Times New Roman" w:cs="Times New Roman"/>
          <w:kern w:val="0"/>
          <w:sz w:val="24"/>
          <w:szCs w:val="24"/>
          <w:lang w:eastAsia="lv-LV"/>
          <w14:ligatures w14:val="none"/>
        </w:rPr>
        <w:t>funkcionāli nepieciešamo zemes gabalu plānu šādām daudzdzīvokļu mājām, kas atrodas uz zemes vienības ar kadastra apzīmējumu 46880010013 “Tišas”, Kroņaucē, Tērvetes pagastā, Dobeles novadā:</w:t>
      </w:r>
      <w:r w:rsidRPr="004B4F4F">
        <w:rPr>
          <w:rFonts w:ascii="Times New Roman" w:eastAsia="Calibri" w:hAnsi="Times New Roman" w:cs="Times New Roman"/>
          <w:color w:val="000000"/>
          <w:kern w:val="0"/>
          <w:sz w:val="24"/>
          <w:szCs w:val="24"/>
          <w:lang w:eastAsia="lv-LV"/>
          <w14:ligatures w14:val="none"/>
        </w:rPr>
        <w:t xml:space="preserve"> </w:t>
      </w:r>
      <w:r w:rsidRPr="004B4F4F">
        <w:rPr>
          <w:rFonts w:ascii="Times New Roman" w:eastAsia="Times New Roman" w:hAnsi="Times New Roman" w:cs="Times New Roman"/>
          <w:kern w:val="0"/>
          <w:sz w:val="24"/>
          <w:szCs w:val="24"/>
          <w:lang w:eastAsia="lv-LV"/>
          <w14:ligatures w14:val="none"/>
        </w:rPr>
        <w:t>“Ābeles”, Kroņaucē, Tērvetes pagastā,</w:t>
      </w:r>
      <w:r w:rsidRPr="004B4F4F">
        <w:rPr>
          <w:rFonts w:ascii="Times New Roman" w:eastAsia="Times New Roman" w:hAnsi="Times New Roman" w:cs="Times New Roman"/>
          <w:kern w:val="0"/>
          <w:sz w:val="24"/>
          <w:szCs w:val="24"/>
          <w:shd w:val="clear" w:color="auto" w:fill="FFFFFF"/>
          <w:lang w:eastAsia="lv-LV"/>
          <w14:ligatures w14:val="none"/>
        </w:rPr>
        <w:t xml:space="preserve"> Dobeles novadā, </w:t>
      </w:r>
      <w:r w:rsidRPr="004B4F4F">
        <w:rPr>
          <w:rFonts w:ascii="Times New Roman" w:eastAsia="Times New Roman" w:hAnsi="Times New Roman" w:cs="Times New Roman"/>
          <w:kern w:val="0"/>
          <w:sz w:val="24"/>
          <w:szCs w:val="24"/>
          <w:lang w:eastAsia="lv-LV"/>
          <w14:ligatures w14:val="none"/>
        </w:rPr>
        <w:t>kadastra numurs 46885010014 (turpmāk – dzīvojamā māja “Ābeles”)</w:t>
      </w:r>
      <w:r w:rsidRPr="004B4F4F">
        <w:rPr>
          <w:rFonts w:ascii="Times New Roman" w:eastAsia="Times New Roman" w:hAnsi="Times New Roman" w:cs="Times New Roman"/>
          <w:kern w:val="0"/>
          <w:sz w:val="24"/>
          <w:szCs w:val="24"/>
          <w:shd w:val="clear" w:color="auto" w:fill="FFFFFF"/>
          <w:lang w:eastAsia="lv-LV"/>
          <w14:ligatures w14:val="none"/>
        </w:rPr>
        <w:t>,</w:t>
      </w:r>
      <w:r w:rsidRPr="004B4F4F">
        <w:rPr>
          <w:rFonts w:ascii="Times New Roman" w:eastAsia="Times New Roman" w:hAnsi="Times New Roman" w:cs="Times New Roman"/>
          <w:kern w:val="0"/>
          <w:sz w:val="24"/>
          <w:szCs w:val="24"/>
          <w:lang w:eastAsia="lv-LV"/>
          <w14:ligatures w14:val="none"/>
        </w:rPr>
        <w:t xml:space="preserve"> “Kristāli”, Kroņaucē, Tērvetes pagastā,</w:t>
      </w:r>
      <w:r w:rsidRPr="004B4F4F">
        <w:rPr>
          <w:rFonts w:ascii="Times New Roman" w:eastAsia="Times New Roman" w:hAnsi="Times New Roman" w:cs="Times New Roman"/>
          <w:kern w:val="0"/>
          <w:sz w:val="24"/>
          <w:szCs w:val="24"/>
          <w:shd w:val="clear" w:color="auto" w:fill="FFFFFF"/>
          <w:lang w:eastAsia="lv-LV"/>
          <w14:ligatures w14:val="none"/>
        </w:rPr>
        <w:t xml:space="preserve"> Dobeles novadā, </w:t>
      </w:r>
      <w:r w:rsidRPr="004B4F4F">
        <w:rPr>
          <w:rFonts w:ascii="Times New Roman" w:eastAsia="Times New Roman" w:hAnsi="Times New Roman" w:cs="Times New Roman"/>
          <w:color w:val="000000"/>
          <w:kern w:val="0"/>
          <w:sz w:val="24"/>
          <w:szCs w:val="24"/>
          <w:lang w:eastAsia="lv-LV"/>
          <w14:ligatures w14:val="none"/>
        </w:rPr>
        <w:t>kadastra numurs 46885010013</w:t>
      </w:r>
      <w:r w:rsidRPr="004B4F4F">
        <w:rPr>
          <w:rFonts w:ascii="Times New Roman" w:eastAsia="Times New Roman" w:hAnsi="Times New Roman" w:cs="Times New Roman"/>
          <w:kern w:val="0"/>
          <w:sz w:val="24"/>
          <w:szCs w:val="24"/>
          <w:shd w:val="clear" w:color="auto" w:fill="FFFFFF"/>
          <w:lang w:eastAsia="lv-LV"/>
          <w14:ligatures w14:val="none"/>
        </w:rPr>
        <w:t>,</w:t>
      </w:r>
      <w:r w:rsidRPr="004B4F4F">
        <w:rPr>
          <w:rFonts w:ascii="Times New Roman" w:eastAsia="Calibri" w:hAnsi="Times New Roman" w:cs="Times New Roman"/>
          <w:color w:val="000000"/>
          <w:kern w:val="0"/>
          <w:sz w:val="24"/>
          <w:szCs w:val="24"/>
          <w:lang w:eastAsia="lv-LV"/>
          <w14:ligatures w14:val="none"/>
        </w:rPr>
        <w:t xml:space="preserve"> </w:t>
      </w:r>
      <w:r w:rsidRPr="004B4F4F">
        <w:rPr>
          <w:rFonts w:ascii="Times New Roman" w:eastAsia="Times New Roman" w:hAnsi="Times New Roman" w:cs="Times New Roman"/>
          <w:kern w:val="0"/>
          <w:sz w:val="24"/>
          <w:szCs w:val="24"/>
          <w:lang w:eastAsia="lv-LV"/>
          <w14:ligatures w14:val="none"/>
        </w:rPr>
        <w:t>“Ozoli”, Kroņaucē, Tērvetes pagastā,</w:t>
      </w:r>
      <w:r w:rsidRPr="004B4F4F">
        <w:rPr>
          <w:rFonts w:ascii="Times New Roman" w:eastAsia="Times New Roman" w:hAnsi="Times New Roman" w:cs="Times New Roman"/>
          <w:kern w:val="0"/>
          <w:sz w:val="24"/>
          <w:szCs w:val="24"/>
          <w:shd w:val="clear" w:color="auto" w:fill="FFFFFF"/>
          <w:lang w:eastAsia="lv-LV"/>
          <w14:ligatures w14:val="none"/>
        </w:rPr>
        <w:t xml:space="preserve"> Dobeles novadā, </w:t>
      </w:r>
      <w:r w:rsidRPr="004B4F4F">
        <w:rPr>
          <w:rFonts w:ascii="Times New Roman" w:eastAsia="Times New Roman" w:hAnsi="Times New Roman" w:cs="Times New Roman"/>
          <w:color w:val="000000"/>
          <w:kern w:val="0"/>
          <w:sz w:val="24"/>
          <w:szCs w:val="24"/>
          <w:lang w:eastAsia="lv-LV"/>
          <w14:ligatures w14:val="none"/>
        </w:rPr>
        <w:t>kadastra numurs 46885010012</w:t>
      </w:r>
      <w:r w:rsidRPr="004B4F4F">
        <w:rPr>
          <w:rFonts w:ascii="Times New Roman" w:eastAsia="Times New Roman" w:hAnsi="Times New Roman" w:cs="Times New Roman"/>
          <w:kern w:val="0"/>
          <w:sz w:val="24"/>
          <w:szCs w:val="24"/>
          <w:shd w:val="clear" w:color="auto" w:fill="FFFFFF"/>
          <w:lang w:eastAsia="lv-LV"/>
          <w14:ligatures w14:val="none"/>
        </w:rPr>
        <w:t xml:space="preserve">, un dzīvojamai mājai </w:t>
      </w:r>
      <w:r w:rsidRPr="004B4F4F">
        <w:rPr>
          <w:rFonts w:ascii="Times New Roman" w:eastAsia="Times New Roman" w:hAnsi="Times New Roman" w:cs="Times New Roman"/>
          <w:kern w:val="0"/>
          <w:sz w:val="24"/>
          <w:szCs w:val="24"/>
          <w:lang w:eastAsia="lv-LV"/>
          <w14:ligatures w14:val="none"/>
        </w:rPr>
        <w:t>“Līdumi”. Ar šo lēmumu tika noteiktas arī funkcionāli nepieciešamo zemes gabalu platības iepriekš minētājām dzīvojamām mājām, tajā skaitā dzīvojamai mājai “Līdumi” - 0,5232 ha (5232 m</w:t>
      </w:r>
      <w:r w:rsidRPr="004B4F4F">
        <w:rPr>
          <w:rFonts w:ascii="Times New Roman" w:eastAsia="Times New Roman" w:hAnsi="Times New Roman" w:cs="Times New Roman"/>
          <w:kern w:val="0"/>
          <w:sz w:val="24"/>
          <w:szCs w:val="24"/>
          <w:vertAlign w:val="superscript"/>
          <w:lang w:eastAsia="lv-LV"/>
          <w14:ligatures w14:val="none"/>
        </w:rPr>
        <w:t>2</w:t>
      </w:r>
      <w:r w:rsidRPr="004B4F4F">
        <w:rPr>
          <w:rFonts w:ascii="Times New Roman" w:eastAsia="Times New Roman" w:hAnsi="Times New Roman" w:cs="Times New Roman"/>
          <w:kern w:val="0"/>
          <w:sz w:val="24"/>
          <w:szCs w:val="24"/>
          <w:lang w:eastAsia="lv-LV"/>
          <w14:ligatures w14:val="none"/>
        </w:rPr>
        <w:t xml:space="preserve"> ) platībā. </w:t>
      </w:r>
    </w:p>
    <w:p w14:paraId="699FDCC5" w14:textId="77777777" w:rsidR="004B4F4F" w:rsidRPr="004B4F4F" w:rsidRDefault="004B4F4F" w:rsidP="004B4F4F">
      <w:pPr>
        <w:spacing w:after="0" w:line="240" w:lineRule="auto"/>
        <w:ind w:firstLine="567"/>
        <w:jc w:val="both"/>
        <w:rPr>
          <w:rFonts w:ascii="Times New Roman" w:eastAsia="Calibri" w:hAnsi="Times New Roman" w:cs="Times New Roman"/>
          <w:color w:val="000000"/>
          <w:kern w:val="0"/>
          <w:sz w:val="24"/>
          <w:szCs w:val="24"/>
          <w:lang w:eastAsia="lv-LV"/>
          <w14:ligatures w14:val="none"/>
        </w:rPr>
      </w:pPr>
      <w:r w:rsidRPr="004B4F4F">
        <w:rPr>
          <w:rFonts w:ascii="Times New Roman" w:eastAsia="Times New Roman" w:hAnsi="Times New Roman" w:cs="Times New Roman"/>
          <w:kern w:val="0"/>
          <w:sz w:val="24"/>
          <w:szCs w:val="24"/>
          <w:lang w:eastAsia="lv-LV"/>
          <w14:ligatures w14:val="none"/>
        </w:rPr>
        <w:t>[3] Ņemot vērā to, ka iesniedzēja ir apstrīdējusi komisijas lēmumu daļā par dzīvojamās mājas “Līdumi” funkcionāli noteikto zemes gabala platību, šajā lēmumā tiek izskatīta, iztirzāta informācija un procesuālās darbības attiecībā tikai uz dzīvojamo māju “Līdumi”.</w:t>
      </w:r>
    </w:p>
    <w:p w14:paraId="34E57345" w14:textId="77777777" w:rsidR="004B4F4F" w:rsidRPr="004B4F4F" w:rsidRDefault="004B4F4F" w:rsidP="004B4F4F">
      <w:pPr>
        <w:spacing w:after="0" w:line="240" w:lineRule="auto"/>
        <w:ind w:firstLine="567"/>
        <w:jc w:val="both"/>
        <w:rPr>
          <w:rFonts w:ascii="Times New Roman" w:eastAsia="Calibri" w:hAnsi="Times New Roman" w:cs="Times New Roman"/>
          <w:color w:val="000000"/>
          <w:kern w:val="0"/>
          <w:sz w:val="24"/>
          <w:szCs w:val="24"/>
          <w:lang w:eastAsia="lv-LV"/>
          <w14:ligatures w14:val="none"/>
        </w:rPr>
      </w:pPr>
      <w:r w:rsidRPr="004B4F4F">
        <w:rPr>
          <w:rFonts w:ascii="Times New Roman" w:eastAsia="Calibri" w:hAnsi="Times New Roman" w:cs="Times New Roman"/>
          <w:color w:val="000000"/>
          <w:kern w:val="0"/>
          <w:sz w:val="24"/>
          <w:szCs w:val="24"/>
          <w:lang w:eastAsia="lv-LV"/>
          <w14:ligatures w14:val="none"/>
        </w:rPr>
        <w:t>[4] Iesniedzēja iesniegumā norāda sekojošo:</w:t>
      </w:r>
    </w:p>
    <w:p w14:paraId="6183E1A6" w14:textId="77777777" w:rsidR="004B4F4F" w:rsidRPr="004B4F4F" w:rsidRDefault="004B4F4F" w:rsidP="004B4F4F">
      <w:pPr>
        <w:spacing w:after="0" w:line="240" w:lineRule="auto"/>
        <w:ind w:firstLine="567"/>
        <w:jc w:val="both"/>
        <w:rPr>
          <w:rFonts w:ascii="Times New Roman" w:eastAsia="Times New Roman" w:hAnsi="Times New Roman" w:cs="Times New Roman"/>
          <w:kern w:val="0"/>
          <w:sz w:val="24"/>
          <w:szCs w:val="24"/>
          <w:lang w:eastAsia="lv-LV"/>
          <w14:ligatures w14:val="none"/>
        </w:rPr>
      </w:pPr>
      <w:r w:rsidRPr="004B4F4F">
        <w:rPr>
          <w:rFonts w:ascii="Times New Roman" w:eastAsia="Times New Roman" w:hAnsi="Times New Roman" w:cs="Times New Roman"/>
          <w:kern w:val="0"/>
          <w:sz w:val="24"/>
          <w:szCs w:val="24"/>
          <w:lang w:eastAsia="lv-LV"/>
          <w14:ligatures w14:val="none"/>
        </w:rPr>
        <w:t xml:space="preserve">Administratīvā procesa likuma 76. panta trešā daļa nosaka, ka administratīvā akta apstrīdēšana ir sākotnējās administratīvās lietas turpinājums. Ņemot vērā minēto, nav būtiski, ka iesniedzēja objektīvu iemeslu dēļ nav iesniegusi viedokli komisijai par funkcionāli nepieciešamā zemes gabala platību dzīvojamajai mājai “Līdumi” administratīvā procesa sākotnējā stadijā. Proti, Administratīvā procesa likums neierobežo iesniedzējas tiesības apstrīdēšanas procesā sniegt papildus viedokli par funkcionāli nepieciešamā zemes gabala platību dzīvojamajai mājai </w:t>
      </w:r>
      <w:r w:rsidRPr="004B4F4F">
        <w:rPr>
          <w:rFonts w:ascii="Times New Roman" w:eastAsia="Times New Roman" w:hAnsi="Times New Roman" w:cs="Times New Roman"/>
          <w:kern w:val="0"/>
          <w:sz w:val="24"/>
          <w:szCs w:val="24"/>
          <w:lang w:eastAsia="lv-LV"/>
          <w14:ligatures w14:val="none"/>
        </w:rPr>
        <w:lastRenderedPageBreak/>
        <w:t>“Līdumi”. Minēto pamato arī iepriekš minētā tiesību norma, kas nosaka, ka administratīvā akta apstrīdēšana ir sākotnējās administratīvās lietas turpinājums, līdz ar to iesniedzēja nav ierobežota sniegt papildus viedokli un izteikt lūgumu/ierosinājumu samazināt funkcionāli nepieciešamā zemes gabala platību dzīvojamajai mājai “Līdumi”.</w:t>
      </w:r>
    </w:p>
    <w:p w14:paraId="1B74975E" w14:textId="77777777" w:rsidR="004B4F4F" w:rsidRPr="004B4F4F" w:rsidRDefault="004B4F4F" w:rsidP="004B4F4F">
      <w:pPr>
        <w:spacing w:after="0" w:line="240" w:lineRule="auto"/>
        <w:ind w:firstLine="567"/>
        <w:jc w:val="both"/>
        <w:rPr>
          <w:rFonts w:ascii="Times New Roman" w:eastAsia="Times New Roman" w:hAnsi="Times New Roman" w:cs="Times New Roman"/>
          <w:kern w:val="0"/>
          <w:sz w:val="24"/>
          <w:szCs w:val="24"/>
          <w:lang w:eastAsia="lv-LV"/>
          <w14:ligatures w14:val="none"/>
        </w:rPr>
      </w:pPr>
      <w:r w:rsidRPr="004B4F4F">
        <w:rPr>
          <w:rFonts w:ascii="Times New Roman" w:eastAsia="Times New Roman" w:hAnsi="Times New Roman" w:cs="Times New Roman"/>
          <w:kern w:val="0"/>
          <w:sz w:val="24"/>
          <w:szCs w:val="24"/>
          <w:lang w:eastAsia="lv-LV"/>
          <w14:ligatures w14:val="none"/>
        </w:rPr>
        <w:t>Apstrīdētā lēmuma 3. punktā norādīts, ka dzīvojamās mājas “Līdumi” dzīvokļu īpašnieku kopība 2024. gada 20. decembrī ir nolēmusi uzsākt atsavināšanas procesu par piespiedu dalītā īpašuma izbeigšanu un pilnvarot iesniedzēju veikt visas nepieciešamās darbības, kas saistītas ar zemes atsavināšanas tiesības izmantošanas procesa īstenošanu zem dzīvojamās mājas “Līdumi”.</w:t>
      </w:r>
    </w:p>
    <w:p w14:paraId="62DFA080" w14:textId="77777777" w:rsidR="004B4F4F" w:rsidRPr="004B4F4F" w:rsidRDefault="004B4F4F" w:rsidP="004B4F4F">
      <w:pPr>
        <w:spacing w:after="0" w:line="240" w:lineRule="auto"/>
        <w:ind w:firstLine="567"/>
        <w:jc w:val="both"/>
        <w:rPr>
          <w:rFonts w:ascii="Times New Roman" w:eastAsia="Times New Roman" w:hAnsi="Times New Roman" w:cs="Times New Roman"/>
          <w:kern w:val="0"/>
          <w:sz w:val="24"/>
          <w:szCs w:val="24"/>
          <w:lang w:eastAsia="lv-LV"/>
          <w14:ligatures w14:val="none"/>
        </w:rPr>
      </w:pPr>
      <w:r w:rsidRPr="004B4F4F">
        <w:rPr>
          <w:rFonts w:ascii="Times New Roman" w:eastAsia="Times New Roman" w:hAnsi="Times New Roman" w:cs="Times New Roman"/>
          <w:kern w:val="0"/>
          <w:sz w:val="24"/>
          <w:szCs w:val="24"/>
          <w:lang w:eastAsia="lv-LV"/>
          <w14:ligatures w14:val="none"/>
        </w:rPr>
        <w:t>Dobeles novada Centrālās pārvaldes atbildīgais speciālists izstrādāja funkcionāli nepieciešamo zemes gabalu platību un robežu pārskatīšanas priekšlikumu visām četrām dzīvojamām mājām un atbilstoši domes 2023. gada 26. janvāra saistošajos noteikumos Nr.3 “Par dzīvojamai mājai funkcionāli nepieciešamā zemes gabala pārskatīšanu Dobeles novadā” (turpmāk – Saistošie noteikumi) noteiktajam, komisija to nosūtīja izvērtēšanai un viedokļa sniegšanai Dzīvokļu īpašnieku biedrībai “Ābeles”, Dzīvokļu īpašnieku biedrībai “Kristāli”, Biedrībai “Kroņauces Ozoli”, iesniedzējai un zemes vienības īpašniecei Akciju sabiedrībai “AGROFIRMA TĒRVETE”. Priekšlikums tika publicēts pašvaldības tīmekļa vietnē www.dobele.lv 2024. gada 13. septembrī ar aicinājumu ieinteresētās personas izteikt savu viedokli, iesniedzot to pašvaldībā. Pašvaldības tīmekļa vietnē norādīts, ka pašvaldība lūdz daudzdzīvokļu māju “Kristāli”, Tērvetes pagastā, Dobeles novadā, “Ozoli”, Tērvetes pagastā, Dobeles novadā, dzīvojamās mājas “Līdumi”, dzīvojamās mājas “Ābeles”, privatizēto objektu īpašniekiem līdz 2024.gada 13.novembrim izvērtēt priekšlikumu un izteikt viedokli par funkcionāli nepieciešamā zemes gabala platībām un robežām.</w:t>
      </w:r>
    </w:p>
    <w:p w14:paraId="381D46E9" w14:textId="77777777" w:rsidR="004B4F4F" w:rsidRPr="004B4F4F" w:rsidRDefault="004B4F4F" w:rsidP="004B4F4F">
      <w:pPr>
        <w:spacing w:after="0" w:line="240" w:lineRule="auto"/>
        <w:ind w:firstLine="567"/>
        <w:jc w:val="both"/>
        <w:rPr>
          <w:rFonts w:ascii="Times New Roman" w:eastAsia="Times New Roman" w:hAnsi="Times New Roman" w:cs="Times New Roman"/>
          <w:kern w:val="0"/>
          <w:sz w:val="24"/>
          <w:szCs w:val="24"/>
          <w:lang w:eastAsia="lv-LV"/>
          <w14:ligatures w14:val="none"/>
        </w:rPr>
      </w:pPr>
      <w:r w:rsidRPr="004B4F4F">
        <w:rPr>
          <w:rFonts w:ascii="Times New Roman" w:eastAsia="Times New Roman" w:hAnsi="Times New Roman" w:cs="Times New Roman"/>
          <w:kern w:val="0"/>
          <w:sz w:val="24"/>
          <w:szCs w:val="24"/>
          <w:lang w:eastAsia="lv-LV"/>
          <w14:ligatures w14:val="none"/>
        </w:rPr>
        <w:t>Ņemot vērā iepriekš minēto, iesniedzēja paskaidro, ka iesniegums uzsākt atsavināšanas procesu par piespiedu dalītā īpašuma izbeigšanu iestādē tika iesniegts 2024. gada 20. decembrī, t.i., pēc 2024. gada 13. novembra. Līdz ar to iesniedzēja nepaguva iesniegt savus priekšlikumus un viedokli par funkcionāli nepieciešamā zemes gabala platību dzīvojamajai mājai “Līdumi”. Atsaucoties uz iepriekš minēto, iesniedzēja ar šo apstrīdēšanas iesniegumu vēlas iesniegt savus priekšlikumus un viedokli par funkcionāli nepieciešamā zemes gabala platību dzīvojamajai mājai “Līdumi”, lūdzot atcelt apstrīdēto lēmumu daļā par dzīvojamajai mājai “Līdumi” noteikto funkcionāli nepieciešamā zemes gabala platību 0,5232 ha (5232 m</w:t>
      </w:r>
      <w:r w:rsidRPr="004B4F4F">
        <w:rPr>
          <w:rFonts w:ascii="Times New Roman" w:eastAsia="Times New Roman" w:hAnsi="Times New Roman" w:cs="Times New Roman"/>
          <w:kern w:val="0"/>
          <w:sz w:val="24"/>
          <w:szCs w:val="24"/>
          <w:vertAlign w:val="superscript"/>
          <w:lang w:eastAsia="lv-LV"/>
          <w14:ligatures w14:val="none"/>
        </w:rPr>
        <w:t>2</w:t>
      </w:r>
      <w:r w:rsidRPr="004B4F4F">
        <w:rPr>
          <w:rFonts w:ascii="Times New Roman" w:eastAsia="Times New Roman" w:hAnsi="Times New Roman" w:cs="Times New Roman"/>
          <w:kern w:val="0"/>
          <w:sz w:val="24"/>
          <w:szCs w:val="24"/>
          <w:lang w:eastAsia="lv-LV"/>
          <w14:ligatures w14:val="none"/>
        </w:rPr>
        <w:t xml:space="preserve"> ), lūdzot samazināt dzīvojamajai mājai “Līdumi” noteikto funkcionāli nepieciešamā zemes gabala platību.</w:t>
      </w:r>
    </w:p>
    <w:p w14:paraId="56362E83" w14:textId="77777777" w:rsidR="004B4F4F" w:rsidRPr="004B4F4F" w:rsidRDefault="004B4F4F" w:rsidP="004B4F4F">
      <w:pPr>
        <w:spacing w:after="0" w:line="240" w:lineRule="auto"/>
        <w:ind w:firstLine="567"/>
        <w:jc w:val="both"/>
        <w:rPr>
          <w:rFonts w:ascii="Times New Roman" w:eastAsia="Times New Roman" w:hAnsi="Times New Roman" w:cs="Times New Roman"/>
          <w:kern w:val="0"/>
          <w:sz w:val="24"/>
          <w:szCs w:val="24"/>
          <w:lang w:eastAsia="lv-LV"/>
          <w14:ligatures w14:val="none"/>
        </w:rPr>
      </w:pPr>
      <w:r w:rsidRPr="004B4F4F">
        <w:rPr>
          <w:rFonts w:ascii="Times New Roman" w:eastAsia="Times New Roman" w:hAnsi="Times New Roman" w:cs="Times New Roman"/>
          <w:kern w:val="0"/>
          <w:sz w:val="24"/>
          <w:szCs w:val="24"/>
          <w:lang w:eastAsia="lv-LV"/>
          <w14:ligatures w14:val="none"/>
        </w:rPr>
        <w:t xml:space="preserve">Iesniedzēja apstrīdēšanas iesniegumam pievienojusi grafisko pielikumu ar iezīmētu vēlamo dzīvojamai mājai piesaistāmo platību, kur ir iezīmētas zemes vienības robežas ar dzīvojamajai mājai “Līdumi” funkcionāli nepieciešamā zemes gabala platību, proti, vēlamās izmaiņas dzīvojamai mājai funkcionāli nepieciešamajā zemes gabalā. Iesniedzēja uzskata, ka grafiskajā pielikumā norādītā zemes gabala platība atbilst Saistošo noteikumu un Tērvetes  novada  domes 2019.gada 25. aprīļa saistošo noteikumu Nr.8 “Tērvetes novada teritorijas plānojuma grafiskā daļa un teritorijas izmantošanas un apbūves noteikumi“ nosacījumiem, kā arī likuma “Par valsts un pašvaldību dzīvojamo māju privatizāciju”  28. panta otrajā daļā minētajiem kritērijiem. Ņemot vērā minēto, iesniedzējas ieskatā, tās priekšlikumi par dzīvojamajai mājai “Līdumi” noteiktā funkcionāli nepieciešamā zemes gabala platības samazināšanu ir atbalstāmi un šajā apstrīdēšanas iesniegumā norādītie lūgumi ir apmierināmi, attiecīgi samazinot funkcionāli nepieciešamā zemes gabala platības, ņemot vērā arī atlikušās zemes gabala platības izmantošanas iespējas. </w:t>
      </w:r>
    </w:p>
    <w:p w14:paraId="77A33792" w14:textId="77777777" w:rsidR="004B4F4F" w:rsidRPr="004B4F4F" w:rsidRDefault="004B4F4F" w:rsidP="004B4F4F">
      <w:pPr>
        <w:spacing w:after="0" w:line="240" w:lineRule="auto"/>
        <w:ind w:firstLine="567"/>
        <w:jc w:val="both"/>
        <w:rPr>
          <w:rFonts w:ascii="Times New Roman" w:eastAsia="Times New Roman" w:hAnsi="Times New Roman" w:cs="Times New Roman"/>
          <w:kern w:val="0"/>
          <w:sz w:val="24"/>
          <w:szCs w:val="24"/>
          <w:lang w:eastAsia="lv-LV"/>
          <w14:ligatures w14:val="none"/>
        </w:rPr>
      </w:pPr>
      <w:r w:rsidRPr="004B4F4F">
        <w:rPr>
          <w:rFonts w:ascii="Times New Roman" w:eastAsia="Times New Roman" w:hAnsi="Times New Roman" w:cs="Times New Roman"/>
          <w:kern w:val="0"/>
          <w:sz w:val="24"/>
          <w:szCs w:val="24"/>
          <w:lang w:eastAsia="lv-LV"/>
          <w14:ligatures w14:val="none"/>
        </w:rPr>
        <w:t>[5] Lai komisija pieņemtu lēmumu, tika veiktas sekojošas procesuālās darbības.</w:t>
      </w:r>
    </w:p>
    <w:p w14:paraId="4B97D007" w14:textId="77777777" w:rsidR="004B4F4F" w:rsidRPr="004B4F4F" w:rsidRDefault="004B4F4F" w:rsidP="004B4F4F">
      <w:pPr>
        <w:spacing w:after="0" w:line="240" w:lineRule="auto"/>
        <w:ind w:firstLine="567"/>
        <w:jc w:val="both"/>
        <w:rPr>
          <w:rFonts w:ascii="Times New Roman" w:eastAsia="Times New Roman" w:hAnsi="Times New Roman" w:cs="Times New Roman"/>
          <w:kern w:val="0"/>
          <w:sz w:val="24"/>
          <w:szCs w:val="24"/>
          <w:lang w:eastAsia="lv-LV"/>
          <w14:ligatures w14:val="none"/>
        </w:rPr>
      </w:pPr>
      <w:r w:rsidRPr="004B4F4F">
        <w:rPr>
          <w:rFonts w:ascii="Times New Roman" w:eastAsia="Times New Roman" w:hAnsi="Times New Roman" w:cs="Times New Roman"/>
          <w:kern w:val="0"/>
          <w:sz w:val="24"/>
          <w:szCs w:val="24"/>
          <w:lang w:eastAsia="lv-LV"/>
          <w14:ligatures w14:val="none"/>
        </w:rPr>
        <w:t xml:space="preserve">[5.1] Pamatojoties uz 2024. gada 21. februārī Dzīvokļu īpašnieku biedrības “Ābeles” pašvaldībā saņemto iesniegumu ar lūgumu uzsākt procesu piespiedu dalītā īpašuma izbeigšanai, jo dzīvojamā māja “Ābeles” atrodas uz privātpersonai piederošas zemes, ievērojot Piespiedu dalītā īpašuma privatizētajās daudzdzīvokļu mājās izbeigšanas likuma (turpmāk – </w:t>
      </w:r>
      <w:bookmarkStart w:id="2" w:name="_Hlk207806127"/>
      <w:r w:rsidRPr="004B4F4F">
        <w:rPr>
          <w:rFonts w:ascii="Times New Roman" w:eastAsia="Times New Roman" w:hAnsi="Times New Roman" w:cs="Times New Roman"/>
          <w:kern w:val="0"/>
          <w:sz w:val="24"/>
          <w:szCs w:val="24"/>
          <w:lang w:eastAsia="lv-LV"/>
          <w14:ligatures w14:val="none"/>
        </w:rPr>
        <w:t xml:space="preserve">likums) 5. panta sestajā daļa </w:t>
      </w:r>
      <w:bookmarkEnd w:id="2"/>
      <w:r w:rsidRPr="004B4F4F">
        <w:rPr>
          <w:rFonts w:ascii="Times New Roman" w:eastAsia="Times New Roman" w:hAnsi="Times New Roman" w:cs="Times New Roman"/>
          <w:kern w:val="0"/>
          <w:sz w:val="24"/>
          <w:szCs w:val="24"/>
          <w:lang w:eastAsia="lv-LV"/>
          <w14:ligatures w14:val="none"/>
        </w:rPr>
        <w:t>noteikto, likuma “Par valsts un pašvaldību dzīvojamo māju privatizāciju” 85. panta otrajā daļā noteikto, to,</w:t>
      </w:r>
      <w:r w:rsidRPr="004B4F4F">
        <w:rPr>
          <w:rFonts w:ascii="Times New Roman" w:eastAsia="Calibri" w:hAnsi="Times New Roman" w:cs="Times New Roman"/>
          <w:sz w:val="24"/>
          <w:szCs w:val="24"/>
          <w:shd w:val="clear" w:color="auto" w:fill="FFFFFF"/>
          <w:lang w:eastAsia="lv-LV"/>
          <w14:ligatures w14:val="none"/>
        </w:rPr>
        <w:t xml:space="preserve"> ka visas četras dzīvojamās mājas</w:t>
      </w:r>
      <w:r w:rsidRPr="004B4F4F">
        <w:rPr>
          <w:rFonts w:ascii="Times New Roman" w:eastAsia="Times New Roman" w:hAnsi="Times New Roman" w:cs="Times New Roman"/>
          <w:kern w:val="0"/>
          <w:sz w:val="24"/>
          <w:szCs w:val="24"/>
          <w:lang w:eastAsia="lv-LV"/>
          <w14:ligatures w14:val="none"/>
        </w:rPr>
        <w:t xml:space="preserve"> atrodas viena otrai blakus un to izvietojums un konfigurācija ir kā kvartālam, komisija 2024. gada 11. septembrī pieņēma lēmumu uzsākt funkcionāli nepieciešamā zemes gabala robežu pārskatīšanu daudzdzīvokļu mājām </w:t>
      </w:r>
      <w:r w:rsidRPr="004B4F4F">
        <w:rPr>
          <w:rFonts w:ascii="Times New Roman" w:eastAsia="Times New Roman" w:hAnsi="Times New Roman" w:cs="Times New Roman"/>
          <w:kern w:val="0"/>
          <w:sz w:val="24"/>
          <w:szCs w:val="24"/>
          <w:lang w:eastAsia="lv-LV"/>
          <w14:ligatures w14:val="none"/>
        </w:rPr>
        <w:lastRenderedPageBreak/>
        <w:t>‘’Ābeles”, “Kristāli”, “Ozoli”, “Līdumi”. Atbilstoši Saistošo noteikumu 11. punktā noteiktajai kārtībai, tika izstrādāts grafiskais pielikumus lēmumam (funkcionāli nepieciešamā zemes gabala platības un robežu pārskatīšanas priekšlikums (turpmāk – pārskatīšanas priekšlikums)) ar funkcionāli nepieciešamo zemesgabalu platībām katrai mājai, konkrēti dzīvojamai mājai “Līdumi” – ar platību 0,5430 ha.</w:t>
      </w:r>
    </w:p>
    <w:p w14:paraId="1A147D47" w14:textId="77777777" w:rsidR="004B4F4F" w:rsidRPr="004B4F4F" w:rsidRDefault="004B4F4F" w:rsidP="004B4F4F">
      <w:pPr>
        <w:spacing w:after="0" w:line="240" w:lineRule="auto"/>
        <w:ind w:firstLine="567"/>
        <w:jc w:val="both"/>
        <w:rPr>
          <w:rFonts w:ascii="Times New Roman" w:eastAsia="Times New Roman" w:hAnsi="Times New Roman" w:cs="Times New Roman"/>
          <w:kern w:val="0"/>
          <w:sz w:val="24"/>
          <w:szCs w:val="24"/>
          <w:lang w:eastAsia="lv-LV"/>
          <w14:ligatures w14:val="none"/>
        </w:rPr>
      </w:pPr>
      <w:r w:rsidRPr="004B4F4F">
        <w:rPr>
          <w:rFonts w:ascii="Times New Roman" w:eastAsia="Times New Roman" w:hAnsi="Times New Roman" w:cs="Times New Roman"/>
          <w:kern w:val="0"/>
          <w:sz w:val="24"/>
          <w:szCs w:val="24"/>
          <w:lang w:eastAsia="lv-LV"/>
          <w14:ligatures w14:val="none"/>
        </w:rPr>
        <w:t>[5.2] Atbilstoši Saistošo noteikumu 6.3., 6.4., 6.5. punktos noteiktajai kārtībai, komisija 2024.gada 18. septembrī nosūtījusi gan zemes īpašniecei, gan iesniedzējai vēstuli ar lūgumu līdz 2024. gada 13. novembrim izvērtēt priekšlikumu un izteikt viedokli par izstrādātā funkcionāli nepieciešamā zemes gabala 0.5430 ha</w:t>
      </w:r>
      <w:r w:rsidRPr="004B4F4F">
        <w:rPr>
          <w:rFonts w:ascii="Times New Roman" w:eastAsia="Times New Roman" w:hAnsi="Times New Roman" w:cs="Times New Roman"/>
          <w:color w:val="FF0000"/>
          <w:kern w:val="0"/>
          <w:sz w:val="24"/>
          <w:szCs w:val="24"/>
          <w:lang w:eastAsia="lv-LV"/>
          <w14:ligatures w14:val="none"/>
        </w:rPr>
        <w:t xml:space="preserve"> </w:t>
      </w:r>
      <w:r w:rsidRPr="004B4F4F">
        <w:rPr>
          <w:rFonts w:ascii="Times New Roman" w:eastAsia="Times New Roman" w:hAnsi="Times New Roman" w:cs="Times New Roman"/>
          <w:kern w:val="0"/>
          <w:sz w:val="24"/>
          <w:szCs w:val="24"/>
          <w:lang w:eastAsia="lv-LV"/>
          <w14:ligatures w14:val="none"/>
        </w:rPr>
        <w:t xml:space="preserve">platību un robežām dzīvojamai mājai “Līdumi”, norādot, ka dzīvokļu īpašnieku kopības viedoklis noskaidrojams sasaucot kopsapulci vai aptaujas veidā. Vēstules pielikumā pievienots 2024. gada 11. septembra komisijas lēmums un tā pielikums </w:t>
      </w:r>
      <w:r w:rsidRPr="004B4F4F">
        <w:rPr>
          <w:rFonts w:ascii="Times New Roman" w:eastAsia="Times New Roman" w:hAnsi="Times New Roman" w:cs="Times New Roman"/>
          <w:b/>
          <w:bCs/>
          <w:kern w:val="0"/>
          <w:sz w:val="24"/>
          <w:szCs w:val="24"/>
          <w:lang w:eastAsia="lv-LV"/>
          <w14:ligatures w14:val="none"/>
        </w:rPr>
        <w:t xml:space="preserve">– </w:t>
      </w:r>
      <w:r w:rsidRPr="004B4F4F">
        <w:rPr>
          <w:rFonts w:ascii="Times New Roman" w:eastAsia="Times New Roman" w:hAnsi="Times New Roman" w:cs="Times New Roman"/>
          <w:kern w:val="0"/>
          <w:sz w:val="24"/>
          <w:szCs w:val="24"/>
          <w:lang w:eastAsia="lv-LV"/>
          <w14:ligatures w14:val="none"/>
        </w:rPr>
        <w:t xml:space="preserve">funkcionāli nepieciešamā zemes gabala platības un robežu pārskatīšanas priekšlikums. Kā jau iesniedzēja norādījusi savā iesniegumā, pārskatīšanas priekšlikums publicēts arī pašvaldības tīmekļa vietnē </w:t>
      </w:r>
      <w:hyperlink r:id="rId13" w:history="1">
        <w:r w:rsidRPr="004B4F4F">
          <w:rPr>
            <w:rFonts w:ascii="Times New Roman" w:eastAsia="Times New Roman" w:hAnsi="Times New Roman" w:cs="Times New Roman"/>
            <w:kern w:val="0"/>
            <w:sz w:val="24"/>
            <w:szCs w:val="24"/>
            <w:lang w:eastAsia="lv-LV"/>
            <w14:ligatures w14:val="none"/>
          </w:rPr>
          <w:t>www.dobele.lv</w:t>
        </w:r>
      </w:hyperlink>
      <w:r w:rsidRPr="004B4F4F">
        <w:rPr>
          <w:rFonts w:ascii="Times New Roman" w:eastAsia="Times New Roman" w:hAnsi="Times New Roman" w:cs="Times New Roman"/>
          <w:kern w:val="0"/>
          <w:sz w:val="24"/>
          <w:szCs w:val="24"/>
          <w:lang w:eastAsia="lv-LV"/>
          <w14:ligatures w14:val="none"/>
        </w:rPr>
        <w:t xml:space="preserve"> 2024. gada 13. septembrī. Papildus tam informācija par to, ka ir uzsākta funkcionāli nepieciešamo zemes gabalu pārskatīšana, publicēta arī pašvaldības informatīvajā izdevumā “Dobeles novada ziņas” 2024. gada septembrī (Nr.9 (35)). </w:t>
      </w:r>
    </w:p>
    <w:p w14:paraId="1F16D361" w14:textId="77777777" w:rsidR="004B4F4F" w:rsidRPr="004B4F4F" w:rsidRDefault="004B4F4F" w:rsidP="004B4F4F">
      <w:pPr>
        <w:spacing w:after="0" w:line="240" w:lineRule="auto"/>
        <w:ind w:firstLine="567"/>
        <w:jc w:val="both"/>
        <w:rPr>
          <w:rFonts w:ascii="Times New Roman" w:eastAsia="Times New Roman" w:hAnsi="Times New Roman" w:cs="Times New Roman"/>
          <w:kern w:val="0"/>
          <w:sz w:val="24"/>
          <w:szCs w:val="24"/>
          <w:lang w:eastAsia="lv-LV"/>
          <w14:ligatures w14:val="none"/>
        </w:rPr>
      </w:pPr>
      <w:r w:rsidRPr="004B4F4F">
        <w:rPr>
          <w:rFonts w:ascii="Times New Roman" w:eastAsia="Times New Roman" w:hAnsi="Times New Roman" w:cs="Times New Roman"/>
          <w:kern w:val="0"/>
          <w:sz w:val="24"/>
          <w:szCs w:val="24"/>
          <w:lang w:eastAsia="lv-LV"/>
          <w14:ligatures w14:val="none"/>
        </w:rPr>
        <w:t xml:space="preserve">[5.3] Iesniedzēja pašvaldībā 2024. gada 20. decembrī iesniedza iesniegumu ar lūgumu uzsākt zemes atsavināšanas procesu zem dzīvojamās mājas “Līdumi”. Iesniegumā iesniedzēja nenorādīja vēlamo izpērkamo zemes platību. Attiecībā uz to, ka iesniegums uzsākt atsavināšanas procesu par piespiedu dalītā īpašuma izbeigšanu tika iesniegts 2024. gada 20. decembrī, t.i., pēc 2024. gada 13.novembra </w:t>
      </w:r>
      <w:r w:rsidRPr="004B4F4F">
        <w:rPr>
          <w:rFonts w:ascii="Times New Roman" w:eastAsia="Times New Roman" w:hAnsi="Times New Roman" w:cs="Times New Roman"/>
          <w:b/>
          <w:bCs/>
          <w:kern w:val="0"/>
          <w:sz w:val="24"/>
          <w:szCs w:val="24"/>
          <w:lang w:eastAsia="lv-LV"/>
          <w14:ligatures w14:val="none"/>
        </w:rPr>
        <w:t>(</w:t>
      </w:r>
      <w:r w:rsidRPr="004B4F4F">
        <w:rPr>
          <w:rFonts w:ascii="Times New Roman" w:eastAsia="Times New Roman" w:hAnsi="Times New Roman" w:cs="Times New Roman"/>
          <w:kern w:val="0"/>
          <w:sz w:val="24"/>
          <w:szCs w:val="24"/>
          <w:lang w:eastAsia="lv-LV"/>
          <w14:ligatures w14:val="none"/>
        </w:rPr>
        <w:t>priekšlikuma izvērtēšanas un viedokļa izteikšanas termiņš), šajā gadījumā nav izšķirošas nozīmes, jo komisija jau bija pieņēmusi lēmumu par konceptuālajām zemes robežām un platībām kvartāla robežās, tajā skaitā dzīvojamai mājai “Līdumi”, par ko iesniedzēja bija informēta</w:t>
      </w:r>
      <w:r w:rsidRPr="004B4F4F">
        <w:rPr>
          <w:rFonts w:ascii="Times New Roman" w:eastAsia="Times New Roman" w:hAnsi="Times New Roman" w:cs="Times New Roman"/>
          <w:b/>
          <w:bCs/>
          <w:kern w:val="0"/>
          <w:sz w:val="24"/>
          <w:szCs w:val="24"/>
          <w:lang w:eastAsia="lv-LV"/>
          <w14:ligatures w14:val="none"/>
        </w:rPr>
        <w:t>.</w:t>
      </w:r>
      <w:r w:rsidRPr="004B4F4F">
        <w:rPr>
          <w:rFonts w:ascii="Times New Roman" w:eastAsia="Times New Roman" w:hAnsi="Times New Roman" w:cs="Times New Roman"/>
          <w:kern w:val="0"/>
          <w:sz w:val="24"/>
          <w:szCs w:val="24"/>
          <w:lang w:eastAsia="lv-LV"/>
          <w14:ligatures w14:val="none"/>
        </w:rPr>
        <w:t xml:space="preserve"> Tā kā komisija vēl nebija pieņēmusi gala lēmumu par funkcionāli nepieciešamajiem zemes gabaliem dzīvojamām mājām, dzīvojamās mājas “Līdumi” 2024.gada 20. decembra kopsapulcē bija iespēja izvērtēt komisijas nosūtīto priekšlikumu. </w:t>
      </w:r>
      <w:bookmarkStart w:id="3" w:name="_Hlk207805921"/>
    </w:p>
    <w:bookmarkEnd w:id="3"/>
    <w:p w14:paraId="49B7E7C3" w14:textId="77777777" w:rsidR="004B4F4F" w:rsidRPr="004B4F4F" w:rsidRDefault="004B4F4F" w:rsidP="004B4F4F">
      <w:pPr>
        <w:spacing w:after="0" w:line="240" w:lineRule="auto"/>
        <w:ind w:firstLine="567"/>
        <w:jc w:val="both"/>
        <w:rPr>
          <w:rFonts w:ascii="Times New Roman" w:eastAsia="Times New Roman" w:hAnsi="Times New Roman" w:cs="Times New Roman"/>
          <w:kern w:val="0"/>
          <w:sz w:val="24"/>
          <w:szCs w:val="24"/>
          <w:lang w:eastAsia="lv-LV"/>
          <w14:ligatures w14:val="none"/>
        </w:rPr>
      </w:pPr>
      <w:r w:rsidRPr="004B4F4F">
        <w:rPr>
          <w:rFonts w:ascii="Times New Roman" w:eastAsia="Times New Roman" w:hAnsi="Times New Roman" w:cs="Times New Roman"/>
          <w:kern w:val="0"/>
          <w:sz w:val="24"/>
          <w:szCs w:val="24"/>
          <w:lang w:eastAsia="lv-LV"/>
          <w14:ligatures w14:val="none"/>
        </w:rPr>
        <w:t xml:space="preserve">Likuma 5. panta ceturtā daļa nosaka, ka lēmums par atsavināšanas tiesības izmantošanas procesa uzsākšanu ir tiesiskais pamats, lai pašvaldība, kuras administratīvajā teritorijā atrodas daudzdzīvokļu dzīvojamā māja, pieņemtu lēmumu par daudzdzīvokļu dzīvojamai mājai funkcionāli nepieciešamo zemesgabalu.  Šajā gadījumā funkcionāli nepieciešamā zemes gabala noteikšanas procesu visām četrām mājām komisija jau bija uzsākusi pamatojoties uz dzīvojamās mājas “Ābeles” pilnvarotās personas iesniegumu un, ievērojot likuma “Par valsts un pašvaldību dzīvojamo māju privatizāciju” 85. panta otrajā daļā noteikto, izvērtēja arī citu dzīvojamām mājām funkcionāli nepieciešamo zemes gabalu pārskatīšanas nepieciešamību attiecīgā kvartāla robežās. Līdz ar to uz iesniedzējas iesniegtā iesnieguma pamata process no jauna nebija uzsākams, bet turpināms kvartāla robežās, jo komisija veica procesuālas darbības arī attiecībā uz dzīvojamai mājai “Līdumi” funkcionāli nepieciešamā zemes gabala noteikšanu, par ko iesniedzēja pienācīgi tika informēta. </w:t>
      </w:r>
    </w:p>
    <w:p w14:paraId="2F42EE2C" w14:textId="77777777" w:rsidR="004B4F4F" w:rsidRPr="004B4F4F" w:rsidRDefault="004B4F4F" w:rsidP="004B4F4F">
      <w:pPr>
        <w:spacing w:after="0" w:line="240" w:lineRule="auto"/>
        <w:ind w:firstLine="567"/>
        <w:jc w:val="both"/>
        <w:rPr>
          <w:rFonts w:ascii="Times New Roman" w:eastAsia="Times New Roman" w:hAnsi="Times New Roman" w:cs="Times New Roman"/>
          <w:kern w:val="0"/>
          <w:sz w:val="24"/>
          <w:szCs w:val="24"/>
          <w:shd w:val="clear" w:color="auto" w:fill="FFFFFF"/>
          <w:lang w:eastAsia="lv-LV"/>
          <w14:ligatures w14:val="none"/>
        </w:rPr>
      </w:pPr>
      <w:r w:rsidRPr="004B4F4F">
        <w:rPr>
          <w:rFonts w:ascii="Times New Roman" w:eastAsia="Times New Roman" w:hAnsi="Times New Roman" w:cs="Times New Roman"/>
          <w:kern w:val="0"/>
          <w:sz w:val="24"/>
          <w:szCs w:val="24"/>
          <w:lang w:eastAsia="lv-LV"/>
          <w14:ligatures w14:val="none"/>
        </w:rPr>
        <w:t xml:space="preserve">[5.4] </w:t>
      </w:r>
      <w:r w:rsidRPr="004B4F4F">
        <w:rPr>
          <w:rFonts w:ascii="Times New Roman" w:eastAsia="Times New Roman" w:hAnsi="Times New Roman" w:cs="Times New Roman"/>
          <w:kern w:val="0"/>
          <w:sz w:val="24"/>
          <w:szCs w:val="24"/>
          <w:shd w:val="clear" w:color="auto" w:fill="FFFFFF"/>
          <w:lang w:eastAsia="lv-LV"/>
          <w14:ligatures w14:val="none"/>
        </w:rPr>
        <w:t xml:space="preserve"> Pamatojoties uz Administratīvā procesa likuma 62. panta pirmās daļas noteikumiem un ievērojot Saistošo noteikumu 6.5. apakšpunktu, komisija bija devusi iespēju iesniedzējai sniegt savus priekšlikumus un ierosinājumus. Turklāt atbilstoši Administratīvā procesa likuma 61.pantam, administratīvā procesa dalībniekam ir tiesības iepazīties ar lietu un izteikt savu viedokli jebkurā stadijā. Tomēr no 2024. gada 17. septembra līdz pat lēmuma pieņemšanai, proti 2025.gada 14.maijam, iesniedzēja savu viedokli un priekšlikumus nebija sniegusi.</w:t>
      </w:r>
    </w:p>
    <w:p w14:paraId="35B7C8A7" w14:textId="77777777" w:rsidR="004B4F4F" w:rsidRPr="004B4F4F" w:rsidRDefault="004B4F4F" w:rsidP="004B4F4F">
      <w:pPr>
        <w:spacing w:after="0" w:line="240" w:lineRule="auto"/>
        <w:ind w:firstLine="567"/>
        <w:jc w:val="both"/>
        <w:rPr>
          <w:rFonts w:ascii="Times New Roman" w:eastAsia="Times New Roman" w:hAnsi="Times New Roman" w:cs="Times New Roman"/>
          <w:kern w:val="0"/>
          <w:sz w:val="24"/>
          <w:szCs w:val="24"/>
          <w:shd w:val="clear" w:color="auto" w:fill="FFFFFF"/>
          <w:lang w:eastAsia="lv-LV"/>
          <w14:ligatures w14:val="none"/>
        </w:rPr>
      </w:pPr>
      <w:r w:rsidRPr="004B4F4F">
        <w:rPr>
          <w:rFonts w:ascii="Times New Roman" w:eastAsia="Times New Roman" w:hAnsi="Times New Roman" w:cs="Times New Roman"/>
          <w:kern w:val="0"/>
          <w:sz w:val="24"/>
          <w:szCs w:val="24"/>
          <w:shd w:val="clear" w:color="auto" w:fill="FFFFFF"/>
          <w:lang w:eastAsia="lv-LV"/>
          <w14:ligatures w14:val="none"/>
        </w:rPr>
        <w:t xml:space="preserve">Ņemot vērā iepriekš minēto, dome secina, ka termiņš, kurā dzīvojamās mājas dzīvokļu īpašniekiem bija iespējams izteikt savu viedokli, bija pietiekams un samērīgs. </w:t>
      </w:r>
    </w:p>
    <w:p w14:paraId="6699911F" w14:textId="77777777" w:rsidR="004B4F4F" w:rsidRPr="004B4F4F" w:rsidRDefault="004B4F4F" w:rsidP="004B4F4F">
      <w:pPr>
        <w:spacing w:after="0" w:line="240" w:lineRule="auto"/>
        <w:ind w:firstLine="567"/>
        <w:jc w:val="both"/>
        <w:rPr>
          <w:rFonts w:ascii="Times New Roman" w:eastAsia="Times New Roman" w:hAnsi="Times New Roman" w:cs="Times New Roman"/>
          <w:kern w:val="0"/>
          <w:sz w:val="24"/>
          <w:szCs w:val="24"/>
          <w:lang w:eastAsia="lv-LV"/>
          <w14:ligatures w14:val="none"/>
        </w:rPr>
      </w:pPr>
      <w:r w:rsidRPr="004B4F4F">
        <w:rPr>
          <w:rFonts w:ascii="Times New Roman" w:eastAsia="Times New Roman" w:hAnsi="Times New Roman" w:cs="Times New Roman"/>
          <w:kern w:val="0"/>
          <w:sz w:val="24"/>
          <w:szCs w:val="24"/>
          <w:shd w:val="clear" w:color="auto" w:fill="FFFFFF"/>
          <w:lang w:eastAsia="lv-LV"/>
          <w14:ligatures w14:val="none"/>
        </w:rPr>
        <w:t xml:space="preserve">[6] Attiecībā par iesniedzējas lūgumu </w:t>
      </w:r>
      <w:r w:rsidRPr="004B4F4F">
        <w:rPr>
          <w:rFonts w:ascii="Times New Roman" w:eastAsia="Times New Roman" w:hAnsi="Times New Roman" w:cs="Times New Roman"/>
          <w:kern w:val="0"/>
          <w:sz w:val="24"/>
          <w:szCs w:val="24"/>
          <w:lang w:eastAsia="lv-LV"/>
          <w14:ligatures w14:val="none"/>
        </w:rPr>
        <w:t>noteikt dzīvojamajai mājai “Līdumi” funkcionāli nepieciešamā zemes gabala platību 0,3 ha (3000 m</w:t>
      </w:r>
      <w:r w:rsidRPr="004B4F4F">
        <w:rPr>
          <w:rFonts w:ascii="Times New Roman" w:eastAsia="Times New Roman" w:hAnsi="Times New Roman" w:cs="Times New Roman"/>
          <w:kern w:val="0"/>
          <w:sz w:val="24"/>
          <w:szCs w:val="24"/>
          <w:vertAlign w:val="superscript"/>
          <w:lang w:eastAsia="lv-LV"/>
          <w14:ligatures w14:val="none"/>
        </w:rPr>
        <w:t>2</w:t>
      </w:r>
      <w:r w:rsidRPr="004B4F4F">
        <w:rPr>
          <w:rFonts w:ascii="Times New Roman" w:eastAsia="Times New Roman" w:hAnsi="Times New Roman" w:cs="Times New Roman"/>
          <w:kern w:val="0"/>
          <w:sz w:val="24"/>
          <w:szCs w:val="24"/>
          <w:lang w:eastAsia="lv-LV"/>
          <w14:ligatures w14:val="none"/>
        </w:rPr>
        <w:t>), izslēdzot no zemesgabala gāzes uzglabāšanas staciju un tai blakus esošo koplietojamo ceļa posmu, dome konstatē sekojošo:</w:t>
      </w:r>
    </w:p>
    <w:p w14:paraId="2C614607" w14:textId="77777777" w:rsidR="004B4F4F" w:rsidRPr="004B4F4F" w:rsidRDefault="004B4F4F" w:rsidP="004B4F4F">
      <w:pPr>
        <w:spacing w:after="0" w:line="240" w:lineRule="auto"/>
        <w:ind w:firstLine="567"/>
        <w:jc w:val="both"/>
        <w:rPr>
          <w:rFonts w:ascii="Times New Roman" w:eastAsia="Times New Roman" w:hAnsi="Times New Roman" w:cs="Times New Roman"/>
          <w:kern w:val="0"/>
          <w:sz w:val="24"/>
          <w:szCs w:val="24"/>
          <w:lang w:eastAsia="lv-LV"/>
          <w14:ligatures w14:val="none"/>
        </w:rPr>
      </w:pPr>
      <w:r w:rsidRPr="004B4F4F">
        <w:rPr>
          <w:rFonts w:ascii="Times New Roman" w:eastAsia="Times New Roman" w:hAnsi="Times New Roman" w:cs="Times New Roman"/>
          <w:kern w:val="0"/>
          <w:sz w:val="24"/>
          <w:szCs w:val="24"/>
          <w:lang w:eastAsia="lv-LV"/>
          <w14:ligatures w14:val="none"/>
        </w:rPr>
        <w:t xml:space="preserve">[6.1] Iesniedzēja iesniegumam pielikumā pievienojusi grafisko pielikumu ar vēlamajām zemes robežām. Izmantojot mērīšanas rīkus Kadastra informācijas sistēmā platības noteikšanai, </w:t>
      </w:r>
      <w:r w:rsidRPr="004B4F4F">
        <w:rPr>
          <w:rFonts w:ascii="Times New Roman" w:eastAsia="Times New Roman" w:hAnsi="Times New Roman" w:cs="Times New Roman"/>
          <w:kern w:val="0"/>
          <w:sz w:val="24"/>
          <w:szCs w:val="24"/>
          <w:lang w:eastAsia="lv-LV"/>
          <w14:ligatures w14:val="none"/>
        </w:rPr>
        <w:lastRenderedPageBreak/>
        <w:t>iesniegumā minētā vēlamā platība ir 2003 m</w:t>
      </w:r>
      <w:r w:rsidRPr="004B4F4F">
        <w:rPr>
          <w:rFonts w:ascii="Times New Roman" w:eastAsia="Times New Roman" w:hAnsi="Times New Roman" w:cs="Times New Roman"/>
          <w:kern w:val="0"/>
          <w:sz w:val="24"/>
          <w:szCs w:val="24"/>
          <w:vertAlign w:val="superscript"/>
          <w:lang w:eastAsia="lv-LV"/>
          <w14:ligatures w14:val="none"/>
        </w:rPr>
        <w:t>2</w:t>
      </w:r>
      <w:r w:rsidRPr="004B4F4F">
        <w:rPr>
          <w:rFonts w:ascii="Times New Roman" w:eastAsia="Times New Roman" w:hAnsi="Times New Roman" w:cs="Times New Roman"/>
          <w:kern w:val="0"/>
          <w:sz w:val="24"/>
          <w:szCs w:val="24"/>
          <w:lang w:eastAsia="lv-LV"/>
          <w14:ligatures w14:val="none"/>
        </w:rPr>
        <w:t>, bet prasījumā tiek lūgts funkcionāli nepieciešamo gabalu noteikt 3000 m</w:t>
      </w:r>
      <w:r w:rsidRPr="004B4F4F">
        <w:rPr>
          <w:rFonts w:ascii="Times New Roman" w:eastAsia="Times New Roman" w:hAnsi="Times New Roman" w:cs="Times New Roman"/>
          <w:kern w:val="0"/>
          <w:sz w:val="24"/>
          <w:szCs w:val="24"/>
          <w:vertAlign w:val="superscript"/>
          <w:lang w:eastAsia="lv-LV"/>
          <w14:ligatures w14:val="none"/>
        </w:rPr>
        <w:t xml:space="preserve">2 </w:t>
      </w:r>
      <w:r w:rsidRPr="004B4F4F">
        <w:rPr>
          <w:rFonts w:ascii="Times New Roman" w:eastAsia="Times New Roman" w:hAnsi="Times New Roman" w:cs="Times New Roman"/>
          <w:kern w:val="0"/>
          <w:sz w:val="24"/>
          <w:szCs w:val="24"/>
          <w:lang w:eastAsia="lv-LV"/>
          <w14:ligatures w14:val="none"/>
        </w:rPr>
        <w:t>platībā.  Līdz ar to šajā daļā prasījums nav skaidrs un netiek vērtēts.</w:t>
      </w:r>
    </w:p>
    <w:p w14:paraId="2AC8465F" w14:textId="77777777" w:rsidR="004B4F4F" w:rsidRPr="004B4F4F" w:rsidRDefault="004B4F4F" w:rsidP="004B4F4F">
      <w:pPr>
        <w:spacing w:after="0" w:line="240" w:lineRule="auto"/>
        <w:ind w:firstLine="567"/>
        <w:jc w:val="both"/>
        <w:rPr>
          <w:rFonts w:ascii="Times New Roman" w:eastAsia="Times New Roman" w:hAnsi="Times New Roman" w:cs="Times New Roman"/>
          <w:kern w:val="0"/>
          <w:sz w:val="24"/>
          <w:szCs w:val="24"/>
          <w:lang w:eastAsia="lv-LV"/>
          <w14:ligatures w14:val="none"/>
        </w:rPr>
      </w:pPr>
      <w:r w:rsidRPr="004B4F4F">
        <w:rPr>
          <w:rFonts w:ascii="Times New Roman" w:eastAsia="Times New Roman" w:hAnsi="Times New Roman" w:cs="Times New Roman"/>
          <w:kern w:val="0"/>
          <w:sz w:val="24"/>
          <w:szCs w:val="24"/>
          <w:lang w:eastAsia="lv-LV"/>
          <w14:ligatures w14:val="none"/>
        </w:rPr>
        <w:t>[6.2] Komisijas lēmums daļā par dzīvojamās mājas “Ozoli”, Tērvetes pagastā, Dobeles novadā, kadastra numurs 46885010012 (turpmāk – dzīvojamā māja “Ozoli”), funkcionāli nepieciešamā zemes gabala apstiprināšanu ir stājies spēkā, līdz ar to robeža starp dzīvojamo māju “Līdumi” un dzīvojamo māju “Ozoli” nav pārkārtojama. Pretējā gadījumā izveidojas zemes vienības daļa, ko zemes īpašnieks nevarēs pilnvērtīgi izmantot, turklāt to ikdienā izmanto dzīvojamās mājas iedzīvotāji kā zaļo zonu. Funkcionāli nepieciešamā zemes gabala robežas starp ceļiem (zemes kadastra apzīmējumi 46880010300 un 46880010326) nav pārkārtojamas, jo tādējādi izveidosies zemes vienības daļa, kuru zemes īpašniece nevarēs lietderīgi izmantot. Turklāt pēc loģikas šī zaļā zona būtu piekritīga dzīvojamai mājai “Līdumi”.</w:t>
      </w:r>
    </w:p>
    <w:p w14:paraId="60407D75" w14:textId="77777777" w:rsidR="004B4F4F" w:rsidRPr="004B4F4F" w:rsidRDefault="004B4F4F" w:rsidP="004B4F4F">
      <w:pPr>
        <w:spacing w:after="0" w:line="240" w:lineRule="auto"/>
        <w:ind w:firstLine="567"/>
        <w:jc w:val="both"/>
        <w:rPr>
          <w:rFonts w:ascii="Times New Roman" w:eastAsia="Times New Roman" w:hAnsi="Times New Roman" w:cs="Times New Roman"/>
          <w:kern w:val="0"/>
          <w:sz w:val="24"/>
          <w:szCs w:val="24"/>
          <w:lang w:eastAsia="lv-LV"/>
          <w14:ligatures w14:val="none"/>
        </w:rPr>
      </w:pPr>
      <w:r w:rsidRPr="004B4F4F">
        <w:rPr>
          <w:rFonts w:ascii="Times New Roman" w:eastAsia="Times New Roman" w:hAnsi="Times New Roman" w:cs="Times New Roman"/>
          <w:kern w:val="0"/>
          <w:sz w:val="24"/>
          <w:szCs w:val="24"/>
          <w:lang w:eastAsia="lv-LV"/>
          <w14:ligatures w14:val="none"/>
        </w:rPr>
        <w:t>[6.3] Attiecībā par zemes vienības daļu, kurā atrodas pazemes gāzes tvertnes novietnes, var piekrist, ka šī zemes vienības daļa nav pievienojama dzīvojamās mājas “Līdumi” funkcionāli nepieciešamajam zemes gabalam, jo pazemes gāzes tvertnes pieder SIA “Latvijas Propāna gāze”. Pēc SIA “Latvijas Propāna gāze” sniegtās informācijas, dabas gāzes piegādes pakalpojumu saņem mājsaimniecības no visām četrām mājām. Līdz ar to, iekļaujot zemes vienības daļu, kurā atrodas minētās pazemes gāzes tvertnes, pie dzīvojamās mājas “Līdumi”, tas radītu nevienlīdzīgus apstākļus ar pārējām dzīvojamām mājām. Kā arī radītu dažādus juridiska rakstura apgrūtinājumus dzīvojamās mājas “Līdumi” dzīvokļu īpašniekiem, piemēram, nomas attiecību kārtošana ar SIA “Latvijas Propāna gāze”. Ievērojot norādīto, domes ieskatā šādi apgrūtināta zemes vienības daļa nebūtu iekļaujama dzīvojamās mājas “Līdumi” funkcionāli nepieciešamajā zemes gabalā.</w:t>
      </w:r>
    </w:p>
    <w:p w14:paraId="2519CE44" w14:textId="77777777" w:rsidR="004B4F4F" w:rsidRPr="004B4F4F" w:rsidRDefault="004B4F4F" w:rsidP="004B4F4F">
      <w:pPr>
        <w:spacing w:after="0" w:line="240" w:lineRule="auto"/>
        <w:ind w:firstLine="567"/>
        <w:jc w:val="both"/>
        <w:rPr>
          <w:rFonts w:ascii="Times New Roman" w:eastAsia="Times New Roman" w:hAnsi="Times New Roman" w:cs="Times New Roman"/>
          <w:kern w:val="0"/>
          <w:sz w:val="24"/>
          <w:szCs w:val="24"/>
          <w:lang w:eastAsia="lv-LV"/>
          <w14:ligatures w14:val="none"/>
        </w:rPr>
      </w:pPr>
      <w:r w:rsidRPr="004B4F4F">
        <w:rPr>
          <w:rFonts w:ascii="Times New Roman" w:eastAsia="Times New Roman" w:hAnsi="Times New Roman" w:cs="Times New Roman"/>
          <w:kern w:val="0"/>
          <w:sz w:val="24"/>
          <w:szCs w:val="24"/>
          <w:lang w:eastAsia="lv-LV"/>
          <w14:ligatures w14:val="none"/>
        </w:rPr>
        <w:t>[6.4] Attiecībā par zemes vienības daļu, pa kuru ved iebraucamais ceļš uz īpašumu “Katlu māja Līdumi”, Kroņaucē, Tērvetes pagastā, Dobeles novadā, kadastra apzīmējums 46880010013028, domes ieskatā tā arī nav iekļaujama dzīvojamās mājas “Līdumi” funkcionāli nepieciešamajā zemes gabalā, jo dzīvojamai mājai “Līdumi” piekļuve ir nodrošināta no ceļa (zemes gabala kadastra apzīmējums 46880010300). Līdz ar to, nav pamata iekļaut dzīvojamās mājas “Līdumi” funkcionāli nepieciešamā zemes gabala platībā vēl vienu iebraucamo ceļu.</w:t>
      </w:r>
    </w:p>
    <w:p w14:paraId="6A0ADB98" w14:textId="77777777" w:rsidR="004B4F4F" w:rsidRPr="004B4F4F" w:rsidRDefault="004B4F4F" w:rsidP="004B4F4F">
      <w:pPr>
        <w:spacing w:after="0" w:line="240" w:lineRule="auto"/>
        <w:ind w:firstLine="567"/>
        <w:jc w:val="both"/>
        <w:rPr>
          <w:rFonts w:ascii="Times New Roman" w:eastAsia="Times New Roman" w:hAnsi="Times New Roman" w:cs="Times New Roman"/>
          <w:kern w:val="0"/>
          <w:sz w:val="24"/>
          <w:szCs w:val="24"/>
          <w:lang w:eastAsia="lv-LV"/>
          <w14:ligatures w14:val="none"/>
        </w:rPr>
      </w:pPr>
      <w:r w:rsidRPr="004B4F4F">
        <w:rPr>
          <w:rFonts w:ascii="Times New Roman" w:eastAsia="Times New Roman" w:hAnsi="Times New Roman" w:cs="Times New Roman"/>
          <w:kern w:val="0"/>
          <w:sz w:val="24"/>
          <w:szCs w:val="24"/>
          <w:lang w:eastAsia="lv-LV"/>
          <w14:ligatures w14:val="none"/>
        </w:rPr>
        <w:t xml:space="preserve">[7] Ievērojot iepriekš minēto, dome atzīst, ka komisijas lēmums apstrīdētajā daļā ir atceļams un izdodams satura ziņā citāds administratīvais akts/lēmums par funkcionāli nepieciešamo zemes gabalu dzīvojamai mājai “Līdumi”.  </w:t>
      </w:r>
    </w:p>
    <w:p w14:paraId="3D974EB4" w14:textId="77777777" w:rsidR="004B4F4F" w:rsidRPr="004B4F4F" w:rsidRDefault="004B4F4F" w:rsidP="004B4F4F">
      <w:pPr>
        <w:spacing w:after="0" w:line="240" w:lineRule="auto"/>
        <w:ind w:firstLine="567"/>
        <w:jc w:val="both"/>
        <w:rPr>
          <w:rFonts w:ascii="Times New Roman" w:eastAsia="Times New Roman" w:hAnsi="Times New Roman" w:cs="Times New Roman"/>
          <w:kern w:val="0"/>
          <w:sz w:val="24"/>
          <w:szCs w:val="24"/>
          <w:lang w:eastAsia="lv-LV"/>
          <w14:ligatures w14:val="none"/>
        </w:rPr>
      </w:pPr>
      <w:r w:rsidRPr="004B4F4F">
        <w:rPr>
          <w:rFonts w:ascii="Times New Roman" w:eastAsia="Times New Roman" w:hAnsi="Times New Roman" w:cs="Times New Roman"/>
          <w:kern w:val="0"/>
          <w:sz w:val="24"/>
          <w:szCs w:val="24"/>
          <w:lang w:eastAsia="lv-LV"/>
          <w14:ligatures w14:val="none"/>
        </w:rPr>
        <w:t xml:space="preserve">Nosakot funkcionāli nepieciešamo zemes gabalu dzīvojamai mājai “Līdumi” jāņem vērā, ka lēmums par funkcionāli nepieciešamā zemes gabala apstiprināšanu dzīvojamai mājai “Ozoli” ir stājies spēkā, līdz ar to robeža starp dzīvojamo māju “Līdumi” un dzīvojamo māju “Ozoli” nav pārkārtojama. Kā arī nav pārkārtojama zemes vienības robeža, kas atrodas starp ceļiem (zemes kadastra apzīmējumi 46880010300 un 46880010326). Nosakot funkcionāli nepieciešamo zemes gabalu dzīvojamai mājai, zemes robežu konfigurācijai ir jābūt tādai, </w:t>
      </w:r>
      <w:r w:rsidRPr="004B4F4F">
        <w:rPr>
          <w:rFonts w:ascii="Times New Roman" w:eastAsia="Times New Roman" w:hAnsi="Times New Roman" w:cs="Times New Roman"/>
          <w:kern w:val="0"/>
          <w:sz w:val="24"/>
          <w:szCs w:val="24"/>
          <w:shd w:val="clear" w:color="auto" w:fill="FFFFFF"/>
          <w:lang w:eastAsia="lv-LV"/>
          <w14:ligatures w14:val="none"/>
        </w:rPr>
        <w:t>lai pēc dzīvojamai mājai funkcionāli nepieciešamā zemes gabala noteikšanas zemes vienības īpašniekam būtu iespēja izmantot atlikušo zemes vienības daļu. Šī zemes vienības daļa ir izmantojama tikai dzīvojamās mājas “Līdumi” vajadzībām, jo tā atrodas starp ceļiem un zemes vienības daļas, kurā atrodas pazemes gāzes tvertnes.</w:t>
      </w:r>
    </w:p>
    <w:p w14:paraId="70B32C39" w14:textId="77777777" w:rsidR="004B4F4F" w:rsidRPr="004B4F4F" w:rsidRDefault="004B4F4F" w:rsidP="004B4F4F">
      <w:pPr>
        <w:spacing w:after="0" w:line="240" w:lineRule="auto"/>
        <w:ind w:firstLine="567"/>
        <w:jc w:val="both"/>
        <w:rPr>
          <w:rFonts w:ascii="Times New Roman" w:eastAsia="Times New Roman" w:hAnsi="Times New Roman" w:cs="Times New Roman"/>
          <w:kern w:val="0"/>
          <w:sz w:val="24"/>
          <w:szCs w:val="24"/>
          <w:lang w:eastAsia="lv-LV"/>
          <w14:ligatures w14:val="none"/>
        </w:rPr>
      </w:pPr>
      <w:r w:rsidRPr="004B4F4F">
        <w:rPr>
          <w:rFonts w:ascii="Times New Roman" w:eastAsia="Times New Roman" w:hAnsi="Times New Roman" w:cs="Times New Roman"/>
          <w:kern w:val="0"/>
          <w:sz w:val="24"/>
          <w:szCs w:val="24"/>
          <w:lang w:eastAsia="lv-LV"/>
          <w14:ligatures w14:val="none"/>
        </w:rPr>
        <w:t>Iesniedzējas lūgums izslēgt no dzīvojamās mājas “Līdumi” funkcionāli nepieciešamā zemes gabala zemes vienības daļu, kurā atrodas pazemes gāzes tvertnes, un zemes vienības daļu, kurā atrodas iebraucamais ceļš, ir atbalstāms un apmierināms pamatojoties uz iepriekš norādītajiem apsvērumiem.</w:t>
      </w:r>
    </w:p>
    <w:p w14:paraId="24B488EF" w14:textId="77777777" w:rsidR="004B4F4F" w:rsidRPr="004B4F4F" w:rsidRDefault="004B4F4F" w:rsidP="004B4F4F">
      <w:pPr>
        <w:spacing w:after="0" w:line="240" w:lineRule="auto"/>
        <w:ind w:firstLine="567"/>
        <w:jc w:val="both"/>
        <w:rPr>
          <w:rFonts w:ascii="Times New Roman" w:eastAsia="Times New Roman" w:hAnsi="Times New Roman" w:cs="Times New Roman"/>
          <w:kern w:val="0"/>
          <w:sz w:val="24"/>
          <w:szCs w:val="24"/>
          <w:lang w:eastAsia="lv-LV"/>
          <w14:ligatures w14:val="none"/>
        </w:rPr>
      </w:pPr>
      <w:r w:rsidRPr="004B4F4F">
        <w:rPr>
          <w:rFonts w:ascii="Times New Roman" w:eastAsia="Times New Roman" w:hAnsi="Times New Roman" w:cs="Times New Roman"/>
          <w:kern w:val="0"/>
          <w:sz w:val="24"/>
          <w:szCs w:val="24"/>
          <w:lang w:eastAsia="lv-LV"/>
          <w14:ligatures w14:val="none"/>
        </w:rPr>
        <w:t>Ņemot vērā secināto, pašvaldības speciālists uz kartogrāfiskās pamatnes ir izstrādājis jaunu funkcionāli nepieciešamā zemes gabala platību un robežas dzīvojamai mājai “Līdumi” (lēmuma pielikumā), kurā redzams, ka dzīvojamai mājai “Līdumi” funkcionāli nepieciešamā zemes gabala platība samazināta no 5232 m</w:t>
      </w:r>
      <w:r w:rsidRPr="004B4F4F">
        <w:rPr>
          <w:rFonts w:ascii="Times New Roman" w:eastAsia="Times New Roman" w:hAnsi="Times New Roman" w:cs="Times New Roman"/>
          <w:kern w:val="0"/>
          <w:sz w:val="24"/>
          <w:szCs w:val="24"/>
          <w:vertAlign w:val="superscript"/>
          <w:lang w:eastAsia="lv-LV"/>
          <w14:ligatures w14:val="none"/>
        </w:rPr>
        <w:t>2</w:t>
      </w:r>
      <w:r w:rsidRPr="004B4F4F">
        <w:rPr>
          <w:rFonts w:ascii="Times New Roman" w:eastAsia="Times New Roman" w:hAnsi="Times New Roman" w:cs="Times New Roman"/>
          <w:kern w:val="0"/>
          <w:sz w:val="24"/>
          <w:szCs w:val="24"/>
          <w:lang w:eastAsia="lv-LV"/>
          <w14:ligatures w14:val="none"/>
        </w:rPr>
        <w:t xml:space="preserve"> uz 4349 m</w:t>
      </w:r>
      <w:r w:rsidRPr="004B4F4F">
        <w:rPr>
          <w:rFonts w:ascii="Times New Roman" w:eastAsia="Times New Roman" w:hAnsi="Times New Roman" w:cs="Times New Roman"/>
          <w:kern w:val="0"/>
          <w:sz w:val="24"/>
          <w:szCs w:val="24"/>
          <w:vertAlign w:val="superscript"/>
          <w:lang w:eastAsia="lv-LV"/>
          <w14:ligatures w14:val="none"/>
        </w:rPr>
        <w:t>2</w:t>
      </w:r>
      <w:r w:rsidRPr="004B4F4F">
        <w:rPr>
          <w:rFonts w:ascii="Times New Roman" w:eastAsia="Times New Roman" w:hAnsi="Times New Roman" w:cs="Times New Roman"/>
          <w:kern w:val="0"/>
          <w:sz w:val="24"/>
          <w:szCs w:val="24"/>
          <w:lang w:eastAsia="lv-LV"/>
          <w14:ligatures w14:val="none"/>
        </w:rPr>
        <w:t xml:space="preserve"> (samazināta par 883 m</w:t>
      </w:r>
      <w:r w:rsidRPr="004B4F4F">
        <w:rPr>
          <w:rFonts w:ascii="Times New Roman" w:eastAsia="Times New Roman" w:hAnsi="Times New Roman" w:cs="Times New Roman"/>
          <w:kern w:val="0"/>
          <w:sz w:val="24"/>
          <w:szCs w:val="24"/>
          <w:vertAlign w:val="superscript"/>
          <w:lang w:eastAsia="lv-LV"/>
          <w14:ligatures w14:val="none"/>
        </w:rPr>
        <w:t>2</w:t>
      </w:r>
      <w:r w:rsidRPr="004B4F4F">
        <w:rPr>
          <w:rFonts w:ascii="Times New Roman" w:eastAsia="Times New Roman" w:hAnsi="Times New Roman" w:cs="Times New Roman"/>
          <w:kern w:val="0"/>
          <w:sz w:val="24"/>
          <w:szCs w:val="24"/>
          <w:lang w:eastAsia="lv-LV"/>
          <w14:ligatures w14:val="none"/>
        </w:rPr>
        <w:t>).</w:t>
      </w:r>
    </w:p>
    <w:p w14:paraId="3CF606FA" w14:textId="77777777" w:rsidR="004B4F4F" w:rsidRPr="004B4F4F" w:rsidRDefault="004B4F4F" w:rsidP="004B4F4F">
      <w:pPr>
        <w:spacing w:after="0" w:line="240" w:lineRule="auto"/>
        <w:ind w:firstLine="567"/>
        <w:jc w:val="both"/>
        <w:rPr>
          <w:rFonts w:ascii="Times New Roman" w:eastAsia="Times New Roman" w:hAnsi="Times New Roman" w:cs="Times New Roman"/>
          <w:kern w:val="0"/>
          <w:sz w:val="24"/>
          <w:szCs w:val="24"/>
          <w:shd w:val="clear" w:color="auto" w:fill="FFFFFF"/>
          <w:lang w:eastAsia="lv-LV"/>
          <w14:ligatures w14:val="none"/>
        </w:rPr>
      </w:pPr>
      <w:r w:rsidRPr="004B4F4F">
        <w:rPr>
          <w:rFonts w:ascii="Times New Roman" w:eastAsia="Times New Roman" w:hAnsi="Times New Roman" w:cs="Times New Roman"/>
          <w:kern w:val="0"/>
          <w:sz w:val="24"/>
          <w:szCs w:val="24"/>
          <w:shd w:val="clear" w:color="auto" w:fill="FFFFFF"/>
          <w:lang w:eastAsia="lv-LV"/>
          <w14:ligatures w14:val="none"/>
        </w:rPr>
        <w:t>[8] Ievērojot Administratīvā procesa likuma 62. panta pirmo daļu, ka, lemjot par tāda administratīvā akta izdošanu, kurš varētu būt nelabvēlīgs adresātam vai trešajai personai, iestāde noskaidro un izvērtē adresāta vai trešās personas viedokli un argumentus šajā lietā.</w:t>
      </w:r>
    </w:p>
    <w:p w14:paraId="4576699B" w14:textId="77777777" w:rsidR="004B4F4F" w:rsidRPr="004B4F4F" w:rsidRDefault="004B4F4F" w:rsidP="004B4F4F">
      <w:pPr>
        <w:spacing w:after="0" w:line="240" w:lineRule="auto"/>
        <w:ind w:firstLine="567"/>
        <w:jc w:val="both"/>
        <w:rPr>
          <w:rFonts w:ascii="Times New Roman" w:eastAsia="Times New Roman" w:hAnsi="Times New Roman" w:cs="Times New Roman"/>
          <w:kern w:val="0"/>
          <w:sz w:val="24"/>
          <w:szCs w:val="24"/>
          <w:shd w:val="clear" w:color="auto" w:fill="FFFFFF"/>
          <w:lang w:eastAsia="lv-LV"/>
          <w14:ligatures w14:val="none"/>
        </w:rPr>
      </w:pPr>
      <w:r w:rsidRPr="004B4F4F">
        <w:rPr>
          <w:rFonts w:ascii="Times New Roman" w:eastAsia="Times New Roman" w:hAnsi="Times New Roman" w:cs="Times New Roman"/>
          <w:kern w:val="0"/>
          <w:sz w:val="24"/>
          <w:szCs w:val="24"/>
          <w:shd w:val="clear" w:color="auto" w:fill="FFFFFF"/>
          <w:lang w:eastAsia="lv-LV"/>
          <w14:ligatures w14:val="none"/>
        </w:rPr>
        <w:lastRenderedPageBreak/>
        <w:t>[8.1] Pašvaldība 2025. gada 16. oktobrī zemes īpašniecei nosūtīja uz kartogrāfiskās pamatnes izstrādātu jaunu priekšlikumu par funkcionāli nepieciešamā zemes gabala platību un robežām dzīvojamai mājai “Līdumi”. Zemes īpašniece, sniedzot savu viedokli klātienē komisijas 2025. gada 29. oktobra sēdē, norādīja, ka piekrīt pašvaldības izstrādātajam priekšlikumam.</w:t>
      </w:r>
    </w:p>
    <w:p w14:paraId="6ABE2F68" w14:textId="77777777" w:rsidR="004B4F4F" w:rsidRPr="004B4F4F" w:rsidRDefault="004B4F4F" w:rsidP="004B4F4F">
      <w:pPr>
        <w:spacing w:after="0" w:line="240" w:lineRule="auto"/>
        <w:ind w:firstLine="567"/>
        <w:jc w:val="both"/>
        <w:rPr>
          <w:rFonts w:ascii="Times New Roman" w:eastAsia="Times New Roman" w:hAnsi="Times New Roman" w:cs="Times New Roman"/>
          <w:kern w:val="0"/>
          <w:sz w:val="24"/>
          <w:szCs w:val="24"/>
          <w:shd w:val="clear" w:color="auto" w:fill="FFFFFF"/>
          <w:lang w:eastAsia="lv-LV"/>
          <w14:ligatures w14:val="none"/>
        </w:rPr>
      </w:pPr>
      <w:r w:rsidRPr="004B4F4F">
        <w:rPr>
          <w:rFonts w:ascii="Times New Roman" w:eastAsia="Times New Roman" w:hAnsi="Times New Roman" w:cs="Times New Roman"/>
          <w:kern w:val="0"/>
          <w:sz w:val="24"/>
          <w:szCs w:val="24"/>
          <w:shd w:val="clear" w:color="auto" w:fill="FFFFFF"/>
          <w:lang w:eastAsia="lv-LV"/>
          <w14:ligatures w14:val="none"/>
        </w:rPr>
        <w:t>[8.2] Pašvaldība 2025. gada 16. oktobrī zemes īpašniecei nosūtīja uz kartogrāfiskās pamatnes izstrādātu jaunu priekšlikumu par funkcionāli nepieciešamā zemes gabala platību un robežām dzīvojamai mājai “Līdumi”. Iesniedzēja, sniedzot savu viedokli rakstiski ir norādījusi, ka piekrīt pašvaldības izstrādātajam priekšlikumam.</w:t>
      </w:r>
    </w:p>
    <w:p w14:paraId="10023118" w14:textId="3407EF2E" w:rsidR="00BE7134" w:rsidRPr="008E5681" w:rsidRDefault="004B4F4F" w:rsidP="00BE7134">
      <w:pPr>
        <w:spacing w:after="0" w:line="252" w:lineRule="auto"/>
        <w:jc w:val="both"/>
        <w:rPr>
          <w:rFonts w:ascii="Times New Roman" w:eastAsia="Times New Roman" w:hAnsi="Times New Roman" w:cs="Times New Roman"/>
          <w:kern w:val="0"/>
          <w:sz w:val="24"/>
          <w:szCs w:val="24"/>
          <w:lang w:eastAsia="lv-LV"/>
          <w14:ligatures w14:val="none"/>
        </w:rPr>
      </w:pPr>
      <w:r w:rsidRPr="004B4F4F">
        <w:rPr>
          <w:rFonts w:ascii="Times New Roman" w:eastAsia="Times New Roman" w:hAnsi="Times New Roman" w:cs="Times New Roman"/>
          <w:kern w:val="0"/>
          <w:sz w:val="24"/>
          <w:szCs w:val="24"/>
          <w:lang w:eastAsia="lv-LV"/>
          <w14:ligatures w14:val="none"/>
        </w:rPr>
        <w:t xml:space="preserve">Pamatojoties uz likuma Pašvaldību likuma 10. panta pirmās daļas 21. punktu, Administratīvā procesa likuma 79. panta pirmo daļu, 81.panta pirmo daļu, otrās daļas 3.punktu, 4. punktu, piekto daļu, likuma </w:t>
      </w:r>
      <w:r w:rsidRPr="004B4F4F">
        <w:rPr>
          <w:rFonts w:ascii="Times New Roman" w:eastAsia="Times New Roman" w:hAnsi="Times New Roman" w:cs="Times New Roman"/>
          <w:kern w:val="0"/>
          <w:sz w:val="24"/>
          <w:szCs w:val="24"/>
          <w:lang w:eastAsia="ar-SA"/>
          <w14:ligatures w14:val="none"/>
        </w:rPr>
        <w:t xml:space="preserve">“Par valsts un pašvaldību dzīvojamo māju privatizāciju” 28. panta pirmās daļas 3. punktu, otro daļu, trešo daļu, ceturto daļu, 85. panta piekto daļu, </w:t>
      </w:r>
      <w:r w:rsidRPr="004B4F4F">
        <w:rPr>
          <w:rFonts w:ascii="Times New Roman" w:eastAsia="Times New Roman" w:hAnsi="Times New Roman" w:cs="Times New Roman"/>
          <w:kern w:val="0"/>
          <w:sz w:val="24"/>
          <w:szCs w:val="24"/>
          <w:lang w:eastAsia="lv-LV"/>
          <w14:ligatures w14:val="none"/>
        </w:rPr>
        <w:t>Administratīvo teritoriju un apdzīvoto vietu likuma pārejas noteikumu 6. punktu un 17. punktu,</w:t>
      </w:r>
      <w:r w:rsidRPr="004B4F4F">
        <w:rPr>
          <w:rFonts w:ascii="Times New Roman" w:eastAsia="Times New Roman" w:hAnsi="Times New Roman" w:cs="Times New Roman"/>
          <w:kern w:val="0"/>
          <w:sz w:val="24"/>
          <w:szCs w:val="24"/>
          <w:lang w:eastAsia="ar-SA"/>
          <w14:ligatures w14:val="none"/>
        </w:rPr>
        <w:t xml:space="preserve"> Dobeles novada domes 2023. gada 26. janvāra saistošo noteikumu Nr.3 “Par dzīvojamai mājai funkcionāli nepieciešamā zemes gabala pārskatīšanu Dobeles novadā” 17. punktu, 18. punktu, </w:t>
      </w:r>
      <w:r w:rsidRPr="004B4F4F">
        <w:rPr>
          <w:rFonts w:ascii="Times New Roman" w:eastAsia="Times New Roman" w:hAnsi="Times New Roman" w:cs="Times New Roman"/>
          <w:kern w:val="0"/>
          <w:sz w:val="24"/>
          <w:szCs w:val="24"/>
          <w:lang w:val="et-EE" w:eastAsia="lv-LV"/>
          <w14:ligatures w14:val="none"/>
        </w:rPr>
        <w:t>Tērvetes  novada  domes 2019.gada 25. aprīļa saistošajiem noteikumiem Nr.8 “Tērvetes novada teritorijas plānojuma grafiskā daļa un teritorijas izmantošanas un apbūves noteikumi“</w:t>
      </w:r>
      <w:r w:rsidRPr="004B4F4F">
        <w:rPr>
          <w:rFonts w:ascii="Times New Roman" w:eastAsia="Times New Roman" w:hAnsi="Times New Roman" w:cs="Times New Roman"/>
          <w:kern w:val="0"/>
          <w:sz w:val="24"/>
          <w:szCs w:val="24"/>
          <w:lang w:eastAsia="lv-LV"/>
          <w14:ligatures w14:val="none"/>
        </w:rPr>
        <w:t xml:space="preserve">, </w:t>
      </w:r>
      <w:r w:rsidRPr="004B4F4F">
        <w:rPr>
          <w:rFonts w:ascii="Times New Roman" w:eastAsia="Times New Roman" w:hAnsi="Times New Roman" w:cs="Times New Roman"/>
          <w:kern w:val="0"/>
          <w:sz w:val="24"/>
          <w:szCs w:val="24"/>
          <w:lang w:eastAsia="et-EE"/>
          <w14:ligatures w14:val="none"/>
        </w:rPr>
        <w:t>balsojot</w:t>
      </w:r>
      <w:r w:rsidR="00BE7134">
        <w:rPr>
          <w:rFonts w:ascii="Times New Roman" w:eastAsia="Times New Roman" w:hAnsi="Times New Roman" w:cs="Times New Roman"/>
          <w:kern w:val="0"/>
          <w:sz w:val="24"/>
          <w:szCs w:val="24"/>
          <w:lang w:eastAsia="et-EE"/>
          <w14:ligatures w14:val="none"/>
        </w:rPr>
        <w:t>:</w:t>
      </w:r>
      <w:r w:rsidRPr="004B4F4F">
        <w:rPr>
          <w:rFonts w:ascii="Times New Roman" w:eastAsia="Times New Roman" w:hAnsi="Times New Roman" w:cs="Times New Roman"/>
          <w:kern w:val="0"/>
          <w:sz w:val="24"/>
          <w:szCs w:val="24"/>
          <w:lang w:eastAsia="et-EE"/>
          <w14:ligatures w14:val="none"/>
        </w:rPr>
        <w:t xml:space="preserve"> </w:t>
      </w:r>
      <w:r w:rsidR="00BE7134" w:rsidRPr="008E5681">
        <w:rPr>
          <w:rFonts w:ascii="Times New Roman" w:eastAsia="Times New Roman" w:hAnsi="Times New Roman" w:cs="Times New Roman"/>
          <w:kern w:val="0"/>
          <w:sz w:val="24"/>
          <w:szCs w:val="24"/>
          <w:lang w:eastAsia="lv-LV"/>
          <w14:ligatures w14:val="none"/>
        </w:rPr>
        <w:t>PAR – 1</w:t>
      </w:r>
      <w:r w:rsidR="00BE7134">
        <w:rPr>
          <w:rFonts w:ascii="Times New Roman" w:eastAsia="Times New Roman" w:hAnsi="Times New Roman" w:cs="Times New Roman"/>
          <w:kern w:val="0"/>
          <w:sz w:val="24"/>
          <w:szCs w:val="24"/>
          <w:lang w:eastAsia="lv-LV"/>
          <w14:ligatures w14:val="none"/>
        </w:rPr>
        <w:t>3</w:t>
      </w:r>
      <w:r w:rsidR="00BE7134" w:rsidRPr="008E5681">
        <w:rPr>
          <w:rFonts w:ascii="Times New Roman" w:eastAsia="Times New Roman" w:hAnsi="Times New Roman" w:cs="Times New Roman"/>
          <w:kern w:val="0"/>
          <w:sz w:val="24"/>
          <w:szCs w:val="24"/>
          <w:lang w:eastAsia="lv-LV"/>
          <w14:ligatures w14:val="none"/>
        </w:rPr>
        <w:t xml:space="preserve"> (Jānis Amsils, Kristīne Briede, Edgars</w:t>
      </w:r>
      <w:r w:rsidR="00BE7134" w:rsidRPr="008E5681">
        <w:rPr>
          <w:rFonts w:ascii="Times New Roman" w:eastAsia="Times New Roman" w:hAnsi="Times New Roman" w:cs="Times New Roman"/>
          <w:spacing w:val="-1"/>
          <w:kern w:val="0"/>
          <w:sz w:val="24"/>
          <w:szCs w:val="24"/>
          <w:lang w:eastAsia="lv-LV"/>
          <w14:ligatures w14:val="none"/>
        </w:rPr>
        <w:t xml:space="preserve"> Gaigalis, </w:t>
      </w:r>
      <w:r w:rsidR="00BE7134" w:rsidRPr="008E5681">
        <w:rPr>
          <w:rFonts w:ascii="Times New Roman" w:hAnsi="Times New Roman" w:cs="Times New Roman"/>
          <w:bCs/>
          <w:kern w:val="0"/>
          <w:sz w:val="24"/>
          <w:szCs w:val="24"/>
          <w:lang w:eastAsia="et-EE"/>
          <w14:ligatures w14:val="none"/>
        </w:rPr>
        <w:t xml:space="preserve">Ivars Gorskis, </w:t>
      </w:r>
      <w:r w:rsidR="00BE7134" w:rsidRPr="008E5681">
        <w:rPr>
          <w:rFonts w:ascii="Times New Roman" w:eastAsia="Times New Roman" w:hAnsi="Times New Roman" w:cs="Times New Roman"/>
          <w:kern w:val="0"/>
          <w:sz w:val="24"/>
          <w:szCs w:val="24"/>
          <w:lang w:eastAsia="lv-LV"/>
          <w14:ligatures w14:val="none"/>
        </w:rPr>
        <w:t>Edgars</w:t>
      </w:r>
      <w:r w:rsidR="00BE7134" w:rsidRPr="008E5681">
        <w:rPr>
          <w:rFonts w:ascii="Times New Roman" w:eastAsia="Times New Roman" w:hAnsi="Times New Roman" w:cs="Times New Roman"/>
          <w:spacing w:val="-1"/>
          <w:kern w:val="0"/>
          <w:sz w:val="24"/>
          <w:szCs w:val="24"/>
          <w:lang w:eastAsia="lv-LV"/>
          <w14:ligatures w14:val="none"/>
        </w:rPr>
        <w:t xml:space="preserve"> </w:t>
      </w:r>
      <w:r w:rsidR="00BE7134" w:rsidRPr="008E5681">
        <w:rPr>
          <w:rFonts w:ascii="Times New Roman" w:eastAsia="Times New Roman" w:hAnsi="Times New Roman" w:cs="Times New Roman"/>
          <w:kern w:val="0"/>
          <w:sz w:val="24"/>
          <w:szCs w:val="24"/>
          <w:lang w:eastAsia="lv-LV"/>
          <w14:ligatures w14:val="none"/>
        </w:rPr>
        <w:t>Laimiņš, Ilze</w:t>
      </w:r>
      <w:r w:rsidR="00BE7134" w:rsidRPr="008E5681">
        <w:rPr>
          <w:rFonts w:ascii="Times New Roman" w:eastAsia="Times New Roman" w:hAnsi="Times New Roman" w:cs="Times New Roman"/>
          <w:spacing w:val="-1"/>
          <w:kern w:val="0"/>
          <w:sz w:val="24"/>
          <w:szCs w:val="24"/>
          <w:lang w:eastAsia="lv-LV"/>
          <w14:ligatures w14:val="none"/>
        </w:rPr>
        <w:t xml:space="preserve"> </w:t>
      </w:r>
      <w:r w:rsidR="00BE7134" w:rsidRPr="008E5681">
        <w:rPr>
          <w:rFonts w:ascii="Times New Roman" w:eastAsia="Times New Roman" w:hAnsi="Times New Roman" w:cs="Times New Roman"/>
          <w:kern w:val="0"/>
          <w:sz w:val="24"/>
          <w:szCs w:val="24"/>
          <w:lang w:eastAsia="lv-LV"/>
          <w14:ligatures w14:val="none"/>
        </w:rPr>
        <w:t>Lesiņa, Jānis Ozoliņš, Andris</w:t>
      </w:r>
      <w:r w:rsidR="00BE7134" w:rsidRPr="008E5681">
        <w:rPr>
          <w:rFonts w:ascii="Times New Roman" w:eastAsia="Times New Roman" w:hAnsi="Times New Roman" w:cs="Times New Roman"/>
          <w:spacing w:val="-1"/>
          <w:kern w:val="0"/>
          <w:sz w:val="24"/>
          <w:szCs w:val="24"/>
          <w:lang w:eastAsia="lv-LV"/>
          <w14:ligatures w14:val="none"/>
        </w:rPr>
        <w:t xml:space="preserve"> </w:t>
      </w:r>
      <w:r w:rsidR="00BE7134" w:rsidRPr="008E5681">
        <w:rPr>
          <w:rFonts w:ascii="Times New Roman" w:eastAsia="Times New Roman" w:hAnsi="Times New Roman" w:cs="Times New Roman"/>
          <w:kern w:val="0"/>
          <w:sz w:val="24"/>
          <w:szCs w:val="24"/>
          <w:lang w:eastAsia="lv-LV"/>
          <w14:ligatures w14:val="none"/>
        </w:rPr>
        <w:t>Podvinskis, Viesturs</w:t>
      </w:r>
      <w:r w:rsidR="00BE7134" w:rsidRPr="008E5681">
        <w:rPr>
          <w:rFonts w:ascii="Times New Roman" w:eastAsia="Times New Roman" w:hAnsi="Times New Roman" w:cs="Times New Roman"/>
          <w:spacing w:val="-1"/>
          <w:kern w:val="0"/>
          <w:sz w:val="24"/>
          <w:szCs w:val="24"/>
          <w:lang w:eastAsia="lv-LV"/>
          <w14:ligatures w14:val="none"/>
        </w:rPr>
        <w:t xml:space="preserve"> Reinfelds, Dace</w:t>
      </w:r>
      <w:r w:rsidR="00BE7134" w:rsidRPr="008E5681">
        <w:rPr>
          <w:rFonts w:ascii="Times New Roman" w:eastAsia="Times New Roman" w:hAnsi="Times New Roman" w:cs="Times New Roman"/>
          <w:kern w:val="0"/>
          <w:sz w:val="24"/>
          <w:szCs w:val="24"/>
          <w:lang w:eastAsia="lv-LV"/>
          <w14:ligatures w14:val="none"/>
        </w:rPr>
        <w:t xml:space="preserve"> </w:t>
      </w:r>
      <w:r w:rsidR="00BE7134" w:rsidRPr="008E5681">
        <w:rPr>
          <w:rFonts w:ascii="Times New Roman" w:eastAsia="Times New Roman" w:hAnsi="Times New Roman" w:cs="Times New Roman"/>
          <w:spacing w:val="-1"/>
          <w:kern w:val="0"/>
          <w:sz w:val="24"/>
          <w:szCs w:val="24"/>
          <w:lang w:eastAsia="lv-LV"/>
          <w14:ligatures w14:val="none"/>
        </w:rPr>
        <w:t xml:space="preserve">Reinika, </w:t>
      </w:r>
      <w:r w:rsidR="00BE7134" w:rsidRPr="008E5681">
        <w:rPr>
          <w:rFonts w:ascii="Times New Roman" w:eastAsia="Times New Roman" w:hAnsi="Times New Roman" w:cs="Times New Roman"/>
          <w:kern w:val="0"/>
          <w:sz w:val="24"/>
          <w:szCs w:val="24"/>
          <w:lang w:eastAsia="lv-LV"/>
          <w14:ligatures w14:val="none"/>
        </w:rPr>
        <w:t>Guntis</w:t>
      </w:r>
      <w:r w:rsidR="00BE7134" w:rsidRPr="008E5681">
        <w:rPr>
          <w:rFonts w:ascii="Times New Roman" w:eastAsia="Times New Roman" w:hAnsi="Times New Roman" w:cs="Times New Roman"/>
          <w:spacing w:val="-1"/>
          <w:kern w:val="0"/>
          <w:sz w:val="24"/>
          <w:szCs w:val="24"/>
          <w:lang w:eastAsia="lv-LV"/>
          <w14:ligatures w14:val="none"/>
        </w:rPr>
        <w:t xml:space="preserve"> </w:t>
      </w:r>
      <w:r w:rsidR="00BE7134" w:rsidRPr="008E5681">
        <w:rPr>
          <w:rFonts w:ascii="Times New Roman" w:eastAsia="Times New Roman" w:hAnsi="Times New Roman" w:cs="Times New Roman"/>
          <w:kern w:val="0"/>
          <w:sz w:val="24"/>
          <w:szCs w:val="24"/>
          <w:lang w:eastAsia="lv-LV"/>
          <w14:ligatures w14:val="none"/>
        </w:rPr>
        <w:t>Safranovičs, Andrejs Spridzāns, Indra</w:t>
      </w:r>
      <w:r w:rsidR="00BE7134" w:rsidRPr="008E5681">
        <w:rPr>
          <w:rFonts w:ascii="Times New Roman" w:eastAsia="Times New Roman" w:hAnsi="Times New Roman" w:cs="Times New Roman"/>
          <w:spacing w:val="-1"/>
          <w:kern w:val="0"/>
          <w:sz w:val="24"/>
          <w:szCs w:val="24"/>
          <w:lang w:eastAsia="lv-LV"/>
          <w14:ligatures w14:val="none"/>
        </w:rPr>
        <w:t xml:space="preserve"> </w:t>
      </w:r>
      <w:r w:rsidR="00BE7134" w:rsidRPr="008E5681">
        <w:rPr>
          <w:rFonts w:ascii="Times New Roman" w:eastAsia="Times New Roman" w:hAnsi="Times New Roman" w:cs="Times New Roman"/>
          <w:kern w:val="0"/>
          <w:sz w:val="24"/>
          <w:szCs w:val="24"/>
          <w:lang w:eastAsia="lv-LV"/>
          <w14:ligatures w14:val="none"/>
        </w:rPr>
        <w:t>Špela)</w:t>
      </w:r>
      <w:r w:rsidR="00BE7134" w:rsidRPr="008E5681">
        <w:rPr>
          <w:rFonts w:ascii="Times New Roman" w:eastAsia="Times New Roman" w:hAnsi="Times New Roman" w:cs="Times New Roman"/>
          <w:bCs/>
          <w:kern w:val="0"/>
          <w:sz w:val="24"/>
          <w:szCs w:val="24"/>
          <w:lang w:eastAsia="et-EE"/>
          <w14:ligatures w14:val="none"/>
        </w:rPr>
        <w:t xml:space="preserve">, </w:t>
      </w:r>
      <w:r w:rsidR="00BE7134" w:rsidRPr="008E5681">
        <w:rPr>
          <w:rFonts w:ascii="Times New Roman" w:eastAsia="Times New Roman" w:hAnsi="Times New Roman" w:cs="Times New Roman"/>
          <w:bCs/>
          <w:kern w:val="0"/>
          <w:sz w:val="24"/>
          <w:szCs w:val="24"/>
          <w:lang w:eastAsia="lv-LV"/>
          <w14:ligatures w14:val="none"/>
        </w:rPr>
        <w:t xml:space="preserve">PRET – nav, ATTURAS – nav, </w:t>
      </w:r>
      <w:r w:rsidR="00BE7134" w:rsidRPr="008E5681">
        <w:rPr>
          <w:rFonts w:ascii="Times New Roman" w:eastAsia="Times New Roman" w:hAnsi="Times New Roman" w:cs="Times New Roman"/>
          <w:kern w:val="0"/>
          <w:sz w:val="24"/>
          <w:szCs w:val="24"/>
          <w:lang w:eastAsia="lv-LV"/>
          <w14:ligatures w14:val="none"/>
        </w:rPr>
        <w:t xml:space="preserve">Dobeles novada dome NOLEMJ: </w:t>
      </w:r>
    </w:p>
    <w:p w14:paraId="76F8B3EC" w14:textId="3F222003" w:rsidR="004B4F4F" w:rsidRPr="004B4F4F" w:rsidRDefault="004B4F4F" w:rsidP="004B4F4F">
      <w:pPr>
        <w:spacing w:after="0" w:line="240" w:lineRule="auto"/>
        <w:ind w:firstLine="567"/>
        <w:jc w:val="both"/>
        <w:rPr>
          <w:rFonts w:ascii="Times New Roman" w:eastAsia="Times New Roman" w:hAnsi="Times New Roman" w:cs="Times New Roman"/>
          <w:kern w:val="0"/>
          <w:sz w:val="24"/>
          <w:szCs w:val="24"/>
          <w:lang w:eastAsia="lv-LV"/>
          <w14:ligatures w14:val="none"/>
        </w:rPr>
      </w:pPr>
    </w:p>
    <w:p w14:paraId="3E1B4EFC" w14:textId="77777777" w:rsidR="004B4F4F" w:rsidRPr="004B4F4F" w:rsidRDefault="004B4F4F" w:rsidP="004B4F4F">
      <w:pPr>
        <w:numPr>
          <w:ilvl w:val="0"/>
          <w:numId w:val="4"/>
        </w:numPr>
        <w:spacing w:after="0" w:line="240" w:lineRule="auto"/>
        <w:ind w:left="426"/>
        <w:jc w:val="both"/>
        <w:rPr>
          <w:rFonts w:ascii="Times New Roman" w:eastAsia="Times New Roman" w:hAnsi="Times New Roman" w:cs="Times New Roman"/>
          <w:sz w:val="24"/>
          <w:szCs w:val="24"/>
          <w:lang w:eastAsia="lv-LV"/>
        </w:rPr>
      </w:pPr>
      <w:r w:rsidRPr="004B4F4F">
        <w:rPr>
          <w:rFonts w:ascii="Times New Roman" w:eastAsia="Times New Roman" w:hAnsi="Times New Roman" w:cs="Times New Roman"/>
          <w:sz w:val="24"/>
          <w:szCs w:val="24"/>
          <w:lang w:eastAsia="lv-LV"/>
        </w:rPr>
        <w:t xml:space="preserve">Atcelt Dobeles novada pašvaldības Īpašumu komisijas </w:t>
      </w:r>
      <w:r w:rsidRPr="004B4F4F">
        <w:rPr>
          <w:rFonts w:ascii="Times New Roman" w:eastAsia="Calibri" w:hAnsi="Times New Roman" w:cs="Times New Roman"/>
          <w:sz w:val="24"/>
          <w:szCs w:val="24"/>
        </w:rPr>
        <w:t>2025. gada 14. maija lēmumu Nr.18 (protokols Nr.1.19/18) “Par funkcionāli nepieciešamā zemes gabala noteikšanu daudzdzīvokļu mājām “Ābeles”, “Kristāli”, “Ozoli” un “Līdumi”, Tērvetes pagastā, Dobeles novadā” daļā:</w:t>
      </w:r>
    </w:p>
    <w:p w14:paraId="38B1E2E7" w14:textId="77777777" w:rsidR="004B4F4F" w:rsidRPr="004B4F4F" w:rsidRDefault="004B4F4F" w:rsidP="004B4F4F">
      <w:pPr>
        <w:numPr>
          <w:ilvl w:val="1"/>
          <w:numId w:val="4"/>
        </w:numPr>
        <w:spacing w:after="0" w:line="240" w:lineRule="auto"/>
        <w:ind w:left="1134" w:hanging="414"/>
        <w:jc w:val="both"/>
        <w:rPr>
          <w:rFonts w:ascii="Times New Roman" w:eastAsia="Times New Roman" w:hAnsi="Times New Roman" w:cs="Times New Roman"/>
          <w:sz w:val="24"/>
          <w:szCs w:val="24"/>
          <w:lang w:eastAsia="lv-LV"/>
        </w:rPr>
      </w:pPr>
      <w:r w:rsidRPr="004B4F4F">
        <w:rPr>
          <w:rFonts w:ascii="Times New Roman" w:eastAsia="Calibri" w:hAnsi="Times New Roman" w:cs="Times New Roman"/>
          <w:sz w:val="24"/>
          <w:szCs w:val="24"/>
        </w:rPr>
        <w:t>lēmuma 1. punktā minētā plāna daļu attiecībā uz daudzdzīvokļu māju “Līdumi”, Tērvetes pagastā, Dobeles novadā, un 1.4. apakšpunktu;</w:t>
      </w:r>
    </w:p>
    <w:p w14:paraId="1B5A8B17" w14:textId="77777777" w:rsidR="004B4F4F" w:rsidRPr="004B4F4F" w:rsidRDefault="004B4F4F" w:rsidP="004B4F4F">
      <w:pPr>
        <w:numPr>
          <w:ilvl w:val="1"/>
          <w:numId w:val="4"/>
        </w:numPr>
        <w:spacing w:after="0" w:line="240" w:lineRule="auto"/>
        <w:ind w:left="1134" w:hanging="414"/>
        <w:jc w:val="both"/>
        <w:rPr>
          <w:rFonts w:ascii="Times New Roman" w:eastAsia="Times New Roman" w:hAnsi="Times New Roman" w:cs="Times New Roman"/>
          <w:sz w:val="24"/>
          <w:szCs w:val="24"/>
          <w:lang w:eastAsia="lv-LV"/>
        </w:rPr>
      </w:pPr>
      <w:r w:rsidRPr="004B4F4F">
        <w:rPr>
          <w:rFonts w:ascii="Times New Roman" w:eastAsia="Calibri" w:hAnsi="Times New Roman" w:cs="Times New Roman"/>
          <w:sz w:val="24"/>
          <w:szCs w:val="24"/>
        </w:rPr>
        <w:t>lēmuma 2.4. apakšpunktu.</w:t>
      </w:r>
    </w:p>
    <w:p w14:paraId="7B96BCA8" w14:textId="77777777" w:rsidR="004B4F4F" w:rsidRPr="004B4F4F" w:rsidRDefault="004B4F4F" w:rsidP="004B4F4F">
      <w:pPr>
        <w:spacing w:after="0" w:line="240" w:lineRule="auto"/>
        <w:ind w:left="426" w:hanging="283"/>
        <w:jc w:val="both"/>
        <w:rPr>
          <w:rFonts w:ascii="Times New Roman" w:eastAsia="Times New Roman" w:hAnsi="Times New Roman" w:cs="Times New Roman"/>
          <w:kern w:val="0"/>
          <w:sz w:val="24"/>
          <w:szCs w:val="24"/>
          <w:lang w:eastAsia="lv-LV"/>
          <w14:ligatures w14:val="none"/>
        </w:rPr>
      </w:pPr>
      <w:r w:rsidRPr="004B4F4F">
        <w:rPr>
          <w:rFonts w:ascii="Times New Roman" w:eastAsia="Times New Roman" w:hAnsi="Times New Roman" w:cs="Times New Roman"/>
          <w:kern w:val="0"/>
          <w:sz w:val="24"/>
          <w:szCs w:val="24"/>
          <w:lang w:eastAsia="lv-LV"/>
          <w14:ligatures w14:val="none"/>
        </w:rPr>
        <w:t xml:space="preserve">2. </w:t>
      </w:r>
      <w:r w:rsidRPr="004B4F4F">
        <w:rPr>
          <w:rFonts w:ascii="Times New Roman" w:eastAsia="Times New Roman" w:hAnsi="Times New Roman" w:cs="Times New Roman"/>
          <w:kern w:val="0"/>
          <w:sz w:val="24"/>
          <w:szCs w:val="24"/>
          <w:lang w:eastAsia="lv-LV"/>
          <w14:ligatures w14:val="none"/>
        </w:rPr>
        <w:tab/>
        <w:t>Noteikt funkcionāli nepieciešamo zemes gabalu daudzdzīvokļu mājai “Līdumi”, Kroņaucē, Tērvetes pagastā, Dobeles novadā, kadastra numurs 46885010011 – 0,4349 ha (4349 m</w:t>
      </w:r>
      <w:r w:rsidRPr="004B4F4F">
        <w:rPr>
          <w:rFonts w:ascii="Times New Roman" w:eastAsia="Times New Roman" w:hAnsi="Times New Roman" w:cs="Times New Roman"/>
          <w:kern w:val="0"/>
          <w:sz w:val="24"/>
          <w:szCs w:val="24"/>
          <w:vertAlign w:val="superscript"/>
          <w:lang w:eastAsia="lv-LV"/>
          <w14:ligatures w14:val="none"/>
        </w:rPr>
        <w:t>2</w:t>
      </w:r>
      <w:r w:rsidRPr="004B4F4F">
        <w:rPr>
          <w:rFonts w:ascii="Times New Roman" w:eastAsia="Times New Roman" w:hAnsi="Times New Roman" w:cs="Times New Roman"/>
          <w:kern w:val="0"/>
          <w:sz w:val="24"/>
          <w:szCs w:val="24"/>
          <w:lang w:eastAsia="lv-LV"/>
          <w14:ligatures w14:val="none"/>
        </w:rPr>
        <w:t xml:space="preserve"> ) (lēmuma pielikumā).</w:t>
      </w:r>
    </w:p>
    <w:p w14:paraId="60D067EC" w14:textId="77777777" w:rsidR="004B4F4F" w:rsidRPr="004B4F4F" w:rsidRDefault="004B4F4F" w:rsidP="004B4F4F">
      <w:pPr>
        <w:spacing w:after="120" w:line="240" w:lineRule="auto"/>
        <w:ind w:left="426" w:hanging="283"/>
        <w:jc w:val="both"/>
        <w:rPr>
          <w:rFonts w:ascii="Times New Roman" w:eastAsia="Calibri" w:hAnsi="Times New Roman" w:cs="Times New Roman"/>
          <w:kern w:val="0"/>
          <w:sz w:val="24"/>
          <w:szCs w:val="24"/>
          <w:lang w:eastAsia="lv-LV"/>
          <w14:ligatures w14:val="none"/>
        </w:rPr>
      </w:pPr>
      <w:r w:rsidRPr="004B4F4F">
        <w:rPr>
          <w:rFonts w:ascii="Times New Roman" w:eastAsia="Times New Roman" w:hAnsi="Times New Roman" w:cs="Times New Roman"/>
          <w:kern w:val="0"/>
          <w:sz w:val="24"/>
          <w:szCs w:val="24"/>
          <w:lang w:eastAsia="lv-LV"/>
          <w14:ligatures w14:val="none"/>
        </w:rPr>
        <w:t>3.</w:t>
      </w:r>
      <w:r w:rsidRPr="004B4F4F">
        <w:rPr>
          <w:rFonts w:ascii="Times New Roman" w:eastAsia="Times New Roman" w:hAnsi="Times New Roman" w:cs="Times New Roman"/>
          <w:kern w:val="0"/>
          <w:sz w:val="24"/>
          <w:szCs w:val="24"/>
          <w:lang w:eastAsia="lv-LV"/>
          <w14:ligatures w14:val="none"/>
        </w:rPr>
        <w:tab/>
        <w:t xml:space="preserve">Lēmumu var pārsūdzēt 1 (viena) mēneša laikā no </w:t>
      </w:r>
      <w:r w:rsidRPr="004B4F4F">
        <w:rPr>
          <w:rFonts w:ascii="Times New Roman" w:eastAsia="Times New Roman" w:hAnsi="Times New Roman" w:cs="Times New Roman"/>
          <w:kern w:val="0"/>
          <w:sz w:val="24"/>
          <w:szCs w:val="24"/>
          <w:shd w:val="clear" w:color="auto" w:fill="FFFFFF"/>
          <w:lang w:eastAsia="lv-LV"/>
          <w14:ligatures w14:val="none"/>
        </w:rPr>
        <w:t>lēmuma spēkā stāšanās dienas Administratīvā rajona tiesā Administratīvā procesa likumā noteiktajā kārtībā.</w:t>
      </w:r>
    </w:p>
    <w:p w14:paraId="362FC258" w14:textId="77777777" w:rsidR="004B4F4F" w:rsidRPr="004B4F4F" w:rsidRDefault="004B4F4F" w:rsidP="004B4F4F">
      <w:pPr>
        <w:spacing w:after="0" w:line="240" w:lineRule="auto"/>
        <w:ind w:left="57"/>
        <w:contextualSpacing/>
        <w:jc w:val="both"/>
        <w:rPr>
          <w:rFonts w:ascii="Times New Roman" w:eastAsia="Calibri" w:hAnsi="Times New Roman" w:cs="Times New Roman"/>
          <w:kern w:val="0"/>
          <w:sz w:val="24"/>
          <w:szCs w:val="24"/>
          <w:lang w:eastAsia="lv-LV"/>
          <w14:ligatures w14:val="none"/>
        </w:rPr>
      </w:pPr>
    </w:p>
    <w:p w14:paraId="613F7C3D" w14:textId="77777777" w:rsidR="004B4F4F" w:rsidRPr="004B4F4F" w:rsidRDefault="004B4F4F" w:rsidP="004B4F4F">
      <w:pPr>
        <w:spacing w:after="0" w:line="240" w:lineRule="auto"/>
        <w:ind w:left="57"/>
        <w:contextualSpacing/>
        <w:jc w:val="both"/>
        <w:rPr>
          <w:rFonts w:ascii="Times New Roman" w:eastAsia="Calibri" w:hAnsi="Times New Roman" w:cs="Times New Roman"/>
          <w:kern w:val="0"/>
          <w:sz w:val="24"/>
          <w:szCs w:val="24"/>
          <w:lang w:eastAsia="lv-LV"/>
          <w14:ligatures w14:val="none"/>
        </w:rPr>
      </w:pPr>
    </w:p>
    <w:p w14:paraId="5B8E1AEE" w14:textId="77777777" w:rsidR="004B4F4F" w:rsidRPr="004B4F4F" w:rsidRDefault="004B4F4F" w:rsidP="004B4F4F">
      <w:pPr>
        <w:spacing w:after="0" w:line="240" w:lineRule="auto"/>
        <w:ind w:left="57"/>
        <w:contextualSpacing/>
        <w:jc w:val="both"/>
        <w:rPr>
          <w:rFonts w:ascii="Times New Roman" w:eastAsia="Calibri" w:hAnsi="Times New Roman" w:cs="Times New Roman"/>
          <w:kern w:val="0"/>
          <w:sz w:val="24"/>
          <w:szCs w:val="24"/>
          <w:lang w:eastAsia="lv-LV"/>
          <w14:ligatures w14:val="none"/>
        </w:rPr>
      </w:pPr>
      <w:r w:rsidRPr="004B4F4F">
        <w:rPr>
          <w:rFonts w:ascii="Times New Roman" w:eastAsia="Calibri" w:hAnsi="Times New Roman" w:cs="Times New Roman"/>
          <w:kern w:val="0"/>
          <w:sz w:val="24"/>
          <w:szCs w:val="24"/>
          <w:lang w:eastAsia="lv-LV"/>
          <w14:ligatures w14:val="none"/>
        </w:rPr>
        <w:t>Domes priekšsēdētājs                                                                                                  A.Spridzāns</w:t>
      </w:r>
    </w:p>
    <w:p w14:paraId="75AC1671" w14:textId="77777777" w:rsidR="004B4F4F" w:rsidRPr="004B4F4F" w:rsidRDefault="004B4F4F" w:rsidP="004B4F4F">
      <w:pPr>
        <w:spacing w:after="0" w:line="240" w:lineRule="auto"/>
        <w:rPr>
          <w:rFonts w:ascii="Times New Roman" w:eastAsia="Times New Roman" w:hAnsi="Times New Roman" w:cs="Times New Roman"/>
          <w:kern w:val="0"/>
          <w:sz w:val="24"/>
          <w:szCs w:val="24"/>
          <w:lang w:eastAsia="lv-LV"/>
          <w14:ligatures w14:val="none"/>
        </w:rPr>
      </w:pPr>
    </w:p>
    <w:p w14:paraId="65E5E229" w14:textId="77777777" w:rsidR="004B4F4F" w:rsidRPr="004B4F4F" w:rsidRDefault="004B4F4F" w:rsidP="004B4F4F">
      <w:pPr>
        <w:spacing w:after="0" w:line="240" w:lineRule="auto"/>
        <w:rPr>
          <w:rFonts w:ascii="Times New Roman" w:eastAsia="Times New Roman" w:hAnsi="Times New Roman" w:cs="Times New Roman"/>
          <w:kern w:val="0"/>
          <w:sz w:val="24"/>
          <w:szCs w:val="24"/>
          <w:lang w:eastAsia="lv-LV"/>
          <w14:ligatures w14:val="none"/>
        </w:rPr>
      </w:pPr>
    </w:p>
    <w:p w14:paraId="3F223B80" w14:textId="77777777" w:rsidR="004B4F4F" w:rsidRPr="004B4F4F" w:rsidRDefault="004B4F4F" w:rsidP="004B4F4F">
      <w:pPr>
        <w:spacing w:after="0" w:line="240" w:lineRule="auto"/>
        <w:rPr>
          <w:rFonts w:ascii="Times New Roman" w:eastAsia="Times New Roman" w:hAnsi="Times New Roman" w:cs="Times New Roman"/>
          <w:kern w:val="0"/>
          <w:sz w:val="24"/>
          <w:szCs w:val="24"/>
          <w:lang w:eastAsia="lv-LV"/>
          <w14:ligatures w14:val="none"/>
        </w:rPr>
      </w:pPr>
    </w:p>
    <w:p w14:paraId="1F382FA4" w14:textId="3DB7B249" w:rsidR="000B791C" w:rsidRDefault="00DE1A35" w:rsidP="004B4F4F">
      <w:pPr>
        <w:spacing w:after="0" w:line="240" w:lineRule="auto"/>
        <w:ind w:right="-1"/>
        <w:jc w:val="both"/>
        <w:rPr>
          <w:rFonts w:ascii="Times New Roman" w:eastAsia="Times New Roman" w:hAnsi="Times New Roman" w:cs="Times New Roman"/>
          <w:kern w:val="0"/>
          <w:sz w:val="24"/>
          <w:szCs w:val="24"/>
          <w:lang w:eastAsia="lv-LV"/>
          <w14:ligatures w14:val="none"/>
        </w:rPr>
      </w:pPr>
      <w:r>
        <w:rPr>
          <w:noProof/>
        </w:rPr>
        <w:lastRenderedPageBreak/>
        <w:drawing>
          <wp:inline distT="0" distB="0" distL="0" distR="0" wp14:anchorId="552939B9" wp14:editId="299860ED">
            <wp:extent cx="5274310" cy="7244715"/>
            <wp:effectExtent l="0" t="0" r="2540" b="0"/>
            <wp:docPr id="15251289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5128975" name="Attēls 1525128975"/>
                    <pic:cNvPicPr/>
                  </pic:nvPicPr>
                  <pic:blipFill>
                    <a:blip r:embed="rId14">
                      <a:extLst>
                        <a:ext uri="{28A0092B-C50C-407E-A947-70E740481C1C}">
                          <a14:useLocalDpi xmlns:a14="http://schemas.microsoft.com/office/drawing/2010/main" val="0"/>
                        </a:ext>
                      </a:extLst>
                    </a:blip>
                    <a:stretch>
                      <a:fillRect/>
                    </a:stretch>
                  </pic:blipFill>
                  <pic:spPr>
                    <a:xfrm>
                      <a:off x="0" y="0"/>
                      <a:ext cx="5274310" cy="7244715"/>
                    </a:xfrm>
                    <a:prstGeom prst="rect">
                      <a:avLst/>
                    </a:prstGeom>
                  </pic:spPr>
                </pic:pic>
              </a:graphicData>
            </a:graphic>
          </wp:inline>
        </w:drawing>
      </w:r>
    </w:p>
    <w:p w14:paraId="7BD54A09" w14:textId="77777777" w:rsidR="0002367A" w:rsidRDefault="0002367A" w:rsidP="00EC0742">
      <w:pPr>
        <w:tabs>
          <w:tab w:val="left" w:pos="-24212"/>
        </w:tabs>
        <w:spacing w:after="0" w:line="240" w:lineRule="auto"/>
        <w:jc w:val="right"/>
        <w:rPr>
          <w:rFonts w:ascii="Times New Roman" w:eastAsia="Times New Roman" w:hAnsi="Times New Roman" w:cs="Times New Roman"/>
          <w:b/>
          <w:bCs/>
          <w:kern w:val="0"/>
          <w:sz w:val="24"/>
          <w:szCs w:val="24"/>
          <w:lang w:eastAsia="lv-LV"/>
          <w14:ligatures w14:val="none"/>
        </w:rPr>
      </w:pPr>
      <w:r>
        <w:rPr>
          <w:rFonts w:ascii="Times New Roman" w:eastAsia="Times New Roman" w:hAnsi="Times New Roman" w:cs="Times New Roman"/>
          <w:b/>
          <w:bCs/>
          <w:kern w:val="0"/>
          <w:sz w:val="24"/>
          <w:szCs w:val="24"/>
          <w:lang w:eastAsia="lv-LV"/>
          <w14:ligatures w14:val="none"/>
        </w:rPr>
        <w:br w:type="page"/>
      </w:r>
    </w:p>
    <w:p w14:paraId="04A32B01" w14:textId="77777777" w:rsidR="00F46EC1" w:rsidRPr="00F46EC1" w:rsidRDefault="00F46EC1" w:rsidP="00F46EC1">
      <w:pPr>
        <w:tabs>
          <w:tab w:val="left" w:pos="-24212"/>
        </w:tabs>
        <w:spacing w:after="0" w:line="240" w:lineRule="auto"/>
        <w:jc w:val="center"/>
        <w:rPr>
          <w:rFonts w:ascii="Times New Roman" w:eastAsia="Times New Roman" w:hAnsi="Times New Roman" w:cs="Times New Roman"/>
          <w:kern w:val="0"/>
          <w:sz w:val="20"/>
          <w:szCs w:val="20"/>
          <w:lang w:eastAsia="lv-LV"/>
          <w14:ligatures w14:val="none"/>
        </w:rPr>
      </w:pPr>
      <w:r w:rsidRPr="00F46EC1">
        <w:rPr>
          <w:rFonts w:ascii="Times New Roman" w:eastAsia="Times New Roman" w:hAnsi="Times New Roman" w:cs="Times New Roman"/>
          <w:noProof/>
          <w:kern w:val="0"/>
          <w:sz w:val="20"/>
          <w:szCs w:val="20"/>
          <w:lang w:eastAsia="lv-LV"/>
          <w14:ligatures w14:val="none"/>
        </w:rPr>
        <w:lastRenderedPageBreak/>
        <w:drawing>
          <wp:inline distT="0" distB="0" distL="0" distR="0" wp14:anchorId="05DDA6FE" wp14:editId="235C1ABE">
            <wp:extent cx="676275" cy="752475"/>
            <wp:effectExtent l="0" t="0" r="9525" b="9525"/>
            <wp:docPr id="6659587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02B56968" w14:textId="77777777" w:rsidR="00F46EC1" w:rsidRPr="00F46EC1" w:rsidRDefault="00F46EC1" w:rsidP="00F46EC1">
      <w:pPr>
        <w:tabs>
          <w:tab w:val="center" w:pos="4153"/>
          <w:tab w:val="right" w:pos="8306"/>
        </w:tabs>
        <w:spacing w:after="0" w:line="240" w:lineRule="auto"/>
        <w:jc w:val="center"/>
        <w:rPr>
          <w:rFonts w:ascii="Times New Roman" w:eastAsia="Times New Roman" w:hAnsi="Times New Roman" w:cs="Times New Roman"/>
          <w:kern w:val="0"/>
          <w:sz w:val="20"/>
          <w:szCs w:val="24"/>
          <w:lang w:eastAsia="lv-LV"/>
          <w14:ligatures w14:val="none"/>
        </w:rPr>
      </w:pPr>
      <w:r w:rsidRPr="00F46EC1">
        <w:rPr>
          <w:rFonts w:ascii="Times New Roman" w:eastAsia="Times New Roman" w:hAnsi="Times New Roman" w:cs="Times New Roman"/>
          <w:kern w:val="0"/>
          <w:sz w:val="20"/>
          <w:szCs w:val="24"/>
          <w:lang w:eastAsia="lv-LV"/>
          <w14:ligatures w14:val="none"/>
        </w:rPr>
        <w:t>LATVIJAS REPUBLIKA</w:t>
      </w:r>
    </w:p>
    <w:p w14:paraId="04997C6C" w14:textId="77777777" w:rsidR="00F46EC1" w:rsidRPr="00F46EC1" w:rsidRDefault="00F46EC1" w:rsidP="00F46EC1">
      <w:pPr>
        <w:tabs>
          <w:tab w:val="center" w:pos="4153"/>
          <w:tab w:val="right" w:pos="8306"/>
        </w:tabs>
        <w:spacing w:after="0" w:line="240" w:lineRule="auto"/>
        <w:jc w:val="center"/>
        <w:rPr>
          <w:rFonts w:ascii="Times New Roman" w:eastAsia="Times New Roman" w:hAnsi="Times New Roman" w:cs="Times New Roman"/>
          <w:b/>
          <w:kern w:val="0"/>
          <w:sz w:val="32"/>
          <w:szCs w:val="32"/>
          <w:lang w:eastAsia="lv-LV"/>
          <w14:ligatures w14:val="none"/>
        </w:rPr>
      </w:pPr>
      <w:r w:rsidRPr="00F46EC1">
        <w:rPr>
          <w:rFonts w:ascii="Times New Roman" w:eastAsia="Times New Roman" w:hAnsi="Times New Roman" w:cs="Times New Roman"/>
          <w:b/>
          <w:kern w:val="0"/>
          <w:sz w:val="32"/>
          <w:szCs w:val="32"/>
          <w:lang w:eastAsia="lv-LV"/>
          <w14:ligatures w14:val="none"/>
        </w:rPr>
        <w:t>DOBELES NOVADA DOME</w:t>
      </w:r>
    </w:p>
    <w:p w14:paraId="0F46F336" w14:textId="77777777" w:rsidR="00F46EC1" w:rsidRPr="00F46EC1" w:rsidRDefault="00F46EC1" w:rsidP="00F46EC1">
      <w:pPr>
        <w:tabs>
          <w:tab w:val="center" w:pos="4153"/>
          <w:tab w:val="right" w:pos="8306"/>
        </w:tabs>
        <w:spacing w:after="0" w:line="240" w:lineRule="auto"/>
        <w:jc w:val="center"/>
        <w:rPr>
          <w:rFonts w:ascii="Times New Roman" w:eastAsia="Times New Roman" w:hAnsi="Times New Roman" w:cs="Times New Roman"/>
          <w:kern w:val="0"/>
          <w:sz w:val="16"/>
          <w:szCs w:val="16"/>
          <w:lang w:eastAsia="lv-LV"/>
          <w14:ligatures w14:val="none"/>
        </w:rPr>
      </w:pPr>
      <w:r w:rsidRPr="00F46EC1">
        <w:rPr>
          <w:rFonts w:ascii="Times New Roman" w:eastAsia="Times New Roman" w:hAnsi="Times New Roman" w:cs="Times New Roman"/>
          <w:kern w:val="0"/>
          <w:sz w:val="16"/>
          <w:szCs w:val="16"/>
          <w:lang w:eastAsia="lv-LV"/>
          <w14:ligatures w14:val="none"/>
        </w:rPr>
        <w:t>Brīvības iela 17, Dobele, Dobeles novads, LV-3701</w:t>
      </w:r>
    </w:p>
    <w:p w14:paraId="2FED1D06" w14:textId="77777777" w:rsidR="00F46EC1" w:rsidRPr="00F46EC1" w:rsidRDefault="00F46EC1" w:rsidP="00F46EC1">
      <w:pPr>
        <w:pBdr>
          <w:bottom w:val="double" w:sz="6" w:space="1" w:color="auto"/>
        </w:pBdr>
        <w:tabs>
          <w:tab w:val="center" w:pos="4153"/>
          <w:tab w:val="right" w:pos="8306"/>
        </w:tabs>
        <w:spacing w:after="0" w:line="240" w:lineRule="auto"/>
        <w:jc w:val="center"/>
        <w:rPr>
          <w:rFonts w:ascii="Times New Roman" w:eastAsia="Times New Roman" w:hAnsi="Times New Roman" w:cs="Times New Roman"/>
          <w:color w:val="000000"/>
          <w:kern w:val="0"/>
          <w:sz w:val="16"/>
          <w:szCs w:val="16"/>
          <w:lang w:eastAsia="lv-LV"/>
          <w14:ligatures w14:val="none"/>
        </w:rPr>
      </w:pPr>
      <w:r w:rsidRPr="00F46EC1">
        <w:rPr>
          <w:rFonts w:ascii="Times New Roman" w:eastAsia="Times New Roman" w:hAnsi="Times New Roman" w:cs="Times New Roman"/>
          <w:kern w:val="0"/>
          <w:sz w:val="16"/>
          <w:szCs w:val="16"/>
          <w:lang w:eastAsia="lv-LV"/>
          <w14:ligatures w14:val="none"/>
        </w:rPr>
        <w:t xml:space="preserve">Tālr. 63707269, 63700137, 63720940, e-pasts </w:t>
      </w:r>
      <w:hyperlink r:id="rId15" w:history="1">
        <w:r w:rsidRPr="00F46EC1">
          <w:rPr>
            <w:rFonts w:ascii="Times New Roman" w:eastAsia="Calibri" w:hAnsi="Times New Roman" w:cs="Times New Roman"/>
            <w:color w:val="000000"/>
            <w:kern w:val="0"/>
            <w:sz w:val="16"/>
            <w:szCs w:val="16"/>
            <w:u w:val="single"/>
            <w:lang w:eastAsia="lv-LV"/>
            <w14:ligatures w14:val="none"/>
          </w:rPr>
          <w:t>dome@dobele.lv</w:t>
        </w:r>
      </w:hyperlink>
    </w:p>
    <w:p w14:paraId="65185F9F" w14:textId="77777777" w:rsidR="009C5E1E" w:rsidRDefault="009C5E1E" w:rsidP="00F46EC1">
      <w:pPr>
        <w:spacing w:after="0" w:line="240" w:lineRule="auto"/>
        <w:jc w:val="center"/>
        <w:rPr>
          <w:rFonts w:ascii="Times New Roman" w:eastAsia="Calibri" w:hAnsi="Times New Roman" w:cs="Times New Roman"/>
          <w:b/>
          <w:kern w:val="0"/>
          <w:sz w:val="24"/>
          <w:szCs w:val="24"/>
          <w14:ligatures w14:val="none"/>
        </w:rPr>
      </w:pPr>
    </w:p>
    <w:p w14:paraId="367F4589" w14:textId="64B3E9AC" w:rsidR="00F46EC1" w:rsidRPr="00F46EC1" w:rsidRDefault="00F46EC1" w:rsidP="00F46EC1">
      <w:pPr>
        <w:spacing w:after="0" w:line="240" w:lineRule="auto"/>
        <w:jc w:val="center"/>
        <w:rPr>
          <w:rFonts w:ascii="Times New Roman" w:eastAsia="Calibri" w:hAnsi="Times New Roman" w:cs="Times New Roman"/>
          <w:b/>
          <w:kern w:val="0"/>
          <w:sz w:val="24"/>
          <w:szCs w:val="24"/>
          <w14:ligatures w14:val="none"/>
        </w:rPr>
      </w:pPr>
      <w:r w:rsidRPr="00F46EC1">
        <w:rPr>
          <w:rFonts w:ascii="Times New Roman" w:eastAsia="Calibri" w:hAnsi="Times New Roman" w:cs="Times New Roman"/>
          <w:b/>
          <w:kern w:val="0"/>
          <w:sz w:val="24"/>
          <w:szCs w:val="24"/>
          <w14:ligatures w14:val="none"/>
        </w:rPr>
        <w:t>LĒMUMS</w:t>
      </w:r>
    </w:p>
    <w:p w14:paraId="4B9B6C80" w14:textId="77777777" w:rsidR="00F46EC1" w:rsidRPr="00F46EC1" w:rsidRDefault="00F46EC1" w:rsidP="00F46EC1">
      <w:pPr>
        <w:spacing w:after="0" w:line="240" w:lineRule="auto"/>
        <w:jc w:val="center"/>
        <w:rPr>
          <w:rFonts w:ascii="Times New Roman" w:eastAsia="Calibri" w:hAnsi="Times New Roman" w:cs="Times New Roman"/>
          <w:b/>
          <w:kern w:val="0"/>
          <w:sz w:val="24"/>
          <w:szCs w:val="24"/>
          <w14:ligatures w14:val="none"/>
        </w:rPr>
      </w:pPr>
      <w:r w:rsidRPr="00F46EC1">
        <w:rPr>
          <w:rFonts w:ascii="Times New Roman" w:eastAsia="Calibri" w:hAnsi="Times New Roman" w:cs="Times New Roman"/>
          <w:b/>
          <w:kern w:val="0"/>
          <w:sz w:val="24"/>
          <w:szCs w:val="24"/>
          <w14:ligatures w14:val="none"/>
        </w:rPr>
        <w:t>Dobelē</w:t>
      </w:r>
    </w:p>
    <w:p w14:paraId="249E56D9" w14:textId="77777777" w:rsidR="00F46EC1" w:rsidRPr="00F46EC1" w:rsidRDefault="00F46EC1" w:rsidP="00F46EC1">
      <w:pPr>
        <w:spacing w:after="0" w:line="240" w:lineRule="auto"/>
        <w:jc w:val="both"/>
        <w:rPr>
          <w:rFonts w:ascii="Times New Roman" w:eastAsia="Calibri" w:hAnsi="Times New Roman" w:cs="Times New Roman"/>
          <w:b/>
          <w:kern w:val="0"/>
          <w:sz w:val="20"/>
          <w:szCs w:val="20"/>
          <w14:ligatures w14:val="none"/>
        </w:rPr>
      </w:pPr>
    </w:p>
    <w:p w14:paraId="69768F55" w14:textId="7B2CD81D" w:rsidR="00F46EC1" w:rsidRPr="00F46EC1" w:rsidRDefault="00F46EC1" w:rsidP="00F46EC1">
      <w:pPr>
        <w:tabs>
          <w:tab w:val="center" w:pos="4153"/>
          <w:tab w:val="right" w:pos="8306"/>
          <w:tab w:val="right" w:pos="9498"/>
        </w:tabs>
        <w:spacing w:after="0" w:line="240" w:lineRule="auto"/>
        <w:rPr>
          <w:rFonts w:ascii="Times New Roman" w:eastAsia="Times New Roman" w:hAnsi="Times New Roman" w:cs="Times New Roman"/>
          <w:color w:val="000000"/>
          <w:kern w:val="0"/>
          <w:sz w:val="24"/>
          <w:szCs w:val="24"/>
          <w:lang w:eastAsia="lv-LV"/>
          <w14:ligatures w14:val="none"/>
        </w:rPr>
      </w:pPr>
      <w:r w:rsidRPr="00F46EC1">
        <w:rPr>
          <w:rFonts w:ascii="Times New Roman" w:eastAsia="Times New Roman" w:hAnsi="Times New Roman" w:cs="Times New Roman"/>
          <w:b/>
          <w:kern w:val="0"/>
          <w:sz w:val="24"/>
          <w:szCs w:val="24"/>
          <w:lang w:eastAsia="lv-LV"/>
          <w14:ligatures w14:val="none"/>
        </w:rPr>
        <w:t>2025. gada 27.</w:t>
      </w:r>
      <w:r w:rsidR="004B00C6">
        <w:rPr>
          <w:rFonts w:ascii="Times New Roman" w:eastAsia="Times New Roman" w:hAnsi="Times New Roman" w:cs="Times New Roman"/>
          <w:b/>
          <w:kern w:val="0"/>
          <w:sz w:val="24"/>
          <w:szCs w:val="24"/>
          <w:lang w:eastAsia="lv-LV"/>
          <w14:ligatures w14:val="none"/>
        </w:rPr>
        <w:t xml:space="preserve"> </w:t>
      </w:r>
      <w:r w:rsidRPr="00F46EC1">
        <w:rPr>
          <w:rFonts w:ascii="Times New Roman" w:eastAsia="Times New Roman" w:hAnsi="Times New Roman" w:cs="Times New Roman"/>
          <w:b/>
          <w:kern w:val="0"/>
          <w:sz w:val="24"/>
          <w:szCs w:val="24"/>
          <w:lang w:eastAsia="lv-LV"/>
          <w14:ligatures w14:val="none"/>
        </w:rPr>
        <w:t xml:space="preserve">novembrī           </w:t>
      </w:r>
      <w:r w:rsidRPr="00F46EC1">
        <w:rPr>
          <w:rFonts w:ascii="Times New Roman" w:eastAsia="Times New Roman" w:hAnsi="Times New Roman" w:cs="Times New Roman"/>
          <w:b/>
          <w:kern w:val="0"/>
          <w:sz w:val="24"/>
          <w:szCs w:val="24"/>
          <w:lang w:eastAsia="lv-LV"/>
          <w14:ligatures w14:val="none"/>
        </w:rPr>
        <w:tab/>
        <w:t xml:space="preserve">                                                                             </w:t>
      </w:r>
      <w:r w:rsidRPr="00F46EC1">
        <w:rPr>
          <w:rFonts w:ascii="Times New Roman" w:eastAsia="Times New Roman" w:hAnsi="Times New Roman" w:cs="Times New Roman"/>
          <w:b/>
          <w:color w:val="000000"/>
          <w:kern w:val="0"/>
          <w:sz w:val="24"/>
          <w:szCs w:val="24"/>
          <w:lang w:eastAsia="lv-LV"/>
          <w14:ligatures w14:val="none"/>
        </w:rPr>
        <w:t>Nr.</w:t>
      </w:r>
      <w:r w:rsidR="00F031F8">
        <w:rPr>
          <w:rFonts w:ascii="Times New Roman" w:eastAsia="Times New Roman" w:hAnsi="Times New Roman" w:cs="Times New Roman"/>
          <w:b/>
          <w:color w:val="000000"/>
          <w:kern w:val="0"/>
          <w:sz w:val="24"/>
          <w:szCs w:val="24"/>
          <w:lang w:eastAsia="lv-LV"/>
          <w14:ligatures w14:val="none"/>
        </w:rPr>
        <w:t>439</w:t>
      </w:r>
      <w:r w:rsidRPr="00F46EC1">
        <w:rPr>
          <w:rFonts w:ascii="Times New Roman" w:eastAsia="Times New Roman" w:hAnsi="Times New Roman" w:cs="Times New Roman"/>
          <w:b/>
          <w:color w:val="000000"/>
          <w:kern w:val="0"/>
          <w:sz w:val="24"/>
          <w:szCs w:val="24"/>
          <w:lang w:eastAsia="lv-LV"/>
          <w14:ligatures w14:val="none"/>
        </w:rPr>
        <w:t>/19</w:t>
      </w:r>
    </w:p>
    <w:p w14:paraId="04659B2E" w14:textId="77777777" w:rsidR="00F46EC1" w:rsidRPr="00F46EC1" w:rsidRDefault="00F46EC1" w:rsidP="00F46EC1">
      <w:pPr>
        <w:tabs>
          <w:tab w:val="center" w:pos="4153"/>
          <w:tab w:val="right" w:pos="8306"/>
        </w:tabs>
        <w:spacing w:after="0" w:line="240" w:lineRule="auto"/>
        <w:rPr>
          <w:rFonts w:ascii="Times New Roman" w:eastAsia="Times New Roman" w:hAnsi="Times New Roman" w:cs="Times New Roman"/>
          <w:color w:val="000000"/>
          <w:kern w:val="0"/>
          <w:sz w:val="24"/>
          <w:szCs w:val="24"/>
          <w:lang w:eastAsia="lv-LV"/>
          <w14:ligatures w14:val="none"/>
        </w:rPr>
      </w:pPr>
    </w:p>
    <w:p w14:paraId="48FEEB62" w14:textId="77777777" w:rsidR="00F46EC1" w:rsidRPr="00F46EC1" w:rsidRDefault="00F46EC1" w:rsidP="00F46EC1">
      <w:pPr>
        <w:spacing w:after="0" w:line="240" w:lineRule="auto"/>
        <w:jc w:val="both"/>
        <w:rPr>
          <w:rFonts w:ascii="Times New Roman" w:eastAsia="Times New Roman" w:hAnsi="Times New Roman" w:cs="Times New Roman"/>
          <w:kern w:val="0"/>
          <w:sz w:val="24"/>
          <w:szCs w:val="24"/>
          <w:lang w:eastAsia="lv-LV"/>
          <w14:ligatures w14:val="none"/>
        </w:rPr>
      </w:pPr>
    </w:p>
    <w:p w14:paraId="7698E6DD" w14:textId="77777777" w:rsidR="00F46EC1" w:rsidRPr="00F46EC1" w:rsidRDefault="00F46EC1" w:rsidP="00F46EC1">
      <w:pPr>
        <w:spacing w:after="0" w:line="240" w:lineRule="auto"/>
        <w:jc w:val="center"/>
        <w:rPr>
          <w:rFonts w:ascii="Times New Roman" w:eastAsia="Times New Roman" w:hAnsi="Times New Roman" w:cs="Times New Roman"/>
          <w:b/>
          <w:kern w:val="0"/>
          <w:sz w:val="24"/>
          <w:szCs w:val="24"/>
          <w:u w:val="single"/>
          <w:lang w:eastAsia="lv-LV"/>
          <w14:ligatures w14:val="none"/>
        </w:rPr>
      </w:pPr>
      <w:r w:rsidRPr="00F46EC1">
        <w:rPr>
          <w:rFonts w:ascii="Times New Roman" w:eastAsia="Times New Roman" w:hAnsi="Times New Roman" w:cs="Times New Roman"/>
          <w:b/>
          <w:kern w:val="0"/>
          <w:sz w:val="24"/>
          <w:szCs w:val="24"/>
          <w:u w:val="single"/>
          <w:lang w:eastAsia="lv-LV"/>
          <w14:ligatures w14:val="none"/>
        </w:rPr>
        <w:t>Par Dobeles novada teritorijas plānojuma 2. redakcijas pilnveidošanu</w:t>
      </w:r>
    </w:p>
    <w:p w14:paraId="62DDAB70" w14:textId="77777777" w:rsidR="00F46EC1" w:rsidRPr="00F46EC1" w:rsidRDefault="00F46EC1" w:rsidP="00F46EC1">
      <w:pPr>
        <w:spacing w:after="0" w:line="240" w:lineRule="auto"/>
        <w:jc w:val="center"/>
        <w:rPr>
          <w:rFonts w:ascii="Times New Roman" w:eastAsia="Times New Roman" w:hAnsi="Times New Roman" w:cs="Times New Roman"/>
          <w:b/>
          <w:kern w:val="0"/>
          <w:sz w:val="24"/>
          <w:szCs w:val="24"/>
          <w:u w:val="single"/>
          <w:lang w:eastAsia="lv-LV"/>
          <w14:ligatures w14:val="none"/>
        </w:rPr>
      </w:pPr>
    </w:p>
    <w:p w14:paraId="6D06CAF7" w14:textId="77777777" w:rsidR="00F46EC1" w:rsidRPr="00F46EC1" w:rsidRDefault="00F46EC1" w:rsidP="00F46EC1">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F46EC1">
        <w:rPr>
          <w:rFonts w:ascii="Times New Roman" w:eastAsia="Times New Roman" w:hAnsi="Times New Roman" w:cs="Times New Roman"/>
          <w:kern w:val="0"/>
          <w:sz w:val="24"/>
          <w:szCs w:val="24"/>
          <w:lang w:eastAsia="lv-LV"/>
          <w14:ligatures w14:val="none"/>
        </w:rPr>
        <w:t xml:space="preserve">Dobeles novada dome 2023. gada 30.martā pieņēma lēmumu Nr. 102/5 “Par Dobeles novada teritorijas plānojuma izstrādes uzsākšanu”, apstiprinot teritorijas plānojuma izstrādes darba uzdevumu. </w:t>
      </w:r>
    </w:p>
    <w:p w14:paraId="38A5596C" w14:textId="77777777" w:rsidR="00F46EC1" w:rsidRPr="00F46EC1" w:rsidRDefault="00F46EC1" w:rsidP="00F46EC1">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F46EC1">
        <w:rPr>
          <w:rFonts w:ascii="Times New Roman" w:eastAsia="Times New Roman" w:hAnsi="Times New Roman" w:cs="Times New Roman"/>
          <w:kern w:val="0"/>
          <w:sz w:val="24"/>
          <w:szCs w:val="24"/>
          <w:lang w:eastAsia="lv-LV"/>
          <w14:ligatures w14:val="none"/>
        </w:rPr>
        <w:t>Saskaņā ar Dobeles novada domes 2025. gada 28.augusta lēmumu Nr. 351/15 “Par Dobeles novada teritorijas plānojuma 2. redakcijas nodošanu publiskajai apspriešanai un institūciju atzinumu saņemšanai” teritorijas plānojuma 2.redakcija tika nodota publiskajai apspriešanai un institūciju atzinumu saņemšanai.</w:t>
      </w:r>
    </w:p>
    <w:p w14:paraId="3A644918" w14:textId="77777777" w:rsidR="00F46EC1" w:rsidRPr="00F46EC1" w:rsidRDefault="00F46EC1" w:rsidP="00F46EC1">
      <w:pPr>
        <w:spacing w:after="0" w:line="240" w:lineRule="auto"/>
        <w:ind w:firstLine="720"/>
        <w:jc w:val="both"/>
        <w:rPr>
          <w:rFonts w:ascii="Times New Roman" w:eastAsia="Times New Roman" w:hAnsi="Times New Roman" w:cs="Times New Roman"/>
          <w:bCs/>
          <w:kern w:val="0"/>
          <w:sz w:val="24"/>
          <w:szCs w:val="24"/>
          <w:lang w:eastAsia="lv-LV"/>
          <w14:ligatures w14:val="none"/>
        </w:rPr>
      </w:pPr>
      <w:r w:rsidRPr="00F46EC1">
        <w:rPr>
          <w:rFonts w:ascii="Times New Roman" w:eastAsia="Times New Roman" w:hAnsi="Times New Roman" w:cs="Times New Roman"/>
          <w:kern w:val="0"/>
          <w:sz w:val="24"/>
          <w:szCs w:val="24"/>
          <w:lang w:eastAsia="lv-LV"/>
          <w14:ligatures w14:val="none"/>
        </w:rPr>
        <w:t xml:space="preserve">Publiskās apspriešanas termiņš bija noteikts no 2025.gada 10.septembra līdz 2025.gada 3.oktobrim. Tās laikā tika organizētas viena publiskās apspriešanas sanāksme Dobeles pilsētā. </w:t>
      </w:r>
      <w:r w:rsidRPr="00F46EC1">
        <w:rPr>
          <w:rFonts w:ascii="Times New Roman" w:eastAsia="Times New Roman" w:hAnsi="Times New Roman" w:cs="Times New Roman"/>
          <w:bCs/>
          <w:kern w:val="0"/>
          <w:sz w:val="24"/>
          <w:szCs w:val="24"/>
          <w:lang w:eastAsia="lv-LV"/>
          <w14:ligatures w14:val="none"/>
        </w:rPr>
        <w:t>Informācija par publiskās apspriešanas norisēm tika publicētas pašvaldības informatīvajā izdevumā “Dobeles Novada Ziņas”,  pašvaldības tīmekļvietnē www.dobele.lv, pašvaldības Facebook kontā, kā arī informatīvos plakātos. Publiskās apspriešanas sanāksme notika jauktajā režīmā un tai bija iespēja pieslēgties arī attālināti. Kopumā saņemti 9 iesniegumi no fiziskām un juridiskām personām.</w:t>
      </w:r>
    </w:p>
    <w:p w14:paraId="3454F4C9" w14:textId="77777777" w:rsidR="00F46EC1" w:rsidRPr="00F46EC1" w:rsidRDefault="00F46EC1" w:rsidP="00F46EC1">
      <w:pPr>
        <w:spacing w:after="0" w:line="240" w:lineRule="auto"/>
        <w:ind w:firstLine="720"/>
        <w:jc w:val="both"/>
        <w:rPr>
          <w:rFonts w:ascii="Times New Roman" w:eastAsia="Times New Roman" w:hAnsi="Times New Roman" w:cs="Times New Roman"/>
          <w:bCs/>
          <w:kern w:val="0"/>
          <w:sz w:val="24"/>
          <w:szCs w:val="24"/>
          <w:lang w:eastAsia="lv-LV"/>
          <w14:ligatures w14:val="none"/>
        </w:rPr>
      </w:pPr>
      <w:r w:rsidRPr="00F46EC1">
        <w:rPr>
          <w:rFonts w:ascii="Times New Roman" w:eastAsia="Times New Roman" w:hAnsi="Times New Roman" w:cs="Times New Roman"/>
          <w:bCs/>
          <w:kern w:val="0"/>
          <w:sz w:val="24"/>
          <w:szCs w:val="24"/>
          <w:lang w:eastAsia="lv-LV"/>
          <w14:ligatures w14:val="none"/>
        </w:rPr>
        <w:t xml:space="preserve">Papildus iesniegumiem, pašvaldība ir saņēmusi arī atzinumus no institūcijām un kaimiņu pašvaldībām. Kopumā saņemti 26 atzinumi, no kuriem 15 ir pozitīvi, bet pārējos izteikti gan iebildumi, gan precizējami labojumi. </w:t>
      </w:r>
    </w:p>
    <w:p w14:paraId="394FA1AE" w14:textId="77777777" w:rsidR="00495276" w:rsidRPr="008E5681" w:rsidRDefault="00F46EC1" w:rsidP="00495276">
      <w:pPr>
        <w:spacing w:after="0" w:line="252" w:lineRule="auto"/>
        <w:jc w:val="both"/>
        <w:rPr>
          <w:rFonts w:ascii="Times New Roman" w:eastAsia="Times New Roman" w:hAnsi="Times New Roman" w:cs="Times New Roman"/>
          <w:kern w:val="0"/>
          <w:sz w:val="24"/>
          <w:szCs w:val="24"/>
          <w:lang w:eastAsia="lv-LV"/>
          <w14:ligatures w14:val="none"/>
        </w:rPr>
      </w:pPr>
      <w:r w:rsidRPr="00F46EC1">
        <w:rPr>
          <w:rFonts w:ascii="Times New Roman" w:eastAsia="Times New Roman" w:hAnsi="Times New Roman" w:cs="Times New Roman"/>
          <w:color w:val="000000"/>
          <w:kern w:val="0"/>
          <w:sz w:val="24"/>
          <w:szCs w:val="24"/>
          <w:lang w:eastAsia="lv-LV"/>
          <w14:ligatures w14:val="none"/>
        </w:rPr>
        <w:t xml:space="preserve">Pamatojoties uz iepriekš minēto un saskaņā ar </w:t>
      </w:r>
      <w:r w:rsidRPr="00F46EC1">
        <w:rPr>
          <w:rFonts w:ascii="Times New Roman" w:eastAsia="Times New Roman" w:hAnsi="Times New Roman" w:cs="Times New Roman"/>
          <w:kern w:val="0"/>
          <w:sz w:val="24"/>
          <w:szCs w:val="24"/>
          <w:lang w:eastAsia="lv-LV"/>
          <w14:ligatures w14:val="none"/>
        </w:rPr>
        <w:t xml:space="preserve">Pašvaldību likuma 4.panta pirmās daļas 15. punktu, </w:t>
      </w:r>
      <w:hyperlink r:id="rId16" w:anchor="p14" w:history="1">
        <w:r w:rsidRPr="00F46EC1">
          <w:rPr>
            <w:rFonts w:ascii="Times New Roman" w:eastAsia="Times New Roman" w:hAnsi="Times New Roman" w:cs="Times New Roman"/>
            <w:kern w:val="0"/>
            <w:sz w:val="24"/>
            <w:szCs w:val="24"/>
            <w:lang w:eastAsia="lv-LV"/>
            <w14:ligatures w14:val="none"/>
          </w:rPr>
          <w:t>10.</w:t>
        </w:r>
      </w:hyperlink>
      <w:r w:rsidRPr="00F46EC1">
        <w:rPr>
          <w:rFonts w:ascii="Times New Roman" w:eastAsia="Times New Roman" w:hAnsi="Times New Roman" w:cs="Times New Roman"/>
          <w:kern w:val="0"/>
          <w:sz w:val="24"/>
          <w:szCs w:val="24"/>
          <w:lang w:eastAsia="lv-LV"/>
          <w14:ligatures w14:val="none"/>
        </w:rPr>
        <w:t xml:space="preserve">panta pirmās daļas 1.punktu, 3.punktu, </w:t>
      </w:r>
      <w:r w:rsidRPr="00F46EC1">
        <w:rPr>
          <w:rFonts w:ascii="Times New Roman" w:eastAsia="Times New Roman" w:hAnsi="Times New Roman" w:cs="Times New Roman"/>
          <w:bCs/>
          <w:kern w:val="0"/>
          <w:sz w:val="24"/>
          <w:szCs w:val="24"/>
          <w:lang w:eastAsia="lv-LV"/>
          <w14:ligatures w14:val="none"/>
        </w:rPr>
        <w:t xml:space="preserve">Ministru kabineta 2014. gada 14.oktobra noteikumu Nr.628 “Noteikumi par pašvaldību teritorijas attīstības plānošanas dokumentiem” 88.2.punktu,  </w:t>
      </w:r>
      <w:r w:rsidR="00495276" w:rsidRPr="004B4F4F">
        <w:rPr>
          <w:rFonts w:ascii="Times New Roman" w:eastAsia="Times New Roman" w:hAnsi="Times New Roman" w:cs="Times New Roman"/>
          <w:kern w:val="0"/>
          <w:sz w:val="24"/>
          <w:szCs w:val="24"/>
          <w:lang w:eastAsia="et-EE"/>
          <w14:ligatures w14:val="none"/>
        </w:rPr>
        <w:t>balsojot</w:t>
      </w:r>
      <w:r w:rsidR="00495276">
        <w:rPr>
          <w:rFonts w:ascii="Times New Roman" w:eastAsia="Times New Roman" w:hAnsi="Times New Roman" w:cs="Times New Roman"/>
          <w:kern w:val="0"/>
          <w:sz w:val="24"/>
          <w:szCs w:val="24"/>
          <w:lang w:eastAsia="et-EE"/>
          <w14:ligatures w14:val="none"/>
        </w:rPr>
        <w:t>:</w:t>
      </w:r>
      <w:r w:rsidR="00495276" w:rsidRPr="004B4F4F">
        <w:rPr>
          <w:rFonts w:ascii="Times New Roman" w:eastAsia="Times New Roman" w:hAnsi="Times New Roman" w:cs="Times New Roman"/>
          <w:kern w:val="0"/>
          <w:sz w:val="24"/>
          <w:szCs w:val="24"/>
          <w:lang w:eastAsia="et-EE"/>
          <w14:ligatures w14:val="none"/>
        </w:rPr>
        <w:t xml:space="preserve"> </w:t>
      </w:r>
      <w:r w:rsidR="00495276" w:rsidRPr="008E5681">
        <w:rPr>
          <w:rFonts w:ascii="Times New Roman" w:eastAsia="Times New Roman" w:hAnsi="Times New Roman" w:cs="Times New Roman"/>
          <w:kern w:val="0"/>
          <w:sz w:val="24"/>
          <w:szCs w:val="24"/>
          <w:lang w:eastAsia="lv-LV"/>
          <w14:ligatures w14:val="none"/>
        </w:rPr>
        <w:t>PAR – 1</w:t>
      </w:r>
      <w:r w:rsidR="00495276">
        <w:rPr>
          <w:rFonts w:ascii="Times New Roman" w:eastAsia="Times New Roman" w:hAnsi="Times New Roman" w:cs="Times New Roman"/>
          <w:kern w:val="0"/>
          <w:sz w:val="24"/>
          <w:szCs w:val="24"/>
          <w:lang w:eastAsia="lv-LV"/>
          <w14:ligatures w14:val="none"/>
        </w:rPr>
        <w:t>3</w:t>
      </w:r>
      <w:r w:rsidR="00495276" w:rsidRPr="008E5681">
        <w:rPr>
          <w:rFonts w:ascii="Times New Roman" w:eastAsia="Times New Roman" w:hAnsi="Times New Roman" w:cs="Times New Roman"/>
          <w:kern w:val="0"/>
          <w:sz w:val="24"/>
          <w:szCs w:val="24"/>
          <w:lang w:eastAsia="lv-LV"/>
          <w14:ligatures w14:val="none"/>
        </w:rPr>
        <w:t xml:space="preserve"> (Jānis Amsils, Kristīne Briede, Edgars</w:t>
      </w:r>
      <w:r w:rsidR="00495276" w:rsidRPr="008E5681">
        <w:rPr>
          <w:rFonts w:ascii="Times New Roman" w:eastAsia="Times New Roman" w:hAnsi="Times New Roman" w:cs="Times New Roman"/>
          <w:spacing w:val="-1"/>
          <w:kern w:val="0"/>
          <w:sz w:val="24"/>
          <w:szCs w:val="24"/>
          <w:lang w:eastAsia="lv-LV"/>
          <w14:ligatures w14:val="none"/>
        </w:rPr>
        <w:t xml:space="preserve"> Gaigalis, </w:t>
      </w:r>
      <w:r w:rsidR="00495276" w:rsidRPr="008E5681">
        <w:rPr>
          <w:rFonts w:ascii="Times New Roman" w:hAnsi="Times New Roman" w:cs="Times New Roman"/>
          <w:bCs/>
          <w:kern w:val="0"/>
          <w:sz w:val="24"/>
          <w:szCs w:val="24"/>
          <w:lang w:eastAsia="et-EE"/>
          <w14:ligatures w14:val="none"/>
        </w:rPr>
        <w:t xml:space="preserve">Ivars Gorskis, </w:t>
      </w:r>
      <w:r w:rsidR="00495276" w:rsidRPr="008E5681">
        <w:rPr>
          <w:rFonts w:ascii="Times New Roman" w:eastAsia="Times New Roman" w:hAnsi="Times New Roman" w:cs="Times New Roman"/>
          <w:kern w:val="0"/>
          <w:sz w:val="24"/>
          <w:szCs w:val="24"/>
          <w:lang w:eastAsia="lv-LV"/>
          <w14:ligatures w14:val="none"/>
        </w:rPr>
        <w:t>Edgars</w:t>
      </w:r>
      <w:r w:rsidR="00495276" w:rsidRPr="008E5681">
        <w:rPr>
          <w:rFonts w:ascii="Times New Roman" w:eastAsia="Times New Roman" w:hAnsi="Times New Roman" w:cs="Times New Roman"/>
          <w:spacing w:val="-1"/>
          <w:kern w:val="0"/>
          <w:sz w:val="24"/>
          <w:szCs w:val="24"/>
          <w:lang w:eastAsia="lv-LV"/>
          <w14:ligatures w14:val="none"/>
        </w:rPr>
        <w:t xml:space="preserve"> </w:t>
      </w:r>
      <w:r w:rsidR="00495276" w:rsidRPr="008E5681">
        <w:rPr>
          <w:rFonts w:ascii="Times New Roman" w:eastAsia="Times New Roman" w:hAnsi="Times New Roman" w:cs="Times New Roman"/>
          <w:kern w:val="0"/>
          <w:sz w:val="24"/>
          <w:szCs w:val="24"/>
          <w:lang w:eastAsia="lv-LV"/>
          <w14:ligatures w14:val="none"/>
        </w:rPr>
        <w:t>Laimiņš, Ilze</w:t>
      </w:r>
      <w:r w:rsidR="00495276" w:rsidRPr="008E5681">
        <w:rPr>
          <w:rFonts w:ascii="Times New Roman" w:eastAsia="Times New Roman" w:hAnsi="Times New Roman" w:cs="Times New Roman"/>
          <w:spacing w:val="-1"/>
          <w:kern w:val="0"/>
          <w:sz w:val="24"/>
          <w:szCs w:val="24"/>
          <w:lang w:eastAsia="lv-LV"/>
          <w14:ligatures w14:val="none"/>
        </w:rPr>
        <w:t xml:space="preserve"> </w:t>
      </w:r>
      <w:r w:rsidR="00495276" w:rsidRPr="008E5681">
        <w:rPr>
          <w:rFonts w:ascii="Times New Roman" w:eastAsia="Times New Roman" w:hAnsi="Times New Roman" w:cs="Times New Roman"/>
          <w:kern w:val="0"/>
          <w:sz w:val="24"/>
          <w:szCs w:val="24"/>
          <w:lang w:eastAsia="lv-LV"/>
          <w14:ligatures w14:val="none"/>
        </w:rPr>
        <w:t>Lesiņa, Jānis Ozoliņš, Andris</w:t>
      </w:r>
      <w:r w:rsidR="00495276" w:rsidRPr="008E5681">
        <w:rPr>
          <w:rFonts w:ascii="Times New Roman" w:eastAsia="Times New Roman" w:hAnsi="Times New Roman" w:cs="Times New Roman"/>
          <w:spacing w:val="-1"/>
          <w:kern w:val="0"/>
          <w:sz w:val="24"/>
          <w:szCs w:val="24"/>
          <w:lang w:eastAsia="lv-LV"/>
          <w14:ligatures w14:val="none"/>
        </w:rPr>
        <w:t xml:space="preserve"> </w:t>
      </w:r>
      <w:r w:rsidR="00495276" w:rsidRPr="008E5681">
        <w:rPr>
          <w:rFonts w:ascii="Times New Roman" w:eastAsia="Times New Roman" w:hAnsi="Times New Roman" w:cs="Times New Roman"/>
          <w:kern w:val="0"/>
          <w:sz w:val="24"/>
          <w:szCs w:val="24"/>
          <w:lang w:eastAsia="lv-LV"/>
          <w14:ligatures w14:val="none"/>
        </w:rPr>
        <w:t>Podvinskis, Viesturs</w:t>
      </w:r>
      <w:r w:rsidR="00495276" w:rsidRPr="008E5681">
        <w:rPr>
          <w:rFonts w:ascii="Times New Roman" w:eastAsia="Times New Roman" w:hAnsi="Times New Roman" w:cs="Times New Roman"/>
          <w:spacing w:val="-1"/>
          <w:kern w:val="0"/>
          <w:sz w:val="24"/>
          <w:szCs w:val="24"/>
          <w:lang w:eastAsia="lv-LV"/>
          <w14:ligatures w14:val="none"/>
        </w:rPr>
        <w:t xml:space="preserve"> Reinfelds, Dace</w:t>
      </w:r>
      <w:r w:rsidR="00495276" w:rsidRPr="008E5681">
        <w:rPr>
          <w:rFonts w:ascii="Times New Roman" w:eastAsia="Times New Roman" w:hAnsi="Times New Roman" w:cs="Times New Roman"/>
          <w:kern w:val="0"/>
          <w:sz w:val="24"/>
          <w:szCs w:val="24"/>
          <w:lang w:eastAsia="lv-LV"/>
          <w14:ligatures w14:val="none"/>
        </w:rPr>
        <w:t xml:space="preserve"> </w:t>
      </w:r>
      <w:r w:rsidR="00495276" w:rsidRPr="008E5681">
        <w:rPr>
          <w:rFonts w:ascii="Times New Roman" w:eastAsia="Times New Roman" w:hAnsi="Times New Roman" w:cs="Times New Roman"/>
          <w:spacing w:val="-1"/>
          <w:kern w:val="0"/>
          <w:sz w:val="24"/>
          <w:szCs w:val="24"/>
          <w:lang w:eastAsia="lv-LV"/>
          <w14:ligatures w14:val="none"/>
        </w:rPr>
        <w:t xml:space="preserve">Reinika, </w:t>
      </w:r>
      <w:r w:rsidR="00495276" w:rsidRPr="008E5681">
        <w:rPr>
          <w:rFonts w:ascii="Times New Roman" w:eastAsia="Times New Roman" w:hAnsi="Times New Roman" w:cs="Times New Roman"/>
          <w:kern w:val="0"/>
          <w:sz w:val="24"/>
          <w:szCs w:val="24"/>
          <w:lang w:eastAsia="lv-LV"/>
          <w14:ligatures w14:val="none"/>
        </w:rPr>
        <w:t>Guntis</w:t>
      </w:r>
      <w:r w:rsidR="00495276" w:rsidRPr="008E5681">
        <w:rPr>
          <w:rFonts w:ascii="Times New Roman" w:eastAsia="Times New Roman" w:hAnsi="Times New Roman" w:cs="Times New Roman"/>
          <w:spacing w:val="-1"/>
          <w:kern w:val="0"/>
          <w:sz w:val="24"/>
          <w:szCs w:val="24"/>
          <w:lang w:eastAsia="lv-LV"/>
          <w14:ligatures w14:val="none"/>
        </w:rPr>
        <w:t xml:space="preserve"> </w:t>
      </w:r>
      <w:r w:rsidR="00495276" w:rsidRPr="008E5681">
        <w:rPr>
          <w:rFonts w:ascii="Times New Roman" w:eastAsia="Times New Roman" w:hAnsi="Times New Roman" w:cs="Times New Roman"/>
          <w:kern w:val="0"/>
          <w:sz w:val="24"/>
          <w:szCs w:val="24"/>
          <w:lang w:eastAsia="lv-LV"/>
          <w14:ligatures w14:val="none"/>
        </w:rPr>
        <w:t>Safranovičs, Andrejs Spridzāns, Indra</w:t>
      </w:r>
      <w:r w:rsidR="00495276" w:rsidRPr="008E5681">
        <w:rPr>
          <w:rFonts w:ascii="Times New Roman" w:eastAsia="Times New Roman" w:hAnsi="Times New Roman" w:cs="Times New Roman"/>
          <w:spacing w:val="-1"/>
          <w:kern w:val="0"/>
          <w:sz w:val="24"/>
          <w:szCs w:val="24"/>
          <w:lang w:eastAsia="lv-LV"/>
          <w14:ligatures w14:val="none"/>
        </w:rPr>
        <w:t xml:space="preserve"> </w:t>
      </w:r>
      <w:r w:rsidR="00495276" w:rsidRPr="008E5681">
        <w:rPr>
          <w:rFonts w:ascii="Times New Roman" w:eastAsia="Times New Roman" w:hAnsi="Times New Roman" w:cs="Times New Roman"/>
          <w:kern w:val="0"/>
          <w:sz w:val="24"/>
          <w:szCs w:val="24"/>
          <w:lang w:eastAsia="lv-LV"/>
          <w14:ligatures w14:val="none"/>
        </w:rPr>
        <w:t>Špela)</w:t>
      </w:r>
      <w:r w:rsidR="00495276" w:rsidRPr="008E5681">
        <w:rPr>
          <w:rFonts w:ascii="Times New Roman" w:eastAsia="Times New Roman" w:hAnsi="Times New Roman" w:cs="Times New Roman"/>
          <w:bCs/>
          <w:kern w:val="0"/>
          <w:sz w:val="24"/>
          <w:szCs w:val="24"/>
          <w:lang w:eastAsia="et-EE"/>
          <w14:ligatures w14:val="none"/>
        </w:rPr>
        <w:t xml:space="preserve">, </w:t>
      </w:r>
      <w:r w:rsidR="00495276" w:rsidRPr="008E5681">
        <w:rPr>
          <w:rFonts w:ascii="Times New Roman" w:eastAsia="Times New Roman" w:hAnsi="Times New Roman" w:cs="Times New Roman"/>
          <w:bCs/>
          <w:kern w:val="0"/>
          <w:sz w:val="24"/>
          <w:szCs w:val="24"/>
          <w:lang w:eastAsia="lv-LV"/>
          <w14:ligatures w14:val="none"/>
        </w:rPr>
        <w:t xml:space="preserve">PRET – nav, ATTURAS – nav, </w:t>
      </w:r>
      <w:r w:rsidR="00495276" w:rsidRPr="008E5681">
        <w:rPr>
          <w:rFonts w:ascii="Times New Roman" w:eastAsia="Times New Roman" w:hAnsi="Times New Roman" w:cs="Times New Roman"/>
          <w:kern w:val="0"/>
          <w:sz w:val="24"/>
          <w:szCs w:val="24"/>
          <w:lang w:eastAsia="lv-LV"/>
          <w14:ligatures w14:val="none"/>
        </w:rPr>
        <w:t xml:space="preserve">Dobeles novada dome NOLEMJ: </w:t>
      </w:r>
    </w:p>
    <w:p w14:paraId="35D33133" w14:textId="3EFA6E8C" w:rsidR="00F46EC1" w:rsidRPr="00F46EC1" w:rsidRDefault="00F46EC1" w:rsidP="00F46EC1">
      <w:pPr>
        <w:spacing w:after="0" w:line="240" w:lineRule="auto"/>
        <w:ind w:firstLine="720"/>
        <w:jc w:val="both"/>
        <w:rPr>
          <w:rFonts w:ascii="Times New Roman" w:eastAsia="Times New Roman" w:hAnsi="Times New Roman" w:cs="Times New Roman"/>
          <w:kern w:val="0"/>
          <w:sz w:val="24"/>
          <w:szCs w:val="24"/>
          <w:lang w:eastAsia="lv-LV"/>
          <w14:ligatures w14:val="none"/>
        </w:rPr>
      </w:pPr>
    </w:p>
    <w:p w14:paraId="021331E5" w14:textId="77777777" w:rsidR="00F46EC1" w:rsidRPr="00F46EC1" w:rsidRDefault="00F46EC1" w:rsidP="00F46EC1">
      <w:pPr>
        <w:numPr>
          <w:ilvl w:val="0"/>
          <w:numId w:val="8"/>
        </w:numPr>
        <w:spacing w:after="0" w:line="240" w:lineRule="auto"/>
        <w:ind w:left="426" w:hanging="426"/>
        <w:jc w:val="both"/>
        <w:rPr>
          <w:rFonts w:ascii="Times New Roman" w:eastAsia="Times New Roman" w:hAnsi="Times New Roman" w:cs="Times New Roman"/>
          <w:kern w:val="0"/>
          <w:sz w:val="24"/>
          <w:szCs w:val="24"/>
          <w:lang w:eastAsia="lv-LV"/>
          <w14:ligatures w14:val="none"/>
        </w:rPr>
      </w:pPr>
      <w:r w:rsidRPr="00F46EC1">
        <w:rPr>
          <w:rFonts w:ascii="Times New Roman" w:eastAsia="Times New Roman" w:hAnsi="Times New Roman" w:cs="Times New Roman"/>
          <w:color w:val="000000"/>
          <w:kern w:val="0"/>
          <w:sz w:val="24"/>
          <w:szCs w:val="24"/>
          <w:lang w:eastAsia="lv-LV"/>
          <w14:ligatures w14:val="none"/>
        </w:rPr>
        <w:t>Pilnveidot Dobeles novada teritorijas plānojuma 2.redakciju.</w:t>
      </w:r>
    </w:p>
    <w:p w14:paraId="356DD2CB" w14:textId="77777777" w:rsidR="00F46EC1" w:rsidRPr="00F46EC1" w:rsidRDefault="00F46EC1" w:rsidP="00F46EC1">
      <w:pPr>
        <w:numPr>
          <w:ilvl w:val="0"/>
          <w:numId w:val="8"/>
        </w:numPr>
        <w:spacing w:after="0" w:line="240" w:lineRule="auto"/>
        <w:ind w:left="426" w:hanging="426"/>
        <w:jc w:val="both"/>
        <w:rPr>
          <w:rFonts w:ascii="Times New Roman" w:eastAsia="Times New Roman" w:hAnsi="Times New Roman" w:cs="Times New Roman"/>
          <w:kern w:val="0"/>
          <w:sz w:val="24"/>
          <w:szCs w:val="24"/>
          <w:lang w:eastAsia="lv-LV"/>
          <w14:ligatures w14:val="none"/>
        </w:rPr>
      </w:pPr>
      <w:r w:rsidRPr="00F46EC1">
        <w:rPr>
          <w:rFonts w:ascii="Times New Roman" w:eastAsia="Lucida Sans Unicode" w:hAnsi="Times New Roman" w:cs="Times New Roman"/>
          <w:kern w:val="0"/>
          <w:sz w:val="24"/>
          <w:szCs w:val="24"/>
          <w:lang w:eastAsia="lv-LV"/>
          <w14:ligatures w14:val="none"/>
        </w:rPr>
        <w:t>Lēmumu par Teritorijas plānojuma 2.redakcijas pilnveidošanu ievietot Teritorijas attīstības plānošanas informācijas sistēmā (TAPIS).</w:t>
      </w:r>
    </w:p>
    <w:p w14:paraId="513C7CDB" w14:textId="77777777" w:rsidR="00F46EC1" w:rsidRPr="00F46EC1" w:rsidRDefault="00F46EC1" w:rsidP="00F46EC1">
      <w:pPr>
        <w:numPr>
          <w:ilvl w:val="0"/>
          <w:numId w:val="8"/>
        </w:numPr>
        <w:spacing w:after="0" w:line="240" w:lineRule="auto"/>
        <w:ind w:left="426" w:hanging="426"/>
        <w:jc w:val="both"/>
        <w:rPr>
          <w:rFonts w:ascii="Times New Roman" w:eastAsia="Times New Roman" w:hAnsi="Times New Roman" w:cs="Times New Roman"/>
          <w:kern w:val="0"/>
          <w:sz w:val="24"/>
          <w:szCs w:val="24"/>
          <w:lang w:eastAsia="lv-LV"/>
          <w14:ligatures w14:val="none"/>
        </w:rPr>
      </w:pPr>
      <w:r w:rsidRPr="00F46EC1">
        <w:rPr>
          <w:rFonts w:ascii="Times New Roman" w:eastAsia="Times New Roman" w:hAnsi="Times New Roman" w:cs="Times New Roman"/>
          <w:sz w:val="24"/>
          <w:szCs w:val="24"/>
          <w:lang w:eastAsia="lv-LV"/>
        </w:rPr>
        <w:t xml:space="preserve">Attīstības un plānošanas nodaļa </w:t>
      </w:r>
      <w:r w:rsidRPr="00F46EC1">
        <w:rPr>
          <w:rFonts w:ascii="Times New Roman" w:eastAsia="Times New Roman" w:hAnsi="Times New Roman" w:cs="Times New Roman"/>
          <w:kern w:val="0"/>
          <w:sz w:val="24"/>
          <w:szCs w:val="24"/>
          <w:lang w:eastAsia="ar-SA"/>
          <w14:ligatures w14:val="none"/>
        </w:rPr>
        <w:t>ir atbildīga par lēmuma izpildi.</w:t>
      </w:r>
    </w:p>
    <w:p w14:paraId="188EB680" w14:textId="77777777" w:rsidR="00F46EC1" w:rsidRDefault="00F46EC1" w:rsidP="00F46EC1">
      <w:pPr>
        <w:spacing w:after="0" w:line="240" w:lineRule="auto"/>
        <w:jc w:val="both"/>
        <w:rPr>
          <w:rFonts w:ascii="Times New Roman" w:eastAsia="Times New Roman" w:hAnsi="Times New Roman" w:cs="Times New Roman"/>
          <w:kern w:val="0"/>
          <w:sz w:val="24"/>
          <w:szCs w:val="24"/>
          <w:lang w:eastAsia="lv-LV"/>
          <w14:ligatures w14:val="none"/>
        </w:rPr>
      </w:pPr>
    </w:p>
    <w:p w14:paraId="29A2C2C8" w14:textId="77777777" w:rsidR="00F031F8" w:rsidRPr="00F46EC1" w:rsidRDefault="00F031F8" w:rsidP="00F46EC1">
      <w:pPr>
        <w:spacing w:after="0" w:line="240" w:lineRule="auto"/>
        <w:jc w:val="both"/>
        <w:rPr>
          <w:rFonts w:ascii="Times New Roman" w:eastAsia="Times New Roman" w:hAnsi="Times New Roman" w:cs="Times New Roman"/>
          <w:kern w:val="0"/>
          <w:sz w:val="24"/>
          <w:szCs w:val="24"/>
          <w:lang w:eastAsia="lv-LV"/>
          <w14:ligatures w14:val="none"/>
        </w:rPr>
      </w:pPr>
    </w:p>
    <w:p w14:paraId="35FC1748" w14:textId="77777777" w:rsidR="00F46EC1" w:rsidRDefault="00F46EC1" w:rsidP="00F46EC1">
      <w:pPr>
        <w:spacing w:after="0" w:line="254" w:lineRule="auto"/>
        <w:rPr>
          <w:rFonts w:ascii="Times New Roman" w:eastAsia="Times New Roman" w:hAnsi="Times New Roman" w:cs="Times New Roman"/>
          <w:kern w:val="0"/>
          <w:sz w:val="24"/>
          <w:szCs w:val="24"/>
          <w:lang w:eastAsia="lv-LV"/>
          <w14:ligatures w14:val="none"/>
        </w:rPr>
      </w:pPr>
      <w:r w:rsidRPr="00F46EC1">
        <w:rPr>
          <w:rFonts w:ascii="Times New Roman" w:eastAsia="Times New Roman" w:hAnsi="Times New Roman" w:cs="Times New Roman"/>
          <w:kern w:val="0"/>
          <w:sz w:val="24"/>
          <w:szCs w:val="24"/>
          <w:lang w:eastAsia="lv-LV"/>
          <w14:ligatures w14:val="none"/>
        </w:rPr>
        <w:t>Domes priekšsēdētājs</w:t>
      </w:r>
      <w:r w:rsidRPr="00F46EC1">
        <w:rPr>
          <w:rFonts w:ascii="Times New Roman" w:eastAsia="Times New Roman" w:hAnsi="Times New Roman" w:cs="Times New Roman"/>
          <w:kern w:val="0"/>
          <w:sz w:val="24"/>
          <w:szCs w:val="24"/>
          <w:lang w:eastAsia="lv-LV"/>
          <w14:ligatures w14:val="none"/>
        </w:rPr>
        <w:tab/>
        <w:t xml:space="preserve"> </w:t>
      </w:r>
      <w:r w:rsidRPr="00F46EC1">
        <w:rPr>
          <w:rFonts w:ascii="Times New Roman" w:eastAsia="Times New Roman" w:hAnsi="Times New Roman" w:cs="Times New Roman"/>
          <w:kern w:val="0"/>
          <w:sz w:val="24"/>
          <w:szCs w:val="24"/>
          <w:lang w:eastAsia="lv-LV"/>
          <w14:ligatures w14:val="none"/>
        </w:rPr>
        <w:tab/>
      </w:r>
      <w:r w:rsidRPr="00F46EC1">
        <w:rPr>
          <w:rFonts w:ascii="Times New Roman" w:eastAsia="Times New Roman" w:hAnsi="Times New Roman" w:cs="Times New Roman"/>
          <w:kern w:val="0"/>
          <w:sz w:val="24"/>
          <w:szCs w:val="24"/>
          <w:lang w:eastAsia="lv-LV"/>
          <w14:ligatures w14:val="none"/>
        </w:rPr>
        <w:tab/>
        <w:t xml:space="preserve">          </w:t>
      </w:r>
      <w:r w:rsidRPr="00F46EC1">
        <w:rPr>
          <w:rFonts w:ascii="Times New Roman" w:eastAsia="Times New Roman" w:hAnsi="Times New Roman" w:cs="Times New Roman"/>
          <w:kern w:val="0"/>
          <w:sz w:val="24"/>
          <w:szCs w:val="24"/>
          <w:lang w:eastAsia="lv-LV"/>
          <w14:ligatures w14:val="none"/>
        </w:rPr>
        <w:tab/>
      </w:r>
      <w:r w:rsidRPr="00F46EC1">
        <w:rPr>
          <w:rFonts w:ascii="Times New Roman" w:eastAsia="Times New Roman" w:hAnsi="Times New Roman" w:cs="Times New Roman"/>
          <w:kern w:val="0"/>
          <w:sz w:val="24"/>
          <w:szCs w:val="24"/>
          <w:lang w:eastAsia="lv-LV"/>
          <w14:ligatures w14:val="none"/>
        </w:rPr>
        <w:tab/>
        <w:t xml:space="preserve">                  </w:t>
      </w:r>
      <w:r w:rsidRPr="00F46EC1">
        <w:rPr>
          <w:rFonts w:ascii="Times New Roman" w:eastAsia="Times New Roman" w:hAnsi="Times New Roman" w:cs="Times New Roman"/>
          <w:kern w:val="0"/>
          <w:sz w:val="24"/>
          <w:szCs w:val="24"/>
          <w:lang w:eastAsia="lv-LV"/>
          <w14:ligatures w14:val="none"/>
        </w:rPr>
        <w:tab/>
      </w:r>
      <w:r w:rsidRPr="00F46EC1">
        <w:rPr>
          <w:rFonts w:ascii="Times New Roman" w:eastAsia="Times New Roman" w:hAnsi="Times New Roman" w:cs="Times New Roman"/>
          <w:kern w:val="0"/>
          <w:sz w:val="24"/>
          <w:szCs w:val="24"/>
          <w:lang w:eastAsia="lv-LV"/>
          <w14:ligatures w14:val="none"/>
        </w:rPr>
        <w:tab/>
        <w:t xml:space="preserve">      A.Spridzāns</w:t>
      </w:r>
    </w:p>
    <w:p w14:paraId="7A25D795" w14:textId="77777777" w:rsidR="00F031F8" w:rsidRDefault="00F031F8" w:rsidP="00F46EC1">
      <w:pPr>
        <w:spacing w:after="0" w:line="254" w:lineRule="auto"/>
        <w:rPr>
          <w:rFonts w:ascii="Times New Roman" w:eastAsia="Times New Roman" w:hAnsi="Times New Roman" w:cs="Times New Roman"/>
          <w:kern w:val="0"/>
          <w:sz w:val="24"/>
          <w:szCs w:val="24"/>
          <w:lang w:eastAsia="lv-LV"/>
          <w14:ligatures w14:val="none"/>
        </w:rPr>
      </w:pPr>
    </w:p>
    <w:p w14:paraId="7254411B" w14:textId="77777777" w:rsidR="00F031F8" w:rsidRDefault="00F031F8" w:rsidP="00F46EC1">
      <w:pPr>
        <w:spacing w:after="0" w:line="254" w:lineRule="auto"/>
        <w:rPr>
          <w:rFonts w:ascii="Times New Roman" w:eastAsia="Times New Roman" w:hAnsi="Times New Roman" w:cs="Times New Roman"/>
          <w:kern w:val="0"/>
          <w:sz w:val="24"/>
          <w:szCs w:val="24"/>
          <w:lang w:eastAsia="lv-LV"/>
          <w14:ligatures w14:val="none"/>
        </w:rPr>
      </w:pPr>
    </w:p>
    <w:p w14:paraId="6C9E271E" w14:textId="77777777" w:rsidR="00F031F8" w:rsidRPr="00F46EC1" w:rsidRDefault="00F031F8" w:rsidP="00F46EC1">
      <w:pPr>
        <w:spacing w:after="0" w:line="254" w:lineRule="auto"/>
        <w:rPr>
          <w:rFonts w:ascii="Times New Roman" w:eastAsia="Times New Roman" w:hAnsi="Times New Roman" w:cs="Times New Roman"/>
          <w:kern w:val="0"/>
          <w:sz w:val="24"/>
          <w:szCs w:val="24"/>
          <w:lang w:eastAsia="lv-LV"/>
          <w14:ligatures w14:val="none"/>
        </w:rPr>
      </w:pPr>
    </w:p>
    <w:p w14:paraId="2B36CB03" w14:textId="77777777" w:rsidR="00241684" w:rsidRPr="00241684" w:rsidRDefault="00241684" w:rsidP="00241684">
      <w:pPr>
        <w:tabs>
          <w:tab w:val="left" w:pos="-24212"/>
        </w:tabs>
        <w:spacing w:after="0" w:line="240" w:lineRule="auto"/>
        <w:jc w:val="center"/>
        <w:rPr>
          <w:rFonts w:ascii="Times New Roman" w:eastAsia="Times New Roman" w:hAnsi="Times New Roman" w:cs="Times New Roman"/>
          <w:kern w:val="0"/>
          <w:sz w:val="20"/>
          <w:szCs w:val="24"/>
          <w:lang w:eastAsia="lv-LV"/>
          <w14:ligatures w14:val="none"/>
        </w:rPr>
      </w:pPr>
      <w:r w:rsidRPr="00241684">
        <w:rPr>
          <w:rFonts w:ascii="Times New Roman" w:eastAsia="Times New Roman" w:hAnsi="Times New Roman" w:cs="Times New Roman"/>
          <w:noProof/>
          <w:kern w:val="0"/>
          <w:sz w:val="20"/>
          <w:szCs w:val="20"/>
          <w:lang w:eastAsia="lv-LV"/>
          <w14:ligatures w14:val="none"/>
        </w:rPr>
        <w:drawing>
          <wp:inline distT="0" distB="0" distL="0" distR="0" wp14:anchorId="1FACB619" wp14:editId="3FD29FD8">
            <wp:extent cx="676275" cy="752475"/>
            <wp:effectExtent l="0" t="0" r="9525" b="9525"/>
            <wp:docPr id="15060712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l="-375" t="-337" r="-375" b="-337"/>
                    <a:stretch>
                      <a:fillRect/>
                    </a:stretch>
                  </pic:blipFill>
                  <pic:spPr bwMode="auto">
                    <a:xfrm>
                      <a:off x="0" y="0"/>
                      <a:ext cx="676275" cy="752475"/>
                    </a:xfrm>
                    <a:prstGeom prst="rect">
                      <a:avLst/>
                    </a:prstGeom>
                    <a:solidFill>
                      <a:srgbClr val="FFFFFF">
                        <a:alpha val="0"/>
                      </a:srgbClr>
                    </a:solidFill>
                    <a:ln>
                      <a:noFill/>
                    </a:ln>
                  </pic:spPr>
                </pic:pic>
              </a:graphicData>
            </a:graphic>
          </wp:inline>
        </w:drawing>
      </w:r>
    </w:p>
    <w:p w14:paraId="7016ED48" w14:textId="77777777" w:rsidR="00241684" w:rsidRPr="00241684" w:rsidRDefault="00241684" w:rsidP="00241684">
      <w:pPr>
        <w:tabs>
          <w:tab w:val="center" w:pos="4153"/>
          <w:tab w:val="right" w:pos="8306"/>
        </w:tabs>
        <w:spacing w:after="0" w:line="240" w:lineRule="auto"/>
        <w:jc w:val="center"/>
        <w:rPr>
          <w:rFonts w:ascii="Times New Roman" w:eastAsia="Times New Roman" w:hAnsi="Times New Roman" w:cs="Times New Roman"/>
          <w:kern w:val="0"/>
          <w:sz w:val="24"/>
          <w:szCs w:val="24"/>
          <w:lang w:eastAsia="lv-LV"/>
          <w14:ligatures w14:val="none"/>
        </w:rPr>
      </w:pPr>
      <w:r w:rsidRPr="00241684">
        <w:rPr>
          <w:rFonts w:ascii="Times New Roman" w:eastAsia="Times New Roman" w:hAnsi="Times New Roman" w:cs="Times New Roman"/>
          <w:kern w:val="0"/>
          <w:sz w:val="20"/>
          <w:szCs w:val="24"/>
          <w:lang w:eastAsia="lv-LV"/>
          <w14:ligatures w14:val="none"/>
        </w:rPr>
        <w:t>LATVIJAS REPUBLIKA</w:t>
      </w:r>
    </w:p>
    <w:p w14:paraId="3A99D007" w14:textId="77777777" w:rsidR="00241684" w:rsidRPr="00241684" w:rsidRDefault="00241684" w:rsidP="00241684">
      <w:pPr>
        <w:tabs>
          <w:tab w:val="center" w:pos="4153"/>
          <w:tab w:val="right" w:pos="8306"/>
        </w:tabs>
        <w:spacing w:after="0" w:line="240" w:lineRule="auto"/>
        <w:jc w:val="center"/>
        <w:rPr>
          <w:rFonts w:ascii="Times New Roman" w:eastAsia="Times New Roman" w:hAnsi="Times New Roman" w:cs="Times New Roman"/>
          <w:kern w:val="0"/>
          <w:sz w:val="24"/>
          <w:szCs w:val="24"/>
          <w:lang w:eastAsia="lv-LV"/>
          <w14:ligatures w14:val="none"/>
        </w:rPr>
      </w:pPr>
      <w:r w:rsidRPr="00241684">
        <w:rPr>
          <w:rFonts w:ascii="Times New Roman" w:eastAsia="Times New Roman" w:hAnsi="Times New Roman" w:cs="Times New Roman"/>
          <w:b/>
          <w:kern w:val="0"/>
          <w:sz w:val="32"/>
          <w:szCs w:val="32"/>
          <w:lang w:eastAsia="lv-LV"/>
          <w14:ligatures w14:val="none"/>
        </w:rPr>
        <w:t>DOBELES NOVADA DOME</w:t>
      </w:r>
    </w:p>
    <w:p w14:paraId="39CE7389" w14:textId="77777777" w:rsidR="00241684" w:rsidRPr="00241684" w:rsidRDefault="00241684" w:rsidP="00241684">
      <w:pPr>
        <w:tabs>
          <w:tab w:val="center" w:pos="4153"/>
          <w:tab w:val="right" w:pos="8306"/>
        </w:tabs>
        <w:spacing w:after="0" w:line="240" w:lineRule="auto"/>
        <w:jc w:val="center"/>
        <w:rPr>
          <w:rFonts w:ascii="Times New Roman" w:eastAsia="Times New Roman" w:hAnsi="Times New Roman" w:cs="Times New Roman"/>
          <w:kern w:val="0"/>
          <w:sz w:val="24"/>
          <w:szCs w:val="24"/>
          <w:lang w:eastAsia="lv-LV"/>
          <w14:ligatures w14:val="none"/>
        </w:rPr>
      </w:pPr>
      <w:r w:rsidRPr="00241684">
        <w:rPr>
          <w:rFonts w:ascii="Times New Roman" w:eastAsia="Times New Roman" w:hAnsi="Times New Roman" w:cs="Times New Roman"/>
          <w:kern w:val="0"/>
          <w:sz w:val="16"/>
          <w:szCs w:val="16"/>
          <w:lang w:eastAsia="lv-LV"/>
          <w14:ligatures w14:val="none"/>
        </w:rPr>
        <w:t>Brīvības iela 17, Dobele, Dobeles novads, LV-3701</w:t>
      </w:r>
    </w:p>
    <w:p w14:paraId="40332430" w14:textId="77777777" w:rsidR="00241684" w:rsidRPr="00241684" w:rsidRDefault="00241684" w:rsidP="00241684">
      <w:pPr>
        <w:pBdr>
          <w:top w:val="none" w:sz="0" w:space="0" w:color="000000"/>
          <w:left w:val="none" w:sz="0" w:space="0" w:color="000000"/>
          <w:bottom w:val="double" w:sz="6" w:space="1" w:color="000000"/>
          <w:right w:val="none" w:sz="0" w:space="0" w:color="000000"/>
        </w:pBdr>
        <w:tabs>
          <w:tab w:val="center" w:pos="4153"/>
          <w:tab w:val="right" w:pos="8306"/>
        </w:tabs>
        <w:spacing w:after="0" w:line="240" w:lineRule="auto"/>
        <w:jc w:val="center"/>
        <w:rPr>
          <w:rFonts w:ascii="Times New Roman" w:eastAsia="Times New Roman" w:hAnsi="Times New Roman" w:cs="Times New Roman"/>
          <w:b/>
          <w:bCs/>
          <w:color w:val="000000"/>
          <w:kern w:val="0"/>
          <w:sz w:val="16"/>
          <w:szCs w:val="16"/>
          <w:lang w:eastAsia="lv-LV"/>
          <w14:ligatures w14:val="none"/>
        </w:rPr>
      </w:pPr>
      <w:r w:rsidRPr="00241684">
        <w:rPr>
          <w:rFonts w:ascii="Times New Roman" w:eastAsia="Times New Roman" w:hAnsi="Times New Roman" w:cs="Times New Roman"/>
          <w:kern w:val="0"/>
          <w:sz w:val="16"/>
          <w:szCs w:val="16"/>
          <w:lang w:eastAsia="lv-LV"/>
          <w14:ligatures w14:val="none"/>
        </w:rPr>
        <w:t xml:space="preserve">Tālr. 63707269, 63700137, 63720940, e-pasts </w:t>
      </w:r>
      <w:hyperlink r:id="rId18" w:history="1">
        <w:r w:rsidRPr="00241684">
          <w:rPr>
            <w:rFonts w:ascii="Times New Roman" w:eastAsia="Calibri" w:hAnsi="Times New Roman" w:cs="Times New Roman"/>
            <w:color w:val="000000"/>
            <w:kern w:val="0"/>
            <w:sz w:val="16"/>
            <w:szCs w:val="16"/>
            <w:u w:val="single"/>
            <w:lang w:eastAsia="lv-LV"/>
            <w14:ligatures w14:val="none"/>
          </w:rPr>
          <w:t>dome@dobele.lv</w:t>
        </w:r>
      </w:hyperlink>
    </w:p>
    <w:p w14:paraId="050021FA" w14:textId="77777777" w:rsidR="00241684" w:rsidRPr="00241684" w:rsidRDefault="00241684" w:rsidP="00241684">
      <w:pPr>
        <w:autoSpaceDE w:val="0"/>
        <w:autoSpaceDN w:val="0"/>
        <w:adjustRightInd w:val="0"/>
        <w:spacing w:after="0" w:line="240" w:lineRule="auto"/>
        <w:jc w:val="center"/>
        <w:rPr>
          <w:rFonts w:ascii="Times New Roman" w:eastAsia="Calibri" w:hAnsi="Times New Roman" w:cs="Times New Roman"/>
          <w:b/>
          <w:bCs/>
          <w:color w:val="000000"/>
          <w:kern w:val="0"/>
          <w:sz w:val="16"/>
          <w:szCs w:val="16"/>
          <w14:ligatures w14:val="none"/>
        </w:rPr>
      </w:pPr>
    </w:p>
    <w:p w14:paraId="14E46AB0" w14:textId="77777777" w:rsidR="00241684" w:rsidRPr="00241684" w:rsidRDefault="00241684" w:rsidP="00241684">
      <w:pPr>
        <w:tabs>
          <w:tab w:val="center" w:pos="4153"/>
          <w:tab w:val="right" w:pos="8306"/>
        </w:tabs>
        <w:spacing w:after="0" w:line="240" w:lineRule="auto"/>
        <w:jc w:val="center"/>
        <w:rPr>
          <w:rFonts w:ascii="Times New Roman" w:eastAsia="Times New Roman" w:hAnsi="Times New Roman" w:cs="Times New Roman"/>
          <w:kern w:val="0"/>
          <w:sz w:val="24"/>
          <w:szCs w:val="24"/>
          <w:lang w:eastAsia="lv-LV"/>
          <w14:ligatures w14:val="none"/>
        </w:rPr>
      </w:pPr>
      <w:r w:rsidRPr="00241684">
        <w:rPr>
          <w:rFonts w:ascii="Times New Roman" w:eastAsia="Times New Roman" w:hAnsi="Times New Roman" w:cs="Times New Roman"/>
          <w:b/>
          <w:spacing w:val="60"/>
          <w:kern w:val="0"/>
          <w:sz w:val="24"/>
          <w:szCs w:val="24"/>
          <w:lang w:eastAsia="lv-LV"/>
          <w14:ligatures w14:val="none"/>
        </w:rPr>
        <w:t>LĒMUMS</w:t>
      </w:r>
    </w:p>
    <w:p w14:paraId="19DD975D" w14:textId="77777777" w:rsidR="00241684" w:rsidRPr="004B00C6" w:rsidRDefault="00241684" w:rsidP="00241684">
      <w:pPr>
        <w:tabs>
          <w:tab w:val="center" w:pos="4153"/>
          <w:tab w:val="right" w:pos="8306"/>
        </w:tabs>
        <w:spacing w:after="0" w:line="240" w:lineRule="auto"/>
        <w:jc w:val="center"/>
        <w:rPr>
          <w:rFonts w:ascii="Times New Roman" w:eastAsia="Times New Roman" w:hAnsi="Times New Roman" w:cs="Times New Roman"/>
          <w:b/>
          <w:bCs/>
          <w:kern w:val="0"/>
          <w:sz w:val="24"/>
          <w:szCs w:val="24"/>
          <w:lang w:eastAsia="lv-LV"/>
          <w14:ligatures w14:val="none"/>
        </w:rPr>
      </w:pPr>
      <w:r w:rsidRPr="004B00C6">
        <w:rPr>
          <w:rFonts w:ascii="Times New Roman" w:eastAsia="Times New Roman" w:hAnsi="Times New Roman" w:cs="Times New Roman"/>
          <w:b/>
          <w:bCs/>
          <w:kern w:val="0"/>
          <w:sz w:val="24"/>
          <w:szCs w:val="24"/>
          <w:lang w:eastAsia="lv-LV"/>
          <w14:ligatures w14:val="none"/>
        </w:rPr>
        <w:t>Dobelē</w:t>
      </w:r>
    </w:p>
    <w:p w14:paraId="650491D1" w14:textId="77777777" w:rsidR="00241684" w:rsidRPr="00241684" w:rsidRDefault="00241684" w:rsidP="00241684">
      <w:pPr>
        <w:tabs>
          <w:tab w:val="center" w:pos="4153"/>
          <w:tab w:val="right" w:pos="8306"/>
        </w:tabs>
        <w:spacing w:after="0" w:line="240" w:lineRule="auto"/>
        <w:jc w:val="center"/>
        <w:rPr>
          <w:rFonts w:ascii="Times New Roman" w:eastAsia="Times New Roman" w:hAnsi="Times New Roman" w:cs="Times New Roman"/>
          <w:kern w:val="0"/>
          <w:sz w:val="24"/>
          <w:szCs w:val="24"/>
          <w:lang w:eastAsia="lv-LV"/>
          <w14:ligatures w14:val="none"/>
        </w:rPr>
      </w:pPr>
    </w:p>
    <w:p w14:paraId="685A1BF1" w14:textId="41804E96" w:rsidR="00241684" w:rsidRPr="00241684" w:rsidRDefault="00241684" w:rsidP="00827F2D">
      <w:pPr>
        <w:tabs>
          <w:tab w:val="center" w:pos="4153"/>
          <w:tab w:val="left" w:pos="5103"/>
          <w:tab w:val="left" w:pos="7513"/>
          <w:tab w:val="left" w:pos="8647"/>
          <w:tab w:val="right" w:pos="8931"/>
        </w:tabs>
        <w:spacing w:after="0" w:line="240" w:lineRule="auto"/>
        <w:ind w:left="113"/>
        <w:rPr>
          <w:rFonts w:ascii="Times New Roman" w:eastAsia="Times New Roman" w:hAnsi="Times New Roman" w:cs="Times New Roman"/>
          <w:color w:val="000000"/>
          <w:kern w:val="0"/>
          <w:lang w:eastAsia="zh-CN"/>
          <w14:ligatures w14:val="none"/>
        </w:rPr>
      </w:pPr>
      <w:bookmarkStart w:id="4" w:name="_Hlk214005421"/>
      <w:r w:rsidRPr="00241684">
        <w:rPr>
          <w:rFonts w:ascii="Times New Roman" w:eastAsia="Times New Roman" w:hAnsi="Times New Roman" w:cs="Times New Roman"/>
          <w:b/>
          <w:bCs/>
          <w:kern w:val="0"/>
          <w:sz w:val="24"/>
          <w:szCs w:val="24"/>
          <w:lang w:eastAsia="lv-LV"/>
          <w14:ligatures w14:val="none"/>
        </w:rPr>
        <w:t>2025. gada 27.</w:t>
      </w:r>
      <w:r w:rsidR="004B00C6">
        <w:rPr>
          <w:rFonts w:ascii="Times New Roman" w:eastAsia="Times New Roman" w:hAnsi="Times New Roman" w:cs="Times New Roman"/>
          <w:b/>
          <w:bCs/>
          <w:kern w:val="0"/>
          <w:sz w:val="24"/>
          <w:szCs w:val="24"/>
          <w:lang w:eastAsia="lv-LV"/>
          <w14:ligatures w14:val="none"/>
        </w:rPr>
        <w:t xml:space="preserve"> </w:t>
      </w:r>
      <w:r w:rsidRPr="00241684">
        <w:rPr>
          <w:rFonts w:ascii="Times New Roman" w:eastAsia="Times New Roman" w:hAnsi="Times New Roman" w:cs="Times New Roman"/>
          <w:b/>
          <w:bCs/>
          <w:kern w:val="0"/>
          <w:sz w:val="24"/>
          <w:szCs w:val="24"/>
          <w:lang w:eastAsia="lv-LV"/>
          <w14:ligatures w14:val="none"/>
        </w:rPr>
        <w:t>novembrī</w:t>
      </w:r>
      <w:r w:rsidRPr="00241684">
        <w:rPr>
          <w:rFonts w:ascii="Times New Roman" w:eastAsia="Times New Roman" w:hAnsi="Times New Roman" w:cs="Times New Roman"/>
          <w:kern w:val="0"/>
          <w:sz w:val="24"/>
          <w:szCs w:val="24"/>
          <w:lang w:eastAsia="lv-LV"/>
          <w14:ligatures w14:val="none"/>
        </w:rPr>
        <w:t xml:space="preserve">                                                                                 </w:t>
      </w:r>
      <w:r w:rsidRPr="00241684">
        <w:rPr>
          <w:rFonts w:ascii="Times New Roman" w:eastAsia="Times New Roman" w:hAnsi="Times New Roman" w:cs="Times New Roman"/>
          <w:b/>
          <w:color w:val="000000"/>
          <w:kern w:val="0"/>
          <w:sz w:val="24"/>
          <w:szCs w:val="24"/>
          <w:lang w:eastAsia="lv-LV"/>
          <w14:ligatures w14:val="none"/>
        </w:rPr>
        <w:t>Nr.</w:t>
      </w:r>
      <w:r w:rsidR="00FC74A5">
        <w:rPr>
          <w:rFonts w:ascii="Times New Roman" w:eastAsia="Times New Roman" w:hAnsi="Times New Roman" w:cs="Times New Roman"/>
          <w:b/>
          <w:color w:val="000000"/>
          <w:kern w:val="0"/>
          <w:sz w:val="24"/>
          <w:szCs w:val="24"/>
          <w:lang w:eastAsia="lv-LV"/>
          <w14:ligatures w14:val="none"/>
        </w:rPr>
        <w:t>440</w:t>
      </w:r>
      <w:r w:rsidRPr="00241684">
        <w:rPr>
          <w:rFonts w:ascii="Times New Roman" w:eastAsia="Times New Roman" w:hAnsi="Times New Roman" w:cs="Times New Roman"/>
          <w:b/>
          <w:color w:val="000000"/>
          <w:kern w:val="0"/>
          <w:sz w:val="24"/>
          <w:szCs w:val="24"/>
          <w:lang w:eastAsia="lv-LV"/>
          <w14:ligatures w14:val="none"/>
        </w:rPr>
        <w:t>/19</w:t>
      </w:r>
      <w:bookmarkEnd w:id="4"/>
    </w:p>
    <w:p w14:paraId="63EECFFB" w14:textId="77777777" w:rsidR="00241684" w:rsidRPr="00241684" w:rsidRDefault="00241684" w:rsidP="00241684">
      <w:pPr>
        <w:widowControl w:val="0"/>
        <w:suppressAutoHyphens/>
        <w:autoSpaceDE w:val="0"/>
        <w:spacing w:after="0" w:line="240" w:lineRule="auto"/>
        <w:rPr>
          <w:rFonts w:ascii="Times New Roman" w:eastAsia="Times New Roman" w:hAnsi="Times New Roman" w:cs="Times New Roman"/>
          <w:color w:val="000000"/>
          <w:kern w:val="0"/>
          <w:lang w:eastAsia="zh-CN"/>
          <w14:ligatures w14:val="none"/>
        </w:rPr>
      </w:pPr>
    </w:p>
    <w:p w14:paraId="5BADAB72" w14:textId="77777777" w:rsidR="00241684" w:rsidRPr="00241684" w:rsidRDefault="00241684" w:rsidP="00241684">
      <w:pPr>
        <w:widowControl w:val="0"/>
        <w:suppressAutoHyphens/>
        <w:autoSpaceDE w:val="0"/>
        <w:spacing w:after="0" w:line="240" w:lineRule="auto"/>
        <w:jc w:val="center"/>
        <w:rPr>
          <w:rFonts w:ascii="Times New Roman" w:eastAsia="Times New Roman" w:hAnsi="Times New Roman" w:cs="Times New Roman"/>
          <w:b/>
          <w:color w:val="000000"/>
          <w:kern w:val="0"/>
          <w:sz w:val="24"/>
          <w:szCs w:val="24"/>
          <w:u w:val="single"/>
          <w:lang w:eastAsia="zh-CN"/>
          <w14:ligatures w14:val="none"/>
        </w:rPr>
      </w:pPr>
      <w:r w:rsidRPr="00241684">
        <w:rPr>
          <w:rFonts w:ascii="Times New Roman" w:eastAsia="Times New Roman" w:hAnsi="Times New Roman" w:cs="Times New Roman"/>
          <w:b/>
          <w:color w:val="000000"/>
          <w:kern w:val="0"/>
          <w:sz w:val="24"/>
          <w:szCs w:val="24"/>
          <w:u w:val="single"/>
          <w:lang w:eastAsia="zh-CN"/>
          <w14:ligatures w14:val="none"/>
        </w:rPr>
        <w:t>Par noteikumu “Zivsaimnieciskās ekspluatācijas noteikumi Gaurata ezeram</w:t>
      </w:r>
    </w:p>
    <w:p w14:paraId="30971765" w14:textId="77777777" w:rsidR="00241684" w:rsidRPr="00241684" w:rsidRDefault="00241684" w:rsidP="00241684">
      <w:pPr>
        <w:widowControl w:val="0"/>
        <w:suppressAutoHyphens/>
        <w:autoSpaceDE w:val="0"/>
        <w:spacing w:after="0" w:line="240" w:lineRule="auto"/>
        <w:jc w:val="center"/>
        <w:rPr>
          <w:rFonts w:ascii="Times New Roman" w:eastAsia="Times New Roman" w:hAnsi="Times New Roman" w:cs="Times New Roman"/>
          <w:b/>
          <w:color w:val="000000"/>
          <w:kern w:val="0"/>
          <w:u w:val="single"/>
          <w:lang w:eastAsia="zh-CN"/>
          <w14:ligatures w14:val="none"/>
        </w:rPr>
      </w:pPr>
      <w:r w:rsidRPr="00241684">
        <w:rPr>
          <w:rFonts w:ascii="Times New Roman" w:eastAsia="Times New Roman" w:hAnsi="Times New Roman" w:cs="Times New Roman"/>
          <w:b/>
          <w:color w:val="000000"/>
          <w:kern w:val="0"/>
          <w:sz w:val="24"/>
          <w:szCs w:val="24"/>
          <w:u w:val="single"/>
          <w:lang w:eastAsia="zh-CN"/>
          <w14:ligatures w14:val="none"/>
        </w:rPr>
        <w:t xml:space="preserve"> (Dobeles novada teritorijā)”  apstiprināšanu</w:t>
      </w:r>
      <w:r w:rsidRPr="00241684">
        <w:rPr>
          <w:rFonts w:ascii="Times New Roman" w:eastAsia="Times New Roman" w:hAnsi="Times New Roman" w:cs="Times New Roman"/>
          <w:b/>
          <w:color w:val="000000"/>
          <w:kern w:val="0"/>
          <w:u w:val="single"/>
          <w:lang w:eastAsia="zh-CN"/>
          <w14:ligatures w14:val="none"/>
        </w:rPr>
        <w:t xml:space="preserve"> </w:t>
      </w:r>
    </w:p>
    <w:p w14:paraId="2F695582" w14:textId="77777777" w:rsidR="00241684" w:rsidRPr="00241684" w:rsidRDefault="00241684" w:rsidP="00241684">
      <w:pPr>
        <w:widowControl w:val="0"/>
        <w:suppressAutoHyphens/>
        <w:autoSpaceDE w:val="0"/>
        <w:spacing w:after="0" w:line="240" w:lineRule="auto"/>
        <w:jc w:val="both"/>
        <w:rPr>
          <w:rFonts w:ascii="Times New Roman" w:eastAsia="Times New Roman" w:hAnsi="Times New Roman" w:cs="Times New Roman"/>
          <w:color w:val="000000"/>
          <w:kern w:val="0"/>
          <w:lang w:eastAsia="zh-CN"/>
          <w14:ligatures w14:val="none"/>
        </w:rPr>
      </w:pPr>
    </w:p>
    <w:p w14:paraId="77023191" w14:textId="77777777" w:rsidR="00241684" w:rsidRPr="00241684" w:rsidRDefault="00241684" w:rsidP="00241684">
      <w:pPr>
        <w:spacing w:after="120" w:line="240" w:lineRule="auto"/>
        <w:ind w:firstLine="720"/>
        <w:jc w:val="both"/>
        <w:rPr>
          <w:rFonts w:ascii="Times New Roman" w:eastAsia="Times New Roman" w:hAnsi="Times New Roman" w:cs="Times New Roman"/>
          <w:kern w:val="0"/>
          <w:sz w:val="24"/>
          <w:szCs w:val="24"/>
          <w:lang w:eastAsia="lv-LV"/>
          <w14:ligatures w14:val="none"/>
        </w:rPr>
      </w:pPr>
      <w:bookmarkStart w:id="5" w:name="_Hlk214005475"/>
      <w:r w:rsidRPr="00241684">
        <w:rPr>
          <w:rFonts w:ascii="Times New Roman" w:eastAsia="Times New Roman" w:hAnsi="Times New Roman" w:cs="Times New Roman"/>
          <w:kern w:val="0"/>
          <w:sz w:val="24"/>
          <w:szCs w:val="24"/>
          <w:lang w:eastAsia="lv-LV"/>
          <w14:ligatures w14:val="none"/>
        </w:rPr>
        <w:t>Projekta rezultātā “Zivsaimnieciskās ekspluatācijas noteikumu izstrādāšana Gaurata un Zebrus ezeram” (Nr.25-00-S0ZF01-000015), Dobeles novada pašvaldība, sadarbojoties ar SIA “Saldūdeņu risinājumi” (reģistrācijas Nr.44103135690), ir izstrādājusi noteikumus “Zivsaimnieciskās ekspluatācijas noteikumi Gaurata ezeram (Dobeles novada teritorijā)”.</w:t>
      </w:r>
    </w:p>
    <w:p w14:paraId="2A34839C" w14:textId="77777777" w:rsidR="00241684" w:rsidRPr="00241684" w:rsidRDefault="00241684" w:rsidP="00241684">
      <w:pPr>
        <w:spacing w:after="120" w:line="240" w:lineRule="auto"/>
        <w:ind w:firstLine="720"/>
        <w:jc w:val="both"/>
        <w:rPr>
          <w:rFonts w:ascii="Times New Roman" w:eastAsia="Times New Roman" w:hAnsi="Times New Roman" w:cs="Times New Roman"/>
          <w:kern w:val="0"/>
          <w:sz w:val="24"/>
          <w:szCs w:val="24"/>
          <w:lang w:eastAsia="lv-LV"/>
          <w14:ligatures w14:val="none"/>
        </w:rPr>
      </w:pPr>
      <w:r w:rsidRPr="00241684">
        <w:rPr>
          <w:rFonts w:ascii="Times New Roman" w:eastAsia="Times New Roman" w:hAnsi="Times New Roman" w:cs="Times New Roman"/>
          <w:kern w:val="0"/>
          <w:sz w:val="24"/>
          <w:szCs w:val="24"/>
          <w:lang w:eastAsia="lv-LV"/>
          <w14:ligatures w14:val="none"/>
        </w:rPr>
        <w:t>Noteikumi izstrādāti saskaņā ar Ministru kabineta 27.12.2005. noteikumiem Nr.1014 “Ūdens objektu ekspluatācijas (apsaimniekošanas) noteikumu izstrādāšanas kārtība</w:t>
      </w:r>
      <w:r w:rsidRPr="00241684">
        <w:rPr>
          <w:rFonts w:ascii="Times New Roman" w:eastAsia="Times New Roman" w:hAnsi="Times New Roman" w:cs="Times New Roman"/>
          <w:kern w:val="0"/>
          <w:sz w:val="23"/>
          <w:szCs w:val="23"/>
          <w:lang w:eastAsia="lv-LV"/>
          <w14:ligatures w14:val="none"/>
        </w:rPr>
        <w:t>”.</w:t>
      </w:r>
    </w:p>
    <w:p w14:paraId="3BA9BBEF" w14:textId="77777777" w:rsidR="00241684" w:rsidRPr="00241684" w:rsidRDefault="00241684" w:rsidP="00241684">
      <w:pPr>
        <w:spacing w:after="120" w:line="240" w:lineRule="auto"/>
        <w:ind w:firstLine="720"/>
        <w:jc w:val="both"/>
        <w:rPr>
          <w:rFonts w:ascii="Times New Roman" w:eastAsia="Times New Roman" w:hAnsi="Times New Roman" w:cs="Times New Roman"/>
          <w:kern w:val="0"/>
          <w:sz w:val="24"/>
          <w:szCs w:val="24"/>
          <w:lang w:eastAsia="lv-LV"/>
          <w14:ligatures w14:val="none"/>
        </w:rPr>
      </w:pPr>
      <w:r w:rsidRPr="00241684">
        <w:rPr>
          <w:rFonts w:ascii="Times New Roman" w:eastAsia="Times New Roman" w:hAnsi="Times New Roman" w:cs="Times New Roman"/>
          <w:kern w:val="0"/>
          <w:sz w:val="24"/>
          <w:szCs w:val="24"/>
          <w:lang w:eastAsia="lv-LV"/>
          <w14:ligatures w14:val="none"/>
        </w:rPr>
        <w:t xml:space="preserve">Noteikumi ir saskaņoti ar Pārtikas drošības, dzīvnieku veselības un vides zinātnisko institūtu “BIOR”, Valsts vides dienestu un Dabas aizsardzības pārvaldi. </w:t>
      </w:r>
    </w:p>
    <w:p w14:paraId="3CDFBBA7" w14:textId="7E457705" w:rsidR="00F46B01" w:rsidRPr="008E5681" w:rsidRDefault="00241684" w:rsidP="00F46B01">
      <w:pPr>
        <w:spacing w:after="0" w:line="252" w:lineRule="auto"/>
        <w:jc w:val="both"/>
        <w:rPr>
          <w:rFonts w:ascii="Times New Roman" w:eastAsia="Times New Roman" w:hAnsi="Times New Roman" w:cs="Times New Roman"/>
          <w:kern w:val="0"/>
          <w:sz w:val="24"/>
          <w:szCs w:val="24"/>
          <w:lang w:eastAsia="lv-LV"/>
          <w14:ligatures w14:val="none"/>
        </w:rPr>
      </w:pPr>
      <w:r w:rsidRPr="00241684">
        <w:rPr>
          <w:rFonts w:ascii="Times New Roman" w:eastAsia="Times New Roman" w:hAnsi="Times New Roman" w:cs="Times New Roman"/>
          <w:kern w:val="0"/>
          <w:sz w:val="24"/>
          <w:szCs w:val="24"/>
          <w:lang w:eastAsia="lv-LV"/>
          <w14:ligatures w14:val="none"/>
        </w:rPr>
        <w:t>Vadoties no norādītā, pamatojoties uz Pašvaldību likuma 4.panta pirmās daļas 20.punktu, 10.panta pirmās daļas 3.punktu un Ministru kabineta 27.12.2005. noteikumu Nr. 1014 “</w:t>
      </w:r>
      <w:bookmarkStart w:id="6" w:name="_Hlk213914333"/>
      <w:r w:rsidRPr="00241684">
        <w:rPr>
          <w:rFonts w:ascii="Times New Roman" w:eastAsia="Times New Roman" w:hAnsi="Times New Roman" w:cs="Times New Roman"/>
          <w:kern w:val="0"/>
          <w:sz w:val="24"/>
          <w:szCs w:val="24"/>
          <w:lang w:eastAsia="lv-LV"/>
          <w14:ligatures w14:val="none"/>
        </w:rPr>
        <w:t>Ūdens objektu ekspluatācijas (apsaimniekošanas) noteikumu izstrādāšanas kārtība</w:t>
      </w:r>
      <w:bookmarkEnd w:id="6"/>
      <w:r w:rsidRPr="00241684">
        <w:rPr>
          <w:rFonts w:ascii="Times New Roman" w:eastAsia="Times New Roman" w:hAnsi="Times New Roman" w:cs="Times New Roman"/>
          <w:kern w:val="0"/>
          <w:sz w:val="24"/>
          <w:szCs w:val="24"/>
          <w:lang w:eastAsia="lv-LV"/>
          <w14:ligatures w14:val="none"/>
        </w:rPr>
        <w:t xml:space="preserve">” 8.1.apakšpunktu, </w:t>
      </w:r>
      <w:r w:rsidRPr="00241684">
        <w:rPr>
          <w:rFonts w:ascii="Times New Roman" w:eastAsia="Times New Roman" w:hAnsi="Times New Roman" w:cs="Times New Roman"/>
          <w:bCs/>
          <w:kern w:val="0"/>
          <w:sz w:val="24"/>
          <w:szCs w:val="24"/>
          <w:lang w:eastAsia="lv-LV"/>
          <w14:ligatures w14:val="none"/>
        </w:rPr>
        <w:t xml:space="preserve">atklāti balsojot: </w:t>
      </w:r>
      <w:r w:rsidR="00F46B01" w:rsidRPr="008E5681">
        <w:rPr>
          <w:rFonts w:ascii="Times New Roman" w:eastAsia="Times New Roman" w:hAnsi="Times New Roman" w:cs="Times New Roman"/>
          <w:kern w:val="0"/>
          <w:sz w:val="24"/>
          <w:szCs w:val="24"/>
          <w:lang w:eastAsia="lv-LV"/>
          <w14:ligatures w14:val="none"/>
        </w:rPr>
        <w:t>PAR – 1</w:t>
      </w:r>
      <w:r w:rsidR="00F46B01">
        <w:rPr>
          <w:rFonts w:ascii="Times New Roman" w:eastAsia="Times New Roman" w:hAnsi="Times New Roman" w:cs="Times New Roman"/>
          <w:kern w:val="0"/>
          <w:sz w:val="24"/>
          <w:szCs w:val="24"/>
          <w:lang w:eastAsia="lv-LV"/>
          <w14:ligatures w14:val="none"/>
        </w:rPr>
        <w:t>3</w:t>
      </w:r>
      <w:r w:rsidR="00F46B01" w:rsidRPr="008E5681">
        <w:rPr>
          <w:rFonts w:ascii="Times New Roman" w:eastAsia="Times New Roman" w:hAnsi="Times New Roman" w:cs="Times New Roman"/>
          <w:kern w:val="0"/>
          <w:sz w:val="24"/>
          <w:szCs w:val="24"/>
          <w:lang w:eastAsia="lv-LV"/>
          <w14:ligatures w14:val="none"/>
        </w:rPr>
        <w:t xml:space="preserve"> (Jānis Amsils, Kristīne Briede, Edgars</w:t>
      </w:r>
      <w:r w:rsidR="00F46B01" w:rsidRPr="008E5681">
        <w:rPr>
          <w:rFonts w:ascii="Times New Roman" w:eastAsia="Times New Roman" w:hAnsi="Times New Roman" w:cs="Times New Roman"/>
          <w:spacing w:val="-1"/>
          <w:kern w:val="0"/>
          <w:sz w:val="24"/>
          <w:szCs w:val="24"/>
          <w:lang w:eastAsia="lv-LV"/>
          <w14:ligatures w14:val="none"/>
        </w:rPr>
        <w:t xml:space="preserve"> Gaigalis, </w:t>
      </w:r>
      <w:r w:rsidR="00F46B01" w:rsidRPr="008E5681">
        <w:rPr>
          <w:rFonts w:ascii="Times New Roman" w:hAnsi="Times New Roman" w:cs="Times New Roman"/>
          <w:bCs/>
          <w:kern w:val="0"/>
          <w:sz w:val="24"/>
          <w:szCs w:val="24"/>
          <w:lang w:eastAsia="et-EE"/>
          <w14:ligatures w14:val="none"/>
        </w:rPr>
        <w:t xml:space="preserve">Ivars Gorskis, </w:t>
      </w:r>
      <w:r w:rsidR="00F46B01" w:rsidRPr="008E5681">
        <w:rPr>
          <w:rFonts w:ascii="Times New Roman" w:eastAsia="Times New Roman" w:hAnsi="Times New Roman" w:cs="Times New Roman"/>
          <w:kern w:val="0"/>
          <w:sz w:val="24"/>
          <w:szCs w:val="24"/>
          <w:lang w:eastAsia="lv-LV"/>
          <w14:ligatures w14:val="none"/>
        </w:rPr>
        <w:t>Edgars</w:t>
      </w:r>
      <w:r w:rsidR="00F46B01" w:rsidRPr="008E5681">
        <w:rPr>
          <w:rFonts w:ascii="Times New Roman" w:eastAsia="Times New Roman" w:hAnsi="Times New Roman" w:cs="Times New Roman"/>
          <w:spacing w:val="-1"/>
          <w:kern w:val="0"/>
          <w:sz w:val="24"/>
          <w:szCs w:val="24"/>
          <w:lang w:eastAsia="lv-LV"/>
          <w14:ligatures w14:val="none"/>
        </w:rPr>
        <w:t xml:space="preserve"> </w:t>
      </w:r>
      <w:r w:rsidR="00F46B01" w:rsidRPr="008E5681">
        <w:rPr>
          <w:rFonts w:ascii="Times New Roman" w:eastAsia="Times New Roman" w:hAnsi="Times New Roman" w:cs="Times New Roman"/>
          <w:kern w:val="0"/>
          <w:sz w:val="24"/>
          <w:szCs w:val="24"/>
          <w:lang w:eastAsia="lv-LV"/>
          <w14:ligatures w14:val="none"/>
        </w:rPr>
        <w:t>Laimiņš, Ilze</w:t>
      </w:r>
      <w:r w:rsidR="00F46B01" w:rsidRPr="008E5681">
        <w:rPr>
          <w:rFonts w:ascii="Times New Roman" w:eastAsia="Times New Roman" w:hAnsi="Times New Roman" w:cs="Times New Roman"/>
          <w:spacing w:val="-1"/>
          <w:kern w:val="0"/>
          <w:sz w:val="24"/>
          <w:szCs w:val="24"/>
          <w:lang w:eastAsia="lv-LV"/>
          <w14:ligatures w14:val="none"/>
        </w:rPr>
        <w:t xml:space="preserve"> </w:t>
      </w:r>
      <w:r w:rsidR="00F46B01" w:rsidRPr="008E5681">
        <w:rPr>
          <w:rFonts w:ascii="Times New Roman" w:eastAsia="Times New Roman" w:hAnsi="Times New Roman" w:cs="Times New Roman"/>
          <w:kern w:val="0"/>
          <w:sz w:val="24"/>
          <w:szCs w:val="24"/>
          <w:lang w:eastAsia="lv-LV"/>
          <w14:ligatures w14:val="none"/>
        </w:rPr>
        <w:t>Lesiņa, Jānis Ozoliņš, Andris</w:t>
      </w:r>
      <w:r w:rsidR="00F46B01" w:rsidRPr="008E5681">
        <w:rPr>
          <w:rFonts w:ascii="Times New Roman" w:eastAsia="Times New Roman" w:hAnsi="Times New Roman" w:cs="Times New Roman"/>
          <w:spacing w:val="-1"/>
          <w:kern w:val="0"/>
          <w:sz w:val="24"/>
          <w:szCs w:val="24"/>
          <w:lang w:eastAsia="lv-LV"/>
          <w14:ligatures w14:val="none"/>
        </w:rPr>
        <w:t xml:space="preserve"> </w:t>
      </w:r>
      <w:r w:rsidR="00F46B01" w:rsidRPr="008E5681">
        <w:rPr>
          <w:rFonts w:ascii="Times New Roman" w:eastAsia="Times New Roman" w:hAnsi="Times New Roman" w:cs="Times New Roman"/>
          <w:kern w:val="0"/>
          <w:sz w:val="24"/>
          <w:szCs w:val="24"/>
          <w:lang w:eastAsia="lv-LV"/>
          <w14:ligatures w14:val="none"/>
        </w:rPr>
        <w:t>Podvinskis, Viesturs</w:t>
      </w:r>
      <w:r w:rsidR="00F46B01" w:rsidRPr="008E5681">
        <w:rPr>
          <w:rFonts w:ascii="Times New Roman" w:eastAsia="Times New Roman" w:hAnsi="Times New Roman" w:cs="Times New Roman"/>
          <w:spacing w:val="-1"/>
          <w:kern w:val="0"/>
          <w:sz w:val="24"/>
          <w:szCs w:val="24"/>
          <w:lang w:eastAsia="lv-LV"/>
          <w14:ligatures w14:val="none"/>
        </w:rPr>
        <w:t xml:space="preserve"> Reinfelds, Dace</w:t>
      </w:r>
      <w:r w:rsidR="00F46B01" w:rsidRPr="008E5681">
        <w:rPr>
          <w:rFonts w:ascii="Times New Roman" w:eastAsia="Times New Roman" w:hAnsi="Times New Roman" w:cs="Times New Roman"/>
          <w:kern w:val="0"/>
          <w:sz w:val="24"/>
          <w:szCs w:val="24"/>
          <w:lang w:eastAsia="lv-LV"/>
          <w14:ligatures w14:val="none"/>
        </w:rPr>
        <w:t xml:space="preserve"> </w:t>
      </w:r>
      <w:r w:rsidR="00F46B01" w:rsidRPr="008E5681">
        <w:rPr>
          <w:rFonts w:ascii="Times New Roman" w:eastAsia="Times New Roman" w:hAnsi="Times New Roman" w:cs="Times New Roman"/>
          <w:spacing w:val="-1"/>
          <w:kern w:val="0"/>
          <w:sz w:val="24"/>
          <w:szCs w:val="24"/>
          <w:lang w:eastAsia="lv-LV"/>
          <w14:ligatures w14:val="none"/>
        </w:rPr>
        <w:t xml:space="preserve">Reinika, </w:t>
      </w:r>
      <w:r w:rsidR="00F46B01" w:rsidRPr="008E5681">
        <w:rPr>
          <w:rFonts w:ascii="Times New Roman" w:eastAsia="Times New Roman" w:hAnsi="Times New Roman" w:cs="Times New Roman"/>
          <w:kern w:val="0"/>
          <w:sz w:val="24"/>
          <w:szCs w:val="24"/>
          <w:lang w:eastAsia="lv-LV"/>
          <w14:ligatures w14:val="none"/>
        </w:rPr>
        <w:t>Guntis</w:t>
      </w:r>
      <w:r w:rsidR="00F46B01" w:rsidRPr="008E5681">
        <w:rPr>
          <w:rFonts w:ascii="Times New Roman" w:eastAsia="Times New Roman" w:hAnsi="Times New Roman" w:cs="Times New Roman"/>
          <w:spacing w:val="-1"/>
          <w:kern w:val="0"/>
          <w:sz w:val="24"/>
          <w:szCs w:val="24"/>
          <w:lang w:eastAsia="lv-LV"/>
          <w14:ligatures w14:val="none"/>
        </w:rPr>
        <w:t xml:space="preserve"> </w:t>
      </w:r>
      <w:r w:rsidR="00F46B01" w:rsidRPr="008E5681">
        <w:rPr>
          <w:rFonts w:ascii="Times New Roman" w:eastAsia="Times New Roman" w:hAnsi="Times New Roman" w:cs="Times New Roman"/>
          <w:kern w:val="0"/>
          <w:sz w:val="24"/>
          <w:szCs w:val="24"/>
          <w:lang w:eastAsia="lv-LV"/>
          <w14:ligatures w14:val="none"/>
        </w:rPr>
        <w:t>Safranovičs, Andrejs Spridzāns, Indra</w:t>
      </w:r>
      <w:r w:rsidR="00F46B01" w:rsidRPr="008E5681">
        <w:rPr>
          <w:rFonts w:ascii="Times New Roman" w:eastAsia="Times New Roman" w:hAnsi="Times New Roman" w:cs="Times New Roman"/>
          <w:spacing w:val="-1"/>
          <w:kern w:val="0"/>
          <w:sz w:val="24"/>
          <w:szCs w:val="24"/>
          <w:lang w:eastAsia="lv-LV"/>
          <w14:ligatures w14:val="none"/>
        </w:rPr>
        <w:t xml:space="preserve"> </w:t>
      </w:r>
      <w:r w:rsidR="00F46B01" w:rsidRPr="008E5681">
        <w:rPr>
          <w:rFonts w:ascii="Times New Roman" w:eastAsia="Times New Roman" w:hAnsi="Times New Roman" w:cs="Times New Roman"/>
          <w:kern w:val="0"/>
          <w:sz w:val="24"/>
          <w:szCs w:val="24"/>
          <w:lang w:eastAsia="lv-LV"/>
          <w14:ligatures w14:val="none"/>
        </w:rPr>
        <w:t>Špela)</w:t>
      </w:r>
      <w:r w:rsidR="00F46B01" w:rsidRPr="008E5681">
        <w:rPr>
          <w:rFonts w:ascii="Times New Roman" w:eastAsia="Times New Roman" w:hAnsi="Times New Roman" w:cs="Times New Roman"/>
          <w:bCs/>
          <w:kern w:val="0"/>
          <w:sz w:val="24"/>
          <w:szCs w:val="24"/>
          <w:lang w:eastAsia="et-EE"/>
          <w14:ligatures w14:val="none"/>
        </w:rPr>
        <w:t xml:space="preserve">, </w:t>
      </w:r>
      <w:r w:rsidR="00F46B01" w:rsidRPr="008E5681">
        <w:rPr>
          <w:rFonts w:ascii="Times New Roman" w:eastAsia="Times New Roman" w:hAnsi="Times New Roman" w:cs="Times New Roman"/>
          <w:bCs/>
          <w:kern w:val="0"/>
          <w:sz w:val="24"/>
          <w:szCs w:val="24"/>
          <w:lang w:eastAsia="lv-LV"/>
          <w14:ligatures w14:val="none"/>
        </w:rPr>
        <w:t xml:space="preserve">PRET – nav, ATTURAS – nav, </w:t>
      </w:r>
      <w:r w:rsidR="00F46B01" w:rsidRPr="008E5681">
        <w:rPr>
          <w:rFonts w:ascii="Times New Roman" w:eastAsia="Times New Roman" w:hAnsi="Times New Roman" w:cs="Times New Roman"/>
          <w:kern w:val="0"/>
          <w:sz w:val="24"/>
          <w:szCs w:val="24"/>
          <w:lang w:eastAsia="lv-LV"/>
          <w14:ligatures w14:val="none"/>
        </w:rPr>
        <w:t xml:space="preserve">Dobeles novada dome NOLEMJ: </w:t>
      </w:r>
    </w:p>
    <w:p w14:paraId="5E5DA337" w14:textId="6E2ECEFB" w:rsidR="00241684" w:rsidRPr="00241684" w:rsidRDefault="00241684" w:rsidP="00F46B01">
      <w:pPr>
        <w:spacing w:after="120" w:line="240" w:lineRule="auto"/>
        <w:ind w:firstLine="720"/>
        <w:jc w:val="both"/>
        <w:rPr>
          <w:rFonts w:ascii="Times New Roman" w:eastAsia="Times New Roman" w:hAnsi="Times New Roman" w:cs="Times New Roman"/>
          <w:color w:val="000000"/>
          <w:kern w:val="0"/>
          <w:sz w:val="24"/>
          <w:szCs w:val="24"/>
          <w:lang w:eastAsia="zh-CN"/>
          <w14:ligatures w14:val="none"/>
        </w:rPr>
      </w:pPr>
      <w:r w:rsidRPr="00241684">
        <w:rPr>
          <w:rFonts w:ascii="Times New Roman" w:eastAsia="Times New Roman" w:hAnsi="Times New Roman" w:cs="Times New Roman"/>
          <w:color w:val="000000"/>
          <w:kern w:val="0"/>
          <w:sz w:val="24"/>
          <w:szCs w:val="24"/>
          <w:lang w:eastAsia="zh-CN"/>
          <w14:ligatures w14:val="none"/>
        </w:rPr>
        <w:t xml:space="preserve">Apstiprināt </w:t>
      </w:r>
      <w:bookmarkStart w:id="7" w:name="_Hlk213851133"/>
      <w:r w:rsidRPr="00241684">
        <w:rPr>
          <w:rFonts w:ascii="Times New Roman" w:eastAsia="Times New Roman" w:hAnsi="Times New Roman" w:cs="Times New Roman"/>
          <w:color w:val="000000"/>
          <w:kern w:val="0"/>
          <w:sz w:val="24"/>
          <w:szCs w:val="24"/>
          <w:lang w:eastAsia="zh-CN"/>
          <w14:ligatures w14:val="none"/>
        </w:rPr>
        <w:t xml:space="preserve">noteikumus “Zivsaimnieciskās </w:t>
      </w:r>
      <w:bookmarkStart w:id="8" w:name="_Hlk213854214"/>
      <w:r w:rsidRPr="00241684">
        <w:rPr>
          <w:rFonts w:ascii="Times New Roman" w:eastAsia="Times New Roman" w:hAnsi="Times New Roman" w:cs="Times New Roman"/>
          <w:color w:val="000000"/>
          <w:kern w:val="0"/>
          <w:sz w:val="24"/>
          <w:szCs w:val="24"/>
          <w:lang w:eastAsia="zh-CN"/>
          <w14:ligatures w14:val="none"/>
        </w:rPr>
        <w:t>ekspluatācijas noteikumi Gaurata ezeram (Dobeles novada teritorijā)</w:t>
      </w:r>
      <w:bookmarkEnd w:id="7"/>
      <w:r w:rsidRPr="00241684">
        <w:rPr>
          <w:rFonts w:ascii="Times New Roman" w:eastAsia="Times New Roman" w:hAnsi="Times New Roman" w:cs="Times New Roman"/>
          <w:color w:val="000000"/>
          <w:kern w:val="0"/>
          <w:sz w:val="24"/>
          <w:szCs w:val="24"/>
          <w:lang w:eastAsia="zh-CN"/>
          <w14:ligatures w14:val="none"/>
        </w:rPr>
        <w:t>” (pielikumā).</w:t>
      </w:r>
    </w:p>
    <w:bookmarkEnd w:id="5"/>
    <w:bookmarkEnd w:id="8"/>
    <w:p w14:paraId="494B70D6" w14:textId="77777777" w:rsidR="00241684" w:rsidRPr="00241684" w:rsidRDefault="00241684" w:rsidP="00241684">
      <w:pPr>
        <w:widowControl w:val="0"/>
        <w:tabs>
          <w:tab w:val="left" w:pos="6946"/>
          <w:tab w:val="left" w:pos="8034"/>
        </w:tabs>
        <w:suppressAutoHyphens/>
        <w:autoSpaceDE w:val="0"/>
        <w:spacing w:after="0" w:line="252" w:lineRule="exact"/>
        <w:ind w:left="112"/>
        <w:jc w:val="both"/>
        <w:rPr>
          <w:rFonts w:ascii="Times New Roman" w:eastAsia="Times New Roman" w:hAnsi="Times New Roman" w:cs="Times New Roman"/>
          <w:color w:val="000000"/>
          <w:kern w:val="0"/>
          <w:sz w:val="24"/>
          <w:szCs w:val="24"/>
          <w:lang w:eastAsia="zh-CN"/>
          <w14:ligatures w14:val="none"/>
        </w:rPr>
      </w:pPr>
    </w:p>
    <w:p w14:paraId="6E34A53F" w14:textId="77777777" w:rsidR="00241684" w:rsidRPr="00241684" w:rsidRDefault="00241684" w:rsidP="00241684">
      <w:pPr>
        <w:widowControl w:val="0"/>
        <w:tabs>
          <w:tab w:val="left" w:pos="6946"/>
          <w:tab w:val="left" w:pos="8034"/>
        </w:tabs>
        <w:suppressAutoHyphens/>
        <w:autoSpaceDE w:val="0"/>
        <w:spacing w:after="0" w:line="252" w:lineRule="exact"/>
        <w:ind w:left="112"/>
        <w:jc w:val="both"/>
        <w:rPr>
          <w:rFonts w:ascii="Times New Roman" w:eastAsia="Times New Roman" w:hAnsi="Times New Roman" w:cs="Times New Roman"/>
          <w:color w:val="000000"/>
          <w:kern w:val="0"/>
          <w:lang w:eastAsia="zh-CN"/>
          <w14:ligatures w14:val="none"/>
        </w:rPr>
      </w:pPr>
    </w:p>
    <w:p w14:paraId="74B4441D" w14:textId="77777777" w:rsidR="00241684" w:rsidRPr="00241684" w:rsidRDefault="00241684" w:rsidP="00241684">
      <w:pPr>
        <w:widowControl w:val="0"/>
        <w:tabs>
          <w:tab w:val="left" w:pos="6946"/>
          <w:tab w:val="left" w:pos="8034"/>
        </w:tabs>
        <w:suppressAutoHyphens/>
        <w:autoSpaceDE w:val="0"/>
        <w:spacing w:after="0" w:line="252" w:lineRule="exact"/>
        <w:ind w:left="112"/>
        <w:jc w:val="both"/>
        <w:rPr>
          <w:rFonts w:ascii="Times New Roman" w:eastAsia="Times New Roman" w:hAnsi="Times New Roman" w:cs="Times New Roman"/>
          <w:kern w:val="0"/>
          <w:sz w:val="24"/>
          <w:szCs w:val="24"/>
          <w:lang w:val="x-none" w:eastAsia="zh-CN"/>
          <w14:ligatures w14:val="none"/>
        </w:rPr>
      </w:pPr>
      <w:r w:rsidRPr="00241684">
        <w:rPr>
          <w:rFonts w:ascii="Times New Roman" w:eastAsia="Times New Roman" w:hAnsi="Times New Roman" w:cs="Times New Roman"/>
          <w:color w:val="000000"/>
          <w:kern w:val="0"/>
          <w:sz w:val="24"/>
          <w:szCs w:val="24"/>
          <w:lang w:eastAsia="zh-CN"/>
          <w14:ligatures w14:val="none"/>
        </w:rPr>
        <w:t>Domes</w:t>
      </w:r>
      <w:r w:rsidRPr="00241684">
        <w:rPr>
          <w:rFonts w:ascii="Times New Roman" w:eastAsia="Times New Roman" w:hAnsi="Times New Roman" w:cs="Times New Roman"/>
          <w:color w:val="000000"/>
          <w:spacing w:val="-3"/>
          <w:kern w:val="0"/>
          <w:sz w:val="24"/>
          <w:szCs w:val="24"/>
          <w:lang w:eastAsia="zh-CN"/>
          <w14:ligatures w14:val="none"/>
        </w:rPr>
        <w:t xml:space="preserve"> </w:t>
      </w:r>
      <w:r w:rsidRPr="00241684">
        <w:rPr>
          <w:rFonts w:ascii="Times New Roman" w:eastAsia="Times New Roman" w:hAnsi="Times New Roman" w:cs="Times New Roman"/>
          <w:color w:val="000000"/>
          <w:kern w:val="0"/>
          <w:sz w:val="24"/>
          <w:szCs w:val="24"/>
          <w:lang w:eastAsia="zh-CN"/>
          <w14:ligatures w14:val="none"/>
        </w:rPr>
        <w:t>priekšsēdētājs</w:t>
      </w:r>
      <w:r w:rsidRPr="00241684">
        <w:rPr>
          <w:rFonts w:ascii="Times New Roman" w:eastAsia="Times New Roman" w:hAnsi="Times New Roman" w:cs="Times New Roman"/>
          <w:color w:val="000000"/>
          <w:kern w:val="0"/>
          <w:sz w:val="24"/>
          <w:szCs w:val="24"/>
          <w:lang w:eastAsia="zh-CN"/>
          <w14:ligatures w14:val="none"/>
        </w:rPr>
        <w:tab/>
        <w:t>A.Spridzāns</w:t>
      </w:r>
    </w:p>
    <w:p w14:paraId="42A611D5" w14:textId="77777777" w:rsidR="00241684" w:rsidRPr="00241684" w:rsidRDefault="00241684" w:rsidP="00241684">
      <w:pPr>
        <w:widowControl w:val="0"/>
        <w:tabs>
          <w:tab w:val="left" w:pos="8034"/>
        </w:tabs>
        <w:suppressAutoHyphens/>
        <w:autoSpaceDE w:val="0"/>
        <w:spacing w:after="0" w:line="252" w:lineRule="exact"/>
        <w:rPr>
          <w:rFonts w:ascii="Times New Roman" w:eastAsia="Times New Roman" w:hAnsi="Times New Roman" w:cs="Times New Roman"/>
          <w:color w:val="000000"/>
          <w:kern w:val="0"/>
          <w:sz w:val="24"/>
          <w:szCs w:val="24"/>
          <w:lang w:eastAsia="zh-CN"/>
          <w14:ligatures w14:val="none"/>
        </w:rPr>
      </w:pPr>
    </w:p>
    <w:p w14:paraId="7806F79C" w14:textId="77777777" w:rsidR="00241684" w:rsidRPr="00241684" w:rsidRDefault="00241684" w:rsidP="00241684">
      <w:pPr>
        <w:widowControl w:val="0"/>
        <w:tabs>
          <w:tab w:val="left" w:pos="8034"/>
        </w:tabs>
        <w:suppressAutoHyphens/>
        <w:autoSpaceDE w:val="0"/>
        <w:spacing w:after="0" w:line="252" w:lineRule="exact"/>
        <w:rPr>
          <w:rFonts w:ascii="Times New Roman" w:eastAsia="Times New Roman" w:hAnsi="Times New Roman" w:cs="Times New Roman"/>
          <w:color w:val="000000"/>
          <w:kern w:val="0"/>
          <w:sz w:val="24"/>
          <w:szCs w:val="24"/>
          <w:lang w:eastAsia="zh-CN"/>
          <w14:ligatures w14:val="none"/>
        </w:rPr>
      </w:pPr>
    </w:p>
    <w:p w14:paraId="3E5616B4" w14:textId="77777777" w:rsidR="00241684" w:rsidRPr="00241684" w:rsidRDefault="00241684" w:rsidP="00241684">
      <w:pPr>
        <w:widowControl w:val="0"/>
        <w:tabs>
          <w:tab w:val="left" w:pos="8034"/>
        </w:tabs>
        <w:suppressAutoHyphens/>
        <w:autoSpaceDE w:val="0"/>
        <w:spacing w:after="0" w:line="252" w:lineRule="exact"/>
        <w:rPr>
          <w:rFonts w:ascii="Times New Roman" w:eastAsia="Times New Roman" w:hAnsi="Times New Roman" w:cs="Times New Roman"/>
          <w:color w:val="000000"/>
          <w:kern w:val="0"/>
          <w:sz w:val="24"/>
          <w:szCs w:val="24"/>
          <w:lang w:eastAsia="zh-CN"/>
          <w14:ligatures w14:val="none"/>
        </w:rPr>
      </w:pPr>
    </w:p>
    <w:p w14:paraId="653C476B" w14:textId="7253950D" w:rsidR="00866B62" w:rsidRDefault="00866B62" w:rsidP="00241684">
      <w:pPr>
        <w:spacing w:after="0" w:line="240" w:lineRule="auto"/>
        <w:rPr>
          <w:rFonts w:ascii="Times New Roman" w:eastAsia="Times New Roman" w:hAnsi="Times New Roman" w:cs="Times New Roman"/>
          <w:color w:val="000000"/>
          <w:kern w:val="0"/>
          <w:sz w:val="24"/>
          <w:szCs w:val="24"/>
          <w:lang w:eastAsia="lv-LV"/>
          <w14:ligatures w14:val="none"/>
        </w:rPr>
      </w:pPr>
      <w:r>
        <w:rPr>
          <w:rFonts w:ascii="Times New Roman" w:eastAsia="Times New Roman" w:hAnsi="Times New Roman" w:cs="Times New Roman"/>
          <w:color w:val="000000"/>
          <w:kern w:val="0"/>
          <w:sz w:val="24"/>
          <w:szCs w:val="24"/>
          <w:lang w:eastAsia="lv-LV"/>
          <w14:ligatures w14:val="none"/>
        </w:rPr>
        <w:br w:type="page"/>
      </w:r>
    </w:p>
    <w:p w14:paraId="5907F38D" w14:textId="77777777" w:rsidR="00866B62" w:rsidRPr="00866B62" w:rsidRDefault="00866B62" w:rsidP="00866B62">
      <w:pPr>
        <w:tabs>
          <w:tab w:val="left" w:pos="-24212"/>
        </w:tabs>
        <w:spacing w:after="0" w:line="240" w:lineRule="auto"/>
        <w:jc w:val="center"/>
        <w:rPr>
          <w:rFonts w:ascii="Times New Roman" w:eastAsia="Times New Roman" w:hAnsi="Times New Roman" w:cs="Times New Roman"/>
          <w:kern w:val="0"/>
          <w:sz w:val="20"/>
          <w:szCs w:val="24"/>
          <w:lang w:eastAsia="lv-LV"/>
          <w14:ligatures w14:val="none"/>
        </w:rPr>
      </w:pPr>
      <w:bookmarkStart w:id="9" w:name="_Hlk214006753"/>
      <w:bookmarkEnd w:id="9"/>
      <w:r w:rsidRPr="00866B62">
        <w:rPr>
          <w:rFonts w:ascii="Times New Roman" w:eastAsia="Times New Roman" w:hAnsi="Times New Roman" w:cs="Times New Roman"/>
          <w:noProof/>
          <w:kern w:val="0"/>
          <w:sz w:val="20"/>
          <w:szCs w:val="20"/>
          <w:lang w:eastAsia="lv-LV"/>
          <w14:ligatures w14:val="none"/>
        </w:rPr>
        <w:lastRenderedPageBreak/>
        <w:drawing>
          <wp:inline distT="0" distB="0" distL="0" distR="0" wp14:anchorId="6C698546" wp14:editId="272AB9F4">
            <wp:extent cx="676275" cy="752475"/>
            <wp:effectExtent l="0" t="0" r="9525" b="9525"/>
            <wp:docPr id="20103084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l="-375" t="-337" r="-375" b="-337"/>
                    <a:stretch>
                      <a:fillRect/>
                    </a:stretch>
                  </pic:blipFill>
                  <pic:spPr bwMode="auto">
                    <a:xfrm>
                      <a:off x="0" y="0"/>
                      <a:ext cx="676275" cy="752475"/>
                    </a:xfrm>
                    <a:prstGeom prst="rect">
                      <a:avLst/>
                    </a:prstGeom>
                    <a:solidFill>
                      <a:srgbClr val="FFFFFF">
                        <a:alpha val="0"/>
                      </a:srgbClr>
                    </a:solidFill>
                    <a:ln>
                      <a:noFill/>
                    </a:ln>
                  </pic:spPr>
                </pic:pic>
              </a:graphicData>
            </a:graphic>
          </wp:inline>
        </w:drawing>
      </w:r>
    </w:p>
    <w:p w14:paraId="2117503A" w14:textId="77777777" w:rsidR="00866B62" w:rsidRPr="00866B62" w:rsidRDefault="00866B62" w:rsidP="00866B62">
      <w:pPr>
        <w:tabs>
          <w:tab w:val="center" w:pos="4153"/>
          <w:tab w:val="right" w:pos="8306"/>
        </w:tabs>
        <w:spacing w:after="0" w:line="240" w:lineRule="auto"/>
        <w:jc w:val="center"/>
        <w:rPr>
          <w:rFonts w:ascii="Times New Roman" w:eastAsia="Times New Roman" w:hAnsi="Times New Roman" w:cs="Times New Roman"/>
          <w:kern w:val="0"/>
          <w:sz w:val="24"/>
          <w:szCs w:val="24"/>
          <w:lang w:eastAsia="lv-LV"/>
          <w14:ligatures w14:val="none"/>
        </w:rPr>
      </w:pPr>
      <w:r w:rsidRPr="00866B62">
        <w:rPr>
          <w:rFonts w:ascii="Times New Roman" w:eastAsia="Times New Roman" w:hAnsi="Times New Roman" w:cs="Times New Roman"/>
          <w:kern w:val="0"/>
          <w:sz w:val="20"/>
          <w:szCs w:val="24"/>
          <w:lang w:eastAsia="lv-LV"/>
          <w14:ligatures w14:val="none"/>
        </w:rPr>
        <w:t>LATVIJAS REPUBLIKA</w:t>
      </w:r>
    </w:p>
    <w:p w14:paraId="166D790B" w14:textId="77777777" w:rsidR="00866B62" w:rsidRPr="00866B62" w:rsidRDefault="00866B62" w:rsidP="00866B62">
      <w:pPr>
        <w:tabs>
          <w:tab w:val="center" w:pos="4153"/>
          <w:tab w:val="right" w:pos="8306"/>
        </w:tabs>
        <w:spacing w:after="0" w:line="240" w:lineRule="auto"/>
        <w:jc w:val="center"/>
        <w:rPr>
          <w:rFonts w:ascii="Times New Roman" w:eastAsia="Times New Roman" w:hAnsi="Times New Roman" w:cs="Times New Roman"/>
          <w:kern w:val="0"/>
          <w:sz w:val="24"/>
          <w:szCs w:val="24"/>
          <w:lang w:eastAsia="lv-LV"/>
          <w14:ligatures w14:val="none"/>
        </w:rPr>
      </w:pPr>
      <w:r w:rsidRPr="00866B62">
        <w:rPr>
          <w:rFonts w:ascii="Times New Roman" w:eastAsia="Times New Roman" w:hAnsi="Times New Roman" w:cs="Times New Roman"/>
          <w:b/>
          <w:kern w:val="0"/>
          <w:sz w:val="32"/>
          <w:szCs w:val="32"/>
          <w:lang w:eastAsia="lv-LV"/>
          <w14:ligatures w14:val="none"/>
        </w:rPr>
        <w:t>DOBELES NOVADA DOME</w:t>
      </w:r>
    </w:p>
    <w:p w14:paraId="00C968C7" w14:textId="77777777" w:rsidR="00866B62" w:rsidRPr="00866B62" w:rsidRDefault="00866B62" w:rsidP="00866B62">
      <w:pPr>
        <w:tabs>
          <w:tab w:val="center" w:pos="4153"/>
          <w:tab w:val="right" w:pos="8306"/>
        </w:tabs>
        <w:spacing w:after="0" w:line="240" w:lineRule="auto"/>
        <w:jc w:val="center"/>
        <w:rPr>
          <w:rFonts w:ascii="Times New Roman" w:eastAsia="Times New Roman" w:hAnsi="Times New Roman" w:cs="Times New Roman"/>
          <w:kern w:val="0"/>
          <w:sz w:val="24"/>
          <w:szCs w:val="24"/>
          <w:lang w:eastAsia="lv-LV"/>
          <w14:ligatures w14:val="none"/>
        </w:rPr>
      </w:pPr>
      <w:r w:rsidRPr="00866B62">
        <w:rPr>
          <w:rFonts w:ascii="Times New Roman" w:eastAsia="Times New Roman" w:hAnsi="Times New Roman" w:cs="Times New Roman"/>
          <w:kern w:val="0"/>
          <w:sz w:val="16"/>
          <w:szCs w:val="16"/>
          <w:lang w:eastAsia="lv-LV"/>
          <w14:ligatures w14:val="none"/>
        </w:rPr>
        <w:t>Brīvības iela 17, Dobele, Dobeles novads, LV-3701</w:t>
      </w:r>
    </w:p>
    <w:p w14:paraId="49C53C3C" w14:textId="77777777" w:rsidR="00866B62" w:rsidRPr="00866B62" w:rsidRDefault="00866B62" w:rsidP="00866B62">
      <w:pPr>
        <w:pBdr>
          <w:top w:val="none" w:sz="0" w:space="0" w:color="000000"/>
          <w:left w:val="none" w:sz="0" w:space="0" w:color="000000"/>
          <w:bottom w:val="double" w:sz="6" w:space="1" w:color="000000"/>
          <w:right w:val="none" w:sz="0" w:space="0" w:color="000000"/>
        </w:pBdr>
        <w:tabs>
          <w:tab w:val="center" w:pos="4153"/>
          <w:tab w:val="right" w:pos="8306"/>
        </w:tabs>
        <w:spacing w:after="0" w:line="240" w:lineRule="auto"/>
        <w:jc w:val="center"/>
        <w:rPr>
          <w:rFonts w:ascii="Times New Roman" w:eastAsia="Times New Roman" w:hAnsi="Times New Roman" w:cs="Times New Roman"/>
          <w:b/>
          <w:bCs/>
          <w:color w:val="000000"/>
          <w:kern w:val="0"/>
          <w:sz w:val="16"/>
          <w:szCs w:val="16"/>
          <w:lang w:eastAsia="lv-LV"/>
          <w14:ligatures w14:val="none"/>
        </w:rPr>
      </w:pPr>
      <w:r w:rsidRPr="00866B62">
        <w:rPr>
          <w:rFonts w:ascii="Times New Roman" w:eastAsia="Times New Roman" w:hAnsi="Times New Roman" w:cs="Times New Roman"/>
          <w:kern w:val="0"/>
          <w:sz w:val="16"/>
          <w:szCs w:val="16"/>
          <w:lang w:eastAsia="lv-LV"/>
          <w14:ligatures w14:val="none"/>
        </w:rPr>
        <w:t xml:space="preserve">Tālr. 63707269, 63700137, 63720940, e-pasts </w:t>
      </w:r>
      <w:hyperlink r:id="rId19" w:history="1">
        <w:r w:rsidRPr="00866B62">
          <w:rPr>
            <w:rFonts w:ascii="Times New Roman" w:eastAsia="Calibri" w:hAnsi="Times New Roman" w:cs="Times New Roman"/>
            <w:color w:val="000000"/>
            <w:kern w:val="0"/>
            <w:sz w:val="16"/>
            <w:szCs w:val="16"/>
            <w:u w:val="single"/>
            <w:lang w:eastAsia="lv-LV"/>
            <w14:ligatures w14:val="none"/>
          </w:rPr>
          <w:t>dome@dobele.lv</w:t>
        </w:r>
      </w:hyperlink>
    </w:p>
    <w:p w14:paraId="2EA4AE81" w14:textId="77777777" w:rsidR="00866B62" w:rsidRPr="00866B62" w:rsidRDefault="00866B62" w:rsidP="00866B62">
      <w:pPr>
        <w:autoSpaceDE w:val="0"/>
        <w:autoSpaceDN w:val="0"/>
        <w:adjustRightInd w:val="0"/>
        <w:spacing w:after="0" w:line="240" w:lineRule="auto"/>
        <w:jc w:val="center"/>
        <w:rPr>
          <w:rFonts w:ascii="Times New Roman" w:eastAsia="Calibri" w:hAnsi="Times New Roman" w:cs="Times New Roman"/>
          <w:b/>
          <w:bCs/>
          <w:color w:val="000000"/>
          <w:kern w:val="0"/>
          <w:sz w:val="16"/>
          <w:szCs w:val="16"/>
          <w14:ligatures w14:val="none"/>
        </w:rPr>
      </w:pPr>
    </w:p>
    <w:p w14:paraId="3F1F2537" w14:textId="77777777" w:rsidR="00866B62" w:rsidRPr="00866B62" w:rsidRDefault="00866B62" w:rsidP="00866B62">
      <w:pPr>
        <w:tabs>
          <w:tab w:val="center" w:pos="4153"/>
          <w:tab w:val="right" w:pos="8306"/>
        </w:tabs>
        <w:spacing w:after="0" w:line="240" w:lineRule="auto"/>
        <w:jc w:val="center"/>
        <w:rPr>
          <w:rFonts w:ascii="Times New Roman" w:eastAsia="Times New Roman" w:hAnsi="Times New Roman" w:cs="Times New Roman"/>
          <w:kern w:val="0"/>
          <w:sz w:val="24"/>
          <w:szCs w:val="24"/>
          <w:lang w:eastAsia="lv-LV"/>
          <w14:ligatures w14:val="none"/>
        </w:rPr>
      </w:pPr>
      <w:r w:rsidRPr="00866B62">
        <w:rPr>
          <w:rFonts w:ascii="Times New Roman" w:eastAsia="Times New Roman" w:hAnsi="Times New Roman" w:cs="Times New Roman"/>
          <w:b/>
          <w:spacing w:val="60"/>
          <w:kern w:val="0"/>
          <w:sz w:val="24"/>
          <w:szCs w:val="24"/>
          <w:lang w:eastAsia="lv-LV"/>
          <w14:ligatures w14:val="none"/>
        </w:rPr>
        <w:t>LĒMUMS</w:t>
      </w:r>
    </w:p>
    <w:p w14:paraId="28E37C88" w14:textId="77777777" w:rsidR="00866B62" w:rsidRPr="004B00C6" w:rsidRDefault="00866B62" w:rsidP="00866B62">
      <w:pPr>
        <w:tabs>
          <w:tab w:val="center" w:pos="4153"/>
          <w:tab w:val="right" w:pos="8306"/>
        </w:tabs>
        <w:spacing w:after="0" w:line="240" w:lineRule="auto"/>
        <w:jc w:val="center"/>
        <w:rPr>
          <w:rFonts w:ascii="Times New Roman" w:eastAsia="Times New Roman" w:hAnsi="Times New Roman" w:cs="Times New Roman"/>
          <w:b/>
          <w:bCs/>
          <w:kern w:val="0"/>
          <w:sz w:val="24"/>
          <w:szCs w:val="24"/>
          <w:lang w:eastAsia="lv-LV"/>
          <w14:ligatures w14:val="none"/>
        </w:rPr>
      </w:pPr>
      <w:r w:rsidRPr="004B00C6">
        <w:rPr>
          <w:rFonts w:ascii="Times New Roman" w:eastAsia="Times New Roman" w:hAnsi="Times New Roman" w:cs="Times New Roman"/>
          <w:b/>
          <w:bCs/>
          <w:kern w:val="0"/>
          <w:sz w:val="24"/>
          <w:szCs w:val="24"/>
          <w:lang w:eastAsia="lv-LV"/>
          <w14:ligatures w14:val="none"/>
        </w:rPr>
        <w:t>Dobelē</w:t>
      </w:r>
    </w:p>
    <w:p w14:paraId="3A2D472C" w14:textId="77777777" w:rsidR="00866B62" w:rsidRPr="00866B62" w:rsidRDefault="00866B62" w:rsidP="00866B62">
      <w:pPr>
        <w:tabs>
          <w:tab w:val="center" w:pos="4153"/>
          <w:tab w:val="right" w:pos="8306"/>
        </w:tabs>
        <w:spacing w:after="0" w:line="240" w:lineRule="auto"/>
        <w:jc w:val="center"/>
        <w:rPr>
          <w:rFonts w:ascii="Times New Roman" w:eastAsia="Times New Roman" w:hAnsi="Times New Roman" w:cs="Times New Roman"/>
          <w:kern w:val="0"/>
          <w:sz w:val="24"/>
          <w:szCs w:val="24"/>
          <w:lang w:eastAsia="lv-LV"/>
          <w14:ligatures w14:val="none"/>
        </w:rPr>
      </w:pPr>
    </w:p>
    <w:p w14:paraId="65B59672" w14:textId="35D378AC" w:rsidR="00866B62" w:rsidRPr="00866B62" w:rsidRDefault="00866B62" w:rsidP="00827F2D">
      <w:pPr>
        <w:tabs>
          <w:tab w:val="center" w:pos="4153"/>
          <w:tab w:val="left" w:pos="5103"/>
          <w:tab w:val="left" w:pos="7513"/>
          <w:tab w:val="left" w:pos="8647"/>
          <w:tab w:val="right" w:pos="8931"/>
        </w:tabs>
        <w:spacing w:after="0" w:line="240" w:lineRule="auto"/>
        <w:ind w:left="113"/>
        <w:rPr>
          <w:rFonts w:ascii="Times New Roman" w:eastAsia="Times New Roman" w:hAnsi="Times New Roman" w:cs="Times New Roman"/>
          <w:color w:val="000000"/>
          <w:kern w:val="0"/>
          <w:lang w:eastAsia="zh-CN"/>
          <w14:ligatures w14:val="none"/>
        </w:rPr>
      </w:pPr>
      <w:r w:rsidRPr="00866B62">
        <w:rPr>
          <w:rFonts w:ascii="Times New Roman" w:eastAsia="Times New Roman" w:hAnsi="Times New Roman" w:cs="Times New Roman"/>
          <w:b/>
          <w:bCs/>
          <w:kern w:val="0"/>
          <w:sz w:val="24"/>
          <w:szCs w:val="24"/>
          <w:lang w:eastAsia="lv-LV"/>
          <w14:ligatures w14:val="none"/>
        </w:rPr>
        <w:t>2025. gada 27.</w:t>
      </w:r>
      <w:r w:rsidR="004B00C6">
        <w:rPr>
          <w:rFonts w:ascii="Times New Roman" w:eastAsia="Times New Roman" w:hAnsi="Times New Roman" w:cs="Times New Roman"/>
          <w:b/>
          <w:bCs/>
          <w:kern w:val="0"/>
          <w:sz w:val="24"/>
          <w:szCs w:val="24"/>
          <w:lang w:eastAsia="lv-LV"/>
          <w14:ligatures w14:val="none"/>
        </w:rPr>
        <w:t xml:space="preserve"> </w:t>
      </w:r>
      <w:r w:rsidRPr="00866B62">
        <w:rPr>
          <w:rFonts w:ascii="Times New Roman" w:eastAsia="Times New Roman" w:hAnsi="Times New Roman" w:cs="Times New Roman"/>
          <w:b/>
          <w:bCs/>
          <w:kern w:val="0"/>
          <w:sz w:val="24"/>
          <w:szCs w:val="24"/>
          <w:lang w:eastAsia="lv-LV"/>
          <w14:ligatures w14:val="none"/>
        </w:rPr>
        <w:t>novembrī</w:t>
      </w:r>
      <w:r w:rsidRPr="00866B62">
        <w:rPr>
          <w:rFonts w:ascii="Times New Roman" w:eastAsia="Times New Roman" w:hAnsi="Times New Roman" w:cs="Times New Roman"/>
          <w:kern w:val="0"/>
          <w:sz w:val="24"/>
          <w:szCs w:val="24"/>
          <w:lang w:eastAsia="lv-LV"/>
          <w14:ligatures w14:val="none"/>
        </w:rPr>
        <w:t xml:space="preserve">                                                                                        </w:t>
      </w:r>
      <w:r w:rsidRPr="00866B62">
        <w:rPr>
          <w:rFonts w:ascii="Times New Roman" w:eastAsia="Times New Roman" w:hAnsi="Times New Roman" w:cs="Times New Roman"/>
          <w:b/>
          <w:color w:val="000000"/>
          <w:kern w:val="0"/>
          <w:sz w:val="24"/>
          <w:szCs w:val="24"/>
          <w:lang w:eastAsia="lv-LV"/>
          <w14:ligatures w14:val="none"/>
        </w:rPr>
        <w:t>Nr.</w:t>
      </w:r>
      <w:r w:rsidR="00FC74A5">
        <w:rPr>
          <w:rFonts w:ascii="Times New Roman" w:eastAsia="Times New Roman" w:hAnsi="Times New Roman" w:cs="Times New Roman"/>
          <w:b/>
          <w:color w:val="000000"/>
          <w:kern w:val="0"/>
          <w:sz w:val="24"/>
          <w:szCs w:val="24"/>
          <w:lang w:eastAsia="lv-LV"/>
          <w14:ligatures w14:val="none"/>
        </w:rPr>
        <w:t>441</w:t>
      </w:r>
      <w:r w:rsidRPr="00866B62">
        <w:rPr>
          <w:rFonts w:ascii="Times New Roman" w:eastAsia="Times New Roman" w:hAnsi="Times New Roman" w:cs="Times New Roman"/>
          <w:b/>
          <w:color w:val="000000"/>
          <w:kern w:val="0"/>
          <w:sz w:val="24"/>
          <w:szCs w:val="24"/>
          <w:lang w:eastAsia="lv-LV"/>
          <w14:ligatures w14:val="none"/>
        </w:rPr>
        <w:t>/19</w:t>
      </w:r>
    </w:p>
    <w:p w14:paraId="025987A2" w14:textId="77777777" w:rsidR="00866B62" w:rsidRPr="00866B62" w:rsidRDefault="00866B62" w:rsidP="00866B62">
      <w:pPr>
        <w:widowControl w:val="0"/>
        <w:suppressAutoHyphens/>
        <w:autoSpaceDE w:val="0"/>
        <w:spacing w:after="0" w:line="240" w:lineRule="auto"/>
        <w:rPr>
          <w:rFonts w:ascii="Times New Roman" w:eastAsia="Times New Roman" w:hAnsi="Times New Roman" w:cs="Times New Roman"/>
          <w:color w:val="000000"/>
          <w:kern w:val="0"/>
          <w:lang w:eastAsia="zh-CN"/>
          <w14:ligatures w14:val="none"/>
        </w:rPr>
      </w:pPr>
    </w:p>
    <w:p w14:paraId="3FB4FAC3" w14:textId="77777777" w:rsidR="00866B62" w:rsidRPr="00866B62" w:rsidRDefault="00866B62" w:rsidP="00866B62">
      <w:pPr>
        <w:widowControl w:val="0"/>
        <w:suppressAutoHyphens/>
        <w:autoSpaceDE w:val="0"/>
        <w:spacing w:after="0" w:line="240" w:lineRule="auto"/>
        <w:jc w:val="center"/>
        <w:rPr>
          <w:rFonts w:ascii="Times New Roman" w:eastAsia="Times New Roman" w:hAnsi="Times New Roman" w:cs="Times New Roman"/>
          <w:b/>
          <w:color w:val="000000"/>
          <w:kern w:val="0"/>
          <w:sz w:val="24"/>
          <w:szCs w:val="24"/>
          <w:u w:val="single"/>
          <w:lang w:eastAsia="zh-CN"/>
          <w14:ligatures w14:val="none"/>
        </w:rPr>
      </w:pPr>
      <w:r w:rsidRPr="00866B62">
        <w:rPr>
          <w:rFonts w:ascii="Times New Roman" w:eastAsia="Times New Roman" w:hAnsi="Times New Roman" w:cs="Times New Roman"/>
          <w:b/>
          <w:color w:val="000000"/>
          <w:kern w:val="0"/>
          <w:sz w:val="24"/>
          <w:szCs w:val="24"/>
          <w:u w:val="single"/>
          <w:lang w:eastAsia="zh-CN"/>
          <w14:ligatures w14:val="none"/>
        </w:rPr>
        <w:t>Par noteikumu “Zivsaimnieciskās ekspluatācijas noteikumi Zebrus ezeram</w:t>
      </w:r>
    </w:p>
    <w:p w14:paraId="1D04EB6D" w14:textId="77777777" w:rsidR="00866B62" w:rsidRPr="00866B62" w:rsidRDefault="00866B62" w:rsidP="00866B62">
      <w:pPr>
        <w:widowControl w:val="0"/>
        <w:suppressAutoHyphens/>
        <w:autoSpaceDE w:val="0"/>
        <w:spacing w:after="0" w:line="240" w:lineRule="auto"/>
        <w:jc w:val="center"/>
        <w:rPr>
          <w:rFonts w:ascii="Times New Roman" w:eastAsia="Times New Roman" w:hAnsi="Times New Roman" w:cs="Times New Roman"/>
          <w:b/>
          <w:color w:val="000000"/>
          <w:kern w:val="0"/>
          <w:sz w:val="24"/>
          <w:szCs w:val="24"/>
          <w:u w:val="single"/>
          <w:lang w:eastAsia="zh-CN"/>
          <w14:ligatures w14:val="none"/>
        </w:rPr>
      </w:pPr>
      <w:r w:rsidRPr="00866B62">
        <w:rPr>
          <w:rFonts w:ascii="Times New Roman" w:eastAsia="Times New Roman" w:hAnsi="Times New Roman" w:cs="Times New Roman"/>
          <w:b/>
          <w:color w:val="000000"/>
          <w:kern w:val="0"/>
          <w:sz w:val="24"/>
          <w:szCs w:val="24"/>
          <w:u w:val="single"/>
          <w:lang w:eastAsia="zh-CN"/>
          <w14:ligatures w14:val="none"/>
        </w:rPr>
        <w:t xml:space="preserve"> (Dobeles novada Bikstu pagastā)”  apstiprināšanu </w:t>
      </w:r>
    </w:p>
    <w:p w14:paraId="60C8843F" w14:textId="77777777" w:rsidR="00866B62" w:rsidRPr="00866B62" w:rsidRDefault="00866B62" w:rsidP="00866B62">
      <w:pPr>
        <w:widowControl w:val="0"/>
        <w:suppressAutoHyphens/>
        <w:autoSpaceDE w:val="0"/>
        <w:spacing w:after="0" w:line="240" w:lineRule="auto"/>
        <w:rPr>
          <w:rFonts w:ascii="Times New Roman" w:eastAsia="Times New Roman" w:hAnsi="Times New Roman" w:cs="Times New Roman"/>
          <w:color w:val="000000"/>
          <w:kern w:val="0"/>
          <w:lang w:eastAsia="zh-CN"/>
          <w14:ligatures w14:val="none"/>
        </w:rPr>
      </w:pPr>
    </w:p>
    <w:p w14:paraId="078641F4" w14:textId="77777777" w:rsidR="00866B62" w:rsidRPr="00866B62" w:rsidRDefault="00866B62" w:rsidP="00866B62">
      <w:pPr>
        <w:spacing w:after="120" w:line="240" w:lineRule="auto"/>
        <w:ind w:firstLine="720"/>
        <w:jc w:val="both"/>
        <w:rPr>
          <w:rFonts w:ascii="Times New Roman" w:eastAsia="Times New Roman" w:hAnsi="Times New Roman" w:cs="Times New Roman"/>
          <w:kern w:val="0"/>
          <w:sz w:val="24"/>
          <w:szCs w:val="24"/>
          <w:lang w:eastAsia="lv-LV"/>
          <w14:ligatures w14:val="none"/>
        </w:rPr>
      </w:pPr>
      <w:r w:rsidRPr="00866B62">
        <w:rPr>
          <w:rFonts w:ascii="Times New Roman" w:eastAsia="Times New Roman" w:hAnsi="Times New Roman" w:cs="Times New Roman"/>
          <w:kern w:val="0"/>
          <w:sz w:val="24"/>
          <w:szCs w:val="24"/>
          <w:lang w:eastAsia="lv-LV"/>
          <w14:ligatures w14:val="none"/>
        </w:rPr>
        <w:t>Projekta rezultātā “Zivsaimnieciskās ekspluatācijas noteikumu izstrādāšana Gaurata un Zebrus ezeram” (Nr.25-00-S0ZF01-000015), Dobeles novada pašvaldība, sadarbojoties ar SIA “Saldūdeņu risinājumi” (reģistrācijas Nr.44103135690), ir izstrādājusi noteikumus “Zivsaimnieciskās ekspluatācijas noteikumi Zebrus ezeram (Dobeles novada Bikstu pagastā)”.</w:t>
      </w:r>
    </w:p>
    <w:p w14:paraId="449CD1AE" w14:textId="77777777" w:rsidR="00866B62" w:rsidRPr="00866B62" w:rsidRDefault="00866B62" w:rsidP="00866B62">
      <w:pPr>
        <w:spacing w:after="120" w:line="240" w:lineRule="auto"/>
        <w:ind w:firstLine="720"/>
        <w:jc w:val="both"/>
        <w:rPr>
          <w:rFonts w:ascii="Times New Roman" w:eastAsia="Times New Roman" w:hAnsi="Times New Roman" w:cs="Times New Roman"/>
          <w:kern w:val="0"/>
          <w:sz w:val="24"/>
          <w:szCs w:val="24"/>
          <w:lang w:eastAsia="lv-LV"/>
          <w14:ligatures w14:val="none"/>
        </w:rPr>
      </w:pPr>
      <w:r w:rsidRPr="00866B62">
        <w:rPr>
          <w:rFonts w:ascii="Times New Roman" w:eastAsia="Times New Roman" w:hAnsi="Times New Roman" w:cs="Times New Roman"/>
          <w:kern w:val="0"/>
          <w:sz w:val="24"/>
          <w:szCs w:val="24"/>
          <w:lang w:eastAsia="lv-LV"/>
          <w14:ligatures w14:val="none"/>
        </w:rPr>
        <w:t>Noteikumi izstrādāti saskaņā ar Ministru kabineta 27.12.2005. noteikumiem Nr.1014 “Ūdens objektu ekspluatācijas (apsaimniekošanas) noteikumu izstrādāšanas kārtība</w:t>
      </w:r>
      <w:r w:rsidRPr="00866B62">
        <w:rPr>
          <w:rFonts w:ascii="Times New Roman" w:eastAsia="Times New Roman" w:hAnsi="Times New Roman" w:cs="Times New Roman"/>
          <w:kern w:val="0"/>
          <w:sz w:val="23"/>
          <w:szCs w:val="23"/>
          <w:lang w:eastAsia="lv-LV"/>
          <w14:ligatures w14:val="none"/>
        </w:rPr>
        <w:t>”.</w:t>
      </w:r>
    </w:p>
    <w:p w14:paraId="4F24E836" w14:textId="77777777" w:rsidR="00866B62" w:rsidRPr="00866B62" w:rsidRDefault="00866B62" w:rsidP="00866B62">
      <w:pPr>
        <w:spacing w:after="120" w:line="240" w:lineRule="auto"/>
        <w:ind w:firstLine="720"/>
        <w:jc w:val="both"/>
        <w:rPr>
          <w:rFonts w:ascii="Times New Roman" w:eastAsia="Times New Roman" w:hAnsi="Times New Roman" w:cs="Times New Roman"/>
          <w:kern w:val="0"/>
          <w:sz w:val="24"/>
          <w:szCs w:val="24"/>
          <w:lang w:eastAsia="lv-LV"/>
          <w14:ligatures w14:val="none"/>
        </w:rPr>
      </w:pPr>
      <w:r w:rsidRPr="00866B62">
        <w:rPr>
          <w:rFonts w:ascii="Times New Roman" w:eastAsia="Times New Roman" w:hAnsi="Times New Roman" w:cs="Times New Roman"/>
          <w:kern w:val="0"/>
          <w:sz w:val="24"/>
          <w:szCs w:val="24"/>
          <w:lang w:eastAsia="lv-LV"/>
          <w14:ligatures w14:val="none"/>
        </w:rPr>
        <w:t xml:space="preserve">Noteikumi ir saskaņoti ar Pārtikas drošības, dzīvnieku veselības un vides zinātnisko institūtu “BIOR”, Valsts vides dienestu un Dabas aizsardzības pārvaldi. </w:t>
      </w:r>
    </w:p>
    <w:p w14:paraId="49B45B3E" w14:textId="77777777" w:rsidR="00703E0C" w:rsidRPr="008E5681" w:rsidRDefault="00866B62" w:rsidP="00703E0C">
      <w:pPr>
        <w:spacing w:after="0" w:line="252" w:lineRule="auto"/>
        <w:jc w:val="both"/>
        <w:rPr>
          <w:rFonts w:ascii="Times New Roman" w:eastAsia="Times New Roman" w:hAnsi="Times New Roman" w:cs="Times New Roman"/>
          <w:kern w:val="0"/>
          <w:sz w:val="24"/>
          <w:szCs w:val="24"/>
          <w:lang w:eastAsia="lv-LV"/>
          <w14:ligatures w14:val="none"/>
        </w:rPr>
      </w:pPr>
      <w:r w:rsidRPr="00866B62">
        <w:rPr>
          <w:rFonts w:ascii="Times New Roman" w:eastAsia="Times New Roman" w:hAnsi="Times New Roman" w:cs="Times New Roman"/>
          <w:kern w:val="0"/>
          <w:sz w:val="24"/>
          <w:szCs w:val="24"/>
          <w:lang w:eastAsia="lv-LV"/>
          <w14:ligatures w14:val="none"/>
        </w:rPr>
        <w:t xml:space="preserve">Vadoties no norādītā, pamatojoties uz Pašvaldību likuma 4.panta pirmās daļas 20.punktu, 10.panta pirmās daļas 3.punktu un Ministru kabineta 27.12.2005. noteikumu Nr. 1014 “Ūdens objektu ekspluatācijas (apsaimniekošanas) noteikumu izstrādāšanas kārtība” 8.1.apakšpunktu, </w:t>
      </w:r>
      <w:r w:rsidRPr="00866B62">
        <w:rPr>
          <w:rFonts w:ascii="Times New Roman" w:eastAsia="Times New Roman" w:hAnsi="Times New Roman" w:cs="Times New Roman"/>
          <w:bCs/>
          <w:kern w:val="0"/>
          <w:sz w:val="24"/>
          <w:szCs w:val="24"/>
          <w:lang w:eastAsia="lv-LV"/>
          <w14:ligatures w14:val="none"/>
        </w:rPr>
        <w:t xml:space="preserve">atklāti balsojot: </w:t>
      </w:r>
      <w:r w:rsidR="00703E0C" w:rsidRPr="008E5681">
        <w:rPr>
          <w:rFonts w:ascii="Times New Roman" w:eastAsia="Times New Roman" w:hAnsi="Times New Roman" w:cs="Times New Roman"/>
          <w:kern w:val="0"/>
          <w:sz w:val="24"/>
          <w:szCs w:val="24"/>
          <w:lang w:eastAsia="lv-LV"/>
          <w14:ligatures w14:val="none"/>
        </w:rPr>
        <w:t>PAR – 1</w:t>
      </w:r>
      <w:r w:rsidR="00703E0C">
        <w:rPr>
          <w:rFonts w:ascii="Times New Roman" w:eastAsia="Times New Roman" w:hAnsi="Times New Roman" w:cs="Times New Roman"/>
          <w:kern w:val="0"/>
          <w:sz w:val="24"/>
          <w:szCs w:val="24"/>
          <w:lang w:eastAsia="lv-LV"/>
          <w14:ligatures w14:val="none"/>
        </w:rPr>
        <w:t>3</w:t>
      </w:r>
      <w:r w:rsidR="00703E0C" w:rsidRPr="008E5681">
        <w:rPr>
          <w:rFonts w:ascii="Times New Roman" w:eastAsia="Times New Roman" w:hAnsi="Times New Roman" w:cs="Times New Roman"/>
          <w:kern w:val="0"/>
          <w:sz w:val="24"/>
          <w:szCs w:val="24"/>
          <w:lang w:eastAsia="lv-LV"/>
          <w14:ligatures w14:val="none"/>
        </w:rPr>
        <w:t xml:space="preserve"> (Jānis Amsils, Kristīne Briede, Edgars</w:t>
      </w:r>
      <w:r w:rsidR="00703E0C" w:rsidRPr="008E5681">
        <w:rPr>
          <w:rFonts w:ascii="Times New Roman" w:eastAsia="Times New Roman" w:hAnsi="Times New Roman" w:cs="Times New Roman"/>
          <w:spacing w:val="-1"/>
          <w:kern w:val="0"/>
          <w:sz w:val="24"/>
          <w:szCs w:val="24"/>
          <w:lang w:eastAsia="lv-LV"/>
          <w14:ligatures w14:val="none"/>
        </w:rPr>
        <w:t xml:space="preserve"> Gaigalis, </w:t>
      </w:r>
      <w:r w:rsidR="00703E0C" w:rsidRPr="008E5681">
        <w:rPr>
          <w:rFonts w:ascii="Times New Roman" w:hAnsi="Times New Roman" w:cs="Times New Roman"/>
          <w:bCs/>
          <w:kern w:val="0"/>
          <w:sz w:val="24"/>
          <w:szCs w:val="24"/>
          <w:lang w:eastAsia="et-EE"/>
          <w14:ligatures w14:val="none"/>
        </w:rPr>
        <w:t xml:space="preserve">Ivars Gorskis, </w:t>
      </w:r>
      <w:r w:rsidR="00703E0C" w:rsidRPr="008E5681">
        <w:rPr>
          <w:rFonts w:ascii="Times New Roman" w:eastAsia="Times New Roman" w:hAnsi="Times New Roman" w:cs="Times New Roman"/>
          <w:kern w:val="0"/>
          <w:sz w:val="24"/>
          <w:szCs w:val="24"/>
          <w:lang w:eastAsia="lv-LV"/>
          <w14:ligatures w14:val="none"/>
        </w:rPr>
        <w:t>Edgars</w:t>
      </w:r>
      <w:r w:rsidR="00703E0C" w:rsidRPr="008E5681">
        <w:rPr>
          <w:rFonts w:ascii="Times New Roman" w:eastAsia="Times New Roman" w:hAnsi="Times New Roman" w:cs="Times New Roman"/>
          <w:spacing w:val="-1"/>
          <w:kern w:val="0"/>
          <w:sz w:val="24"/>
          <w:szCs w:val="24"/>
          <w:lang w:eastAsia="lv-LV"/>
          <w14:ligatures w14:val="none"/>
        </w:rPr>
        <w:t xml:space="preserve"> </w:t>
      </w:r>
      <w:r w:rsidR="00703E0C" w:rsidRPr="008E5681">
        <w:rPr>
          <w:rFonts w:ascii="Times New Roman" w:eastAsia="Times New Roman" w:hAnsi="Times New Roman" w:cs="Times New Roman"/>
          <w:kern w:val="0"/>
          <w:sz w:val="24"/>
          <w:szCs w:val="24"/>
          <w:lang w:eastAsia="lv-LV"/>
          <w14:ligatures w14:val="none"/>
        </w:rPr>
        <w:t>Laimiņš, Ilze</w:t>
      </w:r>
      <w:r w:rsidR="00703E0C" w:rsidRPr="008E5681">
        <w:rPr>
          <w:rFonts w:ascii="Times New Roman" w:eastAsia="Times New Roman" w:hAnsi="Times New Roman" w:cs="Times New Roman"/>
          <w:spacing w:val="-1"/>
          <w:kern w:val="0"/>
          <w:sz w:val="24"/>
          <w:szCs w:val="24"/>
          <w:lang w:eastAsia="lv-LV"/>
          <w14:ligatures w14:val="none"/>
        </w:rPr>
        <w:t xml:space="preserve"> </w:t>
      </w:r>
      <w:r w:rsidR="00703E0C" w:rsidRPr="008E5681">
        <w:rPr>
          <w:rFonts w:ascii="Times New Roman" w:eastAsia="Times New Roman" w:hAnsi="Times New Roman" w:cs="Times New Roman"/>
          <w:kern w:val="0"/>
          <w:sz w:val="24"/>
          <w:szCs w:val="24"/>
          <w:lang w:eastAsia="lv-LV"/>
          <w14:ligatures w14:val="none"/>
        </w:rPr>
        <w:t>Lesiņa, Jānis Ozoliņš, Andris</w:t>
      </w:r>
      <w:r w:rsidR="00703E0C" w:rsidRPr="008E5681">
        <w:rPr>
          <w:rFonts w:ascii="Times New Roman" w:eastAsia="Times New Roman" w:hAnsi="Times New Roman" w:cs="Times New Roman"/>
          <w:spacing w:val="-1"/>
          <w:kern w:val="0"/>
          <w:sz w:val="24"/>
          <w:szCs w:val="24"/>
          <w:lang w:eastAsia="lv-LV"/>
          <w14:ligatures w14:val="none"/>
        </w:rPr>
        <w:t xml:space="preserve"> </w:t>
      </w:r>
      <w:r w:rsidR="00703E0C" w:rsidRPr="008E5681">
        <w:rPr>
          <w:rFonts w:ascii="Times New Roman" w:eastAsia="Times New Roman" w:hAnsi="Times New Roman" w:cs="Times New Roman"/>
          <w:kern w:val="0"/>
          <w:sz w:val="24"/>
          <w:szCs w:val="24"/>
          <w:lang w:eastAsia="lv-LV"/>
          <w14:ligatures w14:val="none"/>
        </w:rPr>
        <w:t>Podvinskis, Viesturs</w:t>
      </w:r>
      <w:r w:rsidR="00703E0C" w:rsidRPr="008E5681">
        <w:rPr>
          <w:rFonts w:ascii="Times New Roman" w:eastAsia="Times New Roman" w:hAnsi="Times New Roman" w:cs="Times New Roman"/>
          <w:spacing w:val="-1"/>
          <w:kern w:val="0"/>
          <w:sz w:val="24"/>
          <w:szCs w:val="24"/>
          <w:lang w:eastAsia="lv-LV"/>
          <w14:ligatures w14:val="none"/>
        </w:rPr>
        <w:t xml:space="preserve"> Reinfelds, Dace</w:t>
      </w:r>
      <w:r w:rsidR="00703E0C" w:rsidRPr="008E5681">
        <w:rPr>
          <w:rFonts w:ascii="Times New Roman" w:eastAsia="Times New Roman" w:hAnsi="Times New Roman" w:cs="Times New Roman"/>
          <w:kern w:val="0"/>
          <w:sz w:val="24"/>
          <w:szCs w:val="24"/>
          <w:lang w:eastAsia="lv-LV"/>
          <w14:ligatures w14:val="none"/>
        </w:rPr>
        <w:t xml:space="preserve"> </w:t>
      </w:r>
      <w:r w:rsidR="00703E0C" w:rsidRPr="008E5681">
        <w:rPr>
          <w:rFonts w:ascii="Times New Roman" w:eastAsia="Times New Roman" w:hAnsi="Times New Roman" w:cs="Times New Roman"/>
          <w:spacing w:val="-1"/>
          <w:kern w:val="0"/>
          <w:sz w:val="24"/>
          <w:szCs w:val="24"/>
          <w:lang w:eastAsia="lv-LV"/>
          <w14:ligatures w14:val="none"/>
        </w:rPr>
        <w:t xml:space="preserve">Reinika, </w:t>
      </w:r>
      <w:r w:rsidR="00703E0C" w:rsidRPr="008E5681">
        <w:rPr>
          <w:rFonts w:ascii="Times New Roman" w:eastAsia="Times New Roman" w:hAnsi="Times New Roman" w:cs="Times New Roman"/>
          <w:kern w:val="0"/>
          <w:sz w:val="24"/>
          <w:szCs w:val="24"/>
          <w:lang w:eastAsia="lv-LV"/>
          <w14:ligatures w14:val="none"/>
        </w:rPr>
        <w:t>Guntis</w:t>
      </w:r>
      <w:r w:rsidR="00703E0C" w:rsidRPr="008E5681">
        <w:rPr>
          <w:rFonts w:ascii="Times New Roman" w:eastAsia="Times New Roman" w:hAnsi="Times New Roman" w:cs="Times New Roman"/>
          <w:spacing w:val="-1"/>
          <w:kern w:val="0"/>
          <w:sz w:val="24"/>
          <w:szCs w:val="24"/>
          <w:lang w:eastAsia="lv-LV"/>
          <w14:ligatures w14:val="none"/>
        </w:rPr>
        <w:t xml:space="preserve"> </w:t>
      </w:r>
      <w:r w:rsidR="00703E0C" w:rsidRPr="008E5681">
        <w:rPr>
          <w:rFonts w:ascii="Times New Roman" w:eastAsia="Times New Roman" w:hAnsi="Times New Roman" w:cs="Times New Roman"/>
          <w:kern w:val="0"/>
          <w:sz w:val="24"/>
          <w:szCs w:val="24"/>
          <w:lang w:eastAsia="lv-LV"/>
          <w14:ligatures w14:val="none"/>
        </w:rPr>
        <w:t>Safranovičs, Andrejs Spridzāns, Indra</w:t>
      </w:r>
      <w:r w:rsidR="00703E0C" w:rsidRPr="008E5681">
        <w:rPr>
          <w:rFonts w:ascii="Times New Roman" w:eastAsia="Times New Roman" w:hAnsi="Times New Roman" w:cs="Times New Roman"/>
          <w:spacing w:val="-1"/>
          <w:kern w:val="0"/>
          <w:sz w:val="24"/>
          <w:szCs w:val="24"/>
          <w:lang w:eastAsia="lv-LV"/>
          <w14:ligatures w14:val="none"/>
        </w:rPr>
        <w:t xml:space="preserve"> </w:t>
      </w:r>
      <w:r w:rsidR="00703E0C" w:rsidRPr="008E5681">
        <w:rPr>
          <w:rFonts w:ascii="Times New Roman" w:eastAsia="Times New Roman" w:hAnsi="Times New Roman" w:cs="Times New Roman"/>
          <w:kern w:val="0"/>
          <w:sz w:val="24"/>
          <w:szCs w:val="24"/>
          <w:lang w:eastAsia="lv-LV"/>
          <w14:ligatures w14:val="none"/>
        </w:rPr>
        <w:t>Špela)</w:t>
      </w:r>
      <w:r w:rsidR="00703E0C" w:rsidRPr="008E5681">
        <w:rPr>
          <w:rFonts w:ascii="Times New Roman" w:eastAsia="Times New Roman" w:hAnsi="Times New Roman" w:cs="Times New Roman"/>
          <w:bCs/>
          <w:kern w:val="0"/>
          <w:sz w:val="24"/>
          <w:szCs w:val="24"/>
          <w:lang w:eastAsia="et-EE"/>
          <w14:ligatures w14:val="none"/>
        </w:rPr>
        <w:t xml:space="preserve">, </w:t>
      </w:r>
      <w:r w:rsidR="00703E0C" w:rsidRPr="008E5681">
        <w:rPr>
          <w:rFonts w:ascii="Times New Roman" w:eastAsia="Times New Roman" w:hAnsi="Times New Roman" w:cs="Times New Roman"/>
          <w:bCs/>
          <w:kern w:val="0"/>
          <w:sz w:val="24"/>
          <w:szCs w:val="24"/>
          <w:lang w:eastAsia="lv-LV"/>
          <w14:ligatures w14:val="none"/>
        </w:rPr>
        <w:t xml:space="preserve">PRET – nav, ATTURAS – nav, </w:t>
      </w:r>
      <w:r w:rsidR="00703E0C" w:rsidRPr="008E5681">
        <w:rPr>
          <w:rFonts w:ascii="Times New Roman" w:eastAsia="Times New Roman" w:hAnsi="Times New Roman" w:cs="Times New Roman"/>
          <w:kern w:val="0"/>
          <w:sz w:val="24"/>
          <w:szCs w:val="24"/>
          <w:lang w:eastAsia="lv-LV"/>
          <w14:ligatures w14:val="none"/>
        </w:rPr>
        <w:t xml:space="preserve">Dobeles novada dome NOLEMJ: </w:t>
      </w:r>
    </w:p>
    <w:p w14:paraId="096E876B" w14:textId="77777777" w:rsidR="00866B62" w:rsidRPr="00866B62" w:rsidRDefault="00866B62" w:rsidP="00703E0C">
      <w:pPr>
        <w:widowControl w:val="0"/>
        <w:suppressAutoHyphens/>
        <w:autoSpaceDE w:val="0"/>
        <w:spacing w:after="0" w:line="240" w:lineRule="auto"/>
        <w:ind w:firstLine="720"/>
        <w:jc w:val="both"/>
        <w:rPr>
          <w:rFonts w:ascii="Times New Roman" w:eastAsia="Times New Roman" w:hAnsi="Times New Roman" w:cs="Times New Roman"/>
          <w:color w:val="000000"/>
          <w:kern w:val="0"/>
          <w:sz w:val="24"/>
          <w:szCs w:val="24"/>
          <w:lang w:eastAsia="zh-CN"/>
          <w14:ligatures w14:val="none"/>
        </w:rPr>
      </w:pPr>
      <w:r w:rsidRPr="00866B62">
        <w:rPr>
          <w:rFonts w:ascii="Times New Roman" w:eastAsia="Times New Roman" w:hAnsi="Times New Roman" w:cs="Times New Roman"/>
          <w:color w:val="000000"/>
          <w:kern w:val="0"/>
          <w:sz w:val="24"/>
          <w:szCs w:val="24"/>
          <w:lang w:eastAsia="zh-CN"/>
          <w14:ligatures w14:val="none"/>
        </w:rPr>
        <w:t>Apstiprināt noteikumus “Zivsaimnieciskās ekspluatācijas noteikumi Zebrus ezeram (Dobeles novada Bikstu pagastā)” (pielikumā).</w:t>
      </w:r>
    </w:p>
    <w:p w14:paraId="704DDC2D" w14:textId="77777777" w:rsidR="00866B62" w:rsidRPr="00866B62" w:rsidRDefault="00866B62" w:rsidP="00866B62">
      <w:pPr>
        <w:widowControl w:val="0"/>
        <w:suppressAutoHyphens/>
        <w:autoSpaceDE w:val="0"/>
        <w:spacing w:after="0" w:line="240" w:lineRule="auto"/>
        <w:rPr>
          <w:rFonts w:ascii="Times New Roman" w:eastAsia="Times New Roman" w:hAnsi="Times New Roman" w:cs="Times New Roman"/>
          <w:color w:val="000000"/>
          <w:kern w:val="0"/>
          <w:sz w:val="24"/>
          <w:szCs w:val="24"/>
          <w:lang w:eastAsia="zh-CN"/>
          <w14:ligatures w14:val="none"/>
        </w:rPr>
      </w:pPr>
    </w:p>
    <w:p w14:paraId="76048F0C" w14:textId="77777777" w:rsidR="00866B62" w:rsidRPr="00866B62" w:rsidRDefault="00866B62" w:rsidP="00866B62">
      <w:pPr>
        <w:widowControl w:val="0"/>
        <w:suppressAutoHyphens/>
        <w:autoSpaceDE w:val="0"/>
        <w:spacing w:after="0" w:line="240" w:lineRule="auto"/>
        <w:rPr>
          <w:rFonts w:ascii="Times New Roman" w:eastAsia="Times New Roman" w:hAnsi="Times New Roman" w:cs="Times New Roman"/>
          <w:color w:val="000000"/>
          <w:kern w:val="0"/>
          <w:lang w:eastAsia="zh-CN"/>
          <w14:ligatures w14:val="none"/>
        </w:rPr>
      </w:pPr>
    </w:p>
    <w:p w14:paraId="27F0C45C" w14:textId="77777777" w:rsidR="00866B62" w:rsidRPr="00866B62" w:rsidRDefault="00866B62" w:rsidP="00866B62">
      <w:pPr>
        <w:widowControl w:val="0"/>
        <w:tabs>
          <w:tab w:val="left" w:pos="6946"/>
          <w:tab w:val="left" w:pos="8034"/>
        </w:tabs>
        <w:suppressAutoHyphens/>
        <w:autoSpaceDE w:val="0"/>
        <w:spacing w:after="0" w:line="252" w:lineRule="exact"/>
        <w:ind w:left="112"/>
        <w:rPr>
          <w:rFonts w:ascii="Times New Roman" w:eastAsia="Times New Roman" w:hAnsi="Times New Roman" w:cs="Times New Roman"/>
          <w:kern w:val="0"/>
          <w:sz w:val="24"/>
          <w:szCs w:val="24"/>
          <w:lang w:val="x-none" w:eastAsia="zh-CN"/>
          <w14:ligatures w14:val="none"/>
        </w:rPr>
      </w:pPr>
      <w:r w:rsidRPr="00866B62">
        <w:rPr>
          <w:rFonts w:ascii="Times New Roman" w:eastAsia="Times New Roman" w:hAnsi="Times New Roman" w:cs="Times New Roman"/>
          <w:color w:val="000000"/>
          <w:kern w:val="0"/>
          <w:sz w:val="24"/>
          <w:szCs w:val="24"/>
          <w:lang w:eastAsia="zh-CN"/>
          <w14:ligatures w14:val="none"/>
        </w:rPr>
        <w:t>Domes</w:t>
      </w:r>
      <w:r w:rsidRPr="00866B62">
        <w:rPr>
          <w:rFonts w:ascii="Times New Roman" w:eastAsia="Times New Roman" w:hAnsi="Times New Roman" w:cs="Times New Roman"/>
          <w:color w:val="000000"/>
          <w:spacing w:val="-3"/>
          <w:kern w:val="0"/>
          <w:sz w:val="24"/>
          <w:szCs w:val="24"/>
          <w:lang w:eastAsia="zh-CN"/>
          <w14:ligatures w14:val="none"/>
        </w:rPr>
        <w:t xml:space="preserve"> </w:t>
      </w:r>
      <w:r w:rsidRPr="00866B62">
        <w:rPr>
          <w:rFonts w:ascii="Times New Roman" w:eastAsia="Times New Roman" w:hAnsi="Times New Roman" w:cs="Times New Roman"/>
          <w:color w:val="000000"/>
          <w:kern w:val="0"/>
          <w:sz w:val="24"/>
          <w:szCs w:val="24"/>
          <w:lang w:eastAsia="zh-CN"/>
          <w14:ligatures w14:val="none"/>
        </w:rPr>
        <w:t>priekšsēdētājs</w:t>
      </w:r>
      <w:r w:rsidRPr="00866B62">
        <w:rPr>
          <w:rFonts w:ascii="Times New Roman" w:eastAsia="Times New Roman" w:hAnsi="Times New Roman" w:cs="Times New Roman"/>
          <w:color w:val="000000"/>
          <w:kern w:val="0"/>
          <w:sz w:val="24"/>
          <w:szCs w:val="24"/>
          <w:lang w:eastAsia="zh-CN"/>
          <w14:ligatures w14:val="none"/>
        </w:rPr>
        <w:tab/>
        <w:t>A.Spridzāns</w:t>
      </w:r>
    </w:p>
    <w:p w14:paraId="5AA9C0C8" w14:textId="77777777" w:rsidR="00866B62" w:rsidRPr="00866B62" w:rsidRDefault="00866B62" w:rsidP="00866B62">
      <w:pPr>
        <w:widowControl w:val="0"/>
        <w:tabs>
          <w:tab w:val="left" w:pos="8034"/>
        </w:tabs>
        <w:suppressAutoHyphens/>
        <w:autoSpaceDE w:val="0"/>
        <w:spacing w:after="0" w:line="252" w:lineRule="exact"/>
        <w:rPr>
          <w:rFonts w:ascii="Times New Roman" w:eastAsia="Times New Roman" w:hAnsi="Times New Roman" w:cs="Times New Roman"/>
          <w:color w:val="000000"/>
          <w:kern w:val="0"/>
          <w:sz w:val="24"/>
          <w:szCs w:val="24"/>
          <w:lang w:eastAsia="zh-CN"/>
          <w14:ligatures w14:val="none"/>
        </w:rPr>
      </w:pPr>
    </w:p>
    <w:p w14:paraId="3D559DCF" w14:textId="77777777" w:rsidR="00866B62" w:rsidRPr="00866B62" w:rsidRDefault="00866B62" w:rsidP="00866B62">
      <w:pPr>
        <w:widowControl w:val="0"/>
        <w:tabs>
          <w:tab w:val="left" w:pos="8034"/>
        </w:tabs>
        <w:suppressAutoHyphens/>
        <w:autoSpaceDE w:val="0"/>
        <w:spacing w:after="0" w:line="252" w:lineRule="exact"/>
        <w:rPr>
          <w:rFonts w:ascii="Times New Roman" w:eastAsia="Times New Roman" w:hAnsi="Times New Roman" w:cs="Times New Roman"/>
          <w:color w:val="000000"/>
          <w:kern w:val="0"/>
          <w:sz w:val="24"/>
          <w:szCs w:val="24"/>
          <w:lang w:eastAsia="zh-CN"/>
          <w14:ligatures w14:val="none"/>
        </w:rPr>
      </w:pPr>
    </w:p>
    <w:p w14:paraId="1893F048" w14:textId="77777777" w:rsidR="00866B62" w:rsidRPr="00866B62" w:rsidRDefault="00866B62" w:rsidP="00866B62">
      <w:pPr>
        <w:widowControl w:val="0"/>
        <w:tabs>
          <w:tab w:val="left" w:pos="8034"/>
        </w:tabs>
        <w:suppressAutoHyphens/>
        <w:autoSpaceDE w:val="0"/>
        <w:spacing w:after="0" w:line="252" w:lineRule="exact"/>
        <w:rPr>
          <w:rFonts w:ascii="Times New Roman" w:eastAsia="Times New Roman" w:hAnsi="Times New Roman" w:cs="Times New Roman"/>
          <w:color w:val="000000"/>
          <w:kern w:val="0"/>
          <w:sz w:val="24"/>
          <w:szCs w:val="24"/>
          <w:lang w:eastAsia="zh-CN"/>
          <w14:ligatures w14:val="none"/>
        </w:rPr>
      </w:pPr>
    </w:p>
    <w:p w14:paraId="66890A49" w14:textId="12C06CF8" w:rsidR="004F3045" w:rsidRDefault="004F3045" w:rsidP="00866B62">
      <w:pPr>
        <w:spacing w:after="0" w:line="240" w:lineRule="auto"/>
        <w:rPr>
          <w:rFonts w:ascii="Times New Roman" w:eastAsia="Times New Roman" w:hAnsi="Times New Roman" w:cs="Times New Roman"/>
          <w:color w:val="000000"/>
          <w:kern w:val="0"/>
          <w:sz w:val="24"/>
          <w:szCs w:val="24"/>
          <w:lang w:eastAsia="lv-LV"/>
          <w14:ligatures w14:val="none"/>
        </w:rPr>
      </w:pPr>
      <w:r>
        <w:rPr>
          <w:rFonts w:ascii="Times New Roman" w:eastAsia="Times New Roman" w:hAnsi="Times New Roman" w:cs="Times New Roman"/>
          <w:color w:val="000000"/>
          <w:kern w:val="0"/>
          <w:sz w:val="24"/>
          <w:szCs w:val="24"/>
          <w:lang w:eastAsia="lv-LV"/>
          <w14:ligatures w14:val="none"/>
        </w:rPr>
        <w:br w:type="page"/>
      </w:r>
    </w:p>
    <w:p w14:paraId="78F5F97D" w14:textId="77777777" w:rsidR="004F3045" w:rsidRPr="004F3045" w:rsidRDefault="004F3045" w:rsidP="004F3045">
      <w:pPr>
        <w:tabs>
          <w:tab w:val="left" w:pos="-24212"/>
        </w:tabs>
        <w:spacing w:after="0" w:line="240" w:lineRule="auto"/>
        <w:jc w:val="center"/>
        <w:rPr>
          <w:rFonts w:ascii="Times New Roman" w:eastAsia="Times New Roman" w:hAnsi="Times New Roman" w:cs="Times New Roman"/>
          <w:kern w:val="0"/>
          <w:sz w:val="20"/>
          <w:szCs w:val="20"/>
          <w:lang w:eastAsia="lv-LV"/>
          <w14:ligatures w14:val="none"/>
        </w:rPr>
      </w:pPr>
      <w:r w:rsidRPr="004F3045">
        <w:rPr>
          <w:rFonts w:ascii="Times New Roman" w:eastAsia="Times New Roman" w:hAnsi="Times New Roman" w:cs="Times New Roman"/>
          <w:noProof/>
          <w:kern w:val="0"/>
          <w:sz w:val="20"/>
          <w:szCs w:val="20"/>
          <w:lang w:eastAsia="lv-LV"/>
          <w14:ligatures w14:val="none"/>
        </w:rPr>
        <w:lastRenderedPageBreak/>
        <w:drawing>
          <wp:inline distT="0" distB="0" distL="0" distR="0" wp14:anchorId="79A86683" wp14:editId="4C71A47A">
            <wp:extent cx="676275" cy="752475"/>
            <wp:effectExtent l="0" t="0" r="9525" b="9525"/>
            <wp:docPr id="430962748"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0F71339D" w14:textId="77777777" w:rsidR="004F3045" w:rsidRPr="004F3045" w:rsidRDefault="004F3045" w:rsidP="004F3045">
      <w:pPr>
        <w:tabs>
          <w:tab w:val="center" w:pos="4153"/>
          <w:tab w:val="right" w:pos="8306"/>
        </w:tabs>
        <w:spacing w:after="0" w:line="240" w:lineRule="auto"/>
        <w:jc w:val="center"/>
        <w:rPr>
          <w:rFonts w:ascii="Times New Roman" w:eastAsia="Times New Roman" w:hAnsi="Times New Roman" w:cs="Times New Roman"/>
          <w:kern w:val="0"/>
          <w:sz w:val="20"/>
          <w:szCs w:val="24"/>
          <w:lang w:eastAsia="lv-LV"/>
          <w14:ligatures w14:val="none"/>
        </w:rPr>
      </w:pPr>
      <w:r w:rsidRPr="004F3045">
        <w:rPr>
          <w:rFonts w:ascii="Times New Roman" w:eastAsia="Times New Roman" w:hAnsi="Times New Roman" w:cs="Times New Roman"/>
          <w:kern w:val="0"/>
          <w:sz w:val="20"/>
          <w:szCs w:val="24"/>
          <w:lang w:eastAsia="lv-LV"/>
          <w14:ligatures w14:val="none"/>
        </w:rPr>
        <w:t>LATVIJAS REPUBLIKA</w:t>
      </w:r>
    </w:p>
    <w:p w14:paraId="04D5C39D" w14:textId="77777777" w:rsidR="004F3045" w:rsidRPr="004F3045" w:rsidRDefault="004F3045" w:rsidP="004F3045">
      <w:pPr>
        <w:tabs>
          <w:tab w:val="center" w:pos="4153"/>
          <w:tab w:val="right" w:pos="8306"/>
        </w:tabs>
        <w:spacing w:after="0" w:line="240" w:lineRule="auto"/>
        <w:jc w:val="center"/>
        <w:rPr>
          <w:rFonts w:ascii="Times New Roman" w:eastAsia="Times New Roman" w:hAnsi="Times New Roman" w:cs="Times New Roman"/>
          <w:b/>
          <w:kern w:val="0"/>
          <w:sz w:val="32"/>
          <w:szCs w:val="32"/>
          <w:lang w:eastAsia="lv-LV"/>
          <w14:ligatures w14:val="none"/>
        </w:rPr>
      </w:pPr>
      <w:r w:rsidRPr="004F3045">
        <w:rPr>
          <w:rFonts w:ascii="Times New Roman" w:eastAsia="Times New Roman" w:hAnsi="Times New Roman" w:cs="Times New Roman"/>
          <w:b/>
          <w:kern w:val="0"/>
          <w:sz w:val="32"/>
          <w:szCs w:val="32"/>
          <w:lang w:eastAsia="lv-LV"/>
          <w14:ligatures w14:val="none"/>
        </w:rPr>
        <w:t>DOBELES NOVADA DOME</w:t>
      </w:r>
    </w:p>
    <w:p w14:paraId="17BE0CA5" w14:textId="77777777" w:rsidR="004F3045" w:rsidRPr="004F3045" w:rsidRDefault="004F3045" w:rsidP="004F3045">
      <w:pPr>
        <w:tabs>
          <w:tab w:val="center" w:pos="4153"/>
          <w:tab w:val="right" w:pos="8306"/>
        </w:tabs>
        <w:spacing w:after="0" w:line="240" w:lineRule="auto"/>
        <w:jc w:val="center"/>
        <w:rPr>
          <w:rFonts w:ascii="Times New Roman" w:eastAsia="Times New Roman" w:hAnsi="Times New Roman" w:cs="Times New Roman"/>
          <w:kern w:val="0"/>
          <w:sz w:val="16"/>
          <w:szCs w:val="16"/>
          <w:lang w:eastAsia="lv-LV"/>
          <w14:ligatures w14:val="none"/>
        </w:rPr>
      </w:pPr>
      <w:r w:rsidRPr="004F3045">
        <w:rPr>
          <w:rFonts w:ascii="Times New Roman" w:eastAsia="Times New Roman" w:hAnsi="Times New Roman" w:cs="Times New Roman"/>
          <w:kern w:val="0"/>
          <w:sz w:val="16"/>
          <w:szCs w:val="16"/>
          <w:lang w:eastAsia="lv-LV"/>
          <w14:ligatures w14:val="none"/>
        </w:rPr>
        <w:t>Brīvības iela 17, Dobele, Dobeles novads, LV-3701</w:t>
      </w:r>
    </w:p>
    <w:p w14:paraId="70F7C8AA" w14:textId="77777777" w:rsidR="004F3045" w:rsidRPr="004F3045" w:rsidRDefault="004F3045" w:rsidP="004F3045">
      <w:pPr>
        <w:pBdr>
          <w:bottom w:val="double" w:sz="6" w:space="1" w:color="auto"/>
        </w:pBdr>
        <w:tabs>
          <w:tab w:val="center" w:pos="4153"/>
          <w:tab w:val="right" w:pos="8306"/>
        </w:tabs>
        <w:spacing w:after="0" w:line="240" w:lineRule="auto"/>
        <w:jc w:val="center"/>
        <w:rPr>
          <w:rFonts w:ascii="Times New Roman" w:eastAsia="Times New Roman" w:hAnsi="Times New Roman" w:cs="Times New Roman"/>
          <w:color w:val="000000"/>
          <w:kern w:val="0"/>
          <w:sz w:val="16"/>
          <w:szCs w:val="16"/>
          <w:lang w:eastAsia="lv-LV"/>
          <w14:ligatures w14:val="none"/>
        </w:rPr>
      </w:pPr>
      <w:r w:rsidRPr="004F3045">
        <w:rPr>
          <w:rFonts w:ascii="Times New Roman" w:eastAsia="Times New Roman" w:hAnsi="Times New Roman" w:cs="Times New Roman"/>
          <w:kern w:val="0"/>
          <w:sz w:val="16"/>
          <w:szCs w:val="16"/>
          <w:lang w:eastAsia="lv-LV"/>
          <w14:ligatures w14:val="none"/>
        </w:rPr>
        <w:t xml:space="preserve">Tālr. 63707269, 63700137, 63720940, e-pasts </w:t>
      </w:r>
      <w:hyperlink r:id="rId20" w:history="1">
        <w:r w:rsidRPr="004F3045">
          <w:rPr>
            <w:rFonts w:ascii="Times New Roman" w:eastAsia="Calibri" w:hAnsi="Times New Roman" w:cs="Times New Roman"/>
            <w:color w:val="000000"/>
            <w:kern w:val="0"/>
            <w:sz w:val="16"/>
            <w:szCs w:val="16"/>
            <w:u w:val="single"/>
            <w:lang w:eastAsia="lv-LV"/>
            <w14:ligatures w14:val="none"/>
          </w:rPr>
          <w:t>dome@dobele.lv</w:t>
        </w:r>
      </w:hyperlink>
    </w:p>
    <w:p w14:paraId="6CDA20D5" w14:textId="77777777" w:rsidR="004F3045" w:rsidRPr="004F3045" w:rsidRDefault="004F3045" w:rsidP="004F3045">
      <w:pPr>
        <w:autoSpaceDE w:val="0"/>
        <w:autoSpaceDN w:val="0"/>
        <w:adjustRightInd w:val="0"/>
        <w:spacing w:after="0" w:line="240" w:lineRule="auto"/>
        <w:jc w:val="center"/>
        <w:rPr>
          <w:rFonts w:ascii="Times New Roman" w:eastAsia="Calibri" w:hAnsi="Times New Roman" w:cs="Times New Roman"/>
          <w:b/>
          <w:bCs/>
          <w:color w:val="000000"/>
          <w:kern w:val="0"/>
          <w:sz w:val="24"/>
          <w:szCs w:val="24"/>
          <w:lang w:val="et-EE"/>
          <w14:ligatures w14:val="none"/>
        </w:rPr>
      </w:pPr>
    </w:p>
    <w:p w14:paraId="072A8DFC" w14:textId="77777777" w:rsidR="004F3045" w:rsidRPr="004F3045" w:rsidRDefault="004F3045" w:rsidP="004F3045">
      <w:pPr>
        <w:spacing w:after="0" w:line="240" w:lineRule="auto"/>
        <w:jc w:val="center"/>
        <w:rPr>
          <w:rFonts w:ascii="Times New Roman" w:eastAsia="Calibri" w:hAnsi="Times New Roman" w:cs="Times New Roman"/>
          <w:b/>
          <w:color w:val="000000" w:themeColor="text1"/>
          <w:kern w:val="0"/>
          <w:sz w:val="24"/>
          <w:szCs w:val="24"/>
          <w14:ligatures w14:val="none"/>
        </w:rPr>
      </w:pPr>
      <w:r w:rsidRPr="004F3045">
        <w:rPr>
          <w:rFonts w:ascii="Times New Roman" w:eastAsia="Calibri" w:hAnsi="Times New Roman" w:cs="Times New Roman"/>
          <w:b/>
          <w:color w:val="000000" w:themeColor="text1"/>
          <w:kern w:val="0"/>
          <w:sz w:val="24"/>
          <w:szCs w:val="24"/>
          <w14:ligatures w14:val="none"/>
        </w:rPr>
        <w:t>LĒMUMS</w:t>
      </w:r>
    </w:p>
    <w:p w14:paraId="0695A0BE" w14:textId="77777777" w:rsidR="004F3045" w:rsidRPr="004F3045" w:rsidRDefault="004F3045" w:rsidP="004F3045">
      <w:pPr>
        <w:spacing w:after="0" w:line="240" w:lineRule="auto"/>
        <w:jc w:val="center"/>
        <w:rPr>
          <w:rFonts w:ascii="Times New Roman" w:eastAsia="Calibri" w:hAnsi="Times New Roman" w:cs="Times New Roman"/>
          <w:b/>
          <w:color w:val="000000" w:themeColor="text1"/>
          <w:kern w:val="0"/>
          <w:sz w:val="24"/>
          <w:szCs w:val="24"/>
          <w14:ligatures w14:val="none"/>
        </w:rPr>
      </w:pPr>
      <w:r w:rsidRPr="004F3045">
        <w:rPr>
          <w:rFonts w:ascii="Times New Roman" w:eastAsia="Calibri" w:hAnsi="Times New Roman" w:cs="Times New Roman"/>
          <w:b/>
          <w:color w:val="000000" w:themeColor="text1"/>
          <w:kern w:val="0"/>
          <w:sz w:val="24"/>
          <w:szCs w:val="24"/>
          <w14:ligatures w14:val="none"/>
        </w:rPr>
        <w:t>Dobelē</w:t>
      </w:r>
    </w:p>
    <w:p w14:paraId="3544423C" w14:textId="77777777" w:rsidR="004F3045" w:rsidRPr="004F3045" w:rsidRDefault="004F3045" w:rsidP="004F3045">
      <w:pPr>
        <w:spacing w:after="0" w:line="240" w:lineRule="auto"/>
        <w:jc w:val="center"/>
        <w:rPr>
          <w:rFonts w:ascii="Times New Roman" w:eastAsia="Calibri" w:hAnsi="Times New Roman" w:cs="Times New Roman"/>
          <w:b/>
          <w:color w:val="000000" w:themeColor="text1"/>
          <w:kern w:val="0"/>
          <w:sz w:val="24"/>
          <w:szCs w:val="24"/>
          <w14:ligatures w14:val="none"/>
        </w:rPr>
      </w:pPr>
    </w:p>
    <w:p w14:paraId="16ADCDE4" w14:textId="0F95D390" w:rsidR="004F3045" w:rsidRPr="004F3045" w:rsidRDefault="004F3045" w:rsidP="004F3045">
      <w:pPr>
        <w:tabs>
          <w:tab w:val="center" w:pos="4153"/>
          <w:tab w:val="left" w:pos="8080"/>
          <w:tab w:val="right" w:pos="9498"/>
        </w:tabs>
        <w:spacing w:after="0" w:line="240" w:lineRule="auto"/>
        <w:ind w:left="113" w:right="-427"/>
        <w:rPr>
          <w:rFonts w:ascii="Times New Roman" w:eastAsia="Times New Roman" w:hAnsi="Times New Roman" w:cs="Times New Roman"/>
          <w:color w:val="000000" w:themeColor="text1"/>
          <w:kern w:val="0"/>
          <w:sz w:val="24"/>
          <w:szCs w:val="24"/>
          <w:lang w:eastAsia="lv-LV"/>
          <w14:ligatures w14:val="none"/>
        </w:rPr>
      </w:pPr>
      <w:r w:rsidRPr="004F3045">
        <w:rPr>
          <w:rFonts w:ascii="Times New Roman" w:eastAsia="Times New Roman" w:hAnsi="Times New Roman" w:cs="Times New Roman"/>
          <w:b/>
          <w:color w:val="000000" w:themeColor="text1"/>
          <w:kern w:val="0"/>
          <w:sz w:val="24"/>
          <w:szCs w:val="24"/>
          <w:lang w:eastAsia="x-none"/>
          <w14:ligatures w14:val="none"/>
        </w:rPr>
        <w:t>2025. gada 27.</w:t>
      </w:r>
      <w:r w:rsidR="006750C2">
        <w:rPr>
          <w:rFonts w:ascii="Times New Roman" w:eastAsia="Times New Roman" w:hAnsi="Times New Roman" w:cs="Times New Roman"/>
          <w:b/>
          <w:color w:val="000000" w:themeColor="text1"/>
          <w:kern w:val="0"/>
          <w:sz w:val="24"/>
          <w:szCs w:val="24"/>
          <w:lang w:eastAsia="x-none"/>
          <w14:ligatures w14:val="none"/>
        </w:rPr>
        <w:t xml:space="preserve"> </w:t>
      </w:r>
      <w:r w:rsidRPr="004F3045">
        <w:rPr>
          <w:rFonts w:ascii="Times New Roman" w:eastAsia="Times New Roman" w:hAnsi="Times New Roman" w:cs="Times New Roman"/>
          <w:b/>
          <w:color w:val="000000" w:themeColor="text1"/>
          <w:kern w:val="0"/>
          <w:sz w:val="24"/>
          <w:szCs w:val="24"/>
          <w:lang w:eastAsia="x-none"/>
          <w14:ligatures w14:val="none"/>
        </w:rPr>
        <w:t xml:space="preserve">novembrī                                                                                              </w:t>
      </w:r>
      <w:r w:rsidRPr="004F3045">
        <w:rPr>
          <w:rFonts w:ascii="Times New Roman" w:eastAsia="Times New Roman" w:hAnsi="Times New Roman" w:cs="Times New Roman"/>
          <w:b/>
          <w:color w:val="000000" w:themeColor="text1"/>
          <w:kern w:val="0"/>
          <w:sz w:val="24"/>
          <w:szCs w:val="24"/>
          <w:lang w:eastAsia="lv-LV"/>
          <w14:ligatures w14:val="none"/>
        </w:rPr>
        <w:t>Nr.</w:t>
      </w:r>
      <w:r w:rsidR="00FC74A5">
        <w:rPr>
          <w:rFonts w:ascii="Times New Roman" w:eastAsia="Times New Roman" w:hAnsi="Times New Roman" w:cs="Times New Roman"/>
          <w:b/>
          <w:color w:val="000000" w:themeColor="text1"/>
          <w:kern w:val="0"/>
          <w:sz w:val="24"/>
          <w:szCs w:val="24"/>
          <w:lang w:eastAsia="lv-LV"/>
          <w14:ligatures w14:val="none"/>
        </w:rPr>
        <w:t>442</w:t>
      </w:r>
      <w:r w:rsidRPr="004F3045">
        <w:rPr>
          <w:rFonts w:ascii="Times New Roman" w:eastAsia="Times New Roman" w:hAnsi="Times New Roman" w:cs="Times New Roman"/>
          <w:b/>
          <w:color w:val="000000" w:themeColor="text1"/>
          <w:kern w:val="0"/>
          <w:sz w:val="24"/>
          <w:szCs w:val="24"/>
          <w:lang w:eastAsia="lv-LV"/>
          <w14:ligatures w14:val="none"/>
        </w:rPr>
        <w:t>/</w:t>
      </w:r>
      <w:r>
        <w:rPr>
          <w:rFonts w:ascii="Times New Roman" w:eastAsia="Times New Roman" w:hAnsi="Times New Roman" w:cs="Times New Roman"/>
          <w:b/>
          <w:color w:val="000000" w:themeColor="text1"/>
          <w:kern w:val="0"/>
          <w:sz w:val="24"/>
          <w:szCs w:val="24"/>
          <w:lang w:eastAsia="lv-LV"/>
          <w14:ligatures w14:val="none"/>
        </w:rPr>
        <w:t>19</w:t>
      </w:r>
    </w:p>
    <w:p w14:paraId="24C0725B" w14:textId="77777777" w:rsidR="004F3045" w:rsidRPr="004F3045" w:rsidRDefault="004F3045" w:rsidP="004F3045">
      <w:pPr>
        <w:spacing w:after="0" w:line="240" w:lineRule="auto"/>
        <w:jc w:val="both"/>
        <w:rPr>
          <w:rFonts w:ascii="Times New Roman" w:eastAsia="Calibri" w:hAnsi="Times New Roman" w:cs="Times New Roman"/>
          <w:b/>
          <w:kern w:val="0"/>
          <w:sz w:val="24"/>
          <w:szCs w:val="24"/>
          <w14:ligatures w14:val="none"/>
        </w:rPr>
      </w:pPr>
    </w:p>
    <w:p w14:paraId="05EFCE53" w14:textId="77777777" w:rsidR="004F3045" w:rsidRPr="004F3045" w:rsidRDefault="004F3045" w:rsidP="004F3045">
      <w:pPr>
        <w:spacing w:after="0" w:line="240" w:lineRule="auto"/>
        <w:jc w:val="center"/>
        <w:rPr>
          <w:rFonts w:ascii="Times New Roman" w:hAnsi="Times New Roman" w:cs="Times New Roman"/>
          <w:b/>
          <w:kern w:val="0"/>
          <w:sz w:val="24"/>
          <w:szCs w:val="24"/>
          <w:u w:val="single"/>
          <w14:ligatures w14:val="none"/>
        </w:rPr>
      </w:pPr>
      <w:r w:rsidRPr="004F3045">
        <w:rPr>
          <w:rFonts w:ascii="Times New Roman" w:hAnsi="Times New Roman" w:cs="Times New Roman"/>
          <w:b/>
          <w:kern w:val="0"/>
          <w:sz w:val="24"/>
          <w:szCs w:val="24"/>
          <w:u w:val="single"/>
          <w14:ligatures w14:val="none"/>
        </w:rPr>
        <w:t xml:space="preserve">Par apbūves tiesības piešķiršanu SIA "Dobeles komunālie pakalpojumi" </w:t>
      </w:r>
    </w:p>
    <w:p w14:paraId="5BCB01A5" w14:textId="77777777" w:rsidR="004F3045" w:rsidRPr="004F3045" w:rsidRDefault="004F3045" w:rsidP="004F3045">
      <w:pPr>
        <w:spacing w:after="0" w:line="240" w:lineRule="auto"/>
        <w:jc w:val="center"/>
        <w:rPr>
          <w:rFonts w:ascii="Times New Roman" w:hAnsi="Times New Roman" w:cs="Times New Roman"/>
          <w:b/>
          <w:kern w:val="0"/>
          <w:sz w:val="24"/>
          <w:szCs w:val="24"/>
          <w:u w:val="single"/>
          <w14:ligatures w14:val="none"/>
        </w:rPr>
      </w:pPr>
      <w:bookmarkStart w:id="10" w:name="_Hlk214020353"/>
      <w:r w:rsidRPr="004F3045">
        <w:rPr>
          <w:rFonts w:ascii="Times New Roman" w:hAnsi="Times New Roman" w:cs="Times New Roman"/>
          <w:b/>
          <w:kern w:val="0"/>
          <w:sz w:val="24"/>
          <w:szCs w:val="24"/>
          <w:u w:val="single"/>
          <w14:ligatures w14:val="none"/>
        </w:rPr>
        <w:t xml:space="preserve">šķiroto atkritumu laukuma </w:t>
      </w:r>
      <w:bookmarkEnd w:id="10"/>
      <w:r w:rsidRPr="004F3045">
        <w:rPr>
          <w:rFonts w:ascii="Times New Roman" w:hAnsi="Times New Roman" w:cs="Times New Roman"/>
          <w:b/>
          <w:kern w:val="0"/>
          <w:sz w:val="24"/>
          <w:szCs w:val="24"/>
          <w:u w:val="single"/>
          <w14:ligatures w14:val="none"/>
        </w:rPr>
        <w:t xml:space="preserve">būvniecībai zemes vienības </w:t>
      </w:r>
    </w:p>
    <w:p w14:paraId="160AF953" w14:textId="77777777" w:rsidR="004F3045" w:rsidRPr="004F3045" w:rsidRDefault="004F3045" w:rsidP="004F3045">
      <w:pPr>
        <w:spacing w:after="0" w:line="240" w:lineRule="auto"/>
        <w:jc w:val="center"/>
        <w:rPr>
          <w:rFonts w:ascii="Times New Roman" w:hAnsi="Times New Roman" w:cs="Times New Roman"/>
          <w:b/>
          <w:kern w:val="0"/>
          <w:sz w:val="24"/>
          <w:szCs w:val="24"/>
          <w14:ligatures w14:val="none"/>
        </w:rPr>
      </w:pPr>
      <w:r w:rsidRPr="004F3045">
        <w:rPr>
          <w:rFonts w:ascii="Times New Roman" w:hAnsi="Times New Roman" w:cs="Times New Roman"/>
          <w:b/>
          <w:kern w:val="0"/>
          <w:sz w:val="24"/>
          <w:szCs w:val="24"/>
          <w:u w:val="single"/>
          <w14:ligatures w14:val="none"/>
        </w:rPr>
        <w:t>“Dārza garāžas”, Vecauces pagastā, Dobeles novadā daļā</w:t>
      </w:r>
    </w:p>
    <w:p w14:paraId="3E0BAB96" w14:textId="77777777" w:rsidR="004F3045" w:rsidRPr="004F3045" w:rsidRDefault="004F3045" w:rsidP="004F3045">
      <w:pPr>
        <w:spacing w:after="0" w:line="240" w:lineRule="auto"/>
        <w:jc w:val="center"/>
        <w:rPr>
          <w:rFonts w:ascii="Times New Roman" w:hAnsi="Times New Roman" w:cs="Times New Roman"/>
          <w:b/>
          <w:kern w:val="0"/>
          <w:sz w:val="24"/>
          <w:szCs w:val="24"/>
          <w14:ligatures w14:val="none"/>
        </w:rPr>
      </w:pPr>
    </w:p>
    <w:p w14:paraId="60C26970" w14:textId="77777777" w:rsidR="004F3045" w:rsidRPr="004F3045" w:rsidRDefault="004F3045" w:rsidP="004F3045">
      <w:pPr>
        <w:spacing w:after="0" w:line="240" w:lineRule="auto"/>
        <w:ind w:firstLine="720"/>
        <w:jc w:val="both"/>
        <w:rPr>
          <w:rFonts w:ascii="Times New Roman" w:hAnsi="Times New Roman" w:cs="Times New Roman"/>
          <w:kern w:val="0"/>
          <w:sz w:val="24"/>
          <w:szCs w:val="24"/>
          <w14:ligatures w14:val="none"/>
        </w:rPr>
      </w:pPr>
    </w:p>
    <w:p w14:paraId="1D53E6A0" w14:textId="77777777" w:rsidR="004F3045" w:rsidRPr="004F3045" w:rsidRDefault="004F3045" w:rsidP="004F3045">
      <w:pPr>
        <w:spacing w:after="0" w:line="240" w:lineRule="auto"/>
        <w:ind w:firstLine="567"/>
        <w:jc w:val="both"/>
        <w:rPr>
          <w:rFonts w:ascii="Times New Roman" w:hAnsi="Times New Roman" w:cs="Times New Roman"/>
          <w:kern w:val="0"/>
          <w:sz w:val="24"/>
          <w:szCs w:val="24"/>
          <w14:ligatures w14:val="none"/>
        </w:rPr>
      </w:pPr>
      <w:r w:rsidRPr="004F3045">
        <w:rPr>
          <w:rFonts w:ascii="Times New Roman" w:hAnsi="Times New Roman" w:cs="Times New Roman"/>
          <w:kern w:val="0"/>
          <w:sz w:val="24"/>
          <w:szCs w:val="24"/>
          <w14:ligatures w14:val="none"/>
        </w:rPr>
        <w:t xml:space="preserve">Dobeles novada pašvaldībā (turpmāk – pašvaldība) saņemts </w:t>
      </w:r>
      <w:bookmarkStart w:id="11" w:name="_Hlk214018892"/>
      <w:r w:rsidRPr="004F3045">
        <w:rPr>
          <w:rFonts w:ascii="Times New Roman" w:hAnsi="Times New Roman" w:cs="Times New Roman"/>
          <w:kern w:val="0"/>
          <w:sz w:val="24"/>
          <w:szCs w:val="24"/>
          <w14:ligatures w14:val="none"/>
        </w:rPr>
        <w:t>SIA "Dobeles komunālie pakalpojumi"</w:t>
      </w:r>
      <w:bookmarkEnd w:id="11"/>
      <w:r w:rsidRPr="004F3045">
        <w:rPr>
          <w:rFonts w:ascii="Times New Roman" w:hAnsi="Times New Roman" w:cs="Times New Roman"/>
          <w:kern w:val="0"/>
          <w:sz w:val="24"/>
          <w:szCs w:val="24"/>
          <w14:ligatures w14:val="none"/>
        </w:rPr>
        <w:t xml:space="preserve">, </w:t>
      </w:r>
      <w:r w:rsidRPr="004F3045">
        <w:rPr>
          <w:rFonts w:ascii="Times New Roman" w:eastAsia="Times New Roman" w:hAnsi="Times New Roman" w:cs="Times New Roman"/>
          <w:kern w:val="0"/>
          <w:sz w:val="24"/>
          <w:szCs w:val="24"/>
          <w:lang w:eastAsia="ar-SA"/>
          <w14:ligatures w14:val="none"/>
        </w:rPr>
        <w:t xml:space="preserve">reģistrācijas Nr. 45103000466 </w:t>
      </w:r>
      <w:r w:rsidRPr="004F3045">
        <w:rPr>
          <w:rFonts w:ascii="Times New Roman" w:hAnsi="Times New Roman" w:cs="Times New Roman"/>
          <w:kern w:val="0"/>
          <w:sz w:val="24"/>
          <w:szCs w:val="24"/>
          <w14:ligatures w14:val="none"/>
        </w:rPr>
        <w:t xml:space="preserve"> (turpmāk – sabiedrība) iesniegums, kurā tiek lūgts piešķirt bez atlīdzības lietu tiesību – apbūves tiesību pašvaldībai piederošās zemes vienības “Dārza garāžas”, Vecauces pagastā, Dobeles novadā (kadastra apzīmējums 46250010134) daļā ar platību 0,16 ha līdz 2037. gada 31. decembrim.</w:t>
      </w:r>
    </w:p>
    <w:p w14:paraId="36C3420C" w14:textId="77777777" w:rsidR="004F3045" w:rsidRPr="004F3045" w:rsidRDefault="004F3045" w:rsidP="004F3045">
      <w:pPr>
        <w:spacing w:after="0" w:line="240" w:lineRule="auto"/>
        <w:ind w:firstLine="567"/>
        <w:jc w:val="both"/>
        <w:rPr>
          <w:rFonts w:ascii="Times New Roman" w:hAnsi="Times New Roman" w:cs="Times New Roman"/>
          <w:kern w:val="0"/>
          <w:sz w:val="24"/>
          <w:szCs w:val="24"/>
          <w14:ligatures w14:val="none"/>
        </w:rPr>
      </w:pPr>
      <w:r w:rsidRPr="004F3045">
        <w:rPr>
          <w:rFonts w:ascii="Times New Roman" w:eastAsia="Times New Roman" w:hAnsi="Times New Roman" w:cs="Times New Roman"/>
          <w:kern w:val="0"/>
          <w:sz w:val="24"/>
          <w:szCs w:val="24"/>
          <w:lang w:eastAsia="lv-LV"/>
          <w14:ligatures w14:val="none"/>
        </w:rPr>
        <w:t>Izskatot sabiedrības iesniegumu, Dobeles novada dome (turpmāk – dome) konstatēja:</w:t>
      </w:r>
    </w:p>
    <w:p w14:paraId="7BC9897E" w14:textId="77777777" w:rsidR="004F3045" w:rsidRPr="004F3045" w:rsidRDefault="004F3045" w:rsidP="004F3045">
      <w:pPr>
        <w:spacing w:after="0" w:line="240" w:lineRule="auto"/>
        <w:ind w:firstLine="567"/>
        <w:jc w:val="both"/>
        <w:rPr>
          <w:rFonts w:ascii="Times New Roman" w:hAnsi="Times New Roman" w:cs="Times New Roman"/>
          <w:kern w:val="0"/>
          <w:sz w:val="24"/>
          <w:szCs w:val="24"/>
          <w14:ligatures w14:val="none"/>
        </w:rPr>
      </w:pPr>
      <w:r w:rsidRPr="004F3045">
        <w:rPr>
          <w:rFonts w:ascii="Times New Roman" w:eastAsia="Times New Roman" w:hAnsi="Times New Roman" w:cs="Times New Roman"/>
          <w:kern w:val="0"/>
          <w:sz w:val="24"/>
          <w:szCs w:val="24"/>
          <w:lang w:eastAsia="lv-LV"/>
          <w14:ligatures w14:val="none"/>
        </w:rPr>
        <w:t xml:space="preserve">Iesniegumā norādīts, ka </w:t>
      </w:r>
      <w:r w:rsidRPr="004F3045">
        <w:rPr>
          <w:rFonts w:ascii="Times New Roman" w:eastAsia="Times New Roman" w:hAnsi="Times New Roman" w:cs="Times New Roman"/>
          <w:bCs/>
          <w:kern w:val="0"/>
          <w:sz w:val="24"/>
          <w:szCs w:val="24"/>
          <w:lang w:eastAsia="lv-LV"/>
          <w14:ligatures w14:val="none"/>
        </w:rPr>
        <w:t>zemes vienību paredzēts izmantot šķiroto atkritumu savākšanas laukuma izveidei Kohēzijas fonda finansētā projektā 2.2.2. specifiskā atbalsta mērķa “Pārejas uz aprites ekonomiku veicināšana” 2.2.2.2. pasākuma “Atkritumu dalītā vākšana” saskaņā ar Ministru kabineta 2024. gada 10. septembra noteikumiem Nr.602 “Eiropas Savienības kohēzijas politikas programmas 2021.-2027. gadam 2.2.2. specifiskā atbalsta mērķa “Pārejas uz aprites ekonomiku veicināšana” 2.2.2.2. pasākuma “Atkritumu dalītā vākšana” projektu iesniegumu otrās atlases kārtas īstenošanas noteikumi” (turpmāk – MK noteikumi Nr.602)</w:t>
      </w:r>
      <w:r w:rsidRPr="004F3045">
        <w:rPr>
          <w:rFonts w:ascii="Times New Roman" w:eastAsia="Times New Roman" w:hAnsi="Times New Roman" w:cs="Times New Roman"/>
          <w:kern w:val="0"/>
          <w:sz w:val="24"/>
          <w:szCs w:val="24"/>
          <w:lang w:eastAsia="lv-LV"/>
          <w14:ligatures w14:val="none"/>
        </w:rPr>
        <w:t xml:space="preserve">. </w:t>
      </w:r>
      <w:r w:rsidRPr="004F3045">
        <w:rPr>
          <w:rFonts w:ascii="Times New Roman" w:eastAsia="Times New Roman" w:hAnsi="Times New Roman" w:cs="Times New Roman"/>
          <w:bCs/>
          <w:kern w:val="0"/>
          <w:sz w:val="24"/>
          <w:szCs w:val="24"/>
          <w:lang w:eastAsia="lv-LV"/>
          <w14:ligatures w14:val="none"/>
        </w:rPr>
        <w:t>Zemes vienība ir piemērota šķiroto atkritumu savākšanas laukuma izveidei, izpildot Pašvaldības likuma 4.panta pirmās daļas 1.punkta nosacījumus par pašvaldības autonomo funkciju izpildi stratēģisko mērķu sasniegšanai atkritumu apsaimniekošanas nozarē, kā arī vides piesārņojuma samazināšanai.</w:t>
      </w:r>
    </w:p>
    <w:p w14:paraId="7DAC9D62" w14:textId="77777777" w:rsidR="004F3045" w:rsidRPr="004F3045" w:rsidRDefault="004F3045" w:rsidP="004F3045">
      <w:pPr>
        <w:spacing w:after="0" w:line="240" w:lineRule="auto"/>
        <w:ind w:firstLine="567"/>
        <w:jc w:val="both"/>
        <w:rPr>
          <w:rFonts w:ascii="Times New Roman" w:eastAsia="Times New Roman" w:hAnsi="Times New Roman" w:cs="Times New Roman"/>
          <w:kern w:val="0"/>
          <w:sz w:val="24"/>
          <w:szCs w:val="24"/>
          <w:lang w:eastAsia="ar-SA"/>
          <w14:ligatures w14:val="none"/>
        </w:rPr>
      </w:pPr>
      <w:r w:rsidRPr="004F3045">
        <w:rPr>
          <w:rFonts w:ascii="Times New Roman" w:eastAsia="Times New Roman" w:hAnsi="Times New Roman" w:cs="Times New Roman"/>
          <w:kern w:val="0"/>
          <w:sz w:val="24"/>
          <w:szCs w:val="24"/>
          <w:lang w:eastAsia="lv-LV"/>
          <w14:ligatures w14:val="none"/>
        </w:rPr>
        <w:t>Dome 2025. gada 16. janvārī pieņēma lēmumu Nr.4/1 “P</w:t>
      </w:r>
      <w:bookmarkStart w:id="12" w:name="_Hlk184805988"/>
      <w:r w:rsidRPr="004F3045">
        <w:rPr>
          <w:rFonts w:ascii="Times New Roman" w:eastAsia="Times New Roman" w:hAnsi="Times New Roman" w:cs="Times New Roman"/>
          <w:kern w:val="0"/>
          <w:sz w:val="24"/>
          <w:szCs w:val="24"/>
          <w:lang w:eastAsia="lv-LV"/>
          <w14:ligatures w14:val="none"/>
        </w:rPr>
        <w:t>ar pašvaldības funkciju nodrošināšanai nepieciešamo zemes vienību Tehnikas ielā 15</w:t>
      </w:r>
      <w:bookmarkEnd w:id="12"/>
      <w:r w:rsidRPr="004F3045">
        <w:rPr>
          <w:rFonts w:ascii="Times New Roman" w:eastAsia="Times New Roman" w:hAnsi="Times New Roman" w:cs="Times New Roman"/>
          <w:kern w:val="0"/>
          <w:sz w:val="24"/>
          <w:szCs w:val="24"/>
          <w:lang w:eastAsia="lv-LV"/>
          <w14:ligatures w14:val="none"/>
        </w:rPr>
        <w:t xml:space="preserve">, Aucē  izmantošanu” saskaņā ar kuru tika nolemts </w:t>
      </w:r>
      <w:r w:rsidRPr="004F3045">
        <w:rPr>
          <w:rFonts w:ascii="Times New Roman" w:eastAsia="Times New Roman" w:hAnsi="Times New Roman" w:cs="Times New Roman"/>
          <w:kern w:val="0"/>
          <w:sz w:val="24"/>
          <w:szCs w:val="24"/>
          <w:lang w:eastAsia="ar-SA"/>
          <w14:ligatures w14:val="none"/>
        </w:rPr>
        <w:t xml:space="preserve">atbalstīt daļas no nekustamā īpašuma </w:t>
      </w:r>
      <w:r w:rsidRPr="004F3045">
        <w:rPr>
          <w:rFonts w:ascii="Times New Roman" w:eastAsia="Times New Roman" w:hAnsi="Times New Roman" w:cs="Times New Roman"/>
          <w:sz w:val="24"/>
          <w:szCs w:val="24"/>
          <w:lang w:eastAsia="lv-LV"/>
        </w:rPr>
        <w:t>Tehnikas ielā 15, Aucē, Dobeles novadā (</w:t>
      </w:r>
      <w:r w:rsidRPr="004F3045">
        <w:rPr>
          <w:rFonts w:ascii="Times New Roman" w:eastAsia="Times New Roman" w:hAnsi="Times New Roman" w:cs="Times New Roman"/>
          <w:kern w:val="0"/>
          <w:sz w:val="24"/>
          <w:szCs w:val="24"/>
          <w:lang w:eastAsia="ar-SA"/>
          <w14:ligatures w14:val="none"/>
        </w:rPr>
        <w:t>kadastra apzīmējums Nr.46050474703) ieguldīšanu Sabiedrības  pamatkapitālā. Zemes vienības daļa bija paredzēta šķiroto atkritumu laukuma izveidei.</w:t>
      </w:r>
    </w:p>
    <w:p w14:paraId="621EA71E" w14:textId="77777777" w:rsidR="004F3045" w:rsidRPr="004F3045" w:rsidRDefault="004F3045" w:rsidP="004F3045">
      <w:pPr>
        <w:spacing w:after="0" w:line="240" w:lineRule="auto"/>
        <w:ind w:firstLine="567"/>
        <w:jc w:val="both"/>
        <w:rPr>
          <w:rFonts w:ascii="Times New Roman" w:eastAsia="Times New Roman" w:hAnsi="Times New Roman" w:cs="Times New Roman"/>
          <w:kern w:val="0"/>
          <w:sz w:val="24"/>
          <w:szCs w:val="24"/>
          <w:lang w:eastAsia="lv-LV"/>
          <w14:ligatures w14:val="none"/>
        </w:rPr>
      </w:pPr>
      <w:r w:rsidRPr="004F3045">
        <w:rPr>
          <w:rFonts w:ascii="Times New Roman" w:eastAsia="Times New Roman" w:hAnsi="Times New Roman" w:cs="Times New Roman"/>
          <w:kern w:val="0"/>
          <w:sz w:val="24"/>
          <w:szCs w:val="24"/>
          <w:lang w:eastAsia="lv-LV"/>
          <w14:ligatures w14:val="none"/>
        </w:rPr>
        <w:t>Sabiedrība noslēgusi līgumu ar Centrālo finanšu un līgumu aģentūru (turpmāk – CFLA) projekta īstenošanai “Šķiroto atkritumu savākšanas laukuma izbūve Aucē, Tehnikas ielā 15” (turpmāk – projekts), ko finansē no Kohēzijas fonda MK noteikumu Nr.602 noteiktajā kārtībā. Projektā tika plānota šķiroto atkritumu vākšanas laukuma izveide nekustamajā īpašumā Tehnikas ielā 15, Aucē, Dobeles novadā (kadastra apzīmējums Nr.46050474703), kura kopējā platība 7191 m</w:t>
      </w:r>
      <w:r w:rsidRPr="004F3045">
        <w:rPr>
          <w:rFonts w:ascii="Times New Roman" w:eastAsia="Times New Roman" w:hAnsi="Times New Roman" w:cs="Times New Roman"/>
          <w:kern w:val="0"/>
          <w:sz w:val="24"/>
          <w:szCs w:val="24"/>
          <w:vertAlign w:val="superscript"/>
          <w:lang w:eastAsia="lv-LV"/>
          <w14:ligatures w14:val="none"/>
        </w:rPr>
        <w:t>2</w:t>
      </w:r>
      <w:r w:rsidRPr="004F3045">
        <w:rPr>
          <w:rFonts w:ascii="Times New Roman" w:eastAsia="Times New Roman" w:hAnsi="Times New Roman" w:cs="Times New Roman"/>
          <w:kern w:val="0"/>
          <w:sz w:val="24"/>
          <w:szCs w:val="24"/>
          <w:lang w:eastAsia="lv-LV"/>
          <w14:ligatures w14:val="none"/>
        </w:rPr>
        <w:t>. Uzsākot darbu pie projekta realizācijas tika secināts, ka projekts minētajā zemes gabalā nav īstenojams. Līdz ar to domes 2025. gada 16.janvāra lēmums Nr.4/1 “Par pašvaldības funkciju nodrošināšanai nepieciešamo zemes vienību Tehnikas ielā 15, Aucē izmantošanu” tika atcelts un uzdots Sabiedrībai, Dobeles novada Centrālās pārvaldes Nekustamā īpašuma nodaļai un Būvvaldei izvērtēt un rast piemērotu pašvaldībai piederošu zemesgabalu pašvaldības funkcijas ietvaros ietilpstoša uzdevuma, šķiroto atkritumu laukuma izveide, nodrošināšanai.</w:t>
      </w:r>
    </w:p>
    <w:p w14:paraId="4CFE271A" w14:textId="77777777" w:rsidR="004F3045" w:rsidRPr="004F3045" w:rsidRDefault="004F3045" w:rsidP="004F3045">
      <w:pPr>
        <w:spacing w:after="0" w:line="240" w:lineRule="auto"/>
        <w:ind w:firstLine="567"/>
        <w:jc w:val="both"/>
        <w:rPr>
          <w:rFonts w:ascii="Times New Roman" w:eastAsia="Times New Roman" w:hAnsi="Times New Roman" w:cs="Times New Roman"/>
          <w:kern w:val="0"/>
          <w:sz w:val="24"/>
          <w:szCs w:val="24"/>
          <w:lang w:eastAsia="lv-LV"/>
          <w14:ligatures w14:val="none"/>
        </w:rPr>
      </w:pPr>
      <w:r w:rsidRPr="004F3045">
        <w:rPr>
          <w:rFonts w:ascii="Times New Roman" w:eastAsia="Times New Roman" w:hAnsi="Times New Roman" w:cs="Times New Roman"/>
          <w:kern w:val="0"/>
          <w:sz w:val="24"/>
          <w:szCs w:val="24"/>
          <w:lang w:eastAsia="lv-LV"/>
          <w14:ligatures w14:val="none"/>
        </w:rPr>
        <w:lastRenderedPageBreak/>
        <w:t>MK noteikumu Nr.602 29.2. apakšpunktā noteikts, ka īstenojot projektu, finansējuma saņēmējs nodrošina, ka nekustamais īpašums, kurā tiks veiktas projektā paredzētās darbības, ir projekta iesniedzēja īpašumā, turējumā (nomā) vai valdījumā projekta īstenošanas laikā un vismaz 10 gadus pēc noslēguma maksājuma veikšanas. Īpašuma, turējuma (nomas) vai valdījuma tiesībām jābūt nostiprinātām zemesgrāmatā.</w:t>
      </w:r>
    </w:p>
    <w:p w14:paraId="4D2EFE4A" w14:textId="77777777" w:rsidR="004F3045" w:rsidRPr="004F3045" w:rsidRDefault="004F3045" w:rsidP="004F3045">
      <w:pPr>
        <w:spacing w:after="0" w:line="240" w:lineRule="auto"/>
        <w:ind w:firstLine="567"/>
        <w:jc w:val="both"/>
        <w:rPr>
          <w:rFonts w:ascii="Times New Roman" w:eastAsia="Times New Roman" w:hAnsi="Times New Roman" w:cs="Times New Roman"/>
          <w:kern w:val="0"/>
          <w:sz w:val="24"/>
          <w:szCs w:val="24"/>
          <w:lang w:eastAsia="lv-LV"/>
          <w14:ligatures w14:val="none"/>
        </w:rPr>
      </w:pPr>
      <w:r w:rsidRPr="004F3045">
        <w:rPr>
          <w:rFonts w:ascii="Times New Roman" w:eastAsia="Times New Roman" w:hAnsi="Times New Roman" w:cs="Times New Roman"/>
          <w:bCs/>
          <w:kern w:val="0"/>
          <w:sz w:val="24"/>
          <w:szCs w:val="24"/>
          <w:lang w:eastAsia="lv-LV"/>
          <w14:ligatures w14:val="none"/>
        </w:rPr>
        <w:t xml:space="preserve">Izvērtētas citas alternatīvas vietas (zemesgabali) šķiroto atkritumu vākšanas laukuma izveidei un konstatēts, ka šāda laukuma izveide būtu piemērota daļā no </w:t>
      </w:r>
      <w:r w:rsidRPr="004F3045">
        <w:rPr>
          <w:rFonts w:ascii="Times New Roman" w:eastAsia="Times New Roman" w:hAnsi="Times New Roman" w:cs="Times New Roman"/>
          <w:kern w:val="0"/>
          <w:sz w:val="24"/>
          <w:szCs w:val="24"/>
          <w:lang w:eastAsia="lv-LV"/>
          <w14:ligatures w14:val="none"/>
        </w:rPr>
        <w:t xml:space="preserve">nekustamā īpašuma </w:t>
      </w:r>
      <w:r w:rsidRPr="004F3045">
        <w:rPr>
          <w:rFonts w:ascii="Times New Roman" w:hAnsi="Times New Roman" w:cs="Times New Roman"/>
          <w:kern w:val="0"/>
          <w:sz w:val="24"/>
          <w:szCs w:val="24"/>
          <w14:ligatures w14:val="none"/>
        </w:rPr>
        <w:t>“Dārza garāžas”, Vecauces pagastā, Dobeles novadā</w:t>
      </w:r>
      <w:r w:rsidRPr="004F3045">
        <w:rPr>
          <w:rFonts w:ascii="Times New Roman" w:eastAsia="Times New Roman" w:hAnsi="Times New Roman" w:cs="Times New Roman"/>
          <w:kern w:val="0"/>
          <w:sz w:val="24"/>
          <w:szCs w:val="24"/>
          <w:lang w:eastAsia="lv-LV"/>
          <w14:ligatures w14:val="none"/>
        </w:rPr>
        <w:t>, kadastra numurs 46250010135, kas sastāv no vienas zemes vienības ar kadastra apzīmējumu 46250010134  0,58 ha platībā, piešķirot Sabiedrībai apbūves tiesību. Īpašuma tiesības uz to reģistrētas pašvaldībai Zemgales rajona tiesas Vecauces pagasta zemesgrāmatas nodalījumā Nr. 100000561481.</w:t>
      </w:r>
    </w:p>
    <w:p w14:paraId="1EDE41AA" w14:textId="77777777" w:rsidR="004F3045" w:rsidRPr="004F3045" w:rsidRDefault="004F3045" w:rsidP="004F3045">
      <w:pPr>
        <w:spacing w:after="0" w:line="240" w:lineRule="auto"/>
        <w:ind w:firstLine="567"/>
        <w:jc w:val="both"/>
        <w:rPr>
          <w:rFonts w:ascii="Times New Roman" w:eastAsia="Times New Roman" w:hAnsi="Times New Roman" w:cs="Times New Roman"/>
          <w:kern w:val="0"/>
          <w:sz w:val="24"/>
          <w:szCs w:val="24"/>
          <w:lang w:eastAsia="lv-LV"/>
          <w14:ligatures w14:val="none"/>
        </w:rPr>
      </w:pPr>
      <w:r w:rsidRPr="004F3045">
        <w:rPr>
          <w:rFonts w:ascii="Times New Roman" w:eastAsia="Times New Roman" w:hAnsi="Times New Roman" w:cs="Times New Roman"/>
          <w:kern w:val="0"/>
          <w:sz w:val="24"/>
          <w:szCs w:val="24"/>
          <w:lang w:eastAsia="lv-LV"/>
          <w14:ligatures w14:val="none"/>
        </w:rPr>
        <w:t>Pašvaldību likuma 10. panta pirmās daļas 16. punkts nosaka, ka</w:t>
      </w:r>
      <w:r w:rsidRPr="004F3045">
        <w:rPr>
          <w:rFonts w:ascii="Times New Roman" w:eastAsia="Times New Roman" w:hAnsi="Times New Roman" w:cs="Times New Roman"/>
          <w:kern w:val="0"/>
          <w:sz w:val="24"/>
          <w:szCs w:val="24"/>
          <w:shd w:val="clear" w:color="auto" w:fill="FFFFFF"/>
          <w:lang w:eastAsia="lv-LV"/>
          <w14:ligatures w14:val="none"/>
        </w:rPr>
        <w:t> tikai domes kompetencē ir lemt par pašvaldības nekustamā īpašuma atsavināšanu un apgrūtināšanu [..]. Publiskas personas finanšu līdzekļu un mantas izšķērdēšanas novēršanas likuma (turpmāk – likums) 6.</w:t>
      </w:r>
      <w:r w:rsidRPr="004F3045">
        <w:rPr>
          <w:rFonts w:ascii="Times New Roman" w:eastAsia="Times New Roman" w:hAnsi="Times New Roman" w:cs="Times New Roman"/>
          <w:kern w:val="0"/>
          <w:sz w:val="24"/>
          <w:szCs w:val="24"/>
          <w:shd w:val="clear" w:color="auto" w:fill="FFFFFF"/>
          <w:vertAlign w:val="superscript"/>
          <w:lang w:eastAsia="lv-LV"/>
          <w14:ligatures w14:val="none"/>
        </w:rPr>
        <w:t>5</w:t>
      </w:r>
      <w:r w:rsidRPr="004F3045">
        <w:rPr>
          <w:rFonts w:ascii="Times New Roman" w:eastAsia="Times New Roman" w:hAnsi="Times New Roman" w:cs="Times New Roman"/>
          <w:kern w:val="0"/>
          <w:sz w:val="24"/>
          <w:szCs w:val="24"/>
          <w:shd w:val="clear" w:color="auto" w:fill="FFFFFF"/>
          <w:lang w:eastAsia="lv-LV"/>
          <w14:ligatures w14:val="none"/>
        </w:rPr>
        <w:t xml:space="preserve"> panta otrā daļa nosaka, ka lēmumu par publiskas personas neapbūvēta zemesgabala apbūves tiesības piešķiršanu pieņem tā publiskas personas institūcija, kuras valdījumā atrodas attiecīgais neapbūvētais zemesgabals. Līdz ar to jautājums par apbūves tiesības piešķiršanu Sabiedrībai izskatāms domes sēdē.</w:t>
      </w:r>
    </w:p>
    <w:p w14:paraId="4F89D5FF" w14:textId="77777777" w:rsidR="004F3045" w:rsidRPr="004F3045" w:rsidRDefault="004F3045" w:rsidP="004F3045">
      <w:pPr>
        <w:spacing w:after="0" w:line="240" w:lineRule="auto"/>
        <w:ind w:firstLine="567"/>
        <w:jc w:val="both"/>
        <w:rPr>
          <w:rFonts w:ascii="Times New Roman" w:eastAsia="Times New Roman" w:hAnsi="Times New Roman" w:cs="Times New Roman"/>
          <w:kern w:val="0"/>
          <w:sz w:val="24"/>
          <w:szCs w:val="24"/>
          <w:lang w:eastAsia="lv-LV"/>
          <w14:ligatures w14:val="none"/>
        </w:rPr>
      </w:pPr>
      <w:r w:rsidRPr="004F3045">
        <w:rPr>
          <w:rFonts w:ascii="Times New Roman" w:eastAsia="Times New Roman" w:hAnsi="Times New Roman" w:cs="Times New Roman"/>
          <w:kern w:val="0"/>
          <w:sz w:val="24"/>
          <w:szCs w:val="24"/>
          <w:lang w:eastAsia="lv-LV"/>
          <w14:ligatures w14:val="none"/>
        </w:rPr>
        <w:t xml:space="preserve">Saskaņā ar spēkā esošiem </w:t>
      </w:r>
      <w:r w:rsidRPr="004F3045">
        <w:rPr>
          <w:rFonts w:ascii="Times New Roman" w:eastAsia="Times New Roman" w:hAnsi="Times New Roman" w:cs="Times New Roman"/>
          <w:color w:val="000000"/>
          <w:kern w:val="0"/>
          <w:sz w:val="24"/>
          <w:szCs w:val="24"/>
          <w:lang w:eastAsia="lv-LV"/>
          <w14:ligatures w14:val="none"/>
        </w:rPr>
        <w:t xml:space="preserve">Auces novada pašvaldības 2013. gada 29. maija saistošajiem noteikumiem Nr.3 „Auces novada teritorijas plānojuma 2013.-2025.gadam teritorijas izmantošanas un apbūves noteikumi” </w:t>
      </w:r>
      <w:r w:rsidRPr="004F3045">
        <w:rPr>
          <w:rFonts w:ascii="Times New Roman" w:eastAsia="Times New Roman" w:hAnsi="Times New Roman" w:cs="Times New Roman"/>
          <w:kern w:val="0"/>
          <w:sz w:val="24"/>
          <w:szCs w:val="24"/>
          <w:lang w:eastAsia="lv-LV"/>
          <w14:ligatures w14:val="none"/>
        </w:rPr>
        <w:t xml:space="preserve">nekustamā īpašuma </w:t>
      </w:r>
      <w:r w:rsidRPr="004F3045">
        <w:rPr>
          <w:rFonts w:ascii="Times New Roman" w:hAnsi="Times New Roman" w:cs="Times New Roman"/>
          <w:kern w:val="0"/>
          <w:sz w:val="24"/>
          <w:szCs w:val="24"/>
          <w14:ligatures w14:val="none"/>
        </w:rPr>
        <w:t>“Dārza garāžas”, Vecauces pagastā, Dobeles novadā</w:t>
      </w:r>
      <w:r w:rsidRPr="004F3045">
        <w:rPr>
          <w:rFonts w:ascii="Times New Roman" w:eastAsia="Times New Roman" w:hAnsi="Times New Roman" w:cs="Times New Roman"/>
          <w:kern w:val="0"/>
          <w:sz w:val="24"/>
          <w:szCs w:val="24"/>
          <w:lang w:eastAsia="lv-LV"/>
          <w14:ligatures w14:val="none"/>
        </w:rPr>
        <w:t>, zemes vienība ar kadastra apzīmējumu 46250010134 atrodas rūpniecības apbūves teritorijā, kurā atļauta atkritumu šķirošana, pārstrāde un īslaicīga uzglabāšana (R1).</w:t>
      </w:r>
    </w:p>
    <w:p w14:paraId="75E37D29" w14:textId="77777777" w:rsidR="004F3045" w:rsidRPr="004F3045" w:rsidRDefault="004F3045" w:rsidP="004F3045">
      <w:pPr>
        <w:spacing w:after="0" w:line="240" w:lineRule="auto"/>
        <w:ind w:firstLine="567"/>
        <w:jc w:val="both"/>
        <w:rPr>
          <w:rFonts w:ascii="Times New Roman" w:eastAsia="Times New Roman" w:hAnsi="Times New Roman" w:cs="Times New Roman"/>
          <w:kern w:val="0"/>
          <w:sz w:val="24"/>
          <w:szCs w:val="24"/>
          <w:lang w:eastAsia="lv-LV"/>
          <w14:ligatures w14:val="none"/>
        </w:rPr>
      </w:pPr>
      <w:r w:rsidRPr="004F3045">
        <w:rPr>
          <w:rFonts w:ascii="Times New Roman" w:eastAsia="Times New Roman" w:hAnsi="Times New Roman" w:cs="Times New Roman"/>
          <w:kern w:val="0"/>
          <w:sz w:val="24"/>
          <w:szCs w:val="24"/>
          <w:lang w:eastAsia="lv-LV"/>
          <w14:ligatures w14:val="none"/>
        </w:rPr>
        <w:t>Likuma 5. panta otrā daļa nosaka, ka publiskas personas mantu atļauts nodot [..] kapitālsabiedrībai bezatlīdzības lietošanā, kad</w:t>
      </w:r>
      <w:r w:rsidRPr="004F3045">
        <w:rPr>
          <w:rFonts w:ascii="Times New Roman" w:eastAsia="Times New Roman" w:hAnsi="Times New Roman" w:cs="Times New Roman"/>
          <w:kern w:val="0"/>
          <w:sz w:val="24"/>
          <w:szCs w:val="24"/>
          <w:shd w:val="clear" w:color="auto" w:fill="FFFFFF"/>
          <w:lang w:eastAsia="lv-LV"/>
          <w14:ligatures w14:val="none"/>
        </w:rPr>
        <w:t xml:space="preserve">  publiska persona savu mantu nodod [..] kapitālsabiedrībai tai deleģēto valsts pārvaldes uzdevumu pildīšanai, arī publiskas personas pakalpojumu sniegšanai.</w:t>
      </w:r>
      <w:r w:rsidRPr="004F3045">
        <w:rPr>
          <w:rFonts w:ascii="Times New Roman" w:eastAsia="Times New Roman" w:hAnsi="Times New Roman" w:cs="Times New Roman"/>
          <w:kern w:val="0"/>
          <w:sz w:val="24"/>
          <w:szCs w:val="24"/>
          <w:lang w:eastAsia="lv-LV"/>
          <w14:ligatures w14:val="none"/>
        </w:rPr>
        <w:t xml:space="preserve"> </w:t>
      </w:r>
      <w:r w:rsidRPr="004F3045">
        <w:rPr>
          <w:rFonts w:ascii="Times New Roman" w:eastAsia="Times New Roman" w:hAnsi="Times New Roman" w:cs="Times New Roman"/>
          <w:kern w:val="0"/>
          <w:sz w:val="24"/>
          <w:szCs w:val="24"/>
          <w:shd w:val="clear" w:color="auto" w:fill="FFFFFF"/>
          <w:lang w:eastAsia="lv-LV"/>
          <w14:ligatures w14:val="none"/>
        </w:rPr>
        <w:t xml:space="preserve">Pašvaldību likuma 4. panta pirmās daļas 1. punktā noteikts, ka viena no pašvaldības autonomajām funkcijām ir organizēt iedzīvotājiem [..] sadzīves atkritumu apsaimniekošanas pakalpojumus neatkarīgi no tā, kā īpašumā atrodas dzīvojamais fonds. Pamatojoties uz domes 2024. gada 11. jūlija lēmumu Nr.252/9 “Par sadzīves atkritumu apsaimniekošanu Dobeles novadā un atkritumu apsaimniekošanas līguma slēgšanu”,  2024. gada 15.jūlijā noslēgts Līgums par atkritumu apsaimniekošanu, saskaņā ar kuru pašvaldība ir piešķīrusi Sabiedrībai tiesības sniegt atkritumu apsaimniekošanas pakalpojumus atkritumu radītājiem, savukārt Sabiedrība apņemas nodrošināt atkritumu apsaimniekošanas pakalpojumu sniegšanu Dobeles novadā. </w:t>
      </w:r>
      <w:r w:rsidRPr="004F3045">
        <w:rPr>
          <w:rFonts w:ascii="Times New Roman" w:eastAsia="Times New Roman" w:hAnsi="Times New Roman" w:cs="Times New Roman"/>
          <w:kern w:val="0"/>
          <w:sz w:val="24"/>
          <w:szCs w:val="24"/>
          <w:lang w:eastAsia="lv-LV"/>
          <w14:ligatures w14:val="none"/>
        </w:rPr>
        <w:t>Ar atkritumu apsaimniekošanas pakalpojumiem līguma ietvaros tiek saprasta sadzīves atkritumu, tajā skaitā dalīti savākto atkritumu un bioloģisko atkritumu, un mājsaimniecībās radīto būvniecības atkritumu savākšana (tai skaitā atkritumu vākšana, šķirošana un sajaukšana, lai tos pārvadātu), uzglabāšana, pārkraušana un pārvadāšana.</w:t>
      </w:r>
      <w:r w:rsidRPr="004F3045">
        <w:rPr>
          <w:rFonts w:ascii="Times New Roman" w:eastAsia="Times New Roman" w:hAnsi="Times New Roman" w:cs="Times New Roman"/>
          <w:kern w:val="0"/>
          <w:sz w:val="24"/>
          <w:szCs w:val="24"/>
          <w:shd w:val="clear" w:color="auto" w:fill="FFFFFF"/>
          <w:lang w:eastAsia="lv-LV"/>
          <w14:ligatures w14:val="none"/>
        </w:rPr>
        <w:t xml:space="preserve"> No minētā secināms, ka pašvaldība ir tiesīga nodot apbūves tiesību bez atlīdzības </w:t>
      </w:r>
      <w:r w:rsidRPr="004F3045">
        <w:rPr>
          <w:rFonts w:ascii="Times New Roman" w:eastAsia="Times New Roman" w:hAnsi="Times New Roman" w:cs="Times New Roman"/>
          <w:kern w:val="0"/>
          <w:sz w:val="24"/>
          <w:szCs w:val="24"/>
          <w:lang w:eastAsia="lv-LV"/>
          <w14:ligatures w14:val="none"/>
        </w:rPr>
        <w:t>šķiroto atkritumu laukuma izveidei</w:t>
      </w:r>
      <w:r w:rsidRPr="004F3045">
        <w:rPr>
          <w:rFonts w:ascii="Times New Roman" w:eastAsia="Times New Roman" w:hAnsi="Times New Roman" w:cs="Times New Roman"/>
          <w:kern w:val="0"/>
          <w:sz w:val="24"/>
          <w:szCs w:val="24"/>
          <w:shd w:val="clear" w:color="auto" w:fill="FFFFFF"/>
          <w:lang w:eastAsia="lv-LV"/>
          <w14:ligatures w14:val="none"/>
        </w:rPr>
        <w:t xml:space="preserve"> pašvaldības Sabiedrībai.</w:t>
      </w:r>
    </w:p>
    <w:p w14:paraId="334592D2" w14:textId="77777777" w:rsidR="004F3045" w:rsidRPr="004F3045" w:rsidRDefault="004F3045" w:rsidP="004F3045">
      <w:pPr>
        <w:spacing w:after="0" w:line="240" w:lineRule="auto"/>
        <w:ind w:firstLine="567"/>
        <w:jc w:val="both"/>
        <w:rPr>
          <w:rFonts w:ascii="Times New Roman" w:eastAsia="Times New Roman" w:hAnsi="Times New Roman" w:cs="Times New Roman"/>
          <w:kern w:val="0"/>
          <w:sz w:val="24"/>
          <w:szCs w:val="24"/>
          <w:lang w:eastAsia="lv-LV"/>
          <w14:ligatures w14:val="none"/>
        </w:rPr>
      </w:pPr>
      <w:r w:rsidRPr="004F3045">
        <w:rPr>
          <w:rFonts w:ascii="Times New Roman" w:eastAsia="Times New Roman" w:hAnsi="Times New Roman" w:cs="Times New Roman"/>
          <w:kern w:val="0"/>
          <w:sz w:val="24"/>
          <w:szCs w:val="24"/>
          <w:lang w:eastAsia="lv-LV"/>
          <w14:ligatures w14:val="none"/>
        </w:rPr>
        <w:t>Civillikuma 1129.</w:t>
      </w:r>
      <w:r w:rsidRPr="004F3045">
        <w:rPr>
          <w:rFonts w:ascii="Times New Roman" w:eastAsia="Times New Roman" w:hAnsi="Times New Roman" w:cs="Times New Roman"/>
          <w:kern w:val="0"/>
          <w:sz w:val="24"/>
          <w:szCs w:val="24"/>
          <w:vertAlign w:val="superscript"/>
          <w:lang w:eastAsia="lv-LV"/>
          <w14:ligatures w14:val="none"/>
        </w:rPr>
        <w:t>1</w:t>
      </w:r>
      <w:r w:rsidRPr="004F3045">
        <w:rPr>
          <w:rFonts w:ascii="Times New Roman" w:eastAsia="Times New Roman" w:hAnsi="Times New Roman" w:cs="Times New Roman"/>
          <w:kern w:val="0"/>
          <w:sz w:val="24"/>
          <w:szCs w:val="24"/>
          <w:lang w:eastAsia="lv-LV"/>
          <w14:ligatures w14:val="none"/>
        </w:rPr>
        <w:t xml:space="preserve"> panta otrā daļa nosaka, ka </w:t>
      </w:r>
      <w:r w:rsidRPr="004F3045">
        <w:rPr>
          <w:rFonts w:ascii="Times New Roman" w:eastAsia="Times New Roman" w:hAnsi="Times New Roman" w:cs="Times New Roman"/>
          <w:kern w:val="0"/>
          <w:sz w:val="24"/>
          <w:szCs w:val="24"/>
          <w:shd w:val="clear" w:color="auto" w:fill="FFFFFF"/>
          <w:lang w:eastAsia="lv-LV"/>
          <w14:ligatures w14:val="none"/>
        </w:rPr>
        <w:t xml:space="preserve">apbūves tiesībai piemērojami noteikumi, kas attiecas uz nekustamām lietām, izņemot pirmpirkuma tiesību un izpirkuma tiesību. </w:t>
      </w:r>
    </w:p>
    <w:p w14:paraId="0F1E3EC2" w14:textId="77777777" w:rsidR="004F3045" w:rsidRPr="004F3045" w:rsidRDefault="004F3045" w:rsidP="004F3045">
      <w:pPr>
        <w:spacing w:after="0" w:line="240" w:lineRule="auto"/>
        <w:ind w:firstLine="567"/>
        <w:jc w:val="both"/>
        <w:rPr>
          <w:rFonts w:ascii="Times New Roman" w:eastAsia="Times New Roman" w:hAnsi="Times New Roman" w:cs="Times New Roman"/>
          <w:kern w:val="0"/>
          <w:sz w:val="24"/>
          <w:szCs w:val="24"/>
          <w:lang w:eastAsia="lv-LV"/>
          <w14:ligatures w14:val="none"/>
        </w:rPr>
      </w:pPr>
      <w:r w:rsidRPr="004F3045">
        <w:rPr>
          <w:rFonts w:ascii="Times New Roman" w:eastAsia="Times New Roman" w:hAnsi="Times New Roman" w:cs="Times New Roman"/>
          <w:kern w:val="0"/>
          <w:sz w:val="24"/>
          <w:szCs w:val="24"/>
          <w:shd w:val="clear" w:color="auto" w:fill="FFFFFF"/>
          <w:lang w:eastAsia="lv-LV"/>
          <w14:ligatures w14:val="none"/>
        </w:rPr>
        <w:t xml:space="preserve">Likuma 2. panta trešajā daļā noteikts, ka [..] Kapitālsabiedrība šā likuma izpratnē nav privātpersona. Ņemot vērā to, ka pašvaldības daļa Sabiedrības pamatkapitālā ir 100 % un tādējādi Sabiedrība ir pielīdzināma publiskai personai, piešķirot apbūves tiesību Sabiedrībai bez atlīdzības, piemērojams arī Publiskas personas mantas atsavināšanas likumā noteiktais regulējums. </w:t>
      </w:r>
      <w:r w:rsidRPr="004F3045">
        <w:rPr>
          <w:rFonts w:ascii="Times New Roman" w:eastAsia="Times New Roman" w:hAnsi="Times New Roman" w:cs="Times New Roman"/>
          <w:kern w:val="0"/>
          <w:sz w:val="24"/>
          <w:szCs w:val="24"/>
          <w:lang w:eastAsia="lv-LV"/>
          <w14:ligatures w14:val="none"/>
        </w:rPr>
        <w:t xml:space="preserve">Publiskas personas mantas atsavināšanas likuma 42. panta otrā daļa nosaka, ka </w:t>
      </w:r>
      <w:r w:rsidRPr="004F3045">
        <w:rPr>
          <w:rFonts w:ascii="Times New Roman" w:eastAsia="Times New Roman" w:hAnsi="Times New Roman" w:cs="Times New Roman"/>
          <w:kern w:val="0"/>
          <w:sz w:val="24"/>
          <w:szCs w:val="24"/>
          <w:shd w:val="clear" w:color="auto" w:fill="FFFFFF"/>
          <w:lang w:eastAsia="lv-LV"/>
          <w14:ligatures w14:val="none"/>
        </w:rPr>
        <w:t xml:space="preserve">atvasinātas publiskas personas nekustamo īpašumu var nodot bez atlīdzības citas atvasinātas publiskas personas vai valsts īpašumā. Atvasinātas publiskas personas lēmējinstitūcija lēmumā par atvasinātas publiskas personas nekustamā īpašuma nodošanu bez atlīdzības nosaka, kādas valsts pārvaldes funkcijas, atvasinātas publiskas personas funkcijas vai deleģēta pārvaldes uzdevuma veikšanai nekustamais īpašums tiek nodots. [..] Tādējādi nododot apbūves tiesību Sabiedrībai </w:t>
      </w:r>
      <w:r w:rsidRPr="004F3045">
        <w:rPr>
          <w:rFonts w:ascii="Times New Roman" w:eastAsia="Times New Roman" w:hAnsi="Times New Roman" w:cs="Times New Roman"/>
          <w:bCs/>
          <w:kern w:val="0"/>
          <w:sz w:val="24"/>
          <w:szCs w:val="24"/>
          <w:lang w:eastAsia="lv-LV"/>
          <w14:ligatures w14:val="none"/>
        </w:rPr>
        <w:t xml:space="preserve">daļā no </w:t>
      </w:r>
      <w:r w:rsidRPr="004F3045">
        <w:rPr>
          <w:rFonts w:ascii="Times New Roman" w:eastAsia="Times New Roman" w:hAnsi="Times New Roman" w:cs="Times New Roman"/>
          <w:kern w:val="0"/>
          <w:sz w:val="24"/>
          <w:szCs w:val="24"/>
          <w:lang w:eastAsia="lv-LV"/>
          <w14:ligatures w14:val="none"/>
        </w:rPr>
        <w:t xml:space="preserve">nekustamā īpašuma </w:t>
      </w:r>
      <w:r w:rsidRPr="004F3045">
        <w:rPr>
          <w:rFonts w:ascii="Times New Roman" w:hAnsi="Times New Roman" w:cs="Times New Roman"/>
          <w:kern w:val="0"/>
          <w:sz w:val="24"/>
          <w:szCs w:val="24"/>
          <w14:ligatures w14:val="none"/>
        </w:rPr>
        <w:lastRenderedPageBreak/>
        <w:t>“Dārza garāžas”, Vecauces pagastā, Dobeles novadā</w:t>
      </w:r>
      <w:r w:rsidRPr="004F3045">
        <w:rPr>
          <w:rFonts w:ascii="Times New Roman" w:eastAsia="Times New Roman" w:hAnsi="Times New Roman" w:cs="Times New Roman"/>
          <w:kern w:val="0"/>
          <w:sz w:val="24"/>
          <w:szCs w:val="24"/>
          <w:lang w:eastAsia="lv-LV"/>
          <w14:ligatures w14:val="none"/>
        </w:rPr>
        <w:t>, norādāms, ka apbūves tiesība piešķirama šķiroto atkritumu laukuma izveidei.</w:t>
      </w:r>
    </w:p>
    <w:p w14:paraId="165A625C" w14:textId="77777777" w:rsidR="004F3045" w:rsidRPr="004F3045" w:rsidRDefault="004F3045" w:rsidP="004F3045">
      <w:pPr>
        <w:spacing w:after="0" w:line="240" w:lineRule="auto"/>
        <w:ind w:firstLine="567"/>
        <w:jc w:val="both"/>
        <w:rPr>
          <w:rFonts w:ascii="Times New Roman" w:hAnsi="Times New Roman" w:cs="Times New Roman"/>
          <w:kern w:val="0"/>
          <w:sz w:val="24"/>
          <w:szCs w:val="24"/>
          <w14:ligatures w14:val="none"/>
        </w:rPr>
      </w:pPr>
      <w:r w:rsidRPr="004F3045">
        <w:rPr>
          <w:rFonts w:ascii="Times New Roman" w:eastAsia="Times New Roman" w:hAnsi="Times New Roman" w:cs="Times New Roman"/>
          <w:kern w:val="0"/>
          <w:sz w:val="24"/>
          <w:szCs w:val="24"/>
          <w:lang w:eastAsia="lv-LV"/>
          <w14:ligatures w14:val="none"/>
        </w:rPr>
        <w:t>Civillikuma 1129.</w:t>
      </w:r>
      <w:r w:rsidRPr="004F3045">
        <w:rPr>
          <w:rFonts w:ascii="Times New Roman" w:eastAsia="Times New Roman" w:hAnsi="Times New Roman" w:cs="Times New Roman"/>
          <w:kern w:val="0"/>
          <w:sz w:val="24"/>
          <w:szCs w:val="24"/>
          <w:vertAlign w:val="superscript"/>
          <w:lang w:eastAsia="lv-LV"/>
          <w14:ligatures w14:val="none"/>
        </w:rPr>
        <w:t>2</w:t>
      </w:r>
      <w:r w:rsidRPr="004F3045">
        <w:rPr>
          <w:rFonts w:ascii="Times New Roman" w:eastAsia="Times New Roman" w:hAnsi="Times New Roman" w:cs="Times New Roman"/>
          <w:kern w:val="0"/>
          <w:sz w:val="24"/>
          <w:szCs w:val="24"/>
          <w:lang w:eastAsia="lv-LV"/>
          <w14:ligatures w14:val="none"/>
        </w:rPr>
        <w:t xml:space="preserve"> panta pirmā daļa, nosaka, ka </w:t>
      </w:r>
      <w:r w:rsidRPr="004F3045">
        <w:rPr>
          <w:rFonts w:ascii="Times New Roman" w:eastAsia="Times New Roman" w:hAnsi="Times New Roman" w:cs="Times New Roman"/>
          <w:kern w:val="0"/>
          <w:sz w:val="24"/>
          <w:szCs w:val="24"/>
          <w:shd w:val="clear" w:color="auto" w:fill="FFFFFF"/>
          <w:lang w:eastAsia="lv-LV"/>
          <w14:ligatures w14:val="none"/>
        </w:rPr>
        <w:t xml:space="preserve">piešķirot apbūves tiesību, jānoteic zemes gabals, uz kuru attiecas apbūves tiesība, noteikts apbūves tiesības termiņš, kas nedrīkst būt mazāks par desmit gadiem [..]. Veicot </w:t>
      </w:r>
      <w:r w:rsidRPr="004F3045">
        <w:rPr>
          <w:rFonts w:ascii="Times New Roman" w:eastAsia="Times New Roman" w:hAnsi="Times New Roman" w:cs="Times New Roman"/>
          <w:kern w:val="0"/>
          <w:sz w:val="24"/>
          <w:szCs w:val="24"/>
          <w:lang w:eastAsia="lv-LV"/>
          <w14:ligatures w14:val="none"/>
        </w:rPr>
        <w:t xml:space="preserve">nekustamā īpašuma </w:t>
      </w:r>
      <w:r w:rsidRPr="004F3045">
        <w:rPr>
          <w:rFonts w:ascii="Times New Roman" w:hAnsi="Times New Roman" w:cs="Times New Roman"/>
          <w:kern w:val="0"/>
          <w:sz w:val="24"/>
          <w:szCs w:val="24"/>
          <w14:ligatures w14:val="none"/>
        </w:rPr>
        <w:t>“Dārza garāžas”, Vecauces pagastā, Dobeles novadā, apskati dabā, konstatēts, ka apbūves tiesībai būtu nepieciešams 0,16 ha liela platība no visa nekustamā īpašuma.</w:t>
      </w:r>
    </w:p>
    <w:p w14:paraId="35AC333E" w14:textId="77777777" w:rsidR="00D90778" w:rsidRPr="008E5681" w:rsidRDefault="004F3045" w:rsidP="0007389B">
      <w:pPr>
        <w:spacing w:after="0" w:line="252" w:lineRule="auto"/>
        <w:ind w:firstLine="720"/>
        <w:jc w:val="both"/>
        <w:rPr>
          <w:rFonts w:ascii="Times New Roman" w:eastAsia="Times New Roman" w:hAnsi="Times New Roman" w:cs="Times New Roman"/>
          <w:kern w:val="0"/>
          <w:sz w:val="24"/>
          <w:szCs w:val="24"/>
          <w:lang w:eastAsia="lv-LV"/>
          <w14:ligatures w14:val="none"/>
        </w:rPr>
      </w:pPr>
      <w:r w:rsidRPr="004F3045">
        <w:rPr>
          <w:rFonts w:ascii="Times New Roman" w:eastAsia="Times New Roman" w:hAnsi="Times New Roman" w:cs="Times New Roman"/>
          <w:kern w:val="0"/>
          <w:sz w:val="24"/>
          <w:szCs w:val="24"/>
          <w:lang w:eastAsia="lv-LV"/>
          <w14:ligatures w14:val="none"/>
        </w:rPr>
        <w:t xml:space="preserve">Ņemot vērā iepriekš minēto un pamatojoties uz Pašvaldību likuma 4. panta pirmās daļas 1. punktu, 10. panta pirmās daļas 16. punktu, </w:t>
      </w:r>
      <w:r w:rsidRPr="004F3045">
        <w:rPr>
          <w:rFonts w:ascii="Times New Roman" w:eastAsia="Times New Roman" w:hAnsi="Times New Roman" w:cs="Times New Roman"/>
          <w:kern w:val="0"/>
          <w:sz w:val="24"/>
          <w:szCs w:val="24"/>
          <w:shd w:val="clear" w:color="auto" w:fill="FFFFFF"/>
          <w:lang w:eastAsia="lv-LV"/>
          <w14:ligatures w14:val="none"/>
        </w:rPr>
        <w:t>Publiskas personas finanšu līdzekļu un mantas izšķērdēšanas novēršanas likuma 2. panta trešo daļu, 5. panta otro daļu,  6.</w:t>
      </w:r>
      <w:r w:rsidRPr="004F3045">
        <w:rPr>
          <w:rFonts w:ascii="Times New Roman" w:eastAsia="Times New Roman" w:hAnsi="Times New Roman" w:cs="Times New Roman"/>
          <w:kern w:val="0"/>
          <w:sz w:val="24"/>
          <w:szCs w:val="24"/>
          <w:shd w:val="clear" w:color="auto" w:fill="FFFFFF"/>
          <w:vertAlign w:val="superscript"/>
          <w:lang w:eastAsia="lv-LV"/>
          <w14:ligatures w14:val="none"/>
        </w:rPr>
        <w:t>5</w:t>
      </w:r>
      <w:r w:rsidRPr="004F3045">
        <w:rPr>
          <w:rFonts w:ascii="Times New Roman" w:eastAsia="Times New Roman" w:hAnsi="Times New Roman" w:cs="Times New Roman"/>
          <w:kern w:val="0"/>
          <w:sz w:val="24"/>
          <w:szCs w:val="24"/>
          <w:shd w:val="clear" w:color="auto" w:fill="FFFFFF"/>
          <w:lang w:eastAsia="lv-LV"/>
          <w14:ligatures w14:val="none"/>
        </w:rPr>
        <w:t xml:space="preserve"> panta otro daļu, </w:t>
      </w:r>
      <w:r w:rsidRPr="004F3045">
        <w:rPr>
          <w:rFonts w:ascii="Times New Roman" w:eastAsia="Times New Roman" w:hAnsi="Times New Roman" w:cs="Times New Roman"/>
          <w:kern w:val="0"/>
          <w:sz w:val="24"/>
          <w:szCs w:val="24"/>
          <w:lang w:eastAsia="lv-LV"/>
          <w14:ligatures w14:val="none"/>
        </w:rPr>
        <w:t>Civillikuma  1129.</w:t>
      </w:r>
      <w:r w:rsidRPr="004F3045">
        <w:rPr>
          <w:rFonts w:ascii="Times New Roman" w:eastAsia="Times New Roman" w:hAnsi="Times New Roman" w:cs="Times New Roman"/>
          <w:kern w:val="0"/>
          <w:sz w:val="24"/>
          <w:szCs w:val="24"/>
          <w:vertAlign w:val="superscript"/>
          <w:lang w:eastAsia="lv-LV"/>
          <w14:ligatures w14:val="none"/>
        </w:rPr>
        <w:t>1</w:t>
      </w:r>
      <w:r w:rsidRPr="004F3045">
        <w:rPr>
          <w:rFonts w:ascii="Times New Roman" w:eastAsia="Times New Roman" w:hAnsi="Times New Roman" w:cs="Times New Roman"/>
          <w:kern w:val="0"/>
          <w:sz w:val="24"/>
          <w:szCs w:val="24"/>
          <w:lang w:eastAsia="lv-LV"/>
          <w14:ligatures w14:val="none"/>
        </w:rPr>
        <w:t xml:space="preserve"> panta otro daļu, 1129.</w:t>
      </w:r>
      <w:r w:rsidRPr="004F3045">
        <w:rPr>
          <w:rFonts w:ascii="Times New Roman" w:eastAsia="Times New Roman" w:hAnsi="Times New Roman" w:cs="Times New Roman"/>
          <w:kern w:val="0"/>
          <w:sz w:val="24"/>
          <w:szCs w:val="24"/>
          <w:vertAlign w:val="superscript"/>
          <w:lang w:eastAsia="lv-LV"/>
          <w14:ligatures w14:val="none"/>
        </w:rPr>
        <w:t>2</w:t>
      </w:r>
      <w:r w:rsidRPr="004F3045">
        <w:rPr>
          <w:rFonts w:ascii="Times New Roman" w:eastAsia="Times New Roman" w:hAnsi="Times New Roman" w:cs="Times New Roman"/>
          <w:kern w:val="0"/>
          <w:sz w:val="24"/>
          <w:szCs w:val="24"/>
          <w:lang w:eastAsia="lv-LV"/>
          <w14:ligatures w14:val="none"/>
        </w:rPr>
        <w:t xml:space="preserve"> panta pirmo daļu, Publiskas personas mantas atsavināšanas likuma 5. panta pirmo daļu,  42. panta otro daļu, </w:t>
      </w:r>
      <w:r w:rsidRPr="004F3045">
        <w:rPr>
          <w:rFonts w:ascii="Times New Roman" w:eastAsia="Times New Roman" w:hAnsi="Times New Roman" w:cs="Times New Roman"/>
          <w:kern w:val="0"/>
          <w:sz w:val="24"/>
          <w:szCs w:val="24"/>
          <w:lang w:eastAsia="ar-SA"/>
          <w14:ligatures w14:val="none"/>
        </w:rPr>
        <w:t xml:space="preserve">atklāti balsojot: </w:t>
      </w:r>
      <w:r w:rsidR="00D90778" w:rsidRPr="008E5681">
        <w:rPr>
          <w:rFonts w:ascii="Times New Roman" w:eastAsia="Times New Roman" w:hAnsi="Times New Roman" w:cs="Times New Roman"/>
          <w:kern w:val="0"/>
          <w:sz w:val="24"/>
          <w:szCs w:val="24"/>
          <w:lang w:eastAsia="lv-LV"/>
          <w14:ligatures w14:val="none"/>
        </w:rPr>
        <w:t>PAR – 1</w:t>
      </w:r>
      <w:r w:rsidR="00D90778">
        <w:rPr>
          <w:rFonts w:ascii="Times New Roman" w:eastAsia="Times New Roman" w:hAnsi="Times New Roman" w:cs="Times New Roman"/>
          <w:kern w:val="0"/>
          <w:sz w:val="24"/>
          <w:szCs w:val="24"/>
          <w:lang w:eastAsia="lv-LV"/>
          <w14:ligatures w14:val="none"/>
        </w:rPr>
        <w:t>3</w:t>
      </w:r>
      <w:r w:rsidR="00D90778" w:rsidRPr="008E5681">
        <w:rPr>
          <w:rFonts w:ascii="Times New Roman" w:eastAsia="Times New Roman" w:hAnsi="Times New Roman" w:cs="Times New Roman"/>
          <w:kern w:val="0"/>
          <w:sz w:val="24"/>
          <w:szCs w:val="24"/>
          <w:lang w:eastAsia="lv-LV"/>
          <w14:ligatures w14:val="none"/>
        </w:rPr>
        <w:t xml:space="preserve"> (Jānis Amsils, Kristīne Briede, Edgars</w:t>
      </w:r>
      <w:r w:rsidR="00D90778" w:rsidRPr="008E5681">
        <w:rPr>
          <w:rFonts w:ascii="Times New Roman" w:eastAsia="Times New Roman" w:hAnsi="Times New Roman" w:cs="Times New Roman"/>
          <w:spacing w:val="-1"/>
          <w:kern w:val="0"/>
          <w:sz w:val="24"/>
          <w:szCs w:val="24"/>
          <w:lang w:eastAsia="lv-LV"/>
          <w14:ligatures w14:val="none"/>
        </w:rPr>
        <w:t xml:space="preserve"> Gaigalis, </w:t>
      </w:r>
      <w:r w:rsidR="00D90778" w:rsidRPr="008E5681">
        <w:rPr>
          <w:rFonts w:ascii="Times New Roman" w:hAnsi="Times New Roman" w:cs="Times New Roman"/>
          <w:bCs/>
          <w:kern w:val="0"/>
          <w:sz w:val="24"/>
          <w:szCs w:val="24"/>
          <w:lang w:eastAsia="et-EE"/>
          <w14:ligatures w14:val="none"/>
        </w:rPr>
        <w:t xml:space="preserve">Ivars Gorskis, </w:t>
      </w:r>
      <w:r w:rsidR="00D90778" w:rsidRPr="008E5681">
        <w:rPr>
          <w:rFonts w:ascii="Times New Roman" w:eastAsia="Times New Roman" w:hAnsi="Times New Roman" w:cs="Times New Roman"/>
          <w:kern w:val="0"/>
          <w:sz w:val="24"/>
          <w:szCs w:val="24"/>
          <w:lang w:eastAsia="lv-LV"/>
          <w14:ligatures w14:val="none"/>
        </w:rPr>
        <w:t>Edgars</w:t>
      </w:r>
      <w:r w:rsidR="00D90778" w:rsidRPr="008E5681">
        <w:rPr>
          <w:rFonts w:ascii="Times New Roman" w:eastAsia="Times New Roman" w:hAnsi="Times New Roman" w:cs="Times New Roman"/>
          <w:spacing w:val="-1"/>
          <w:kern w:val="0"/>
          <w:sz w:val="24"/>
          <w:szCs w:val="24"/>
          <w:lang w:eastAsia="lv-LV"/>
          <w14:ligatures w14:val="none"/>
        </w:rPr>
        <w:t xml:space="preserve"> </w:t>
      </w:r>
      <w:r w:rsidR="00D90778" w:rsidRPr="008E5681">
        <w:rPr>
          <w:rFonts w:ascii="Times New Roman" w:eastAsia="Times New Roman" w:hAnsi="Times New Roman" w:cs="Times New Roman"/>
          <w:kern w:val="0"/>
          <w:sz w:val="24"/>
          <w:szCs w:val="24"/>
          <w:lang w:eastAsia="lv-LV"/>
          <w14:ligatures w14:val="none"/>
        </w:rPr>
        <w:t>Laimiņš, Ilze</w:t>
      </w:r>
      <w:r w:rsidR="00D90778" w:rsidRPr="008E5681">
        <w:rPr>
          <w:rFonts w:ascii="Times New Roman" w:eastAsia="Times New Roman" w:hAnsi="Times New Roman" w:cs="Times New Roman"/>
          <w:spacing w:val="-1"/>
          <w:kern w:val="0"/>
          <w:sz w:val="24"/>
          <w:szCs w:val="24"/>
          <w:lang w:eastAsia="lv-LV"/>
          <w14:ligatures w14:val="none"/>
        </w:rPr>
        <w:t xml:space="preserve"> </w:t>
      </w:r>
      <w:r w:rsidR="00D90778" w:rsidRPr="008E5681">
        <w:rPr>
          <w:rFonts w:ascii="Times New Roman" w:eastAsia="Times New Roman" w:hAnsi="Times New Roman" w:cs="Times New Roman"/>
          <w:kern w:val="0"/>
          <w:sz w:val="24"/>
          <w:szCs w:val="24"/>
          <w:lang w:eastAsia="lv-LV"/>
          <w14:ligatures w14:val="none"/>
        </w:rPr>
        <w:t>Lesiņa, Jānis Ozoliņš, Andris</w:t>
      </w:r>
      <w:r w:rsidR="00D90778" w:rsidRPr="008E5681">
        <w:rPr>
          <w:rFonts w:ascii="Times New Roman" w:eastAsia="Times New Roman" w:hAnsi="Times New Roman" w:cs="Times New Roman"/>
          <w:spacing w:val="-1"/>
          <w:kern w:val="0"/>
          <w:sz w:val="24"/>
          <w:szCs w:val="24"/>
          <w:lang w:eastAsia="lv-LV"/>
          <w14:ligatures w14:val="none"/>
        </w:rPr>
        <w:t xml:space="preserve"> </w:t>
      </w:r>
      <w:r w:rsidR="00D90778" w:rsidRPr="008E5681">
        <w:rPr>
          <w:rFonts w:ascii="Times New Roman" w:eastAsia="Times New Roman" w:hAnsi="Times New Roman" w:cs="Times New Roman"/>
          <w:kern w:val="0"/>
          <w:sz w:val="24"/>
          <w:szCs w:val="24"/>
          <w:lang w:eastAsia="lv-LV"/>
          <w14:ligatures w14:val="none"/>
        </w:rPr>
        <w:t>Podvinskis, Viesturs</w:t>
      </w:r>
      <w:r w:rsidR="00D90778" w:rsidRPr="008E5681">
        <w:rPr>
          <w:rFonts w:ascii="Times New Roman" w:eastAsia="Times New Roman" w:hAnsi="Times New Roman" w:cs="Times New Roman"/>
          <w:spacing w:val="-1"/>
          <w:kern w:val="0"/>
          <w:sz w:val="24"/>
          <w:szCs w:val="24"/>
          <w:lang w:eastAsia="lv-LV"/>
          <w14:ligatures w14:val="none"/>
        </w:rPr>
        <w:t xml:space="preserve"> Reinfelds, Dace</w:t>
      </w:r>
      <w:r w:rsidR="00D90778" w:rsidRPr="008E5681">
        <w:rPr>
          <w:rFonts w:ascii="Times New Roman" w:eastAsia="Times New Roman" w:hAnsi="Times New Roman" w:cs="Times New Roman"/>
          <w:kern w:val="0"/>
          <w:sz w:val="24"/>
          <w:szCs w:val="24"/>
          <w:lang w:eastAsia="lv-LV"/>
          <w14:ligatures w14:val="none"/>
        </w:rPr>
        <w:t xml:space="preserve"> </w:t>
      </w:r>
      <w:r w:rsidR="00D90778" w:rsidRPr="008E5681">
        <w:rPr>
          <w:rFonts w:ascii="Times New Roman" w:eastAsia="Times New Roman" w:hAnsi="Times New Roman" w:cs="Times New Roman"/>
          <w:spacing w:val="-1"/>
          <w:kern w:val="0"/>
          <w:sz w:val="24"/>
          <w:szCs w:val="24"/>
          <w:lang w:eastAsia="lv-LV"/>
          <w14:ligatures w14:val="none"/>
        </w:rPr>
        <w:t xml:space="preserve">Reinika, </w:t>
      </w:r>
      <w:r w:rsidR="00D90778" w:rsidRPr="008E5681">
        <w:rPr>
          <w:rFonts w:ascii="Times New Roman" w:eastAsia="Times New Roman" w:hAnsi="Times New Roman" w:cs="Times New Roman"/>
          <w:kern w:val="0"/>
          <w:sz w:val="24"/>
          <w:szCs w:val="24"/>
          <w:lang w:eastAsia="lv-LV"/>
          <w14:ligatures w14:val="none"/>
        </w:rPr>
        <w:t>Guntis</w:t>
      </w:r>
      <w:r w:rsidR="00D90778" w:rsidRPr="008E5681">
        <w:rPr>
          <w:rFonts w:ascii="Times New Roman" w:eastAsia="Times New Roman" w:hAnsi="Times New Roman" w:cs="Times New Roman"/>
          <w:spacing w:val="-1"/>
          <w:kern w:val="0"/>
          <w:sz w:val="24"/>
          <w:szCs w:val="24"/>
          <w:lang w:eastAsia="lv-LV"/>
          <w14:ligatures w14:val="none"/>
        </w:rPr>
        <w:t xml:space="preserve"> </w:t>
      </w:r>
      <w:r w:rsidR="00D90778" w:rsidRPr="008E5681">
        <w:rPr>
          <w:rFonts w:ascii="Times New Roman" w:eastAsia="Times New Roman" w:hAnsi="Times New Roman" w:cs="Times New Roman"/>
          <w:kern w:val="0"/>
          <w:sz w:val="24"/>
          <w:szCs w:val="24"/>
          <w:lang w:eastAsia="lv-LV"/>
          <w14:ligatures w14:val="none"/>
        </w:rPr>
        <w:t>Safranovičs, Andrejs Spridzāns, Indra</w:t>
      </w:r>
      <w:r w:rsidR="00D90778" w:rsidRPr="008E5681">
        <w:rPr>
          <w:rFonts w:ascii="Times New Roman" w:eastAsia="Times New Roman" w:hAnsi="Times New Roman" w:cs="Times New Roman"/>
          <w:spacing w:val="-1"/>
          <w:kern w:val="0"/>
          <w:sz w:val="24"/>
          <w:szCs w:val="24"/>
          <w:lang w:eastAsia="lv-LV"/>
          <w14:ligatures w14:val="none"/>
        </w:rPr>
        <w:t xml:space="preserve"> </w:t>
      </w:r>
      <w:r w:rsidR="00D90778" w:rsidRPr="008E5681">
        <w:rPr>
          <w:rFonts w:ascii="Times New Roman" w:eastAsia="Times New Roman" w:hAnsi="Times New Roman" w:cs="Times New Roman"/>
          <w:kern w:val="0"/>
          <w:sz w:val="24"/>
          <w:szCs w:val="24"/>
          <w:lang w:eastAsia="lv-LV"/>
          <w14:ligatures w14:val="none"/>
        </w:rPr>
        <w:t>Špela)</w:t>
      </w:r>
      <w:r w:rsidR="00D90778" w:rsidRPr="008E5681">
        <w:rPr>
          <w:rFonts w:ascii="Times New Roman" w:eastAsia="Times New Roman" w:hAnsi="Times New Roman" w:cs="Times New Roman"/>
          <w:bCs/>
          <w:kern w:val="0"/>
          <w:sz w:val="24"/>
          <w:szCs w:val="24"/>
          <w:lang w:eastAsia="et-EE"/>
          <w14:ligatures w14:val="none"/>
        </w:rPr>
        <w:t xml:space="preserve">, </w:t>
      </w:r>
      <w:r w:rsidR="00D90778" w:rsidRPr="008E5681">
        <w:rPr>
          <w:rFonts w:ascii="Times New Roman" w:eastAsia="Times New Roman" w:hAnsi="Times New Roman" w:cs="Times New Roman"/>
          <w:bCs/>
          <w:kern w:val="0"/>
          <w:sz w:val="24"/>
          <w:szCs w:val="24"/>
          <w:lang w:eastAsia="lv-LV"/>
          <w14:ligatures w14:val="none"/>
        </w:rPr>
        <w:t xml:space="preserve">PRET – nav, ATTURAS – nav, </w:t>
      </w:r>
      <w:r w:rsidR="00D90778" w:rsidRPr="008E5681">
        <w:rPr>
          <w:rFonts w:ascii="Times New Roman" w:eastAsia="Times New Roman" w:hAnsi="Times New Roman" w:cs="Times New Roman"/>
          <w:kern w:val="0"/>
          <w:sz w:val="24"/>
          <w:szCs w:val="24"/>
          <w:lang w:eastAsia="lv-LV"/>
          <w14:ligatures w14:val="none"/>
        </w:rPr>
        <w:t xml:space="preserve">Dobeles novada dome NOLEMJ: </w:t>
      </w:r>
    </w:p>
    <w:p w14:paraId="481700C3" w14:textId="2A36958F" w:rsidR="004F3045" w:rsidRPr="004F3045" w:rsidRDefault="004F3045" w:rsidP="00D90778">
      <w:pPr>
        <w:spacing w:after="0" w:line="240" w:lineRule="auto"/>
        <w:ind w:firstLine="567"/>
        <w:jc w:val="both"/>
        <w:rPr>
          <w:rFonts w:ascii="Times New Roman" w:eastAsia="Times New Roman" w:hAnsi="Times New Roman" w:cs="Times New Roman"/>
          <w:kern w:val="0"/>
          <w:sz w:val="24"/>
          <w:szCs w:val="24"/>
          <w:lang w:eastAsia="lv-LV"/>
          <w14:ligatures w14:val="none"/>
        </w:rPr>
      </w:pPr>
    </w:p>
    <w:p w14:paraId="358503FE" w14:textId="77777777" w:rsidR="004F3045" w:rsidRPr="004F3045" w:rsidRDefault="004F3045">
      <w:pPr>
        <w:numPr>
          <w:ilvl w:val="0"/>
          <w:numId w:val="15"/>
        </w:numPr>
        <w:spacing w:after="0" w:line="240" w:lineRule="auto"/>
        <w:ind w:left="284"/>
        <w:contextualSpacing/>
        <w:jc w:val="both"/>
        <w:rPr>
          <w:rFonts w:ascii="Times New Roman" w:eastAsia="Times New Roman" w:hAnsi="Times New Roman" w:cs="Times New Roman"/>
          <w:kern w:val="0"/>
          <w:sz w:val="24"/>
          <w:szCs w:val="24"/>
          <w:lang w:eastAsia="lv-LV"/>
          <w14:ligatures w14:val="none"/>
        </w:rPr>
      </w:pPr>
      <w:r w:rsidRPr="004F3045">
        <w:rPr>
          <w:rFonts w:ascii="Times New Roman" w:eastAsia="Times New Roman" w:hAnsi="Times New Roman" w:cs="Times New Roman"/>
          <w:kern w:val="0"/>
          <w:sz w:val="24"/>
          <w:szCs w:val="24"/>
          <w:lang w:eastAsia="lv-LV"/>
          <w14:ligatures w14:val="none"/>
        </w:rPr>
        <w:t xml:space="preserve">Piešķirt </w:t>
      </w:r>
      <w:r w:rsidRPr="004F3045">
        <w:rPr>
          <w:rFonts w:ascii="Times New Roman" w:hAnsi="Times New Roman" w:cs="Times New Roman"/>
          <w:kern w:val="0"/>
          <w:sz w:val="24"/>
          <w:szCs w:val="24"/>
          <w14:ligatures w14:val="none"/>
        </w:rPr>
        <w:t xml:space="preserve">SIA "Dobeles komunālie pakalpojumi", </w:t>
      </w:r>
      <w:r w:rsidRPr="004F3045">
        <w:rPr>
          <w:rFonts w:ascii="Times New Roman" w:eastAsia="Times New Roman" w:hAnsi="Times New Roman" w:cs="Times New Roman"/>
          <w:kern w:val="0"/>
          <w:sz w:val="24"/>
          <w:szCs w:val="24"/>
          <w:lang w:eastAsia="ar-SA"/>
          <w14:ligatures w14:val="none"/>
        </w:rPr>
        <w:t>reģistrācijas Nr. 45103000466,</w:t>
      </w:r>
      <w:r w:rsidRPr="004F3045">
        <w:rPr>
          <w:rFonts w:ascii="Times New Roman" w:eastAsia="Times New Roman" w:hAnsi="Times New Roman" w:cs="Times New Roman"/>
          <w:kern w:val="0"/>
          <w:sz w:val="24"/>
          <w:szCs w:val="24"/>
          <w:lang w:eastAsia="lv-LV"/>
          <w14:ligatures w14:val="none"/>
        </w:rPr>
        <w:t xml:space="preserve"> lietu tiesību – apbūves tiesību ar termiņu līdz 2037. gada 31. decembrim zemes vienības ar kadastra apzīmējumu  46250010134 daļā 0,16 ha platībā nekustamajā īpašumā </w:t>
      </w:r>
      <w:r w:rsidRPr="004F3045">
        <w:rPr>
          <w:rFonts w:ascii="Times New Roman" w:hAnsi="Times New Roman" w:cs="Times New Roman"/>
          <w:kern w:val="0"/>
          <w:sz w:val="24"/>
          <w:szCs w:val="24"/>
          <w14:ligatures w14:val="none"/>
        </w:rPr>
        <w:t>“Dārza garāžas”, Vecauces pagastā, Dobeles novadā</w:t>
      </w:r>
      <w:r w:rsidRPr="004F3045">
        <w:rPr>
          <w:rFonts w:ascii="Times New Roman" w:eastAsia="Times New Roman" w:hAnsi="Times New Roman" w:cs="Times New Roman"/>
          <w:kern w:val="0"/>
          <w:sz w:val="24"/>
          <w:szCs w:val="24"/>
          <w:lang w:eastAsia="lv-LV"/>
          <w14:ligatures w14:val="none"/>
        </w:rPr>
        <w:t xml:space="preserve">, kadastra numurs 46250010135, </w:t>
      </w:r>
      <w:r w:rsidRPr="004F3045">
        <w:rPr>
          <w:rFonts w:ascii="Times New Roman" w:hAnsi="Times New Roman" w:cs="Times New Roman"/>
          <w:bCs/>
          <w:kern w:val="0"/>
          <w:sz w:val="24"/>
          <w:szCs w:val="24"/>
          <w14:ligatures w14:val="none"/>
        </w:rPr>
        <w:t>šķiroto atkritumu laukuma</w:t>
      </w:r>
      <w:r w:rsidRPr="004F3045">
        <w:rPr>
          <w:rFonts w:ascii="Times New Roman" w:hAnsi="Times New Roman" w:cs="Times New Roman"/>
          <w:b/>
          <w:kern w:val="0"/>
          <w:sz w:val="24"/>
          <w:szCs w:val="24"/>
          <w14:ligatures w14:val="none"/>
        </w:rPr>
        <w:t xml:space="preserve"> </w:t>
      </w:r>
      <w:r w:rsidRPr="004F3045">
        <w:rPr>
          <w:rFonts w:ascii="Times New Roman" w:eastAsia="Times New Roman" w:hAnsi="Times New Roman" w:cs="Times New Roman"/>
          <w:kern w:val="0"/>
          <w:sz w:val="24"/>
          <w:szCs w:val="24"/>
          <w:lang w:eastAsia="lv-LV"/>
          <w14:ligatures w14:val="none"/>
        </w:rPr>
        <w:t>būvniecībai (nedzīvojamās būves vai inženierbūves) saskaņā ar lēmuma pielikumu.</w:t>
      </w:r>
    </w:p>
    <w:p w14:paraId="4AF7083B" w14:textId="77777777" w:rsidR="004F3045" w:rsidRPr="004F3045" w:rsidRDefault="004F3045">
      <w:pPr>
        <w:numPr>
          <w:ilvl w:val="0"/>
          <w:numId w:val="15"/>
        </w:numPr>
        <w:spacing w:after="0" w:line="240" w:lineRule="auto"/>
        <w:ind w:left="284"/>
        <w:contextualSpacing/>
        <w:jc w:val="both"/>
        <w:rPr>
          <w:rFonts w:ascii="Times New Roman" w:eastAsia="Times New Roman" w:hAnsi="Times New Roman" w:cs="Times New Roman"/>
          <w:kern w:val="0"/>
          <w:sz w:val="24"/>
          <w:szCs w:val="24"/>
          <w:lang w:eastAsia="lv-LV"/>
          <w14:ligatures w14:val="none"/>
        </w:rPr>
      </w:pPr>
      <w:r w:rsidRPr="004F3045">
        <w:rPr>
          <w:rFonts w:ascii="Times New Roman" w:eastAsia="Times New Roman" w:hAnsi="Times New Roman" w:cs="Times New Roman"/>
          <w:kern w:val="0"/>
          <w:sz w:val="24"/>
          <w:szCs w:val="24"/>
          <w:lang w:eastAsia="lv-LV"/>
          <w14:ligatures w14:val="none"/>
        </w:rPr>
        <w:t xml:space="preserve">Uzdot Dobeles novada Centrālās pārvaldes Nekustamo īpašumu nodaļai veikt visas nepieciešamās darbības apbūves tiesību plānu izgatavošanai un līguma par apbūves tiesību piešķiršanu noslēgšanai saskaņā ar lēmuma 1. punktu. </w:t>
      </w:r>
    </w:p>
    <w:p w14:paraId="02039AED" w14:textId="77777777" w:rsidR="004F3045" w:rsidRPr="004F3045" w:rsidRDefault="004F3045">
      <w:pPr>
        <w:numPr>
          <w:ilvl w:val="0"/>
          <w:numId w:val="15"/>
        </w:numPr>
        <w:spacing w:after="0" w:line="240" w:lineRule="auto"/>
        <w:ind w:left="284"/>
        <w:contextualSpacing/>
        <w:jc w:val="both"/>
        <w:rPr>
          <w:rFonts w:ascii="Times New Roman" w:eastAsia="Times New Roman" w:hAnsi="Times New Roman" w:cs="Times New Roman"/>
          <w:kern w:val="0"/>
          <w:sz w:val="24"/>
          <w:szCs w:val="24"/>
          <w:lang w:eastAsia="lv-LV"/>
          <w14:ligatures w14:val="none"/>
        </w:rPr>
      </w:pPr>
      <w:r w:rsidRPr="004F3045">
        <w:rPr>
          <w:rFonts w:ascii="Times New Roman" w:eastAsia="Times New Roman" w:hAnsi="Times New Roman" w:cs="Times New Roman"/>
          <w:kern w:val="0"/>
          <w:sz w:val="24"/>
          <w:szCs w:val="24"/>
          <w:lang w:eastAsia="lv-LV"/>
          <w14:ligatures w14:val="none"/>
        </w:rPr>
        <w:t>Lēmuma izpildes kontroli uzdot veikt Dobeles novada pašvaldības izpilddirektoram.</w:t>
      </w:r>
    </w:p>
    <w:p w14:paraId="5F5B2141" w14:textId="77777777" w:rsidR="004F3045" w:rsidRPr="004F3045" w:rsidRDefault="004F3045" w:rsidP="004F3045">
      <w:pPr>
        <w:spacing w:after="0" w:line="240" w:lineRule="auto"/>
        <w:rPr>
          <w:rFonts w:ascii="Times New Roman" w:hAnsi="Times New Roman" w:cs="Times New Roman"/>
          <w:kern w:val="0"/>
          <w:sz w:val="24"/>
          <w:szCs w:val="24"/>
          <w14:ligatures w14:val="none"/>
        </w:rPr>
      </w:pPr>
    </w:p>
    <w:p w14:paraId="4617AC6F" w14:textId="77777777" w:rsidR="004F3045" w:rsidRPr="004F3045" w:rsidRDefault="004F3045" w:rsidP="004F3045">
      <w:pPr>
        <w:spacing w:after="0" w:line="240" w:lineRule="auto"/>
        <w:rPr>
          <w:rFonts w:ascii="Times New Roman" w:hAnsi="Times New Roman" w:cs="Times New Roman"/>
          <w:kern w:val="0"/>
          <w:sz w:val="24"/>
          <w:szCs w:val="24"/>
          <w14:ligatures w14:val="none"/>
        </w:rPr>
      </w:pPr>
    </w:p>
    <w:p w14:paraId="153EE56F" w14:textId="77777777" w:rsidR="004F3045" w:rsidRPr="004F3045" w:rsidRDefault="004F3045" w:rsidP="004F3045">
      <w:pPr>
        <w:spacing w:after="0" w:line="240" w:lineRule="auto"/>
        <w:rPr>
          <w:rFonts w:ascii="Times New Roman" w:hAnsi="Times New Roman" w:cs="Times New Roman"/>
          <w:kern w:val="0"/>
          <w:sz w:val="24"/>
          <w:szCs w:val="24"/>
          <w14:ligatures w14:val="none"/>
        </w:rPr>
      </w:pPr>
    </w:p>
    <w:p w14:paraId="28F49543" w14:textId="77777777" w:rsidR="004F3045" w:rsidRPr="004F3045" w:rsidRDefault="004F3045" w:rsidP="004F3045">
      <w:pPr>
        <w:spacing w:after="0" w:line="240" w:lineRule="auto"/>
        <w:ind w:left="57"/>
        <w:contextualSpacing/>
        <w:jc w:val="both"/>
        <w:rPr>
          <w:rFonts w:ascii="Times New Roman" w:hAnsi="Times New Roman" w:cs="Times New Roman"/>
          <w:kern w:val="0"/>
          <w:sz w:val="24"/>
          <w:szCs w:val="24"/>
          <w:lang w:eastAsia="lv-LV"/>
          <w14:ligatures w14:val="none"/>
        </w:rPr>
      </w:pPr>
      <w:r w:rsidRPr="004F3045">
        <w:rPr>
          <w:rFonts w:ascii="Times New Roman" w:hAnsi="Times New Roman" w:cs="Times New Roman"/>
          <w:kern w:val="0"/>
          <w:sz w:val="24"/>
          <w:szCs w:val="24"/>
          <w:lang w:eastAsia="lv-LV"/>
          <w14:ligatures w14:val="none"/>
        </w:rPr>
        <w:t>Domes priekšsēdētājs                                                                                                  A.Spridzāns</w:t>
      </w:r>
    </w:p>
    <w:p w14:paraId="4A0EFF2F" w14:textId="77777777" w:rsidR="004F3045" w:rsidRPr="004F3045" w:rsidRDefault="004F3045" w:rsidP="004F3045">
      <w:pPr>
        <w:spacing w:after="0" w:line="240" w:lineRule="auto"/>
        <w:ind w:left="57"/>
        <w:contextualSpacing/>
        <w:jc w:val="both"/>
        <w:rPr>
          <w:rFonts w:ascii="Times New Roman" w:hAnsi="Times New Roman" w:cs="Times New Roman"/>
          <w:kern w:val="0"/>
          <w:sz w:val="24"/>
          <w:szCs w:val="24"/>
          <w:lang w:eastAsia="lv-LV"/>
          <w14:ligatures w14:val="none"/>
        </w:rPr>
      </w:pPr>
    </w:p>
    <w:p w14:paraId="3C6091BB" w14:textId="77777777" w:rsidR="004F3045" w:rsidRPr="004F3045" w:rsidRDefault="004F3045" w:rsidP="004F3045">
      <w:pPr>
        <w:spacing w:after="0" w:line="240" w:lineRule="auto"/>
        <w:jc w:val="both"/>
        <w:rPr>
          <w:rFonts w:ascii="Times New Roman" w:eastAsia="Times New Roman" w:hAnsi="Times New Roman" w:cs="Times New Roman"/>
          <w:kern w:val="0"/>
          <w:sz w:val="24"/>
          <w:szCs w:val="24"/>
          <w:lang w:eastAsia="lv-LV"/>
          <w14:ligatures w14:val="none"/>
        </w:rPr>
      </w:pPr>
    </w:p>
    <w:p w14:paraId="5FC37CBD" w14:textId="77777777" w:rsidR="004F3045" w:rsidRPr="004F3045" w:rsidRDefault="004F3045" w:rsidP="004F3045">
      <w:pPr>
        <w:spacing w:after="0" w:line="240" w:lineRule="auto"/>
        <w:jc w:val="both"/>
        <w:rPr>
          <w:rFonts w:ascii="Times New Roman" w:eastAsia="Times New Roman" w:hAnsi="Times New Roman" w:cs="Times New Roman"/>
          <w:kern w:val="0"/>
          <w:sz w:val="24"/>
          <w:szCs w:val="24"/>
          <w:lang w:eastAsia="lv-LV"/>
          <w14:ligatures w14:val="none"/>
        </w:rPr>
      </w:pPr>
    </w:p>
    <w:p w14:paraId="69953546" w14:textId="77777777" w:rsidR="004F3045" w:rsidRPr="004F3045" w:rsidRDefault="004F3045" w:rsidP="004F3045">
      <w:pPr>
        <w:spacing w:after="0" w:line="240" w:lineRule="auto"/>
        <w:jc w:val="both"/>
        <w:rPr>
          <w:rFonts w:ascii="Times New Roman" w:eastAsia="Times New Roman" w:hAnsi="Times New Roman" w:cs="Times New Roman"/>
          <w:kern w:val="0"/>
          <w:sz w:val="24"/>
          <w:szCs w:val="24"/>
          <w:lang w:eastAsia="lv-LV"/>
          <w14:ligatures w14:val="none"/>
        </w:rPr>
      </w:pPr>
    </w:p>
    <w:p w14:paraId="6751461A" w14:textId="01E1E2BB" w:rsidR="004F3045" w:rsidRDefault="004F3045" w:rsidP="004F3045">
      <w:pPr>
        <w:spacing w:after="0" w:line="240" w:lineRule="auto"/>
        <w:jc w:val="both"/>
        <w:rPr>
          <w:rFonts w:ascii="Helvetica" w:eastAsia="Times New Roman" w:hAnsi="Helvetica" w:cs="Helvetica"/>
          <w:kern w:val="0"/>
          <w:sz w:val="21"/>
          <w:szCs w:val="21"/>
          <w:shd w:val="clear" w:color="auto" w:fill="FFFFFF"/>
          <w:lang w:eastAsia="lv-LV"/>
          <w14:ligatures w14:val="none"/>
        </w:rPr>
      </w:pPr>
      <w:r>
        <w:rPr>
          <w:rFonts w:ascii="Helvetica" w:eastAsia="Times New Roman" w:hAnsi="Helvetica" w:cs="Helvetica"/>
          <w:kern w:val="0"/>
          <w:sz w:val="21"/>
          <w:szCs w:val="21"/>
          <w:shd w:val="clear" w:color="auto" w:fill="FFFFFF"/>
          <w:lang w:eastAsia="lv-LV"/>
          <w14:ligatures w14:val="none"/>
        </w:rPr>
        <w:br w:type="page"/>
      </w:r>
    </w:p>
    <w:p w14:paraId="5A98A981" w14:textId="77777777" w:rsidR="004F3045" w:rsidRDefault="004F3045" w:rsidP="00866B62">
      <w:pPr>
        <w:spacing w:after="0" w:line="240" w:lineRule="auto"/>
        <w:rPr>
          <w:rFonts w:ascii="Times New Roman" w:eastAsia="Times New Roman" w:hAnsi="Times New Roman" w:cs="Times New Roman"/>
          <w:color w:val="000000"/>
          <w:kern w:val="0"/>
          <w:sz w:val="24"/>
          <w:szCs w:val="24"/>
          <w:lang w:eastAsia="lv-LV"/>
          <w14:ligatures w14:val="none"/>
        </w:rPr>
      </w:pPr>
    </w:p>
    <w:p w14:paraId="2DABA7B6" w14:textId="77777777" w:rsidR="004F3045" w:rsidRDefault="004F3045" w:rsidP="004F3045">
      <w:pPr>
        <w:spacing w:after="0" w:line="240" w:lineRule="auto"/>
        <w:jc w:val="right"/>
        <w:rPr>
          <w:rFonts w:ascii="Times New Roman" w:hAnsi="Times New Roman" w:cs="Times New Roman"/>
          <w:sz w:val="24"/>
          <w:szCs w:val="24"/>
        </w:rPr>
      </w:pPr>
      <w:r w:rsidRPr="00863712">
        <w:rPr>
          <w:rFonts w:ascii="Times New Roman" w:hAnsi="Times New Roman" w:cs="Times New Roman"/>
          <w:sz w:val="24"/>
          <w:szCs w:val="24"/>
        </w:rPr>
        <w:t xml:space="preserve">Grafiskais pielikums 2025.gada 27.novembra </w:t>
      </w:r>
    </w:p>
    <w:p w14:paraId="2D4DAF89" w14:textId="544F4682" w:rsidR="004F3045" w:rsidRDefault="004F3045" w:rsidP="004F3045">
      <w:pPr>
        <w:spacing w:after="0" w:line="240" w:lineRule="auto"/>
        <w:jc w:val="right"/>
        <w:rPr>
          <w:rFonts w:ascii="Times New Roman" w:hAnsi="Times New Roman" w:cs="Times New Roman"/>
          <w:color w:val="EE0000"/>
          <w:sz w:val="24"/>
          <w:szCs w:val="24"/>
        </w:rPr>
      </w:pPr>
      <w:r w:rsidRPr="00863712">
        <w:rPr>
          <w:rFonts w:ascii="Times New Roman" w:hAnsi="Times New Roman" w:cs="Times New Roman"/>
          <w:sz w:val="24"/>
          <w:szCs w:val="24"/>
        </w:rPr>
        <w:t xml:space="preserve">Dobeles novada domes lēmumam </w:t>
      </w:r>
      <w:r w:rsidRPr="00CE587D">
        <w:rPr>
          <w:rFonts w:ascii="Times New Roman" w:hAnsi="Times New Roman" w:cs="Times New Roman"/>
          <w:sz w:val="24"/>
          <w:szCs w:val="24"/>
        </w:rPr>
        <w:t>Nr.</w:t>
      </w:r>
      <w:r w:rsidR="00FC74A5">
        <w:rPr>
          <w:rFonts w:ascii="Times New Roman" w:hAnsi="Times New Roman" w:cs="Times New Roman"/>
          <w:sz w:val="24"/>
          <w:szCs w:val="24"/>
        </w:rPr>
        <w:t>442</w:t>
      </w:r>
      <w:r>
        <w:rPr>
          <w:rFonts w:ascii="Times New Roman" w:hAnsi="Times New Roman" w:cs="Times New Roman"/>
          <w:sz w:val="24"/>
          <w:szCs w:val="24"/>
        </w:rPr>
        <w:t>/19</w:t>
      </w:r>
    </w:p>
    <w:p w14:paraId="1853DA03" w14:textId="77777777" w:rsidR="004F3045" w:rsidRDefault="004F3045" w:rsidP="004F3045">
      <w:pPr>
        <w:spacing w:after="0" w:line="240" w:lineRule="auto"/>
        <w:jc w:val="right"/>
        <w:rPr>
          <w:rFonts w:ascii="Times New Roman" w:hAnsi="Times New Roman" w:cs="Times New Roman"/>
          <w:color w:val="EE0000"/>
          <w:sz w:val="24"/>
          <w:szCs w:val="24"/>
        </w:rPr>
      </w:pPr>
    </w:p>
    <w:p w14:paraId="63DF6441" w14:textId="77777777" w:rsidR="004F3045" w:rsidRDefault="004F3045" w:rsidP="004F3045">
      <w:pPr>
        <w:spacing w:after="0" w:line="240" w:lineRule="auto"/>
        <w:jc w:val="right"/>
        <w:rPr>
          <w:rFonts w:ascii="Times New Roman" w:hAnsi="Times New Roman" w:cs="Times New Roman"/>
          <w:color w:val="EE0000"/>
          <w:sz w:val="24"/>
          <w:szCs w:val="24"/>
        </w:rPr>
      </w:pPr>
    </w:p>
    <w:p w14:paraId="0C15F02D" w14:textId="77777777" w:rsidR="004F3045" w:rsidRDefault="004F3045" w:rsidP="004F3045">
      <w:pPr>
        <w:spacing w:after="0" w:line="240" w:lineRule="auto"/>
        <w:jc w:val="both"/>
        <w:rPr>
          <w:rFonts w:ascii="Times New Roman" w:hAnsi="Times New Roman" w:cs="Times New Roman"/>
          <w:sz w:val="24"/>
          <w:szCs w:val="24"/>
        </w:rPr>
      </w:pPr>
      <w:r w:rsidRPr="00863712">
        <w:rPr>
          <w:rFonts w:ascii="Times New Roman" w:hAnsi="Times New Roman" w:cs="Times New Roman"/>
          <w:sz w:val="24"/>
          <w:szCs w:val="24"/>
        </w:rPr>
        <w:t>“Dārza garāžas”, Vecauces pagasts, Dobeles novads</w:t>
      </w:r>
    </w:p>
    <w:p w14:paraId="40ABAAAA" w14:textId="77777777" w:rsidR="004F3045" w:rsidRPr="00863712" w:rsidRDefault="004F3045" w:rsidP="004F304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Kadastra apzīmējums 46250010134</w:t>
      </w:r>
    </w:p>
    <w:p w14:paraId="07B447DE" w14:textId="5CBCEE0E" w:rsidR="004F3045" w:rsidRDefault="004F3045" w:rsidP="00866B62">
      <w:pPr>
        <w:spacing w:after="0" w:line="240" w:lineRule="auto"/>
        <w:rPr>
          <w:rFonts w:ascii="Times New Roman" w:eastAsia="Times New Roman" w:hAnsi="Times New Roman" w:cs="Times New Roman"/>
          <w:color w:val="000000"/>
          <w:kern w:val="0"/>
          <w:sz w:val="24"/>
          <w:szCs w:val="24"/>
          <w:lang w:eastAsia="lv-LV"/>
          <w14:ligatures w14:val="none"/>
        </w:rPr>
      </w:pPr>
    </w:p>
    <w:p w14:paraId="77BD54F3" w14:textId="3570F3CD" w:rsidR="00866B62" w:rsidRPr="00866B62" w:rsidRDefault="004F3045" w:rsidP="00866B62">
      <w:pPr>
        <w:spacing w:after="0" w:line="240" w:lineRule="auto"/>
        <w:rPr>
          <w:rFonts w:ascii="Times New Roman" w:eastAsia="Times New Roman" w:hAnsi="Times New Roman" w:cs="Times New Roman"/>
          <w:color w:val="000000"/>
          <w:kern w:val="0"/>
          <w:sz w:val="24"/>
          <w:szCs w:val="24"/>
          <w:lang w:eastAsia="lv-LV"/>
          <w14:ligatures w14:val="none"/>
        </w:rPr>
      </w:pPr>
      <w:r>
        <w:rPr>
          <w:noProof/>
        </w:rPr>
        <w:drawing>
          <wp:inline distT="0" distB="0" distL="0" distR="0" wp14:anchorId="4945CD53" wp14:editId="15E2B86E">
            <wp:extent cx="5787676" cy="3016980"/>
            <wp:effectExtent l="0" t="0" r="381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806171" cy="3026621"/>
                    </a:xfrm>
                    <a:prstGeom prst="rect">
                      <a:avLst/>
                    </a:prstGeom>
                    <a:noFill/>
                    <a:ln>
                      <a:noFill/>
                    </a:ln>
                  </pic:spPr>
                </pic:pic>
              </a:graphicData>
            </a:graphic>
          </wp:inline>
        </w:drawing>
      </w:r>
    </w:p>
    <w:p w14:paraId="2A35BDEA" w14:textId="77777777" w:rsidR="00866B62" w:rsidRPr="00866B62" w:rsidRDefault="00866B62" w:rsidP="00866B62">
      <w:pPr>
        <w:spacing w:after="0" w:line="240" w:lineRule="auto"/>
        <w:jc w:val="both"/>
        <w:rPr>
          <w:rFonts w:ascii="Times New Roman" w:eastAsia="Times New Roman" w:hAnsi="Times New Roman" w:cs="Times New Roman"/>
          <w:color w:val="000000"/>
          <w:kern w:val="0"/>
          <w:sz w:val="24"/>
          <w:szCs w:val="24"/>
          <w:lang w:eastAsia="lv-LV"/>
          <w14:ligatures w14:val="none"/>
        </w:rPr>
      </w:pPr>
    </w:p>
    <w:p w14:paraId="6AC3964A" w14:textId="77777777" w:rsidR="00866B62" w:rsidRPr="00866B62" w:rsidRDefault="00866B62" w:rsidP="00866B62">
      <w:pPr>
        <w:tabs>
          <w:tab w:val="left" w:pos="-24212"/>
        </w:tabs>
        <w:spacing w:after="0" w:line="240" w:lineRule="auto"/>
        <w:jc w:val="center"/>
        <w:rPr>
          <w:rFonts w:ascii="Times New Roman" w:eastAsia="Times New Roman" w:hAnsi="Times New Roman" w:cs="Times New Roman"/>
          <w:kern w:val="0"/>
          <w:sz w:val="20"/>
          <w:szCs w:val="20"/>
          <w:lang w:eastAsia="lv-LV"/>
          <w14:ligatures w14:val="none"/>
        </w:rPr>
      </w:pPr>
    </w:p>
    <w:p w14:paraId="2B7DE993" w14:textId="62D6CB25" w:rsidR="00241684" w:rsidRDefault="00241684" w:rsidP="00241684">
      <w:pPr>
        <w:spacing w:after="0" w:line="240" w:lineRule="auto"/>
        <w:rPr>
          <w:rFonts w:ascii="Times New Roman" w:eastAsia="Times New Roman" w:hAnsi="Times New Roman" w:cs="Times New Roman"/>
          <w:color w:val="000000"/>
          <w:kern w:val="0"/>
          <w:sz w:val="24"/>
          <w:szCs w:val="24"/>
          <w:lang w:eastAsia="lv-LV"/>
          <w14:ligatures w14:val="none"/>
        </w:rPr>
      </w:pPr>
      <w:r>
        <w:rPr>
          <w:rFonts w:ascii="Times New Roman" w:eastAsia="Times New Roman" w:hAnsi="Times New Roman" w:cs="Times New Roman"/>
          <w:color w:val="000000"/>
          <w:kern w:val="0"/>
          <w:sz w:val="24"/>
          <w:szCs w:val="24"/>
          <w:lang w:eastAsia="lv-LV"/>
          <w14:ligatures w14:val="none"/>
        </w:rPr>
        <w:br w:type="page"/>
      </w:r>
    </w:p>
    <w:p w14:paraId="45AB4955" w14:textId="77777777" w:rsidR="00A27321" w:rsidRPr="00A27321" w:rsidRDefault="00A27321" w:rsidP="00A27321">
      <w:pPr>
        <w:tabs>
          <w:tab w:val="left" w:pos="-24212"/>
        </w:tabs>
        <w:spacing w:after="0" w:line="240" w:lineRule="auto"/>
        <w:jc w:val="center"/>
        <w:rPr>
          <w:rFonts w:ascii="Times New Roman" w:eastAsia="Times New Roman" w:hAnsi="Times New Roman" w:cs="Times New Roman"/>
          <w:kern w:val="0"/>
          <w:sz w:val="20"/>
          <w:szCs w:val="20"/>
          <w:lang w:eastAsia="lv-LV"/>
          <w14:ligatures w14:val="none"/>
        </w:rPr>
      </w:pPr>
      <w:r w:rsidRPr="00A27321">
        <w:rPr>
          <w:rFonts w:ascii="Times New Roman" w:eastAsia="Times New Roman" w:hAnsi="Times New Roman" w:cs="Times New Roman"/>
          <w:noProof/>
          <w:kern w:val="0"/>
          <w:sz w:val="20"/>
          <w:szCs w:val="20"/>
          <w:lang w:eastAsia="lv-LV"/>
          <w14:ligatures w14:val="none"/>
        </w:rPr>
        <w:lastRenderedPageBreak/>
        <w:drawing>
          <wp:inline distT="0" distB="0" distL="0" distR="0" wp14:anchorId="48F005A5" wp14:editId="3B1572F1">
            <wp:extent cx="676275" cy="752475"/>
            <wp:effectExtent l="0" t="0" r="9525" b="9525"/>
            <wp:docPr id="3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5729266E" w14:textId="77777777" w:rsidR="00A27321" w:rsidRPr="00A27321" w:rsidRDefault="00A27321" w:rsidP="00A27321">
      <w:pPr>
        <w:tabs>
          <w:tab w:val="center" w:pos="4153"/>
          <w:tab w:val="right" w:pos="8306"/>
        </w:tabs>
        <w:overflowPunct w:val="0"/>
        <w:autoSpaceDE w:val="0"/>
        <w:autoSpaceDN w:val="0"/>
        <w:adjustRightInd w:val="0"/>
        <w:spacing w:after="0" w:line="240" w:lineRule="auto"/>
        <w:jc w:val="center"/>
        <w:rPr>
          <w:rFonts w:ascii="Times New Roman" w:eastAsia="Times New Roman" w:hAnsi="Times New Roman" w:cs="Times New Roman"/>
          <w:kern w:val="0"/>
          <w:sz w:val="20"/>
          <w:szCs w:val="20"/>
          <w:lang w:eastAsia="lv-LV"/>
          <w14:ligatures w14:val="none"/>
        </w:rPr>
      </w:pPr>
      <w:r w:rsidRPr="00A27321">
        <w:rPr>
          <w:rFonts w:ascii="Times New Roman" w:eastAsia="Times New Roman" w:hAnsi="Times New Roman" w:cs="Times New Roman"/>
          <w:kern w:val="0"/>
          <w:sz w:val="20"/>
          <w:szCs w:val="20"/>
          <w:lang w:eastAsia="lv-LV"/>
          <w14:ligatures w14:val="none"/>
        </w:rPr>
        <w:t>LATVIJAS REPUBLIKA</w:t>
      </w:r>
    </w:p>
    <w:p w14:paraId="60B44105" w14:textId="77777777" w:rsidR="00A27321" w:rsidRPr="00A27321" w:rsidRDefault="00A27321" w:rsidP="00A27321">
      <w:pPr>
        <w:tabs>
          <w:tab w:val="center" w:pos="4153"/>
          <w:tab w:val="right" w:pos="8306"/>
        </w:tabs>
        <w:overflowPunct w:val="0"/>
        <w:autoSpaceDE w:val="0"/>
        <w:autoSpaceDN w:val="0"/>
        <w:adjustRightInd w:val="0"/>
        <w:spacing w:after="0" w:line="240" w:lineRule="auto"/>
        <w:jc w:val="center"/>
        <w:rPr>
          <w:rFonts w:ascii="Times New Roman" w:eastAsia="Times New Roman" w:hAnsi="Times New Roman" w:cs="Times New Roman"/>
          <w:b/>
          <w:kern w:val="0"/>
          <w:sz w:val="32"/>
          <w:szCs w:val="32"/>
          <w:lang w:eastAsia="lv-LV"/>
          <w14:ligatures w14:val="none"/>
        </w:rPr>
      </w:pPr>
      <w:r w:rsidRPr="00A27321">
        <w:rPr>
          <w:rFonts w:ascii="Times New Roman" w:eastAsia="Times New Roman" w:hAnsi="Times New Roman" w:cs="Times New Roman"/>
          <w:b/>
          <w:kern w:val="0"/>
          <w:sz w:val="32"/>
          <w:szCs w:val="32"/>
          <w:lang w:eastAsia="lv-LV"/>
          <w14:ligatures w14:val="none"/>
        </w:rPr>
        <w:t>DOBELES NOVADA DOME</w:t>
      </w:r>
    </w:p>
    <w:p w14:paraId="7E2F4EB4" w14:textId="77777777" w:rsidR="00A27321" w:rsidRPr="00A27321" w:rsidRDefault="00A27321" w:rsidP="00A27321">
      <w:pPr>
        <w:tabs>
          <w:tab w:val="center" w:pos="4153"/>
          <w:tab w:val="right" w:pos="8306"/>
        </w:tabs>
        <w:overflowPunct w:val="0"/>
        <w:autoSpaceDE w:val="0"/>
        <w:autoSpaceDN w:val="0"/>
        <w:adjustRightInd w:val="0"/>
        <w:spacing w:after="0" w:line="240" w:lineRule="auto"/>
        <w:jc w:val="center"/>
        <w:rPr>
          <w:rFonts w:ascii="Times New Roman" w:eastAsia="Times New Roman" w:hAnsi="Times New Roman" w:cs="Times New Roman"/>
          <w:kern w:val="0"/>
          <w:sz w:val="16"/>
          <w:szCs w:val="16"/>
          <w:lang w:eastAsia="lv-LV"/>
          <w14:ligatures w14:val="none"/>
        </w:rPr>
      </w:pPr>
      <w:r w:rsidRPr="00A27321">
        <w:rPr>
          <w:rFonts w:ascii="Times New Roman" w:eastAsia="Times New Roman" w:hAnsi="Times New Roman" w:cs="Times New Roman"/>
          <w:kern w:val="0"/>
          <w:sz w:val="16"/>
          <w:szCs w:val="16"/>
          <w:lang w:eastAsia="lv-LV"/>
          <w14:ligatures w14:val="none"/>
        </w:rPr>
        <w:t>Brīvības iela 17, Dobele, Dobeles novads, LV-3701</w:t>
      </w:r>
    </w:p>
    <w:p w14:paraId="77EB5330" w14:textId="77777777" w:rsidR="00A27321" w:rsidRPr="00A27321" w:rsidRDefault="00A27321" w:rsidP="00A27321">
      <w:pPr>
        <w:pBdr>
          <w:bottom w:val="double" w:sz="6" w:space="1" w:color="auto"/>
        </w:pBdr>
        <w:tabs>
          <w:tab w:val="center" w:pos="4153"/>
          <w:tab w:val="right" w:pos="8306"/>
        </w:tabs>
        <w:overflowPunct w:val="0"/>
        <w:autoSpaceDE w:val="0"/>
        <w:autoSpaceDN w:val="0"/>
        <w:adjustRightInd w:val="0"/>
        <w:spacing w:after="0" w:line="240" w:lineRule="auto"/>
        <w:jc w:val="center"/>
        <w:rPr>
          <w:rFonts w:ascii="Times New Roman" w:eastAsia="Times New Roman" w:hAnsi="Times New Roman" w:cs="Times New Roman"/>
          <w:kern w:val="0"/>
          <w:sz w:val="16"/>
          <w:szCs w:val="16"/>
          <w:lang w:eastAsia="lv-LV"/>
          <w14:ligatures w14:val="none"/>
        </w:rPr>
      </w:pPr>
      <w:r w:rsidRPr="00A27321">
        <w:rPr>
          <w:rFonts w:ascii="Times New Roman" w:eastAsia="Times New Roman" w:hAnsi="Times New Roman" w:cs="Times New Roman"/>
          <w:kern w:val="0"/>
          <w:sz w:val="16"/>
          <w:szCs w:val="16"/>
          <w:lang w:eastAsia="lv-LV"/>
          <w14:ligatures w14:val="none"/>
        </w:rPr>
        <w:t xml:space="preserve">Tālr. 63707269, 63700137, 63720940, e-pasts </w:t>
      </w:r>
      <w:hyperlink r:id="rId22" w:history="1">
        <w:r w:rsidRPr="00A27321">
          <w:rPr>
            <w:rFonts w:ascii="Times New Roman" w:eastAsia="Calibri" w:hAnsi="Times New Roman" w:cs="Times New Roman"/>
            <w:kern w:val="0"/>
            <w:sz w:val="16"/>
            <w:szCs w:val="16"/>
            <w:u w:val="single"/>
            <w:lang w:eastAsia="lv-LV"/>
            <w14:ligatures w14:val="none"/>
          </w:rPr>
          <w:t>dome@dobele.lv</w:t>
        </w:r>
      </w:hyperlink>
    </w:p>
    <w:p w14:paraId="1EF3FDA8" w14:textId="77777777" w:rsidR="006750C2" w:rsidRDefault="006750C2" w:rsidP="00A27321">
      <w:pPr>
        <w:spacing w:after="0" w:line="240" w:lineRule="auto"/>
        <w:jc w:val="center"/>
        <w:rPr>
          <w:rFonts w:ascii="Times New Roman" w:eastAsia="Calibri" w:hAnsi="Times New Roman" w:cs="Times New Roman"/>
          <w:b/>
          <w:kern w:val="0"/>
          <w:sz w:val="24"/>
          <w:szCs w:val="24"/>
          <w14:ligatures w14:val="none"/>
        </w:rPr>
      </w:pPr>
    </w:p>
    <w:p w14:paraId="19E345C3" w14:textId="2741B61B" w:rsidR="00A27321" w:rsidRPr="00A27321" w:rsidRDefault="00A27321" w:rsidP="00A27321">
      <w:pPr>
        <w:spacing w:after="0" w:line="240" w:lineRule="auto"/>
        <w:jc w:val="center"/>
        <w:rPr>
          <w:rFonts w:ascii="Times New Roman" w:eastAsia="Calibri" w:hAnsi="Times New Roman" w:cs="Times New Roman"/>
          <w:b/>
          <w:kern w:val="0"/>
          <w:sz w:val="24"/>
          <w:szCs w:val="24"/>
          <w14:ligatures w14:val="none"/>
        </w:rPr>
      </w:pPr>
      <w:r w:rsidRPr="00A27321">
        <w:rPr>
          <w:rFonts w:ascii="Times New Roman" w:eastAsia="Calibri" w:hAnsi="Times New Roman" w:cs="Times New Roman"/>
          <w:b/>
          <w:kern w:val="0"/>
          <w:sz w:val="24"/>
          <w:szCs w:val="24"/>
          <w14:ligatures w14:val="none"/>
        </w:rPr>
        <w:t>LĒMUMS</w:t>
      </w:r>
    </w:p>
    <w:p w14:paraId="3EF7FDEA" w14:textId="77777777" w:rsidR="00A27321" w:rsidRPr="00A27321" w:rsidRDefault="00A27321" w:rsidP="00A27321">
      <w:pPr>
        <w:spacing w:after="0" w:line="240" w:lineRule="auto"/>
        <w:jc w:val="center"/>
        <w:rPr>
          <w:rFonts w:ascii="Times New Roman" w:eastAsia="Calibri" w:hAnsi="Times New Roman" w:cs="Times New Roman"/>
          <w:b/>
          <w:kern w:val="0"/>
          <w:sz w:val="24"/>
          <w:szCs w:val="24"/>
          <w14:ligatures w14:val="none"/>
        </w:rPr>
      </w:pPr>
      <w:r w:rsidRPr="00A27321">
        <w:rPr>
          <w:rFonts w:ascii="Times New Roman" w:eastAsia="Calibri" w:hAnsi="Times New Roman" w:cs="Times New Roman"/>
          <w:b/>
          <w:kern w:val="0"/>
          <w:sz w:val="24"/>
          <w:szCs w:val="24"/>
          <w14:ligatures w14:val="none"/>
        </w:rPr>
        <w:t>Dobelē</w:t>
      </w:r>
    </w:p>
    <w:p w14:paraId="4AD4DD10" w14:textId="77777777" w:rsidR="00A27321" w:rsidRPr="00A27321" w:rsidRDefault="00A27321" w:rsidP="00A27321">
      <w:pPr>
        <w:spacing w:after="0" w:line="240" w:lineRule="auto"/>
        <w:jc w:val="both"/>
        <w:rPr>
          <w:rFonts w:ascii="Times New Roman" w:eastAsia="Calibri" w:hAnsi="Times New Roman" w:cs="Times New Roman"/>
          <w:b/>
          <w:kern w:val="0"/>
          <w:sz w:val="24"/>
          <w:szCs w:val="24"/>
          <w14:ligatures w14:val="none"/>
        </w:rPr>
      </w:pPr>
    </w:p>
    <w:p w14:paraId="63318D98" w14:textId="74414F67" w:rsidR="00A27321" w:rsidRPr="00A27321" w:rsidRDefault="00A27321" w:rsidP="00A27321">
      <w:pPr>
        <w:tabs>
          <w:tab w:val="center" w:pos="4153"/>
          <w:tab w:val="right" w:pos="8306"/>
          <w:tab w:val="right" w:pos="9498"/>
        </w:tabs>
        <w:overflowPunct w:val="0"/>
        <w:autoSpaceDE w:val="0"/>
        <w:autoSpaceDN w:val="0"/>
        <w:adjustRightInd w:val="0"/>
        <w:spacing w:after="0" w:line="240" w:lineRule="auto"/>
        <w:rPr>
          <w:rFonts w:ascii="Times New Roman" w:eastAsia="Times New Roman" w:hAnsi="Times New Roman" w:cs="Times New Roman"/>
          <w:kern w:val="0"/>
          <w:sz w:val="24"/>
          <w:szCs w:val="20"/>
          <w:lang w:eastAsia="lv-LV"/>
          <w14:ligatures w14:val="none"/>
        </w:rPr>
      </w:pPr>
      <w:r w:rsidRPr="00A27321">
        <w:rPr>
          <w:rFonts w:ascii="Times New Roman" w:eastAsia="Times New Roman" w:hAnsi="Times New Roman" w:cs="Times New Roman"/>
          <w:b/>
          <w:kern w:val="0"/>
          <w:sz w:val="24"/>
          <w:szCs w:val="20"/>
          <w:lang w:eastAsia="lv-LV"/>
          <w14:ligatures w14:val="none"/>
        </w:rPr>
        <w:t>2025. gada 27. novembrī</w:t>
      </w:r>
      <w:r w:rsidRPr="00A27321">
        <w:rPr>
          <w:rFonts w:ascii="Times New Roman" w:eastAsia="Times New Roman" w:hAnsi="Times New Roman" w:cs="Times New Roman"/>
          <w:b/>
          <w:kern w:val="0"/>
          <w:sz w:val="24"/>
          <w:szCs w:val="20"/>
          <w:lang w:eastAsia="lv-LV"/>
          <w14:ligatures w14:val="none"/>
        </w:rPr>
        <w:tab/>
      </w:r>
      <w:r w:rsidRPr="00A27321">
        <w:rPr>
          <w:rFonts w:ascii="Times New Roman" w:eastAsia="Times New Roman" w:hAnsi="Times New Roman" w:cs="Times New Roman"/>
          <w:b/>
          <w:kern w:val="0"/>
          <w:sz w:val="24"/>
          <w:szCs w:val="20"/>
          <w:lang w:eastAsia="lv-LV"/>
          <w14:ligatures w14:val="none"/>
        </w:rPr>
        <w:tab/>
        <w:t>Nr.</w:t>
      </w:r>
      <w:r w:rsidR="00FC74A5">
        <w:rPr>
          <w:rFonts w:ascii="Times New Roman" w:eastAsia="Times New Roman" w:hAnsi="Times New Roman" w:cs="Times New Roman"/>
          <w:b/>
          <w:kern w:val="0"/>
          <w:sz w:val="24"/>
          <w:szCs w:val="20"/>
          <w:lang w:eastAsia="lv-LV"/>
          <w14:ligatures w14:val="none"/>
        </w:rPr>
        <w:t>443</w:t>
      </w:r>
      <w:r w:rsidRPr="00A27321">
        <w:rPr>
          <w:rFonts w:ascii="Times New Roman" w:eastAsia="Times New Roman" w:hAnsi="Times New Roman" w:cs="Times New Roman"/>
          <w:b/>
          <w:kern w:val="0"/>
          <w:sz w:val="24"/>
          <w:szCs w:val="20"/>
          <w:lang w:eastAsia="lv-LV"/>
          <w14:ligatures w14:val="none"/>
        </w:rPr>
        <w:t>/19</w:t>
      </w:r>
    </w:p>
    <w:p w14:paraId="6F5C6FC7" w14:textId="77777777" w:rsidR="00A27321" w:rsidRPr="00A27321" w:rsidRDefault="00A27321" w:rsidP="00A27321">
      <w:pPr>
        <w:tabs>
          <w:tab w:val="center" w:pos="4153"/>
          <w:tab w:val="right" w:pos="8306"/>
        </w:tabs>
        <w:overflowPunct w:val="0"/>
        <w:autoSpaceDE w:val="0"/>
        <w:autoSpaceDN w:val="0"/>
        <w:adjustRightInd w:val="0"/>
        <w:spacing w:after="0" w:line="240" w:lineRule="auto"/>
        <w:rPr>
          <w:rFonts w:ascii="Times New Roman" w:eastAsia="Times New Roman" w:hAnsi="Times New Roman" w:cs="Times New Roman"/>
          <w:kern w:val="0"/>
          <w:sz w:val="24"/>
          <w:szCs w:val="20"/>
          <w:lang w:eastAsia="lv-LV"/>
          <w14:ligatures w14:val="none"/>
        </w:rPr>
      </w:pPr>
    </w:p>
    <w:p w14:paraId="48390C52" w14:textId="77777777" w:rsidR="00A27321" w:rsidRPr="00A27321" w:rsidRDefault="00A27321" w:rsidP="00A27321">
      <w:pPr>
        <w:spacing w:after="0" w:line="240" w:lineRule="auto"/>
        <w:jc w:val="center"/>
        <w:rPr>
          <w:rFonts w:ascii="Times New Roman" w:eastAsia="Times New Roman" w:hAnsi="Times New Roman" w:cs="Times New Roman"/>
          <w:b/>
          <w:kern w:val="0"/>
          <w:sz w:val="24"/>
          <w:szCs w:val="24"/>
          <w:u w:val="single"/>
          <w:lang w:eastAsia="et-EE"/>
          <w14:ligatures w14:val="none"/>
        </w:rPr>
      </w:pPr>
      <w:r w:rsidRPr="00A27321">
        <w:rPr>
          <w:rFonts w:ascii="Times New Roman" w:eastAsia="Times New Roman" w:hAnsi="Times New Roman" w:cs="Times New Roman"/>
          <w:b/>
          <w:kern w:val="0"/>
          <w:sz w:val="24"/>
          <w:szCs w:val="24"/>
          <w:u w:val="single"/>
          <w:lang w:eastAsia="et-EE"/>
          <w14:ligatures w14:val="none"/>
        </w:rPr>
        <w:t>Par Atkritumu apsaimniekošanas reģionālā centra “Brakšķi”</w:t>
      </w:r>
    </w:p>
    <w:p w14:paraId="4F9A7656" w14:textId="77777777" w:rsidR="00A27321" w:rsidRPr="00A27321" w:rsidRDefault="00A27321" w:rsidP="00A27321">
      <w:pPr>
        <w:spacing w:after="0" w:line="240" w:lineRule="auto"/>
        <w:jc w:val="center"/>
        <w:rPr>
          <w:rFonts w:ascii="Times New Roman" w:eastAsia="Times New Roman" w:hAnsi="Times New Roman" w:cs="Times New Roman"/>
          <w:b/>
          <w:kern w:val="0"/>
          <w:sz w:val="24"/>
          <w:szCs w:val="24"/>
          <w:u w:val="single"/>
          <w:lang w:eastAsia="et-EE"/>
          <w14:ligatures w14:val="none"/>
        </w:rPr>
      </w:pPr>
      <w:r w:rsidRPr="00A27321">
        <w:rPr>
          <w:rFonts w:ascii="Times New Roman" w:eastAsia="Times New Roman" w:hAnsi="Times New Roman" w:cs="Times New Roman"/>
          <w:b/>
          <w:kern w:val="0"/>
          <w:sz w:val="24"/>
          <w:szCs w:val="24"/>
          <w:u w:val="single"/>
          <w:lang w:eastAsia="et-EE"/>
          <w14:ligatures w14:val="none"/>
        </w:rPr>
        <w:t>nolikuma apstiprināšanu</w:t>
      </w:r>
    </w:p>
    <w:p w14:paraId="73BAA532" w14:textId="77777777" w:rsidR="00A27321" w:rsidRPr="00A27321" w:rsidRDefault="00A27321" w:rsidP="00A27321">
      <w:pPr>
        <w:spacing w:after="0" w:line="240" w:lineRule="auto"/>
        <w:ind w:firstLine="720"/>
        <w:jc w:val="both"/>
        <w:rPr>
          <w:rFonts w:ascii="Times New Roman" w:eastAsia="Times New Roman" w:hAnsi="Times New Roman" w:cs="Times New Roman"/>
          <w:kern w:val="0"/>
          <w:sz w:val="24"/>
          <w:szCs w:val="24"/>
          <w:lang w:eastAsia="et-EE"/>
          <w14:ligatures w14:val="none"/>
        </w:rPr>
      </w:pPr>
    </w:p>
    <w:p w14:paraId="3CA3A8AD" w14:textId="77777777" w:rsidR="00A27321" w:rsidRPr="00A27321" w:rsidRDefault="00A27321" w:rsidP="00D90778">
      <w:pPr>
        <w:spacing w:after="0" w:line="240" w:lineRule="auto"/>
        <w:ind w:firstLine="720"/>
        <w:jc w:val="both"/>
        <w:rPr>
          <w:rFonts w:ascii="Times New Roman" w:eastAsia="Times New Roman" w:hAnsi="Times New Roman" w:cs="Times New Roman"/>
          <w:kern w:val="0"/>
          <w:sz w:val="24"/>
          <w:szCs w:val="24"/>
          <w:lang w:eastAsia="et-EE"/>
          <w14:ligatures w14:val="none"/>
        </w:rPr>
      </w:pPr>
      <w:r w:rsidRPr="00A27321">
        <w:rPr>
          <w:rFonts w:ascii="Times New Roman" w:eastAsia="Times New Roman" w:hAnsi="Times New Roman" w:cs="Times New Roman"/>
          <w:kern w:val="0"/>
          <w:sz w:val="24"/>
          <w:szCs w:val="24"/>
          <w:lang w:eastAsia="et-EE"/>
          <w14:ligatures w14:val="none"/>
        </w:rPr>
        <w:t>Pamatojoties uz Pašvaldību likuma 4. panta pirmās daļas 1.punktu, 10. panta pirmās daļas 21. punktu, Atkritumu apsaimniekošanas likuma 10.</w:t>
      </w:r>
      <w:r w:rsidRPr="00A27321">
        <w:rPr>
          <w:rFonts w:ascii="Times New Roman" w:eastAsia="Times New Roman" w:hAnsi="Times New Roman" w:cs="Times New Roman"/>
          <w:kern w:val="0"/>
          <w:sz w:val="24"/>
          <w:szCs w:val="24"/>
          <w:vertAlign w:val="superscript"/>
          <w:lang w:eastAsia="et-EE"/>
          <w14:ligatures w14:val="none"/>
        </w:rPr>
        <w:t>1</w:t>
      </w:r>
      <w:r w:rsidRPr="00A27321">
        <w:rPr>
          <w:rFonts w:ascii="Times New Roman" w:eastAsia="Times New Roman" w:hAnsi="Times New Roman" w:cs="Times New Roman"/>
          <w:kern w:val="0"/>
          <w:sz w:val="24"/>
          <w:szCs w:val="24"/>
          <w:lang w:eastAsia="et-EE"/>
          <w14:ligatures w14:val="none"/>
        </w:rPr>
        <w:t xml:space="preserve"> panta pirmās daļas 2. punktu un Dobeles novada domes 2025. gada 27. februāra lēmumu Nr.104/4 “Par atkritumu apsaimniekošanas reģionālā centra izveidošanu un deleģēšanas līguma slēgšanu”, </w:t>
      </w:r>
    </w:p>
    <w:p w14:paraId="3285CB49" w14:textId="77777777" w:rsidR="00D90778" w:rsidRPr="008E5681" w:rsidRDefault="00A27321" w:rsidP="00D90778">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A27321">
        <w:rPr>
          <w:rFonts w:ascii="Times New Roman" w:eastAsia="Times New Roman" w:hAnsi="Times New Roman" w:cs="Times New Roman"/>
          <w:kern w:val="0"/>
          <w:sz w:val="24"/>
          <w:szCs w:val="24"/>
          <w:lang w:eastAsia="et-EE"/>
          <w14:ligatures w14:val="none"/>
        </w:rPr>
        <w:t xml:space="preserve">atklāti balsojot: </w:t>
      </w:r>
      <w:r w:rsidR="00D90778" w:rsidRPr="008E5681">
        <w:rPr>
          <w:rFonts w:ascii="Times New Roman" w:eastAsia="Times New Roman" w:hAnsi="Times New Roman" w:cs="Times New Roman"/>
          <w:kern w:val="0"/>
          <w:sz w:val="24"/>
          <w:szCs w:val="24"/>
          <w:lang w:eastAsia="lv-LV"/>
          <w14:ligatures w14:val="none"/>
        </w:rPr>
        <w:t>PAR – 1</w:t>
      </w:r>
      <w:r w:rsidR="00D90778">
        <w:rPr>
          <w:rFonts w:ascii="Times New Roman" w:eastAsia="Times New Roman" w:hAnsi="Times New Roman" w:cs="Times New Roman"/>
          <w:kern w:val="0"/>
          <w:sz w:val="24"/>
          <w:szCs w:val="24"/>
          <w:lang w:eastAsia="lv-LV"/>
          <w14:ligatures w14:val="none"/>
        </w:rPr>
        <w:t>3</w:t>
      </w:r>
      <w:r w:rsidR="00D90778" w:rsidRPr="008E5681">
        <w:rPr>
          <w:rFonts w:ascii="Times New Roman" w:eastAsia="Times New Roman" w:hAnsi="Times New Roman" w:cs="Times New Roman"/>
          <w:kern w:val="0"/>
          <w:sz w:val="24"/>
          <w:szCs w:val="24"/>
          <w:lang w:eastAsia="lv-LV"/>
          <w14:ligatures w14:val="none"/>
        </w:rPr>
        <w:t xml:space="preserve"> (Jānis Amsils, Kristīne Briede, Edgars</w:t>
      </w:r>
      <w:r w:rsidR="00D90778" w:rsidRPr="008E5681">
        <w:rPr>
          <w:rFonts w:ascii="Times New Roman" w:eastAsia="Times New Roman" w:hAnsi="Times New Roman" w:cs="Times New Roman"/>
          <w:spacing w:val="-1"/>
          <w:kern w:val="0"/>
          <w:sz w:val="24"/>
          <w:szCs w:val="24"/>
          <w:lang w:eastAsia="lv-LV"/>
          <w14:ligatures w14:val="none"/>
        </w:rPr>
        <w:t xml:space="preserve"> Gaigalis, </w:t>
      </w:r>
      <w:r w:rsidR="00D90778" w:rsidRPr="008E5681">
        <w:rPr>
          <w:rFonts w:ascii="Times New Roman" w:hAnsi="Times New Roman" w:cs="Times New Roman"/>
          <w:bCs/>
          <w:kern w:val="0"/>
          <w:sz w:val="24"/>
          <w:szCs w:val="24"/>
          <w:lang w:eastAsia="et-EE"/>
          <w14:ligatures w14:val="none"/>
        </w:rPr>
        <w:t xml:space="preserve">Ivars Gorskis, </w:t>
      </w:r>
      <w:r w:rsidR="00D90778" w:rsidRPr="008E5681">
        <w:rPr>
          <w:rFonts w:ascii="Times New Roman" w:eastAsia="Times New Roman" w:hAnsi="Times New Roman" w:cs="Times New Roman"/>
          <w:kern w:val="0"/>
          <w:sz w:val="24"/>
          <w:szCs w:val="24"/>
          <w:lang w:eastAsia="lv-LV"/>
          <w14:ligatures w14:val="none"/>
        </w:rPr>
        <w:t>Edgars</w:t>
      </w:r>
      <w:r w:rsidR="00D90778" w:rsidRPr="008E5681">
        <w:rPr>
          <w:rFonts w:ascii="Times New Roman" w:eastAsia="Times New Roman" w:hAnsi="Times New Roman" w:cs="Times New Roman"/>
          <w:spacing w:val="-1"/>
          <w:kern w:val="0"/>
          <w:sz w:val="24"/>
          <w:szCs w:val="24"/>
          <w:lang w:eastAsia="lv-LV"/>
          <w14:ligatures w14:val="none"/>
        </w:rPr>
        <w:t xml:space="preserve"> </w:t>
      </w:r>
      <w:r w:rsidR="00D90778" w:rsidRPr="008E5681">
        <w:rPr>
          <w:rFonts w:ascii="Times New Roman" w:eastAsia="Times New Roman" w:hAnsi="Times New Roman" w:cs="Times New Roman"/>
          <w:kern w:val="0"/>
          <w:sz w:val="24"/>
          <w:szCs w:val="24"/>
          <w:lang w:eastAsia="lv-LV"/>
          <w14:ligatures w14:val="none"/>
        </w:rPr>
        <w:t>Laimiņš, Ilze</w:t>
      </w:r>
      <w:r w:rsidR="00D90778" w:rsidRPr="008E5681">
        <w:rPr>
          <w:rFonts w:ascii="Times New Roman" w:eastAsia="Times New Roman" w:hAnsi="Times New Roman" w:cs="Times New Roman"/>
          <w:spacing w:val="-1"/>
          <w:kern w:val="0"/>
          <w:sz w:val="24"/>
          <w:szCs w:val="24"/>
          <w:lang w:eastAsia="lv-LV"/>
          <w14:ligatures w14:val="none"/>
        </w:rPr>
        <w:t xml:space="preserve"> </w:t>
      </w:r>
      <w:r w:rsidR="00D90778" w:rsidRPr="008E5681">
        <w:rPr>
          <w:rFonts w:ascii="Times New Roman" w:eastAsia="Times New Roman" w:hAnsi="Times New Roman" w:cs="Times New Roman"/>
          <w:kern w:val="0"/>
          <w:sz w:val="24"/>
          <w:szCs w:val="24"/>
          <w:lang w:eastAsia="lv-LV"/>
          <w14:ligatures w14:val="none"/>
        </w:rPr>
        <w:t>Lesiņa, Jānis Ozoliņš, Andris</w:t>
      </w:r>
      <w:r w:rsidR="00D90778" w:rsidRPr="008E5681">
        <w:rPr>
          <w:rFonts w:ascii="Times New Roman" w:eastAsia="Times New Roman" w:hAnsi="Times New Roman" w:cs="Times New Roman"/>
          <w:spacing w:val="-1"/>
          <w:kern w:val="0"/>
          <w:sz w:val="24"/>
          <w:szCs w:val="24"/>
          <w:lang w:eastAsia="lv-LV"/>
          <w14:ligatures w14:val="none"/>
        </w:rPr>
        <w:t xml:space="preserve"> </w:t>
      </w:r>
      <w:r w:rsidR="00D90778" w:rsidRPr="008E5681">
        <w:rPr>
          <w:rFonts w:ascii="Times New Roman" w:eastAsia="Times New Roman" w:hAnsi="Times New Roman" w:cs="Times New Roman"/>
          <w:kern w:val="0"/>
          <w:sz w:val="24"/>
          <w:szCs w:val="24"/>
          <w:lang w:eastAsia="lv-LV"/>
          <w14:ligatures w14:val="none"/>
        </w:rPr>
        <w:t>Podvinskis, Viesturs</w:t>
      </w:r>
      <w:r w:rsidR="00D90778" w:rsidRPr="008E5681">
        <w:rPr>
          <w:rFonts w:ascii="Times New Roman" w:eastAsia="Times New Roman" w:hAnsi="Times New Roman" w:cs="Times New Roman"/>
          <w:spacing w:val="-1"/>
          <w:kern w:val="0"/>
          <w:sz w:val="24"/>
          <w:szCs w:val="24"/>
          <w:lang w:eastAsia="lv-LV"/>
          <w14:ligatures w14:val="none"/>
        </w:rPr>
        <w:t xml:space="preserve"> Reinfelds, Dace</w:t>
      </w:r>
      <w:r w:rsidR="00D90778" w:rsidRPr="008E5681">
        <w:rPr>
          <w:rFonts w:ascii="Times New Roman" w:eastAsia="Times New Roman" w:hAnsi="Times New Roman" w:cs="Times New Roman"/>
          <w:kern w:val="0"/>
          <w:sz w:val="24"/>
          <w:szCs w:val="24"/>
          <w:lang w:eastAsia="lv-LV"/>
          <w14:ligatures w14:val="none"/>
        </w:rPr>
        <w:t xml:space="preserve"> </w:t>
      </w:r>
      <w:r w:rsidR="00D90778" w:rsidRPr="008E5681">
        <w:rPr>
          <w:rFonts w:ascii="Times New Roman" w:eastAsia="Times New Roman" w:hAnsi="Times New Roman" w:cs="Times New Roman"/>
          <w:spacing w:val="-1"/>
          <w:kern w:val="0"/>
          <w:sz w:val="24"/>
          <w:szCs w:val="24"/>
          <w:lang w:eastAsia="lv-LV"/>
          <w14:ligatures w14:val="none"/>
        </w:rPr>
        <w:t xml:space="preserve">Reinika, </w:t>
      </w:r>
      <w:r w:rsidR="00D90778" w:rsidRPr="008E5681">
        <w:rPr>
          <w:rFonts w:ascii="Times New Roman" w:eastAsia="Times New Roman" w:hAnsi="Times New Roman" w:cs="Times New Roman"/>
          <w:kern w:val="0"/>
          <w:sz w:val="24"/>
          <w:szCs w:val="24"/>
          <w:lang w:eastAsia="lv-LV"/>
          <w14:ligatures w14:val="none"/>
        </w:rPr>
        <w:t>Guntis</w:t>
      </w:r>
      <w:r w:rsidR="00D90778" w:rsidRPr="008E5681">
        <w:rPr>
          <w:rFonts w:ascii="Times New Roman" w:eastAsia="Times New Roman" w:hAnsi="Times New Roman" w:cs="Times New Roman"/>
          <w:spacing w:val="-1"/>
          <w:kern w:val="0"/>
          <w:sz w:val="24"/>
          <w:szCs w:val="24"/>
          <w:lang w:eastAsia="lv-LV"/>
          <w14:ligatures w14:val="none"/>
        </w:rPr>
        <w:t xml:space="preserve"> </w:t>
      </w:r>
      <w:r w:rsidR="00D90778" w:rsidRPr="008E5681">
        <w:rPr>
          <w:rFonts w:ascii="Times New Roman" w:eastAsia="Times New Roman" w:hAnsi="Times New Roman" w:cs="Times New Roman"/>
          <w:kern w:val="0"/>
          <w:sz w:val="24"/>
          <w:szCs w:val="24"/>
          <w:lang w:eastAsia="lv-LV"/>
          <w14:ligatures w14:val="none"/>
        </w:rPr>
        <w:t>Safranovičs, Andrejs Spridzāns, Indra</w:t>
      </w:r>
      <w:r w:rsidR="00D90778" w:rsidRPr="008E5681">
        <w:rPr>
          <w:rFonts w:ascii="Times New Roman" w:eastAsia="Times New Roman" w:hAnsi="Times New Roman" w:cs="Times New Roman"/>
          <w:spacing w:val="-1"/>
          <w:kern w:val="0"/>
          <w:sz w:val="24"/>
          <w:szCs w:val="24"/>
          <w:lang w:eastAsia="lv-LV"/>
          <w14:ligatures w14:val="none"/>
        </w:rPr>
        <w:t xml:space="preserve"> </w:t>
      </w:r>
      <w:r w:rsidR="00D90778" w:rsidRPr="008E5681">
        <w:rPr>
          <w:rFonts w:ascii="Times New Roman" w:eastAsia="Times New Roman" w:hAnsi="Times New Roman" w:cs="Times New Roman"/>
          <w:kern w:val="0"/>
          <w:sz w:val="24"/>
          <w:szCs w:val="24"/>
          <w:lang w:eastAsia="lv-LV"/>
          <w14:ligatures w14:val="none"/>
        </w:rPr>
        <w:t>Špela)</w:t>
      </w:r>
      <w:r w:rsidR="00D90778" w:rsidRPr="008E5681">
        <w:rPr>
          <w:rFonts w:ascii="Times New Roman" w:eastAsia="Times New Roman" w:hAnsi="Times New Roman" w:cs="Times New Roman"/>
          <w:bCs/>
          <w:kern w:val="0"/>
          <w:sz w:val="24"/>
          <w:szCs w:val="24"/>
          <w:lang w:eastAsia="et-EE"/>
          <w14:ligatures w14:val="none"/>
        </w:rPr>
        <w:t xml:space="preserve">, </w:t>
      </w:r>
      <w:r w:rsidR="00D90778" w:rsidRPr="008E5681">
        <w:rPr>
          <w:rFonts w:ascii="Times New Roman" w:eastAsia="Times New Roman" w:hAnsi="Times New Roman" w:cs="Times New Roman"/>
          <w:bCs/>
          <w:kern w:val="0"/>
          <w:sz w:val="24"/>
          <w:szCs w:val="24"/>
          <w:lang w:eastAsia="lv-LV"/>
          <w14:ligatures w14:val="none"/>
        </w:rPr>
        <w:t xml:space="preserve">PRET – nav, ATTURAS – nav, </w:t>
      </w:r>
      <w:r w:rsidR="00D90778" w:rsidRPr="008E5681">
        <w:rPr>
          <w:rFonts w:ascii="Times New Roman" w:eastAsia="Times New Roman" w:hAnsi="Times New Roman" w:cs="Times New Roman"/>
          <w:kern w:val="0"/>
          <w:sz w:val="24"/>
          <w:szCs w:val="24"/>
          <w:lang w:eastAsia="lv-LV"/>
          <w14:ligatures w14:val="none"/>
        </w:rPr>
        <w:t xml:space="preserve">Dobeles novada dome NOLEMJ: </w:t>
      </w:r>
    </w:p>
    <w:p w14:paraId="024A5A8D" w14:textId="51D47F51" w:rsidR="00A27321" w:rsidRPr="00D90778" w:rsidRDefault="00A27321">
      <w:pPr>
        <w:pStyle w:val="ListParagraph"/>
        <w:numPr>
          <w:ilvl w:val="0"/>
          <w:numId w:val="21"/>
        </w:numPr>
        <w:spacing w:after="0" w:line="240" w:lineRule="auto"/>
        <w:ind w:left="0" w:firstLine="720"/>
        <w:jc w:val="both"/>
        <w:rPr>
          <w:rFonts w:ascii="Times New Roman" w:eastAsia="Times New Roman" w:hAnsi="Times New Roman" w:cs="Times New Roman"/>
          <w:kern w:val="0"/>
          <w:sz w:val="24"/>
          <w:szCs w:val="24"/>
          <w:lang w:eastAsia="et-EE"/>
          <w14:ligatures w14:val="none"/>
        </w:rPr>
      </w:pPr>
      <w:r w:rsidRPr="00D90778">
        <w:rPr>
          <w:rFonts w:ascii="Times New Roman" w:eastAsia="Times New Roman" w:hAnsi="Times New Roman" w:cs="Times New Roman"/>
          <w:kern w:val="0"/>
          <w:sz w:val="24"/>
          <w:szCs w:val="24"/>
          <w:lang w:eastAsia="et-EE"/>
          <w14:ligatures w14:val="none"/>
        </w:rPr>
        <w:t>Apstiprināt Atkritumu apsaimniekošanas reģionālā centra “Brakšķi” nolikumu (pielikumā).</w:t>
      </w:r>
    </w:p>
    <w:p w14:paraId="79808C17" w14:textId="77777777" w:rsidR="00A27321" w:rsidRPr="00A27321" w:rsidRDefault="00A27321">
      <w:pPr>
        <w:numPr>
          <w:ilvl w:val="0"/>
          <w:numId w:val="21"/>
        </w:numPr>
        <w:spacing w:after="0" w:line="240" w:lineRule="auto"/>
        <w:ind w:left="0" w:firstLine="720"/>
        <w:jc w:val="both"/>
        <w:rPr>
          <w:rFonts w:ascii="Times New Roman" w:eastAsia="Times New Roman" w:hAnsi="Times New Roman" w:cs="Times New Roman"/>
          <w:kern w:val="0"/>
          <w:sz w:val="24"/>
          <w:szCs w:val="24"/>
          <w:lang w:eastAsia="et-EE"/>
          <w14:ligatures w14:val="none"/>
        </w:rPr>
      </w:pPr>
      <w:r w:rsidRPr="00A27321">
        <w:rPr>
          <w:rFonts w:ascii="Times New Roman" w:eastAsia="Times New Roman" w:hAnsi="Times New Roman" w:cs="Times New Roman"/>
          <w:kern w:val="0"/>
          <w:sz w:val="24"/>
          <w:szCs w:val="24"/>
          <w:lang w:eastAsia="et-EE"/>
          <w14:ligatures w14:val="none"/>
        </w:rPr>
        <w:t>Kontroli par šī lēmuma izpildi un ar to saistītajiem jautājumiem uzdot Dobeles novada pašvaldības izpilddirektoram.</w:t>
      </w:r>
    </w:p>
    <w:p w14:paraId="538B4964" w14:textId="77777777" w:rsidR="00A27321" w:rsidRPr="00A27321" w:rsidRDefault="00A27321" w:rsidP="00A27321">
      <w:pPr>
        <w:widowControl w:val="0"/>
        <w:autoSpaceDE w:val="0"/>
        <w:autoSpaceDN w:val="0"/>
        <w:spacing w:after="0" w:line="240" w:lineRule="auto"/>
        <w:jc w:val="both"/>
        <w:outlineLvl w:val="0"/>
        <w:rPr>
          <w:rFonts w:ascii="Times New Roman" w:eastAsia="Lucida Sans Unicode" w:hAnsi="Times New Roman" w:cs="Times New Roman"/>
          <w:bCs/>
          <w:kern w:val="32"/>
          <w:sz w:val="24"/>
          <w:szCs w:val="24"/>
          <w:lang w:eastAsia="lv-LV"/>
          <w14:ligatures w14:val="none"/>
        </w:rPr>
      </w:pPr>
    </w:p>
    <w:p w14:paraId="218B55A0" w14:textId="77777777" w:rsidR="00A27321" w:rsidRPr="00A27321" w:rsidRDefault="00A27321" w:rsidP="00A27321">
      <w:pPr>
        <w:spacing w:after="0" w:line="240" w:lineRule="auto"/>
        <w:contextualSpacing/>
        <w:jc w:val="both"/>
        <w:rPr>
          <w:rFonts w:ascii="Times New Roman" w:eastAsia="Times New Roman" w:hAnsi="Times New Roman" w:cs="Times New Roman"/>
          <w:kern w:val="0"/>
          <w:sz w:val="24"/>
          <w:szCs w:val="24"/>
          <w:lang w:eastAsia="lv-LV"/>
          <w14:ligatures w14:val="none"/>
        </w:rPr>
      </w:pPr>
    </w:p>
    <w:p w14:paraId="79609BDC" w14:textId="5360C6B2" w:rsidR="00A27321" w:rsidRPr="00A27321" w:rsidRDefault="00A27321" w:rsidP="00A27321">
      <w:pPr>
        <w:spacing w:after="0" w:line="240" w:lineRule="auto"/>
        <w:jc w:val="both"/>
        <w:rPr>
          <w:rFonts w:ascii="Times New Roman" w:eastAsia="Times New Roman" w:hAnsi="Times New Roman" w:cs="Times New Roman"/>
          <w:kern w:val="0"/>
          <w:sz w:val="24"/>
          <w:szCs w:val="24"/>
          <w:lang w:eastAsia="lv-LV"/>
          <w14:ligatures w14:val="none"/>
        </w:rPr>
      </w:pPr>
      <w:r w:rsidRPr="00A27321">
        <w:rPr>
          <w:rFonts w:ascii="Times New Roman" w:eastAsia="Times New Roman" w:hAnsi="Times New Roman" w:cs="Times New Roman"/>
          <w:kern w:val="0"/>
          <w:sz w:val="24"/>
          <w:szCs w:val="24"/>
          <w:lang w:eastAsia="lv-LV"/>
          <w14:ligatures w14:val="none"/>
        </w:rPr>
        <w:t>Domes priekšsēdētājs</w:t>
      </w:r>
      <w:r w:rsidRPr="00A27321">
        <w:rPr>
          <w:rFonts w:ascii="Times New Roman" w:eastAsia="Times New Roman" w:hAnsi="Times New Roman" w:cs="Times New Roman"/>
          <w:kern w:val="0"/>
          <w:sz w:val="24"/>
          <w:szCs w:val="24"/>
          <w:lang w:eastAsia="lv-LV"/>
          <w14:ligatures w14:val="none"/>
        </w:rPr>
        <w:tab/>
      </w:r>
      <w:r w:rsidRPr="00A27321">
        <w:rPr>
          <w:rFonts w:ascii="Times New Roman" w:eastAsia="Times New Roman" w:hAnsi="Times New Roman" w:cs="Times New Roman"/>
          <w:kern w:val="0"/>
          <w:sz w:val="24"/>
          <w:szCs w:val="24"/>
          <w:lang w:eastAsia="lv-LV"/>
          <w14:ligatures w14:val="none"/>
        </w:rPr>
        <w:tab/>
      </w:r>
      <w:r w:rsidRPr="00A27321">
        <w:rPr>
          <w:rFonts w:ascii="Times New Roman" w:eastAsia="Times New Roman" w:hAnsi="Times New Roman" w:cs="Times New Roman"/>
          <w:kern w:val="0"/>
          <w:sz w:val="24"/>
          <w:szCs w:val="24"/>
          <w:lang w:eastAsia="lv-LV"/>
          <w14:ligatures w14:val="none"/>
        </w:rPr>
        <w:tab/>
      </w:r>
      <w:r w:rsidRPr="00A27321">
        <w:rPr>
          <w:rFonts w:ascii="Times New Roman" w:eastAsia="Times New Roman" w:hAnsi="Times New Roman" w:cs="Times New Roman"/>
          <w:kern w:val="0"/>
          <w:sz w:val="24"/>
          <w:szCs w:val="24"/>
          <w:lang w:eastAsia="lv-LV"/>
          <w14:ligatures w14:val="none"/>
        </w:rPr>
        <w:tab/>
      </w:r>
      <w:r w:rsidRPr="00A27321">
        <w:rPr>
          <w:rFonts w:ascii="Times New Roman" w:eastAsia="Times New Roman" w:hAnsi="Times New Roman" w:cs="Times New Roman"/>
          <w:kern w:val="0"/>
          <w:sz w:val="24"/>
          <w:szCs w:val="24"/>
          <w:lang w:eastAsia="lv-LV"/>
          <w14:ligatures w14:val="none"/>
        </w:rPr>
        <w:tab/>
      </w:r>
      <w:r w:rsidRPr="00A27321">
        <w:rPr>
          <w:rFonts w:ascii="Times New Roman" w:eastAsia="Times New Roman" w:hAnsi="Times New Roman" w:cs="Times New Roman"/>
          <w:kern w:val="0"/>
          <w:sz w:val="24"/>
          <w:szCs w:val="24"/>
          <w:lang w:eastAsia="lv-LV"/>
          <w14:ligatures w14:val="none"/>
        </w:rPr>
        <w:tab/>
      </w:r>
      <w:r w:rsidRPr="00A27321">
        <w:rPr>
          <w:rFonts w:ascii="Times New Roman" w:eastAsia="Times New Roman" w:hAnsi="Times New Roman" w:cs="Times New Roman"/>
          <w:kern w:val="0"/>
          <w:sz w:val="24"/>
          <w:szCs w:val="24"/>
          <w:lang w:eastAsia="lv-LV"/>
          <w14:ligatures w14:val="none"/>
        </w:rPr>
        <w:tab/>
      </w:r>
      <w:r w:rsidR="006750C2">
        <w:rPr>
          <w:rFonts w:ascii="Times New Roman" w:eastAsia="Times New Roman" w:hAnsi="Times New Roman" w:cs="Times New Roman"/>
          <w:kern w:val="0"/>
          <w:sz w:val="24"/>
          <w:szCs w:val="24"/>
          <w:lang w:eastAsia="lv-LV"/>
          <w14:ligatures w14:val="none"/>
        </w:rPr>
        <w:tab/>
      </w:r>
      <w:r w:rsidRPr="00A27321">
        <w:rPr>
          <w:rFonts w:ascii="Times New Roman" w:eastAsia="Times New Roman" w:hAnsi="Times New Roman" w:cs="Times New Roman"/>
          <w:kern w:val="0"/>
          <w:sz w:val="24"/>
          <w:szCs w:val="24"/>
          <w:lang w:eastAsia="lv-LV"/>
          <w14:ligatures w14:val="none"/>
        </w:rPr>
        <w:t>A</w:t>
      </w:r>
      <w:r w:rsidR="006750C2">
        <w:rPr>
          <w:rFonts w:ascii="Times New Roman" w:eastAsia="Times New Roman" w:hAnsi="Times New Roman" w:cs="Times New Roman"/>
          <w:kern w:val="0"/>
          <w:sz w:val="24"/>
          <w:szCs w:val="24"/>
          <w:lang w:eastAsia="lv-LV"/>
          <w14:ligatures w14:val="none"/>
        </w:rPr>
        <w:t>.</w:t>
      </w:r>
      <w:r w:rsidRPr="00A27321">
        <w:rPr>
          <w:rFonts w:ascii="Times New Roman" w:eastAsia="Times New Roman" w:hAnsi="Times New Roman" w:cs="Times New Roman"/>
          <w:kern w:val="0"/>
          <w:sz w:val="24"/>
          <w:szCs w:val="24"/>
          <w:lang w:eastAsia="lv-LV"/>
          <w14:ligatures w14:val="none"/>
        </w:rPr>
        <w:t> Spridzāns</w:t>
      </w:r>
    </w:p>
    <w:p w14:paraId="0A4844BB" w14:textId="77777777" w:rsidR="00A27321" w:rsidRPr="00A27321" w:rsidRDefault="00A27321" w:rsidP="00A27321">
      <w:pPr>
        <w:tabs>
          <w:tab w:val="left" w:pos="-24212"/>
        </w:tabs>
        <w:spacing w:after="0" w:line="240" w:lineRule="auto"/>
        <w:rPr>
          <w:rFonts w:ascii="Times New Roman" w:eastAsia="Times New Roman" w:hAnsi="Times New Roman" w:cs="Times New Roman"/>
          <w:kern w:val="0"/>
          <w:sz w:val="24"/>
          <w:szCs w:val="24"/>
          <w:lang w:eastAsia="lv-LV"/>
          <w14:ligatures w14:val="none"/>
        </w:rPr>
      </w:pPr>
    </w:p>
    <w:p w14:paraId="11816C83" w14:textId="77777777" w:rsidR="00A27321" w:rsidRPr="00A27321" w:rsidRDefault="00A27321" w:rsidP="00A27321">
      <w:pPr>
        <w:tabs>
          <w:tab w:val="left" w:pos="-24212"/>
        </w:tabs>
        <w:spacing w:after="0" w:line="240" w:lineRule="auto"/>
        <w:rPr>
          <w:rFonts w:ascii="Times New Roman" w:eastAsia="Times New Roman" w:hAnsi="Times New Roman" w:cs="Times New Roman"/>
          <w:kern w:val="0"/>
          <w:sz w:val="24"/>
          <w:szCs w:val="24"/>
          <w:lang w:eastAsia="lv-LV"/>
          <w14:ligatures w14:val="none"/>
        </w:rPr>
      </w:pPr>
    </w:p>
    <w:p w14:paraId="401A3856" w14:textId="0890252C" w:rsidR="00A27321" w:rsidRDefault="00A27321" w:rsidP="00A27321">
      <w:pPr>
        <w:tabs>
          <w:tab w:val="left" w:pos="-24212"/>
        </w:tabs>
        <w:spacing w:after="0" w:line="240" w:lineRule="auto"/>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br w:type="page"/>
      </w:r>
    </w:p>
    <w:p w14:paraId="161CBE0D" w14:textId="77777777" w:rsidR="00A27321" w:rsidRPr="00A27321" w:rsidRDefault="00A27321" w:rsidP="00A27321">
      <w:pPr>
        <w:tabs>
          <w:tab w:val="left" w:pos="-24212"/>
        </w:tabs>
        <w:spacing w:after="0" w:line="240" w:lineRule="auto"/>
        <w:jc w:val="center"/>
        <w:rPr>
          <w:rFonts w:ascii="Times New Roman" w:eastAsia="Times New Roman" w:hAnsi="Times New Roman" w:cs="Times New Roman"/>
          <w:kern w:val="0"/>
          <w:sz w:val="20"/>
          <w:szCs w:val="20"/>
          <w:lang w:eastAsia="lv-LV"/>
          <w14:ligatures w14:val="none"/>
        </w:rPr>
      </w:pPr>
      <w:r w:rsidRPr="00A27321">
        <w:rPr>
          <w:rFonts w:ascii="Times New Roman" w:eastAsia="Times New Roman" w:hAnsi="Times New Roman" w:cs="Times New Roman"/>
          <w:noProof/>
          <w:kern w:val="0"/>
          <w:sz w:val="20"/>
          <w:szCs w:val="20"/>
          <w:lang w:eastAsia="lv-LV"/>
          <w14:ligatures w14:val="none"/>
        </w:rPr>
        <w:lastRenderedPageBreak/>
        <w:drawing>
          <wp:inline distT="0" distB="0" distL="0" distR="0" wp14:anchorId="38D3C6B4" wp14:editId="2F7ABE16">
            <wp:extent cx="676275" cy="752475"/>
            <wp:effectExtent l="0" t="0" r="9525" b="9525"/>
            <wp:docPr id="18155844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67B3C7B2" w14:textId="77777777" w:rsidR="00A27321" w:rsidRPr="00A27321" w:rsidRDefault="00A27321" w:rsidP="00A27321">
      <w:pPr>
        <w:tabs>
          <w:tab w:val="center" w:pos="4153"/>
          <w:tab w:val="right" w:pos="8306"/>
        </w:tabs>
        <w:overflowPunct w:val="0"/>
        <w:autoSpaceDE w:val="0"/>
        <w:autoSpaceDN w:val="0"/>
        <w:adjustRightInd w:val="0"/>
        <w:spacing w:after="0" w:line="240" w:lineRule="auto"/>
        <w:jc w:val="center"/>
        <w:rPr>
          <w:rFonts w:ascii="Times New Roman" w:eastAsia="Times New Roman" w:hAnsi="Times New Roman" w:cs="Times New Roman"/>
          <w:kern w:val="0"/>
          <w:sz w:val="20"/>
          <w:szCs w:val="20"/>
          <w:lang w:eastAsia="lv-LV"/>
          <w14:ligatures w14:val="none"/>
        </w:rPr>
      </w:pPr>
      <w:r w:rsidRPr="00A27321">
        <w:rPr>
          <w:rFonts w:ascii="Times New Roman" w:eastAsia="Times New Roman" w:hAnsi="Times New Roman" w:cs="Times New Roman"/>
          <w:kern w:val="0"/>
          <w:sz w:val="20"/>
          <w:szCs w:val="20"/>
          <w:lang w:eastAsia="lv-LV"/>
          <w14:ligatures w14:val="none"/>
        </w:rPr>
        <w:t>LATVIJAS REPUBLIKA</w:t>
      </w:r>
    </w:p>
    <w:p w14:paraId="7700E2BC" w14:textId="77777777" w:rsidR="00A27321" w:rsidRPr="00A27321" w:rsidRDefault="00A27321" w:rsidP="00A27321">
      <w:pPr>
        <w:tabs>
          <w:tab w:val="center" w:pos="4153"/>
          <w:tab w:val="right" w:pos="8306"/>
        </w:tabs>
        <w:overflowPunct w:val="0"/>
        <w:autoSpaceDE w:val="0"/>
        <w:autoSpaceDN w:val="0"/>
        <w:adjustRightInd w:val="0"/>
        <w:spacing w:after="0" w:line="240" w:lineRule="auto"/>
        <w:jc w:val="center"/>
        <w:rPr>
          <w:rFonts w:ascii="Times New Roman" w:eastAsia="Times New Roman" w:hAnsi="Times New Roman" w:cs="Times New Roman"/>
          <w:b/>
          <w:kern w:val="0"/>
          <w:sz w:val="32"/>
          <w:szCs w:val="32"/>
          <w:lang w:eastAsia="lv-LV"/>
          <w14:ligatures w14:val="none"/>
        </w:rPr>
      </w:pPr>
      <w:r w:rsidRPr="00A27321">
        <w:rPr>
          <w:rFonts w:ascii="Times New Roman" w:eastAsia="Times New Roman" w:hAnsi="Times New Roman" w:cs="Times New Roman"/>
          <w:b/>
          <w:kern w:val="0"/>
          <w:sz w:val="32"/>
          <w:szCs w:val="32"/>
          <w:lang w:eastAsia="lv-LV"/>
          <w14:ligatures w14:val="none"/>
        </w:rPr>
        <w:t>DOBELES NOVADA DOME</w:t>
      </w:r>
    </w:p>
    <w:p w14:paraId="780735C9" w14:textId="77777777" w:rsidR="00A27321" w:rsidRPr="00A27321" w:rsidRDefault="00A27321" w:rsidP="00A27321">
      <w:pPr>
        <w:tabs>
          <w:tab w:val="center" w:pos="4153"/>
          <w:tab w:val="right" w:pos="8306"/>
        </w:tabs>
        <w:overflowPunct w:val="0"/>
        <w:autoSpaceDE w:val="0"/>
        <w:autoSpaceDN w:val="0"/>
        <w:adjustRightInd w:val="0"/>
        <w:spacing w:after="0" w:line="240" w:lineRule="auto"/>
        <w:jc w:val="center"/>
        <w:rPr>
          <w:rFonts w:ascii="Times New Roman" w:eastAsia="Times New Roman" w:hAnsi="Times New Roman" w:cs="Times New Roman"/>
          <w:kern w:val="0"/>
          <w:sz w:val="16"/>
          <w:szCs w:val="16"/>
          <w:lang w:eastAsia="lv-LV"/>
          <w14:ligatures w14:val="none"/>
        </w:rPr>
      </w:pPr>
      <w:r w:rsidRPr="00A27321">
        <w:rPr>
          <w:rFonts w:ascii="Times New Roman" w:eastAsia="Times New Roman" w:hAnsi="Times New Roman" w:cs="Times New Roman"/>
          <w:kern w:val="0"/>
          <w:sz w:val="16"/>
          <w:szCs w:val="16"/>
          <w:lang w:eastAsia="lv-LV"/>
          <w14:ligatures w14:val="none"/>
        </w:rPr>
        <w:t>Brīvības iela 17, Dobele, Dobeles novads, LV-3701</w:t>
      </w:r>
    </w:p>
    <w:p w14:paraId="47A76B03" w14:textId="77777777" w:rsidR="00A27321" w:rsidRPr="00A27321" w:rsidRDefault="00A27321" w:rsidP="00A27321">
      <w:pPr>
        <w:pBdr>
          <w:bottom w:val="double" w:sz="6" w:space="1" w:color="auto"/>
        </w:pBdr>
        <w:tabs>
          <w:tab w:val="center" w:pos="4153"/>
          <w:tab w:val="right" w:pos="8306"/>
        </w:tabs>
        <w:overflowPunct w:val="0"/>
        <w:autoSpaceDE w:val="0"/>
        <w:autoSpaceDN w:val="0"/>
        <w:adjustRightInd w:val="0"/>
        <w:spacing w:after="0" w:line="240" w:lineRule="auto"/>
        <w:jc w:val="center"/>
        <w:rPr>
          <w:rFonts w:ascii="Times New Roman" w:eastAsia="Times New Roman" w:hAnsi="Times New Roman" w:cs="Times New Roman"/>
          <w:kern w:val="0"/>
          <w:sz w:val="16"/>
          <w:szCs w:val="16"/>
          <w:lang w:eastAsia="lv-LV"/>
          <w14:ligatures w14:val="none"/>
        </w:rPr>
      </w:pPr>
      <w:r w:rsidRPr="00A27321">
        <w:rPr>
          <w:rFonts w:ascii="Times New Roman" w:eastAsia="Times New Roman" w:hAnsi="Times New Roman" w:cs="Times New Roman"/>
          <w:kern w:val="0"/>
          <w:sz w:val="16"/>
          <w:szCs w:val="16"/>
          <w:lang w:eastAsia="lv-LV"/>
          <w14:ligatures w14:val="none"/>
        </w:rPr>
        <w:t xml:space="preserve">Tālr. 63707269, 63700137, 63720940, e-pasts </w:t>
      </w:r>
      <w:hyperlink r:id="rId23" w:history="1">
        <w:r w:rsidRPr="00A27321">
          <w:rPr>
            <w:rFonts w:ascii="Times New Roman" w:eastAsia="Calibri" w:hAnsi="Times New Roman" w:cs="Times New Roman"/>
            <w:kern w:val="0"/>
            <w:sz w:val="16"/>
            <w:szCs w:val="16"/>
            <w:u w:val="single"/>
            <w:lang w:eastAsia="lv-LV"/>
            <w14:ligatures w14:val="none"/>
          </w:rPr>
          <w:t>dome@dobele.lv</w:t>
        </w:r>
      </w:hyperlink>
    </w:p>
    <w:p w14:paraId="7CC129D4" w14:textId="77777777" w:rsidR="00A27321" w:rsidRPr="00A27321" w:rsidRDefault="00A27321" w:rsidP="00A27321">
      <w:pPr>
        <w:spacing w:after="0" w:line="240" w:lineRule="auto"/>
        <w:jc w:val="center"/>
        <w:rPr>
          <w:rFonts w:ascii="Times New Roman" w:eastAsia="Calibri" w:hAnsi="Times New Roman" w:cs="Times New Roman"/>
          <w:b/>
          <w:kern w:val="0"/>
          <w:sz w:val="24"/>
          <w:szCs w:val="24"/>
          <w14:ligatures w14:val="none"/>
        </w:rPr>
      </w:pPr>
      <w:r w:rsidRPr="00A27321">
        <w:rPr>
          <w:rFonts w:ascii="Times New Roman" w:eastAsia="Calibri" w:hAnsi="Times New Roman" w:cs="Times New Roman"/>
          <w:b/>
          <w:kern w:val="0"/>
          <w:sz w:val="24"/>
          <w:szCs w:val="24"/>
          <w14:ligatures w14:val="none"/>
        </w:rPr>
        <w:t>Dobelē</w:t>
      </w:r>
    </w:p>
    <w:p w14:paraId="196E9EC2" w14:textId="77777777" w:rsidR="00A27321" w:rsidRPr="00A27321" w:rsidRDefault="00A27321" w:rsidP="00A27321">
      <w:pPr>
        <w:spacing w:after="0" w:line="240" w:lineRule="auto"/>
        <w:jc w:val="both"/>
        <w:rPr>
          <w:rFonts w:ascii="Times New Roman" w:eastAsia="Calibri" w:hAnsi="Times New Roman" w:cs="Times New Roman"/>
          <w:b/>
          <w:kern w:val="0"/>
          <w:sz w:val="24"/>
          <w:szCs w:val="24"/>
          <w14:ligatures w14:val="none"/>
        </w:rPr>
      </w:pPr>
    </w:p>
    <w:p w14:paraId="43CD2BF4" w14:textId="77777777" w:rsidR="00A27321" w:rsidRPr="00A27321" w:rsidRDefault="00A27321" w:rsidP="00A27321">
      <w:pPr>
        <w:tabs>
          <w:tab w:val="center" w:pos="4153"/>
          <w:tab w:val="right" w:pos="8306"/>
          <w:tab w:val="right" w:pos="9498"/>
        </w:tabs>
        <w:overflowPunct w:val="0"/>
        <w:autoSpaceDE w:val="0"/>
        <w:autoSpaceDN w:val="0"/>
        <w:adjustRightInd w:val="0"/>
        <w:spacing w:after="0" w:line="240" w:lineRule="auto"/>
        <w:rPr>
          <w:rFonts w:ascii="Times New Roman" w:eastAsia="Times New Roman" w:hAnsi="Times New Roman" w:cs="Times New Roman"/>
          <w:b/>
          <w:kern w:val="0"/>
          <w:sz w:val="24"/>
          <w:szCs w:val="20"/>
          <w:lang w:eastAsia="lv-LV"/>
          <w14:ligatures w14:val="none"/>
        </w:rPr>
      </w:pPr>
    </w:p>
    <w:p w14:paraId="311C0150" w14:textId="77777777" w:rsidR="00A27321" w:rsidRPr="00A27321" w:rsidRDefault="00A27321" w:rsidP="00A27321">
      <w:pPr>
        <w:spacing w:after="0" w:line="240" w:lineRule="auto"/>
        <w:jc w:val="right"/>
        <w:rPr>
          <w:rFonts w:ascii="Times New Roman" w:eastAsia="Times New Roman" w:hAnsi="Times New Roman" w:cs="Times New Roman"/>
          <w:kern w:val="0"/>
          <w:sz w:val="24"/>
          <w:szCs w:val="24"/>
          <w14:ligatures w14:val="none"/>
        </w:rPr>
      </w:pPr>
      <w:r w:rsidRPr="00A27321">
        <w:rPr>
          <w:rFonts w:ascii="Times New Roman" w:eastAsia="Times New Roman" w:hAnsi="Times New Roman" w:cs="Times New Roman"/>
          <w:kern w:val="0"/>
          <w:sz w:val="24"/>
          <w:szCs w:val="24"/>
          <w14:ligatures w14:val="none"/>
        </w:rPr>
        <w:t>APSTIPRINĀTS</w:t>
      </w:r>
    </w:p>
    <w:p w14:paraId="1A6B3374" w14:textId="77777777" w:rsidR="00A27321" w:rsidRPr="00A27321" w:rsidRDefault="00A27321" w:rsidP="00A27321">
      <w:pPr>
        <w:spacing w:after="0" w:line="240" w:lineRule="auto"/>
        <w:jc w:val="right"/>
        <w:rPr>
          <w:rFonts w:ascii="Times New Roman" w:eastAsia="Times New Roman" w:hAnsi="Times New Roman" w:cs="Times New Roman"/>
          <w:kern w:val="0"/>
          <w:sz w:val="24"/>
          <w:szCs w:val="24"/>
          <w14:ligatures w14:val="none"/>
        </w:rPr>
      </w:pPr>
      <w:r w:rsidRPr="00A27321">
        <w:rPr>
          <w:rFonts w:ascii="Times New Roman" w:eastAsia="Times New Roman" w:hAnsi="Times New Roman" w:cs="Times New Roman"/>
          <w:kern w:val="0"/>
          <w:sz w:val="24"/>
          <w:szCs w:val="24"/>
          <w14:ligatures w14:val="none"/>
        </w:rPr>
        <w:t>ar Dobeles novada domes</w:t>
      </w:r>
    </w:p>
    <w:p w14:paraId="1DA1B75E" w14:textId="77777777" w:rsidR="00A27321" w:rsidRPr="00A27321" w:rsidRDefault="00A27321" w:rsidP="00A27321">
      <w:pPr>
        <w:spacing w:after="0" w:line="240" w:lineRule="auto"/>
        <w:jc w:val="right"/>
        <w:rPr>
          <w:rFonts w:ascii="Times New Roman" w:eastAsia="Times New Roman" w:hAnsi="Times New Roman" w:cs="Times New Roman"/>
          <w:kern w:val="0"/>
          <w:sz w:val="24"/>
          <w:szCs w:val="24"/>
          <w14:ligatures w14:val="none"/>
        </w:rPr>
      </w:pPr>
      <w:r w:rsidRPr="00A27321">
        <w:rPr>
          <w:rFonts w:ascii="Times New Roman" w:eastAsia="Times New Roman" w:hAnsi="Times New Roman" w:cs="Times New Roman"/>
          <w:kern w:val="0"/>
          <w:sz w:val="24"/>
          <w:szCs w:val="24"/>
          <w14:ligatures w14:val="none"/>
        </w:rPr>
        <w:t>2025. gada 27. novembra</w:t>
      </w:r>
    </w:p>
    <w:p w14:paraId="60045CE6" w14:textId="2F80808B" w:rsidR="00A27321" w:rsidRPr="00A27321" w:rsidRDefault="00A27321" w:rsidP="00A27321">
      <w:pPr>
        <w:spacing w:after="0" w:line="240" w:lineRule="auto"/>
        <w:jc w:val="right"/>
        <w:rPr>
          <w:rFonts w:ascii="Times New Roman" w:eastAsia="Times New Roman" w:hAnsi="Times New Roman" w:cs="Times New Roman"/>
          <w:kern w:val="0"/>
          <w:sz w:val="24"/>
          <w:szCs w:val="24"/>
          <w14:ligatures w14:val="none"/>
        </w:rPr>
      </w:pPr>
      <w:r w:rsidRPr="00A27321">
        <w:rPr>
          <w:rFonts w:ascii="Times New Roman" w:eastAsia="Times New Roman" w:hAnsi="Times New Roman" w:cs="Times New Roman"/>
          <w:kern w:val="0"/>
          <w:sz w:val="24"/>
          <w:szCs w:val="24"/>
          <w14:ligatures w14:val="none"/>
        </w:rPr>
        <w:t>lēmumu Nr.</w:t>
      </w:r>
      <w:r w:rsidR="00FC74A5">
        <w:rPr>
          <w:rFonts w:ascii="Times New Roman" w:eastAsia="Times New Roman" w:hAnsi="Times New Roman" w:cs="Times New Roman"/>
          <w:kern w:val="0"/>
          <w:sz w:val="24"/>
          <w:szCs w:val="24"/>
          <w14:ligatures w14:val="none"/>
        </w:rPr>
        <w:t>443</w:t>
      </w:r>
      <w:r w:rsidRPr="00A27321">
        <w:rPr>
          <w:rFonts w:ascii="Times New Roman" w:eastAsia="Times New Roman" w:hAnsi="Times New Roman" w:cs="Times New Roman"/>
          <w:kern w:val="0"/>
          <w:sz w:val="24"/>
          <w:szCs w:val="24"/>
          <w14:ligatures w14:val="none"/>
        </w:rPr>
        <w:t>/19</w:t>
      </w:r>
    </w:p>
    <w:p w14:paraId="226CD5E6" w14:textId="77777777" w:rsidR="00A27321" w:rsidRPr="00A27321" w:rsidRDefault="00A27321" w:rsidP="00A27321">
      <w:pPr>
        <w:spacing w:after="0" w:line="240" w:lineRule="auto"/>
        <w:jc w:val="right"/>
        <w:rPr>
          <w:rFonts w:ascii="Times New Roman" w:eastAsia="Times New Roman" w:hAnsi="Times New Roman" w:cs="Times New Roman"/>
          <w:kern w:val="0"/>
          <w:sz w:val="24"/>
          <w:szCs w:val="24"/>
          <w14:ligatures w14:val="none"/>
        </w:rPr>
      </w:pPr>
    </w:p>
    <w:p w14:paraId="44569313" w14:textId="77777777" w:rsidR="00A27321" w:rsidRPr="00A27321" w:rsidRDefault="00A27321" w:rsidP="00A27321">
      <w:pPr>
        <w:spacing w:after="0" w:line="240" w:lineRule="auto"/>
        <w:jc w:val="center"/>
        <w:rPr>
          <w:rFonts w:ascii="Times New Roman" w:eastAsia="Times New Roman" w:hAnsi="Times New Roman" w:cs="Times New Roman"/>
          <w:b/>
          <w:bCs/>
          <w:kern w:val="0"/>
          <w:sz w:val="24"/>
          <w:szCs w:val="24"/>
          <w14:ligatures w14:val="none"/>
        </w:rPr>
      </w:pPr>
    </w:p>
    <w:p w14:paraId="4855146C" w14:textId="77777777" w:rsidR="00A27321" w:rsidRPr="00A27321" w:rsidRDefault="00A27321" w:rsidP="00A27321">
      <w:pPr>
        <w:spacing w:after="0" w:line="240" w:lineRule="auto"/>
        <w:jc w:val="center"/>
        <w:rPr>
          <w:rFonts w:ascii="Times New Roman" w:eastAsia="Times New Roman" w:hAnsi="Times New Roman" w:cs="Times New Roman"/>
          <w:b/>
          <w:kern w:val="0"/>
          <w:sz w:val="24"/>
          <w:szCs w:val="24"/>
          <w14:ligatures w14:val="none"/>
        </w:rPr>
      </w:pPr>
      <w:r w:rsidRPr="00A27321">
        <w:rPr>
          <w:rFonts w:ascii="Times New Roman" w:eastAsia="Times New Roman" w:hAnsi="Times New Roman" w:cs="Times New Roman"/>
          <w:b/>
          <w:kern w:val="0"/>
          <w:sz w:val="24"/>
          <w:szCs w:val="24"/>
          <w14:ligatures w14:val="none"/>
        </w:rPr>
        <w:t>ATKRITUMU APSAIMNIEKOŠANAS REĢIONĀLĀ CENTRA “BRAKŠĶI”</w:t>
      </w:r>
    </w:p>
    <w:p w14:paraId="02FD48E2" w14:textId="77777777" w:rsidR="00A27321" w:rsidRPr="00A27321" w:rsidRDefault="00A27321" w:rsidP="00A27321">
      <w:pPr>
        <w:spacing w:after="0" w:line="240" w:lineRule="auto"/>
        <w:jc w:val="center"/>
        <w:rPr>
          <w:rFonts w:ascii="Times New Roman" w:eastAsia="Times New Roman" w:hAnsi="Times New Roman" w:cs="Times New Roman"/>
          <w:b/>
          <w:kern w:val="0"/>
          <w:sz w:val="24"/>
          <w:szCs w:val="24"/>
          <w14:ligatures w14:val="none"/>
        </w:rPr>
      </w:pPr>
      <w:r w:rsidRPr="00A27321">
        <w:rPr>
          <w:rFonts w:ascii="Times New Roman" w:eastAsia="Times New Roman" w:hAnsi="Times New Roman" w:cs="Times New Roman"/>
          <w:b/>
          <w:kern w:val="0"/>
          <w:sz w:val="24"/>
          <w:szCs w:val="24"/>
          <w14:ligatures w14:val="none"/>
        </w:rPr>
        <w:t>NOLIKUMS</w:t>
      </w:r>
    </w:p>
    <w:p w14:paraId="49E1AAD1" w14:textId="77777777" w:rsidR="00A27321" w:rsidRPr="00A27321" w:rsidRDefault="00A27321" w:rsidP="00A27321">
      <w:pPr>
        <w:spacing w:after="0" w:line="240" w:lineRule="auto"/>
        <w:jc w:val="right"/>
        <w:rPr>
          <w:rFonts w:ascii="Times New Roman" w:eastAsia="Times New Roman" w:hAnsi="Times New Roman" w:cs="Times New Roman"/>
          <w:b/>
          <w:kern w:val="0"/>
          <w:sz w:val="24"/>
          <w:szCs w:val="24"/>
          <w14:ligatures w14:val="none"/>
        </w:rPr>
      </w:pPr>
    </w:p>
    <w:p w14:paraId="7162EDEA" w14:textId="77777777" w:rsidR="00A27321" w:rsidRPr="00A27321" w:rsidRDefault="00A27321">
      <w:pPr>
        <w:numPr>
          <w:ilvl w:val="0"/>
          <w:numId w:val="12"/>
        </w:numPr>
        <w:spacing w:after="0" w:line="240" w:lineRule="auto"/>
        <w:ind w:left="567" w:hanging="207"/>
        <w:contextualSpacing/>
        <w:jc w:val="center"/>
        <w:rPr>
          <w:rFonts w:ascii="Times New Roman" w:eastAsia="Times New Roman" w:hAnsi="Times New Roman" w:cs="Times New Roman"/>
          <w:b/>
          <w:bCs/>
          <w:kern w:val="0"/>
          <w:sz w:val="24"/>
          <w:szCs w:val="24"/>
          <w14:ligatures w14:val="none"/>
        </w:rPr>
      </w:pPr>
      <w:r w:rsidRPr="00A27321">
        <w:rPr>
          <w:rFonts w:ascii="Times New Roman" w:eastAsia="Times New Roman" w:hAnsi="Times New Roman" w:cs="Times New Roman"/>
          <w:b/>
          <w:bCs/>
          <w:kern w:val="0"/>
          <w:sz w:val="24"/>
          <w:szCs w:val="24"/>
          <w14:ligatures w14:val="none"/>
        </w:rPr>
        <w:t>Vispārīgie jautājumi</w:t>
      </w:r>
    </w:p>
    <w:p w14:paraId="7B4E209E" w14:textId="77777777" w:rsidR="00A27321" w:rsidRPr="00A27321" w:rsidRDefault="00A27321" w:rsidP="00A27321">
      <w:pPr>
        <w:spacing w:after="0" w:line="240" w:lineRule="auto"/>
        <w:ind w:left="1080"/>
        <w:contextualSpacing/>
        <w:jc w:val="right"/>
        <w:rPr>
          <w:rFonts w:ascii="Times New Roman" w:eastAsia="Times New Roman" w:hAnsi="Times New Roman" w:cs="Times New Roman"/>
          <w:b/>
          <w:bCs/>
          <w:kern w:val="0"/>
          <w:sz w:val="24"/>
          <w:szCs w:val="24"/>
          <w14:ligatures w14:val="none"/>
        </w:rPr>
      </w:pPr>
    </w:p>
    <w:p w14:paraId="7F463BEA" w14:textId="77777777" w:rsidR="00A27321" w:rsidRPr="00A27321" w:rsidRDefault="00A27321">
      <w:pPr>
        <w:numPr>
          <w:ilvl w:val="0"/>
          <w:numId w:val="11"/>
        </w:numPr>
        <w:spacing w:after="0" w:line="240" w:lineRule="auto"/>
        <w:ind w:left="284" w:hanging="284"/>
        <w:contextualSpacing/>
        <w:jc w:val="both"/>
        <w:rPr>
          <w:rFonts w:ascii="Times New Roman" w:eastAsia="Times New Roman" w:hAnsi="Times New Roman" w:cs="Times New Roman"/>
          <w:kern w:val="0"/>
          <w:sz w:val="24"/>
          <w:szCs w:val="24"/>
          <w14:ligatures w14:val="none"/>
        </w:rPr>
      </w:pPr>
      <w:bookmarkStart w:id="13" w:name="_Hlk158581991"/>
      <w:r w:rsidRPr="00A27321">
        <w:rPr>
          <w:rFonts w:ascii="Times New Roman" w:eastAsia="Times New Roman" w:hAnsi="Times New Roman" w:cs="Times New Roman"/>
          <w:kern w:val="0"/>
          <w:sz w:val="24"/>
          <w:szCs w:val="24"/>
          <w14:ligatures w14:val="none"/>
        </w:rPr>
        <w:t>Atkritumu apsaimniekošanas reģionālā centra</w:t>
      </w:r>
      <w:bookmarkEnd w:id="13"/>
      <w:r w:rsidRPr="00A27321">
        <w:rPr>
          <w:rFonts w:ascii="Times New Roman" w:eastAsia="Times New Roman" w:hAnsi="Times New Roman" w:cs="Times New Roman"/>
          <w:kern w:val="0"/>
          <w:sz w:val="24"/>
          <w:szCs w:val="24"/>
          <w14:ligatures w14:val="none"/>
        </w:rPr>
        <w:t xml:space="preserve"> “Brakšķi” (turpmāk – </w:t>
      </w:r>
      <w:r w:rsidRPr="00A27321">
        <w:rPr>
          <w:rFonts w:ascii="Times New Roman" w:eastAsia="Times New Roman" w:hAnsi="Times New Roman" w:cs="Times New Roman"/>
          <w:bCs/>
          <w:kern w:val="0"/>
          <w:sz w:val="24"/>
          <w:szCs w:val="24"/>
          <w14:ligatures w14:val="none"/>
        </w:rPr>
        <w:t>AARC “Brakšķi”</w:t>
      </w:r>
      <w:r w:rsidRPr="00A27321">
        <w:rPr>
          <w:rFonts w:ascii="Times New Roman" w:eastAsia="Times New Roman" w:hAnsi="Times New Roman" w:cs="Times New Roman"/>
          <w:b/>
          <w:bCs/>
          <w:kern w:val="0"/>
          <w:sz w:val="24"/>
          <w:szCs w:val="24"/>
          <w14:ligatures w14:val="none"/>
        </w:rPr>
        <w:t>)</w:t>
      </w:r>
      <w:r w:rsidRPr="00A27321">
        <w:rPr>
          <w:rFonts w:ascii="Times New Roman" w:eastAsia="Times New Roman" w:hAnsi="Times New Roman" w:cs="Times New Roman"/>
          <w:kern w:val="0"/>
          <w:sz w:val="24"/>
          <w:szCs w:val="24"/>
          <w14:ligatures w14:val="none"/>
        </w:rPr>
        <w:t xml:space="preserve"> nolikums (turpmāk – </w:t>
      </w:r>
      <w:r w:rsidRPr="00A27321">
        <w:rPr>
          <w:rFonts w:ascii="Times New Roman" w:eastAsia="Times New Roman" w:hAnsi="Times New Roman" w:cs="Times New Roman"/>
          <w:bCs/>
          <w:kern w:val="0"/>
          <w:sz w:val="24"/>
          <w:szCs w:val="24"/>
          <w14:ligatures w14:val="none"/>
        </w:rPr>
        <w:t>Nolikums</w:t>
      </w:r>
      <w:r w:rsidRPr="00A27321">
        <w:rPr>
          <w:rFonts w:ascii="Times New Roman" w:eastAsia="Times New Roman" w:hAnsi="Times New Roman" w:cs="Times New Roman"/>
          <w:kern w:val="0"/>
          <w:sz w:val="24"/>
          <w:szCs w:val="24"/>
          <w14:ligatures w14:val="none"/>
        </w:rPr>
        <w:t xml:space="preserve">) nosaka AARC “Brakšķi”, kas izveidots </w:t>
      </w:r>
      <w:r w:rsidRPr="00A27321">
        <w:rPr>
          <w:rFonts w:ascii="Times New Roman" w:eastAsia="Times New Roman" w:hAnsi="Times New Roman" w:cs="Times New Roman"/>
          <w:iCs/>
          <w:kern w:val="0"/>
          <w:sz w:val="24"/>
          <w:szCs w:val="24"/>
          <w14:ligatures w14:val="none"/>
        </w:rPr>
        <w:t xml:space="preserve">uz sadzīves atkritumu poligona </w:t>
      </w:r>
      <w:r w:rsidRPr="00A27321">
        <w:rPr>
          <w:rFonts w:ascii="Times New Roman" w:eastAsia="Times New Roman" w:hAnsi="Times New Roman" w:cs="Times New Roman"/>
          <w:kern w:val="0"/>
          <w:sz w:val="24"/>
          <w:szCs w:val="24"/>
          <w14:ligatures w14:val="none"/>
        </w:rPr>
        <w:t xml:space="preserve">“Brakšķi” </w:t>
      </w:r>
      <w:r w:rsidRPr="00A27321">
        <w:rPr>
          <w:rFonts w:ascii="Times New Roman" w:eastAsia="Times New Roman" w:hAnsi="Times New Roman" w:cs="Times New Roman"/>
          <w:iCs/>
          <w:kern w:val="0"/>
          <w:sz w:val="24"/>
          <w:szCs w:val="24"/>
          <w14:ligatures w14:val="none"/>
        </w:rPr>
        <w:t>esošā</w:t>
      </w:r>
      <w:r w:rsidRPr="00A27321">
        <w:rPr>
          <w:rFonts w:ascii="Times New Roman" w:eastAsia="Times New Roman" w:hAnsi="Times New Roman" w:cs="Times New Roman"/>
          <w:kern w:val="0"/>
          <w:sz w:val="24"/>
          <w:szCs w:val="24"/>
          <w14:ligatures w14:val="none"/>
        </w:rPr>
        <w:t xml:space="preserve"> operatora SIA “Jelgavas komunālie pakalpojumi”, </w:t>
      </w:r>
      <w:r w:rsidRPr="00A27321">
        <w:rPr>
          <w:rFonts w:ascii="Times New Roman" w:eastAsia="Times New Roman" w:hAnsi="Times New Roman" w:cs="Times New Roman"/>
          <w:noProof/>
          <w:kern w:val="0"/>
          <w:sz w:val="24"/>
          <w:szCs w:val="24"/>
          <w14:ligatures w14:val="none"/>
        </w:rPr>
        <w:t xml:space="preserve">reģistrācijas numurs </w:t>
      </w:r>
      <w:r w:rsidRPr="00A27321">
        <w:rPr>
          <w:rFonts w:ascii="Times New Roman" w:eastAsia="Times New Roman" w:hAnsi="Times New Roman" w:cs="Times New Roman"/>
          <w:bCs/>
          <w:kern w:val="0"/>
          <w:sz w:val="24"/>
          <w:szCs w:val="24"/>
          <w:shd w:val="clear" w:color="auto" w:fill="FFFFFF"/>
          <w14:ligatures w14:val="none"/>
        </w:rPr>
        <w:t>43603022128, (</w:t>
      </w:r>
      <w:r w:rsidRPr="00A27321">
        <w:rPr>
          <w:rFonts w:ascii="Times New Roman" w:eastAsia="Times New Roman" w:hAnsi="Times New Roman" w:cs="Times New Roman"/>
          <w:kern w:val="0"/>
          <w:sz w:val="24"/>
          <w:szCs w:val="24"/>
          <w14:ligatures w14:val="none"/>
        </w:rPr>
        <w:t xml:space="preserve">turpmāk – </w:t>
      </w:r>
      <w:r w:rsidRPr="00A27321">
        <w:rPr>
          <w:rFonts w:ascii="Times New Roman" w:eastAsia="Times New Roman" w:hAnsi="Times New Roman" w:cs="Times New Roman"/>
          <w:bCs/>
          <w:kern w:val="0"/>
          <w:sz w:val="24"/>
          <w:szCs w:val="24"/>
          <w14:ligatures w14:val="none"/>
        </w:rPr>
        <w:t>Kapitālsabiedrība)</w:t>
      </w:r>
      <w:r w:rsidRPr="00A27321">
        <w:rPr>
          <w:rFonts w:ascii="Times New Roman" w:eastAsia="Times New Roman" w:hAnsi="Times New Roman" w:cs="Times New Roman"/>
          <w:bCs/>
          <w:kern w:val="0"/>
          <w:sz w:val="24"/>
          <w:szCs w:val="24"/>
          <w:shd w:val="clear" w:color="auto" w:fill="FFFFFF"/>
          <w14:ligatures w14:val="none"/>
        </w:rPr>
        <w:t xml:space="preserve"> </w:t>
      </w:r>
      <w:r w:rsidRPr="00A27321">
        <w:rPr>
          <w:rFonts w:ascii="Times New Roman" w:eastAsia="Times New Roman" w:hAnsi="Times New Roman" w:cs="Times New Roman"/>
          <w:iCs/>
          <w:kern w:val="0"/>
          <w:sz w:val="24"/>
          <w:szCs w:val="24"/>
          <w14:ligatures w14:val="none"/>
        </w:rPr>
        <w:t>bāzes,</w:t>
      </w:r>
      <w:r w:rsidRPr="00A27321">
        <w:rPr>
          <w:rFonts w:ascii="Times New Roman" w:eastAsia="Times New Roman" w:hAnsi="Times New Roman" w:cs="Times New Roman"/>
          <w:kern w:val="0"/>
          <w:sz w:val="24"/>
          <w:szCs w:val="24"/>
          <w14:ligatures w14:val="none"/>
        </w:rPr>
        <w:t xml:space="preserve"> uzdevumus, funkcijas un darba organizāciju.</w:t>
      </w:r>
    </w:p>
    <w:p w14:paraId="44757D37" w14:textId="77777777" w:rsidR="00A27321" w:rsidRPr="00A27321" w:rsidRDefault="00A27321">
      <w:pPr>
        <w:numPr>
          <w:ilvl w:val="0"/>
          <w:numId w:val="11"/>
        </w:numPr>
        <w:spacing w:after="0" w:line="240" w:lineRule="auto"/>
        <w:ind w:left="284" w:hanging="284"/>
        <w:contextualSpacing/>
        <w:jc w:val="both"/>
        <w:rPr>
          <w:rFonts w:ascii="Times New Roman" w:eastAsia="Times New Roman" w:hAnsi="Times New Roman" w:cs="Times New Roman"/>
          <w:kern w:val="0"/>
          <w:sz w:val="24"/>
          <w:szCs w:val="24"/>
          <w14:ligatures w14:val="none"/>
        </w:rPr>
      </w:pPr>
      <w:r w:rsidRPr="00A27321">
        <w:rPr>
          <w:rFonts w:ascii="Times New Roman" w:eastAsia="Times New Roman" w:hAnsi="Times New Roman" w:cs="Times New Roman"/>
          <w:kern w:val="0"/>
          <w:sz w:val="24"/>
          <w:szCs w:val="24"/>
          <w14:ligatures w14:val="none"/>
        </w:rPr>
        <w:t>Saskaņā ar Atkritumu apsaimniekošanas likumu un Jelgavas valstspilsētas pašvaldības, Dobeles novada un Jelgavas novada pašvaldību domes lēmumiem Kapitālsabiedrība kā AARC “Brakšķi” veic Viduslatvijas atkritumu apsaimniekošanas reģiona (turpmāk – Viduslatvijas AAR) daļā ietilpstošo Jelgavas valstspilsētas, Jelgavas novada un Dobeles novada pašvaldību (turpmāk – Reģiona pašvaldības) deleģētos pārvaldes uzdevumus, īstenojot Ministru kabineta 2021. gada 22. janvāra rīkojuma Nr. 45 Atkritumu apsaimniekošanas valsts plānā 2021. - 2028.gadam un Viduslatvijas AAR Jelgavas valstspilsētas, Dobeles un Jelgavas novadu atkritumu apsaimniekošanas reģionālajā plānā 2023. - 2027. gadam</w:t>
      </w:r>
      <w:r w:rsidRPr="00A27321" w:rsidDel="001A4B8D">
        <w:rPr>
          <w:rFonts w:ascii="Times New Roman" w:eastAsia="Times New Roman" w:hAnsi="Times New Roman" w:cs="Times New Roman"/>
          <w:kern w:val="0"/>
          <w:sz w:val="24"/>
          <w:szCs w:val="24"/>
          <w14:ligatures w14:val="none"/>
        </w:rPr>
        <w:t xml:space="preserve"> </w:t>
      </w:r>
      <w:r w:rsidRPr="00A27321">
        <w:rPr>
          <w:rFonts w:ascii="Times New Roman" w:eastAsia="Times New Roman" w:hAnsi="Times New Roman" w:cs="Times New Roman"/>
          <w:kern w:val="0"/>
          <w:sz w:val="24"/>
          <w:szCs w:val="24"/>
          <w14:ligatures w14:val="none"/>
        </w:rPr>
        <w:t xml:space="preserve">(turpmāk – </w:t>
      </w:r>
      <w:r w:rsidRPr="00A27321">
        <w:rPr>
          <w:rFonts w:ascii="Times New Roman" w:eastAsia="Times New Roman" w:hAnsi="Times New Roman" w:cs="Times New Roman"/>
          <w:bCs/>
          <w:kern w:val="0"/>
          <w:sz w:val="24"/>
          <w:szCs w:val="24"/>
          <w14:ligatures w14:val="none"/>
        </w:rPr>
        <w:t>Plāns</w:t>
      </w:r>
      <w:r w:rsidRPr="00A27321">
        <w:rPr>
          <w:rFonts w:ascii="Times New Roman" w:eastAsia="Times New Roman" w:hAnsi="Times New Roman" w:cs="Times New Roman"/>
          <w:kern w:val="0"/>
          <w:sz w:val="24"/>
          <w:szCs w:val="24"/>
          <w14:ligatures w14:val="none"/>
        </w:rPr>
        <w:t>) noteiktos atkritumu apsaimniekošanas mērķus, ievērojot Atkritumu apsaimniekošanas likumā, Valsts pārvaldes iekārtas likumā un citos normatīvajos aktos, kā arī Nolikumā noteiktos uzdevumus, funkcijas un darbības.</w:t>
      </w:r>
    </w:p>
    <w:p w14:paraId="6A516E89" w14:textId="77777777" w:rsidR="00A27321" w:rsidRPr="00A27321" w:rsidRDefault="00A27321" w:rsidP="00A27321">
      <w:pPr>
        <w:spacing w:after="0" w:line="240" w:lineRule="auto"/>
        <w:jc w:val="center"/>
        <w:rPr>
          <w:rFonts w:ascii="Times New Roman" w:eastAsia="Times New Roman" w:hAnsi="Times New Roman" w:cs="Times New Roman"/>
          <w:b/>
          <w:bCs/>
          <w:kern w:val="0"/>
          <w:sz w:val="24"/>
          <w:szCs w:val="24"/>
          <w14:ligatures w14:val="none"/>
        </w:rPr>
      </w:pPr>
    </w:p>
    <w:p w14:paraId="510A6984" w14:textId="77777777" w:rsidR="00A27321" w:rsidRPr="00A27321" w:rsidRDefault="00A27321">
      <w:pPr>
        <w:numPr>
          <w:ilvl w:val="0"/>
          <w:numId w:val="12"/>
        </w:numPr>
        <w:spacing w:after="0" w:line="240" w:lineRule="auto"/>
        <w:ind w:left="709" w:hanging="349"/>
        <w:contextualSpacing/>
        <w:jc w:val="center"/>
        <w:rPr>
          <w:rFonts w:ascii="Times New Roman" w:eastAsia="Times New Roman" w:hAnsi="Times New Roman" w:cs="Times New Roman"/>
          <w:b/>
          <w:bCs/>
          <w:kern w:val="0"/>
          <w:sz w:val="24"/>
          <w:szCs w:val="24"/>
          <w14:ligatures w14:val="none"/>
        </w:rPr>
      </w:pPr>
      <w:r w:rsidRPr="00A27321">
        <w:rPr>
          <w:rFonts w:ascii="Times New Roman" w:eastAsia="Times New Roman" w:hAnsi="Times New Roman" w:cs="Times New Roman"/>
          <w:b/>
          <w:bCs/>
          <w:kern w:val="0"/>
          <w:sz w:val="24"/>
          <w:szCs w:val="24"/>
          <w14:ligatures w14:val="none"/>
        </w:rPr>
        <w:t>AARC “Brakšķi” uzdevumi un funkcijas</w:t>
      </w:r>
    </w:p>
    <w:p w14:paraId="177ECE70" w14:textId="77777777" w:rsidR="00A27321" w:rsidRPr="00A27321" w:rsidRDefault="00A27321" w:rsidP="00A27321">
      <w:pPr>
        <w:spacing w:after="0" w:line="240" w:lineRule="auto"/>
        <w:ind w:left="1080"/>
        <w:contextualSpacing/>
        <w:rPr>
          <w:rFonts w:ascii="Times New Roman" w:eastAsia="Times New Roman" w:hAnsi="Times New Roman" w:cs="Times New Roman"/>
          <w:b/>
          <w:bCs/>
          <w:kern w:val="0"/>
          <w:sz w:val="24"/>
          <w:szCs w:val="24"/>
          <w14:ligatures w14:val="none"/>
        </w:rPr>
      </w:pPr>
    </w:p>
    <w:p w14:paraId="76C25E39" w14:textId="77777777" w:rsidR="00A27321" w:rsidRPr="00A27321" w:rsidRDefault="00A27321">
      <w:pPr>
        <w:numPr>
          <w:ilvl w:val="0"/>
          <w:numId w:val="11"/>
        </w:numPr>
        <w:spacing w:after="0" w:line="240" w:lineRule="auto"/>
        <w:ind w:left="284" w:hanging="284"/>
        <w:contextualSpacing/>
        <w:jc w:val="both"/>
        <w:rPr>
          <w:rFonts w:ascii="Times New Roman" w:eastAsia="Times New Roman" w:hAnsi="Times New Roman" w:cs="Times New Roman"/>
          <w:kern w:val="0"/>
          <w:sz w:val="24"/>
          <w:szCs w:val="24"/>
          <w14:ligatures w14:val="none"/>
        </w:rPr>
      </w:pPr>
      <w:r w:rsidRPr="00A27321">
        <w:rPr>
          <w:rFonts w:ascii="Times New Roman" w:eastAsia="Times New Roman" w:hAnsi="Times New Roman" w:cs="Times New Roman"/>
          <w:kern w:val="0"/>
          <w:sz w:val="24"/>
          <w:szCs w:val="24"/>
          <w14:ligatures w14:val="none"/>
        </w:rPr>
        <w:t>AARC “Brakšķi” uzdevumi:</w:t>
      </w:r>
    </w:p>
    <w:p w14:paraId="19A5B21C" w14:textId="77777777" w:rsidR="00A27321" w:rsidRPr="00A27321" w:rsidRDefault="00A27321">
      <w:pPr>
        <w:numPr>
          <w:ilvl w:val="1"/>
          <w:numId w:val="11"/>
        </w:numPr>
        <w:spacing w:after="0" w:line="240" w:lineRule="auto"/>
        <w:ind w:hanging="508"/>
        <w:contextualSpacing/>
        <w:jc w:val="both"/>
        <w:rPr>
          <w:rFonts w:ascii="Times New Roman" w:eastAsia="Times New Roman" w:hAnsi="Times New Roman" w:cs="Times New Roman"/>
          <w:kern w:val="0"/>
          <w:sz w:val="24"/>
          <w:szCs w:val="24"/>
          <w14:ligatures w14:val="none"/>
        </w:rPr>
      </w:pPr>
      <w:r w:rsidRPr="00A27321">
        <w:rPr>
          <w:rFonts w:ascii="Times New Roman" w:eastAsia="Times New Roman" w:hAnsi="Times New Roman" w:cs="Times New Roman"/>
          <w:kern w:val="0"/>
          <w:sz w:val="24"/>
          <w:szCs w:val="24"/>
          <w14:ligatures w14:val="none"/>
        </w:rPr>
        <w:t>ņemot vērā Atkritumu apsaimniekošanas likumā noteikto pašvaldību kompetenci atkritumu apsaimniekošanas jomā, nodrošināt Plāna ieviešanu;</w:t>
      </w:r>
    </w:p>
    <w:p w14:paraId="04AEAA53" w14:textId="77777777" w:rsidR="00A27321" w:rsidRPr="00A27321" w:rsidRDefault="00A27321">
      <w:pPr>
        <w:numPr>
          <w:ilvl w:val="1"/>
          <w:numId w:val="11"/>
        </w:numPr>
        <w:spacing w:after="0" w:line="240" w:lineRule="auto"/>
        <w:ind w:hanging="508"/>
        <w:contextualSpacing/>
        <w:jc w:val="both"/>
        <w:rPr>
          <w:rFonts w:ascii="Times New Roman" w:eastAsia="Times New Roman" w:hAnsi="Times New Roman" w:cs="Times New Roman"/>
          <w:kern w:val="0"/>
          <w:sz w:val="24"/>
          <w:szCs w:val="24"/>
          <w14:ligatures w14:val="none"/>
        </w:rPr>
      </w:pPr>
      <w:r w:rsidRPr="00A27321">
        <w:rPr>
          <w:rFonts w:ascii="Times New Roman" w:eastAsia="Times New Roman" w:hAnsi="Times New Roman" w:cs="Times New Roman"/>
          <w:kern w:val="0"/>
          <w:sz w:val="24"/>
          <w:szCs w:val="24"/>
          <w14:ligatures w14:val="none"/>
        </w:rPr>
        <w:t>sadarbībā ar Reģiona</w:t>
      </w:r>
      <w:r w:rsidRPr="00A27321">
        <w:rPr>
          <w:rFonts w:ascii="Times New Roman" w:eastAsia="Times New Roman" w:hAnsi="Times New Roman" w:cs="Times New Roman"/>
          <w:b/>
          <w:kern w:val="0"/>
          <w:sz w:val="24"/>
          <w:szCs w:val="24"/>
          <w14:ligatures w14:val="none"/>
        </w:rPr>
        <w:t xml:space="preserve"> </w:t>
      </w:r>
      <w:r w:rsidRPr="00A27321">
        <w:rPr>
          <w:rFonts w:ascii="Times New Roman" w:eastAsia="Times New Roman" w:hAnsi="Times New Roman" w:cs="Times New Roman"/>
          <w:kern w:val="0"/>
          <w:sz w:val="24"/>
          <w:szCs w:val="24"/>
          <w14:ligatures w14:val="none"/>
        </w:rPr>
        <w:t>pašvaldībām un Atkritumu apsaimniekošanas likumā noteiktajā kārtībā izraudzīto atkritumu apsaimniekotāju veicināt iedzīvotāju aktīvu iesaisti atkritumu šķirošanā, to rašanās novēršanā un samazināšanā, rīkojot izglītošanas pasākumus</w:t>
      </w:r>
      <w:r w:rsidRPr="00A27321">
        <w:rPr>
          <w:rFonts w:ascii="Times New Roman" w:eastAsia="Times New Roman" w:hAnsi="Times New Roman" w:cs="Times New Roman"/>
          <w:kern w:val="0"/>
          <w:sz w:val="24"/>
          <w:szCs w:val="24"/>
          <w:shd w:val="clear" w:color="auto" w:fill="FFFFFF"/>
          <w14:ligatures w14:val="none"/>
        </w:rPr>
        <w:t xml:space="preserve"> un atkritumu šķirošanu, to rašanās novēršanu un samazināšanu veicinošas kampaņas</w:t>
      </w:r>
      <w:r w:rsidRPr="00A27321">
        <w:rPr>
          <w:rFonts w:ascii="Times New Roman" w:eastAsia="Times New Roman" w:hAnsi="Times New Roman" w:cs="Times New Roman"/>
          <w:kern w:val="0"/>
          <w:sz w:val="24"/>
          <w:szCs w:val="24"/>
          <w14:ligatures w14:val="none"/>
        </w:rPr>
        <w:t>;</w:t>
      </w:r>
    </w:p>
    <w:p w14:paraId="3BC8F6F0" w14:textId="77777777" w:rsidR="00A27321" w:rsidRPr="00A27321" w:rsidRDefault="00A27321">
      <w:pPr>
        <w:numPr>
          <w:ilvl w:val="1"/>
          <w:numId w:val="11"/>
        </w:numPr>
        <w:spacing w:after="0" w:line="240" w:lineRule="auto"/>
        <w:ind w:hanging="508"/>
        <w:contextualSpacing/>
        <w:jc w:val="both"/>
        <w:rPr>
          <w:rFonts w:ascii="Times New Roman" w:eastAsia="Times New Roman" w:hAnsi="Times New Roman" w:cs="Times New Roman"/>
          <w:kern w:val="0"/>
          <w:sz w:val="24"/>
          <w:szCs w:val="24"/>
          <w14:ligatures w14:val="none"/>
        </w:rPr>
      </w:pPr>
      <w:r w:rsidRPr="00A27321">
        <w:rPr>
          <w:rFonts w:ascii="Times New Roman" w:eastAsia="Times New Roman" w:hAnsi="Times New Roman" w:cs="Times New Roman"/>
          <w:kern w:val="0"/>
          <w:sz w:val="24"/>
          <w:szCs w:val="24"/>
          <w14:ligatures w14:val="none"/>
        </w:rPr>
        <w:t xml:space="preserve">apkopot un pēc pieprasījuma sniegt valsts un pašvaldību institūcijām informāciju par </w:t>
      </w:r>
      <w:bookmarkStart w:id="14" w:name="_Hlk158588210"/>
      <w:r w:rsidRPr="00A27321">
        <w:rPr>
          <w:rFonts w:ascii="Times New Roman" w:eastAsia="Times New Roman" w:hAnsi="Times New Roman" w:cs="Times New Roman"/>
          <w:kern w:val="0"/>
          <w:sz w:val="24"/>
          <w:szCs w:val="24"/>
          <w14:ligatures w14:val="none"/>
        </w:rPr>
        <w:t xml:space="preserve">sadzīves atkritumu apsaimniekošanu </w:t>
      </w:r>
      <w:bookmarkEnd w:id="14"/>
      <w:r w:rsidRPr="00A27321">
        <w:rPr>
          <w:rFonts w:ascii="Times New Roman" w:eastAsia="Times New Roman" w:hAnsi="Times New Roman" w:cs="Times New Roman"/>
          <w:kern w:val="0"/>
          <w:sz w:val="24"/>
          <w:szCs w:val="24"/>
          <w14:ligatures w14:val="none"/>
        </w:rPr>
        <w:t>katrā Reģiona pašvaldībā, lai izvērtētu atkritumu pārstrādes un atkritumu apglabāšanas samazināšanas mērķu izpildi;</w:t>
      </w:r>
    </w:p>
    <w:p w14:paraId="27B6254A" w14:textId="77777777" w:rsidR="00A27321" w:rsidRPr="00A27321" w:rsidRDefault="00A27321">
      <w:pPr>
        <w:numPr>
          <w:ilvl w:val="1"/>
          <w:numId w:val="11"/>
        </w:numPr>
        <w:spacing w:after="0" w:line="240" w:lineRule="auto"/>
        <w:ind w:hanging="508"/>
        <w:contextualSpacing/>
        <w:jc w:val="both"/>
        <w:rPr>
          <w:rFonts w:ascii="Times New Roman" w:eastAsia="Times New Roman" w:hAnsi="Times New Roman" w:cs="Times New Roman"/>
          <w:kern w:val="0"/>
          <w:sz w:val="24"/>
          <w:szCs w:val="24"/>
          <w14:ligatures w14:val="none"/>
        </w:rPr>
      </w:pPr>
      <w:r w:rsidRPr="00A27321">
        <w:rPr>
          <w:rFonts w:ascii="Times New Roman" w:eastAsia="Times New Roman" w:hAnsi="Times New Roman" w:cs="Times New Roman"/>
          <w:kern w:val="0"/>
          <w:sz w:val="24"/>
          <w:szCs w:val="24"/>
          <w14:ligatures w14:val="none"/>
        </w:rPr>
        <w:t>veikt citus Reģiona pašvaldību deleģētos pārvaldes uzdevumus.</w:t>
      </w:r>
    </w:p>
    <w:p w14:paraId="11C14208" w14:textId="77777777" w:rsidR="00A27321" w:rsidRPr="00A27321" w:rsidRDefault="00A27321">
      <w:pPr>
        <w:numPr>
          <w:ilvl w:val="0"/>
          <w:numId w:val="11"/>
        </w:numPr>
        <w:spacing w:after="0" w:line="240" w:lineRule="auto"/>
        <w:contextualSpacing/>
        <w:jc w:val="both"/>
        <w:rPr>
          <w:rFonts w:ascii="Times New Roman" w:eastAsia="Times New Roman" w:hAnsi="Times New Roman" w:cs="Times New Roman"/>
          <w:kern w:val="0"/>
          <w:sz w:val="24"/>
          <w:szCs w:val="24"/>
          <w14:ligatures w14:val="none"/>
        </w:rPr>
      </w:pPr>
      <w:r w:rsidRPr="00A27321">
        <w:rPr>
          <w:rFonts w:ascii="Times New Roman" w:eastAsia="Times New Roman" w:hAnsi="Times New Roman" w:cs="Times New Roman"/>
          <w:color w:val="000000" w:themeColor="text1"/>
          <w:kern w:val="0"/>
          <w:sz w:val="24"/>
          <w:szCs w:val="24"/>
          <w14:ligatures w14:val="none"/>
        </w:rPr>
        <w:lastRenderedPageBreak/>
        <w:t xml:space="preserve">AARC “Brakšķi” sadarbībā ar AARC “Getliņi”, ievērojot normatīvajos aktos noteikto, veic attīstības plānošanas dokumentos noteiktās funkcijas un uzdevumus, kas saistīti ar Viduslatvijas AAR kopumā. </w:t>
      </w:r>
    </w:p>
    <w:p w14:paraId="3E0EDE96" w14:textId="77777777" w:rsidR="00A27321" w:rsidRPr="00A27321" w:rsidRDefault="00A27321">
      <w:pPr>
        <w:numPr>
          <w:ilvl w:val="0"/>
          <w:numId w:val="11"/>
        </w:numPr>
        <w:spacing w:after="0" w:line="240" w:lineRule="auto"/>
        <w:contextualSpacing/>
        <w:jc w:val="both"/>
        <w:rPr>
          <w:rFonts w:ascii="Times New Roman" w:eastAsia="Times New Roman" w:hAnsi="Times New Roman" w:cs="Times New Roman"/>
          <w:kern w:val="0"/>
          <w:sz w:val="24"/>
          <w:szCs w:val="24"/>
          <w14:ligatures w14:val="none"/>
        </w:rPr>
      </w:pPr>
      <w:r w:rsidRPr="00A27321">
        <w:rPr>
          <w:rFonts w:ascii="Times New Roman" w:eastAsia="Times New Roman" w:hAnsi="Times New Roman" w:cs="Times New Roman"/>
          <w:color w:val="000000" w:themeColor="text1"/>
          <w:kern w:val="0"/>
          <w:sz w:val="24"/>
          <w:szCs w:val="24"/>
          <w14:ligatures w14:val="none"/>
        </w:rPr>
        <w:t xml:space="preserve"> AARC “Brakšķi” un AARC </w:t>
      </w:r>
      <w:bookmarkStart w:id="15" w:name="_Hlk158586691"/>
      <w:r w:rsidRPr="00A27321">
        <w:rPr>
          <w:rFonts w:ascii="Times New Roman" w:eastAsia="Times New Roman" w:hAnsi="Times New Roman" w:cs="Times New Roman"/>
          <w:color w:val="000000" w:themeColor="text1"/>
          <w:kern w:val="0"/>
          <w:sz w:val="24"/>
          <w:szCs w:val="24"/>
          <w14:ligatures w14:val="none"/>
        </w:rPr>
        <w:t xml:space="preserve">“Getliņi” savstarpējo komunikāciju un darbību koordinē </w:t>
      </w:r>
      <w:bookmarkStart w:id="16" w:name="_Hlk158586663"/>
      <w:bookmarkEnd w:id="15"/>
      <w:r w:rsidRPr="00A27321">
        <w:rPr>
          <w:rFonts w:ascii="Times New Roman" w:eastAsia="Times New Roman" w:hAnsi="Times New Roman" w:cs="Times New Roman"/>
          <w:color w:val="000000" w:themeColor="text1"/>
          <w:kern w:val="0"/>
          <w:sz w:val="24"/>
          <w:szCs w:val="24"/>
          <w14:ligatures w14:val="none"/>
        </w:rPr>
        <w:t>Viduslatvijas AAR atkritumu apsaimniekošanas reģionālo centru uzraudzības padomju kopsēdēs</w:t>
      </w:r>
      <w:bookmarkEnd w:id="16"/>
      <w:r w:rsidRPr="00A27321">
        <w:rPr>
          <w:rFonts w:ascii="Times New Roman" w:eastAsia="Times New Roman" w:hAnsi="Times New Roman" w:cs="Times New Roman"/>
          <w:color w:val="000000" w:themeColor="text1"/>
          <w:kern w:val="0"/>
          <w:sz w:val="24"/>
          <w:szCs w:val="24"/>
          <w14:ligatures w14:val="none"/>
        </w:rPr>
        <w:t>.</w:t>
      </w:r>
    </w:p>
    <w:p w14:paraId="5B7DE460" w14:textId="77777777" w:rsidR="00A27321" w:rsidRPr="00A27321" w:rsidRDefault="00A27321" w:rsidP="00A27321">
      <w:pPr>
        <w:spacing w:after="0" w:line="240" w:lineRule="auto"/>
        <w:ind w:left="284"/>
        <w:contextualSpacing/>
        <w:jc w:val="both"/>
        <w:rPr>
          <w:rFonts w:ascii="Times New Roman" w:eastAsia="Times New Roman" w:hAnsi="Times New Roman" w:cs="Times New Roman"/>
          <w:kern w:val="0"/>
          <w:sz w:val="24"/>
          <w:szCs w:val="24"/>
          <w14:ligatures w14:val="none"/>
        </w:rPr>
      </w:pPr>
    </w:p>
    <w:p w14:paraId="07AF2672" w14:textId="77777777" w:rsidR="00A27321" w:rsidRPr="00A27321" w:rsidRDefault="00A27321">
      <w:pPr>
        <w:numPr>
          <w:ilvl w:val="0"/>
          <w:numId w:val="12"/>
        </w:numPr>
        <w:spacing w:after="0" w:line="240" w:lineRule="auto"/>
        <w:ind w:left="851" w:hanging="491"/>
        <w:contextualSpacing/>
        <w:jc w:val="center"/>
        <w:rPr>
          <w:rFonts w:ascii="Times New Roman" w:eastAsia="Times New Roman" w:hAnsi="Times New Roman" w:cs="Times New Roman"/>
          <w:b/>
          <w:bCs/>
          <w:kern w:val="0"/>
          <w:sz w:val="24"/>
          <w:szCs w:val="24"/>
          <w14:ligatures w14:val="none"/>
        </w:rPr>
      </w:pPr>
      <w:r w:rsidRPr="00A27321">
        <w:rPr>
          <w:rFonts w:ascii="Times New Roman" w:eastAsia="Times New Roman" w:hAnsi="Times New Roman" w:cs="Times New Roman"/>
          <w:b/>
          <w:bCs/>
          <w:kern w:val="0"/>
          <w:sz w:val="24"/>
          <w:szCs w:val="24"/>
          <w14:ligatures w14:val="none"/>
        </w:rPr>
        <w:t>AARC “Brakšķi” darba organizācija</w:t>
      </w:r>
    </w:p>
    <w:p w14:paraId="6562A8A5" w14:textId="77777777" w:rsidR="00A27321" w:rsidRPr="00A27321" w:rsidRDefault="00A27321" w:rsidP="00A27321">
      <w:pPr>
        <w:spacing w:after="0" w:line="240" w:lineRule="auto"/>
        <w:ind w:left="1080"/>
        <w:contextualSpacing/>
        <w:jc w:val="right"/>
        <w:rPr>
          <w:rFonts w:ascii="Times New Roman" w:eastAsia="Times New Roman" w:hAnsi="Times New Roman" w:cs="Times New Roman"/>
          <w:b/>
          <w:bCs/>
          <w:kern w:val="0"/>
          <w:sz w:val="24"/>
          <w:szCs w:val="24"/>
          <w14:ligatures w14:val="none"/>
        </w:rPr>
      </w:pPr>
    </w:p>
    <w:p w14:paraId="14ECBBDA" w14:textId="77777777" w:rsidR="00A27321" w:rsidRPr="00A27321" w:rsidRDefault="00A27321">
      <w:pPr>
        <w:numPr>
          <w:ilvl w:val="0"/>
          <w:numId w:val="11"/>
        </w:numPr>
        <w:spacing w:after="0" w:line="240" w:lineRule="auto"/>
        <w:ind w:left="284" w:hanging="284"/>
        <w:contextualSpacing/>
        <w:jc w:val="both"/>
        <w:rPr>
          <w:rFonts w:ascii="Times New Roman" w:eastAsia="Times New Roman" w:hAnsi="Times New Roman" w:cs="Times New Roman"/>
          <w:noProof/>
          <w:kern w:val="0"/>
          <w:sz w:val="24"/>
          <w:szCs w:val="24"/>
          <w14:ligatures w14:val="none"/>
        </w:rPr>
      </w:pPr>
      <w:bookmarkStart w:id="17" w:name="_Hlk158586569"/>
      <w:r w:rsidRPr="00A27321">
        <w:rPr>
          <w:rFonts w:ascii="Times New Roman" w:eastAsia="Times New Roman" w:hAnsi="Times New Roman" w:cs="Times New Roman"/>
          <w:noProof/>
          <w:kern w:val="0"/>
          <w:sz w:val="24"/>
          <w:szCs w:val="24"/>
          <w14:ligatures w14:val="none"/>
        </w:rPr>
        <w:t xml:space="preserve">AARC “Brakšķi” darbības pārraudzību veic </w:t>
      </w:r>
      <w:bookmarkEnd w:id="17"/>
      <w:r w:rsidRPr="00A27321">
        <w:rPr>
          <w:rFonts w:ascii="Times New Roman" w:eastAsia="Times New Roman" w:hAnsi="Times New Roman" w:cs="Times New Roman"/>
          <w:noProof/>
          <w:kern w:val="0"/>
          <w:sz w:val="24"/>
          <w:szCs w:val="24"/>
          <w14:ligatures w14:val="none"/>
        </w:rPr>
        <w:t xml:space="preserve">Reģiona pašvaldības, delēģējot savus pārstāvjus AARC “Brakšķi” uzraudzības padomē (turpmāk </w:t>
      </w:r>
      <w:r w:rsidRPr="00A27321">
        <w:rPr>
          <w:rFonts w:ascii="Times New Roman" w:eastAsia="Times New Roman" w:hAnsi="Times New Roman" w:cs="Times New Roman"/>
          <w:kern w:val="0"/>
          <w:sz w:val="24"/>
          <w:szCs w:val="24"/>
          <w14:ligatures w14:val="none"/>
        </w:rPr>
        <w:t xml:space="preserve">– </w:t>
      </w:r>
      <w:r w:rsidRPr="00A27321">
        <w:rPr>
          <w:rFonts w:ascii="Times New Roman" w:eastAsia="Times New Roman" w:hAnsi="Times New Roman" w:cs="Times New Roman"/>
          <w:noProof/>
          <w:kern w:val="0"/>
          <w:sz w:val="24"/>
          <w:szCs w:val="24"/>
          <w14:ligatures w14:val="none"/>
        </w:rPr>
        <w:t>uzraudzības padome).</w:t>
      </w:r>
    </w:p>
    <w:p w14:paraId="58EF61FA" w14:textId="77777777" w:rsidR="00A27321" w:rsidRPr="00A27321" w:rsidRDefault="00A27321">
      <w:pPr>
        <w:numPr>
          <w:ilvl w:val="0"/>
          <w:numId w:val="11"/>
        </w:numPr>
        <w:spacing w:after="0" w:line="240" w:lineRule="auto"/>
        <w:ind w:left="284" w:hanging="284"/>
        <w:contextualSpacing/>
        <w:jc w:val="both"/>
        <w:rPr>
          <w:rFonts w:ascii="Times New Roman" w:eastAsia="Times New Roman" w:hAnsi="Times New Roman" w:cs="Times New Roman"/>
          <w:noProof/>
          <w:kern w:val="0"/>
          <w:sz w:val="24"/>
          <w:szCs w:val="24"/>
          <w14:ligatures w14:val="none"/>
        </w:rPr>
      </w:pPr>
      <w:r w:rsidRPr="00A27321">
        <w:rPr>
          <w:rFonts w:ascii="Times New Roman" w:eastAsia="Times New Roman" w:hAnsi="Times New Roman" w:cs="Times New Roman"/>
          <w:noProof/>
          <w:kern w:val="0"/>
          <w:sz w:val="24"/>
          <w:szCs w:val="24"/>
          <w14:ligatures w14:val="none"/>
        </w:rPr>
        <w:t xml:space="preserve">Jautājumos, kas skar AARC “Brakšķi” darbību un tam noteikto funkciju un uzdevumu izpildi, AARC “Brakšķi” konsultējas ar uzraudzības padomi. AARC “Brakšķi” ir saistoši uzraudzības padomes lēmumi, kuri izriet no Reģiona pašvaldību deleģēšanas līgumos noteiktajiem pārvaldes uzdevumiem un funkcijām.  </w:t>
      </w:r>
    </w:p>
    <w:p w14:paraId="728E8E1B" w14:textId="77777777" w:rsidR="00A27321" w:rsidRPr="00A27321" w:rsidRDefault="00A27321">
      <w:pPr>
        <w:numPr>
          <w:ilvl w:val="0"/>
          <w:numId w:val="11"/>
        </w:numPr>
        <w:spacing w:after="0" w:line="240" w:lineRule="auto"/>
        <w:ind w:left="284" w:hanging="284"/>
        <w:contextualSpacing/>
        <w:jc w:val="both"/>
        <w:rPr>
          <w:rFonts w:ascii="Times New Roman" w:eastAsia="Times New Roman" w:hAnsi="Times New Roman" w:cs="Times New Roman"/>
          <w:noProof/>
          <w:kern w:val="0"/>
          <w:sz w:val="24"/>
          <w:szCs w:val="24"/>
          <w14:ligatures w14:val="none"/>
        </w:rPr>
      </w:pPr>
      <w:r w:rsidRPr="00A27321">
        <w:rPr>
          <w:rFonts w:ascii="Times New Roman" w:eastAsia="Times New Roman" w:hAnsi="Times New Roman" w:cs="Times New Roman"/>
          <w:noProof/>
          <w:kern w:val="0"/>
          <w:sz w:val="24"/>
          <w:szCs w:val="24"/>
          <w14:ligatures w14:val="none"/>
        </w:rPr>
        <w:t xml:space="preserve">Uzraudzības padome veic AARC “Brakšķi” noteikto uzdevumu izpildes pārraudzību, sniedzot ierosinājumus, priekšlikumus un ieteikumus, kas vērsti uz AARC “Brakšķi” noteikto uzdevumu izpildes nodrošināšanu. </w:t>
      </w:r>
    </w:p>
    <w:p w14:paraId="61EE9D4A" w14:textId="77777777" w:rsidR="00A27321" w:rsidRPr="00A27321" w:rsidRDefault="00A27321">
      <w:pPr>
        <w:numPr>
          <w:ilvl w:val="0"/>
          <w:numId w:val="11"/>
        </w:numPr>
        <w:spacing w:after="0" w:line="240" w:lineRule="auto"/>
        <w:ind w:left="284" w:hanging="284"/>
        <w:contextualSpacing/>
        <w:jc w:val="both"/>
        <w:rPr>
          <w:rFonts w:ascii="Times New Roman" w:eastAsia="Times New Roman" w:hAnsi="Times New Roman" w:cs="Times New Roman"/>
          <w:noProof/>
          <w:kern w:val="0"/>
          <w:sz w:val="24"/>
          <w:szCs w:val="24"/>
          <w14:ligatures w14:val="none"/>
        </w:rPr>
      </w:pPr>
      <w:bookmarkStart w:id="18" w:name="_Hlk168656457"/>
      <w:r w:rsidRPr="00A27321">
        <w:rPr>
          <w:rFonts w:ascii="Times New Roman" w:eastAsia="Times New Roman" w:hAnsi="Times New Roman" w:cs="Times New Roman"/>
          <w:noProof/>
          <w:kern w:val="0"/>
          <w:sz w:val="24"/>
          <w:szCs w:val="24"/>
          <w14:ligatures w14:val="none"/>
        </w:rPr>
        <w:t>AARC “Brakšķi” izstrādā tā darbības plānu un budžeta tāmi atbilstoši Reģionu pašvaldību deleģēšanas līgumos noteiktajiem pārvaldes uzdevumiem un funkcijām un iesniedz tos apstiprināšanai uzraudzības padomē.</w:t>
      </w:r>
    </w:p>
    <w:bookmarkEnd w:id="18"/>
    <w:p w14:paraId="1A1506E9" w14:textId="77777777" w:rsidR="00A27321" w:rsidRPr="00A27321" w:rsidRDefault="00A27321">
      <w:pPr>
        <w:numPr>
          <w:ilvl w:val="0"/>
          <w:numId w:val="11"/>
        </w:numPr>
        <w:spacing w:after="0" w:line="240" w:lineRule="auto"/>
        <w:contextualSpacing/>
        <w:jc w:val="both"/>
        <w:rPr>
          <w:rFonts w:ascii="Times New Roman" w:eastAsia="Times New Roman" w:hAnsi="Times New Roman" w:cs="Times New Roman"/>
          <w:noProof/>
          <w:kern w:val="0"/>
          <w:sz w:val="24"/>
          <w:szCs w:val="24"/>
          <w14:ligatures w14:val="none"/>
        </w:rPr>
      </w:pPr>
      <w:r w:rsidRPr="00A27321">
        <w:rPr>
          <w:rFonts w:ascii="Times New Roman" w:eastAsia="Times New Roman" w:hAnsi="Times New Roman" w:cs="Times New Roman"/>
          <w:kern w:val="0"/>
          <w:sz w:val="24"/>
          <w:szCs w:val="24"/>
          <w14:ligatures w14:val="none"/>
        </w:rPr>
        <w:t xml:space="preserve">Darba organizācijas kārtības jautājumus, kas nav noteikti Nolikumā, nosaka </w:t>
      </w:r>
      <w:r w:rsidRPr="00A27321">
        <w:rPr>
          <w:rFonts w:ascii="Times New Roman" w:eastAsia="Times New Roman" w:hAnsi="Times New Roman" w:cs="Times New Roman"/>
          <w:bCs/>
          <w:kern w:val="0"/>
          <w:sz w:val="24"/>
          <w:szCs w:val="24"/>
          <w14:ligatures w14:val="none"/>
        </w:rPr>
        <w:t>Kapitālsabiedrības</w:t>
      </w:r>
      <w:r w:rsidRPr="00A27321">
        <w:rPr>
          <w:rFonts w:ascii="Times New Roman" w:eastAsia="Times New Roman" w:hAnsi="Times New Roman" w:cs="Times New Roman"/>
          <w:kern w:val="0"/>
          <w:sz w:val="24"/>
          <w:szCs w:val="24"/>
          <w14:ligatures w14:val="none"/>
        </w:rPr>
        <w:t> valdes izdoti iekšējie normatīvie akti.</w:t>
      </w:r>
    </w:p>
    <w:p w14:paraId="33B6E91E" w14:textId="77777777" w:rsidR="00A27321" w:rsidRPr="00A27321" w:rsidRDefault="00A27321">
      <w:pPr>
        <w:numPr>
          <w:ilvl w:val="0"/>
          <w:numId w:val="11"/>
        </w:numPr>
        <w:spacing w:after="0" w:line="240" w:lineRule="auto"/>
        <w:contextualSpacing/>
        <w:jc w:val="both"/>
        <w:rPr>
          <w:rFonts w:ascii="Times New Roman" w:eastAsia="Times New Roman" w:hAnsi="Times New Roman" w:cs="Times New Roman"/>
          <w:noProof/>
          <w:kern w:val="0"/>
          <w:sz w:val="24"/>
          <w:szCs w:val="24"/>
          <w14:ligatures w14:val="none"/>
        </w:rPr>
      </w:pPr>
      <w:r w:rsidRPr="00A27321">
        <w:rPr>
          <w:rFonts w:ascii="Times New Roman" w:eastAsia="Times New Roman" w:hAnsi="Times New Roman" w:cs="Times New Roman"/>
          <w:noProof/>
          <w:kern w:val="0"/>
          <w:sz w:val="24"/>
          <w:szCs w:val="24"/>
          <w14:ligatures w14:val="none"/>
        </w:rPr>
        <w:t xml:space="preserve">AARC </w:t>
      </w:r>
      <w:r w:rsidRPr="00A27321">
        <w:rPr>
          <w:rFonts w:ascii="Times New Roman" w:eastAsia="Times New Roman" w:hAnsi="Times New Roman" w:cs="Times New Roman"/>
          <w:kern w:val="0"/>
          <w:sz w:val="24"/>
          <w:szCs w:val="24"/>
          <w14:ligatures w14:val="none"/>
        </w:rPr>
        <w:t xml:space="preserve">darbinieku uzdevumus un pienākumus nosaka </w:t>
      </w:r>
      <w:r w:rsidRPr="00A27321">
        <w:rPr>
          <w:rFonts w:ascii="Times New Roman" w:eastAsia="Times New Roman" w:hAnsi="Times New Roman" w:cs="Times New Roman"/>
          <w:bCs/>
          <w:kern w:val="0"/>
          <w:sz w:val="24"/>
          <w:szCs w:val="24"/>
          <w14:ligatures w14:val="none"/>
        </w:rPr>
        <w:t>Kapitālsabiedrības</w:t>
      </w:r>
      <w:r w:rsidRPr="00A27321">
        <w:rPr>
          <w:rFonts w:ascii="Times New Roman" w:eastAsia="Times New Roman" w:hAnsi="Times New Roman" w:cs="Times New Roman"/>
          <w:kern w:val="0"/>
          <w:sz w:val="24"/>
          <w:szCs w:val="24"/>
          <w14:ligatures w14:val="none"/>
        </w:rPr>
        <w:t xml:space="preserve"> valde</w:t>
      </w:r>
      <w:r w:rsidRPr="00A27321">
        <w:rPr>
          <w:rFonts w:ascii="Times New Roman" w:eastAsia="Times New Roman" w:hAnsi="Times New Roman" w:cs="Times New Roman"/>
          <w:noProof/>
          <w:kern w:val="0"/>
          <w:sz w:val="24"/>
          <w:szCs w:val="24"/>
          <w14:ligatures w14:val="none"/>
        </w:rPr>
        <w:t>.</w:t>
      </w:r>
    </w:p>
    <w:p w14:paraId="0B1A00E3" w14:textId="77777777" w:rsidR="00A27321" w:rsidRPr="00A27321" w:rsidRDefault="00A27321" w:rsidP="00A27321">
      <w:pPr>
        <w:spacing w:after="0" w:line="240" w:lineRule="auto"/>
        <w:ind w:left="360"/>
        <w:contextualSpacing/>
        <w:jc w:val="both"/>
        <w:rPr>
          <w:rFonts w:ascii="Times New Roman" w:eastAsia="Times New Roman" w:hAnsi="Times New Roman" w:cs="Times New Roman"/>
          <w:noProof/>
          <w:kern w:val="0"/>
          <w:sz w:val="24"/>
          <w:szCs w:val="24"/>
          <w14:ligatures w14:val="none"/>
        </w:rPr>
      </w:pPr>
    </w:p>
    <w:p w14:paraId="7FA0C7E6" w14:textId="77777777" w:rsidR="00A27321" w:rsidRPr="00A27321" w:rsidRDefault="00A27321" w:rsidP="00A27321">
      <w:pPr>
        <w:spacing w:after="0" w:line="240" w:lineRule="auto"/>
        <w:ind w:left="1080"/>
        <w:contextualSpacing/>
        <w:jc w:val="center"/>
        <w:rPr>
          <w:rFonts w:ascii="Times New Roman" w:eastAsia="Times New Roman" w:hAnsi="Times New Roman" w:cs="Times New Roman"/>
          <w:b/>
          <w:bCs/>
          <w:noProof/>
          <w:kern w:val="0"/>
          <w:sz w:val="24"/>
          <w:szCs w:val="24"/>
          <w14:ligatures w14:val="none"/>
        </w:rPr>
      </w:pPr>
      <w:r w:rsidRPr="00A27321">
        <w:rPr>
          <w:rFonts w:ascii="Times New Roman" w:eastAsia="Times New Roman" w:hAnsi="Times New Roman" w:cs="Times New Roman"/>
          <w:b/>
          <w:bCs/>
          <w:noProof/>
          <w:kern w:val="0"/>
          <w:sz w:val="24"/>
          <w:szCs w:val="24"/>
          <w14:ligatures w14:val="none"/>
        </w:rPr>
        <w:t>IV.Citi jautājumi</w:t>
      </w:r>
    </w:p>
    <w:p w14:paraId="5621AEAD" w14:textId="77777777" w:rsidR="00A27321" w:rsidRPr="00A27321" w:rsidRDefault="00A27321" w:rsidP="00A27321">
      <w:pPr>
        <w:spacing w:after="0" w:line="240" w:lineRule="auto"/>
        <w:ind w:left="720"/>
        <w:contextualSpacing/>
        <w:jc w:val="both"/>
        <w:rPr>
          <w:rFonts w:ascii="Times New Roman" w:eastAsia="Times New Roman" w:hAnsi="Times New Roman" w:cs="Times New Roman"/>
          <w:b/>
          <w:bCs/>
          <w:noProof/>
          <w:kern w:val="0"/>
          <w:sz w:val="24"/>
          <w:szCs w:val="24"/>
          <w14:ligatures w14:val="none"/>
        </w:rPr>
      </w:pPr>
    </w:p>
    <w:p w14:paraId="653700E1" w14:textId="77777777" w:rsidR="00A27321" w:rsidRPr="00A27321" w:rsidRDefault="00A27321" w:rsidP="00A27321">
      <w:pPr>
        <w:spacing w:after="0" w:line="240" w:lineRule="auto"/>
        <w:jc w:val="both"/>
        <w:rPr>
          <w:rFonts w:ascii="Times New Roman" w:eastAsia="Times New Roman" w:hAnsi="Times New Roman" w:cs="Times New Roman"/>
          <w:noProof/>
          <w:kern w:val="0"/>
          <w:sz w:val="24"/>
          <w:szCs w:val="24"/>
          <w14:ligatures w14:val="none"/>
        </w:rPr>
      </w:pPr>
      <w:r w:rsidRPr="00A27321">
        <w:rPr>
          <w:rFonts w:ascii="Times New Roman" w:eastAsia="Times New Roman" w:hAnsi="Times New Roman" w:cs="Times New Roman"/>
          <w:noProof/>
          <w:kern w:val="0"/>
          <w:sz w:val="24"/>
          <w:szCs w:val="24"/>
          <w14:ligatures w14:val="none"/>
        </w:rPr>
        <w:t>12.Nolikums stājas spēkā pēc tam, kad to ir apstiprinājušas Reģiona pašvaldību domes.</w:t>
      </w:r>
    </w:p>
    <w:p w14:paraId="0A29B65F" w14:textId="77777777" w:rsidR="00A27321" w:rsidRPr="00A27321" w:rsidRDefault="00A27321" w:rsidP="00A27321">
      <w:pPr>
        <w:spacing w:after="0" w:line="240" w:lineRule="auto"/>
        <w:jc w:val="both"/>
        <w:rPr>
          <w:rFonts w:ascii="Times New Roman" w:eastAsia="Times New Roman" w:hAnsi="Times New Roman" w:cs="Times New Roman"/>
          <w:noProof/>
          <w:kern w:val="0"/>
          <w:sz w:val="24"/>
          <w:szCs w:val="24"/>
          <w14:ligatures w14:val="none"/>
        </w:rPr>
      </w:pPr>
      <w:r w:rsidRPr="00A27321">
        <w:rPr>
          <w:rFonts w:ascii="Times New Roman" w:eastAsia="Times New Roman" w:hAnsi="Times New Roman" w:cs="Times New Roman"/>
          <w:noProof/>
          <w:kern w:val="0"/>
          <w:sz w:val="24"/>
          <w:szCs w:val="24"/>
          <w14:ligatures w14:val="none"/>
        </w:rPr>
        <w:t xml:space="preserve">13.Grozījumus Nolikumā, pamatojoties uz uzraudzības padomes lēmumu, sagatavo </w:t>
      </w:r>
      <w:r w:rsidRPr="00A27321">
        <w:rPr>
          <w:rFonts w:ascii="Times New Roman" w:eastAsia="Times New Roman" w:hAnsi="Times New Roman" w:cs="Times New Roman"/>
          <w:bCs/>
          <w:noProof/>
          <w:kern w:val="0"/>
          <w:sz w:val="24"/>
          <w:szCs w:val="24"/>
          <w14:ligatures w14:val="none"/>
        </w:rPr>
        <w:t>Kapitālsabiedrības</w:t>
      </w:r>
      <w:r w:rsidRPr="00A27321">
        <w:rPr>
          <w:rFonts w:ascii="Times New Roman" w:eastAsia="Times New Roman" w:hAnsi="Times New Roman" w:cs="Times New Roman"/>
          <w:noProof/>
          <w:kern w:val="0"/>
          <w:sz w:val="24"/>
          <w:szCs w:val="24"/>
          <w14:ligatures w14:val="none"/>
        </w:rPr>
        <w:t xml:space="preserve"> valde un virza apstiprināšanai Reģionu pašvaldību domēs.</w:t>
      </w:r>
    </w:p>
    <w:p w14:paraId="7D460CEF" w14:textId="77777777" w:rsidR="00A27321" w:rsidRPr="00A27321" w:rsidRDefault="00A27321" w:rsidP="00A27321">
      <w:pPr>
        <w:spacing w:after="0" w:line="360" w:lineRule="auto"/>
        <w:contextualSpacing/>
        <w:jc w:val="both"/>
        <w:rPr>
          <w:rFonts w:ascii="Times New Roman" w:eastAsia="Times New Roman" w:hAnsi="Times New Roman" w:cs="Times New Roman"/>
          <w:noProof/>
          <w:kern w:val="0"/>
          <w:sz w:val="24"/>
          <w:szCs w:val="24"/>
          <w14:ligatures w14:val="none"/>
        </w:rPr>
      </w:pPr>
    </w:p>
    <w:p w14:paraId="036B3666" w14:textId="77777777" w:rsidR="00A27321" w:rsidRPr="00A27321" w:rsidRDefault="00A27321" w:rsidP="00A27321">
      <w:pPr>
        <w:spacing w:after="0" w:line="360" w:lineRule="auto"/>
        <w:jc w:val="both"/>
        <w:rPr>
          <w:rFonts w:ascii="Times New Roman" w:eastAsia="Times New Roman" w:hAnsi="Times New Roman" w:cs="Times New Roman"/>
          <w:noProof/>
          <w:kern w:val="0"/>
          <w:sz w:val="24"/>
          <w:szCs w:val="24"/>
          <w14:ligatures w14:val="none"/>
        </w:rPr>
      </w:pPr>
    </w:p>
    <w:p w14:paraId="4312870D" w14:textId="77777777" w:rsidR="00A27321" w:rsidRPr="00A27321" w:rsidRDefault="00A27321" w:rsidP="00A27321">
      <w:pPr>
        <w:tabs>
          <w:tab w:val="left" w:pos="6521"/>
        </w:tabs>
        <w:spacing w:after="0" w:line="360" w:lineRule="auto"/>
        <w:jc w:val="both"/>
        <w:rPr>
          <w:rFonts w:ascii="Times New Roman" w:eastAsia="Times New Roman" w:hAnsi="Times New Roman" w:cs="Times New Roman"/>
          <w:kern w:val="0"/>
          <w:sz w:val="24"/>
          <w:szCs w:val="24"/>
          <w14:ligatures w14:val="none"/>
        </w:rPr>
      </w:pPr>
      <w:r w:rsidRPr="00A27321">
        <w:rPr>
          <w:rFonts w:ascii="Times New Roman" w:eastAsia="Times New Roman" w:hAnsi="Times New Roman" w:cs="Times New Roman"/>
          <w:kern w:val="0"/>
          <w:sz w:val="24"/>
          <w:szCs w:val="24"/>
          <w14:ligatures w14:val="none"/>
        </w:rPr>
        <w:t>Domes priekšsēdētājs</w:t>
      </w:r>
      <w:r w:rsidRPr="00A27321">
        <w:rPr>
          <w:rFonts w:ascii="Times New Roman" w:eastAsia="Times New Roman" w:hAnsi="Times New Roman" w:cs="Times New Roman"/>
          <w:kern w:val="0"/>
          <w:sz w:val="24"/>
          <w:szCs w:val="24"/>
          <w14:ligatures w14:val="none"/>
        </w:rPr>
        <w:tab/>
        <w:t>Andrejs Spridzāns</w:t>
      </w:r>
    </w:p>
    <w:p w14:paraId="2CE3AD57" w14:textId="77777777" w:rsidR="00F46EC1" w:rsidRPr="00F46EC1" w:rsidRDefault="00F46EC1" w:rsidP="00F46EC1">
      <w:pPr>
        <w:spacing w:after="0" w:line="240" w:lineRule="auto"/>
        <w:rPr>
          <w:rFonts w:ascii="Times New Roman" w:eastAsia="Times New Roman" w:hAnsi="Times New Roman" w:cs="Times New Roman"/>
          <w:kern w:val="0"/>
          <w:sz w:val="24"/>
          <w:szCs w:val="24"/>
          <w:lang w:eastAsia="lv-LV"/>
          <w14:ligatures w14:val="none"/>
        </w:rPr>
      </w:pPr>
    </w:p>
    <w:p w14:paraId="5FD4A48A" w14:textId="77777777" w:rsidR="00F46EC1" w:rsidRDefault="00F46EC1" w:rsidP="00EC0742">
      <w:pPr>
        <w:tabs>
          <w:tab w:val="left" w:pos="-24212"/>
        </w:tabs>
        <w:spacing w:after="0" w:line="240" w:lineRule="auto"/>
        <w:jc w:val="right"/>
        <w:rPr>
          <w:rFonts w:ascii="Times New Roman" w:eastAsia="Times New Roman" w:hAnsi="Times New Roman" w:cs="Times New Roman"/>
          <w:b/>
          <w:bCs/>
          <w:kern w:val="0"/>
          <w:sz w:val="24"/>
          <w:szCs w:val="24"/>
          <w:lang w:eastAsia="lv-LV"/>
          <w14:ligatures w14:val="none"/>
        </w:rPr>
      </w:pPr>
      <w:r>
        <w:rPr>
          <w:rFonts w:ascii="Times New Roman" w:eastAsia="Times New Roman" w:hAnsi="Times New Roman" w:cs="Times New Roman"/>
          <w:b/>
          <w:bCs/>
          <w:kern w:val="0"/>
          <w:sz w:val="24"/>
          <w:szCs w:val="24"/>
          <w:lang w:eastAsia="lv-LV"/>
          <w14:ligatures w14:val="none"/>
        </w:rPr>
        <w:br w:type="page"/>
      </w:r>
    </w:p>
    <w:p w14:paraId="23D4FE68" w14:textId="77777777" w:rsidR="00EC0742" w:rsidRPr="00EC0742" w:rsidRDefault="00EC0742" w:rsidP="00EC0742">
      <w:pPr>
        <w:tabs>
          <w:tab w:val="left" w:pos="-24212"/>
        </w:tabs>
        <w:spacing w:after="0" w:line="240" w:lineRule="auto"/>
        <w:jc w:val="center"/>
        <w:rPr>
          <w:rFonts w:ascii="Times New Roman" w:eastAsia="Times New Roman" w:hAnsi="Times New Roman" w:cs="Times New Roman"/>
          <w:kern w:val="0"/>
          <w:sz w:val="20"/>
          <w:szCs w:val="24"/>
          <w:lang w:eastAsia="lv-LV"/>
          <w14:ligatures w14:val="none"/>
        </w:rPr>
      </w:pPr>
      <w:r w:rsidRPr="00EC0742">
        <w:rPr>
          <w:rFonts w:ascii="Times New Roman" w:eastAsia="Times New Roman" w:hAnsi="Times New Roman" w:cs="Times New Roman"/>
          <w:noProof/>
          <w:kern w:val="0"/>
          <w:sz w:val="20"/>
          <w:szCs w:val="24"/>
          <w:lang w:eastAsia="lv-LV"/>
          <w14:ligatures w14:val="none"/>
        </w:rPr>
        <w:lastRenderedPageBreak/>
        <w:drawing>
          <wp:inline distT="0" distB="0" distL="0" distR="0" wp14:anchorId="17869944" wp14:editId="21B27D9A">
            <wp:extent cx="676275" cy="752475"/>
            <wp:effectExtent l="0" t="0" r="9525" b="9525"/>
            <wp:docPr id="49"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3D30B1B9" w14:textId="77777777" w:rsidR="00EC0742" w:rsidRPr="00EC0742" w:rsidRDefault="00EC0742" w:rsidP="00EC0742">
      <w:pPr>
        <w:tabs>
          <w:tab w:val="center" w:pos="4153"/>
          <w:tab w:val="right" w:pos="8306"/>
        </w:tabs>
        <w:spacing w:after="0" w:line="240" w:lineRule="auto"/>
        <w:jc w:val="center"/>
        <w:rPr>
          <w:rFonts w:ascii="Times New Roman" w:eastAsia="Times New Roman" w:hAnsi="Times New Roman" w:cs="Times New Roman"/>
          <w:kern w:val="0"/>
          <w:sz w:val="20"/>
          <w:szCs w:val="24"/>
          <w:lang w:eastAsia="lv-LV"/>
          <w14:ligatures w14:val="none"/>
        </w:rPr>
      </w:pPr>
      <w:r w:rsidRPr="00EC0742">
        <w:rPr>
          <w:rFonts w:ascii="Times New Roman" w:eastAsia="Times New Roman" w:hAnsi="Times New Roman" w:cs="Times New Roman"/>
          <w:kern w:val="0"/>
          <w:sz w:val="20"/>
          <w:szCs w:val="24"/>
          <w:lang w:eastAsia="lv-LV"/>
          <w14:ligatures w14:val="none"/>
        </w:rPr>
        <w:t>LATVIJAS REPUBLIKA</w:t>
      </w:r>
    </w:p>
    <w:p w14:paraId="101EED29" w14:textId="77777777" w:rsidR="00EC0742" w:rsidRPr="00EC0742" w:rsidRDefault="00EC0742" w:rsidP="00EC0742">
      <w:pPr>
        <w:tabs>
          <w:tab w:val="center" w:pos="4153"/>
          <w:tab w:val="right" w:pos="8306"/>
        </w:tabs>
        <w:spacing w:after="0" w:line="240" w:lineRule="auto"/>
        <w:jc w:val="center"/>
        <w:rPr>
          <w:rFonts w:ascii="Times New Roman" w:eastAsia="Times New Roman" w:hAnsi="Times New Roman" w:cs="Times New Roman"/>
          <w:b/>
          <w:kern w:val="0"/>
          <w:sz w:val="32"/>
          <w:szCs w:val="32"/>
          <w:lang w:eastAsia="lv-LV"/>
          <w14:ligatures w14:val="none"/>
        </w:rPr>
      </w:pPr>
      <w:r w:rsidRPr="00EC0742">
        <w:rPr>
          <w:rFonts w:ascii="Times New Roman" w:eastAsia="Times New Roman" w:hAnsi="Times New Roman" w:cs="Times New Roman"/>
          <w:b/>
          <w:kern w:val="0"/>
          <w:sz w:val="32"/>
          <w:szCs w:val="32"/>
          <w:lang w:eastAsia="lv-LV"/>
          <w14:ligatures w14:val="none"/>
        </w:rPr>
        <w:t>DOBELES NOVADA DOME</w:t>
      </w:r>
    </w:p>
    <w:p w14:paraId="0D7D0767" w14:textId="77777777" w:rsidR="00EC0742" w:rsidRPr="00EC0742" w:rsidRDefault="00EC0742" w:rsidP="00EC0742">
      <w:pPr>
        <w:tabs>
          <w:tab w:val="center" w:pos="4153"/>
          <w:tab w:val="right" w:pos="8306"/>
        </w:tabs>
        <w:spacing w:after="0" w:line="240" w:lineRule="auto"/>
        <w:jc w:val="center"/>
        <w:rPr>
          <w:rFonts w:ascii="Times New Roman" w:eastAsia="Times New Roman" w:hAnsi="Times New Roman" w:cs="Times New Roman"/>
          <w:kern w:val="0"/>
          <w:sz w:val="16"/>
          <w:szCs w:val="16"/>
          <w:lang w:eastAsia="lv-LV"/>
          <w14:ligatures w14:val="none"/>
        </w:rPr>
      </w:pPr>
      <w:r w:rsidRPr="00EC0742">
        <w:rPr>
          <w:rFonts w:ascii="Times New Roman" w:eastAsia="Times New Roman" w:hAnsi="Times New Roman" w:cs="Times New Roman"/>
          <w:kern w:val="0"/>
          <w:sz w:val="16"/>
          <w:szCs w:val="16"/>
          <w:lang w:eastAsia="lv-LV"/>
          <w14:ligatures w14:val="none"/>
        </w:rPr>
        <w:t>Brīvības iela 17, Dobele, Dobeles novads, LV-3701</w:t>
      </w:r>
    </w:p>
    <w:p w14:paraId="1091B52A" w14:textId="77777777" w:rsidR="00EC0742" w:rsidRPr="00EC0742" w:rsidRDefault="00EC0742" w:rsidP="00EC0742">
      <w:pPr>
        <w:pBdr>
          <w:bottom w:val="double" w:sz="6" w:space="1" w:color="auto"/>
        </w:pBdr>
        <w:tabs>
          <w:tab w:val="center" w:pos="4153"/>
          <w:tab w:val="right" w:pos="8306"/>
        </w:tabs>
        <w:spacing w:after="0" w:line="240" w:lineRule="auto"/>
        <w:jc w:val="center"/>
        <w:rPr>
          <w:rFonts w:ascii="Times New Roman" w:eastAsia="Times New Roman" w:hAnsi="Times New Roman" w:cs="Times New Roman"/>
          <w:kern w:val="0"/>
          <w:sz w:val="16"/>
          <w:szCs w:val="16"/>
          <w:lang w:eastAsia="lv-LV"/>
          <w14:ligatures w14:val="none"/>
        </w:rPr>
      </w:pPr>
      <w:r w:rsidRPr="00EC0742">
        <w:rPr>
          <w:rFonts w:ascii="Times New Roman" w:eastAsia="Times New Roman" w:hAnsi="Times New Roman" w:cs="Times New Roman"/>
          <w:kern w:val="0"/>
          <w:sz w:val="16"/>
          <w:szCs w:val="16"/>
          <w:lang w:eastAsia="lv-LV"/>
          <w14:ligatures w14:val="none"/>
        </w:rPr>
        <w:t xml:space="preserve">Tālr. 63707269, 63700137, 63720940, e-pasts </w:t>
      </w:r>
      <w:hyperlink r:id="rId24" w:history="1">
        <w:r w:rsidRPr="00EC0742">
          <w:rPr>
            <w:rFonts w:ascii="Times New Roman" w:eastAsia="Calibri" w:hAnsi="Times New Roman" w:cs="Times New Roman"/>
            <w:kern w:val="0"/>
            <w:sz w:val="16"/>
            <w:szCs w:val="16"/>
            <w:lang w:eastAsia="lv-LV"/>
            <w14:ligatures w14:val="none"/>
          </w:rPr>
          <w:t>dome@dobele.lv</w:t>
        </w:r>
      </w:hyperlink>
    </w:p>
    <w:p w14:paraId="40DFCF52" w14:textId="77777777" w:rsidR="00EC0742" w:rsidRPr="00EC0742" w:rsidRDefault="00EC0742" w:rsidP="00EC0742">
      <w:pPr>
        <w:spacing w:after="0" w:line="240" w:lineRule="auto"/>
        <w:ind w:right="3"/>
        <w:jc w:val="center"/>
        <w:rPr>
          <w:rFonts w:ascii="Times New Roman" w:eastAsia="Times New Roman" w:hAnsi="Times New Roman" w:cs="Times New Roman"/>
          <w:b/>
          <w:kern w:val="0"/>
          <w:sz w:val="24"/>
          <w:szCs w:val="24"/>
          <w:lang w:eastAsia="lv-LV"/>
          <w14:ligatures w14:val="none"/>
        </w:rPr>
      </w:pPr>
    </w:p>
    <w:p w14:paraId="65214611" w14:textId="77777777" w:rsidR="00EC0742" w:rsidRPr="00EC0742" w:rsidRDefault="00EC0742" w:rsidP="00EC0742">
      <w:pPr>
        <w:spacing w:after="0" w:line="240" w:lineRule="auto"/>
        <w:jc w:val="center"/>
        <w:rPr>
          <w:rFonts w:ascii="Times New Roman" w:eastAsia="Calibri" w:hAnsi="Times New Roman" w:cs="Times New Roman"/>
          <w:b/>
          <w:kern w:val="0"/>
          <w:sz w:val="24"/>
          <w:szCs w:val="24"/>
          <w:lang w:eastAsia="lv-LV"/>
          <w14:ligatures w14:val="none"/>
        </w:rPr>
      </w:pPr>
      <w:r w:rsidRPr="00EC0742">
        <w:rPr>
          <w:rFonts w:ascii="Times New Roman" w:eastAsia="Calibri" w:hAnsi="Times New Roman" w:cs="Times New Roman"/>
          <w:b/>
          <w:kern w:val="0"/>
          <w:sz w:val="24"/>
          <w:szCs w:val="24"/>
          <w:lang w:eastAsia="lv-LV"/>
          <w14:ligatures w14:val="none"/>
        </w:rPr>
        <w:t>LĒMUMS</w:t>
      </w:r>
    </w:p>
    <w:p w14:paraId="4889ECBE" w14:textId="77777777" w:rsidR="00EC0742" w:rsidRPr="00EC0742" w:rsidRDefault="00EC0742" w:rsidP="00EC0742">
      <w:pPr>
        <w:spacing w:after="0" w:line="240" w:lineRule="auto"/>
        <w:jc w:val="center"/>
        <w:rPr>
          <w:rFonts w:ascii="Times New Roman" w:eastAsia="Calibri" w:hAnsi="Times New Roman" w:cs="Times New Roman"/>
          <w:b/>
          <w:kern w:val="0"/>
          <w:sz w:val="24"/>
          <w:szCs w:val="24"/>
          <w:lang w:eastAsia="lv-LV"/>
          <w14:ligatures w14:val="none"/>
        </w:rPr>
      </w:pPr>
      <w:r w:rsidRPr="00EC0742">
        <w:rPr>
          <w:rFonts w:ascii="Times New Roman" w:eastAsia="Calibri" w:hAnsi="Times New Roman" w:cs="Times New Roman"/>
          <w:b/>
          <w:kern w:val="0"/>
          <w:sz w:val="24"/>
          <w:szCs w:val="24"/>
          <w:lang w:eastAsia="lv-LV"/>
          <w14:ligatures w14:val="none"/>
        </w:rPr>
        <w:t>Dobelē</w:t>
      </w:r>
    </w:p>
    <w:p w14:paraId="6E4C0472" w14:textId="082F40BE" w:rsidR="00EC0742" w:rsidRPr="00EC0742" w:rsidRDefault="00EC0742" w:rsidP="00EC0742">
      <w:pPr>
        <w:tabs>
          <w:tab w:val="center" w:pos="4153"/>
          <w:tab w:val="left" w:pos="8080"/>
          <w:tab w:val="right" w:pos="9498"/>
        </w:tabs>
        <w:spacing w:after="0" w:line="240" w:lineRule="auto"/>
        <w:ind w:left="113" w:right="-427"/>
        <w:rPr>
          <w:rFonts w:ascii="Times New Roman" w:eastAsia="Times New Roman" w:hAnsi="Times New Roman" w:cs="Times New Roman"/>
          <w:kern w:val="0"/>
          <w:sz w:val="24"/>
          <w:szCs w:val="24"/>
          <w:lang w:eastAsia="lv-LV"/>
          <w14:ligatures w14:val="none"/>
        </w:rPr>
      </w:pPr>
      <w:r w:rsidRPr="00EC0742">
        <w:rPr>
          <w:rFonts w:ascii="Times New Roman" w:eastAsia="Times New Roman" w:hAnsi="Times New Roman" w:cs="Times New Roman"/>
          <w:b/>
          <w:kern w:val="0"/>
          <w:sz w:val="24"/>
          <w:szCs w:val="24"/>
          <w:lang w:eastAsia="x-none"/>
          <w14:ligatures w14:val="none"/>
        </w:rPr>
        <w:t>2025. gada 27. novembrī</w:t>
      </w:r>
      <w:r w:rsidRPr="00EC0742">
        <w:rPr>
          <w:rFonts w:ascii="Times New Roman" w:eastAsia="Times New Roman" w:hAnsi="Times New Roman" w:cs="Times New Roman"/>
          <w:b/>
          <w:kern w:val="0"/>
          <w:sz w:val="24"/>
          <w:szCs w:val="24"/>
          <w:lang w:eastAsia="x-none"/>
          <w14:ligatures w14:val="none"/>
        </w:rPr>
        <w:tab/>
        <w:t xml:space="preserve">                                                                                               </w:t>
      </w:r>
      <w:r w:rsidRPr="00EC0742">
        <w:rPr>
          <w:rFonts w:ascii="Times New Roman" w:eastAsia="Times New Roman" w:hAnsi="Times New Roman" w:cs="Times New Roman"/>
          <w:b/>
          <w:kern w:val="0"/>
          <w:sz w:val="24"/>
          <w:szCs w:val="24"/>
          <w:lang w:eastAsia="lv-LV"/>
          <w14:ligatures w14:val="none"/>
        </w:rPr>
        <w:t>Nr.</w:t>
      </w:r>
      <w:r w:rsidR="00512AB0">
        <w:rPr>
          <w:rFonts w:ascii="Times New Roman" w:eastAsia="Times New Roman" w:hAnsi="Times New Roman" w:cs="Times New Roman"/>
          <w:b/>
          <w:kern w:val="0"/>
          <w:sz w:val="24"/>
          <w:szCs w:val="24"/>
          <w:lang w:eastAsia="lv-LV"/>
          <w14:ligatures w14:val="none"/>
        </w:rPr>
        <w:t>444</w:t>
      </w:r>
      <w:r w:rsidRPr="00EC0742">
        <w:rPr>
          <w:rFonts w:ascii="Times New Roman" w:eastAsia="Times New Roman" w:hAnsi="Times New Roman" w:cs="Times New Roman"/>
          <w:b/>
          <w:kern w:val="0"/>
          <w:sz w:val="24"/>
          <w:szCs w:val="24"/>
          <w:lang w:eastAsia="lv-LV"/>
          <w14:ligatures w14:val="none"/>
        </w:rPr>
        <w:t>/19</w:t>
      </w:r>
    </w:p>
    <w:p w14:paraId="755377EE" w14:textId="77777777" w:rsidR="00EC0742" w:rsidRPr="00EC0742" w:rsidRDefault="00EC0742" w:rsidP="00EC0742">
      <w:pPr>
        <w:spacing w:after="0" w:line="240" w:lineRule="auto"/>
        <w:ind w:right="-2"/>
        <w:jc w:val="center"/>
        <w:rPr>
          <w:rFonts w:ascii="Times New Roman" w:eastAsia="Calibri" w:hAnsi="Times New Roman" w:cs="Times New Roman"/>
          <w:b/>
          <w:bCs/>
          <w:kern w:val="0"/>
          <w:sz w:val="24"/>
          <w:szCs w:val="24"/>
          <w:u w:val="single"/>
          <w:lang w:eastAsia="lv-LV"/>
          <w14:ligatures w14:val="none"/>
        </w:rPr>
      </w:pPr>
    </w:p>
    <w:p w14:paraId="1E2CE2AB" w14:textId="77777777" w:rsidR="00EC0742" w:rsidRPr="00EC0742" w:rsidRDefault="00EC0742" w:rsidP="00EC0742">
      <w:pPr>
        <w:spacing w:after="0" w:line="240" w:lineRule="auto"/>
        <w:ind w:right="-2"/>
        <w:jc w:val="center"/>
        <w:rPr>
          <w:rFonts w:ascii="Times New Roman" w:eastAsia="Calibri" w:hAnsi="Times New Roman" w:cs="Times New Roman"/>
          <w:b/>
          <w:bCs/>
          <w:kern w:val="0"/>
          <w:sz w:val="24"/>
          <w:szCs w:val="24"/>
          <w:u w:val="single"/>
          <w:lang w:eastAsia="lv-LV"/>
          <w14:ligatures w14:val="none"/>
        </w:rPr>
      </w:pPr>
      <w:r w:rsidRPr="00EC0742">
        <w:rPr>
          <w:rFonts w:ascii="Times New Roman" w:eastAsia="Calibri" w:hAnsi="Times New Roman" w:cs="Times New Roman"/>
          <w:b/>
          <w:bCs/>
          <w:kern w:val="0"/>
          <w:sz w:val="24"/>
          <w:szCs w:val="24"/>
          <w:u w:val="single"/>
          <w:lang w:eastAsia="lv-LV"/>
          <w14:ligatures w14:val="none"/>
        </w:rPr>
        <w:t>Par sociālā dzīvokļa statusa atcelšanu dzīvojamām telpām</w:t>
      </w:r>
    </w:p>
    <w:p w14:paraId="3B0081AE" w14:textId="77777777" w:rsidR="00EC0742" w:rsidRPr="00EC0742" w:rsidRDefault="00EC0742" w:rsidP="00EC0742">
      <w:pPr>
        <w:spacing w:after="0" w:line="240" w:lineRule="auto"/>
        <w:ind w:right="-766"/>
        <w:jc w:val="both"/>
        <w:rPr>
          <w:rFonts w:ascii="Times New Roman" w:eastAsia="Calibri" w:hAnsi="Times New Roman" w:cs="Times New Roman"/>
          <w:kern w:val="0"/>
          <w:sz w:val="24"/>
          <w:szCs w:val="24"/>
          <w:lang w:eastAsia="lv-LV"/>
          <w14:ligatures w14:val="none"/>
        </w:rPr>
      </w:pPr>
    </w:p>
    <w:p w14:paraId="1D7BB599" w14:textId="77777777" w:rsidR="00EC0742" w:rsidRPr="00EC0742" w:rsidRDefault="00EC0742" w:rsidP="00EC0742">
      <w:pPr>
        <w:spacing w:after="0" w:line="240" w:lineRule="auto"/>
        <w:ind w:firstLine="709"/>
        <w:jc w:val="both"/>
        <w:rPr>
          <w:rFonts w:ascii="Times New Roman" w:eastAsia="Times New Roman" w:hAnsi="Times New Roman" w:cs="Times New Roman"/>
          <w:kern w:val="0"/>
          <w:sz w:val="24"/>
          <w:szCs w:val="24"/>
          <w:lang w:eastAsia="lv-LV"/>
          <w14:ligatures w14:val="none"/>
        </w:rPr>
      </w:pPr>
      <w:r w:rsidRPr="00EC0742">
        <w:rPr>
          <w:rFonts w:ascii="Times New Roman" w:eastAsia="Times New Roman" w:hAnsi="Times New Roman" w:cs="Times New Roman"/>
          <w:kern w:val="0"/>
          <w:sz w:val="24"/>
          <w:szCs w:val="24"/>
          <w:lang w:eastAsia="lv-LV"/>
          <w14:ligatures w14:val="none"/>
        </w:rPr>
        <w:t xml:space="preserve">Dobeles novada pašvaldības Dzīvokļu jautājumu komisija (turpmāk – Komisija) ir ierosinājusi atcelt sociālā dzīvokļa statusu nekustamajiem īpašumiem: dzīvoklim Nr.3 un dzīvoklim Nr.6 Muldavas ielā 2, Dobelē, Dobeles novadā. </w:t>
      </w:r>
    </w:p>
    <w:p w14:paraId="2DF269B4" w14:textId="77777777" w:rsidR="00EC0742" w:rsidRPr="00EC0742" w:rsidRDefault="00EC0742" w:rsidP="00EC0742">
      <w:pPr>
        <w:spacing w:after="0" w:line="240" w:lineRule="auto"/>
        <w:ind w:firstLine="709"/>
        <w:jc w:val="both"/>
        <w:rPr>
          <w:rFonts w:ascii="Times New Roman" w:eastAsia="Times New Roman" w:hAnsi="Times New Roman" w:cs="Times New Roman"/>
          <w:kern w:val="0"/>
          <w:sz w:val="24"/>
          <w:szCs w:val="24"/>
          <w:lang w:eastAsia="lv-LV"/>
          <w14:ligatures w14:val="none"/>
        </w:rPr>
      </w:pPr>
      <w:r w:rsidRPr="00EC0742">
        <w:rPr>
          <w:rFonts w:ascii="Times New Roman" w:eastAsia="Times New Roman" w:hAnsi="Times New Roman" w:cs="Times New Roman"/>
          <w:kern w:val="0"/>
          <w:sz w:val="24"/>
          <w:szCs w:val="24"/>
          <w:lang w:eastAsia="lv-LV"/>
          <w14:ligatures w14:val="none"/>
        </w:rPr>
        <w:t>Izskatot minēto ierosinājumu, Dobeles novada dome (turpmāk – dome) konstatēja:</w:t>
      </w:r>
    </w:p>
    <w:p w14:paraId="47CDDDEE" w14:textId="77777777" w:rsidR="00EC0742" w:rsidRPr="00EC0742" w:rsidRDefault="00EC0742" w:rsidP="00EC0742">
      <w:pPr>
        <w:spacing w:after="0" w:line="240" w:lineRule="auto"/>
        <w:ind w:firstLine="709"/>
        <w:jc w:val="both"/>
        <w:rPr>
          <w:rFonts w:ascii="Times New Roman" w:eastAsia="Times New Roman" w:hAnsi="Times New Roman" w:cs="Times New Roman"/>
          <w:kern w:val="0"/>
          <w:sz w:val="24"/>
          <w:szCs w:val="24"/>
          <w:lang w:eastAsia="lv-LV"/>
          <w14:ligatures w14:val="none"/>
        </w:rPr>
      </w:pPr>
      <w:r w:rsidRPr="00EC0742">
        <w:rPr>
          <w:rFonts w:ascii="Times New Roman" w:eastAsia="Calibri" w:hAnsi="Times New Roman" w:cs="Times New Roman"/>
          <w:kern w:val="0"/>
          <w:sz w:val="24"/>
          <w:szCs w:val="24"/>
          <w:lang w:eastAsia="lv-LV"/>
          <w14:ligatures w14:val="none"/>
        </w:rPr>
        <w:t>Dome 2012. gada 23. februārī pieņēma lēmumu Nr.40/2 “Par sociālā dzīvokļa un sociālās dzīvojamās mājas statusa noteikšanu”, saskaņā ar kuru sociālā dzīvokļa statuss noteikts dzīvoklim</w:t>
      </w:r>
      <w:r w:rsidRPr="00EC0742">
        <w:rPr>
          <w:rFonts w:ascii="Times New Roman" w:eastAsia="Times New Roman" w:hAnsi="Times New Roman" w:cs="Times New Roman"/>
          <w:kern w:val="0"/>
          <w:sz w:val="24"/>
          <w:szCs w:val="24"/>
          <w:lang w:eastAsia="lv-LV"/>
          <w14:ligatures w14:val="none"/>
        </w:rPr>
        <w:t xml:space="preserve"> Nr.3, Muldavas ielā 2, Dobelē, Dobeles novadā, </w:t>
      </w:r>
      <w:r w:rsidRPr="00EC0742">
        <w:rPr>
          <w:rFonts w:ascii="Times New Roman" w:eastAsia="Calibri" w:hAnsi="Times New Roman" w:cs="Times New Roman"/>
          <w:kern w:val="0"/>
          <w:sz w:val="24"/>
          <w:szCs w:val="24"/>
          <w:lang w:eastAsia="lv-LV"/>
          <w14:ligatures w14:val="none"/>
        </w:rPr>
        <w:t>(1 istabas, kopplatība 21,8 m</w:t>
      </w:r>
      <w:r w:rsidRPr="00EC0742">
        <w:rPr>
          <w:rFonts w:ascii="Times New Roman" w:eastAsia="Calibri" w:hAnsi="Times New Roman" w:cs="Times New Roman"/>
          <w:kern w:val="0"/>
          <w:sz w:val="24"/>
          <w:szCs w:val="24"/>
          <w:vertAlign w:val="superscript"/>
          <w:lang w:eastAsia="lv-LV"/>
          <w14:ligatures w14:val="none"/>
        </w:rPr>
        <w:t>2</w:t>
      </w:r>
      <w:r w:rsidRPr="00EC0742">
        <w:rPr>
          <w:rFonts w:ascii="Times New Roman" w:eastAsia="Calibri" w:hAnsi="Times New Roman" w:cs="Times New Roman"/>
          <w:kern w:val="0"/>
          <w:sz w:val="24"/>
          <w:szCs w:val="24"/>
          <w:lang w:eastAsia="lv-LV"/>
          <w14:ligatures w14:val="none"/>
        </w:rPr>
        <w:t>),</w:t>
      </w:r>
      <w:r w:rsidRPr="00EC0742">
        <w:rPr>
          <w:rFonts w:ascii="Times New Roman" w:eastAsia="Times New Roman" w:hAnsi="Times New Roman" w:cs="Times New Roman"/>
          <w:kern w:val="0"/>
          <w:sz w:val="24"/>
          <w:szCs w:val="24"/>
          <w:lang w:eastAsia="lv-LV"/>
          <w14:ligatures w14:val="none"/>
        </w:rPr>
        <w:t xml:space="preserve"> dzīvoklim Nr.6, Muldavas ielā 2, Dobelē, Dobeles novadā, (1 istaba, kopplatība 11,8 m</w:t>
      </w:r>
      <w:r w:rsidRPr="00EC0742">
        <w:rPr>
          <w:rFonts w:ascii="Times New Roman" w:eastAsia="Times New Roman" w:hAnsi="Times New Roman" w:cs="Times New Roman"/>
          <w:kern w:val="0"/>
          <w:sz w:val="24"/>
          <w:szCs w:val="24"/>
          <w:vertAlign w:val="superscript"/>
          <w:lang w:eastAsia="lv-LV"/>
          <w14:ligatures w14:val="none"/>
        </w:rPr>
        <w:t>2</w:t>
      </w:r>
      <w:r w:rsidRPr="00EC0742">
        <w:rPr>
          <w:rFonts w:ascii="Times New Roman" w:eastAsia="Times New Roman" w:hAnsi="Times New Roman" w:cs="Times New Roman"/>
          <w:kern w:val="0"/>
          <w:sz w:val="24"/>
          <w:szCs w:val="24"/>
          <w:lang w:eastAsia="lv-LV"/>
          <w14:ligatures w14:val="none"/>
        </w:rPr>
        <w:t>).</w:t>
      </w:r>
    </w:p>
    <w:p w14:paraId="3FC7CE80" w14:textId="77777777" w:rsidR="00EC0742" w:rsidRPr="00EC0742" w:rsidRDefault="00EC0742" w:rsidP="00EC0742">
      <w:pPr>
        <w:spacing w:after="0" w:line="240" w:lineRule="auto"/>
        <w:ind w:firstLine="709"/>
        <w:jc w:val="both"/>
        <w:rPr>
          <w:rFonts w:ascii="Times New Roman" w:eastAsia="Calibri" w:hAnsi="Times New Roman" w:cs="Times New Roman"/>
          <w:kern w:val="0"/>
          <w:sz w:val="24"/>
          <w:szCs w:val="24"/>
          <w14:ligatures w14:val="none"/>
        </w:rPr>
      </w:pPr>
      <w:r w:rsidRPr="00EC0742">
        <w:rPr>
          <w:rFonts w:ascii="Times New Roman" w:eastAsia="Calibri" w:hAnsi="Times New Roman" w:cs="Times New Roman"/>
          <w:kern w:val="0"/>
          <w:sz w:val="24"/>
          <w:szCs w:val="24"/>
          <w:lang w:eastAsia="lv-LV"/>
          <w14:ligatures w14:val="none"/>
        </w:rPr>
        <w:t>Likuma “Par palīdzību dzīvokļa jautājumu risināšanā” 21.</w:t>
      </w:r>
      <w:r w:rsidRPr="00EC0742">
        <w:rPr>
          <w:rFonts w:ascii="Times New Roman" w:eastAsia="Calibri" w:hAnsi="Times New Roman" w:cs="Times New Roman"/>
          <w:kern w:val="0"/>
          <w:sz w:val="24"/>
          <w:szCs w:val="24"/>
          <w:vertAlign w:val="superscript"/>
          <w:lang w:eastAsia="lv-LV"/>
          <w14:ligatures w14:val="none"/>
        </w:rPr>
        <w:t>5</w:t>
      </w:r>
      <w:r w:rsidRPr="00EC0742">
        <w:rPr>
          <w:rFonts w:ascii="Times New Roman" w:eastAsia="Calibri" w:hAnsi="Times New Roman" w:cs="Times New Roman"/>
          <w:kern w:val="0"/>
          <w:sz w:val="24"/>
          <w:szCs w:val="24"/>
          <w:lang w:eastAsia="lv-LV"/>
          <w14:ligatures w14:val="none"/>
        </w:rPr>
        <w:t xml:space="preserve">panta ceturtā daļa nosaka, ka sociālā dzīvokļa statusu pašvaldībai piederošai dzīvojamai telpai, kura neatrodas sociālajā dzīvojamā mājā, piešķir pašvaldības dome vai tās deleģēta institūcija saistošajos noteikumos noteiktajā kārtībā. Domes 2021. gada 29. decembra saistošo noteikumu Nr.9 “Par Dobeles novada pašvaldības palīdzību dzīvokļa jautājumu risināšanā” 27. punkts nosaka, ka </w:t>
      </w:r>
      <w:r w:rsidRPr="00EC0742">
        <w:rPr>
          <w:rFonts w:ascii="Times New Roman" w:eastAsia="Times New Roman" w:hAnsi="Times New Roman" w:cs="Times New Roman"/>
          <w:kern w:val="0"/>
          <w:sz w:val="24"/>
          <w:szCs w:val="24"/>
          <w:shd w:val="clear" w:color="auto" w:fill="FFFFFF"/>
          <w:lang w:eastAsia="lv-LV"/>
          <w14:ligatures w14:val="none"/>
        </w:rPr>
        <w:t>dzīvojamā telpa sociālo dzīvojamo telpu reģistrā [..] tiek uzskaitīta pēc Komisijas atzinuma par attiecīgā statusa noteikšanu pieņemšanas.</w:t>
      </w:r>
    </w:p>
    <w:p w14:paraId="6F49D293" w14:textId="77777777" w:rsidR="00EC0742" w:rsidRPr="00EC0742" w:rsidRDefault="00EC0742" w:rsidP="00EC0742">
      <w:pPr>
        <w:spacing w:after="0" w:line="240" w:lineRule="auto"/>
        <w:ind w:firstLine="709"/>
        <w:jc w:val="both"/>
        <w:rPr>
          <w:rFonts w:ascii="Times New Roman" w:eastAsia="Times New Roman" w:hAnsi="Times New Roman" w:cs="Times New Roman"/>
          <w:kern w:val="0"/>
          <w:sz w:val="24"/>
          <w:szCs w:val="24"/>
          <w:lang w:eastAsia="lv-LV"/>
          <w14:ligatures w14:val="none"/>
        </w:rPr>
      </w:pPr>
      <w:r w:rsidRPr="00EC0742">
        <w:rPr>
          <w:rFonts w:ascii="Times New Roman" w:eastAsia="Times New Roman" w:hAnsi="Times New Roman" w:cs="Times New Roman"/>
          <w:kern w:val="0"/>
          <w:sz w:val="24"/>
          <w:szCs w:val="24"/>
          <w:shd w:val="clear" w:color="auto" w:fill="FFFFFF"/>
          <w:lang w:eastAsia="lv-LV"/>
          <w14:ligatures w14:val="none"/>
        </w:rPr>
        <w:t xml:space="preserve">Ņemot vērā to, ka dome nav pilnvarojusi Komisiju atcelt dzīvojamai telpai sociālā dzīvokļa statusu, jautājuma par sociālā dzīvokļa statusa atcelšanu skatīšana ir piekritīga domei. </w:t>
      </w:r>
    </w:p>
    <w:p w14:paraId="7E203594" w14:textId="77777777" w:rsidR="00EC0742" w:rsidRPr="00EC0742" w:rsidRDefault="00EC0742" w:rsidP="00EC0742">
      <w:pPr>
        <w:spacing w:after="0" w:line="240" w:lineRule="auto"/>
        <w:ind w:firstLine="709"/>
        <w:jc w:val="both"/>
        <w:rPr>
          <w:rFonts w:ascii="Times New Roman" w:eastAsia="Calibri" w:hAnsi="Times New Roman" w:cs="Times New Roman"/>
          <w:kern w:val="0"/>
          <w:sz w:val="24"/>
          <w:szCs w:val="24"/>
          <w:lang w:eastAsia="lv-LV"/>
          <w14:ligatures w14:val="none"/>
        </w:rPr>
      </w:pPr>
      <w:r w:rsidRPr="00EC0742">
        <w:rPr>
          <w:rFonts w:ascii="Times New Roman" w:eastAsia="Calibri" w:hAnsi="Times New Roman" w:cs="Times New Roman"/>
          <w:kern w:val="0"/>
          <w:sz w:val="24"/>
          <w:szCs w:val="24"/>
          <w:lang w:eastAsia="lv-LV"/>
          <w14:ligatures w14:val="none"/>
        </w:rPr>
        <w:t>2025. gada 18. jūlijā daudzdzīvokļu māja Muldavas ielā 2, Dobelē, Dobeles novadā, cieta ugunsgrēkā. Pēc ugunsgrēka postījumiem iepriekš minētie dzīvokļi nav derīgi dzīvošanai un tie ir atbrīvoti. Dzīvokļu atjaunošanai nepieciešami lieli finanšu līdzekļi. Ievērojot iepriekš norādīto, sociālā dzīvokļa statuss dzīvoklim Nr.3 un dzīvoklim Nr.6, Muldavas ielā 2, Dobelē, Dobeles novadā, ir atceļams.</w:t>
      </w:r>
    </w:p>
    <w:p w14:paraId="213BB218" w14:textId="07A322BF" w:rsidR="00E5656A" w:rsidRPr="008E5681" w:rsidRDefault="00EC0742" w:rsidP="00E5656A">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EC0742">
        <w:rPr>
          <w:rFonts w:ascii="Times New Roman" w:eastAsia="Calibri" w:hAnsi="Times New Roman" w:cs="Times New Roman"/>
          <w:kern w:val="0"/>
          <w:sz w:val="24"/>
          <w:szCs w:val="24"/>
          <w:lang w:eastAsia="lv-LV"/>
          <w14:ligatures w14:val="none"/>
        </w:rPr>
        <w:t>Pamatojoties uz Pašvaldību likuma 10. panta pirmās daļas 21. punktu, likuma “Par palīdzību dzīvokļa jautājumu risināšanā” 21.</w:t>
      </w:r>
      <w:r w:rsidRPr="00EC0742">
        <w:rPr>
          <w:rFonts w:ascii="Times New Roman" w:eastAsia="Calibri" w:hAnsi="Times New Roman" w:cs="Times New Roman"/>
          <w:kern w:val="0"/>
          <w:sz w:val="24"/>
          <w:szCs w:val="24"/>
          <w:vertAlign w:val="superscript"/>
          <w:lang w:eastAsia="lv-LV"/>
          <w14:ligatures w14:val="none"/>
        </w:rPr>
        <w:t xml:space="preserve">5 </w:t>
      </w:r>
      <w:r w:rsidRPr="00EC0742">
        <w:rPr>
          <w:rFonts w:ascii="Times New Roman" w:eastAsia="Calibri" w:hAnsi="Times New Roman" w:cs="Times New Roman"/>
          <w:kern w:val="0"/>
          <w:sz w:val="24"/>
          <w:szCs w:val="24"/>
          <w:lang w:eastAsia="lv-LV"/>
          <w14:ligatures w14:val="none"/>
        </w:rPr>
        <w:t xml:space="preserve">panta ceturto daļu, Dobeles novada dome, atklāti balsojot: </w:t>
      </w:r>
      <w:r w:rsidR="00E5656A" w:rsidRPr="008E5681">
        <w:rPr>
          <w:rFonts w:ascii="Times New Roman" w:eastAsia="Times New Roman" w:hAnsi="Times New Roman" w:cs="Times New Roman"/>
          <w:kern w:val="0"/>
          <w:sz w:val="24"/>
          <w:szCs w:val="24"/>
          <w:lang w:eastAsia="lv-LV"/>
          <w14:ligatures w14:val="none"/>
        </w:rPr>
        <w:t>PAR – 1</w:t>
      </w:r>
      <w:r w:rsidR="00E5656A">
        <w:rPr>
          <w:rFonts w:ascii="Times New Roman" w:eastAsia="Times New Roman" w:hAnsi="Times New Roman" w:cs="Times New Roman"/>
          <w:kern w:val="0"/>
          <w:sz w:val="24"/>
          <w:szCs w:val="24"/>
          <w:lang w:eastAsia="lv-LV"/>
          <w14:ligatures w14:val="none"/>
        </w:rPr>
        <w:t>3</w:t>
      </w:r>
      <w:r w:rsidR="00E5656A" w:rsidRPr="008E5681">
        <w:rPr>
          <w:rFonts w:ascii="Times New Roman" w:eastAsia="Times New Roman" w:hAnsi="Times New Roman" w:cs="Times New Roman"/>
          <w:kern w:val="0"/>
          <w:sz w:val="24"/>
          <w:szCs w:val="24"/>
          <w:lang w:eastAsia="lv-LV"/>
          <w14:ligatures w14:val="none"/>
        </w:rPr>
        <w:t xml:space="preserve"> (Jānis Amsils, Kristīne Briede, Edgars</w:t>
      </w:r>
      <w:r w:rsidR="00E5656A" w:rsidRPr="008E5681">
        <w:rPr>
          <w:rFonts w:ascii="Times New Roman" w:eastAsia="Times New Roman" w:hAnsi="Times New Roman" w:cs="Times New Roman"/>
          <w:spacing w:val="-1"/>
          <w:kern w:val="0"/>
          <w:sz w:val="24"/>
          <w:szCs w:val="24"/>
          <w:lang w:eastAsia="lv-LV"/>
          <w14:ligatures w14:val="none"/>
        </w:rPr>
        <w:t xml:space="preserve"> Gaigalis, </w:t>
      </w:r>
      <w:r w:rsidR="00E5656A" w:rsidRPr="008E5681">
        <w:rPr>
          <w:rFonts w:ascii="Times New Roman" w:hAnsi="Times New Roman" w:cs="Times New Roman"/>
          <w:bCs/>
          <w:kern w:val="0"/>
          <w:sz w:val="24"/>
          <w:szCs w:val="24"/>
          <w:lang w:eastAsia="et-EE"/>
          <w14:ligatures w14:val="none"/>
        </w:rPr>
        <w:t xml:space="preserve">Ivars Gorskis, </w:t>
      </w:r>
      <w:r w:rsidR="00E5656A" w:rsidRPr="008E5681">
        <w:rPr>
          <w:rFonts w:ascii="Times New Roman" w:eastAsia="Times New Roman" w:hAnsi="Times New Roman" w:cs="Times New Roman"/>
          <w:kern w:val="0"/>
          <w:sz w:val="24"/>
          <w:szCs w:val="24"/>
          <w:lang w:eastAsia="lv-LV"/>
          <w14:ligatures w14:val="none"/>
        </w:rPr>
        <w:t>Edgars</w:t>
      </w:r>
      <w:r w:rsidR="00E5656A" w:rsidRPr="008E5681">
        <w:rPr>
          <w:rFonts w:ascii="Times New Roman" w:eastAsia="Times New Roman" w:hAnsi="Times New Roman" w:cs="Times New Roman"/>
          <w:spacing w:val="-1"/>
          <w:kern w:val="0"/>
          <w:sz w:val="24"/>
          <w:szCs w:val="24"/>
          <w:lang w:eastAsia="lv-LV"/>
          <w14:ligatures w14:val="none"/>
        </w:rPr>
        <w:t xml:space="preserve"> </w:t>
      </w:r>
      <w:r w:rsidR="00E5656A" w:rsidRPr="008E5681">
        <w:rPr>
          <w:rFonts w:ascii="Times New Roman" w:eastAsia="Times New Roman" w:hAnsi="Times New Roman" w:cs="Times New Roman"/>
          <w:kern w:val="0"/>
          <w:sz w:val="24"/>
          <w:szCs w:val="24"/>
          <w:lang w:eastAsia="lv-LV"/>
          <w14:ligatures w14:val="none"/>
        </w:rPr>
        <w:t>Laimiņš, Ilze</w:t>
      </w:r>
      <w:r w:rsidR="00E5656A" w:rsidRPr="008E5681">
        <w:rPr>
          <w:rFonts w:ascii="Times New Roman" w:eastAsia="Times New Roman" w:hAnsi="Times New Roman" w:cs="Times New Roman"/>
          <w:spacing w:val="-1"/>
          <w:kern w:val="0"/>
          <w:sz w:val="24"/>
          <w:szCs w:val="24"/>
          <w:lang w:eastAsia="lv-LV"/>
          <w14:ligatures w14:val="none"/>
        </w:rPr>
        <w:t xml:space="preserve"> </w:t>
      </w:r>
      <w:r w:rsidR="00E5656A" w:rsidRPr="008E5681">
        <w:rPr>
          <w:rFonts w:ascii="Times New Roman" w:eastAsia="Times New Roman" w:hAnsi="Times New Roman" w:cs="Times New Roman"/>
          <w:kern w:val="0"/>
          <w:sz w:val="24"/>
          <w:szCs w:val="24"/>
          <w:lang w:eastAsia="lv-LV"/>
          <w14:ligatures w14:val="none"/>
        </w:rPr>
        <w:t>Lesiņa, Jānis Ozoliņš, Andris</w:t>
      </w:r>
      <w:r w:rsidR="00E5656A" w:rsidRPr="008E5681">
        <w:rPr>
          <w:rFonts w:ascii="Times New Roman" w:eastAsia="Times New Roman" w:hAnsi="Times New Roman" w:cs="Times New Roman"/>
          <w:spacing w:val="-1"/>
          <w:kern w:val="0"/>
          <w:sz w:val="24"/>
          <w:szCs w:val="24"/>
          <w:lang w:eastAsia="lv-LV"/>
          <w14:ligatures w14:val="none"/>
        </w:rPr>
        <w:t xml:space="preserve"> </w:t>
      </w:r>
      <w:r w:rsidR="00E5656A" w:rsidRPr="008E5681">
        <w:rPr>
          <w:rFonts w:ascii="Times New Roman" w:eastAsia="Times New Roman" w:hAnsi="Times New Roman" w:cs="Times New Roman"/>
          <w:kern w:val="0"/>
          <w:sz w:val="24"/>
          <w:szCs w:val="24"/>
          <w:lang w:eastAsia="lv-LV"/>
          <w14:ligatures w14:val="none"/>
        </w:rPr>
        <w:t>Podvinskis, Viesturs</w:t>
      </w:r>
      <w:r w:rsidR="00E5656A" w:rsidRPr="008E5681">
        <w:rPr>
          <w:rFonts w:ascii="Times New Roman" w:eastAsia="Times New Roman" w:hAnsi="Times New Roman" w:cs="Times New Roman"/>
          <w:spacing w:val="-1"/>
          <w:kern w:val="0"/>
          <w:sz w:val="24"/>
          <w:szCs w:val="24"/>
          <w:lang w:eastAsia="lv-LV"/>
          <w14:ligatures w14:val="none"/>
        </w:rPr>
        <w:t xml:space="preserve"> Reinfelds, Dace</w:t>
      </w:r>
      <w:r w:rsidR="00E5656A" w:rsidRPr="008E5681">
        <w:rPr>
          <w:rFonts w:ascii="Times New Roman" w:eastAsia="Times New Roman" w:hAnsi="Times New Roman" w:cs="Times New Roman"/>
          <w:kern w:val="0"/>
          <w:sz w:val="24"/>
          <w:szCs w:val="24"/>
          <w:lang w:eastAsia="lv-LV"/>
          <w14:ligatures w14:val="none"/>
        </w:rPr>
        <w:t xml:space="preserve"> </w:t>
      </w:r>
      <w:r w:rsidR="00E5656A" w:rsidRPr="008E5681">
        <w:rPr>
          <w:rFonts w:ascii="Times New Roman" w:eastAsia="Times New Roman" w:hAnsi="Times New Roman" w:cs="Times New Roman"/>
          <w:spacing w:val="-1"/>
          <w:kern w:val="0"/>
          <w:sz w:val="24"/>
          <w:szCs w:val="24"/>
          <w:lang w:eastAsia="lv-LV"/>
          <w14:ligatures w14:val="none"/>
        </w:rPr>
        <w:t xml:space="preserve">Reinika, </w:t>
      </w:r>
      <w:r w:rsidR="00E5656A" w:rsidRPr="008E5681">
        <w:rPr>
          <w:rFonts w:ascii="Times New Roman" w:eastAsia="Times New Roman" w:hAnsi="Times New Roman" w:cs="Times New Roman"/>
          <w:kern w:val="0"/>
          <w:sz w:val="24"/>
          <w:szCs w:val="24"/>
          <w:lang w:eastAsia="lv-LV"/>
          <w14:ligatures w14:val="none"/>
        </w:rPr>
        <w:t>Guntis</w:t>
      </w:r>
      <w:r w:rsidR="00E5656A" w:rsidRPr="008E5681">
        <w:rPr>
          <w:rFonts w:ascii="Times New Roman" w:eastAsia="Times New Roman" w:hAnsi="Times New Roman" w:cs="Times New Roman"/>
          <w:spacing w:val="-1"/>
          <w:kern w:val="0"/>
          <w:sz w:val="24"/>
          <w:szCs w:val="24"/>
          <w:lang w:eastAsia="lv-LV"/>
          <w14:ligatures w14:val="none"/>
        </w:rPr>
        <w:t xml:space="preserve"> </w:t>
      </w:r>
      <w:r w:rsidR="00E5656A" w:rsidRPr="008E5681">
        <w:rPr>
          <w:rFonts w:ascii="Times New Roman" w:eastAsia="Times New Roman" w:hAnsi="Times New Roman" w:cs="Times New Roman"/>
          <w:kern w:val="0"/>
          <w:sz w:val="24"/>
          <w:szCs w:val="24"/>
          <w:lang w:eastAsia="lv-LV"/>
          <w14:ligatures w14:val="none"/>
        </w:rPr>
        <w:t>Safranovičs, Andrejs Spridzāns, Indra</w:t>
      </w:r>
      <w:r w:rsidR="00E5656A" w:rsidRPr="008E5681">
        <w:rPr>
          <w:rFonts w:ascii="Times New Roman" w:eastAsia="Times New Roman" w:hAnsi="Times New Roman" w:cs="Times New Roman"/>
          <w:spacing w:val="-1"/>
          <w:kern w:val="0"/>
          <w:sz w:val="24"/>
          <w:szCs w:val="24"/>
          <w:lang w:eastAsia="lv-LV"/>
          <w14:ligatures w14:val="none"/>
        </w:rPr>
        <w:t xml:space="preserve"> </w:t>
      </w:r>
      <w:r w:rsidR="00E5656A" w:rsidRPr="008E5681">
        <w:rPr>
          <w:rFonts w:ascii="Times New Roman" w:eastAsia="Times New Roman" w:hAnsi="Times New Roman" w:cs="Times New Roman"/>
          <w:kern w:val="0"/>
          <w:sz w:val="24"/>
          <w:szCs w:val="24"/>
          <w:lang w:eastAsia="lv-LV"/>
          <w14:ligatures w14:val="none"/>
        </w:rPr>
        <w:t>Špela)</w:t>
      </w:r>
      <w:r w:rsidR="00E5656A" w:rsidRPr="008E5681">
        <w:rPr>
          <w:rFonts w:ascii="Times New Roman" w:eastAsia="Times New Roman" w:hAnsi="Times New Roman" w:cs="Times New Roman"/>
          <w:bCs/>
          <w:kern w:val="0"/>
          <w:sz w:val="24"/>
          <w:szCs w:val="24"/>
          <w:lang w:eastAsia="et-EE"/>
          <w14:ligatures w14:val="none"/>
        </w:rPr>
        <w:t xml:space="preserve">, </w:t>
      </w:r>
      <w:r w:rsidR="00E5656A" w:rsidRPr="008E5681">
        <w:rPr>
          <w:rFonts w:ascii="Times New Roman" w:eastAsia="Times New Roman" w:hAnsi="Times New Roman" w:cs="Times New Roman"/>
          <w:bCs/>
          <w:kern w:val="0"/>
          <w:sz w:val="24"/>
          <w:szCs w:val="24"/>
          <w:lang w:eastAsia="lv-LV"/>
          <w14:ligatures w14:val="none"/>
        </w:rPr>
        <w:t xml:space="preserve">PRET – nav, ATTURAS – nav, </w:t>
      </w:r>
      <w:r w:rsidR="00E5656A" w:rsidRPr="008E5681">
        <w:rPr>
          <w:rFonts w:ascii="Times New Roman" w:eastAsia="Times New Roman" w:hAnsi="Times New Roman" w:cs="Times New Roman"/>
          <w:kern w:val="0"/>
          <w:sz w:val="24"/>
          <w:szCs w:val="24"/>
          <w:lang w:eastAsia="lv-LV"/>
          <w14:ligatures w14:val="none"/>
        </w:rPr>
        <w:t xml:space="preserve">NOLEMJ: </w:t>
      </w:r>
    </w:p>
    <w:p w14:paraId="083D3B6A" w14:textId="0A2C1332" w:rsidR="00EC0742" w:rsidRPr="00EC0742" w:rsidRDefault="00EC0742" w:rsidP="00FB46C5">
      <w:pPr>
        <w:spacing w:after="0" w:line="240" w:lineRule="auto"/>
        <w:ind w:firstLine="709"/>
        <w:jc w:val="both"/>
        <w:rPr>
          <w:rFonts w:ascii="Times New Roman" w:eastAsia="Calibri" w:hAnsi="Times New Roman" w:cs="Times New Roman"/>
          <w:kern w:val="0"/>
          <w:sz w:val="24"/>
          <w:szCs w:val="24"/>
          <w:lang w:eastAsia="lv-LV"/>
          <w14:ligatures w14:val="none"/>
        </w:rPr>
      </w:pPr>
    </w:p>
    <w:p w14:paraId="301D098E" w14:textId="77777777" w:rsidR="00EC0742" w:rsidRPr="00EC0742" w:rsidRDefault="00EC0742" w:rsidP="00EC0742">
      <w:pPr>
        <w:spacing w:after="0" w:line="240" w:lineRule="auto"/>
        <w:ind w:firstLine="567"/>
        <w:jc w:val="both"/>
        <w:rPr>
          <w:rFonts w:ascii="Times New Roman" w:eastAsia="Calibri" w:hAnsi="Times New Roman" w:cs="Times New Roman"/>
          <w:kern w:val="0"/>
          <w:sz w:val="24"/>
          <w:szCs w:val="24"/>
          <w:lang w:eastAsia="lv-LV"/>
          <w14:ligatures w14:val="none"/>
        </w:rPr>
      </w:pPr>
      <w:r w:rsidRPr="00EC0742">
        <w:rPr>
          <w:rFonts w:ascii="Times New Roman" w:eastAsia="Calibri" w:hAnsi="Times New Roman" w:cs="Times New Roman"/>
          <w:kern w:val="0"/>
          <w:sz w:val="24"/>
          <w:szCs w:val="24"/>
          <w:lang w:eastAsia="lv-LV"/>
          <w14:ligatures w14:val="none"/>
        </w:rPr>
        <w:t>ATCELT sociālā dzīvokļa statusu šādām dzīvojamām telpām:</w:t>
      </w:r>
    </w:p>
    <w:p w14:paraId="65046154" w14:textId="77777777" w:rsidR="00EC0742" w:rsidRPr="00EC0742" w:rsidRDefault="00EC0742" w:rsidP="00EC0742">
      <w:pPr>
        <w:numPr>
          <w:ilvl w:val="0"/>
          <w:numId w:val="3"/>
        </w:numPr>
        <w:spacing w:after="0" w:line="240" w:lineRule="auto"/>
        <w:jc w:val="both"/>
        <w:rPr>
          <w:rFonts w:ascii="Times New Roman" w:eastAsia="Calibri" w:hAnsi="Times New Roman" w:cs="Times New Roman"/>
          <w:kern w:val="0"/>
          <w:sz w:val="24"/>
          <w:szCs w:val="24"/>
          <w:lang w:eastAsia="lv-LV"/>
          <w14:ligatures w14:val="none"/>
        </w:rPr>
      </w:pPr>
      <w:r w:rsidRPr="00EC0742">
        <w:rPr>
          <w:rFonts w:ascii="Times New Roman" w:eastAsia="Calibri" w:hAnsi="Times New Roman" w:cs="Times New Roman"/>
          <w:kern w:val="0"/>
          <w:sz w:val="24"/>
          <w:szCs w:val="24"/>
          <w:lang w:eastAsia="lv-LV"/>
          <w14:ligatures w14:val="none"/>
        </w:rPr>
        <w:t>Dzīvoklim Nr.3 Muldavas ielā 2, Dobelē, Dobeles novadā.</w:t>
      </w:r>
    </w:p>
    <w:p w14:paraId="7416BE10" w14:textId="77777777" w:rsidR="00EC0742" w:rsidRPr="00EC0742" w:rsidRDefault="00EC0742" w:rsidP="00EC0742">
      <w:pPr>
        <w:numPr>
          <w:ilvl w:val="0"/>
          <w:numId w:val="3"/>
        </w:numPr>
        <w:spacing w:after="0" w:line="240" w:lineRule="auto"/>
        <w:jc w:val="both"/>
        <w:rPr>
          <w:rFonts w:ascii="Times New Roman" w:eastAsia="Calibri" w:hAnsi="Times New Roman" w:cs="Times New Roman"/>
          <w:kern w:val="0"/>
          <w:sz w:val="24"/>
          <w:szCs w:val="24"/>
          <w:lang w:eastAsia="lv-LV"/>
          <w14:ligatures w14:val="none"/>
        </w:rPr>
      </w:pPr>
      <w:r w:rsidRPr="00EC0742">
        <w:rPr>
          <w:rFonts w:ascii="Times New Roman" w:eastAsia="Calibri" w:hAnsi="Times New Roman" w:cs="Times New Roman"/>
          <w:kern w:val="0"/>
          <w:sz w:val="24"/>
          <w:szCs w:val="24"/>
          <w:lang w:eastAsia="lv-LV"/>
          <w14:ligatures w14:val="none"/>
        </w:rPr>
        <w:t>Dzīvoklim Nr.6 Muldavas ielā 2, Dobelē, Dobeles novadā.</w:t>
      </w:r>
    </w:p>
    <w:p w14:paraId="278650E5" w14:textId="77777777" w:rsidR="00EC0742" w:rsidRPr="00EC0742" w:rsidRDefault="00EC0742" w:rsidP="00EC0742">
      <w:pPr>
        <w:spacing w:after="0" w:line="240" w:lineRule="auto"/>
        <w:jc w:val="both"/>
        <w:rPr>
          <w:rFonts w:ascii="Times New Roman" w:eastAsia="Calibri" w:hAnsi="Times New Roman" w:cs="Times New Roman"/>
          <w:kern w:val="0"/>
          <w:sz w:val="24"/>
          <w:szCs w:val="24"/>
          <w:lang w:eastAsia="lv-LV"/>
          <w14:ligatures w14:val="none"/>
        </w:rPr>
      </w:pPr>
    </w:p>
    <w:p w14:paraId="66DA1604" w14:textId="3BE62F29" w:rsidR="00EC0742" w:rsidRDefault="00EC0742" w:rsidP="00EC0742">
      <w:pPr>
        <w:spacing w:after="0" w:line="240" w:lineRule="auto"/>
        <w:ind w:right="-2"/>
        <w:rPr>
          <w:rFonts w:ascii="Times New Roman" w:eastAsia="Calibri" w:hAnsi="Times New Roman" w:cs="Times New Roman"/>
          <w:kern w:val="0"/>
          <w:sz w:val="24"/>
          <w:szCs w:val="24"/>
          <w:lang w:eastAsia="lv-LV"/>
          <w14:ligatures w14:val="none"/>
        </w:rPr>
      </w:pPr>
      <w:r w:rsidRPr="00EC0742">
        <w:rPr>
          <w:rFonts w:ascii="Times New Roman" w:eastAsia="Calibri" w:hAnsi="Times New Roman" w:cs="Times New Roman"/>
          <w:kern w:val="0"/>
          <w:sz w:val="24"/>
          <w:szCs w:val="24"/>
          <w:lang w:eastAsia="lv-LV"/>
          <w14:ligatures w14:val="none"/>
        </w:rPr>
        <w:t>Domes priekšsēdētājs</w:t>
      </w:r>
      <w:r w:rsidRPr="00EC0742">
        <w:rPr>
          <w:rFonts w:ascii="Times New Roman" w:eastAsia="Calibri" w:hAnsi="Times New Roman" w:cs="Times New Roman"/>
          <w:kern w:val="0"/>
          <w:sz w:val="24"/>
          <w:szCs w:val="24"/>
          <w:lang w:eastAsia="lv-LV"/>
          <w14:ligatures w14:val="none"/>
        </w:rPr>
        <w:tab/>
      </w:r>
      <w:r w:rsidRPr="00EC0742">
        <w:rPr>
          <w:rFonts w:ascii="Times New Roman" w:eastAsia="Calibri" w:hAnsi="Times New Roman" w:cs="Times New Roman"/>
          <w:kern w:val="0"/>
          <w:sz w:val="24"/>
          <w:szCs w:val="24"/>
          <w:lang w:eastAsia="lv-LV"/>
          <w14:ligatures w14:val="none"/>
        </w:rPr>
        <w:tab/>
      </w:r>
      <w:r w:rsidRPr="00EC0742">
        <w:rPr>
          <w:rFonts w:ascii="Times New Roman" w:eastAsia="Calibri" w:hAnsi="Times New Roman" w:cs="Times New Roman"/>
          <w:kern w:val="0"/>
          <w:sz w:val="24"/>
          <w:szCs w:val="24"/>
          <w:lang w:eastAsia="lv-LV"/>
          <w14:ligatures w14:val="none"/>
        </w:rPr>
        <w:tab/>
      </w:r>
      <w:r w:rsidRPr="00EC0742">
        <w:rPr>
          <w:rFonts w:ascii="Times New Roman" w:eastAsia="Calibri" w:hAnsi="Times New Roman" w:cs="Times New Roman"/>
          <w:kern w:val="0"/>
          <w:sz w:val="24"/>
          <w:szCs w:val="24"/>
          <w:lang w:eastAsia="lv-LV"/>
          <w14:ligatures w14:val="none"/>
        </w:rPr>
        <w:tab/>
      </w:r>
      <w:r w:rsidRPr="00EC0742">
        <w:rPr>
          <w:rFonts w:ascii="Times New Roman" w:eastAsia="Calibri" w:hAnsi="Times New Roman" w:cs="Times New Roman"/>
          <w:kern w:val="0"/>
          <w:sz w:val="24"/>
          <w:szCs w:val="24"/>
          <w:lang w:eastAsia="lv-LV"/>
          <w14:ligatures w14:val="none"/>
        </w:rPr>
        <w:tab/>
      </w:r>
      <w:r w:rsidRPr="00EC0742">
        <w:rPr>
          <w:rFonts w:ascii="Times New Roman" w:eastAsia="Calibri" w:hAnsi="Times New Roman" w:cs="Times New Roman"/>
          <w:kern w:val="0"/>
          <w:sz w:val="24"/>
          <w:szCs w:val="24"/>
          <w:lang w:eastAsia="lv-LV"/>
          <w14:ligatures w14:val="none"/>
        </w:rPr>
        <w:tab/>
      </w:r>
      <w:r w:rsidRPr="00EC0742">
        <w:rPr>
          <w:rFonts w:ascii="Times New Roman" w:eastAsia="Calibri" w:hAnsi="Times New Roman" w:cs="Times New Roman"/>
          <w:kern w:val="0"/>
          <w:sz w:val="24"/>
          <w:szCs w:val="24"/>
          <w:lang w:eastAsia="lv-LV"/>
          <w14:ligatures w14:val="none"/>
        </w:rPr>
        <w:tab/>
      </w:r>
      <w:r w:rsidRPr="00EC0742">
        <w:rPr>
          <w:rFonts w:ascii="Times New Roman" w:eastAsia="Calibri" w:hAnsi="Times New Roman" w:cs="Times New Roman"/>
          <w:kern w:val="0"/>
          <w:sz w:val="24"/>
          <w:szCs w:val="24"/>
          <w:lang w:eastAsia="lv-LV"/>
          <w14:ligatures w14:val="none"/>
        </w:rPr>
        <w:tab/>
        <w:t xml:space="preserve">     A.Spridzāns</w:t>
      </w:r>
    </w:p>
    <w:p w14:paraId="7B79DA0E" w14:textId="77777777" w:rsidR="00FB46C5" w:rsidRPr="00EC0742" w:rsidRDefault="00FB46C5" w:rsidP="00EC0742">
      <w:pPr>
        <w:spacing w:after="0" w:line="240" w:lineRule="auto"/>
        <w:ind w:right="-2"/>
        <w:rPr>
          <w:rFonts w:ascii="Times New Roman" w:eastAsia="Calibri" w:hAnsi="Times New Roman" w:cs="Times New Roman"/>
          <w:kern w:val="0"/>
          <w:sz w:val="24"/>
          <w:szCs w:val="24"/>
          <w:lang w:eastAsia="lv-LV"/>
          <w14:ligatures w14:val="none"/>
        </w:rPr>
      </w:pPr>
    </w:p>
    <w:p w14:paraId="10368B31" w14:textId="17D35E57" w:rsidR="00DE2914" w:rsidRDefault="00DE2914" w:rsidP="00EC0742">
      <w:pPr>
        <w:spacing w:after="0" w:line="240" w:lineRule="auto"/>
        <w:ind w:right="-1"/>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br w:type="page"/>
      </w:r>
    </w:p>
    <w:p w14:paraId="297600C2" w14:textId="77777777" w:rsidR="00DE2914" w:rsidRPr="00DE2914" w:rsidRDefault="00DE2914" w:rsidP="00DE2914">
      <w:pPr>
        <w:tabs>
          <w:tab w:val="left" w:pos="-24212"/>
        </w:tabs>
        <w:spacing w:after="0" w:line="240" w:lineRule="auto"/>
        <w:jc w:val="center"/>
        <w:rPr>
          <w:rFonts w:ascii="Times New Roman" w:eastAsia="Times New Roman" w:hAnsi="Times New Roman" w:cs="Times New Roman"/>
          <w:kern w:val="0"/>
          <w:sz w:val="20"/>
          <w:szCs w:val="20"/>
          <w:lang w:eastAsia="lv-LV"/>
          <w14:ligatures w14:val="none"/>
        </w:rPr>
      </w:pPr>
      <w:r w:rsidRPr="00DE2914">
        <w:rPr>
          <w:rFonts w:ascii="Times New Roman" w:eastAsia="Times New Roman" w:hAnsi="Times New Roman" w:cs="Times New Roman"/>
          <w:noProof/>
          <w:kern w:val="0"/>
          <w:sz w:val="20"/>
          <w:szCs w:val="20"/>
          <w:lang w:eastAsia="lv-LV"/>
          <w14:ligatures w14:val="none"/>
        </w:rPr>
        <w:lastRenderedPageBreak/>
        <w:drawing>
          <wp:inline distT="0" distB="0" distL="0" distR="0" wp14:anchorId="40BB2CFF" wp14:editId="67B9FD7D">
            <wp:extent cx="676275" cy="752475"/>
            <wp:effectExtent l="0" t="0" r="9525" b="9525"/>
            <wp:docPr id="1870648293"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2F07D491" w14:textId="77777777" w:rsidR="00DE2914" w:rsidRPr="00DE2914" w:rsidRDefault="00DE2914" w:rsidP="00DE2914">
      <w:pPr>
        <w:tabs>
          <w:tab w:val="center" w:pos="4153"/>
          <w:tab w:val="right" w:pos="8306"/>
        </w:tabs>
        <w:spacing w:after="0" w:line="240" w:lineRule="auto"/>
        <w:jc w:val="center"/>
        <w:rPr>
          <w:rFonts w:ascii="Times New Roman" w:eastAsia="Times New Roman" w:hAnsi="Times New Roman" w:cs="Times New Roman"/>
          <w:kern w:val="0"/>
          <w:sz w:val="20"/>
          <w:szCs w:val="24"/>
          <w:lang w:eastAsia="lv-LV"/>
          <w14:ligatures w14:val="none"/>
        </w:rPr>
      </w:pPr>
      <w:r w:rsidRPr="00DE2914">
        <w:rPr>
          <w:rFonts w:ascii="Times New Roman" w:eastAsia="Times New Roman" w:hAnsi="Times New Roman" w:cs="Times New Roman"/>
          <w:kern w:val="0"/>
          <w:sz w:val="20"/>
          <w:szCs w:val="24"/>
          <w:lang w:eastAsia="lv-LV"/>
          <w14:ligatures w14:val="none"/>
        </w:rPr>
        <w:t>LATVIJAS REPUBLIKA</w:t>
      </w:r>
    </w:p>
    <w:p w14:paraId="5A727A18" w14:textId="77777777" w:rsidR="00DE2914" w:rsidRPr="00DE2914" w:rsidRDefault="00DE2914" w:rsidP="00DE2914">
      <w:pPr>
        <w:tabs>
          <w:tab w:val="center" w:pos="4153"/>
          <w:tab w:val="right" w:pos="8306"/>
        </w:tabs>
        <w:spacing w:after="0" w:line="240" w:lineRule="auto"/>
        <w:jc w:val="center"/>
        <w:rPr>
          <w:rFonts w:ascii="Times New Roman" w:eastAsia="Times New Roman" w:hAnsi="Times New Roman" w:cs="Times New Roman"/>
          <w:b/>
          <w:kern w:val="0"/>
          <w:sz w:val="32"/>
          <w:szCs w:val="32"/>
          <w:lang w:eastAsia="lv-LV"/>
          <w14:ligatures w14:val="none"/>
        </w:rPr>
      </w:pPr>
      <w:r w:rsidRPr="00DE2914">
        <w:rPr>
          <w:rFonts w:ascii="Times New Roman" w:eastAsia="Times New Roman" w:hAnsi="Times New Roman" w:cs="Times New Roman"/>
          <w:b/>
          <w:kern w:val="0"/>
          <w:sz w:val="32"/>
          <w:szCs w:val="32"/>
          <w:lang w:eastAsia="lv-LV"/>
          <w14:ligatures w14:val="none"/>
        </w:rPr>
        <w:t>DOBELES NOVADA DOME</w:t>
      </w:r>
    </w:p>
    <w:p w14:paraId="74C2C621" w14:textId="77777777" w:rsidR="00DE2914" w:rsidRPr="00DE2914" w:rsidRDefault="00DE2914" w:rsidP="00DE2914">
      <w:pPr>
        <w:tabs>
          <w:tab w:val="center" w:pos="4153"/>
          <w:tab w:val="right" w:pos="8306"/>
        </w:tabs>
        <w:spacing w:after="0" w:line="240" w:lineRule="auto"/>
        <w:jc w:val="center"/>
        <w:rPr>
          <w:rFonts w:ascii="Times New Roman" w:eastAsia="Times New Roman" w:hAnsi="Times New Roman" w:cs="Times New Roman"/>
          <w:kern w:val="0"/>
          <w:sz w:val="16"/>
          <w:szCs w:val="16"/>
          <w:lang w:eastAsia="lv-LV"/>
          <w14:ligatures w14:val="none"/>
        </w:rPr>
      </w:pPr>
      <w:r w:rsidRPr="00DE2914">
        <w:rPr>
          <w:rFonts w:ascii="Times New Roman" w:eastAsia="Times New Roman" w:hAnsi="Times New Roman" w:cs="Times New Roman"/>
          <w:kern w:val="0"/>
          <w:sz w:val="16"/>
          <w:szCs w:val="16"/>
          <w:lang w:eastAsia="lv-LV"/>
          <w14:ligatures w14:val="none"/>
        </w:rPr>
        <w:t>Brīvības iela 17, Dobele, Dobeles novads, LV-3701</w:t>
      </w:r>
    </w:p>
    <w:p w14:paraId="6F37D0E7" w14:textId="77777777" w:rsidR="00DE2914" w:rsidRPr="00DE2914" w:rsidRDefault="00DE2914" w:rsidP="00DE2914">
      <w:pPr>
        <w:pBdr>
          <w:bottom w:val="double" w:sz="6" w:space="1" w:color="auto"/>
        </w:pBdr>
        <w:tabs>
          <w:tab w:val="center" w:pos="4153"/>
          <w:tab w:val="right" w:pos="8306"/>
        </w:tabs>
        <w:spacing w:after="0" w:line="240" w:lineRule="auto"/>
        <w:jc w:val="center"/>
        <w:rPr>
          <w:rFonts w:ascii="Times New Roman" w:eastAsia="Times New Roman" w:hAnsi="Times New Roman" w:cs="Times New Roman"/>
          <w:color w:val="000000"/>
          <w:kern w:val="0"/>
          <w:sz w:val="16"/>
          <w:szCs w:val="16"/>
          <w:lang w:eastAsia="lv-LV"/>
          <w14:ligatures w14:val="none"/>
        </w:rPr>
      </w:pPr>
      <w:r w:rsidRPr="00DE2914">
        <w:rPr>
          <w:rFonts w:ascii="Times New Roman" w:eastAsia="Times New Roman" w:hAnsi="Times New Roman" w:cs="Times New Roman"/>
          <w:kern w:val="0"/>
          <w:sz w:val="16"/>
          <w:szCs w:val="16"/>
          <w:lang w:eastAsia="lv-LV"/>
          <w14:ligatures w14:val="none"/>
        </w:rPr>
        <w:t xml:space="preserve">Tālr. 63707269, 63700137, 63720940, e-pasts </w:t>
      </w:r>
      <w:hyperlink r:id="rId25" w:history="1">
        <w:r w:rsidRPr="00DE2914">
          <w:rPr>
            <w:rFonts w:ascii="Times New Roman" w:eastAsia="Calibri" w:hAnsi="Times New Roman" w:cs="Times New Roman"/>
            <w:color w:val="000000"/>
            <w:kern w:val="0"/>
            <w:sz w:val="16"/>
            <w:szCs w:val="16"/>
            <w:u w:val="single"/>
            <w:lang w:eastAsia="lv-LV"/>
            <w14:ligatures w14:val="none"/>
          </w:rPr>
          <w:t>dome@dobele.lv</w:t>
        </w:r>
      </w:hyperlink>
    </w:p>
    <w:p w14:paraId="4B5623EE" w14:textId="77777777" w:rsidR="00DE2914" w:rsidRPr="00DE2914" w:rsidRDefault="00DE2914" w:rsidP="00DE2914">
      <w:pPr>
        <w:autoSpaceDE w:val="0"/>
        <w:autoSpaceDN w:val="0"/>
        <w:adjustRightInd w:val="0"/>
        <w:spacing w:after="0" w:line="240" w:lineRule="auto"/>
        <w:jc w:val="center"/>
        <w:rPr>
          <w:rFonts w:ascii="Times New Roman" w:eastAsia="Calibri" w:hAnsi="Times New Roman" w:cs="Times New Roman"/>
          <w:b/>
          <w:bCs/>
          <w:color w:val="000000"/>
          <w:kern w:val="0"/>
          <w:sz w:val="24"/>
          <w:szCs w:val="24"/>
          <w:lang w:val="et-EE"/>
          <w14:ligatures w14:val="none"/>
        </w:rPr>
      </w:pPr>
    </w:p>
    <w:p w14:paraId="42AD3E99" w14:textId="77777777" w:rsidR="00DE2914" w:rsidRPr="00DE2914" w:rsidRDefault="00DE2914" w:rsidP="00DE2914">
      <w:pPr>
        <w:spacing w:after="0" w:line="240" w:lineRule="auto"/>
        <w:jc w:val="center"/>
        <w:rPr>
          <w:rFonts w:ascii="Times New Roman" w:eastAsia="Calibri" w:hAnsi="Times New Roman" w:cs="Times New Roman"/>
          <w:b/>
          <w:kern w:val="0"/>
          <w:sz w:val="24"/>
          <w:szCs w:val="24"/>
          <w14:ligatures w14:val="none"/>
        </w:rPr>
      </w:pPr>
      <w:r w:rsidRPr="00DE2914">
        <w:rPr>
          <w:rFonts w:ascii="Times New Roman" w:eastAsia="Calibri" w:hAnsi="Times New Roman" w:cs="Times New Roman"/>
          <w:b/>
          <w:kern w:val="0"/>
          <w:sz w:val="24"/>
          <w:szCs w:val="24"/>
          <w14:ligatures w14:val="none"/>
        </w:rPr>
        <w:t>LĒMUMS</w:t>
      </w:r>
    </w:p>
    <w:p w14:paraId="0B4744F5" w14:textId="77777777" w:rsidR="00DE2914" w:rsidRPr="00DE2914" w:rsidRDefault="00DE2914" w:rsidP="00DE2914">
      <w:pPr>
        <w:spacing w:after="0" w:line="240" w:lineRule="auto"/>
        <w:jc w:val="center"/>
        <w:rPr>
          <w:rFonts w:ascii="Times New Roman" w:eastAsia="Calibri" w:hAnsi="Times New Roman" w:cs="Times New Roman"/>
          <w:b/>
          <w:kern w:val="0"/>
          <w:sz w:val="24"/>
          <w:szCs w:val="24"/>
          <w14:ligatures w14:val="none"/>
        </w:rPr>
      </w:pPr>
      <w:r w:rsidRPr="00DE2914">
        <w:rPr>
          <w:rFonts w:ascii="Times New Roman" w:eastAsia="Calibri" w:hAnsi="Times New Roman" w:cs="Times New Roman"/>
          <w:b/>
          <w:kern w:val="0"/>
          <w:sz w:val="24"/>
          <w:szCs w:val="24"/>
          <w14:ligatures w14:val="none"/>
        </w:rPr>
        <w:t>Dobelē</w:t>
      </w:r>
    </w:p>
    <w:p w14:paraId="482D2885" w14:textId="77777777" w:rsidR="00DE2914" w:rsidRPr="00DE2914" w:rsidRDefault="00DE2914" w:rsidP="00DE2914">
      <w:pPr>
        <w:tabs>
          <w:tab w:val="center" w:pos="4153"/>
          <w:tab w:val="left" w:pos="8080"/>
          <w:tab w:val="right" w:pos="9498"/>
        </w:tabs>
        <w:spacing w:after="0" w:line="240" w:lineRule="auto"/>
        <w:ind w:left="113" w:right="-1"/>
        <w:rPr>
          <w:rFonts w:ascii="Times New Roman" w:eastAsia="Times New Roman" w:hAnsi="Times New Roman" w:cs="Times New Roman"/>
          <w:b/>
          <w:kern w:val="0"/>
          <w:sz w:val="24"/>
          <w:szCs w:val="24"/>
          <w:lang w:eastAsia="x-none"/>
          <w14:ligatures w14:val="none"/>
        </w:rPr>
      </w:pPr>
    </w:p>
    <w:p w14:paraId="07785508" w14:textId="3EBDBD5F" w:rsidR="00DE2914" w:rsidRPr="00DE2914" w:rsidRDefault="00DE2914" w:rsidP="00DE2914">
      <w:pPr>
        <w:tabs>
          <w:tab w:val="center" w:pos="4153"/>
          <w:tab w:val="left" w:pos="8080"/>
          <w:tab w:val="right" w:pos="9498"/>
        </w:tabs>
        <w:spacing w:after="0" w:line="240" w:lineRule="auto"/>
        <w:ind w:left="113" w:right="-1"/>
        <w:rPr>
          <w:rFonts w:ascii="Times New Roman" w:eastAsia="Times New Roman" w:hAnsi="Times New Roman" w:cs="Times New Roman"/>
          <w:b/>
          <w:kern w:val="0"/>
          <w:sz w:val="24"/>
          <w:szCs w:val="24"/>
          <w:u w:val="single"/>
          <w:lang w:eastAsia="ar-SA"/>
          <w14:ligatures w14:val="none"/>
        </w:rPr>
      </w:pPr>
      <w:r w:rsidRPr="00DE2914">
        <w:rPr>
          <w:rFonts w:ascii="Times New Roman" w:eastAsia="Times New Roman" w:hAnsi="Times New Roman" w:cs="Times New Roman"/>
          <w:b/>
          <w:kern w:val="0"/>
          <w:sz w:val="24"/>
          <w:szCs w:val="24"/>
          <w:lang w:eastAsia="x-none"/>
          <w14:ligatures w14:val="none"/>
        </w:rPr>
        <w:t>2025. gada 27.</w:t>
      </w:r>
      <w:r w:rsidR="00877650">
        <w:rPr>
          <w:rFonts w:ascii="Times New Roman" w:eastAsia="Times New Roman" w:hAnsi="Times New Roman" w:cs="Times New Roman"/>
          <w:b/>
          <w:kern w:val="0"/>
          <w:sz w:val="24"/>
          <w:szCs w:val="24"/>
          <w:lang w:eastAsia="x-none"/>
          <w14:ligatures w14:val="none"/>
        </w:rPr>
        <w:t xml:space="preserve"> </w:t>
      </w:r>
      <w:r w:rsidRPr="00DE2914">
        <w:rPr>
          <w:rFonts w:ascii="Times New Roman" w:eastAsia="Times New Roman" w:hAnsi="Times New Roman" w:cs="Times New Roman"/>
          <w:b/>
          <w:kern w:val="0"/>
          <w:sz w:val="24"/>
          <w:szCs w:val="24"/>
          <w:lang w:eastAsia="x-none"/>
          <w14:ligatures w14:val="none"/>
        </w:rPr>
        <w:t xml:space="preserve">novembrī                                                                                         </w:t>
      </w:r>
      <w:r w:rsidRPr="00DE2914">
        <w:rPr>
          <w:rFonts w:ascii="Times New Roman" w:eastAsia="Times New Roman" w:hAnsi="Times New Roman" w:cs="Times New Roman"/>
          <w:b/>
          <w:kern w:val="0"/>
          <w:sz w:val="24"/>
          <w:szCs w:val="24"/>
          <w:lang w:eastAsia="lv-LV"/>
          <w14:ligatures w14:val="none"/>
        </w:rPr>
        <w:t>Nr.</w:t>
      </w:r>
      <w:r w:rsidR="00512AB0">
        <w:rPr>
          <w:rFonts w:ascii="Times New Roman" w:eastAsia="Times New Roman" w:hAnsi="Times New Roman" w:cs="Times New Roman"/>
          <w:b/>
          <w:kern w:val="0"/>
          <w:sz w:val="24"/>
          <w:szCs w:val="24"/>
          <w:lang w:eastAsia="lv-LV"/>
          <w14:ligatures w14:val="none"/>
        </w:rPr>
        <w:t>445</w:t>
      </w:r>
      <w:r w:rsidRPr="00DE2914">
        <w:rPr>
          <w:rFonts w:ascii="Times New Roman" w:eastAsia="Times New Roman" w:hAnsi="Times New Roman" w:cs="Times New Roman"/>
          <w:b/>
          <w:kern w:val="0"/>
          <w:sz w:val="24"/>
          <w:szCs w:val="24"/>
          <w:lang w:eastAsia="lv-LV"/>
          <w14:ligatures w14:val="none"/>
        </w:rPr>
        <w:t>/19</w:t>
      </w:r>
    </w:p>
    <w:p w14:paraId="2E62B7CC" w14:textId="77777777" w:rsidR="00DE2914" w:rsidRPr="00DE2914" w:rsidRDefault="00DE2914" w:rsidP="00DE2914">
      <w:pPr>
        <w:spacing w:after="0" w:line="240" w:lineRule="auto"/>
        <w:jc w:val="center"/>
        <w:rPr>
          <w:rFonts w:ascii="Times New Roman" w:eastAsia="Times New Roman" w:hAnsi="Times New Roman" w:cs="Times New Roman"/>
          <w:b/>
          <w:kern w:val="0"/>
          <w:sz w:val="24"/>
          <w:szCs w:val="24"/>
          <w:u w:val="single"/>
          <w:lang w:eastAsia="ar-SA"/>
          <w14:ligatures w14:val="none"/>
        </w:rPr>
      </w:pPr>
    </w:p>
    <w:p w14:paraId="1C31E72D" w14:textId="77777777" w:rsidR="00DE2914" w:rsidRPr="00DE2914" w:rsidRDefault="00DE2914" w:rsidP="00DE2914">
      <w:pPr>
        <w:spacing w:after="0" w:line="240" w:lineRule="auto"/>
        <w:jc w:val="center"/>
        <w:rPr>
          <w:rFonts w:ascii="Times New Roman" w:eastAsia="Times New Roman" w:hAnsi="Times New Roman" w:cs="Times New Roman"/>
          <w:b/>
          <w:kern w:val="0"/>
          <w:sz w:val="24"/>
          <w:szCs w:val="24"/>
          <w:lang w:eastAsia="ar-SA"/>
          <w14:ligatures w14:val="none"/>
        </w:rPr>
      </w:pPr>
      <w:r w:rsidRPr="00DE2914">
        <w:rPr>
          <w:rFonts w:ascii="Times New Roman" w:eastAsia="Times New Roman" w:hAnsi="Times New Roman" w:cs="Times New Roman"/>
          <w:b/>
          <w:kern w:val="0"/>
          <w:sz w:val="24"/>
          <w:szCs w:val="24"/>
          <w:u w:val="single"/>
          <w:lang w:eastAsia="ar-SA"/>
          <w14:ligatures w14:val="none"/>
        </w:rPr>
        <w:t>Par medību tiesību nodošanu</w:t>
      </w:r>
      <w:bookmarkStart w:id="19" w:name="_Hlk136421342"/>
      <w:bookmarkStart w:id="20" w:name="_Hlk136418029"/>
      <w:r w:rsidRPr="00DE2914">
        <w:rPr>
          <w:rFonts w:ascii="Times New Roman" w:eastAsia="Times New Roman" w:hAnsi="Times New Roman" w:cs="Times New Roman"/>
          <w:kern w:val="0"/>
          <w:sz w:val="24"/>
          <w:szCs w:val="24"/>
          <w:u w:val="single"/>
          <w:lang w:eastAsia="lv-LV"/>
          <w14:ligatures w14:val="none"/>
        </w:rPr>
        <w:t xml:space="preserve"> </w:t>
      </w:r>
      <w:bookmarkStart w:id="21" w:name="_Hlk205211844"/>
      <w:r w:rsidRPr="00DE2914">
        <w:rPr>
          <w:rFonts w:ascii="Times New Roman" w:eastAsia="Calibri" w:hAnsi="Times New Roman" w:cs="Times New Roman"/>
          <w:b/>
          <w:bCs/>
          <w:kern w:val="0"/>
          <w:sz w:val="24"/>
          <w:szCs w:val="24"/>
          <w:u w:val="single"/>
          <w:lang w:eastAsia="lv-LV"/>
          <w14:ligatures w14:val="none"/>
        </w:rPr>
        <w:t>biedrībai “</w:t>
      </w:r>
      <w:bookmarkEnd w:id="19"/>
      <w:r w:rsidRPr="00DE2914">
        <w:rPr>
          <w:rFonts w:ascii="Times New Roman" w:eastAsia="Calibri" w:hAnsi="Times New Roman" w:cs="Times New Roman"/>
          <w:b/>
          <w:bCs/>
          <w:kern w:val="0"/>
          <w:sz w:val="24"/>
          <w:szCs w:val="24"/>
          <w:u w:val="single"/>
          <w:lang w:eastAsia="lv-LV"/>
          <w14:ligatures w14:val="none"/>
        </w:rPr>
        <w:t>Tērvetes AB”</w:t>
      </w:r>
      <w:bookmarkEnd w:id="20"/>
      <w:bookmarkEnd w:id="21"/>
    </w:p>
    <w:p w14:paraId="417E6990" w14:textId="77777777" w:rsidR="00DE2914" w:rsidRPr="00DE2914" w:rsidRDefault="00DE2914" w:rsidP="00DE2914">
      <w:pPr>
        <w:spacing w:after="0" w:line="240" w:lineRule="auto"/>
        <w:ind w:right="-1"/>
        <w:jc w:val="both"/>
        <w:rPr>
          <w:rFonts w:ascii="Times New Roman" w:eastAsia="Times New Roman" w:hAnsi="Times New Roman" w:cs="Times New Roman"/>
          <w:b/>
          <w:kern w:val="0"/>
          <w:sz w:val="24"/>
          <w:szCs w:val="24"/>
          <w:lang w:eastAsia="ar-SA"/>
          <w14:ligatures w14:val="none"/>
        </w:rPr>
      </w:pPr>
    </w:p>
    <w:p w14:paraId="29A48657" w14:textId="77777777" w:rsidR="00DE2914" w:rsidRPr="00DE2914" w:rsidRDefault="00DE2914" w:rsidP="00DE2914">
      <w:pPr>
        <w:spacing w:after="0" w:line="240" w:lineRule="auto"/>
        <w:ind w:right="-1" w:firstLine="567"/>
        <w:jc w:val="both"/>
        <w:rPr>
          <w:rFonts w:ascii="Times New Roman" w:eastAsia="Times New Roman" w:hAnsi="Times New Roman" w:cs="Times New Roman"/>
          <w:kern w:val="0"/>
          <w:sz w:val="24"/>
          <w:szCs w:val="24"/>
          <w:lang w:eastAsia="lv-LV"/>
          <w14:ligatures w14:val="none"/>
        </w:rPr>
      </w:pPr>
      <w:r w:rsidRPr="00DE2914">
        <w:rPr>
          <w:rFonts w:ascii="Times New Roman" w:eastAsia="Times New Roman" w:hAnsi="Times New Roman" w:cs="Times New Roman"/>
          <w:kern w:val="0"/>
          <w:sz w:val="24"/>
          <w:szCs w:val="24"/>
          <w:lang w:eastAsia="lv-LV"/>
          <w14:ligatures w14:val="none"/>
        </w:rPr>
        <w:t xml:space="preserve">Dobeles novada pašvaldībā (turpmāk – pašvaldība) izskatīts </w:t>
      </w:r>
      <w:bookmarkStart w:id="22" w:name="_Hlk205225931"/>
      <w:bookmarkStart w:id="23" w:name="_Hlk139018002"/>
      <w:r w:rsidRPr="00DE2914">
        <w:rPr>
          <w:rFonts w:ascii="Times New Roman" w:eastAsia="Calibri" w:hAnsi="Times New Roman" w:cs="Times New Roman"/>
          <w:kern w:val="0"/>
          <w:sz w:val="24"/>
          <w:szCs w:val="24"/>
          <w:lang w:eastAsia="lv-LV"/>
          <w14:ligatures w14:val="none"/>
        </w:rPr>
        <w:t>biedrības “Tērvetes AB”</w:t>
      </w:r>
      <w:r w:rsidRPr="00DE2914">
        <w:rPr>
          <w:rFonts w:ascii="Times New Roman" w:eastAsia="Times New Roman" w:hAnsi="Times New Roman" w:cs="Times New Roman"/>
          <w:kern w:val="0"/>
          <w:sz w:val="24"/>
          <w:szCs w:val="24"/>
          <w:lang w:eastAsia="lv-LV"/>
          <w14:ligatures w14:val="none"/>
        </w:rPr>
        <w:t xml:space="preserve">, </w:t>
      </w:r>
      <w:bookmarkEnd w:id="22"/>
      <w:r w:rsidRPr="00DE2914">
        <w:rPr>
          <w:rFonts w:ascii="Times New Roman" w:eastAsia="Times New Roman" w:hAnsi="Times New Roman" w:cs="Times New Roman"/>
          <w:kern w:val="0"/>
          <w:sz w:val="24"/>
          <w:szCs w:val="24"/>
          <w:lang w:eastAsia="lv-LV"/>
          <w14:ligatures w14:val="none"/>
        </w:rPr>
        <w:t xml:space="preserve">reģistrācijas numurs 40008095211, </w:t>
      </w:r>
      <w:bookmarkEnd w:id="23"/>
      <w:r w:rsidRPr="00DE2914">
        <w:rPr>
          <w:rFonts w:ascii="Times New Roman" w:eastAsia="Times New Roman" w:hAnsi="Times New Roman" w:cs="Times New Roman"/>
          <w:kern w:val="0"/>
          <w:sz w:val="24"/>
          <w:szCs w:val="24"/>
          <w:lang w:eastAsia="lv-LV"/>
          <w14:ligatures w14:val="none"/>
        </w:rPr>
        <w:t>(turpmāk – iesniedzējs) iesniegumi, saskaņā ar kuriem, pamatojoties uz apmedījamo teritoriju paplašināšanos, tiek lūgts rast iespēju izmantot pašvaldībai piederošu zemes īpašumu ar kadastra numuru 46560010048, platība 18,87 ha, lai nodrošinātu medību platību apsaimniekošanu un uzturēšanu. Par blakus esošajiem zemes īpašumiem medību līgumi jau ir noslēgti.</w:t>
      </w:r>
    </w:p>
    <w:p w14:paraId="27C286F5" w14:textId="77777777" w:rsidR="00DE2914" w:rsidRPr="00DE2914" w:rsidRDefault="00DE2914" w:rsidP="00DE2914">
      <w:pPr>
        <w:spacing w:after="0" w:line="240" w:lineRule="auto"/>
        <w:ind w:right="-1" w:firstLine="567"/>
        <w:jc w:val="both"/>
        <w:rPr>
          <w:rFonts w:ascii="Times New Roman" w:eastAsia="Times New Roman" w:hAnsi="Times New Roman" w:cs="Times New Roman"/>
          <w:kern w:val="0"/>
          <w:sz w:val="24"/>
          <w:szCs w:val="24"/>
          <w:lang w:eastAsia="lv-LV"/>
          <w14:ligatures w14:val="none"/>
        </w:rPr>
      </w:pPr>
      <w:r w:rsidRPr="00DE2914">
        <w:rPr>
          <w:rFonts w:ascii="Times New Roman" w:eastAsia="Times New Roman" w:hAnsi="Times New Roman" w:cs="Times New Roman"/>
          <w:kern w:val="0"/>
          <w:sz w:val="24"/>
          <w:szCs w:val="24"/>
          <w:lang w:eastAsia="lv-LV"/>
          <w14:ligatures w14:val="none"/>
        </w:rPr>
        <w:t>Izskatot iesniedzēja iesniegumu, Dobeles novada dome konstatē:</w:t>
      </w:r>
    </w:p>
    <w:p w14:paraId="6CC02630" w14:textId="77777777" w:rsidR="00DE2914" w:rsidRPr="00DE2914" w:rsidRDefault="00DE2914" w:rsidP="00DE2914">
      <w:pPr>
        <w:spacing w:after="0" w:line="240" w:lineRule="auto"/>
        <w:ind w:right="-1" w:firstLine="567"/>
        <w:jc w:val="both"/>
        <w:rPr>
          <w:rFonts w:ascii="Times New Roman" w:eastAsia="Times New Roman" w:hAnsi="Times New Roman" w:cs="Times New Roman"/>
          <w:kern w:val="0"/>
          <w:sz w:val="24"/>
          <w:szCs w:val="24"/>
          <w:lang w:eastAsia="lv-LV"/>
          <w14:ligatures w14:val="none"/>
        </w:rPr>
      </w:pPr>
      <w:r w:rsidRPr="00DE2914">
        <w:rPr>
          <w:rFonts w:ascii="Times New Roman" w:eastAsia="Times New Roman" w:hAnsi="Times New Roman" w:cs="Times New Roman"/>
          <w:kern w:val="0"/>
          <w:sz w:val="24"/>
          <w:szCs w:val="24"/>
          <w:shd w:val="clear" w:color="auto" w:fill="FFFFFF"/>
          <w:lang w:eastAsia="lv-LV"/>
          <w14:ligatures w14:val="none"/>
        </w:rPr>
        <w:t>Medību likuma 1.panta 9.punktā noteikts, ka medību tiesības zemes īpašnieks vai tiesiskais valdītājs var izmantot pats vai nodot citai personai.</w:t>
      </w:r>
    </w:p>
    <w:p w14:paraId="228600B1" w14:textId="77777777" w:rsidR="00DE2914" w:rsidRPr="00DE2914" w:rsidRDefault="00DE2914" w:rsidP="00DE2914">
      <w:pPr>
        <w:spacing w:after="0" w:line="240" w:lineRule="auto"/>
        <w:ind w:right="-1" w:firstLine="567"/>
        <w:jc w:val="both"/>
        <w:rPr>
          <w:rFonts w:ascii="Times New Roman" w:eastAsia="Times New Roman" w:hAnsi="Times New Roman" w:cs="Times New Roman"/>
          <w:kern w:val="0"/>
          <w:sz w:val="24"/>
          <w:szCs w:val="24"/>
          <w:lang w:eastAsia="lv-LV"/>
          <w14:ligatures w14:val="none"/>
        </w:rPr>
      </w:pPr>
      <w:r w:rsidRPr="00DE2914">
        <w:rPr>
          <w:rFonts w:ascii="Times New Roman" w:eastAsia="Times New Roman" w:hAnsi="Times New Roman" w:cs="Times New Roman"/>
          <w:kern w:val="0"/>
          <w:sz w:val="24"/>
          <w:szCs w:val="24"/>
          <w:lang w:eastAsia="lv-LV"/>
          <w14:ligatures w14:val="none"/>
        </w:rPr>
        <w:t xml:space="preserve">Nekustamais īpašums ar kadastra numuru 46560010048 “Kokāļi”, Bukaišu pagastā, Dobeles novadā, ir pašvaldībai piekritīga zeme, kas sastāv no divām zemes vienībām ar kadastra apzīmējumu 46560010063, platība 6,87 ha, t.sk., 5,88 ha lauksaimniecībā izmantojamā zeme un 0,9 ha meža zeme un kadastra apzīmējumu 46560010048, platība 12,0 ha, t.sk., 10,9 ha lauksaimniecībā izmantojamā zeme un 0,8  ha meža zeme. </w:t>
      </w:r>
    </w:p>
    <w:p w14:paraId="09D54685" w14:textId="77777777" w:rsidR="00DE2914" w:rsidRPr="00DE2914" w:rsidRDefault="00DE2914" w:rsidP="00DE2914">
      <w:pPr>
        <w:spacing w:after="0" w:line="240" w:lineRule="auto"/>
        <w:ind w:right="-1" w:firstLine="567"/>
        <w:jc w:val="both"/>
        <w:rPr>
          <w:rFonts w:ascii="Times New Roman" w:eastAsia="Times New Roman" w:hAnsi="Times New Roman" w:cs="Times New Roman"/>
          <w:kern w:val="0"/>
          <w:sz w:val="24"/>
          <w:szCs w:val="24"/>
          <w:lang w:eastAsia="lv-LV"/>
          <w14:ligatures w14:val="none"/>
        </w:rPr>
      </w:pPr>
      <w:r w:rsidRPr="00DE2914">
        <w:rPr>
          <w:rFonts w:ascii="Times New Roman" w:eastAsia="Times New Roman" w:hAnsi="Times New Roman" w:cs="Times New Roman"/>
          <w:kern w:val="0"/>
          <w:sz w:val="24"/>
          <w:szCs w:val="24"/>
          <w:lang w:eastAsia="lv-LV"/>
          <w14:ligatures w14:val="none"/>
        </w:rPr>
        <w:t>Atbilstoši Ministru kabineta 2014. gada 22. jūlija noteikumu Nr.421 “Medību noteikumi” 13.punktam,  [..] medību tiesības vienlaikus var nodot tikai vienai personai. Valsts meža dienesta Centra virsmežniecības 2025.gada 31. oktobrī saņemtā vēstule apliecina, ka pamatojoties uz Ģeogrāfiskās informācijas sistēmas reģistra Meža valsts reģistrs datiem, zemes vienībās ar kadastra apzīmējumu 46560010063 un kadastra apzīmējumu 46560010048 nav reģistrēti spēkā esoši medību tiesību nodošanas līgumi.</w:t>
      </w:r>
      <w:bookmarkStart w:id="24" w:name="_Hlk129603089"/>
    </w:p>
    <w:p w14:paraId="28012752" w14:textId="77777777" w:rsidR="00D23697" w:rsidRPr="008E5681" w:rsidRDefault="00DE2914" w:rsidP="00D23697">
      <w:pPr>
        <w:spacing w:after="0" w:line="252" w:lineRule="auto"/>
        <w:jc w:val="both"/>
        <w:rPr>
          <w:rFonts w:ascii="Times New Roman" w:eastAsia="Times New Roman" w:hAnsi="Times New Roman" w:cs="Times New Roman"/>
          <w:kern w:val="0"/>
          <w:sz w:val="24"/>
          <w:szCs w:val="24"/>
          <w:lang w:eastAsia="lv-LV"/>
          <w14:ligatures w14:val="none"/>
        </w:rPr>
      </w:pPr>
      <w:r w:rsidRPr="00DE2914">
        <w:rPr>
          <w:rFonts w:ascii="Times New Roman" w:eastAsia="Times New Roman" w:hAnsi="Times New Roman" w:cs="Times New Roman"/>
          <w:kern w:val="0"/>
          <w:sz w:val="24"/>
          <w:szCs w:val="24"/>
          <w:shd w:val="clear" w:color="auto" w:fill="FFFFFF"/>
          <w:lang w:eastAsia="lv-LV"/>
          <w14:ligatures w14:val="none"/>
        </w:rPr>
        <w:t xml:space="preserve">Pamatojoties uz iepriekš minēto un Pašvaldību likuma 73. panta </w:t>
      </w:r>
      <w:r w:rsidRPr="00DE2914">
        <w:rPr>
          <w:rFonts w:ascii="Times New Roman" w:eastAsia="Times New Roman" w:hAnsi="Times New Roman" w:cs="Times New Roman"/>
          <w:kern w:val="0"/>
          <w:sz w:val="24"/>
          <w:szCs w:val="24"/>
          <w:lang w:eastAsia="lv-LV"/>
          <w14:ligatures w14:val="none"/>
        </w:rPr>
        <w:t xml:space="preserve">ceturto daļu, Medību likuma 1. panta 9. punktu, 29. panta pirmo daļu, </w:t>
      </w:r>
      <w:r w:rsidRPr="00DE2914">
        <w:rPr>
          <w:rFonts w:ascii="Times New Roman" w:eastAsia="Times New Roman" w:hAnsi="Times New Roman" w:cs="Times New Roman"/>
          <w:kern w:val="0"/>
          <w:sz w:val="24"/>
          <w:szCs w:val="24"/>
          <w:lang w:val="et-EE" w:eastAsia="et-EE"/>
          <w14:ligatures w14:val="none"/>
        </w:rPr>
        <w:t>Ministru kabineta 2014. gada 22. jūlija noteikumu Nr.421 „Medību noteikumi</w:t>
      </w:r>
      <w:r w:rsidRPr="00DE2914">
        <w:rPr>
          <w:rFonts w:ascii="Times New Roman" w:eastAsia="Times New Roman" w:hAnsi="Times New Roman" w:cs="Times New Roman"/>
          <w:kern w:val="0"/>
          <w:sz w:val="24"/>
          <w:szCs w:val="24"/>
          <w:lang w:eastAsia="lv-LV"/>
          <w14:ligatures w14:val="none"/>
        </w:rPr>
        <w:t>”</w:t>
      </w:r>
      <w:r w:rsidRPr="00DE2914">
        <w:rPr>
          <w:rFonts w:ascii="Times New Roman" w:eastAsia="Times New Roman" w:hAnsi="Times New Roman" w:cs="Times New Roman"/>
          <w:kern w:val="0"/>
          <w:sz w:val="24"/>
          <w:szCs w:val="24"/>
          <w:lang w:val="et-EE" w:eastAsia="et-EE"/>
          <w14:ligatures w14:val="none"/>
        </w:rPr>
        <w:t xml:space="preserve"> 13. un 14. punktu, </w:t>
      </w:r>
      <w:r w:rsidRPr="00DE2914">
        <w:rPr>
          <w:rFonts w:ascii="Times New Roman" w:eastAsia="Times New Roman" w:hAnsi="Times New Roman" w:cs="Times New Roman"/>
          <w:bCs/>
          <w:kern w:val="0"/>
          <w:sz w:val="24"/>
          <w:szCs w:val="24"/>
          <w:lang w:eastAsia="lv-LV"/>
          <w14:ligatures w14:val="none"/>
        </w:rPr>
        <w:t>atklāti balsojot:</w:t>
      </w:r>
      <w:r w:rsidRPr="00DE2914">
        <w:rPr>
          <w:rFonts w:ascii="Times New Roman" w:eastAsia="Times New Roman" w:hAnsi="Times New Roman" w:cs="Times New Roman"/>
          <w:kern w:val="0"/>
          <w:sz w:val="24"/>
          <w:szCs w:val="24"/>
          <w:lang w:eastAsia="lv-LV"/>
          <w14:ligatures w14:val="none"/>
        </w:rPr>
        <w:t xml:space="preserve"> </w:t>
      </w:r>
      <w:r w:rsidR="00D23697" w:rsidRPr="008E5681">
        <w:rPr>
          <w:rFonts w:ascii="Times New Roman" w:eastAsia="Times New Roman" w:hAnsi="Times New Roman" w:cs="Times New Roman"/>
          <w:kern w:val="0"/>
          <w:sz w:val="24"/>
          <w:szCs w:val="24"/>
          <w:lang w:eastAsia="lv-LV"/>
          <w14:ligatures w14:val="none"/>
        </w:rPr>
        <w:t>PAR – 1</w:t>
      </w:r>
      <w:r w:rsidR="00D23697">
        <w:rPr>
          <w:rFonts w:ascii="Times New Roman" w:eastAsia="Times New Roman" w:hAnsi="Times New Roman" w:cs="Times New Roman"/>
          <w:kern w:val="0"/>
          <w:sz w:val="24"/>
          <w:szCs w:val="24"/>
          <w:lang w:eastAsia="lv-LV"/>
          <w14:ligatures w14:val="none"/>
        </w:rPr>
        <w:t>3</w:t>
      </w:r>
      <w:r w:rsidR="00D23697" w:rsidRPr="008E5681">
        <w:rPr>
          <w:rFonts w:ascii="Times New Roman" w:eastAsia="Times New Roman" w:hAnsi="Times New Roman" w:cs="Times New Roman"/>
          <w:kern w:val="0"/>
          <w:sz w:val="24"/>
          <w:szCs w:val="24"/>
          <w:lang w:eastAsia="lv-LV"/>
          <w14:ligatures w14:val="none"/>
        </w:rPr>
        <w:t xml:space="preserve"> (Jānis Amsils, Kristīne Briede, Edgars</w:t>
      </w:r>
      <w:r w:rsidR="00D23697" w:rsidRPr="008E5681">
        <w:rPr>
          <w:rFonts w:ascii="Times New Roman" w:eastAsia="Times New Roman" w:hAnsi="Times New Roman" w:cs="Times New Roman"/>
          <w:spacing w:val="-1"/>
          <w:kern w:val="0"/>
          <w:sz w:val="24"/>
          <w:szCs w:val="24"/>
          <w:lang w:eastAsia="lv-LV"/>
          <w14:ligatures w14:val="none"/>
        </w:rPr>
        <w:t xml:space="preserve"> Gaigalis, </w:t>
      </w:r>
      <w:r w:rsidR="00D23697" w:rsidRPr="008E5681">
        <w:rPr>
          <w:rFonts w:ascii="Times New Roman" w:hAnsi="Times New Roman" w:cs="Times New Roman"/>
          <w:bCs/>
          <w:kern w:val="0"/>
          <w:sz w:val="24"/>
          <w:szCs w:val="24"/>
          <w:lang w:eastAsia="et-EE"/>
          <w14:ligatures w14:val="none"/>
        </w:rPr>
        <w:t xml:space="preserve">Ivars Gorskis, </w:t>
      </w:r>
      <w:r w:rsidR="00D23697" w:rsidRPr="008E5681">
        <w:rPr>
          <w:rFonts w:ascii="Times New Roman" w:eastAsia="Times New Roman" w:hAnsi="Times New Roman" w:cs="Times New Roman"/>
          <w:kern w:val="0"/>
          <w:sz w:val="24"/>
          <w:szCs w:val="24"/>
          <w:lang w:eastAsia="lv-LV"/>
          <w14:ligatures w14:val="none"/>
        </w:rPr>
        <w:t>Edgars</w:t>
      </w:r>
      <w:r w:rsidR="00D23697" w:rsidRPr="008E5681">
        <w:rPr>
          <w:rFonts w:ascii="Times New Roman" w:eastAsia="Times New Roman" w:hAnsi="Times New Roman" w:cs="Times New Roman"/>
          <w:spacing w:val="-1"/>
          <w:kern w:val="0"/>
          <w:sz w:val="24"/>
          <w:szCs w:val="24"/>
          <w:lang w:eastAsia="lv-LV"/>
          <w14:ligatures w14:val="none"/>
        </w:rPr>
        <w:t xml:space="preserve"> </w:t>
      </w:r>
      <w:r w:rsidR="00D23697" w:rsidRPr="008E5681">
        <w:rPr>
          <w:rFonts w:ascii="Times New Roman" w:eastAsia="Times New Roman" w:hAnsi="Times New Roman" w:cs="Times New Roman"/>
          <w:kern w:val="0"/>
          <w:sz w:val="24"/>
          <w:szCs w:val="24"/>
          <w:lang w:eastAsia="lv-LV"/>
          <w14:ligatures w14:val="none"/>
        </w:rPr>
        <w:t>Laimiņš, Ilze</w:t>
      </w:r>
      <w:r w:rsidR="00D23697" w:rsidRPr="008E5681">
        <w:rPr>
          <w:rFonts w:ascii="Times New Roman" w:eastAsia="Times New Roman" w:hAnsi="Times New Roman" w:cs="Times New Roman"/>
          <w:spacing w:val="-1"/>
          <w:kern w:val="0"/>
          <w:sz w:val="24"/>
          <w:szCs w:val="24"/>
          <w:lang w:eastAsia="lv-LV"/>
          <w14:ligatures w14:val="none"/>
        </w:rPr>
        <w:t xml:space="preserve"> </w:t>
      </w:r>
      <w:r w:rsidR="00D23697" w:rsidRPr="008E5681">
        <w:rPr>
          <w:rFonts w:ascii="Times New Roman" w:eastAsia="Times New Roman" w:hAnsi="Times New Roman" w:cs="Times New Roman"/>
          <w:kern w:val="0"/>
          <w:sz w:val="24"/>
          <w:szCs w:val="24"/>
          <w:lang w:eastAsia="lv-LV"/>
          <w14:ligatures w14:val="none"/>
        </w:rPr>
        <w:t>Lesiņa, Jānis Ozoliņš, Andris</w:t>
      </w:r>
      <w:r w:rsidR="00D23697" w:rsidRPr="008E5681">
        <w:rPr>
          <w:rFonts w:ascii="Times New Roman" w:eastAsia="Times New Roman" w:hAnsi="Times New Roman" w:cs="Times New Roman"/>
          <w:spacing w:val="-1"/>
          <w:kern w:val="0"/>
          <w:sz w:val="24"/>
          <w:szCs w:val="24"/>
          <w:lang w:eastAsia="lv-LV"/>
          <w14:ligatures w14:val="none"/>
        </w:rPr>
        <w:t xml:space="preserve"> </w:t>
      </w:r>
      <w:r w:rsidR="00D23697" w:rsidRPr="008E5681">
        <w:rPr>
          <w:rFonts w:ascii="Times New Roman" w:eastAsia="Times New Roman" w:hAnsi="Times New Roman" w:cs="Times New Roman"/>
          <w:kern w:val="0"/>
          <w:sz w:val="24"/>
          <w:szCs w:val="24"/>
          <w:lang w:eastAsia="lv-LV"/>
          <w14:ligatures w14:val="none"/>
        </w:rPr>
        <w:t>Podvinskis, Viesturs</w:t>
      </w:r>
      <w:r w:rsidR="00D23697" w:rsidRPr="008E5681">
        <w:rPr>
          <w:rFonts w:ascii="Times New Roman" w:eastAsia="Times New Roman" w:hAnsi="Times New Roman" w:cs="Times New Roman"/>
          <w:spacing w:val="-1"/>
          <w:kern w:val="0"/>
          <w:sz w:val="24"/>
          <w:szCs w:val="24"/>
          <w:lang w:eastAsia="lv-LV"/>
          <w14:ligatures w14:val="none"/>
        </w:rPr>
        <w:t xml:space="preserve"> Reinfelds, Dace</w:t>
      </w:r>
      <w:r w:rsidR="00D23697" w:rsidRPr="008E5681">
        <w:rPr>
          <w:rFonts w:ascii="Times New Roman" w:eastAsia="Times New Roman" w:hAnsi="Times New Roman" w:cs="Times New Roman"/>
          <w:kern w:val="0"/>
          <w:sz w:val="24"/>
          <w:szCs w:val="24"/>
          <w:lang w:eastAsia="lv-LV"/>
          <w14:ligatures w14:val="none"/>
        </w:rPr>
        <w:t xml:space="preserve"> </w:t>
      </w:r>
      <w:r w:rsidR="00D23697" w:rsidRPr="008E5681">
        <w:rPr>
          <w:rFonts w:ascii="Times New Roman" w:eastAsia="Times New Roman" w:hAnsi="Times New Roman" w:cs="Times New Roman"/>
          <w:spacing w:val="-1"/>
          <w:kern w:val="0"/>
          <w:sz w:val="24"/>
          <w:szCs w:val="24"/>
          <w:lang w:eastAsia="lv-LV"/>
          <w14:ligatures w14:val="none"/>
        </w:rPr>
        <w:t xml:space="preserve">Reinika, </w:t>
      </w:r>
      <w:r w:rsidR="00D23697" w:rsidRPr="008E5681">
        <w:rPr>
          <w:rFonts w:ascii="Times New Roman" w:eastAsia="Times New Roman" w:hAnsi="Times New Roman" w:cs="Times New Roman"/>
          <w:kern w:val="0"/>
          <w:sz w:val="24"/>
          <w:szCs w:val="24"/>
          <w:lang w:eastAsia="lv-LV"/>
          <w14:ligatures w14:val="none"/>
        </w:rPr>
        <w:t>Guntis</w:t>
      </w:r>
      <w:r w:rsidR="00D23697" w:rsidRPr="008E5681">
        <w:rPr>
          <w:rFonts w:ascii="Times New Roman" w:eastAsia="Times New Roman" w:hAnsi="Times New Roman" w:cs="Times New Roman"/>
          <w:spacing w:val="-1"/>
          <w:kern w:val="0"/>
          <w:sz w:val="24"/>
          <w:szCs w:val="24"/>
          <w:lang w:eastAsia="lv-LV"/>
          <w14:ligatures w14:val="none"/>
        </w:rPr>
        <w:t xml:space="preserve"> </w:t>
      </w:r>
      <w:r w:rsidR="00D23697" w:rsidRPr="008E5681">
        <w:rPr>
          <w:rFonts w:ascii="Times New Roman" w:eastAsia="Times New Roman" w:hAnsi="Times New Roman" w:cs="Times New Roman"/>
          <w:kern w:val="0"/>
          <w:sz w:val="24"/>
          <w:szCs w:val="24"/>
          <w:lang w:eastAsia="lv-LV"/>
          <w14:ligatures w14:val="none"/>
        </w:rPr>
        <w:t>Safranovičs, Andrejs Spridzāns, Indra</w:t>
      </w:r>
      <w:r w:rsidR="00D23697" w:rsidRPr="008E5681">
        <w:rPr>
          <w:rFonts w:ascii="Times New Roman" w:eastAsia="Times New Roman" w:hAnsi="Times New Roman" w:cs="Times New Roman"/>
          <w:spacing w:val="-1"/>
          <w:kern w:val="0"/>
          <w:sz w:val="24"/>
          <w:szCs w:val="24"/>
          <w:lang w:eastAsia="lv-LV"/>
          <w14:ligatures w14:val="none"/>
        </w:rPr>
        <w:t xml:space="preserve"> </w:t>
      </w:r>
      <w:r w:rsidR="00D23697" w:rsidRPr="008E5681">
        <w:rPr>
          <w:rFonts w:ascii="Times New Roman" w:eastAsia="Times New Roman" w:hAnsi="Times New Roman" w:cs="Times New Roman"/>
          <w:kern w:val="0"/>
          <w:sz w:val="24"/>
          <w:szCs w:val="24"/>
          <w:lang w:eastAsia="lv-LV"/>
          <w14:ligatures w14:val="none"/>
        </w:rPr>
        <w:t>Špela)</w:t>
      </w:r>
      <w:r w:rsidR="00D23697" w:rsidRPr="008E5681">
        <w:rPr>
          <w:rFonts w:ascii="Times New Roman" w:eastAsia="Times New Roman" w:hAnsi="Times New Roman" w:cs="Times New Roman"/>
          <w:bCs/>
          <w:kern w:val="0"/>
          <w:sz w:val="24"/>
          <w:szCs w:val="24"/>
          <w:lang w:eastAsia="et-EE"/>
          <w14:ligatures w14:val="none"/>
        </w:rPr>
        <w:t xml:space="preserve">, </w:t>
      </w:r>
      <w:r w:rsidR="00D23697" w:rsidRPr="008E5681">
        <w:rPr>
          <w:rFonts w:ascii="Times New Roman" w:eastAsia="Times New Roman" w:hAnsi="Times New Roman" w:cs="Times New Roman"/>
          <w:bCs/>
          <w:kern w:val="0"/>
          <w:sz w:val="24"/>
          <w:szCs w:val="24"/>
          <w:lang w:eastAsia="lv-LV"/>
          <w14:ligatures w14:val="none"/>
        </w:rPr>
        <w:t xml:space="preserve">PRET – nav, ATTURAS – nav, </w:t>
      </w:r>
      <w:r w:rsidR="00D23697" w:rsidRPr="008E5681">
        <w:rPr>
          <w:rFonts w:ascii="Times New Roman" w:eastAsia="Times New Roman" w:hAnsi="Times New Roman" w:cs="Times New Roman"/>
          <w:kern w:val="0"/>
          <w:sz w:val="24"/>
          <w:szCs w:val="24"/>
          <w:lang w:eastAsia="lv-LV"/>
          <w14:ligatures w14:val="none"/>
        </w:rPr>
        <w:t xml:space="preserve">Dobeles novada dome NOLEMJ: </w:t>
      </w:r>
    </w:p>
    <w:bookmarkEnd w:id="24"/>
    <w:p w14:paraId="402D16F5" w14:textId="77777777" w:rsidR="00DE2914" w:rsidRPr="00DE2914" w:rsidRDefault="00DE2914" w:rsidP="00DE2914">
      <w:pPr>
        <w:widowControl w:val="0"/>
        <w:numPr>
          <w:ilvl w:val="1"/>
          <w:numId w:val="7"/>
        </w:numPr>
        <w:suppressAutoHyphens/>
        <w:spacing w:after="0" w:line="240" w:lineRule="auto"/>
        <w:ind w:left="284" w:hanging="284"/>
        <w:jc w:val="both"/>
        <w:rPr>
          <w:rFonts w:ascii="Times New Roman" w:eastAsia="Lucida Sans Unicode" w:hAnsi="Times New Roman" w:cs="Times New Roman"/>
          <w:sz w:val="24"/>
          <w:szCs w:val="24"/>
          <w:lang w:eastAsia="lv-LV"/>
          <w14:ligatures w14:val="none"/>
        </w:rPr>
      </w:pPr>
      <w:r w:rsidRPr="00DE2914">
        <w:rPr>
          <w:rFonts w:ascii="Times New Roman" w:eastAsia="Lucida Sans Unicode" w:hAnsi="Times New Roman" w:cs="Times New Roman"/>
          <w:sz w:val="24"/>
          <w:szCs w:val="24"/>
          <w:lang w:eastAsia="lv-LV"/>
          <w14:ligatures w14:val="none"/>
        </w:rPr>
        <w:t xml:space="preserve">NODOT </w:t>
      </w:r>
      <w:bookmarkStart w:id="25" w:name="_Hlk142464615"/>
      <w:r w:rsidRPr="00DE2914">
        <w:rPr>
          <w:rFonts w:ascii="Times New Roman" w:eastAsia="Lucida Sans Unicode" w:hAnsi="Times New Roman" w:cs="Times New Roman"/>
          <w:sz w:val="24"/>
          <w:szCs w:val="24"/>
          <w:lang w:eastAsia="lv-LV"/>
          <w14:ligatures w14:val="none"/>
        </w:rPr>
        <w:t xml:space="preserve">biedrībai </w:t>
      </w:r>
      <w:bookmarkEnd w:id="25"/>
      <w:r w:rsidRPr="00DE2914">
        <w:rPr>
          <w:rFonts w:ascii="Times New Roman" w:eastAsia="Calibri" w:hAnsi="Times New Roman" w:cs="Times New Roman"/>
          <w:sz w:val="24"/>
          <w:szCs w:val="24"/>
          <w:lang w:eastAsia="lv-LV"/>
          <w14:ligatures w14:val="none"/>
        </w:rPr>
        <w:t>“Tērvetes AB”</w:t>
      </w:r>
      <w:r w:rsidRPr="00DE2914">
        <w:rPr>
          <w:rFonts w:ascii="Times New Roman" w:eastAsia="Lucida Sans Unicode" w:hAnsi="Times New Roman" w:cs="Times New Roman"/>
          <w:sz w:val="24"/>
          <w:szCs w:val="24"/>
          <w:lang w:eastAsia="lv-LV"/>
          <w14:ligatures w14:val="none"/>
        </w:rPr>
        <w:t>, reģistrācijas numurs 40008095211, juridiskā adrese: “Klūnas”, Tērvetes pag., Dobeles nov., LV-3714, medību tiesības pašvaldībai piekritīgajā īpašumā “Kokāļi”, Bukaišu pagastā, Dobeles novadā, kadastra numurs 46560010048, kas sastāv no divām zemes vienībām ar kadastra apzīmējumu 46560010063, platība 6,87 ha, t.sk., 5,88 ha lauksaimniecībā izmantojamā zeme un 0,9  ha meža zeme un kadastra apzīmējumu 46560010048, platība 12,0 ha, t.sk., 10,9 ha lauksaimniecībā izmantojamā zeme un 0,8  ha meža zeme.</w:t>
      </w:r>
    </w:p>
    <w:p w14:paraId="1CD68FE5" w14:textId="77777777" w:rsidR="00DE2914" w:rsidRPr="00DE2914" w:rsidRDefault="00DE2914" w:rsidP="00DE2914">
      <w:pPr>
        <w:widowControl w:val="0"/>
        <w:numPr>
          <w:ilvl w:val="1"/>
          <w:numId w:val="7"/>
        </w:numPr>
        <w:suppressAutoHyphens/>
        <w:spacing w:after="0" w:line="240" w:lineRule="auto"/>
        <w:ind w:left="284" w:hanging="284"/>
        <w:jc w:val="both"/>
        <w:rPr>
          <w:rFonts w:ascii="Times New Roman" w:eastAsia="Lucida Sans Unicode" w:hAnsi="Times New Roman" w:cs="Times New Roman"/>
          <w:sz w:val="24"/>
          <w:szCs w:val="24"/>
          <w:lang w:eastAsia="lv-LV"/>
          <w14:ligatures w14:val="none"/>
        </w:rPr>
      </w:pPr>
      <w:r w:rsidRPr="00DE2914">
        <w:rPr>
          <w:rFonts w:ascii="Times New Roman" w:eastAsia="Lucida Sans Unicode" w:hAnsi="Times New Roman" w:cs="Times New Roman"/>
          <w:sz w:val="24"/>
          <w:szCs w:val="24"/>
          <w:lang w:eastAsia="lv-LV"/>
          <w14:ligatures w14:val="none"/>
        </w:rPr>
        <w:t>NOTEIKT, ka medību tiesību lietotājs ir atbildīgs par meža dzīvnieku radītajiem postījumiem lēmuma 1. punktā minētajās zemes vienībās.</w:t>
      </w:r>
    </w:p>
    <w:p w14:paraId="6E5B0454" w14:textId="77777777" w:rsidR="00DE2914" w:rsidRPr="00DE2914" w:rsidRDefault="00DE2914" w:rsidP="00DE2914">
      <w:pPr>
        <w:spacing w:after="0" w:line="240" w:lineRule="auto"/>
        <w:jc w:val="both"/>
        <w:rPr>
          <w:rFonts w:ascii="Times New Roman" w:eastAsia="Times New Roman" w:hAnsi="Times New Roman" w:cs="Times New Roman"/>
          <w:kern w:val="0"/>
          <w:sz w:val="24"/>
          <w:szCs w:val="24"/>
          <w:lang w:eastAsia="lv-LV"/>
          <w14:ligatures w14:val="none"/>
        </w:rPr>
      </w:pPr>
    </w:p>
    <w:p w14:paraId="34C1F6F0" w14:textId="77777777" w:rsidR="00DE2914" w:rsidRPr="00DE2914" w:rsidRDefault="00DE2914" w:rsidP="00DE2914">
      <w:pPr>
        <w:spacing w:after="0" w:line="240" w:lineRule="auto"/>
        <w:jc w:val="both"/>
        <w:rPr>
          <w:rFonts w:ascii="Times New Roman" w:eastAsia="Times New Roman" w:hAnsi="Times New Roman" w:cs="Times New Roman"/>
          <w:kern w:val="0"/>
          <w:sz w:val="24"/>
          <w:szCs w:val="24"/>
          <w:lang w:eastAsia="lv-LV"/>
          <w14:ligatures w14:val="none"/>
        </w:rPr>
      </w:pPr>
    </w:p>
    <w:p w14:paraId="102B28BC" w14:textId="77777777" w:rsidR="00DE2914" w:rsidRPr="00DE2914" w:rsidRDefault="00DE2914" w:rsidP="00DE2914">
      <w:pPr>
        <w:widowControl w:val="0"/>
        <w:numPr>
          <w:ilvl w:val="1"/>
          <w:numId w:val="7"/>
        </w:numPr>
        <w:suppressAutoHyphens/>
        <w:spacing w:after="0" w:line="240" w:lineRule="auto"/>
        <w:ind w:left="284" w:hanging="284"/>
        <w:jc w:val="both"/>
        <w:rPr>
          <w:rFonts w:ascii="Times New Roman" w:eastAsia="Lucida Sans Unicode" w:hAnsi="Times New Roman" w:cs="Times New Roman"/>
          <w:sz w:val="24"/>
          <w:szCs w:val="24"/>
          <w:lang w:eastAsia="lv-LV"/>
          <w14:ligatures w14:val="none"/>
        </w:rPr>
      </w:pPr>
      <w:r w:rsidRPr="00DE2914">
        <w:rPr>
          <w:rFonts w:ascii="Times New Roman" w:eastAsia="Lucida Sans Unicode" w:hAnsi="Times New Roman" w:cs="Times New Roman"/>
          <w:sz w:val="24"/>
          <w:szCs w:val="24"/>
          <w:lang w:eastAsia="lv-LV"/>
          <w14:ligatures w14:val="none"/>
        </w:rPr>
        <w:t xml:space="preserve">PILNVAROT pašvaldības izpilddirektoru slēgt līgumu par medību tiesību nodošanu ar </w:t>
      </w:r>
      <w:r w:rsidRPr="00DE2914">
        <w:rPr>
          <w:rFonts w:ascii="Times New Roman" w:eastAsia="Calibri" w:hAnsi="Times New Roman" w:cs="Times New Roman"/>
          <w:sz w:val="24"/>
          <w:szCs w:val="24"/>
          <w:lang w:eastAsia="lv-LV"/>
          <w14:ligatures w14:val="none"/>
        </w:rPr>
        <w:t>biedrību “Tērvetes AB”</w:t>
      </w:r>
      <w:r w:rsidRPr="00DE2914">
        <w:rPr>
          <w:rFonts w:ascii="Times New Roman" w:eastAsia="Lucida Sans Unicode" w:hAnsi="Times New Roman" w:cs="Times New Roman"/>
          <w:sz w:val="24"/>
          <w:szCs w:val="24"/>
          <w:lang w:eastAsia="lv-LV"/>
          <w14:ligatures w14:val="none"/>
        </w:rPr>
        <w:t xml:space="preserve"> uz pieciem gadiem.</w:t>
      </w:r>
    </w:p>
    <w:p w14:paraId="62C67C14" w14:textId="77777777" w:rsidR="00DE2914" w:rsidRPr="00DE2914" w:rsidRDefault="00DE2914" w:rsidP="00DE2914">
      <w:pPr>
        <w:spacing w:after="0" w:line="240" w:lineRule="auto"/>
        <w:ind w:right="-694"/>
        <w:jc w:val="both"/>
        <w:rPr>
          <w:rFonts w:ascii="Times New Roman" w:eastAsia="Times New Roman" w:hAnsi="Times New Roman" w:cs="Times New Roman"/>
          <w:kern w:val="0"/>
          <w:sz w:val="24"/>
          <w:szCs w:val="24"/>
          <w:lang w:eastAsia="lv-LV"/>
          <w14:ligatures w14:val="none"/>
        </w:rPr>
      </w:pPr>
    </w:p>
    <w:p w14:paraId="7392E58D" w14:textId="77777777" w:rsidR="00DE2914" w:rsidRPr="00DE2914" w:rsidRDefault="00DE2914" w:rsidP="00DE2914">
      <w:pPr>
        <w:spacing w:after="0" w:line="240" w:lineRule="auto"/>
        <w:ind w:right="-694"/>
        <w:jc w:val="both"/>
        <w:rPr>
          <w:rFonts w:ascii="Times New Roman" w:eastAsia="Times New Roman" w:hAnsi="Times New Roman" w:cs="Times New Roman"/>
          <w:kern w:val="0"/>
          <w:sz w:val="24"/>
          <w:szCs w:val="24"/>
          <w:lang w:eastAsia="lv-LV"/>
          <w14:ligatures w14:val="none"/>
        </w:rPr>
      </w:pPr>
    </w:p>
    <w:p w14:paraId="657D4DB4" w14:textId="77777777" w:rsidR="00DE2914" w:rsidRPr="00DE2914" w:rsidRDefault="00DE2914" w:rsidP="00DE2914">
      <w:pPr>
        <w:autoSpaceDN w:val="0"/>
        <w:spacing w:after="0" w:line="240" w:lineRule="auto"/>
        <w:ind w:right="-1"/>
        <w:contextualSpacing/>
        <w:jc w:val="both"/>
        <w:rPr>
          <w:rFonts w:ascii="Times New Roman" w:hAnsi="Times New Roman" w:cs="Times New Roman"/>
          <w:kern w:val="0"/>
          <w:sz w:val="24"/>
          <w:szCs w:val="24"/>
          <w:lang w:eastAsia="lv-LV"/>
          <w14:ligatures w14:val="none"/>
        </w:rPr>
      </w:pPr>
      <w:r w:rsidRPr="00DE2914">
        <w:rPr>
          <w:rFonts w:ascii="Times New Roman" w:hAnsi="Times New Roman" w:cs="Times New Roman"/>
          <w:kern w:val="0"/>
          <w:sz w:val="24"/>
          <w:szCs w:val="24"/>
          <w:lang w:eastAsia="lv-LV"/>
          <w14:ligatures w14:val="none"/>
        </w:rPr>
        <w:t>Domes priekšsēdētājs                                                                                        A. Spridzāns</w:t>
      </w:r>
    </w:p>
    <w:p w14:paraId="131AD96C" w14:textId="77777777" w:rsidR="00DE2914" w:rsidRPr="00DE2914" w:rsidRDefault="00DE2914" w:rsidP="00DE2914">
      <w:pPr>
        <w:autoSpaceDN w:val="0"/>
        <w:spacing w:after="0" w:line="240" w:lineRule="auto"/>
        <w:ind w:right="-1"/>
        <w:contextualSpacing/>
        <w:jc w:val="both"/>
        <w:rPr>
          <w:rFonts w:ascii="Times New Roman" w:hAnsi="Times New Roman" w:cs="Times New Roman"/>
          <w:kern w:val="0"/>
          <w:sz w:val="24"/>
          <w:szCs w:val="24"/>
          <w:lang w:eastAsia="lv-LV"/>
          <w14:ligatures w14:val="none"/>
        </w:rPr>
      </w:pPr>
    </w:p>
    <w:p w14:paraId="0813AE59" w14:textId="77777777" w:rsidR="00DE2914" w:rsidRPr="00DE2914" w:rsidRDefault="00DE2914" w:rsidP="00DE2914">
      <w:pPr>
        <w:autoSpaceDN w:val="0"/>
        <w:spacing w:after="0" w:line="240" w:lineRule="auto"/>
        <w:ind w:right="-1"/>
        <w:contextualSpacing/>
        <w:jc w:val="both"/>
        <w:rPr>
          <w:rFonts w:ascii="Times New Roman" w:hAnsi="Times New Roman" w:cs="Times New Roman"/>
          <w:kern w:val="0"/>
          <w:sz w:val="24"/>
          <w:szCs w:val="24"/>
          <w:lang w:eastAsia="lv-LV"/>
          <w14:ligatures w14:val="none"/>
        </w:rPr>
      </w:pPr>
    </w:p>
    <w:p w14:paraId="761442F4" w14:textId="77777777" w:rsidR="00DE2914" w:rsidRPr="00DE2914" w:rsidRDefault="00DE2914" w:rsidP="00DE2914">
      <w:pPr>
        <w:autoSpaceDN w:val="0"/>
        <w:spacing w:after="0" w:line="240" w:lineRule="auto"/>
        <w:ind w:right="-1"/>
        <w:contextualSpacing/>
        <w:jc w:val="both"/>
        <w:rPr>
          <w:rFonts w:ascii="Times New Roman" w:hAnsi="Times New Roman" w:cs="Times New Roman"/>
          <w:kern w:val="0"/>
          <w:sz w:val="24"/>
          <w:szCs w:val="24"/>
          <w:lang w:eastAsia="lv-LV"/>
          <w14:ligatures w14:val="none"/>
        </w:rPr>
      </w:pPr>
    </w:p>
    <w:p w14:paraId="76CD7BA5" w14:textId="1016B949" w:rsidR="004E2EF6" w:rsidRDefault="004E2EF6" w:rsidP="00DE2914">
      <w:pPr>
        <w:spacing w:after="0" w:line="240" w:lineRule="auto"/>
        <w:ind w:right="-1"/>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br w:type="page"/>
      </w:r>
    </w:p>
    <w:p w14:paraId="15712E5B" w14:textId="77777777" w:rsidR="004E2EF6" w:rsidRPr="00974D5E" w:rsidRDefault="004E2EF6" w:rsidP="004E2EF6">
      <w:pPr>
        <w:tabs>
          <w:tab w:val="left" w:pos="-24212"/>
        </w:tabs>
        <w:spacing w:after="0" w:line="240" w:lineRule="auto"/>
        <w:jc w:val="center"/>
        <w:rPr>
          <w:rFonts w:ascii="Times New Roman" w:eastAsia="Times New Roman" w:hAnsi="Times New Roman" w:cs="Times New Roman"/>
          <w:kern w:val="0"/>
          <w:sz w:val="20"/>
          <w:szCs w:val="20"/>
          <w:lang w:eastAsia="lv-LV"/>
          <w14:ligatures w14:val="none"/>
        </w:rPr>
      </w:pPr>
      <w:r w:rsidRPr="00974D5E">
        <w:rPr>
          <w:rFonts w:ascii="Times New Roman" w:eastAsia="Times New Roman" w:hAnsi="Times New Roman" w:cs="Times New Roman"/>
          <w:noProof/>
          <w:kern w:val="0"/>
          <w:sz w:val="20"/>
          <w:szCs w:val="20"/>
          <w:lang w:eastAsia="lv-LV"/>
          <w14:ligatures w14:val="none"/>
        </w:rPr>
        <w:lastRenderedPageBreak/>
        <w:drawing>
          <wp:inline distT="0" distB="0" distL="0" distR="0" wp14:anchorId="5A0721D3" wp14:editId="5EA97304">
            <wp:extent cx="676275" cy="752475"/>
            <wp:effectExtent l="0" t="0" r="9525" b="9525"/>
            <wp:docPr id="19740571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320C1D18" w14:textId="77777777" w:rsidR="004E2EF6" w:rsidRPr="00974D5E" w:rsidRDefault="004E2EF6" w:rsidP="004E2EF6">
      <w:pPr>
        <w:tabs>
          <w:tab w:val="center" w:pos="4153"/>
          <w:tab w:val="right" w:pos="8306"/>
        </w:tabs>
        <w:spacing w:after="0" w:line="240" w:lineRule="auto"/>
        <w:jc w:val="center"/>
        <w:rPr>
          <w:rFonts w:ascii="Times New Roman" w:eastAsia="Times New Roman" w:hAnsi="Times New Roman" w:cs="Times New Roman"/>
          <w:kern w:val="0"/>
          <w:sz w:val="20"/>
          <w:szCs w:val="24"/>
          <w:lang w:eastAsia="lv-LV"/>
          <w14:ligatures w14:val="none"/>
        </w:rPr>
      </w:pPr>
      <w:r w:rsidRPr="00974D5E">
        <w:rPr>
          <w:rFonts w:ascii="Times New Roman" w:eastAsia="Times New Roman" w:hAnsi="Times New Roman" w:cs="Times New Roman"/>
          <w:kern w:val="0"/>
          <w:sz w:val="20"/>
          <w:szCs w:val="24"/>
          <w:lang w:eastAsia="lv-LV"/>
          <w14:ligatures w14:val="none"/>
        </w:rPr>
        <w:t>LATVIJAS REPUBLIKA</w:t>
      </w:r>
    </w:p>
    <w:p w14:paraId="15C4F8DD" w14:textId="77777777" w:rsidR="004E2EF6" w:rsidRPr="00974D5E" w:rsidRDefault="004E2EF6" w:rsidP="004E2EF6">
      <w:pPr>
        <w:tabs>
          <w:tab w:val="center" w:pos="4153"/>
          <w:tab w:val="right" w:pos="8306"/>
        </w:tabs>
        <w:spacing w:after="0" w:line="240" w:lineRule="auto"/>
        <w:jc w:val="center"/>
        <w:rPr>
          <w:rFonts w:ascii="Times New Roman" w:eastAsia="Times New Roman" w:hAnsi="Times New Roman" w:cs="Times New Roman"/>
          <w:b/>
          <w:kern w:val="0"/>
          <w:sz w:val="32"/>
          <w:szCs w:val="32"/>
          <w:lang w:eastAsia="lv-LV"/>
          <w14:ligatures w14:val="none"/>
        </w:rPr>
      </w:pPr>
      <w:r w:rsidRPr="00974D5E">
        <w:rPr>
          <w:rFonts w:ascii="Times New Roman" w:eastAsia="Times New Roman" w:hAnsi="Times New Roman" w:cs="Times New Roman"/>
          <w:b/>
          <w:kern w:val="0"/>
          <w:sz w:val="32"/>
          <w:szCs w:val="32"/>
          <w:lang w:eastAsia="lv-LV"/>
          <w14:ligatures w14:val="none"/>
        </w:rPr>
        <w:t>DOBELES NOVADA DOME</w:t>
      </w:r>
    </w:p>
    <w:p w14:paraId="408BF347" w14:textId="77777777" w:rsidR="004E2EF6" w:rsidRPr="00974D5E" w:rsidRDefault="004E2EF6" w:rsidP="004E2EF6">
      <w:pPr>
        <w:tabs>
          <w:tab w:val="center" w:pos="4153"/>
          <w:tab w:val="right" w:pos="8306"/>
        </w:tabs>
        <w:spacing w:after="0" w:line="240" w:lineRule="auto"/>
        <w:jc w:val="center"/>
        <w:rPr>
          <w:rFonts w:ascii="Times New Roman" w:eastAsia="Times New Roman" w:hAnsi="Times New Roman" w:cs="Times New Roman"/>
          <w:kern w:val="0"/>
          <w:sz w:val="16"/>
          <w:szCs w:val="16"/>
          <w:lang w:eastAsia="lv-LV"/>
          <w14:ligatures w14:val="none"/>
        </w:rPr>
      </w:pPr>
      <w:r w:rsidRPr="00974D5E">
        <w:rPr>
          <w:rFonts w:ascii="Times New Roman" w:eastAsia="Times New Roman" w:hAnsi="Times New Roman" w:cs="Times New Roman"/>
          <w:kern w:val="0"/>
          <w:sz w:val="16"/>
          <w:szCs w:val="16"/>
          <w:lang w:eastAsia="lv-LV"/>
          <w14:ligatures w14:val="none"/>
        </w:rPr>
        <w:t>Brīvības iela 17, Dobele, Dobeles novads, LV-3701</w:t>
      </w:r>
    </w:p>
    <w:p w14:paraId="5400BF16" w14:textId="77777777" w:rsidR="004E2EF6" w:rsidRPr="00974D5E" w:rsidRDefault="004E2EF6" w:rsidP="004E2EF6">
      <w:pPr>
        <w:pBdr>
          <w:bottom w:val="double" w:sz="6" w:space="1" w:color="auto"/>
        </w:pBdr>
        <w:tabs>
          <w:tab w:val="center" w:pos="4153"/>
          <w:tab w:val="right" w:pos="8306"/>
        </w:tabs>
        <w:spacing w:after="0" w:line="240" w:lineRule="auto"/>
        <w:jc w:val="center"/>
        <w:rPr>
          <w:rFonts w:ascii="Times New Roman" w:eastAsia="Times New Roman" w:hAnsi="Times New Roman" w:cs="Times New Roman"/>
          <w:color w:val="000000"/>
          <w:kern w:val="0"/>
          <w:sz w:val="16"/>
          <w:szCs w:val="16"/>
          <w:lang w:eastAsia="lv-LV"/>
          <w14:ligatures w14:val="none"/>
        </w:rPr>
      </w:pPr>
      <w:r w:rsidRPr="00974D5E">
        <w:rPr>
          <w:rFonts w:ascii="Times New Roman" w:eastAsia="Times New Roman" w:hAnsi="Times New Roman" w:cs="Times New Roman"/>
          <w:kern w:val="0"/>
          <w:sz w:val="16"/>
          <w:szCs w:val="16"/>
          <w:lang w:eastAsia="lv-LV"/>
          <w14:ligatures w14:val="none"/>
        </w:rPr>
        <w:t xml:space="preserve">Tālr. 63707269, 63700137, 63720940, e-pasts </w:t>
      </w:r>
      <w:hyperlink r:id="rId26" w:history="1">
        <w:r w:rsidRPr="00974D5E">
          <w:rPr>
            <w:rFonts w:ascii="Times New Roman" w:eastAsia="Calibri" w:hAnsi="Times New Roman" w:cs="Times New Roman"/>
            <w:color w:val="000000"/>
            <w:kern w:val="0"/>
            <w:sz w:val="16"/>
            <w:szCs w:val="16"/>
            <w:u w:val="single"/>
            <w:lang w:eastAsia="lv-LV"/>
            <w14:ligatures w14:val="none"/>
          </w:rPr>
          <w:t>dome@dobele.lv</w:t>
        </w:r>
      </w:hyperlink>
    </w:p>
    <w:p w14:paraId="3BAF9618" w14:textId="77777777" w:rsidR="004E2EF6" w:rsidRPr="00974D5E" w:rsidRDefault="004E2EF6" w:rsidP="004E2EF6">
      <w:pPr>
        <w:autoSpaceDE w:val="0"/>
        <w:autoSpaceDN w:val="0"/>
        <w:adjustRightInd w:val="0"/>
        <w:spacing w:after="0" w:line="240" w:lineRule="auto"/>
        <w:jc w:val="center"/>
        <w:rPr>
          <w:rFonts w:ascii="Times New Roman" w:eastAsia="Calibri" w:hAnsi="Times New Roman" w:cs="Times New Roman"/>
          <w:b/>
          <w:bCs/>
          <w:color w:val="000000"/>
          <w:kern w:val="0"/>
          <w:sz w:val="24"/>
          <w:szCs w:val="24"/>
          <w:lang w:val="et-EE"/>
          <w14:ligatures w14:val="none"/>
        </w:rPr>
      </w:pPr>
    </w:p>
    <w:p w14:paraId="5A1DEE29" w14:textId="77777777" w:rsidR="004E2EF6" w:rsidRPr="00974D5E" w:rsidRDefault="004E2EF6" w:rsidP="004E2EF6">
      <w:pPr>
        <w:spacing w:after="0" w:line="240" w:lineRule="auto"/>
        <w:jc w:val="center"/>
        <w:rPr>
          <w:rFonts w:ascii="Times New Roman" w:eastAsia="Calibri" w:hAnsi="Times New Roman" w:cs="Times New Roman"/>
          <w:b/>
          <w:kern w:val="0"/>
          <w:sz w:val="24"/>
          <w:szCs w:val="24"/>
          <w14:ligatures w14:val="none"/>
        </w:rPr>
      </w:pPr>
      <w:r w:rsidRPr="00974D5E">
        <w:rPr>
          <w:rFonts w:ascii="Times New Roman" w:eastAsia="Calibri" w:hAnsi="Times New Roman" w:cs="Times New Roman"/>
          <w:b/>
          <w:kern w:val="0"/>
          <w:sz w:val="24"/>
          <w:szCs w:val="24"/>
          <w14:ligatures w14:val="none"/>
        </w:rPr>
        <w:t>LĒMUMS</w:t>
      </w:r>
    </w:p>
    <w:p w14:paraId="494673C2" w14:textId="77777777" w:rsidR="004E2EF6" w:rsidRPr="00974D5E" w:rsidRDefault="004E2EF6" w:rsidP="004E2EF6">
      <w:pPr>
        <w:spacing w:after="0" w:line="240" w:lineRule="auto"/>
        <w:jc w:val="center"/>
        <w:rPr>
          <w:rFonts w:ascii="Times New Roman" w:eastAsia="Calibri" w:hAnsi="Times New Roman" w:cs="Times New Roman"/>
          <w:b/>
          <w:kern w:val="0"/>
          <w:sz w:val="24"/>
          <w:szCs w:val="24"/>
          <w14:ligatures w14:val="none"/>
        </w:rPr>
      </w:pPr>
      <w:r w:rsidRPr="00974D5E">
        <w:rPr>
          <w:rFonts w:ascii="Times New Roman" w:eastAsia="Calibri" w:hAnsi="Times New Roman" w:cs="Times New Roman"/>
          <w:b/>
          <w:kern w:val="0"/>
          <w:sz w:val="24"/>
          <w:szCs w:val="24"/>
          <w14:ligatures w14:val="none"/>
        </w:rPr>
        <w:t>Dobelē</w:t>
      </w:r>
    </w:p>
    <w:p w14:paraId="2ED3C3A7" w14:textId="77777777" w:rsidR="004E2EF6" w:rsidRPr="00974D5E" w:rsidRDefault="004E2EF6" w:rsidP="004E2EF6">
      <w:pPr>
        <w:spacing w:after="0" w:line="240" w:lineRule="auto"/>
        <w:jc w:val="both"/>
        <w:rPr>
          <w:rFonts w:ascii="Times New Roman" w:eastAsia="Calibri" w:hAnsi="Times New Roman" w:cs="Times New Roman"/>
          <w:b/>
          <w:kern w:val="0"/>
          <w:sz w:val="24"/>
          <w:szCs w:val="24"/>
          <w14:ligatures w14:val="none"/>
        </w:rPr>
      </w:pPr>
    </w:p>
    <w:p w14:paraId="0D059FE8" w14:textId="07E4EF05" w:rsidR="004E2EF6" w:rsidRPr="00974D5E" w:rsidRDefault="004E2EF6" w:rsidP="004E2EF6">
      <w:pPr>
        <w:tabs>
          <w:tab w:val="center" w:pos="4153"/>
          <w:tab w:val="left" w:pos="8080"/>
          <w:tab w:val="right" w:pos="9498"/>
        </w:tabs>
        <w:spacing w:after="0" w:line="240" w:lineRule="auto"/>
        <w:ind w:left="113" w:right="-1"/>
        <w:rPr>
          <w:rFonts w:ascii="Times New Roman" w:eastAsia="Times New Roman" w:hAnsi="Times New Roman" w:cs="Times New Roman"/>
          <w:kern w:val="0"/>
          <w:sz w:val="24"/>
          <w:szCs w:val="24"/>
          <w:lang w:eastAsia="lv-LV"/>
          <w14:ligatures w14:val="none"/>
        </w:rPr>
      </w:pPr>
      <w:r w:rsidRPr="00974D5E">
        <w:rPr>
          <w:rFonts w:ascii="Times New Roman" w:eastAsia="Times New Roman" w:hAnsi="Times New Roman" w:cs="Times New Roman"/>
          <w:b/>
          <w:kern w:val="0"/>
          <w:sz w:val="24"/>
          <w:szCs w:val="24"/>
          <w:lang w:eastAsia="x-none"/>
          <w14:ligatures w14:val="none"/>
        </w:rPr>
        <w:t xml:space="preserve">2025. gada 27. novembrī                                                                                         </w:t>
      </w:r>
      <w:r w:rsidRPr="00974D5E">
        <w:rPr>
          <w:rFonts w:ascii="Times New Roman" w:eastAsia="Times New Roman" w:hAnsi="Times New Roman" w:cs="Times New Roman"/>
          <w:b/>
          <w:kern w:val="0"/>
          <w:sz w:val="24"/>
          <w:szCs w:val="24"/>
          <w:lang w:eastAsia="lv-LV"/>
          <w14:ligatures w14:val="none"/>
        </w:rPr>
        <w:t>Nr.</w:t>
      </w:r>
      <w:r w:rsidR="00512AB0">
        <w:rPr>
          <w:rFonts w:ascii="Times New Roman" w:eastAsia="Times New Roman" w:hAnsi="Times New Roman" w:cs="Times New Roman"/>
          <w:b/>
          <w:kern w:val="0"/>
          <w:sz w:val="24"/>
          <w:szCs w:val="24"/>
          <w:lang w:eastAsia="lv-LV"/>
          <w14:ligatures w14:val="none"/>
        </w:rPr>
        <w:t>446</w:t>
      </w:r>
      <w:r w:rsidRPr="00974D5E">
        <w:rPr>
          <w:rFonts w:ascii="Times New Roman" w:eastAsia="Times New Roman" w:hAnsi="Times New Roman" w:cs="Times New Roman"/>
          <w:b/>
          <w:kern w:val="0"/>
          <w:sz w:val="24"/>
          <w:szCs w:val="24"/>
          <w:lang w:eastAsia="lv-LV"/>
          <w14:ligatures w14:val="none"/>
        </w:rPr>
        <w:t>/19</w:t>
      </w:r>
    </w:p>
    <w:p w14:paraId="2BD450A3" w14:textId="77777777" w:rsidR="004E2EF6" w:rsidRPr="00974D5E" w:rsidRDefault="004E2EF6" w:rsidP="004E2EF6">
      <w:pPr>
        <w:spacing w:after="0" w:line="240" w:lineRule="auto"/>
        <w:ind w:right="-1"/>
        <w:jc w:val="both"/>
        <w:rPr>
          <w:rFonts w:ascii="Times New Roman" w:eastAsia="Calibri" w:hAnsi="Times New Roman" w:cs="Times New Roman"/>
          <w:b/>
          <w:kern w:val="0"/>
          <w:sz w:val="24"/>
          <w:szCs w:val="24"/>
          <w14:ligatures w14:val="none"/>
        </w:rPr>
      </w:pPr>
    </w:p>
    <w:p w14:paraId="0B265064" w14:textId="77777777" w:rsidR="004E2EF6" w:rsidRPr="00974D5E" w:rsidRDefault="004E2EF6" w:rsidP="004E2EF6">
      <w:pPr>
        <w:spacing w:after="0" w:line="240" w:lineRule="auto"/>
        <w:ind w:right="-1"/>
        <w:jc w:val="center"/>
        <w:rPr>
          <w:rFonts w:ascii="Times New Roman" w:eastAsia="Times New Roman" w:hAnsi="Times New Roman" w:cs="Times New Roman"/>
          <w:b/>
          <w:kern w:val="0"/>
          <w:sz w:val="24"/>
          <w:szCs w:val="24"/>
          <w:lang w:eastAsia="lv-LV"/>
          <w14:ligatures w14:val="none"/>
        </w:rPr>
      </w:pPr>
    </w:p>
    <w:p w14:paraId="57E6B144" w14:textId="77777777" w:rsidR="004E2EF6" w:rsidRPr="00974D5E" w:rsidRDefault="004E2EF6" w:rsidP="004E2EF6">
      <w:pPr>
        <w:spacing w:after="0" w:line="240" w:lineRule="auto"/>
        <w:jc w:val="center"/>
        <w:rPr>
          <w:rFonts w:ascii="Times New Roman" w:eastAsia="Times New Roman" w:hAnsi="Times New Roman" w:cs="Times New Roman"/>
          <w:b/>
          <w:kern w:val="0"/>
          <w:sz w:val="24"/>
          <w:szCs w:val="24"/>
          <w:u w:val="single"/>
          <w:lang w:eastAsia="ar-SA"/>
          <w14:ligatures w14:val="none"/>
        </w:rPr>
      </w:pPr>
      <w:r w:rsidRPr="00974D5E">
        <w:rPr>
          <w:rFonts w:ascii="Times New Roman" w:eastAsia="Times New Roman" w:hAnsi="Times New Roman" w:cs="Times New Roman"/>
          <w:b/>
          <w:kern w:val="0"/>
          <w:sz w:val="24"/>
          <w:szCs w:val="24"/>
          <w:u w:val="single"/>
          <w:lang w:eastAsia="ar-SA"/>
          <w14:ligatures w14:val="none"/>
        </w:rPr>
        <w:t>Par medību tiesību nodošanu</w:t>
      </w:r>
      <w:r w:rsidRPr="00974D5E">
        <w:rPr>
          <w:rFonts w:ascii="Times New Roman" w:eastAsia="Times New Roman" w:hAnsi="Times New Roman" w:cs="Times New Roman"/>
          <w:kern w:val="0"/>
          <w:sz w:val="24"/>
          <w:szCs w:val="24"/>
          <w:u w:val="single"/>
          <w:lang w:eastAsia="lv-LV"/>
          <w14:ligatures w14:val="none"/>
        </w:rPr>
        <w:t xml:space="preserve"> </w:t>
      </w:r>
      <w:r w:rsidRPr="00974D5E">
        <w:rPr>
          <w:rFonts w:ascii="Times New Roman" w:eastAsia="Calibri" w:hAnsi="Times New Roman" w:cs="Times New Roman"/>
          <w:b/>
          <w:bCs/>
          <w:kern w:val="0"/>
          <w:sz w:val="24"/>
          <w:szCs w:val="24"/>
          <w:u w:val="single"/>
          <w:lang w:eastAsia="lv-LV"/>
          <w14:ligatures w14:val="none"/>
        </w:rPr>
        <w:t>Mednieku klubam “Pavēņi”</w:t>
      </w:r>
    </w:p>
    <w:p w14:paraId="482B6C99" w14:textId="77777777" w:rsidR="004E2EF6" w:rsidRPr="00974D5E" w:rsidRDefault="004E2EF6" w:rsidP="004E2EF6">
      <w:pPr>
        <w:spacing w:after="0" w:line="240" w:lineRule="auto"/>
        <w:jc w:val="center"/>
        <w:rPr>
          <w:rFonts w:ascii="Times New Roman" w:eastAsia="Times New Roman" w:hAnsi="Times New Roman" w:cs="Times New Roman"/>
          <w:b/>
          <w:kern w:val="0"/>
          <w:sz w:val="24"/>
          <w:szCs w:val="24"/>
          <w:lang w:eastAsia="ar-SA"/>
          <w14:ligatures w14:val="none"/>
        </w:rPr>
      </w:pPr>
    </w:p>
    <w:p w14:paraId="44F1FCD4" w14:textId="77777777" w:rsidR="004E2EF6" w:rsidRPr="00974D5E" w:rsidRDefault="004E2EF6" w:rsidP="004E2EF6">
      <w:pPr>
        <w:spacing w:after="0" w:line="240" w:lineRule="auto"/>
        <w:ind w:right="-1" w:firstLine="284"/>
        <w:jc w:val="both"/>
        <w:rPr>
          <w:rFonts w:ascii="Times New Roman" w:eastAsia="Times New Roman" w:hAnsi="Times New Roman" w:cs="Times New Roman"/>
          <w:kern w:val="0"/>
          <w:sz w:val="24"/>
          <w:szCs w:val="24"/>
          <w:lang w:eastAsia="lv-LV"/>
          <w14:ligatures w14:val="none"/>
        </w:rPr>
      </w:pPr>
      <w:r w:rsidRPr="00974D5E">
        <w:rPr>
          <w:rFonts w:ascii="Times New Roman" w:eastAsia="Times New Roman" w:hAnsi="Times New Roman" w:cs="Times New Roman"/>
          <w:kern w:val="0"/>
          <w:sz w:val="24"/>
          <w:szCs w:val="24"/>
          <w:lang w:eastAsia="lv-LV"/>
          <w14:ligatures w14:val="none"/>
        </w:rPr>
        <w:t xml:space="preserve">       Dobeles novada pašvaldībā (turpmāk – pašvaldība) izskatīts 2025. gada 6. novembrī saņemtais </w:t>
      </w:r>
      <w:r w:rsidRPr="00974D5E">
        <w:rPr>
          <w:rFonts w:ascii="Times New Roman" w:eastAsia="Calibri" w:hAnsi="Times New Roman" w:cs="Times New Roman"/>
          <w:kern w:val="0"/>
          <w:sz w:val="24"/>
          <w:szCs w:val="24"/>
          <w:lang w:eastAsia="lv-LV"/>
          <w14:ligatures w14:val="none"/>
        </w:rPr>
        <w:t>Mednieku kluba “Pavēņi”</w:t>
      </w:r>
      <w:r w:rsidRPr="00974D5E">
        <w:rPr>
          <w:rFonts w:ascii="Times New Roman" w:eastAsia="Times New Roman" w:hAnsi="Times New Roman" w:cs="Times New Roman"/>
          <w:kern w:val="0"/>
          <w:sz w:val="24"/>
          <w:szCs w:val="24"/>
          <w:lang w:eastAsia="lv-LV"/>
          <w14:ligatures w14:val="none"/>
        </w:rPr>
        <w:t>, reģistrācijas Nr. 40008090093 (turpmāk – iesniedzējs) iesniegums, saskaņā ar kuru tiek lūgts pieņemt lēmumu par medību tiesību nodošanu pašvaldībai piederošajos un piekritīgajos īpašumos Annenieku pagastā, Dobeles novadā: “Kazenieki” (kadastra apzīmējums 46420040079) – platība 11,11 ha; “Saulesblāzmas” (kadastra apzīmējums 46420040078) – platība 0,99 ha; “Mazkrāģu ceļš” (kadastra apzīmējums 46420010255) – platība 0,8834 ha.</w:t>
      </w:r>
    </w:p>
    <w:p w14:paraId="127D234A" w14:textId="77777777" w:rsidR="004E2EF6" w:rsidRPr="00974D5E" w:rsidRDefault="004E2EF6" w:rsidP="004E2EF6">
      <w:pPr>
        <w:spacing w:after="0" w:line="240" w:lineRule="auto"/>
        <w:ind w:right="-1" w:firstLine="720"/>
        <w:jc w:val="both"/>
        <w:rPr>
          <w:rFonts w:ascii="Times New Roman" w:eastAsia="Times New Roman" w:hAnsi="Times New Roman" w:cs="Times New Roman"/>
          <w:kern w:val="0"/>
          <w:sz w:val="24"/>
          <w:szCs w:val="24"/>
          <w:lang w:eastAsia="lv-LV"/>
          <w14:ligatures w14:val="none"/>
        </w:rPr>
      </w:pPr>
      <w:r w:rsidRPr="00974D5E">
        <w:rPr>
          <w:rFonts w:ascii="Times New Roman" w:eastAsia="Times New Roman" w:hAnsi="Times New Roman" w:cs="Times New Roman"/>
          <w:kern w:val="0"/>
          <w:sz w:val="24"/>
          <w:szCs w:val="24"/>
          <w:lang w:eastAsia="lv-LV"/>
          <w14:ligatures w14:val="none"/>
        </w:rPr>
        <w:t>Izskatot iesniedzēja iesniegumu, Dobeles novada dome konstatē:</w:t>
      </w:r>
    </w:p>
    <w:p w14:paraId="65BF924A" w14:textId="77777777" w:rsidR="004E2EF6" w:rsidRPr="00974D5E" w:rsidRDefault="004E2EF6" w:rsidP="004E2EF6">
      <w:pPr>
        <w:spacing w:after="0" w:line="240" w:lineRule="auto"/>
        <w:ind w:right="-1" w:firstLine="567"/>
        <w:jc w:val="both"/>
        <w:rPr>
          <w:rFonts w:ascii="Times New Roman" w:eastAsia="Times New Roman" w:hAnsi="Times New Roman" w:cs="Times New Roman"/>
          <w:kern w:val="0"/>
          <w:sz w:val="24"/>
          <w:szCs w:val="24"/>
          <w:lang w:eastAsia="lv-LV"/>
          <w14:ligatures w14:val="none"/>
        </w:rPr>
      </w:pPr>
      <w:r w:rsidRPr="00974D5E">
        <w:rPr>
          <w:rFonts w:ascii="Times New Roman" w:eastAsia="Times New Roman" w:hAnsi="Times New Roman" w:cs="Times New Roman"/>
          <w:kern w:val="0"/>
          <w:sz w:val="24"/>
          <w:szCs w:val="24"/>
          <w:shd w:val="clear" w:color="auto" w:fill="FFFFFF"/>
          <w:lang w:eastAsia="lv-LV"/>
          <w14:ligatures w14:val="none"/>
        </w:rPr>
        <w:t xml:space="preserve">Medību likuma 1.panta 9.punktā noteikts, ka medību tiesības zemes īpašnieks vai tiesiskais valdītājs var izmantot pats vai nodot citai personai. Nekustamie īpašumi Dobeles novada Annenieku pagastā </w:t>
      </w:r>
      <w:r w:rsidRPr="00974D5E">
        <w:rPr>
          <w:rFonts w:ascii="Times New Roman" w:eastAsia="Times New Roman" w:hAnsi="Times New Roman" w:cs="Times New Roman"/>
          <w:kern w:val="0"/>
          <w:sz w:val="24"/>
          <w:szCs w:val="24"/>
          <w:lang w:eastAsia="lv-LV"/>
          <w14:ligatures w14:val="none"/>
        </w:rPr>
        <w:t>“Kazenieki” (kadastra apzīmējums 46420040079) – platība 11,11 ha; “Saulesblāzmas” (kadastra apzīmējums 46420040078) – platība 0,99 ha; “Mazkrāģu ceļš” (kadastra apzīmējums 46420010255) – platība 0,8834 ha ir pašvaldībai piekritīgi vai piederoši nekustamie īpašumi.</w:t>
      </w:r>
    </w:p>
    <w:p w14:paraId="457F8566" w14:textId="77777777" w:rsidR="004E2EF6" w:rsidRPr="00974D5E" w:rsidRDefault="004E2EF6" w:rsidP="004E2EF6">
      <w:pPr>
        <w:spacing w:after="0" w:line="240" w:lineRule="auto"/>
        <w:ind w:right="-1" w:firstLine="567"/>
        <w:jc w:val="both"/>
        <w:rPr>
          <w:rFonts w:ascii="Times New Roman" w:eastAsia="Times New Roman" w:hAnsi="Times New Roman" w:cs="Times New Roman"/>
          <w:kern w:val="0"/>
          <w:sz w:val="24"/>
          <w:szCs w:val="24"/>
          <w:lang w:eastAsia="lv-LV"/>
          <w14:ligatures w14:val="none"/>
        </w:rPr>
      </w:pPr>
      <w:r w:rsidRPr="00974D5E">
        <w:rPr>
          <w:rFonts w:ascii="Times New Roman" w:eastAsia="Times New Roman" w:hAnsi="Times New Roman" w:cs="Times New Roman"/>
          <w:kern w:val="0"/>
          <w:sz w:val="24"/>
          <w:szCs w:val="24"/>
          <w:lang w:eastAsia="lv-LV"/>
          <w14:ligatures w14:val="none"/>
        </w:rPr>
        <w:t>Atbilstoši Ministru kabineta 2014. gada 22. jūlija noteikumu Nr.421 “Medību noteikumi” 13.punktam,  [..] medību tiesības vienlaikus var nodot tikai vienai personai. Valsts meža dienesta Centra virsmežniecības 2025.gada 11. novembrī saņemtā vēstule apliecina, ka par iepriekš minētiem nekustamajiem īpašumiem nav reģistrētu medību tiesību nodošanas līgumi.</w:t>
      </w:r>
    </w:p>
    <w:p w14:paraId="482D7039" w14:textId="77777777" w:rsidR="004E2EF6" w:rsidRPr="00974D5E" w:rsidRDefault="004E2EF6" w:rsidP="004E2EF6">
      <w:pPr>
        <w:spacing w:after="0" w:line="240" w:lineRule="auto"/>
        <w:ind w:right="-1" w:firstLine="567"/>
        <w:jc w:val="both"/>
        <w:rPr>
          <w:rFonts w:ascii="Times New Roman" w:eastAsia="Times New Roman" w:hAnsi="Times New Roman" w:cs="Times New Roman"/>
          <w:kern w:val="0"/>
          <w:sz w:val="24"/>
          <w:szCs w:val="24"/>
          <w:shd w:val="clear" w:color="auto" w:fill="FFFFFF"/>
          <w:lang w:eastAsia="lv-LV"/>
          <w14:ligatures w14:val="none"/>
        </w:rPr>
      </w:pPr>
      <w:r w:rsidRPr="00974D5E">
        <w:rPr>
          <w:rFonts w:ascii="Times New Roman" w:eastAsia="Times New Roman" w:hAnsi="Times New Roman" w:cs="Times New Roman"/>
          <w:kern w:val="0"/>
          <w:sz w:val="24"/>
          <w:szCs w:val="24"/>
          <w:shd w:val="clear" w:color="auto" w:fill="FFFFFF"/>
          <w:lang w:eastAsia="lv-LV"/>
          <w14:ligatures w14:val="none"/>
        </w:rPr>
        <w:t>Nekustamā īpašuma “Mazkrāģu ceļš”, ar kadastra apzīmējumu 46420010255, zemes lietošanas mērķis ir zeme zem ceļiem. Medību likuma 1.panta 4.punktā noteikts, ka medību platība ir medījamo dzīvnieku brīvai dzīvošanai derīgā un medībām izmantojamā platība. Saskaņā ar Medību likumu un Medību noteikumiem infrastruktūras objekti, kas reģistrēti ar atsevišķu zemes vienību apzīmējumu Nekustamā īpašuma valsts kadastra informācijas sistēmā kā zeme zem ēkām un ceļiem, nav medību iecirkņa objekti un tie nav reģistrējami medību iecirknī.</w:t>
      </w:r>
    </w:p>
    <w:p w14:paraId="7BEF9209" w14:textId="77777777" w:rsidR="001C5C12" w:rsidRPr="008E5681" w:rsidRDefault="004E2EF6" w:rsidP="001C5C12">
      <w:pPr>
        <w:spacing w:after="0" w:line="252" w:lineRule="auto"/>
        <w:jc w:val="both"/>
        <w:rPr>
          <w:rFonts w:ascii="Times New Roman" w:eastAsia="Times New Roman" w:hAnsi="Times New Roman" w:cs="Times New Roman"/>
          <w:kern w:val="0"/>
          <w:sz w:val="24"/>
          <w:szCs w:val="24"/>
          <w:lang w:eastAsia="lv-LV"/>
          <w14:ligatures w14:val="none"/>
        </w:rPr>
      </w:pPr>
      <w:r w:rsidRPr="00974D5E">
        <w:rPr>
          <w:rFonts w:ascii="Times New Roman" w:eastAsia="Times New Roman" w:hAnsi="Times New Roman" w:cs="Times New Roman"/>
          <w:kern w:val="0"/>
          <w:sz w:val="24"/>
          <w:szCs w:val="24"/>
          <w:shd w:val="clear" w:color="auto" w:fill="FFFFFF"/>
          <w:lang w:eastAsia="lv-LV"/>
          <w14:ligatures w14:val="none"/>
        </w:rPr>
        <w:t xml:space="preserve"> Pamatojoties uz iepriekš minēto un Pašvaldību likuma 73. panta </w:t>
      </w:r>
      <w:r w:rsidRPr="00974D5E">
        <w:rPr>
          <w:rFonts w:ascii="Times New Roman" w:eastAsia="Times New Roman" w:hAnsi="Times New Roman" w:cs="Times New Roman"/>
          <w:kern w:val="0"/>
          <w:sz w:val="24"/>
          <w:szCs w:val="24"/>
          <w:lang w:eastAsia="lv-LV"/>
          <w14:ligatures w14:val="none"/>
        </w:rPr>
        <w:t xml:space="preserve">ceturto daļu, Medību likuma 1. panta 9. punktu, 29. panta pirmo daļu, </w:t>
      </w:r>
      <w:r w:rsidRPr="00974D5E">
        <w:rPr>
          <w:rFonts w:ascii="Times New Roman" w:eastAsia="Times New Roman" w:hAnsi="Times New Roman" w:cs="Times New Roman"/>
          <w:kern w:val="0"/>
          <w:sz w:val="24"/>
          <w:szCs w:val="24"/>
          <w:lang w:val="et-EE" w:eastAsia="et-EE"/>
          <w14:ligatures w14:val="none"/>
        </w:rPr>
        <w:t>Ministru kabineta 2014. gada 22. jūlija noteikumu Nr.421 „Medību noteikumi</w:t>
      </w:r>
      <w:r w:rsidRPr="00974D5E">
        <w:rPr>
          <w:rFonts w:ascii="Times New Roman" w:eastAsia="Times New Roman" w:hAnsi="Times New Roman" w:cs="Times New Roman"/>
          <w:kern w:val="0"/>
          <w:sz w:val="24"/>
          <w:szCs w:val="24"/>
          <w:lang w:eastAsia="lv-LV"/>
          <w14:ligatures w14:val="none"/>
        </w:rPr>
        <w:t>”</w:t>
      </w:r>
      <w:r w:rsidRPr="00974D5E">
        <w:rPr>
          <w:rFonts w:ascii="Times New Roman" w:eastAsia="Times New Roman" w:hAnsi="Times New Roman" w:cs="Times New Roman"/>
          <w:kern w:val="0"/>
          <w:sz w:val="24"/>
          <w:szCs w:val="24"/>
          <w:lang w:val="et-EE" w:eastAsia="et-EE"/>
          <w14:ligatures w14:val="none"/>
        </w:rPr>
        <w:t xml:space="preserve"> 13. un 14. punktu, </w:t>
      </w:r>
      <w:r w:rsidRPr="00974D5E">
        <w:rPr>
          <w:rFonts w:ascii="Times New Roman" w:eastAsia="Times New Roman" w:hAnsi="Times New Roman" w:cs="Times New Roman"/>
          <w:bCs/>
          <w:kern w:val="0"/>
          <w:sz w:val="24"/>
          <w:szCs w:val="24"/>
          <w:lang w:eastAsia="lv-LV"/>
          <w14:ligatures w14:val="none"/>
        </w:rPr>
        <w:t>atklāti balsojot:</w:t>
      </w:r>
      <w:r w:rsidRPr="00974D5E">
        <w:rPr>
          <w:rFonts w:ascii="Times New Roman" w:eastAsia="Times New Roman" w:hAnsi="Times New Roman" w:cs="Times New Roman"/>
          <w:kern w:val="0"/>
          <w:sz w:val="24"/>
          <w:szCs w:val="24"/>
          <w:lang w:eastAsia="lv-LV"/>
          <w14:ligatures w14:val="none"/>
        </w:rPr>
        <w:t xml:space="preserve"> </w:t>
      </w:r>
      <w:r w:rsidR="001C5C12" w:rsidRPr="008E5681">
        <w:rPr>
          <w:rFonts w:ascii="Times New Roman" w:eastAsia="Times New Roman" w:hAnsi="Times New Roman" w:cs="Times New Roman"/>
          <w:kern w:val="0"/>
          <w:sz w:val="24"/>
          <w:szCs w:val="24"/>
          <w:lang w:eastAsia="lv-LV"/>
          <w14:ligatures w14:val="none"/>
        </w:rPr>
        <w:t>PAR – 1</w:t>
      </w:r>
      <w:r w:rsidR="001C5C12">
        <w:rPr>
          <w:rFonts w:ascii="Times New Roman" w:eastAsia="Times New Roman" w:hAnsi="Times New Roman" w:cs="Times New Roman"/>
          <w:kern w:val="0"/>
          <w:sz w:val="24"/>
          <w:szCs w:val="24"/>
          <w:lang w:eastAsia="lv-LV"/>
          <w14:ligatures w14:val="none"/>
        </w:rPr>
        <w:t>3</w:t>
      </w:r>
      <w:r w:rsidR="001C5C12" w:rsidRPr="008E5681">
        <w:rPr>
          <w:rFonts w:ascii="Times New Roman" w:eastAsia="Times New Roman" w:hAnsi="Times New Roman" w:cs="Times New Roman"/>
          <w:kern w:val="0"/>
          <w:sz w:val="24"/>
          <w:szCs w:val="24"/>
          <w:lang w:eastAsia="lv-LV"/>
          <w14:ligatures w14:val="none"/>
        </w:rPr>
        <w:t xml:space="preserve"> (Jānis Amsils, Kristīne Briede, Edgars</w:t>
      </w:r>
      <w:r w:rsidR="001C5C12" w:rsidRPr="008E5681">
        <w:rPr>
          <w:rFonts w:ascii="Times New Roman" w:eastAsia="Times New Roman" w:hAnsi="Times New Roman" w:cs="Times New Roman"/>
          <w:spacing w:val="-1"/>
          <w:kern w:val="0"/>
          <w:sz w:val="24"/>
          <w:szCs w:val="24"/>
          <w:lang w:eastAsia="lv-LV"/>
          <w14:ligatures w14:val="none"/>
        </w:rPr>
        <w:t xml:space="preserve"> Gaigalis, </w:t>
      </w:r>
      <w:r w:rsidR="001C5C12" w:rsidRPr="008E5681">
        <w:rPr>
          <w:rFonts w:ascii="Times New Roman" w:hAnsi="Times New Roman" w:cs="Times New Roman"/>
          <w:bCs/>
          <w:kern w:val="0"/>
          <w:sz w:val="24"/>
          <w:szCs w:val="24"/>
          <w:lang w:eastAsia="et-EE"/>
          <w14:ligatures w14:val="none"/>
        </w:rPr>
        <w:t xml:space="preserve">Ivars Gorskis, </w:t>
      </w:r>
      <w:r w:rsidR="001C5C12" w:rsidRPr="008E5681">
        <w:rPr>
          <w:rFonts w:ascii="Times New Roman" w:eastAsia="Times New Roman" w:hAnsi="Times New Roman" w:cs="Times New Roman"/>
          <w:kern w:val="0"/>
          <w:sz w:val="24"/>
          <w:szCs w:val="24"/>
          <w:lang w:eastAsia="lv-LV"/>
          <w14:ligatures w14:val="none"/>
        </w:rPr>
        <w:t>Edgars</w:t>
      </w:r>
      <w:r w:rsidR="001C5C12" w:rsidRPr="008E5681">
        <w:rPr>
          <w:rFonts w:ascii="Times New Roman" w:eastAsia="Times New Roman" w:hAnsi="Times New Roman" w:cs="Times New Roman"/>
          <w:spacing w:val="-1"/>
          <w:kern w:val="0"/>
          <w:sz w:val="24"/>
          <w:szCs w:val="24"/>
          <w:lang w:eastAsia="lv-LV"/>
          <w14:ligatures w14:val="none"/>
        </w:rPr>
        <w:t xml:space="preserve"> </w:t>
      </w:r>
      <w:r w:rsidR="001C5C12" w:rsidRPr="008E5681">
        <w:rPr>
          <w:rFonts w:ascii="Times New Roman" w:eastAsia="Times New Roman" w:hAnsi="Times New Roman" w:cs="Times New Roman"/>
          <w:kern w:val="0"/>
          <w:sz w:val="24"/>
          <w:szCs w:val="24"/>
          <w:lang w:eastAsia="lv-LV"/>
          <w14:ligatures w14:val="none"/>
        </w:rPr>
        <w:t>Laimiņš, Ilze</w:t>
      </w:r>
      <w:r w:rsidR="001C5C12" w:rsidRPr="008E5681">
        <w:rPr>
          <w:rFonts w:ascii="Times New Roman" w:eastAsia="Times New Roman" w:hAnsi="Times New Roman" w:cs="Times New Roman"/>
          <w:spacing w:val="-1"/>
          <w:kern w:val="0"/>
          <w:sz w:val="24"/>
          <w:szCs w:val="24"/>
          <w:lang w:eastAsia="lv-LV"/>
          <w14:ligatures w14:val="none"/>
        </w:rPr>
        <w:t xml:space="preserve"> </w:t>
      </w:r>
      <w:r w:rsidR="001C5C12" w:rsidRPr="008E5681">
        <w:rPr>
          <w:rFonts w:ascii="Times New Roman" w:eastAsia="Times New Roman" w:hAnsi="Times New Roman" w:cs="Times New Roman"/>
          <w:kern w:val="0"/>
          <w:sz w:val="24"/>
          <w:szCs w:val="24"/>
          <w:lang w:eastAsia="lv-LV"/>
          <w14:ligatures w14:val="none"/>
        </w:rPr>
        <w:t>Lesiņa, Jānis Ozoliņš, Andris</w:t>
      </w:r>
      <w:r w:rsidR="001C5C12" w:rsidRPr="008E5681">
        <w:rPr>
          <w:rFonts w:ascii="Times New Roman" w:eastAsia="Times New Roman" w:hAnsi="Times New Roman" w:cs="Times New Roman"/>
          <w:spacing w:val="-1"/>
          <w:kern w:val="0"/>
          <w:sz w:val="24"/>
          <w:szCs w:val="24"/>
          <w:lang w:eastAsia="lv-LV"/>
          <w14:ligatures w14:val="none"/>
        </w:rPr>
        <w:t xml:space="preserve"> </w:t>
      </w:r>
      <w:r w:rsidR="001C5C12" w:rsidRPr="008E5681">
        <w:rPr>
          <w:rFonts w:ascii="Times New Roman" w:eastAsia="Times New Roman" w:hAnsi="Times New Roman" w:cs="Times New Roman"/>
          <w:kern w:val="0"/>
          <w:sz w:val="24"/>
          <w:szCs w:val="24"/>
          <w:lang w:eastAsia="lv-LV"/>
          <w14:ligatures w14:val="none"/>
        </w:rPr>
        <w:t>Podvinskis, Viesturs</w:t>
      </w:r>
      <w:r w:rsidR="001C5C12" w:rsidRPr="008E5681">
        <w:rPr>
          <w:rFonts w:ascii="Times New Roman" w:eastAsia="Times New Roman" w:hAnsi="Times New Roman" w:cs="Times New Roman"/>
          <w:spacing w:val="-1"/>
          <w:kern w:val="0"/>
          <w:sz w:val="24"/>
          <w:szCs w:val="24"/>
          <w:lang w:eastAsia="lv-LV"/>
          <w14:ligatures w14:val="none"/>
        </w:rPr>
        <w:t xml:space="preserve"> Reinfelds, Dace</w:t>
      </w:r>
      <w:r w:rsidR="001C5C12" w:rsidRPr="008E5681">
        <w:rPr>
          <w:rFonts w:ascii="Times New Roman" w:eastAsia="Times New Roman" w:hAnsi="Times New Roman" w:cs="Times New Roman"/>
          <w:kern w:val="0"/>
          <w:sz w:val="24"/>
          <w:szCs w:val="24"/>
          <w:lang w:eastAsia="lv-LV"/>
          <w14:ligatures w14:val="none"/>
        </w:rPr>
        <w:t xml:space="preserve"> </w:t>
      </w:r>
      <w:r w:rsidR="001C5C12" w:rsidRPr="008E5681">
        <w:rPr>
          <w:rFonts w:ascii="Times New Roman" w:eastAsia="Times New Roman" w:hAnsi="Times New Roman" w:cs="Times New Roman"/>
          <w:spacing w:val="-1"/>
          <w:kern w:val="0"/>
          <w:sz w:val="24"/>
          <w:szCs w:val="24"/>
          <w:lang w:eastAsia="lv-LV"/>
          <w14:ligatures w14:val="none"/>
        </w:rPr>
        <w:t xml:space="preserve">Reinika, </w:t>
      </w:r>
      <w:r w:rsidR="001C5C12" w:rsidRPr="008E5681">
        <w:rPr>
          <w:rFonts w:ascii="Times New Roman" w:eastAsia="Times New Roman" w:hAnsi="Times New Roman" w:cs="Times New Roman"/>
          <w:kern w:val="0"/>
          <w:sz w:val="24"/>
          <w:szCs w:val="24"/>
          <w:lang w:eastAsia="lv-LV"/>
          <w14:ligatures w14:val="none"/>
        </w:rPr>
        <w:t>Guntis</w:t>
      </w:r>
      <w:r w:rsidR="001C5C12" w:rsidRPr="008E5681">
        <w:rPr>
          <w:rFonts w:ascii="Times New Roman" w:eastAsia="Times New Roman" w:hAnsi="Times New Roman" w:cs="Times New Roman"/>
          <w:spacing w:val="-1"/>
          <w:kern w:val="0"/>
          <w:sz w:val="24"/>
          <w:szCs w:val="24"/>
          <w:lang w:eastAsia="lv-LV"/>
          <w14:ligatures w14:val="none"/>
        </w:rPr>
        <w:t xml:space="preserve"> </w:t>
      </w:r>
      <w:r w:rsidR="001C5C12" w:rsidRPr="008E5681">
        <w:rPr>
          <w:rFonts w:ascii="Times New Roman" w:eastAsia="Times New Roman" w:hAnsi="Times New Roman" w:cs="Times New Roman"/>
          <w:kern w:val="0"/>
          <w:sz w:val="24"/>
          <w:szCs w:val="24"/>
          <w:lang w:eastAsia="lv-LV"/>
          <w14:ligatures w14:val="none"/>
        </w:rPr>
        <w:t>Safranovičs, Andrejs Spridzāns, Indra</w:t>
      </w:r>
      <w:r w:rsidR="001C5C12" w:rsidRPr="008E5681">
        <w:rPr>
          <w:rFonts w:ascii="Times New Roman" w:eastAsia="Times New Roman" w:hAnsi="Times New Roman" w:cs="Times New Roman"/>
          <w:spacing w:val="-1"/>
          <w:kern w:val="0"/>
          <w:sz w:val="24"/>
          <w:szCs w:val="24"/>
          <w:lang w:eastAsia="lv-LV"/>
          <w14:ligatures w14:val="none"/>
        </w:rPr>
        <w:t xml:space="preserve"> </w:t>
      </w:r>
      <w:r w:rsidR="001C5C12" w:rsidRPr="008E5681">
        <w:rPr>
          <w:rFonts w:ascii="Times New Roman" w:eastAsia="Times New Roman" w:hAnsi="Times New Roman" w:cs="Times New Roman"/>
          <w:kern w:val="0"/>
          <w:sz w:val="24"/>
          <w:szCs w:val="24"/>
          <w:lang w:eastAsia="lv-LV"/>
          <w14:ligatures w14:val="none"/>
        </w:rPr>
        <w:t>Špela)</w:t>
      </w:r>
      <w:r w:rsidR="001C5C12" w:rsidRPr="008E5681">
        <w:rPr>
          <w:rFonts w:ascii="Times New Roman" w:eastAsia="Times New Roman" w:hAnsi="Times New Roman" w:cs="Times New Roman"/>
          <w:bCs/>
          <w:kern w:val="0"/>
          <w:sz w:val="24"/>
          <w:szCs w:val="24"/>
          <w:lang w:eastAsia="et-EE"/>
          <w14:ligatures w14:val="none"/>
        </w:rPr>
        <w:t xml:space="preserve">, </w:t>
      </w:r>
      <w:r w:rsidR="001C5C12" w:rsidRPr="008E5681">
        <w:rPr>
          <w:rFonts w:ascii="Times New Roman" w:eastAsia="Times New Roman" w:hAnsi="Times New Roman" w:cs="Times New Roman"/>
          <w:bCs/>
          <w:kern w:val="0"/>
          <w:sz w:val="24"/>
          <w:szCs w:val="24"/>
          <w:lang w:eastAsia="lv-LV"/>
          <w14:ligatures w14:val="none"/>
        </w:rPr>
        <w:t xml:space="preserve">PRET – nav, ATTURAS – nav, </w:t>
      </w:r>
      <w:r w:rsidR="001C5C12" w:rsidRPr="008E5681">
        <w:rPr>
          <w:rFonts w:ascii="Times New Roman" w:eastAsia="Times New Roman" w:hAnsi="Times New Roman" w:cs="Times New Roman"/>
          <w:kern w:val="0"/>
          <w:sz w:val="24"/>
          <w:szCs w:val="24"/>
          <w:lang w:eastAsia="lv-LV"/>
          <w14:ligatures w14:val="none"/>
        </w:rPr>
        <w:t xml:space="preserve">Dobeles novada dome NOLEMJ: </w:t>
      </w:r>
    </w:p>
    <w:p w14:paraId="49D45669" w14:textId="77777777" w:rsidR="004E2EF6" w:rsidRPr="00671436" w:rsidRDefault="004E2EF6">
      <w:pPr>
        <w:pStyle w:val="ListParagraph"/>
        <w:widowControl w:val="0"/>
        <w:numPr>
          <w:ilvl w:val="0"/>
          <w:numId w:val="9"/>
        </w:numPr>
        <w:suppressAutoHyphens/>
        <w:spacing w:after="0" w:line="240" w:lineRule="auto"/>
        <w:jc w:val="both"/>
        <w:rPr>
          <w:rFonts w:ascii="Times New Roman" w:eastAsia="Lucida Sans Unicode" w:hAnsi="Times New Roman" w:cs="Times New Roman"/>
          <w:sz w:val="24"/>
          <w:szCs w:val="24"/>
          <w:lang w:eastAsia="lv-LV"/>
          <w14:ligatures w14:val="none"/>
        </w:rPr>
      </w:pPr>
      <w:r w:rsidRPr="00671436">
        <w:rPr>
          <w:rFonts w:ascii="Times New Roman" w:eastAsia="Lucida Sans Unicode" w:hAnsi="Times New Roman" w:cs="Times New Roman"/>
          <w:sz w:val="24"/>
          <w:szCs w:val="24"/>
          <w:lang w:eastAsia="lv-LV"/>
          <w14:ligatures w14:val="none"/>
        </w:rPr>
        <w:t>NODOT Mednieku klubam “Pavēņi”, reģistrācijas Nr. 40008090093, juridiskā adrese: Skolas iela 24-29, Dobele, Dobeles novads,, LV-3701, medību tiesības pašvaldībai piekritīgo un  piederošo zemes vienību Dobeles novada Annenieku pagastā:</w:t>
      </w:r>
    </w:p>
    <w:p w14:paraId="7203C598" w14:textId="77777777" w:rsidR="004E2EF6" w:rsidRPr="00974D5E" w:rsidRDefault="004E2EF6">
      <w:pPr>
        <w:widowControl w:val="0"/>
        <w:numPr>
          <w:ilvl w:val="1"/>
          <w:numId w:val="9"/>
        </w:numPr>
        <w:suppressAutoHyphens/>
        <w:spacing w:after="0" w:line="240" w:lineRule="auto"/>
        <w:jc w:val="both"/>
        <w:rPr>
          <w:rFonts w:ascii="Times New Roman" w:eastAsia="Lucida Sans Unicode" w:hAnsi="Times New Roman" w:cs="Times New Roman"/>
          <w:sz w:val="24"/>
          <w:szCs w:val="24"/>
          <w:lang w:eastAsia="lv-LV"/>
          <w14:ligatures w14:val="none"/>
        </w:rPr>
      </w:pPr>
      <w:r w:rsidRPr="00974D5E">
        <w:rPr>
          <w:rFonts w:ascii="Times New Roman" w:eastAsia="Lucida Sans Unicode" w:hAnsi="Times New Roman" w:cs="Times New Roman"/>
          <w:sz w:val="24"/>
          <w:szCs w:val="24"/>
          <w:lang w:eastAsia="lv-LV"/>
          <w14:ligatures w14:val="none"/>
        </w:rPr>
        <w:t>“Kazenieki” (kadastra apzīmējums 46420040079) – platība 11,11 ha;</w:t>
      </w:r>
    </w:p>
    <w:p w14:paraId="15C0550D" w14:textId="77777777" w:rsidR="004E2EF6" w:rsidRPr="00974D5E" w:rsidRDefault="004E2EF6">
      <w:pPr>
        <w:widowControl w:val="0"/>
        <w:numPr>
          <w:ilvl w:val="1"/>
          <w:numId w:val="9"/>
        </w:numPr>
        <w:suppressAutoHyphens/>
        <w:spacing w:after="0" w:line="240" w:lineRule="auto"/>
        <w:jc w:val="both"/>
        <w:rPr>
          <w:rFonts w:ascii="Times New Roman" w:eastAsia="Lucida Sans Unicode" w:hAnsi="Times New Roman" w:cs="Times New Roman"/>
          <w:sz w:val="24"/>
          <w:szCs w:val="24"/>
          <w:lang w:eastAsia="lv-LV"/>
          <w14:ligatures w14:val="none"/>
        </w:rPr>
      </w:pPr>
      <w:r w:rsidRPr="00974D5E">
        <w:rPr>
          <w:rFonts w:ascii="Times New Roman" w:eastAsia="Lucida Sans Unicode" w:hAnsi="Times New Roman" w:cs="Times New Roman"/>
          <w:sz w:val="24"/>
          <w:szCs w:val="24"/>
          <w:lang w:eastAsia="lv-LV"/>
          <w14:ligatures w14:val="none"/>
        </w:rPr>
        <w:lastRenderedPageBreak/>
        <w:t>“Saulesblāzmas” (kadastra apzīmējums 46420040078) – platība 0,99 ha.</w:t>
      </w:r>
    </w:p>
    <w:p w14:paraId="0E8B9EE1" w14:textId="77777777" w:rsidR="004E2EF6" w:rsidRPr="00974D5E" w:rsidRDefault="004E2EF6">
      <w:pPr>
        <w:numPr>
          <w:ilvl w:val="0"/>
          <w:numId w:val="9"/>
        </w:numPr>
        <w:tabs>
          <w:tab w:val="left" w:pos="284"/>
        </w:tabs>
        <w:spacing w:after="0" w:line="240" w:lineRule="auto"/>
        <w:ind w:left="284" w:hanging="284"/>
        <w:jc w:val="both"/>
        <w:rPr>
          <w:rFonts w:ascii="Times New Roman" w:eastAsia="Lucida Sans Unicode" w:hAnsi="Times New Roman" w:cs="Times New Roman"/>
          <w:sz w:val="24"/>
          <w:szCs w:val="24"/>
          <w:lang w:eastAsia="lv-LV"/>
          <w14:ligatures w14:val="none"/>
        </w:rPr>
      </w:pPr>
      <w:r w:rsidRPr="00974D5E">
        <w:rPr>
          <w:rFonts w:ascii="Times New Roman" w:eastAsia="Lucida Sans Unicode" w:hAnsi="Times New Roman" w:cs="Times New Roman"/>
          <w:sz w:val="24"/>
          <w:szCs w:val="24"/>
          <w:lang w:eastAsia="lv-LV"/>
          <w14:ligatures w14:val="none"/>
        </w:rPr>
        <w:t xml:space="preserve">ATTEIKT nodot </w:t>
      </w:r>
      <w:r w:rsidRPr="00974D5E">
        <w:rPr>
          <w:rFonts w:ascii="Times New Roman" w:eastAsia="Times New Roman" w:hAnsi="Times New Roman" w:cs="Times New Roman"/>
          <w:kern w:val="0"/>
          <w:sz w:val="24"/>
          <w:szCs w:val="24"/>
          <w:lang w:eastAsia="lv-LV"/>
          <w14:ligatures w14:val="none"/>
        </w:rPr>
        <w:t xml:space="preserve">Mednieku klubam “Pavēņi”, reģistrācijas Nr. 40008090093, juridiskā adrese: Skolas iela 24-29, Dobele, Dobeles novads,, LV-3701, medību tiesības pašvaldībai piekritīgajā zemes vienībā </w:t>
      </w:r>
      <w:r w:rsidRPr="00974D5E">
        <w:rPr>
          <w:rFonts w:ascii="Times New Roman" w:eastAsia="Times New Roman" w:hAnsi="Times New Roman" w:cs="Times New Roman"/>
          <w:kern w:val="0"/>
          <w:sz w:val="24"/>
          <w:szCs w:val="24"/>
          <w:shd w:val="clear" w:color="auto" w:fill="FFFFFF"/>
          <w:lang w:eastAsia="lv-LV"/>
          <w14:ligatures w14:val="none"/>
        </w:rPr>
        <w:t xml:space="preserve">“Mazkrāģu ceļš”, </w:t>
      </w:r>
      <w:r w:rsidRPr="00974D5E">
        <w:rPr>
          <w:rFonts w:ascii="Times New Roman" w:eastAsia="Times New Roman" w:hAnsi="Times New Roman" w:cs="Times New Roman"/>
          <w:kern w:val="0"/>
          <w:sz w:val="24"/>
          <w:szCs w:val="24"/>
          <w:lang w:eastAsia="lv-LV"/>
          <w14:ligatures w14:val="none"/>
        </w:rPr>
        <w:t>Annenieku pagastā, Dobeles novadā, kadastra apzīmējums 46420010255.</w:t>
      </w:r>
    </w:p>
    <w:p w14:paraId="1D5AD856" w14:textId="77777777" w:rsidR="004E2EF6" w:rsidRPr="00974D5E" w:rsidRDefault="004E2EF6">
      <w:pPr>
        <w:numPr>
          <w:ilvl w:val="0"/>
          <w:numId w:val="9"/>
        </w:numPr>
        <w:tabs>
          <w:tab w:val="left" w:pos="284"/>
        </w:tabs>
        <w:spacing w:after="0" w:line="240" w:lineRule="auto"/>
        <w:ind w:left="284" w:hanging="284"/>
        <w:jc w:val="both"/>
        <w:rPr>
          <w:rFonts w:ascii="Times New Roman" w:eastAsia="Lucida Sans Unicode" w:hAnsi="Times New Roman" w:cs="Times New Roman"/>
          <w:sz w:val="24"/>
          <w:szCs w:val="24"/>
          <w:lang w:eastAsia="lv-LV"/>
          <w14:ligatures w14:val="none"/>
        </w:rPr>
      </w:pPr>
      <w:r w:rsidRPr="00974D5E">
        <w:rPr>
          <w:rFonts w:ascii="Times New Roman" w:eastAsia="Lucida Sans Unicode" w:hAnsi="Times New Roman" w:cs="Times New Roman"/>
          <w:sz w:val="24"/>
          <w:szCs w:val="24"/>
          <w:lang w:eastAsia="lv-LV"/>
          <w14:ligatures w14:val="none"/>
        </w:rPr>
        <w:t>NOTEIKT, ka medību tiesību lietotājs ir atbildīgs par meža dzīvnieku radītajiem postījumiem lēmuma 1. punktā minētajās zemes vienībās.</w:t>
      </w:r>
    </w:p>
    <w:p w14:paraId="412A105E" w14:textId="77777777" w:rsidR="004E2EF6" w:rsidRPr="00974D5E" w:rsidRDefault="004E2EF6">
      <w:pPr>
        <w:numPr>
          <w:ilvl w:val="0"/>
          <w:numId w:val="9"/>
        </w:numPr>
        <w:tabs>
          <w:tab w:val="left" w:pos="284"/>
        </w:tabs>
        <w:spacing w:after="0" w:line="240" w:lineRule="auto"/>
        <w:ind w:left="284" w:hanging="284"/>
        <w:jc w:val="both"/>
        <w:rPr>
          <w:rFonts w:ascii="Times New Roman" w:eastAsia="Times New Roman" w:hAnsi="Times New Roman" w:cs="Times New Roman"/>
          <w:kern w:val="0"/>
          <w:sz w:val="24"/>
          <w:szCs w:val="24"/>
          <w:lang w:eastAsia="lv-LV"/>
          <w14:ligatures w14:val="none"/>
        </w:rPr>
      </w:pPr>
      <w:r w:rsidRPr="00974D5E">
        <w:rPr>
          <w:rFonts w:ascii="Times New Roman" w:eastAsia="Times New Roman" w:hAnsi="Times New Roman" w:cs="Times New Roman"/>
          <w:kern w:val="0"/>
          <w:sz w:val="24"/>
          <w:szCs w:val="24"/>
          <w:lang w:eastAsia="lv-LV"/>
          <w14:ligatures w14:val="none"/>
        </w:rPr>
        <w:t xml:space="preserve">PILNVAROT pašvaldības izpilddirektoru slēgt līgumu par medību tiesību nodošanu ar </w:t>
      </w:r>
      <w:r w:rsidRPr="00974D5E">
        <w:rPr>
          <w:rFonts w:ascii="Times New Roman" w:eastAsia="Calibri" w:hAnsi="Times New Roman" w:cs="Times New Roman"/>
          <w:kern w:val="0"/>
          <w:sz w:val="24"/>
          <w:szCs w:val="24"/>
          <w:lang w:eastAsia="lv-LV"/>
          <w14:ligatures w14:val="none"/>
        </w:rPr>
        <w:t xml:space="preserve">Mednieku klubu “Pavēņi”, </w:t>
      </w:r>
      <w:r w:rsidRPr="00974D5E">
        <w:rPr>
          <w:rFonts w:ascii="Times New Roman" w:eastAsia="Times New Roman" w:hAnsi="Times New Roman" w:cs="Times New Roman"/>
          <w:kern w:val="0"/>
          <w:sz w:val="24"/>
          <w:szCs w:val="24"/>
          <w:lang w:eastAsia="lv-LV"/>
          <w14:ligatures w14:val="none"/>
        </w:rPr>
        <w:t xml:space="preserve"> uz pieciem gadiem.</w:t>
      </w:r>
    </w:p>
    <w:p w14:paraId="05C2B7AD" w14:textId="77777777" w:rsidR="004E2EF6" w:rsidRPr="00974D5E" w:rsidRDefault="004E2EF6">
      <w:pPr>
        <w:numPr>
          <w:ilvl w:val="0"/>
          <w:numId w:val="9"/>
        </w:numPr>
        <w:tabs>
          <w:tab w:val="left" w:pos="284"/>
        </w:tabs>
        <w:spacing w:after="0" w:line="240" w:lineRule="auto"/>
        <w:ind w:left="284" w:hanging="284"/>
        <w:jc w:val="both"/>
        <w:rPr>
          <w:rFonts w:ascii="Times New Roman" w:eastAsia="Times New Roman" w:hAnsi="Times New Roman" w:cs="Times New Roman"/>
          <w:kern w:val="0"/>
          <w:sz w:val="24"/>
          <w:szCs w:val="24"/>
          <w:lang w:eastAsia="lv-LV"/>
          <w14:ligatures w14:val="none"/>
        </w:rPr>
      </w:pPr>
      <w:r w:rsidRPr="00974D5E">
        <w:rPr>
          <w:rFonts w:ascii="Times New Roman" w:eastAsia="Times New Roman" w:hAnsi="Times New Roman" w:cs="Times New Roman"/>
          <w:kern w:val="0"/>
          <w:sz w:val="24"/>
          <w:szCs w:val="24"/>
          <w:lang w:eastAsia="lv-LV"/>
          <w14:ligatures w14:val="none"/>
        </w:rPr>
        <w:t>Lēmumu var pārsūdzēt Administratīvās rajona tiesas Jelgavas tiesu namā (pasta adrese: Atmodas iela 19, Jelgava, LV-3007) viena mēneša laikā no tā spēkā stāšanās dienas Administratīvā procesa likumā noteiktajā kārtībā.</w:t>
      </w:r>
    </w:p>
    <w:p w14:paraId="1A0D0CF1" w14:textId="77777777" w:rsidR="004E2EF6" w:rsidRPr="00974D5E" w:rsidRDefault="004E2EF6" w:rsidP="004E2EF6">
      <w:pPr>
        <w:tabs>
          <w:tab w:val="left" w:pos="284"/>
        </w:tabs>
        <w:spacing w:after="0" w:line="240" w:lineRule="auto"/>
        <w:ind w:left="284"/>
        <w:jc w:val="both"/>
        <w:rPr>
          <w:rFonts w:ascii="Times New Roman" w:eastAsia="Times New Roman" w:hAnsi="Times New Roman" w:cs="Times New Roman"/>
          <w:kern w:val="0"/>
          <w:sz w:val="24"/>
          <w:szCs w:val="24"/>
          <w:lang w:eastAsia="lv-LV"/>
          <w14:ligatures w14:val="none"/>
        </w:rPr>
      </w:pPr>
    </w:p>
    <w:p w14:paraId="01B629A9" w14:textId="77777777" w:rsidR="004E2EF6" w:rsidRPr="00974D5E" w:rsidRDefault="004E2EF6" w:rsidP="004E2EF6">
      <w:pPr>
        <w:spacing w:after="0" w:line="240" w:lineRule="auto"/>
        <w:ind w:right="-694"/>
        <w:jc w:val="both"/>
        <w:rPr>
          <w:rFonts w:ascii="Times New Roman" w:eastAsia="Times New Roman" w:hAnsi="Times New Roman" w:cs="Times New Roman"/>
          <w:kern w:val="0"/>
          <w:sz w:val="24"/>
          <w:szCs w:val="24"/>
          <w:lang w:eastAsia="lv-LV"/>
          <w14:ligatures w14:val="none"/>
        </w:rPr>
      </w:pPr>
    </w:p>
    <w:p w14:paraId="4468DD09" w14:textId="77777777" w:rsidR="004E2EF6" w:rsidRDefault="004E2EF6" w:rsidP="004E2EF6">
      <w:pPr>
        <w:autoSpaceDN w:val="0"/>
        <w:spacing w:after="0" w:line="240" w:lineRule="auto"/>
        <w:ind w:right="-1"/>
        <w:contextualSpacing/>
        <w:jc w:val="both"/>
        <w:rPr>
          <w:rFonts w:ascii="Times New Roman" w:hAnsi="Times New Roman" w:cs="Times New Roman"/>
          <w:kern w:val="0"/>
          <w:sz w:val="24"/>
          <w:szCs w:val="24"/>
          <w:lang w:eastAsia="lv-LV"/>
          <w14:ligatures w14:val="none"/>
        </w:rPr>
      </w:pPr>
      <w:bookmarkStart w:id="26" w:name="_Hlk214529490"/>
      <w:r w:rsidRPr="00974D5E">
        <w:rPr>
          <w:rFonts w:ascii="Times New Roman" w:hAnsi="Times New Roman" w:cs="Times New Roman"/>
          <w:kern w:val="0"/>
          <w:sz w:val="24"/>
          <w:szCs w:val="24"/>
          <w:lang w:eastAsia="lv-LV"/>
          <w14:ligatures w14:val="none"/>
        </w:rPr>
        <w:t>Domes priekšsēdētājs                                                                                        A. Spridzāns</w:t>
      </w:r>
    </w:p>
    <w:p w14:paraId="19CB0B55" w14:textId="1B8FA3B8" w:rsidR="00512AB0" w:rsidRDefault="00512AB0" w:rsidP="004E2EF6">
      <w:pPr>
        <w:autoSpaceDN w:val="0"/>
        <w:spacing w:after="0" w:line="240" w:lineRule="auto"/>
        <w:ind w:right="-1"/>
        <w:contextualSpacing/>
        <w:jc w:val="both"/>
        <w:rPr>
          <w:rFonts w:ascii="Times New Roman" w:hAnsi="Times New Roman" w:cs="Times New Roman"/>
          <w:kern w:val="0"/>
          <w:sz w:val="24"/>
          <w:szCs w:val="24"/>
          <w:lang w:eastAsia="lv-LV"/>
          <w14:ligatures w14:val="none"/>
        </w:rPr>
      </w:pPr>
      <w:r>
        <w:rPr>
          <w:rFonts w:ascii="Times New Roman" w:hAnsi="Times New Roman" w:cs="Times New Roman"/>
          <w:kern w:val="0"/>
          <w:sz w:val="24"/>
          <w:szCs w:val="24"/>
          <w:lang w:eastAsia="lv-LV"/>
          <w14:ligatures w14:val="none"/>
        </w:rPr>
        <w:br w:type="page"/>
      </w:r>
    </w:p>
    <w:bookmarkEnd w:id="26"/>
    <w:p w14:paraId="4952EF2B" w14:textId="77777777" w:rsidR="00F35CF2" w:rsidRPr="00F35CF2" w:rsidRDefault="00F35CF2" w:rsidP="00F35CF2">
      <w:pPr>
        <w:tabs>
          <w:tab w:val="left" w:pos="-24212"/>
        </w:tabs>
        <w:spacing w:after="0" w:line="240" w:lineRule="auto"/>
        <w:jc w:val="center"/>
        <w:rPr>
          <w:rFonts w:ascii="Times New Roman" w:eastAsia="Times New Roman" w:hAnsi="Times New Roman" w:cs="Times New Roman"/>
          <w:kern w:val="0"/>
          <w:sz w:val="20"/>
          <w:szCs w:val="20"/>
          <w:lang w:eastAsia="lv-LV"/>
          <w14:ligatures w14:val="none"/>
        </w:rPr>
      </w:pPr>
      <w:r w:rsidRPr="00F35CF2">
        <w:rPr>
          <w:rFonts w:ascii="Times New Roman" w:eastAsia="Times New Roman" w:hAnsi="Times New Roman" w:cs="Times New Roman"/>
          <w:noProof/>
          <w:kern w:val="0"/>
          <w:sz w:val="20"/>
          <w:szCs w:val="20"/>
          <w:lang w:eastAsia="lv-LV"/>
          <w14:ligatures w14:val="none"/>
        </w:rPr>
        <w:lastRenderedPageBreak/>
        <w:drawing>
          <wp:inline distT="0" distB="0" distL="0" distR="0" wp14:anchorId="3E743E86" wp14:editId="0C8F6516">
            <wp:extent cx="676275" cy="752475"/>
            <wp:effectExtent l="0" t="0" r="9525" b="9525"/>
            <wp:docPr id="47609585"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0DAE2FD9" w14:textId="77777777" w:rsidR="00F35CF2" w:rsidRPr="00F35CF2" w:rsidRDefault="00F35CF2" w:rsidP="00F35CF2">
      <w:pPr>
        <w:tabs>
          <w:tab w:val="center" w:pos="4153"/>
          <w:tab w:val="right" w:pos="8306"/>
        </w:tabs>
        <w:spacing w:after="0" w:line="240" w:lineRule="auto"/>
        <w:jc w:val="center"/>
        <w:rPr>
          <w:rFonts w:ascii="Times New Roman" w:eastAsia="Times New Roman" w:hAnsi="Times New Roman" w:cs="Times New Roman"/>
          <w:kern w:val="0"/>
          <w:sz w:val="20"/>
          <w:szCs w:val="24"/>
          <w:lang w:eastAsia="lv-LV"/>
          <w14:ligatures w14:val="none"/>
        </w:rPr>
      </w:pPr>
      <w:r w:rsidRPr="00F35CF2">
        <w:rPr>
          <w:rFonts w:ascii="Times New Roman" w:eastAsia="Times New Roman" w:hAnsi="Times New Roman" w:cs="Times New Roman"/>
          <w:kern w:val="0"/>
          <w:sz w:val="20"/>
          <w:szCs w:val="24"/>
          <w:lang w:eastAsia="lv-LV"/>
          <w14:ligatures w14:val="none"/>
        </w:rPr>
        <w:t>LATVIJAS REPUBLIKA</w:t>
      </w:r>
    </w:p>
    <w:p w14:paraId="6E6E4888" w14:textId="77777777" w:rsidR="00F35CF2" w:rsidRPr="00F35CF2" w:rsidRDefault="00F35CF2" w:rsidP="00F35CF2">
      <w:pPr>
        <w:tabs>
          <w:tab w:val="center" w:pos="4153"/>
          <w:tab w:val="right" w:pos="8306"/>
        </w:tabs>
        <w:spacing w:after="0" w:line="240" w:lineRule="auto"/>
        <w:jc w:val="center"/>
        <w:rPr>
          <w:rFonts w:ascii="Times New Roman" w:eastAsia="Times New Roman" w:hAnsi="Times New Roman" w:cs="Times New Roman"/>
          <w:b/>
          <w:kern w:val="0"/>
          <w:sz w:val="32"/>
          <w:szCs w:val="32"/>
          <w:lang w:eastAsia="lv-LV"/>
          <w14:ligatures w14:val="none"/>
        </w:rPr>
      </w:pPr>
      <w:r w:rsidRPr="00F35CF2">
        <w:rPr>
          <w:rFonts w:ascii="Times New Roman" w:eastAsia="Times New Roman" w:hAnsi="Times New Roman" w:cs="Times New Roman"/>
          <w:b/>
          <w:kern w:val="0"/>
          <w:sz w:val="32"/>
          <w:szCs w:val="32"/>
          <w:lang w:eastAsia="lv-LV"/>
          <w14:ligatures w14:val="none"/>
        </w:rPr>
        <w:t>DOBELES NOVADA DOME</w:t>
      </w:r>
    </w:p>
    <w:p w14:paraId="17E18C29" w14:textId="77777777" w:rsidR="00F35CF2" w:rsidRPr="00F35CF2" w:rsidRDefault="00F35CF2" w:rsidP="00F35CF2">
      <w:pPr>
        <w:tabs>
          <w:tab w:val="center" w:pos="4153"/>
          <w:tab w:val="right" w:pos="8306"/>
        </w:tabs>
        <w:spacing w:after="0" w:line="240" w:lineRule="auto"/>
        <w:jc w:val="center"/>
        <w:rPr>
          <w:rFonts w:ascii="Times New Roman" w:eastAsia="Times New Roman" w:hAnsi="Times New Roman" w:cs="Times New Roman"/>
          <w:kern w:val="0"/>
          <w:sz w:val="16"/>
          <w:szCs w:val="16"/>
          <w:lang w:eastAsia="lv-LV"/>
          <w14:ligatures w14:val="none"/>
        </w:rPr>
      </w:pPr>
      <w:r w:rsidRPr="00F35CF2">
        <w:rPr>
          <w:rFonts w:ascii="Times New Roman" w:eastAsia="Times New Roman" w:hAnsi="Times New Roman" w:cs="Times New Roman"/>
          <w:kern w:val="0"/>
          <w:sz w:val="16"/>
          <w:szCs w:val="16"/>
          <w:lang w:eastAsia="lv-LV"/>
          <w14:ligatures w14:val="none"/>
        </w:rPr>
        <w:t>Brīvības iela 17, Dobele, Dobeles novads, LV-3701</w:t>
      </w:r>
    </w:p>
    <w:p w14:paraId="42CAB306" w14:textId="77777777" w:rsidR="00F35CF2" w:rsidRPr="00F35CF2" w:rsidRDefault="00F35CF2" w:rsidP="00F35CF2">
      <w:pPr>
        <w:pBdr>
          <w:bottom w:val="double" w:sz="6" w:space="1" w:color="auto"/>
        </w:pBdr>
        <w:tabs>
          <w:tab w:val="center" w:pos="4153"/>
          <w:tab w:val="right" w:pos="8306"/>
        </w:tabs>
        <w:spacing w:after="0" w:line="240" w:lineRule="auto"/>
        <w:jc w:val="center"/>
        <w:rPr>
          <w:rFonts w:ascii="Times New Roman" w:eastAsia="Times New Roman" w:hAnsi="Times New Roman" w:cs="Times New Roman"/>
          <w:color w:val="000000"/>
          <w:kern w:val="0"/>
          <w:sz w:val="16"/>
          <w:szCs w:val="16"/>
          <w:lang w:eastAsia="lv-LV"/>
          <w14:ligatures w14:val="none"/>
        </w:rPr>
      </w:pPr>
      <w:r w:rsidRPr="00F35CF2">
        <w:rPr>
          <w:rFonts w:ascii="Times New Roman" w:eastAsia="Times New Roman" w:hAnsi="Times New Roman" w:cs="Times New Roman"/>
          <w:kern w:val="0"/>
          <w:sz w:val="16"/>
          <w:szCs w:val="16"/>
          <w:lang w:eastAsia="lv-LV"/>
          <w14:ligatures w14:val="none"/>
        </w:rPr>
        <w:t xml:space="preserve">Tālr. 63707269, 63700137, 63720940, e-pasts </w:t>
      </w:r>
      <w:hyperlink r:id="rId27" w:history="1">
        <w:r w:rsidRPr="00F35CF2">
          <w:rPr>
            <w:rFonts w:ascii="Times New Roman" w:eastAsia="Calibri" w:hAnsi="Times New Roman" w:cs="Times New Roman"/>
            <w:color w:val="000000"/>
            <w:kern w:val="0"/>
            <w:sz w:val="16"/>
            <w:szCs w:val="16"/>
            <w:u w:val="single"/>
            <w:lang w:eastAsia="lv-LV"/>
            <w14:ligatures w14:val="none"/>
          </w:rPr>
          <w:t>dome@dobele.lv</w:t>
        </w:r>
      </w:hyperlink>
    </w:p>
    <w:p w14:paraId="7542B482" w14:textId="77777777" w:rsidR="00F35CF2" w:rsidRPr="00F35CF2" w:rsidRDefault="00F35CF2" w:rsidP="00F35CF2">
      <w:pPr>
        <w:autoSpaceDE w:val="0"/>
        <w:autoSpaceDN w:val="0"/>
        <w:adjustRightInd w:val="0"/>
        <w:spacing w:after="0" w:line="240" w:lineRule="auto"/>
        <w:jc w:val="center"/>
        <w:rPr>
          <w:rFonts w:ascii="Times New Roman" w:eastAsia="Calibri" w:hAnsi="Times New Roman" w:cs="Times New Roman"/>
          <w:b/>
          <w:bCs/>
          <w:color w:val="000000"/>
          <w:kern w:val="0"/>
          <w:sz w:val="24"/>
          <w:szCs w:val="24"/>
          <w:lang w:val="et-EE"/>
          <w14:ligatures w14:val="none"/>
        </w:rPr>
      </w:pPr>
    </w:p>
    <w:p w14:paraId="1B13DC6F" w14:textId="77777777" w:rsidR="00F35CF2" w:rsidRPr="00F35CF2" w:rsidRDefault="00F35CF2" w:rsidP="00F35CF2">
      <w:pPr>
        <w:spacing w:after="0" w:line="240" w:lineRule="auto"/>
        <w:jc w:val="center"/>
        <w:rPr>
          <w:rFonts w:ascii="Times New Roman" w:eastAsia="Calibri" w:hAnsi="Times New Roman" w:cs="Times New Roman"/>
          <w:b/>
          <w:kern w:val="0"/>
          <w:sz w:val="24"/>
          <w:szCs w:val="24"/>
          <w14:ligatures w14:val="none"/>
        </w:rPr>
      </w:pPr>
      <w:r w:rsidRPr="00F35CF2">
        <w:rPr>
          <w:rFonts w:ascii="Times New Roman" w:eastAsia="Calibri" w:hAnsi="Times New Roman" w:cs="Times New Roman"/>
          <w:b/>
          <w:kern w:val="0"/>
          <w:sz w:val="24"/>
          <w:szCs w:val="24"/>
          <w14:ligatures w14:val="none"/>
        </w:rPr>
        <w:t>LĒMUMS</w:t>
      </w:r>
    </w:p>
    <w:p w14:paraId="63FC55E1" w14:textId="77777777" w:rsidR="00F35CF2" w:rsidRPr="00F35CF2" w:rsidRDefault="00F35CF2" w:rsidP="00F35CF2">
      <w:pPr>
        <w:spacing w:after="0" w:line="240" w:lineRule="auto"/>
        <w:jc w:val="center"/>
        <w:rPr>
          <w:rFonts w:ascii="Times New Roman" w:eastAsia="Calibri" w:hAnsi="Times New Roman" w:cs="Times New Roman"/>
          <w:b/>
          <w:kern w:val="0"/>
          <w:sz w:val="24"/>
          <w:szCs w:val="24"/>
          <w14:ligatures w14:val="none"/>
        </w:rPr>
      </w:pPr>
      <w:r w:rsidRPr="00F35CF2">
        <w:rPr>
          <w:rFonts w:ascii="Times New Roman" w:eastAsia="Calibri" w:hAnsi="Times New Roman" w:cs="Times New Roman"/>
          <w:b/>
          <w:kern w:val="0"/>
          <w:sz w:val="24"/>
          <w:szCs w:val="24"/>
          <w14:ligatures w14:val="none"/>
        </w:rPr>
        <w:t>Dobelē</w:t>
      </w:r>
    </w:p>
    <w:p w14:paraId="6277847C" w14:textId="77777777" w:rsidR="00F35CF2" w:rsidRPr="00F35CF2" w:rsidRDefault="00F35CF2" w:rsidP="00F35CF2">
      <w:pPr>
        <w:spacing w:after="0" w:line="240" w:lineRule="auto"/>
        <w:rPr>
          <w:rFonts w:ascii="Times New Roman" w:eastAsia="Calibri" w:hAnsi="Times New Roman" w:cs="Times New Roman"/>
          <w:b/>
          <w:kern w:val="0"/>
          <w:sz w:val="24"/>
          <w:szCs w:val="24"/>
          <w14:ligatures w14:val="none"/>
        </w:rPr>
      </w:pPr>
    </w:p>
    <w:p w14:paraId="1E226A88" w14:textId="320E9C51" w:rsidR="00F35CF2" w:rsidRPr="00F35CF2" w:rsidRDefault="00F35CF2" w:rsidP="00F35CF2">
      <w:pPr>
        <w:spacing w:after="0" w:line="240" w:lineRule="auto"/>
        <w:rPr>
          <w:rFonts w:ascii="Times New Roman" w:eastAsia="Calibri" w:hAnsi="Times New Roman" w:cs="Times New Roman"/>
          <w:b/>
          <w:kern w:val="0"/>
          <w:sz w:val="24"/>
          <w:szCs w:val="24"/>
          <w14:ligatures w14:val="none"/>
        </w:rPr>
      </w:pPr>
      <w:r w:rsidRPr="00F35CF2">
        <w:rPr>
          <w:rFonts w:ascii="Times New Roman" w:eastAsia="Calibri" w:hAnsi="Times New Roman" w:cs="Times New Roman"/>
          <w:b/>
          <w:kern w:val="0"/>
          <w:sz w:val="24"/>
          <w:szCs w:val="24"/>
          <w14:ligatures w14:val="none"/>
        </w:rPr>
        <w:t>2025.</w:t>
      </w:r>
      <w:r w:rsidR="002D5BA6">
        <w:rPr>
          <w:rFonts w:ascii="Times New Roman" w:eastAsia="Calibri" w:hAnsi="Times New Roman" w:cs="Times New Roman"/>
          <w:b/>
          <w:kern w:val="0"/>
          <w:sz w:val="24"/>
          <w:szCs w:val="24"/>
          <w14:ligatures w14:val="none"/>
        </w:rPr>
        <w:t xml:space="preserve"> </w:t>
      </w:r>
      <w:r w:rsidRPr="00F35CF2">
        <w:rPr>
          <w:rFonts w:ascii="Times New Roman" w:eastAsia="Calibri" w:hAnsi="Times New Roman" w:cs="Times New Roman"/>
          <w:b/>
          <w:kern w:val="0"/>
          <w:sz w:val="24"/>
          <w:szCs w:val="24"/>
          <w14:ligatures w14:val="none"/>
        </w:rPr>
        <w:t>gada 27.</w:t>
      </w:r>
      <w:r w:rsidR="002D5BA6">
        <w:rPr>
          <w:rFonts w:ascii="Times New Roman" w:eastAsia="Calibri" w:hAnsi="Times New Roman" w:cs="Times New Roman"/>
          <w:b/>
          <w:kern w:val="0"/>
          <w:sz w:val="24"/>
          <w:szCs w:val="24"/>
          <w14:ligatures w14:val="none"/>
        </w:rPr>
        <w:t xml:space="preserve"> </w:t>
      </w:r>
      <w:r w:rsidRPr="00F35CF2">
        <w:rPr>
          <w:rFonts w:ascii="Times New Roman" w:eastAsia="Calibri" w:hAnsi="Times New Roman" w:cs="Times New Roman"/>
          <w:b/>
          <w:kern w:val="0"/>
          <w:sz w:val="24"/>
          <w:szCs w:val="24"/>
          <w14:ligatures w14:val="none"/>
        </w:rPr>
        <w:t>novembrī</w:t>
      </w:r>
      <w:r w:rsidRPr="00F35CF2">
        <w:rPr>
          <w:rFonts w:ascii="Times New Roman" w:eastAsia="Calibri" w:hAnsi="Times New Roman" w:cs="Times New Roman"/>
          <w:b/>
          <w:kern w:val="0"/>
          <w:sz w:val="24"/>
          <w:szCs w:val="24"/>
          <w14:ligatures w14:val="none"/>
        </w:rPr>
        <w:tab/>
      </w:r>
      <w:r w:rsidRPr="00F35CF2">
        <w:rPr>
          <w:rFonts w:ascii="Times New Roman" w:eastAsia="Calibri" w:hAnsi="Times New Roman" w:cs="Times New Roman"/>
          <w:b/>
          <w:kern w:val="0"/>
          <w:sz w:val="24"/>
          <w:szCs w:val="24"/>
          <w14:ligatures w14:val="none"/>
        </w:rPr>
        <w:tab/>
      </w:r>
      <w:r w:rsidRPr="00F35CF2">
        <w:rPr>
          <w:rFonts w:ascii="Times New Roman" w:eastAsia="Calibri" w:hAnsi="Times New Roman" w:cs="Times New Roman"/>
          <w:b/>
          <w:kern w:val="0"/>
          <w:sz w:val="24"/>
          <w:szCs w:val="24"/>
          <w14:ligatures w14:val="none"/>
        </w:rPr>
        <w:tab/>
      </w:r>
      <w:r w:rsidRPr="00F35CF2">
        <w:rPr>
          <w:rFonts w:ascii="Times New Roman" w:eastAsia="Calibri" w:hAnsi="Times New Roman" w:cs="Times New Roman"/>
          <w:b/>
          <w:kern w:val="0"/>
          <w:sz w:val="24"/>
          <w:szCs w:val="24"/>
          <w14:ligatures w14:val="none"/>
        </w:rPr>
        <w:tab/>
      </w:r>
      <w:r w:rsidRPr="00F35CF2">
        <w:rPr>
          <w:rFonts w:ascii="Times New Roman" w:eastAsia="Calibri" w:hAnsi="Times New Roman" w:cs="Times New Roman"/>
          <w:b/>
          <w:kern w:val="0"/>
          <w:sz w:val="24"/>
          <w:szCs w:val="24"/>
          <w14:ligatures w14:val="none"/>
        </w:rPr>
        <w:tab/>
      </w:r>
      <w:r w:rsidRPr="00F35CF2">
        <w:rPr>
          <w:rFonts w:ascii="Times New Roman" w:eastAsia="Calibri" w:hAnsi="Times New Roman" w:cs="Times New Roman"/>
          <w:b/>
          <w:kern w:val="0"/>
          <w:sz w:val="24"/>
          <w:szCs w:val="24"/>
          <w14:ligatures w14:val="none"/>
        </w:rPr>
        <w:tab/>
      </w:r>
      <w:r w:rsidRPr="00F35CF2">
        <w:rPr>
          <w:rFonts w:ascii="Times New Roman" w:eastAsia="Calibri" w:hAnsi="Times New Roman" w:cs="Times New Roman"/>
          <w:b/>
          <w:kern w:val="0"/>
          <w:sz w:val="24"/>
          <w:szCs w:val="24"/>
          <w14:ligatures w14:val="none"/>
        </w:rPr>
        <w:tab/>
        <w:t>Nr.</w:t>
      </w:r>
      <w:r w:rsidR="00512AB0">
        <w:rPr>
          <w:rFonts w:ascii="Times New Roman" w:eastAsia="Calibri" w:hAnsi="Times New Roman" w:cs="Times New Roman"/>
          <w:b/>
          <w:kern w:val="0"/>
          <w:sz w:val="24"/>
          <w:szCs w:val="24"/>
          <w14:ligatures w14:val="none"/>
        </w:rPr>
        <w:t>447</w:t>
      </w:r>
      <w:r w:rsidRPr="00F35CF2">
        <w:rPr>
          <w:rFonts w:ascii="Times New Roman" w:eastAsia="Calibri" w:hAnsi="Times New Roman" w:cs="Times New Roman"/>
          <w:b/>
          <w:kern w:val="0"/>
          <w:sz w:val="24"/>
          <w:szCs w:val="24"/>
          <w14:ligatures w14:val="none"/>
        </w:rPr>
        <w:t>/19</w:t>
      </w:r>
    </w:p>
    <w:p w14:paraId="295DA2F2" w14:textId="77777777" w:rsidR="00F35CF2" w:rsidRPr="00F35CF2" w:rsidRDefault="00F35CF2" w:rsidP="00F35CF2">
      <w:pPr>
        <w:spacing w:after="0" w:line="240" w:lineRule="auto"/>
        <w:jc w:val="center"/>
        <w:rPr>
          <w:rFonts w:ascii="Times New Roman" w:eastAsia="Times New Roman" w:hAnsi="Times New Roman" w:cs="Times New Roman"/>
          <w:b/>
          <w:kern w:val="0"/>
          <w:sz w:val="24"/>
          <w:szCs w:val="24"/>
          <w:u w:val="single"/>
          <w:lang w:eastAsia="lv-LV"/>
          <w14:ligatures w14:val="none"/>
        </w:rPr>
      </w:pPr>
    </w:p>
    <w:p w14:paraId="0840F8F5" w14:textId="77777777" w:rsidR="00F35CF2" w:rsidRPr="00F35CF2" w:rsidRDefault="00F35CF2" w:rsidP="00F35CF2">
      <w:pPr>
        <w:spacing w:after="0" w:line="240" w:lineRule="auto"/>
        <w:jc w:val="center"/>
        <w:rPr>
          <w:rFonts w:ascii="Times New Roman" w:eastAsia="Times New Roman" w:hAnsi="Times New Roman" w:cs="Times New Roman"/>
          <w:b/>
          <w:kern w:val="0"/>
          <w:sz w:val="24"/>
          <w:szCs w:val="24"/>
          <w:u w:val="single"/>
          <w:lang w:eastAsia="lv-LV"/>
          <w14:ligatures w14:val="none"/>
        </w:rPr>
      </w:pPr>
      <w:r w:rsidRPr="00F35CF2">
        <w:rPr>
          <w:rFonts w:ascii="Times New Roman" w:eastAsia="Times New Roman" w:hAnsi="Times New Roman" w:cs="Times New Roman"/>
          <w:b/>
          <w:kern w:val="0"/>
          <w:sz w:val="24"/>
          <w:szCs w:val="24"/>
          <w:u w:val="single"/>
          <w:lang w:eastAsia="lv-LV"/>
          <w14:ligatures w14:val="none"/>
        </w:rPr>
        <w:t xml:space="preserve">Par daudzdzīvokļu dzīvojamās mājas Smilšu ielā 1, Bēnē, Bēnes pagastā, </w:t>
      </w:r>
    </w:p>
    <w:p w14:paraId="3F9B76B7" w14:textId="77777777" w:rsidR="00F35CF2" w:rsidRPr="00F35CF2" w:rsidRDefault="00F35CF2" w:rsidP="00F35CF2">
      <w:pPr>
        <w:spacing w:after="0" w:line="240" w:lineRule="auto"/>
        <w:jc w:val="center"/>
        <w:rPr>
          <w:rFonts w:ascii="Times New Roman" w:eastAsia="Times New Roman" w:hAnsi="Times New Roman" w:cs="Times New Roman"/>
          <w:b/>
          <w:kern w:val="0"/>
          <w:sz w:val="24"/>
          <w:szCs w:val="24"/>
          <w:u w:val="single"/>
          <w:lang w:eastAsia="lv-LV"/>
          <w14:ligatures w14:val="none"/>
        </w:rPr>
      </w:pPr>
      <w:r w:rsidRPr="00F35CF2">
        <w:rPr>
          <w:rFonts w:ascii="Times New Roman" w:eastAsia="Times New Roman" w:hAnsi="Times New Roman" w:cs="Times New Roman"/>
          <w:b/>
          <w:kern w:val="0"/>
          <w:sz w:val="24"/>
          <w:szCs w:val="24"/>
          <w:u w:val="single"/>
          <w:lang w:eastAsia="lv-LV"/>
          <w14:ligatures w14:val="none"/>
        </w:rPr>
        <w:t>Dobeles novadā, pārvaldīšanas tiesību nodošanu</w:t>
      </w:r>
    </w:p>
    <w:p w14:paraId="4A262EA9" w14:textId="77777777" w:rsidR="00F35CF2" w:rsidRPr="00F35CF2" w:rsidRDefault="00F35CF2" w:rsidP="00F35CF2">
      <w:pPr>
        <w:spacing w:after="0" w:line="276" w:lineRule="auto"/>
        <w:ind w:firstLine="720"/>
        <w:jc w:val="both"/>
        <w:rPr>
          <w:rFonts w:ascii="Times New Roman" w:eastAsia="Calibri" w:hAnsi="Times New Roman" w:cs="Times New Roman"/>
          <w:kern w:val="0"/>
          <w:sz w:val="24"/>
          <w:szCs w:val="24"/>
          <w14:ligatures w14:val="none"/>
        </w:rPr>
      </w:pPr>
    </w:p>
    <w:p w14:paraId="35D8DD9D" w14:textId="45C7E9F0" w:rsidR="00F35CF2" w:rsidRPr="00F35CF2" w:rsidRDefault="00F35CF2" w:rsidP="00F35CF2">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F35CF2">
        <w:rPr>
          <w:rFonts w:ascii="Times New Roman" w:eastAsia="Times New Roman" w:hAnsi="Times New Roman" w:cs="Times New Roman"/>
          <w:kern w:val="0"/>
          <w:sz w:val="24"/>
          <w:szCs w:val="24"/>
          <w:lang w:eastAsia="lv-LV"/>
          <w14:ligatures w14:val="none"/>
        </w:rPr>
        <w:t xml:space="preserve">Dobeles novada pašvaldībā (turpmāk – pašvaldība) saņemts iesniegums no Sabiedrības ar ierobežotu atbildību “AUCES KOMUNĀLIE PAKALPOJUMI” (turpmāk – iesniedzēja), kurā lūgts nodot daudzdzīvokļu mājas Smilšu ielā 1, Bēnē, Bēnes pagastā, Dobeles novadā, pārvaldīšanas tiesības dzīvokļu īpašnieku kopībai, dzīvokļu īpašnieku vārdā parakstoties pilnvarotajām personām </w:t>
      </w:r>
      <w:r w:rsidR="00222F6A">
        <w:rPr>
          <w:rFonts w:ascii="Times New Roman" w:eastAsia="Times New Roman" w:hAnsi="Times New Roman" w:cs="Times New Roman"/>
          <w:kern w:val="0"/>
          <w:sz w:val="24"/>
          <w:szCs w:val="24"/>
          <w:lang w:eastAsia="lv-LV"/>
          <w14:ligatures w14:val="none"/>
        </w:rPr>
        <w:t>[..]</w:t>
      </w:r>
      <w:r w:rsidRPr="00F35CF2">
        <w:rPr>
          <w:rFonts w:ascii="Times New Roman" w:eastAsia="Times New Roman" w:hAnsi="Times New Roman" w:cs="Times New Roman"/>
          <w:kern w:val="0"/>
          <w:sz w:val="24"/>
          <w:szCs w:val="24"/>
          <w:lang w:eastAsia="lv-LV"/>
          <w14:ligatures w14:val="none"/>
        </w:rPr>
        <w:t xml:space="preserve"> un </w:t>
      </w:r>
      <w:r w:rsidR="00222F6A">
        <w:rPr>
          <w:rFonts w:ascii="Times New Roman" w:eastAsia="Times New Roman" w:hAnsi="Times New Roman" w:cs="Times New Roman"/>
          <w:kern w:val="0"/>
          <w:sz w:val="24"/>
          <w:szCs w:val="24"/>
          <w:lang w:eastAsia="lv-LV"/>
          <w14:ligatures w14:val="none"/>
        </w:rPr>
        <w:t>[..]</w:t>
      </w:r>
      <w:r w:rsidRPr="00F35CF2">
        <w:rPr>
          <w:rFonts w:ascii="Times New Roman" w:eastAsia="Times New Roman" w:hAnsi="Times New Roman" w:cs="Times New Roman"/>
          <w:kern w:val="0"/>
          <w:sz w:val="24"/>
          <w:szCs w:val="24"/>
          <w:lang w:eastAsia="lv-LV"/>
          <w14:ligatures w14:val="none"/>
        </w:rPr>
        <w:t>.</w:t>
      </w:r>
    </w:p>
    <w:p w14:paraId="5BBAB02B" w14:textId="70F1B99B" w:rsidR="00F35CF2" w:rsidRPr="00F35CF2" w:rsidRDefault="00F35CF2" w:rsidP="00F35CF2">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F35CF2">
        <w:rPr>
          <w:rFonts w:ascii="Times New Roman" w:eastAsia="Times New Roman" w:hAnsi="Times New Roman" w:cs="Times New Roman"/>
          <w:kern w:val="0"/>
          <w:sz w:val="24"/>
          <w:szCs w:val="24"/>
          <w:lang w:eastAsia="lv-LV"/>
          <w14:ligatures w14:val="none"/>
        </w:rPr>
        <w:t xml:space="preserve">Iesniegumam pielikumā pievienots Dzīvojamās mājas Smilšu ielā 1, Bēnē, Bēnes pagastā, Dobeles novadā dzīvokļu īpašnieku 2025.gada 20.oktobra kopsapulces protokols Nr.71/2025, saskaņā ar kuru dzīvokļu īpašnieki pilnvarojuši </w:t>
      </w:r>
      <w:r w:rsidR="00222F6A">
        <w:rPr>
          <w:rFonts w:ascii="Times New Roman" w:eastAsia="Times New Roman" w:hAnsi="Times New Roman" w:cs="Times New Roman"/>
          <w:kern w:val="0"/>
          <w:sz w:val="24"/>
          <w:szCs w:val="24"/>
          <w:lang w:eastAsia="lv-LV"/>
          <w14:ligatures w14:val="none"/>
        </w:rPr>
        <w:t>[..]</w:t>
      </w:r>
      <w:r w:rsidRPr="00F35CF2">
        <w:rPr>
          <w:rFonts w:ascii="Times New Roman" w:eastAsia="Times New Roman" w:hAnsi="Times New Roman" w:cs="Times New Roman"/>
          <w:kern w:val="0"/>
          <w:sz w:val="24"/>
          <w:szCs w:val="24"/>
          <w:lang w:eastAsia="lv-LV"/>
          <w14:ligatures w14:val="none"/>
        </w:rPr>
        <w:t xml:space="preserve"> un </w:t>
      </w:r>
      <w:r w:rsidR="00222F6A">
        <w:rPr>
          <w:rFonts w:ascii="Times New Roman" w:eastAsia="Times New Roman" w:hAnsi="Times New Roman" w:cs="Times New Roman"/>
          <w:kern w:val="0"/>
          <w:sz w:val="24"/>
          <w:szCs w:val="24"/>
          <w:lang w:eastAsia="lv-LV"/>
          <w14:ligatures w14:val="none"/>
        </w:rPr>
        <w:t>[..]</w:t>
      </w:r>
      <w:r w:rsidRPr="00F35CF2">
        <w:rPr>
          <w:rFonts w:ascii="Times New Roman" w:eastAsia="Times New Roman" w:hAnsi="Times New Roman" w:cs="Times New Roman"/>
          <w:kern w:val="0"/>
          <w:sz w:val="24"/>
          <w:szCs w:val="24"/>
          <w:lang w:eastAsia="lv-LV"/>
          <w14:ligatures w14:val="none"/>
        </w:rPr>
        <w:t xml:space="preserve"> pārņemt daudzdzīvokļu dzīvojamās mājas Smilšu ielā 1, Bēnē, Bēnes pagastā, Dobeles novadā, pārvaldīšanas tiesības un noslēgt pārvaldīšanas pilnvarojuma līgumu ar iesniedzēju.</w:t>
      </w:r>
    </w:p>
    <w:p w14:paraId="24053D2F" w14:textId="77777777" w:rsidR="00F35CF2" w:rsidRPr="00F35CF2" w:rsidRDefault="00F35CF2" w:rsidP="00F35CF2">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F35CF2">
        <w:rPr>
          <w:rFonts w:ascii="Times New Roman" w:eastAsia="Times New Roman" w:hAnsi="Times New Roman" w:cs="Times New Roman"/>
          <w:kern w:val="0"/>
          <w:sz w:val="24"/>
          <w:szCs w:val="24"/>
          <w:lang w:eastAsia="lv-LV"/>
          <w14:ligatures w14:val="none"/>
        </w:rPr>
        <w:t>Izskatot iesniedzēja iesniegumu, tam pievienotos dokumentus un pašvaldības rīcībā esošo informāciju, Dobeles novada dome konstatē:</w:t>
      </w:r>
    </w:p>
    <w:p w14:paraId="78090C90" w14:textId="77777777" w:rsidR="00F35CF2" w:rsidRPr="00F35CF2" w:rsidRDefault="00F35CF2" w:rsidP="00F35CF2">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F35CF2">
        <w:rPr>
          <w:rFonts w:ascii="Times New Roman" w:eastAsia="Times New Roman" w:hAnsi="Times New Roman" w:cs="Times New Roman"/>
          <w:kern w:val="0"/>
          <w:sz w:val="24"/>
          <w:szCs w:val="24"/>
          <w:lang w:eastAsia="lv-LV"/>
          <w14:ligatures w14:val="none"/>
        </w:rPr>
        <w:t>Nekustamais īpašums Smilšu ielā 1, Bēnē, Bēnes pagastā, Dobeles novadā (turpmāk – Īpašums), kadastra numurs 46500050336, sastāv no zemes gabala 0,04 ha kopplatībā, uz zemes gabala atrodošās dzīvojamās ēkas ar 4 (četriem) dzīvokļu īpašumiem.</w:t>
      </w:r>
    </w:p>
    <w:p w14:paraId="0E33DE03" w14:textId="77777777" w:rsidR="00F35CF2" w:rsidRPr="00F35CF2" w:rsidRDefault="00F35CF2" w:rsidP="00F35CF2">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F35CF2">
        <w:rPr>
          <w:rFonts w:ascii="Times New Roman" w:eastAsia="Times New Roman" w:hAnsi="Times New Roman" w:cs="Times New Roman"/>
          <w:kern w:val="0"/>
          <w:sz w:val="24"/>
          <w:szCs w:val="24"/>
          <w:lang w:eastAsia="lv-LV"/>
          <w14:ligatures w14:val="none"/>
        </w:rPr>
        <w:t>Pamatojoties uz pilnvarojuma līgumu, pašvaldība ir pilnvarojusi iesniedzēju atbilstoši normatīvo aktu prasībām pārvaldīt Īpašumu un pašvaldībai piekrītošo dzīvokļu īpašumu Īpašumā līdz Īpašuma pārvaldīšanas tiesību nodošanai dzīvokļu īpašnieku kopībai.</w:t>
      </w:r>
    </w:p>
    <w:p w14:paraId="76D8C991" w14:textId="77777777" w:rsidR="00F35CF2" w:rsidRPr="00F35CF2" w:rsidRDefault="00F35CF2" w:rsidP="00F35CF2">
      <w:pPr>
        <w:spacing w:after="0" w:line="240" w:lineRule="auto"/>
        <w:ind w:firstLine="720"/>
        <w:jc w:val="both"/>
        <w:rPr>
          <w:rFonts w:ascii="Times New Roman" w:eastAsia="Times New Roman" w:hAnsi="Times New Roman" w:cs="Times New Roman"/>
          <w:color w:val="000000" w:themeColor="text1"/>
          <w:kern w:val="0"/>
          <w:sz w:val="24"/>
          <w:szCs w:val="24"/>
          <w:shd w:val="clear" w:color="auto" w:fill="FFFFFF"/>
          <w:lang w:eastAsia="lv-LV"/>
          <w14:ligatures w14:val="none"/>
        </w:rPr>
      </w:pPr>
      <w:r w:rsidRPr="00F35CF2">
        <w:rPr>
          <w:rFonts w:ascii="Times New Roman" w:eastAsia="Times New Roman" w:hAnsi="Times New Roman" w:cs="Times New Roman"/>
          <w:color w:val="000000" w:themeColor="text1"/>
          <w:kern w:val="0"/>
          <w:sz w:val="24"/>
          <w:szCs w:val="24"/>
          <w:lang w:eastAsia="lv-LV"/>
          <w14:ligatures w14:val="none"/>
        </w:rPr>
        <w:t xml:space="preserve">Atbilstoši likuma „Par valsts un pašvaldību dzīvojamo māju privatizāciju” 51. panta trešajai daļai, kas nosaka, ka </w:t>
      </w:r>
      <w:r w:rsidRPr="00F35CF2">
        <w:rPr>
          <w:rFonts w:ascii="Times New Roman" w:eastAsia="Times New Roman" w:hAnsi="Times New Roman" w:cs="Times New Roman"/>
          <w:color w:val="000000" w:themeColor="text1"/>
          <w:kern w:val="0"/>
          <w:sz w:val="24"/>
          <w:szCs w:val="24"/>
          <w:shd w:val="clear" w:color="auto" w:fill="FFFFFF"/>
          <w:lang w:eastAsia="lv-LV"/>
          <w14:ligatures w14:val="none"/>
        </w:rPr>
        <w:t>pašvaldība [..] nodod dzīvojamās mājas pārvaldīšanas tiesības dzīvokļu īpašnieku [..] ar dzīvokļu īpašnieku savstarpēju līgumu pilnvarotai personai, ievērojot šā panta piektās daļas nosacījumus, ja dzīvojamā mājā privatizēta ne mazāk kā puse no visiem mājā esošajiem privatizācijas objektiem.</w:t>
      </w:r>
    </w:p>
    <w:p w14:paraId="75B9AD85" w14:textId="77777777" w:rsidR="00F35CF2" w:rsidRPr="00F35CF2" w:rsidRDefault="00F35CF2" w:rsidP="00F35CF2">
      <w:pPr>
        <w:spacing w:after="0" w:line="240" w:lineRule="auto"/>
        <w:ind w:firstLine="720"/>
        <w:jc w:val="both"/>
        <w:rPr>
          <w:rFonts w:ascii="Times New Roman" w:eastAsia="Times New Roman" w:hAnsi="Times New Roman" w:cs="Times New Roman"/>
          <w:kern w:val="0"/>
          <w:sz w:val="24"/>
          <w:szCs w:val="24"/>
          <w:shd w:val="clear" w:color="auto" w:fill="FFFFFF"/>
          <w:lang w:eastAsia="lv-LV"/>
          <w14:ligatures w14:val="none"/>
        </w:rPr>
      </w:pPr>
      <w:r w:rsidRPr="00F35CF2">
        <w:rPr>
          <w:rFonts w:ascii="Times New Roman" w:eastAsia="Times New Roman" w:hAnsi="Times New Roman" w:cs="Times New Roman"/>
          <w:color w:val="000000" w:themeColor="text1"/>
          <w:kern w:val="0"/>
          <w:sz w:val="24"/>
          <w:szCs w:val="24"/>
          <w:shd w:val="clear" w:color="auto" w:fill="FFFFFF"/>
          <w:lang w:eastAsia="lv-LV"/>
          <w14:ligatures w14:val="none"/>
        </w:rPr>
        <w:t>Saskaņā ar Valsts vienotās datorizētās zemesgrāmatas un Valsts zemes dienesta Kadastra informācijas sistēmā norādītajiem datiem, Īpašumā privātpersonām ir 3 (trīs) dzīvokļa īpašumi un attiecīgās kopīpašuma domājamās daļas no Īpašuma sastāva. Tātad secināms, ka Īpašumā ir privatizēti vairāk kā puse no visiem Īpašumā esošajiem privatizācijas objektiem.</w:t>
      </w:r>
    </w:p>
    <w:p w14:paraId="6F42AC3E" w14:textId="77777777" w:rsidR="00F35CF2" w:rsidRPr="00F35CF2" w:rsidRDefault="00F35CF2" w:rsidP="00F35CF2">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F35CF2">
        <w:rPr>
          <w:rFonts w:ascii="Times New Roman" w:eastAsia="Times New Roman" w:hAnsi="Times New Roman" w:cs="Times New Roman"/>
          <w:kern w:val="0"/>
          <w:sz w:val="24"/>
          <w:szCs w:val="24"/>
          <w:lang w:eastAsia="lv-LV"/>
          <w14:ligatures w14:val="none"/>
        </w:rPr>
        <w:t xml:space="preserve">Ņemot vērā iepriekš minēto, secināms, ka ir iestājušies likuma </w:t>
      </w:r>
      <w:r w:rsidRPr="00F35CF2">
        <w:rPr>
          <w:rFonts w:ascii="Times New Roman" w:eastAsia="Times New Roman" w:hAnsi="Times New Roman" w:cs="Times New Roman"/>
          <w:color w:val="000000" w:themeColor="text1"/>
          <w:kern w:val="0"/>
          <w:sz w:val="24"/>
          <w:szCs w:val="24"/>
          <w:lang w:eastAsia="lv-LV"/>
          <w14:ligatures w14:val="none"/>
        </w:rPr>
        <w:t>„Par valsts un pašvaldību dzīvojamo māju privatizāciju” 51. panta trešās daļas</w:t>
      </w:r>
      <w:r w:rsidRPr="00F35CF2">
        <w:rPr>
          <w:rFonts w:ascii="Times New Roman" w:eastAsia="Times New Roman" w:hAnsi="Times New Roman" w:cs="Times New Roman"/>
          <w:kern w:val="0"/>
          <w:sz w:val="24"/>
          <w:szCs w:val="24"/>
          <w:lang w:eastAsia="lv-LV"/>
          <w14:ligatures w14:val="none"/>
        </w:rPr>
        <w:t xml:space="preserve"> nosacījumi. Papildus norādāms, ka 2025. gada 1. maijā stājās spēkā Valsts un pašvaldību dzīvojamo māju privatizācijas pabeigšanas likums, kura 11. panta pirmā daļa nosaka, ja dzīvokļu īpašumu īpašnieki nav pārņēmuši privatizētas dzīvojamās mājas pārvaldīšanas tiesības, dzīvojamās mājas valdītājs vai pašvaldība (persona, kura uzdevumu pārvaldīt dzīvojamo māju saņēmusi no valsts dzīvojamās mājas valdītāja vai pašvaldības) </w:t>
      </w:r>
      <w:hyperlink r:id="rId28" w:tgtFrame="_blank" w:history="1">
        <w:r w:rsidRPr="00F35CF2">
          <w:rPr>
            <w:rFonts w:ascii="Times New Roman" w:eastAsia="Times New Roman" w:hAnsi="Times New Roman" w:cs="Times New Roman"/>
            <w:kern w:val="0"/>
            <w:sz w:val="24"/>
            <w:szCs w:val="24"/>
            <w:lang w:eastAsia="lv-LV"/>
            <w14:ligatures w14:val="none"/>
          </w:rPr>
          <w:t>Dzīvokļa īpašuma likumā</w:t>
        </w:r>
      </w:hyperlink>
      <w:r w:rsidRPr="00F35CF2">
        <w:rPr>
          <w:rFonts w:ascii="Times New Roman" w:eastAsia="Times New Roman" w:hAnsi="Times New Roman" w:cs="Times New Roman"/>
          <w:kern w:val="0"/>
          <w:sz w:val="24"/>
          <w:szCs w:val="24"/>
          <w:lang w:eastAsia="lv-LV"/>
          <w14:ligatures w14:val="none"/>
        </w:rPr>
        <w:t xml:space="preserve"> noteiktajā kārtībā līdz 2025. gada 31. decembrim sasauc dzīvokļu īpašnieku kopsapulci vai rīko dzīvokļu īpašnieku aptauju, kurā ierosina dzīvokļu </w:t>
      </w:r>
      <w:r w:rsidRPr="00F35CF2">
        <w:rPr>
          <w:rFonts w:ascii="Times New Roman" w:eastAsia="Times New Roman" w:hAnsi="Times New Roman" w:cs="Times New Roman"/>
          <w:kern w:val="0"/>
          <w:sz w:val="24"/>
          <w:szCs w:val="24"/>
          <w:lang w:eastAsia="lv-LV"/>
          <w14:ligatures w14:val="none"/>
        </w:rPr>
        <w:lastRenderedPageBreak/>
        <w:t>īpašnieku kopībai izlemt, vai dzīvojamo māju turpmāk pārvaldīs pati dzīvokļu īpašnieku kopība. Līdz ar to Īpašuma pārvaldīšanas tiesības nododamas dzīvokļu īpašnieku kopībai, tādējādi izbeidzot pašvaldības pienākumu pārvaldīt Īpašumu.</w:t>
      </w:r>
    </w:p>
    <w:p w14:paraId="37DFAB96" w14:textId="77777777" w:rsidR="00526861" w:rsidRPr="008E5681" w:rsidRDefault="00F35CF2" w:rsidP="00526861">
      <w:pPr>
        <w:spacing w:after="0" w:line="252" w:lineRule="auto"/>
        <w:jc w:val="both"/>
        <w:rPr>
          <w:rFonts w:ascii="Times New Roman" w:eastAsia="Times New Roman" w:hAnsi="Times New Roman" w:cs="Times New Roman"/>
          <w:kern w:val="0"/>
          <w:sz w:val="24"/>
          <w:szCs w:val="24"/>
          <w:lang w:eastAsia="lv-LV"/>
          <w14:ligatures w14:val="none"/>
        </w:rPr>
      </w:pPr>
      <w:r w:rsidRPr="00F35CF2">
        <w:rPr>
          <w:rFonts w:ascii="Times New Roman" w:eastAsia="Times New Roman" w:hAnsi="Times New Roman" w:cs="Times New Roman"/>
          <w:kern w:val="0"/>
          <w:sz w:val="24"/>
          <w:szCs w:val="24"/>
          <w:lang w:eastAsia="lv-LV"/>
          <w14:ligatures w14:val="none"/>
        </w:rPr>
        <w:t>Pamatojoties uz Pašvaldību likuma 10. panta pirmās daļas 21. punktu, likuma „Par valsts un pašvaldību dzīvojamo māju privatizāciju” 51. panta trešo daļu, Valsts un pašvaldību dzīvojamo māju privatizācijas pabeigšanas likuma 11. panta pirmo daļu</w:t>
      </w:r>
      <w:r w:rsidRPr="00F35CF2">
        <w:rPr>
          <w:rFonts w:ascii="Times New Roman" w:hAnsi="Times New Roman" w:cs="Times New Roman"/>
          <w:sz w:val="24"/>
          <w:szCs w:val="24"/>
          <w:shd w:val="clear" w:color="auto" w:fill="FFFFFF"/>
        </w:rPr>
        <w:t>,</w:t>
      </w:r>
      <w:r w:rsidRPr="00F35CF2">
        <w:rPr>
          <w:rFonts w:ascii="Times New Roman" w:eastAsia="Times New Roman" w:hAnsi="Times New Roman" w:cs="Times New Roman"/>
          <w:kern w:val="0"/>
          <w:sz w:val="24"/>
          <w:szCs w:val="24"/>
          <w:lang w:eastAsia="lv-LV"/>
          <w14:ligatures w14:val="none"/>
        </w:rPr>
        <w:t xml:space="preserve"> ievērojot dzīvokļu īpašnieku lēmumu, atklāti balsojot: </w:t>
      </w:r>
      <w:r w:rsidR="00526861" w:rsidRPr="008E5681">
        <w:rPr>
          <w:rFonts w:ascii="Times New Roman" w:eastAsia="Times New Roman" w:hAnsi="Times New Roman" w:cs="Times New Roman"/>
          <w:kern w:val="0"/>
          <w:sz w:val="24"/>
          <w:szCs w:val="24"/>
          <w:lang w:eastAsia="lv-LV"/>
          <w14:ligatures w14:val="none"/>
        </w:rPr>
        <w:t>PAR – 1</w:t>
      </w:r>
      <w:r w:rsidR="00526861">
        <w:rPr>
          <w:rFonts w:ascii="Times New Roman" w:eastAsia="Times New Roman" w:hAnsi="Times New Roman" w:cs="Times New Roman"/>
          <w:kern w:val="0"/>
          <w:sz w:val="24"/>
          <w:szCs w:val="24"/>
          <w:lang w:eastAsia="lv-LV"/>
          <w14:ligatures w14:val="none"/>
        </w:rPr>
        <w:t>3</w:t>
      </w:r>
      <w:r w:rsidR="00526861" w:rsidRPr="008E5681">
        <w:rPr>
          <w:rFonts w:ascii="Times New Roman" w:eastAsia="Times New Roman" w:hAnsi="Times New Roman" w:cs="Times New Roman"/>
          <w:kern w:val="0"/>
          <w:sz w:val="24"/>
          <w:szCs w:val="24"/>
          <w:lang w:eastAsia="lv-LV"/>
          <w14:ligatures w14:val="none"/>
        </w:rPr>
        <w:t xml:space="preserve"> (Jānis Amsils, Kristīne Briede, Edgars</w:t>
      </w:r>
      <w:r w:rsidR="00526861" w:rsidRPr="008E5681">
        <w:rPr>
          <w:rFonts w:ascii="Times New Roman" w:eastAsia="Times New Roman" w:hAnsi="Times New Roman" w:cs="Times New Roman"/>
          <w:spacing w:val="-1"/>
          <w:kern w:val="0"/>
          <w:sz w:val="24"/>
          <w:szCs w:val="24"/>
          <w:lang w:eastAsia="lv-LV"/>
          <w14:ligatures w14:val="none"/>
        </w:rPr>
        <w:t xml:space="preserve"> Gaigalis, </w:t>
      </w:r>
      <w:r w:rsidR="00526861" w:rsidRPr="008E5681">
        <w:rPr>
          <w:rFonts w:ascii="Times New Roman" w:hAnsi="Times New Roman" w:cs="Times New Roman"/>
          <w:bCs/>
          <w:kern w:val="0"/>
          <w:sz w:val="24"/>
          <w:szCs w:val="24"/>
          <w:lang w:eastAsia="et-EE"/>
          <w14:ligatures w14:val="none"/>
        </w:rPr>
        <w:t xml:space="preserve">Ivars Gorskis, </w:t>
      </w:r>
      <w:r w:rsidR="00526861" w:rsidRPr="008E5681">
        <w:rPr>
          <w:rFonts w:ascii="Times New Roman" w:eastAsia="Times New Roman" w:hAnsi="Times New Roman" w:cs="Times New Roman"/>
          <w:kern w:val="0"/>
          <w:sz w:val="24"/>
          <w:szCs w:val="24"/>
          <w:lang w:eastAsia="lv-LV"/>
          <w14:ligatures w14:val="none"/>
        </w:rPr>
        <w:t>Edgars</w:t>
      </w:r>
      <w:r w:rsidR="00526861" w:rsidRPr="008E5681">
        <w:rPr>
          <w:rFonts w:ascii="Times New Roman" w:eastAsia="Times New Roman" w:hAnsi="Times New Roman" w:cs="Times New Roman"/>
          <w:spacing w:val="-1"/>
          <w:kern w:val="0"/>
          <w:sz w:val="24"/>
          <w:szCs w:val="24"/>
          <w:lang w:eastAsia="lv-LV"/>
          <w14:ligatures w14:val="none"/>
        </w:rPr>
        <w:t xml:space="preserve"> </w:t>
      </w:r>
      <w:r w:rsidR="00526861" w:rsidRPr="008E5681">
        <w:rPr>
          <w:rFonts w:ascii="Times New Roman" w:eastAsia="Times New Roman" w:hAnsi="Times New Roman" w:cs="Times New Roman"/>
          <w:kern w:val="0"/>
          <w:sz w:val="24"/>
          <w:szCs w:val="24"/>
          <w:lang w:eastAsia="lv-LV"/>
          <w14:ligatures w14:val="none"/>
        </w:rPr>
        <w:t>Laimiņš, Ilze</w:t>
      </w:r>
      <w:r w:rsidR="00526861" w:rsidRPr="008E5681">
        <w:rPr>
          <w:rFonts w:ascii="Times New Roman" w:eastAsia="Times New Roman" w:hAnsi="Times New Roman" w:cs="Times New Roman"/>
          <w:spacing w:val="-1"/>
          <w:kern w:val="0"/>
          <w:sz w:val="24"/>
          <w:szCs w:val="24"/>
          <w:lang w:eastAsia="lv-LV"/>
          <w14:ligatures w14:val="none"/>
        </w:rPr>
        <w:t xml:space="preserve"> </w:t>
      </w:r>
      <w:r w:rsidR="00526861" w:rsidRPr="008E5681">
        <w:rPr>
          <w:rFonts w:ascii="Times New Roman" w:eastAsia="Times New Roman" w:hAnsi="Times New Roman" w:cs="Times New Roman"/>
          <w:kern w:val="0"/>
          <w:sz w:val="24"/>
          <w:szCs w:val="24"/>
          <w:lang w:eastAsia="lv-LV"/>
          <w14:ligatures w14:val="none"/>
        </w:rPr>
        <w:t>Lesiņa, Jānis Ozoliņš, Andris</w:t>
      </w:r>
      <w:r w:rsidR="00526861" w:rsidRPr="008E5681">
        <w:rPr>
          <w:rFonts w:ascii="Times New Roman" w:eastAsia="Times New Roman" w:hAnsi="Times New Roman" w:cs="Times New Roman"/>
          <w:spacing w:val="-1"/>
          <w:kern w:val="0"/>
          <w:sz w:val="24"/>
          <w:szCs w:val="24"/>
          <w:lang w:eastAsia="lv-LV"/>
          <w14:ligatures w14:val="none"/>
        </w:rPr>
        <w:t xml:space="preserve"> </w:t>
      </w:r>
      <w:r w:rsidR="00526861" w:rsidRPr="008E5681">
        <w:rPr>
          <w:rFonts w:ascii="Times New Roman" w:eastAsia="Times New Roman" w:hAnsi="Times New Roman" w:cs="Times New Roman"/>
          <w:kern w:val="0"/>
          <w:sz w:val="24"/>
          <w:szCs w:val="24"/>
          <w:lang w:eastAsia="lv-LV"/>
          <w14:ligatures w14:val="none"/>
        </w:rPr>
        <w:t>Podvinskis, Viesturs</w:t>
      </w:r>
      <w:r w:rsidR="00526861" w:rsidRPr="008E5681">
        <w:rPr>
          <w:rFonts w:ascii="Times New Roman" w:eastAsia="Times New Roman" w:hAnsi="Times New Roman" w:cs="Times New Roman"/>
          <w:spacing w:val="-1"/>
          <w:kern w:val="0"/>
          <w:sz w:val="24"/>
          <w:szCs w:val="24"/>
          <w:lang w:eastAsia="lv-LV"/>
          <w14:ligatures w14:val="none"/>
        </w:rPr>
        <w:t xml:space="preserve"> Reinfelds, Dace</w:t>
      </w:r>
      <w:r w:rsidR="00526861" w:rsidRPr="008E5681">
        <w:rPr>
          <w:rFonts w:ascii="Times New Roman" w:eastAsia="Times New Roman" w:hAnsi="Times New Roman" w:cs="Times New Roman"/>
          <w:kern w:val="0"/>
          <w:sz w:val="24"/>
          <w:szCs w:val="24"/>
          <w:lang w:eastAsia="lv-LV"/>
          <w14:ligatures w14:val="none"/>
        </w:rPr>
        <w:t xml:space="preserve"> </w:t>
      </w:r>
      <w:r w:rsidR="00526861" w:rsidRPr="008E5681">
        <w:rPr>
          <w:rFonts w:ascii="Times New Roman" w:eastAsia="Times New Roman" w:hAnsi="Times New Roman" w:cs="Times New Roman"/>
          <w:spacing w:val="-1"/>
          <w:kern w:val="0"/>
          <w:sz w:val="24"/>
          <w:szCs w:val="24"/>
          <w:lang w:eastAsia="lv-LV"/>
          <w14:ligatures w14:val="none"/>
        </w:rPr>
        <w:t xml:space="preserve">Reinika, </w:t>
      </w:r>
      <w:r w:rsidR="00526861" w:rsidRPr="008E5681">
        <w:rPr>
          <w:rFonts w:ascii="Times New Roman" w:eastAsia="Times New Roman" w:hAnsi="Times New Roman" w:cs="Times New Roman"/>
          <w:kern w:val="0"/>
          <w:sz w:val="24"/>
          <w:szCs w:val="24"/>
          <w:lang w:eastAsia="lv-LV"/>
          <w14:ligatures w14:val="none"/>
        </w:rPr>
        <w:t>Guntis</w:t>
      </w:r>
      <w:r w:rsidR="00526861" w:rsidRPr="008E5681">
        <w:rPr>
          <w:rFonts w:ascii="Times New Roman" w:eastAsia="Times New Roman" w:hAnsi="Times New Roman" w:cs="Times New Roman"/>
          <w:spacing w:val="-1"/>
          <w:kern w:val="0"/>
          <w:sz w:val="24"/>
          <w:szCs w:val="24"/>
          <w:lang w:eastAsia="lv-LV"/>
          <w14:ligatures w14:val="none"/>
        </w:rPr>
        <w:t xml:space="preserve"> </w:t>
      </w:r>
      <w:r w:rsidR="00526861" w:rsidRPr="008E5681">
        <w:rPr>
          <w:rFonts w:ascii="Times New Roman" w:eastAsia="Times New Roman" w:hAnsi="Times New Roman" w:cs="Times New Roman"/>
          <w:kern w:val="0"/>
          <w:sz w:val="24"/>
          <w:szCs w:val="24"/>
          <w:lang w:eastAsia="lv-LV"/>
          <w14:ligatures w14:val="none"/>
        </w:rPr>
        <w:t>Safranovičs, Andrejs Spridzāns, Indra</w:t>
      </w:r>
      <w:r w:rsidR="00526861" w:rsidRPr="008E5681">
        <w:rPr>
          <w:rFonts w:ascii="Times New Roman" w:eastAsia="Times New Roman" w:hAnsi="Times New Roman" w:cs="Times New Roman"/>
          <w:spacing w:val="-1"/>
          <w:kern w:val="0"/>
          <w:sz w:val="24"/>
          <w:szCs w:val="24"/>
          <w:lang w:eastAsia="lv-LV"/>
          <w14:ligatures w14:val="none"/>
        </w:rPr>
        <w:t xml:space="preserve"> </w:t>
      </w:r>
      <w:r w:rsidR="00526861" w:rsidRPr="008E5681">
        <w:rPr>
          <w:rFonts w:ascii="Times New Roman" w:eastAsia="Times New Roman" w:hAnsi="Times New Roman" w:cs="Times New Roman"/>
          <w:kern w:val="0"/>
          <w:sz w:val="24"/>
          <w:szCs w:val="24"/>
          <w:lang w:eastAsia="lv-LV"/>
          <w14:ligatures w14:val="none"/>
        </w:rPr>
        <w:t>Špela)</w:t>
      </w:r>
      <w:r w:rsidR="00526861" w:rsidRPr="008E5681">
        <w:rPr>
          <w:rFonts w:ascii="Times New Roman" w:eastAsia="Times New Roman" w:hAnsi="Times New Roman" w:cs="Times New Roman"/>
          <w:bCs/>
          <w:kern w:val="0"/>
          <w:sz w:val="24"/>
          <w:szCs w:val="24"/>
          <w:lang w:eastAsia="et-EE"/>
          <w14:ligatures w14:val="none"/>
        </w:rPr>
        <w:t xml:space="preserve">, </w:t>
      </w:r>
      <w:r w:rsidR="00526861" w:rsidRPr="008E5681">
        <w:rPr>
          <w:rFonts w:ascii="Times New Roman" w:eastAsia="Times New Roman" w:hAnsi="Times New Roman" w:cs="Times New Roman"/>
          <w:bCs/>
          <w:kern w:val="0"/>
          <w:sz w:val="24"/>
          <w:szCs w:val="24"/>
          <w:lang w:eastAsia="lv-LV"/>
          <w14:ligatures w14:val="none"/>
        </w:rPr>
        <w:t xml:space="preserve">PRET – nav, ATTURAS – nav, </w:t>
      </w:r>
      <w:r w:rsidR="00526861" w:rsidRPr="008E5681">
        <w:rPr>
          <w:rFonts w:ascii="Times New Roman" w:eastAsia="Times New Roman" w:hAnsi="Times New Roman" w:cs="Times New Roman"/>
          <w:kern w:val="0"/>
          <w:sz w:val="24"/>
          <w:szCs w:val="24"/>
          <w:lang w:eastAsia="lv-LV"/>
          <w14:ligatures w14:val="none"/>
        </w:rPr>
        <w:t xml:space="preserve">Dobeles novada dome NOLEMJ: </w:t>
      </w:r>
    </w:p>
    <w:p w14:paraId="27AFB50C" w14:textId="77777777" w:rsidR="00F35CF2" w:rsidRPr="00F35CF2" w:rsidRDefault="00F35CF2" w:rsidP="00F35CF2">
      <w:pPr>
        <w:spacing w:after="0" w:line="240" w:lineRule="auto"/>
        <w:ind w:firstLine="720"/>
        <w:jc w:val="both"/>
        <w:rPr>
          <w:rFonts w:ascii="Times New Roman" w:eastAsia="Times New Roman" w:hAnsi="Times New Roman" w:cs="Times New Roman"/>
          <w:kern w:val="0"/>
          <w:sz w:val="24"/>
          <w:szCs w:val="24"/>
          <w:lang w:eastAsia="lv-LV"/>
          <w14:ligatures w14:val="none"/>
        </w:rPr>
      </w:pPr>
    </w:p>
    <w:p w14:paraId="1AC1493B" w14:textId="05D71C49" w:rsidR="00F35CF2" w:rsidRPr="00F35CF2" w:rsidRDefault="00F35CF2" w:rsidP="00F35CF2">
      <w:pPr>
        <w:numPr>
          <w:ilvl w:val="0"/>
          <w:numId w:val="1"/>
        </w:numPr>
        <w:spacing w:after="0" w:line="240" w:lineRule="auto"/>
        <w:ind w:left="284" w:hanging="284"/>
        <w:jc w:val="both"/>
        <w:rPr>
          <w:rFonts w:ascii="Times New Roman" w:eastAsia="Calibri" w:hAnsi="Times New Roman" w:cs="Times New Roman"/>
          <w:kern w:val="0"/>
          <w:sz w:val="24"/>
          <w:szCs w:val="24"/>
          <w14:ligatures w14:val="none"/>
        </w:rPr>
      </w:pPr>
      <w:r w:rsidRPr="00F35CF2">
        <w:rPr>
          <w:rFonts w:ascii="Times New Roman" w:eastAsia="Calibri" w:hAnsi="Times New Roman" w:cs="Times New Roman"/>
          <w:kern w:val="0"/>
          <w:sz w:val="24"/>
          <w:szCs w:val="24"/>
          <w14:ligatures w14:val="none"/>
        </w:rPr>
        <w:t xml:space="preserve">NODOT dzīvojamās mājas ar 4 (četriem) dzīvokļu īpašumiem un zemes gabala 0,04 ha platībā, īpašumā Smilšu ielā 1, Bēnē, Bēnes pagastā, Dobeles novadā, kadastra numurs 46500050336, pārvaldīšanas tiesības </w:t>
      </w:r>
      <w:r w:rsidRPr="00F35CF2">
        <w:rPr>
          <w:rFonts w:ascii="Times New Roman" w:eastAsia="Times New Roman" w:hAnsi="Times New Roman" w:cs="Times New Roman"/>
          <w:kern w:val="0"/>
          <w:sz w:val="24"/>
          <w:szCs w:val="24"/>
          <w:lang w:eastAsia="lv-LV"/>
          <w14:ligatures w14:val="none"/>
        </w:rPr>
        <w:t>dzīvokļu īpašnieku kopībai, dzīvokļu īpašnieku vārdā parakstoties</w:t>
      </w:r>
      <w:r w:rsidRPr="00F35CF2">
        <w:rPr>
          <w:rFonts w:ascii="Times New Roman" w:eastAsia="Calibri" w:hAnsi="Times New Roman" w:cs="Times New Roman"/>
          <w:kern w:val="0"/>
          <w:sz w:val="24"/>
          <w:szCs w:val="24"/>
          <w14:ligatures w14:val="none"/>
        </w:rPr>
        <w:t xml:space="preserve"> pilnvarotajām personām </w:t>
      </w:r>
      <w:r w:rsidR="00222F6A">
        <w:rPr>
          <w:rFonts w:ascii="Times New Roman" w:eastAsia="Calibri" w:hAnsi="Times New Roman" w:cs="Times New Roman"/>
          <w:kern w:val="0"/>
          <w:sz w:val="24"/>
          <w:szCs w:val="24"/>
          <w14:ligatures w14:val="none"/>
        </w:rPr>
        <w:t>[..]</w:t>
      </w:r>
      <w:r w:rsidRPr="00F35CF2">
        <w:rPr>
          <w:rFonts w:ascii="Times New Roman" w:eastAsia="Calibri" w:hAnsi="Times New Roman" w:cs="Times New Roman"/>
          <w:kern w:val="0"/>
          <w:sz w:val="24"/>
          <w:szCs w:val="24"/>
          <w14:ligatures w14:val="none"/>
        </w:rPr>
        <w:t xml:space="preserve"> un </w:t>
      </w:r>
      <w:r w:rsidR="00222F6A">
        <w:rPr>
          <w:rFonts w:ascii="Times New Roman" w:eastAsia="Calibri" w:hAnsi="Times New Roman" w:cs="Times New Roman"/>
          <w:kern w:val="0"/>
          <w:sz w:val="24"/>
          <w:szCs w:val="24"/>
          <w14:ligatures w14:val="none"/>
        </w:rPr>
        <w:t>[..]</w:t>
      </w:r>
      <w:r w:rsidRPr="00F35CF2">
        <w:rPr>
          <w:rFonts w:ascii="Times New Roman" w:eastAsia="Calibri" w:hAnsi="Times New Roman" w:cs="Times New Roman"/>
          <w:kern w:val="0"/>
          <w:sz w:val="24"/>
          <w:szCs w:val="24"/>
          <w14:ligatures w14:val="none"/>
        </w:rPr>
        <w:t>.</w:t>
      </w:r>
    </w:p>
    <w:p w14:paraId="042314EF" w14:textId="77777777" w:rsidR="00F35CF2" w:rsidRPr="00F35CF2" w:rsidRDefault="00F35CF2" w:rsidP="00F35CF2">
      <w:pPr>
        <w:numPr>
          <w:ilvl w:val="0"/>
          <w:numId w:val="1"/>
        </w:numPr>
        <w:spacing w:after="0" w:line="240" w:lineRule="auto"/>
        <w:ind w:left="284" w:hanging="284"/>
        <w:jc w:val="both"/>
        <w:rPr>
          <w:rFonts w:ascii="Times New Roman" w:eastAsia="Calibri" w:hAnsi="Times New Roman" w:cs="Times New Roman"/>
          <w:kern w:val="0"/>
          <w:sz w:val="24"/>
          <w:szCs w:val="24"/>
          <w14:ligatures w14:val="none"/>
        </w:rPr>
      </w:pPr>
      <w:r w:rsidRPr="00F35CF2">
        <w:rPr>
          <w:rFonts w:ascii="Times New Roman" w:eastAsia="Calibri" w:hAnsi="Times New Roman" w:cs="Times New Roman"/>
          <w:kern w:val="0"/>
          <w:sz w:val="24"/>
          <w:szCs w:val="24"/>
          <w14:ligatures w14:val="none"/>
        </w:rPr>
        <w:t>PILNVAROT sabiedrību ar ierobežotu atbildību “AUCES KOMUNĀLIE PAKALPOJUMI” valdes locekli 1 (viena) mēneša laikā no lēmuma pieņemšanas dienas sagatavot un Dobeles novada pašvaldības vārdā parakstīt lēmuma 1. punktā dzīvojamās mājas un zemes gabala nodošanas – pieņemšanas aktu.</w:t>
      </w:r>
    </w:p>
    <w:p w14:paraId="50E6C6A7" w14:textId="77777777" w:rsidR="00F35CF2" w:rsidRDefault="00F35CF2" w:rsidP="00F35CF2">
      <w:pPr>
        <w:spacing w:after="0" w:line="240" w:lineRule="auto"/>
        <w:rPr>
          <w:rFonts w:ascii="Times New Roman" w:eastAsia="Times New Roman" w:hAnsi="Times New Roman" w:cs="Times New Roman"/>
          <w:kern w:val="0"/>
          <w:sz w:val="24"/>
          <w:szCs w:val="24"/>
          <w:lang w:eastAsia="lv-LV"/>
          <w14:ligatures w14:val="none"/>
        </w:rPr>
      </w:pPr>
    </w:p>
    <w:p w14:paraId="78ED7EC2" w14:textId="77777777" w:rsidR="002D5BA6" w:rsidRDefault="002D5BA6" w:rsidP="00F35CF2">
      <w:pPr>
        <w:spacing w:after="0" w:line="240" w:lineRule="auto"/>
        <w:rPr>
          <w:rFonts w:ascii="Times New Roman" w:eastAsia="Times New Roman" w:hAnsi="Times New Roman" w:cs="Times New Roman"/>
          <w:kern w:val="0"/>
          <w:sz w:val="24"/>
          <w:szCs w:val="24"/>
          <w:lang w:eastAsia="lv-LV"/>
          <w14:ligatures w14:val="none"/>
        </w:rPr>
      </w:pPr>
    </w:p>
    <w:p w14:paraId="79AE4342" w14:textId="77777777" w:rsidR="002D5BA6" w:rsidRPr="00974D5E" w:rsidRDefault="002D5BA6" w:rsidP="002D5BA6">
      <w:pPr>
        <w:autoSpaceDN w:val="0"/>
        <w:spacing w:after="0" w:line="240" w:lineRule="auto"/>
        <w:ind w:right="-1"/>
        <w:contextualSpacing/>
        <w:jc w:val="both"/>
        <w:rPr>
          <w:rFonts w:ascii="Times New Roman" w:hAnsi="Times New Roman" w:cs="Times New Roman"/>
          <w:kern w:val="0"/>
          <w:sz w:val="24"/>
          <w:szCs w:val="24"/>
          <w:lang w:eastAsia="lv-LV"/>
          <w14:ligatures w14:val="none"/>
        </w:rPr>
      </w:pPr>
      <w:r w:rsidRPr="00974D5E">
        <w:rPr>
          <w:rFonts w:ascii="Times New Roman" w:hAnsi="Times New Roman" w:cs="Times New Roman"/>
          <w:kern w:val="0"/>
          <w:sz w:val="24"/>
          <w:szCs w:val="24"/>
          <w:lang w:eastAsia="lv-LV"/>
          <w14:ligatures w14:val="none"/>
        </w:rPr>
        <w:t>Domes priekšsēdētājs                                                                                        A. Spridzāns</w:t>
      </w:r>
    </w:p>
    <w:p w14:paraId="033495FA" w14:textId="77777777" w:rsidR="002D5BA6" w:rsidRPr="00F35CF2" w:rsidRDefault="002D5BA6" w:rsidP="00F35CF2">
      <w:pPr>
        <w:spacing w:after="0" w:line="240" w:lineRule="auto"/>
        <w:rPr>
          <w:rFonts w:ascii="Times New Roman" w:eastAsia="Times New Roman" w:hAnsi="Times New Roman" w:cs="Times New Roman"/>
          <w:kern w:val="0"/>
          <w:sz w:val="24"/>
          <w:szCs w:val="24"/>
          <w:lang w:eastAsia="lv-LV"/>
          <w14:ligatures w14:val="none"/>
        </w:rPr>
      </w:pPr>
    </w:p>
    <w:p w14:paraId="405FC67D" w14:textId="77777777" w:rsidR="00F35CF2" w:rsidRPr="00F35CF2" w:rsidRDefault="00F35CF2" w:rsidP="00F35CF2">
      <w:pPr>
        <w:spacing w:after="0" w:line="240" w:lineRule="auto"/>
        <w:rPr>
          <w:rFonts w:ascii="Times New Roman" w:eastAsia="Times New Roman" w:hAnsi="Times New Roman" w:cs="Times New Roman"/>
          <w:kern w:val="0"/>
          <w:sz w:val="24"/>
          <w:szCs w:val="24"/>
          <w:lang w:eastAsia="lv-LV"/>
          <w14:ligatures w14:val="none"/>
        </w:rPr>
      </w:pPr>
    </w:p>
    <w:p w14:paraId="6446D0E7" w14:textId="77777777" w:rsidR="00F35CF2" w:rsidRPr="00F35CF2" w:rsidRDefault="00F35CF2" w:rsidP="00F35CF2">
      <w:pPr>
        <w:spacing w:after="0" w:line="240" w:lineRule="auto"/>
        <w:ind w:right="-1"/>
        <w:jc w:val="both"/>
        <w:rPr>
          <w:rFonts w:ascii="Times New Roman" w:eastAsia="Times New Roman" w:hAnsi="Times New Roman" w:cs="Times New Roman"/>
          <w:kern w:val="0"/>
          <w:sz w:val="24"/>
          <w:szCs w:val="24"/>
          <w:lang w:eastAsia="lv-LV"/>
          <w14:ligatures w14:val="none"/>
        </w:rPr>
      </w:pPr>
    </w:p>
    <w:p w14:paraId="0BC923EF" w14:textId="77777777" w:rsidR="00F35CF2" w:rsidRPr="00F35CF2" w:rsidRDefault="00F35CF2" w:rsidP="00F35CF2">
      <w:pPr>
        <w:spacing w:after="0" w:line="240" w:lineRule="auto"/>
        <w:jc w:val="center"/>
        <w:rPr>
          <w:rFonts w:ascii="Times New Roman" w:eastAsia="Calibri" w:hAnsi="Times New Roman" w:cs="Times New Roman"/>
          <w:kern w:val="0"/>
          <w:sz w:val="24"/>
          <w:szCs w:val="24"/>
          <w14:ligatures w14:val="none"/>
        </w:rPr>
      </w:pPr>
    </w:p>
    <w:p w14:paraId="2966DE10" w14:textId="77777777" w:rsidR="00F35CF2" w:rsidRDefault="00F35CF2" w:rsidP="00996187">
      <w:pPr>
        <w:tabs>
          <w:tab w:val="left" w:pos="-24212"/>
        </w:tabs>
        <w:spacing w:after="0" w:line="240" w:lineRule="auto"/>
        <w:jc w:val="right"/>
        <w:rPr>
          <w:rFonts w:ascii="Times New Roman" w:eastAsia="Times New Roman" w:hAnsi="Times New Roman" w:cs="Times New Roman"/>
          <w:b/>
          <w:bCs/>
          <w:kern w:val="0"/>
          <w:sz w:val="24"/>
          <w:szCs w:val="24"/>
          <w:lang w:eastAsia="lv-LV"/>
          <w14:ligatures w14:val="none"/>
        </w:rPr>
      </w:pPr>
      <w:r>
        <w:rPr>
          <w:rFonts w:ascii="Times New Roman" w:eastAsia="Times New Roman" w:hAnsi="Times New Roman" w:cs="Times New Roman"/>
          <w:b/>
          <w:bCs/>
          <w:kern w:val="0"/>
          <w:sz w:val="24"/>
          <w:szCs w:val="24"/>
          <w:lang w:eastAsia="lv-LV"/>
          <w14:ligatures w14:val="none"/>
        </w:rPr>
        <w:br w:type="page"/>
      </w:r>
    </w:p>
    <w:p w14:paraId="78913FD7" w14:textId="77777777" w:rsidR="00996187" w:rsidRPr="00996187" w:rsidRDefault="00996187" w:rsidP="00996187">
      <w:pPr>
        <w:tabs>
          <w:tab w:val="left" w:pos="-24212"/>
        </w:tabs>
        <w:spacing w:after="0" w:line="240" w:lineRule="auto"/>
        <w:jc w:val="center"/>
        <w:rPr>
          <w:rFonts w:ascii="Times New Roman" w:eastAsia="Times New Roman" w:hAnsi="Times New Roman" w:cs="Times New Roman"/>
          <w:kern w:val="0"/>
          <w:sz w:val="20"/>
          <w:szCs w:val="20"/>
          <w:lang w:eastAsia="lv-LV"/>
          <w14:ligatures w14:val="none"/>
        </w:rPr>
      </w:pPr>
      <w:r w:rsidRPr="00996187">
        <w:rPr>
          <w:rFonts w:ascii="Times New Roman" w:eastAsia="Times New Roman" w:hAnsi="Times New Roman" w:cs="Times New Roman"/>
          <w:noProof/>
          <w:kern w:val="0"/>
          <w:sz w:val="20"/>
          <w:szCs w:val="20"/>
          <w:lang w:eastAsia="lv-LV"/>
          <w14:ligatures w14:val="none"/>
        </w:rPr>
        <w:lastRenderedPageBreak/>
        <w:drawing>
          <wp:inline distT="0" distB="0" distL="0" distR="0" wp14:anchorId="3330B471" wp14:editId="6E871835">
            <wp:extent cx="676275" cy="752475"/>
            <wp:effectExtent l="0" t="0" r="9525" b="9525"/>
            <wp:docPr id="19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774B09C6" w14:textId="77777777" w:rsidR="00996187" w:rsidRPr="00996187" w:rsidRDefault="00996187" w:rsidP="00996187">
      <w:pPr>
        <w:tabs>
          <w:tab w:val="center" w:pos="4153"/>
          <w:tab w:val="right" w:pos="8306"/>
        </w:tabs>
        <w:spacing w:after="0" w:line="240" w:lineRule="auto"/>
        <w:jc w:val="center"/>
        <w:rPr>
          <w:rFonts w:ascii="Times New Roman" w:eastAsia="Times New Roman" w:hAnsi="Times New Roman" w:cs="Times New Roman"/>
          <w:kern w:val="0"/>
          <w:sz w:val="20"/>
          <w:szCs w:val="24"/>
          <w:lang w:eastAsia="lv-LV"/>
          <w14:ligatures w14:val="none"/>
        </w:rPr>
      </w:pPr>
      <w:r w:rsidRPr="00996187">
        <w:rPr>
          <w:rFonts w:ascii="Times New Roman" w:eastAsia="Times New Roman" w:hAnsi="Times New Roman" w:cs="Times New Roman"/>
          <w:kern w:val="0"/>
          <w:sz w:val="20"/>
          <w:szCs w:val="24"/>
          <w:lang w:eastAsia="lv-LV"/>
          <w14:ligatures w14:val="none"/>
        </w:rPr>
        <w:t>LATVIJAS REPUBLIKA</w:t>
      </w:r>
    </w:p>
    <w:p w14:paraId="14C2D5B6" w14:textId="77777777" w:rsidR="00996187" w:rsidRPr="00996187" w:rsidRDefault="00996187" w:rsidP="00996187">
      <w:pPr>
        <w:tabs>
          <w:tab w:val="center" w:pos="4153"/>
          <w:tab w:val="right" w:pos="8306"/>
        </w:tabs>
        <w:spacing w:after="0" w:line="240" w:lineRule="auto"/>
        <w:jc w:val="center"/>
        <w:rPr>
          <w:rFonts w:ascii="Times New Roman" w:eastAsia="Times New Roman" w:hAnsi="Times New Roman" w:cs="Times New Roman"/>
          <w:b/>
          <w:kern w:val="0"/>
          <w:sz w:val="32"/>
          <w:szCs w:val="32"/>
          <w:lang w:eastAsia="lv-LV"/>
          <w14:ligatures w14:val="none"/>
        </w:rPr>
      </w:pPr>
      <w:r w:rsidRPr="00996187">
        <w:rPr>
          <w:rFonts w:ascii="Times New Roman" w:eastAsia="Times New Roman" w:hAnsi="Times New Roman" w:cs="Times New Roman"/>
          <w:b/>
          <w:kern w:val="0"/>
          <w:sz w:val="32"/>
          <w:szCs w:val="32"/>
          <w:lang w:eastAsia="lv-LV"/>
          <w14:ligatures w14:val="none"/>
        </w:rPr>
        <w:t>DOBELES NOVADA DOME</w:t>
      </w:r>
    </w:p>
    <w:p w14:paraId="118D666F" w14:textId="77777777" w:rsidR="00996187" w:rsidRPr="00996187" w:rsidRDefault="00996187" w:rsidP="00996187">
      <w:pPr>
        <w:tabs>
          <w:tab w:val="center" w:pos="4153"/>
          <w:tab w:val="right" w:pos="8306"/>
        </w:tabs>
        <w:spacing w:after="0" w:line="240" w:lineRule="auto"/>
        <w:jc w:val="center"/>
        <w:rPr>
          <w:rFonts w:ascii="Times New Roman" w:eastAsia="Times New Roman" w:hAnsi="Times New Roman" w:cs="Times New Roman"/>
          <w:kern w:val="0"/>
          <w:sz w:val="16"/>
          <w:szCs w:val="16"/>
          <w:lang w:eastAsia="lv-LV"/>
          <w14:ligatures w14:val="none"/>
        </w:rPr>
      </w:pPr>
      <w:r w:rsidRPr="00996187">
        <w:rPr>
          <w:rFonts w:ascii="Times New Roman" w:eastAsia="Times New Roman" w:hAnsi="Times New Roman" w:cs="Times New Roman"/>
          <w:kern w:val="0"/>
          <w:sz w:val="16"/>
          <w:szCs w:val="16"/>
          <w:lang w:eastAsia="lv-LV"/>
          <w14:ligatures w14:val="none"/>
        </w:rPr>
        <w:t>Brīvības iela 17, Dobele, Dobeles novads, LV-3701</w:t>
      </w:r>
    </w:p>
    <w:p w14:paraId="789F7674" w14:textId="77777777" w:rsidR="00996187" w:rsidRPr="00996187" w:rsidRDefault="00996187" w:rsidP="00996187">
      <w:pPr>
        <w:pBdr>
          <w:bottom w:val="double" w:sz="6" w:space="1" w:color="auto"/>
        </w:pBdr>
        <w:tabs>
          <w:tab w:val="center" w:pos="4153"/>
          <w:tab w:val="right" w:pos="8306"/>
        </w:tabs>
        <w:spacing w:after="0" w:line="240" w:lineRule="auto"/>
        <w:jc w:val="center"/>
        <w:rPr>
          <w:rFonts w:ascii="Times New Roman" w:eastAsia="Times New Roman" w:hAnsi="Times New Roman" w:cs="Times New Roman"/>
          <w:color w:val="000000"/>
          <w:kern w:val="0"/>
          <w:sz w:val="16"/>
          <w:szCs w:val="16"/>
          <w:lang w:eastAsia="lv-LV"/>
          <w14:ligatures w14:val="none"/>
        </w:rPr>
      </w:pPr>
      <w:r w:rsidRPr="00996187">
        <w:rPr>
          <w:rFonts w:ascii="Times New Roman" w:eastAsia="Times New Roman" w:hAnsi="Times New Roman" w:cs="Times New Roman"/>
          <w:kern w:val="0"/>
          <w:sz w:val="16"/>
          <w:szCs w:val="16"/>
          <w:lang w:eastAsia="lv-LV"/>
          <w14:ligatures w14:val="none"/>
        </w:rPr>
        <w:t xml:space="preserve">Tālr. 63707269, 63700137, 63720940, e-pasts </w:t>
      </w:r>
      <w:hyperlink r:id="rId29" w:history="1">
        <w:r w:rsidRPr="00996187">
          <w:rPr>
            <w:rFonts w:ascii="Times New Roman" w:eastAsia="Calibri" w:hAnsi="Times New Roman" w:cs="Times New Roman"/>
            <w:color w:val="000000"/>
            <w:kern w:val="0"/>
            <w:sz w:val="16"/>
            <w:szCs w:val="16"/>
            <w:u w:val="single"/>
            <w:lang w:eastAsia="lv-LV"/>
            <w14:ligatures w14:val="none"/>
          </w:rPr>
          <w:t>dome@dobele.lv</w:t>
        </w:r>
      </w:hyperlink>
    </w:p>
    <w:p w14:paraId="189040F2" w14:textId="77777777" w:rsidR="00996187" w:rsidRPr="00996187" w:rsidRDefault="00996187" w:rsidP="00996187">
      <w:pPr>
        <w:autoSpaceDE w:val="0"/>
        <w:autoSpaceDN w:val="0"/>
        <w:adjustRightInd w:val="0"/>
        <w:spacing w:after="0" w:line="240" w:lineRule="auto"/>
        <w:jc w:val="center"/>
        <w:rPr>
          <w:rFonts w:ascii="Times New Roman" w:eastAsia="Calibri" w:hAnsi="Times New Roman" w:cs="Times New Roman"/>
          <w:b/>
          <w:bCs/>
          <w:color w:val="000000"/>
          <w:kern w:val="0"/>
          <w:sz w:val="24"/>
          <w:szCs w:val="24"/>
          <w:lang w:val="et-EE"/>
          <w14:ligatures w14:val="none"/>
        </w:rPr>
      </w:pPr>
    </w:p>
    <w:p w14:paraId="711840AE" w14:textId="77777777" w:rsidR="00996187" w:rsidRPr="00996187" w:rsidRDefault="00996187" w:rsidP="00996187">
      <w:pPr>
        <w:spacing w:after="0" w:line="240" w:lineRule="auto"/>
        <w:jc w:val="center"/>
        <w:rPr>
          <w:rFonts w:ascii="Times New Roman" w:eastAsia="Calibri" w:hAnsi="Times New Roman" w:cs="Times New Roman"/>
          <w:b/>
          <w:kern w:val="0"/>
          <w:sz w:val="24"/>
          <w:szCs w:val="24"/>
          <w14:ligatures w14:val="none"/>
        </w:rPr>
      </w:pPr>
      <w:r w:rsidRPr="00996187">
        <w:rPr>
          <w:rFonts w:ascii="Times New Roman" w:eastAsia="Calibri" w:hAnsi="Times New Roman" w:cs="Times New Roman"/>
          <w:b/>
          <w:kern w:val="0"/>
          <w:sz w:val="24"/>
          <w:szCs w:val="24"/>
          <w14:ligatures w14:val="none"/>
        </w:rPr>
        <w:t>LĒMUMS</w:t>
      </w:r>
    </w:p>
    <w:p w14:paraId="4A7638F7" w14:textId="77777777" w:rsidR="00996187" w:rsidRPr="00996187" w:rsidRDefault="00996187" w:rsidP="00996187">
      <w:pPr>
        <w:spacing w:after="0" w:line="240" w:lineRule="auto"/>
        <w:jc w:val="center"/>
        <w:rPr>
          <w:rFonts w:ascii="Times New Roman" w:eastAsia="Calibri" w:hAnsi="Times New Roman" w:cs="Times New Roman"/>
          <w:b/>
          <w:kern w:val="0"/>
          <w:sz w:val="24"/>
          <w:szCs w:val="24"/>
          <w14:ligatures w14:val="none"/>
        </w:rPr>
      </w:pPr>
      <w:r w:rsidRPr="00996187">
        <w:rPr>
          <w:rFonts w:ascii="Times New Roman" w:eastAsia="Calibri" w:hAnsi="Times New Roman" w:cs="Times New Roman"/>
          <w:b/>
          <w:kern w:val="0"/>
          <w:sz w:val="24"/>
          <w:szCs w:val="24"/>
          <w14:ligatures w14:val="none"/>
        </w:rPr>
        <w:t>Dobelē</w:t>
      </w:r>
    </w:p>
    <w:p w14:paraId="347428FC" w14:textId="77777777" w:rsidR="00996187" w:rsidRPr="00996187" w:rsidRDefault="00996187" w:rsidP="00996187">
      <w:pPr>
        <w:spacing w:after="0" w:line="240" w:lineRule="auto"/>
        <w:rPr>
          <w:rFonts w:ascii="Times New Roman" w:eastAsia="Calibri" w:hAnsi="Times New Roman" w:cs="Times New Roman"/>
          <w:b/>
          <w:kern w:val="0"/>
          <w:sz w:val="24"/>
          <w:szCs w:val="24"/>
          <w14:ligatures w14:val="none"/>
        </w:rPr>
      </w:pPr>
    </w:p>
    <w:p w14:paraId="67550970" w14:textId="0982154C" w:rsidR="00996187" w:rsidRPr="00996187" w:rsidRDefault="00996187" w:rsidP="00996187">
      <w:pPr>
        <w:spacing w:after="0" w:line="240" w:lineRule="auto"/>
        <w:rPr>
          <w:rFonts w:ascii="Times New Roman" w:eastAsia="Calibri" w:hAnsi="Times New Roman" w:cs="Times New Roman"/>
          <w:b/>
          <w:kern w:val="0"/>
          <w:sz w:val="24"/>
          <w:szCs w:val="24"/>
          <w14:ligatures w14:val="none"/>
        </w:rPr>
      </w:pPr>
      <w:r w:rsidRPr="00996187">
        <w:rPr>
          <w:rFonts w:ascii="Times New Roman" w:eastAsia="Calibri" w:hAnsi="Times New Roman" w:cs="Times New Roman"/>
          <w:b/>
          <w:kern w:val="0"/>
          <w:sz w:val="24"/>
          <w:szCs w:val="24"/>
          <w14:ligatures w14:val="none"/>
        </w:rPr>
        <w:t>2025.</w:t>
      </w:r>
      <w:r w:rsidR="00A866D0">
        <w:rPr>
          <w:rFonts w:ascii="Times New Roman" w:eastAsia="Calibri" w:hAnsi="Times New Roman" w:cs="Times New Roman"/>
          <w:b/>
          <w:kern w:val="0"/>
          <w:sz w:val="24"/>
          <w:szCs w:val="24"/>
          <w14:ligatures w14:val="none"/>
        </w:rPr>
        <w:t xml:space="preserve"> </w:t>
      </w:r>
      <w:r w:rsidRPr="00996187">
        <w:rPr>
          <w:rFonts w:ascii="Times New Roman" w:eastAsia="Calibri" w:hAnsi="Times New Roman" w:cs="Times New Roman"/>
          <w:b/>
          <w:kern w:val="0"/>
          <w:sz w:val="24"/>
          <w:szCs w:val="24"/>
          <w14:ligatures w14:val="none"/>
        </w:rPr>
        <w:t>gada 27.</w:t>
      </w:r>
      <w:r w:rsidR="00A866D0">
        <w:rPr>
          <w:rFonts w:ascii="Times New Roman" w:eastAsia="Calibri" w:hAnsi="Times New Roman" w:cs="Times New Roman"/>
          <w:b/>
          <w:kern w:val="0"/>
          <w:sz w:val="24"/>
          <w:szCs w:val="24"/>
          <w14:ligatures w14:val="none"/>
        </w:rPr>
        <w:t xml:space="preserve"> </w:t>
      </w:r>
      <w:r w:rsidRPr="00996187">
        <w:rPr>
          <w:rFonts w:ascii="Times New Roman" w:eastAsia="Calibri" w:hAnsi="Times New Roman" w:cs="Times New Roman"/>
          <w:b/>
          <w:kern w:val="0"/>
          <w:sz w:val="24"/>
          <w:szCs w:val="24"/>
          <w14:ligatures w14:val="none"/>
        </w:rPr>
        <w:t>novembrī</w:t>
      </w:r>
      <w:r w:rsidRPr="00996187">
        <w:rPr>
          <w:rFonts w:ascii="Times New Roman" w:eastAsia="Calibri" w:hAnsi="Times New Roman" w:cs="Times New Roman"/>
          <w:b/>
          <w:kern w:val="0"/>
          <w:sz w:val="24"/>
          <w:szCs w:val="24"/>
          <w14:ligatures w14:val="none"/>
        </w:rPr>
        <w:tab/>
      </w:r>
      <w:r w:rsidRPr="00996187">
        <w:rPr>
          <w:rFonts w:ascii="Times New Roman" w:eastAsia="Calibri" w:hAnsi="Times New Roman" w:cs="Times New Roman"/>
          <w:b/>
          <w:kern w:val="0"/>
          <w:sz w:val="24"/>
          <w:szCs w:val="24"/>
          <w14:ligatures w14:val="none"/>
        </w:rPr>
        <w:tab/>
      </w:r>
      <w:r w:rsidRPr="00996187">
        <w:rPr>
          <w:rFonts w:ascii="Times New Roman" w:eastAsia="Calibri" w:hAnsi="Times New Roman" w:cs="Times New Roman"/>
          <w:b/>
          <w:kern w:val="0"/>
          <w:sz w:val="24"/>
          <w:szCs w:val="24"/>
          <w14:ligatures w14:val="none"/>
        </w:rPr>
        <w:tab/>
      </w:r>
      <w:r w:rsidRPr="00996187">
        <w:rPr>
          <w:rFonts w:ascii="Times New Roman" w:eastAsia="Calibri" w:hAnsi="Times New Roman" w:cs="Times New Roman"/>
          <w:b/>
          <w:kern w:val="0"/>
          <w:sz w:val="24"/>
          <w:szCs w:val="24"/>
          <w14:ligatures w14:val="none"/>
        </w:rPr>
        <w:tab/>
      </w:r>
      <w:r w:rsidRPr="00996187">
        <w:rPr>
          <w:rFonts w:ascii="Times New Roman" w:eastAsia="Calibri" w:hAnsi="Times New Roman" w:cs="Times New Roman"/>
          <w:b/>
          <w:kern w:val="0"/>
          <w:sz w:val="24"/>
          <w:szCs w:val="24"/>
          <w14:ligatures w14:val="none"/>
        </w:rPr>
        <w:tab/>
      </w:r>
      <w:r w:rsidRPr="00996187">
        <w:rPr>
          <w:rFonts w:ascii="Times New Roman" w:eastAsia="Calibri" w:hAnsi="Times New Roman" w:cs="Times New Roman"/>
          <w:b/>
          <w:kern w:val="0"/>
          <w:sz w:val="24"/>
          <w:szCs w:val="24"/>
          <w14:ligatures w14:val="none"/>
        </w:rPr>
        <w:tab/>
      </w:r>
      <w:r w:rsidRPr="00996187">
        <w:rPr>
          <w:rFonts w:ascii="Times New Roman" w:eastAsia="Calibri" w:hAnsi="Times New Roman" w:cs="Times New Roman"/>
          <w:b/>
          <w:kern w:val="0"/>
          <w:sz w:val="24"/>
          <w:szCs w:val="24"/>
          <w14:ligatures w14:val="none"/>
        </w:rPr>
        <w:tab/>
        <w:t>Nr.</w:t>
      </w:r>
      <w:r w:rsidR="00A90F58">
        <w:rPr>
          <w:rFonts w:ascii="Times New Roman" w:eastAsia="Calibri" w:hAnsi="Times New Roman" w:cs="Times New Roman"/>
          <w:b/>
          <w:kern w:val="0"/>
          <w:sz w:val="24"/>
          <w:szCs w:val="24"/>
          <w14:ligatures w14:val="none"/>
        </w:rPr>
        <w:t>448</w:t>
      </w:r>
      <w:r w:rsidRPr="00996187">
        <w:rPr>
          <w:rFonts w:ascii="Times New Roman" w:eastAsia="Calibri" w:hAnsi="Times New Roman" w:cs="Times New Roman"/>
          <w:b/>
          <w:kern w:val="0"/>
          <w:sz w:val="24"/>
          <w:szCs w:val="24"/>
          <w14:ligatures w14:val="none"/>
        </w:rPr>
        <w:t>/19</w:t>
      </w:r>
    </w:p>
    <w:p w14:paraId="4457E8E0" w14:textId="77777777" w:rsidR="00996187" w:rsidRPr="00996187" w:rsidRDefault="00996187" w:rsidP="00996187">
      <w:pPr>
        <w:spacing w:after="0" w:line="240" w:lineRule="auto"/>
        <w:jc w:val="center"/>
        <w:rPr>
          <w:rFonts w:ascii="Times New Roman" w:eastAsia="Times New Roman" w:hAnsi="Times New Roman" w:cs="Times New Roman"/>
          <w:b/>
          <w:kern w:val="0"/>
          <w:sz w:val="24"/>
          <w:szCs w:val="24"/>
          <w:u w:val="single"/>
          <w:lang w:eastAsia="lv-LV"/>
          <w14:ligatures w14:val="none"/>
        </w:rPr>
      </w:pPr>
    </w:p>
    <w:p w14:paraId="7B8DB562" w14:textId="77777777" w:rsidR="00996187" w:rsidRPr="00996187" w:rsidRDefault="00996187" w:rsidP="00996187">
      <w:pPr>
        <w:spacing w:after="0" w:line="240" w:lineRule="auto"/>
        <w:jc w:val="center"/>
        <w:rPr>
          <w:rFonts w:ascii="Times New Roman" w:eastAsia="Times New Roman" w:hAnsi="Times New Roman" w:cs="Times New Roman"/>
          <w:b/>
          <w:kern w:val="0"/>
          <w:sz w:val="24"/>
          <w:szCs w:val="24"/>
          <w:u w:val="single"/>
          <w:lang w:eastAsia="lv-LV"/>
          <w14:ligatures w14:val="none"/>
        </w:rPr>
      </w:pPr>
      <w:r w:rsidRPr="00996187">
        <w:rPr>
          <w:rFonts w:ascii="Times New Roman" w:eastAsia="Times New Roman" w:hAnsi="Times New Roman" w:cs="Times New Roman"/>
          <w:b/>
          <w:kern w:val="0"/>
          <w:sz w:val="24"/>
          <w:szCs w:val="24"/>
          <w:u w:val="single"/>
          <w:lang w:eastAsia="lv-LV"/>
          <w14:ligatures w14:val="none"/>
        </w:rPr>
        <w:t>Par daudzdzīvokļu dzīvojamās mājas Kalna ielā 7, Aucē, Dobeles novadā, pārvaldīšanas tiesību nodošanu</w:t>
      </w:r>
    </w:p>
    <w:p w14:paraId="067472E8" w14:textId="77777777" w:rsidR="00996187" w:rsidRPr="00996187" w:rsidRDefault="00996187" w:rsidP="00996187">
      <w:pPr>
        <w:spacing w:after="0" w:line="276" w:lineRule="auto"/>
        <w:ind w:firstLine="720"/>
        <w:jc w:val="both"/>
        <w:rPr>
          <w:rFonts w:ascii="Times New Roman" w:eastAsia="Calibri" w:hAnsi="Times New Roman" w:cs="Times New Roman"/>
          <w:kern w:val="0"/>
          <w:sz w:val="24"/>
          <w:szCs w:val="24"/>
          <w14:ligatures w14:val="none"/>
        </w:rPr>
      </w:pPr>
    </w:p>
    <w:p w14:paraId="3C68DCF6" w14:textId="2126BD71" w:rsidR="00996187" w:rsidRPr="00996187" w:rsidRDefault="00996187" w:rsidP="00996187">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996187">
        <w:rPr>
          <w:rFonts w:ascii="Times New Roman" w:eastAsia="Times New Roman" w:hAnsi="Times New Roman" w:cs="Times New Roman"/>
          <w:kern w:val="0"/>
          <w:sz w:val="24"/>
          <w:szCs w:val="24"/>
          <w:lang w:eastAsia="lv-LV"/>
          <w14:ligatures w14:val="none"/>
        </w:rPr>
        <w:t xml:space="preserve">Dobeles novada pašvaldībā (turpmāk – pašvaldība) saņemts iesniegums no Sabiedrības ar ierobežotu atbildību “AUCES KOMUNĀLIE PAKALPOJUMI” (turpmāk – iesniedzēja), kurā lūgts nodot daudzdzīvokļu mājas Kalna ielā 7, Aucē, Dobeles novadā, pārvaldīšanas tiesības dzīvokļu īpašnieku kopībai, dzīvokļu īpašnieku vārdā parakstoties pilnvarotajai personai </w:t>
      </w:r>
      <w:r w:rsidR="002C7001">
        <w:rPr>
          <w:rFonts w:ascii="Times New Roman" w:eastAsia="Times New Roman" w:hAnsi="Times New Roman" w:cs="Times New Roman"/>
          <w:kern w:val="0"/>
          <w:sz w:val="24"/>
          <w:szCs w:val="24"/>
          <w:lang w:eastAsia="lv-LV"/>
          <w14:ligatures w14:val="none"/>
        </w:rPr>
        <w:t>[..]</w:t>
      </w:r>
      <w:r w:rsidRPr="00996187">
        <w:rPr>
          <w:rFonts w:ascii="Times New Roman" w:eastAsia="Times New Roman" w:hAnsi="Times New Roman" w:cs="Times New Roman"/>
          <w:kern w:val="0"/>
          <w:sz w:val="24"/>
          <w:szCs w:val="24"/>
          <w:lang w:eastAsia="lv-LV"/>
          <w14:ligatures w14:val="none"/>
        </w:rPr>
        <w:t>.</w:t>
      </w:r>
    </w:p>
    <w:p w14:paraId="1DF1A96D" w14:textId="08982468" w:rsidR="00996187" w:rsidRPr="00996187" w:rsidRDefault="00996187" w:rsidP="00996187">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996187">
        <w:rPr>
          <w:rFonts w:ascii="Times New Roman" w:eastAsia="Times New Roman" w:hAnsi="Times New Roman" w:cs="Times New Roman"/>
          <w:kern w:val="0"/>
          <w:sz w:val="24"/>
          <w:szCs w:val="24"/>
          <w:lang w:eastAsia="lv-LV"/>
          <w14:ligatures w14:val="none"/>
        </w:rPr>
        <w:t xml:space="preserve">Iesniegumam pielikumā pievienots Dzīvojamās mājas Kalna ielā 7, Aucē, Dobeles novadā dzīvokļu īpašnieku 2025.gada 13.oktobra kopsapulces protokols Nr.69/2025, saskaņā ar kuru dzīvokļu īpašnieki pilnvarojuši </w:t>
      </w:r>
      <w:r w:rsidR="002C7001">
        <w:rPr>
          <w:rFonts w:ascii="Times New Roman" w:eastAsia="Times New Roman" w:hAnsi="Times New Roman" w:cs="Times New Roman"/>
          <w:kern w:val="0"/>
          <w:sz w:val="24"/>
          <w:szCs w:val="24"/>
          <w:lang w:eastAsia="lv-LV"/>
          <w14:ligatures w14:val="none"/>
        </w:rPr>
        <w:t>[..]</w:t>
      </w:r>
      <w:r w:rsidRPr="00996187">
        <w:rPr>
          <w:rFonts w:ascii="Times New Roman" w:eastAsia="Times New Roman" w:hAnsi="Times New Roman" w:cs="Times New Roman"/>
          <w:kern w:val="0"/>
          <w:sz w:val="24"/>
          <w:szCs w:val="24"/>
          <w:lang w:eastAsia="lv-LV"/>
          <w14:ligatures w14:val="none"/>
        </w:rPr>
        <w:t xml:space="preserve"> pārņemt daudzdzīvokļu dzīvojamās mājas Kalna ielā 7, Aucē, Dobeles novadā, pārvaldīšanas tiesības un noslēgt pārvaldīšanas pilnvarojuma līgumu ar iesniedzēju.</w:t>
      </w:r>
    </w:p>
    <w:p w14:paraId="5AFD8F31" w14:textId="77777777" w:rsidR="00996187" w:rsidRPr="00996187" w:rsidRDefault="00996187" w:rsidP="00996187">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996187">
        <w:rPr>
          <w:rFonts w:ascii="Times New Roman" w:eastAsia="Times New Roman" w:hAnsi="Times New Roman" w:cs="Times New Roman"/>
          <w:kern w:val="0"/>
          <w:sz w:val="24"/>
          <w:szCs w:val="24"/>
          <w:lang w:eastAsia="lv-LV"/>
          <w14:ligatures w14:val="none"/>
        </w:rPr>
        <w:t>Izskatot iesniedzēja iesniegumu, tam pievienotos dokumentus un pašvaldības rīcībā esošo informāciju, Dobeles novada dome konstatē:</w:t>
      </w:r>
    </w:p>
    <w:p w14:paraId="4C6B2769" w14:textId="77777777" w:rsidR="00996187" w:rsidRPr="00996187" w:rsidRDefault="00996187" w:rsidP="00996187">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996187">
        <w:rPr>
          <w:rFonts w:ascii="Times New Roman" w:eastAsia="Times New Roman" w:hAnsi="Times New Roman" w:cs="Times New Roman"/>
          <w:kern w:val="0"/>
          <w:sz w:val="24"/>
          <w:szCs w:val="24"/>
          <w:lang w:eastAsia="lv-LV"/>
          <w14:ligatures w14:val="none"/>
        </w:rPr>
        <w:t>Nekustamais īpašums Kalna ielā 7, Aucē, Dobeles novadā (turpmāk – Īpašums), kadastra numurs 46050060611, sastāv no zemes gabala 0,2218 ha kopplatībā, uz zemes gabala atrodošās dzīvojamās ēkas ar 10 (desmit) dzīvokļu īpašumiem un šķūņa.</w:t>
      </w:r>
    </w:p>
    <w:p w14:paraId="45D3D477" w14:textId="77777777" w:rsidR="00996187" w:rsidRPr="00996187" w:rsidRDefault="00996187" w:rsidP="00996187">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996187">
        <w:rPr>
          <w:rFonts w:ascii="Times New Roman" w:eastAsia="Times New Roman" w:hAnsi="Times New Roman" w:cs="Times New Roman"/>
          <w:kern w:val="0"/>
          <w:sz w:val="24"/>
          <w:szCs w:val="24"/>
          <w:lang w:eastAsia="lv-LV"/>
          <w14:ligatures w14:val="none"/>
        </w:rPr>
        <w:t>Pamatojoties uz pilnvarojuma līgumu, pašvaldība ir pilnvarojusi iesniedzēju atbilstoši normatīvo aktu prasībām pārvaldīt Īpašumu un pašvaldībai piekrītošo dzīvokļu īpašumus Īpašumā līdz Īpašuma pārvaldīšanas tiesību nodošanai dzīvokļu īpašnieku kopībai.</w:t>
      </w:r>
    </w:p>
    <w:p w14:paraId="6A8AB397" w14:textId="77777777" w:rsidR="00996187" w:rsidRPr="00996187" w:rsidRDefault="00996187" w:rsidP="00996187">
      <w:pPr>
        <w:spacing w:after="0" w:line="240" w:lineRule="auto"/>
        <w:ind w:firstLine="720"/>
        <w:jc w:val="both"/>
        <w:rPr>
          <w:rFonts w:ascii="Times New Roman" w:eastAsia="Times New Roman" w:hAnsi="Times New Roman" w:cs="Times New Roman"/>
          <w:color w:val="000000" w:themeColor="text1"/>
          <w:kern w:val="0"/>
          <w:sz w:val="24"/>
          <w:szCs w:val="24"/>
          <w:shd w:val="clear" w:color="auto" w:fill="FFFFFF"/>
          <w:lang w:eastAsia="lv-LV"/>
          <w14:ligatures w14:val="none"/>
        </w:rPr>
      </w:pPr>
      <w:r w:rsidRPr="00996187">
        <w:rPr>
          <w:rFonts w:ascii="Times New Roman" w:eastAsia="Times New Roman" w:hAnsi="Times New Roman" w:cs="Times New Roman"/>
          <w:color w:val="000000" w:themeColor="text1"/>
          <w:kern w:val="0"/>
          <w:sz w:val="24"/>
          <w:szCs w:val="24"/>
          <w:lang w:eastAsia="lv-LV"/>
          <w14:ligatures w14:val="none"/>
        </w:rPr>
        <w:t xml:space="preserve">Atbilstoši likuma „Par valsts un pašvaldību dzīvojamo māju privatizāciju” 51. panta trešajai daļai, kas nosaka, ka </w:t>
      </w:r>
      <w:r w:rsidRPr="00996187">
        <w:rPr>
          <w:rFonts w:ascii="Times New Roman" w:eastAsia="Times New Roman" w:hAnsi="Times New Roman" w:cs="Times New Roman"/>
          <w:color w:val="000000" w:themeColor="text1"/>
          <w:kern w:val="0"/>
          <w:sz w:val="24"/>
          <w:szCs w:val="24"/>
          <w:shd w:val="clear" w:color="auto" w:fill="FFFFFF"/>
          <w:lang w:eastAsia="lv-LV"/>
          <w14:ligatures w14:val="none"/>
        </w:rPr>
        <w:t>pašvaldība [..] nodod dzīvojamās mājas pārvaldīšanas tiesības dzīvokļu īpašnieku [..] ar dzīvokļu īpašnieku savstarpēju līgumu pilnvarotai personai, ievērojot šā panta piektās daļas nosacījumus, ja dzīvojamā mājā privatizēta ne mazāk kā puse no visiem mājā esošajiem privatizācijas objektiem.</w:t>
      </w:r>
    </w:p>
    <w:p w14:paraId="6618AA4E" w14:textId="77777777" w:rsidR="00996187" w:rsidRPr="00996187" w:rsidRDefault="00996187" w:rsidP="00996187">
      <w:pPr>
        <w:spacing w:after="0" w:line="240" w:lineRule="auto"/>
        <w:ind w:firstLine="720"/>
        <w:jc w:val="both"/>
        <w:rPr>
          <w:rFonts w:ascii="Times New Roman" w:eastAsia="Times New Roman" w:hAnsi="Times New Roman" w:cs="Times New Roman"/>
          <w:kern w:val="0"/>
          <w:sz w:val="24"/>
          <w:szCs w:val="24"/>
          <w:shd w:val="clear" w:color="auto" w:fill="FFFFFF"/>
          <w:lang w:eastAsia="lv-LV"/>
          <w14:ligatures w14:val="none"/>
        </w:rPr>
      </w:pPr>
      <w:r w:rsidRPr="00996187">
        <w:rPr>
          <w:rFonts w:ascii="Times New Roman" w:eastAsia="Times New Roman" w:hAnsi="Times New Roman" w:cs="Times New Roman"/>
          <w:color w:val="000000" w:themeColor="text1"/>
          <w:kern w:val="0"/>
          <w:sz w:val="24"/>
          <w:szCs w:val="24"/>
          <w:shd w:val="clear" w:color="auto" w:fill="FFFFFF"/>
          <w:lang w:eastAsia="lv-LV"/>
          <w14:ligatures w14:val="none"/>
        </w:rPr>
        <w:t xml:space="preserve">Saskaņā ar Valsts vienotās datorizētās zemesgrāmatas un Valsts zemes dienesta Kadastra informācijas sistēmā norādītajiem datiem, Īpašumā privātpersonām pieder 9 (deviņi) dzīvokļa īpašumi un attiecīgās kopīpašuma domājamās daļas no Īpašuma sastāva. Tātad secināms, ka Īpašumā ir privatizēti vairāk kā puse no visiem Īpašumā esošajiem privatizācijas objektiem. </w:t>
      </w:r>
    </w:p>
    <w:p w14:paraId="5B4A553D" w14:textId="77777777" w:rsidR="00996187" w:rsidRPr="00996187" w:rsidRDefault="00996187" w:rsidP="00996187">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996187">
        <w:rPr>
          <w:rFonts w:ascii="Times New Roman" w:eastAsia="Times New Roman" w:hAnsi="Times New Roman" w:cs="Times New Roman"/>
          <w:kern w:val="0"/>
          <w:sz w:val="24"/>
          <w:szCs w:val="24"/>
          <w:lang w:eastAsia="lv-LV"/>
          <w14:ligatures w14:val="none"/>
        </w:rPr>
        <w:t xml:space="preserve">Ņemot vērā iepriekš minēto, secināms, ka ir iestājušies likuma </w:t>
      </w:r>
      <w:r w:rsidRPr="00996187">
        <w:rPr>
          <w:rFonts w:ascii="Times New Roman" w:eastAsia="Times New Roman" w:hAnsi="Times New Roman" w:cs="Times New Roman"/>
          <w:color w:val="000000" w:themeColor="text1"/>
          <w:kern w:val="0"/>
          <w:sz w:val="24"/>
          <w:szCs w:val="24"/>
          <w:lang w:eastAsia="lv-LV"/>
          <w14:ligatures w14:val="none"/>
        </w:rPr>
        <w:t>„Par valsts un pašvaldību dzīvojamo māju privatizāciju” 51. panta trešās daļas</w:t>
      </w:r>
      <w:r w:rsidRPr="00996187">
        <w:rPr>
          <w:rFonts w:ascii="Times New Roman" w:eastAsia="Times New Roman" w:hAnsi="Times New Roman" w:cs="Times New Roman"/>
          <w:kern w:val="0"/>
          <w:sz w:val="24"/>
          <w:szCs w:val="24"/>
          <w:lang w:eastAsia="lv-LV"/>
          <w14:ligatures w14:val="none"/>
        </w:rPr>
        <w:t xml:space="preserve"> nosacījumi. Papildus norādāms, ka 2025. gada 1. maijā stājās spēkā Valsts un pašvaldību dzīvojamo māju privatizācijas pabeigšanas likums, kura 11. panta pirmā daļa nosaka, ja dzīvokļu īpašumu īpašnieki nav pārņēmuši privatizētas dzīvojamās mājas pārvaldīšanas tiesības, dzīvojamās mājas valdītājs vai pašvaldība (persona, kura uzdevumu pārvaldīt dzīvojamo māju saņēmusi no valsts dzīvojamās mājas valdītāja vai pašvaldības) </w:t>
      </w:r>
      <w:hyperlink r:id="rId30" w:tgtFrame="_blank" w:history="1">
        <w:r w:rsidRPr="00996187">
          <w:rPr>
            <w:rFonts w:ascii="Times New Roman" w:eastAsia="Times New Roman" w:hAnsi="Times New Roman" w:cs="Times New Roman"/>
            <w:kern w:val="0"/>
            <w:sz w:val="24"/>
            <w:szCs w:val="24"/>
            <w:lang w:eastAsia="lv-LV"/>
            <w14:ligatures w14:val="none"/>
          </w:rPr>
          <w:t>Dzīvokļa īpašuma likumā</w:t>
        </w:r>
      </w:hyperlink>
      <w:r w:rsidRPr="00996187">
        <w:rPr>
          <w:rFonts w:ascii="Times New Roman" w:eastAsia="Times New Roman" w:hAnsi="Times New Roman" w:cs="Times New Roman"/>
          <w:kern w:val="0"/>
          <w:sz w:val="24"/>
          <w:szCs w:val="24"/>
          <w:lang w:eastAsia="lv-LV"/>
          <w14:ligatures w14:val="none"/>
        </w:rPr>
        <w:t xml:space="preserve"> noteiktajā kārtībā līdz 2025. gada 31. decembrim sasauc dzīvokļu īpašnieku kopsapulci vai rīko dzīvokļu īpašnieku aptauju, kurā ierosina dzīvokļu īpašnieku kopībai izlemt, vai dzīvojamo māju turpmāk pārvaldīs pati dzīvokļu īpašnieku kopība. </w:t>
      </w:r>
      <w:r w:rsidRPr="00996187">
        <w:rPr>
          <w:rFonts w:ascii="Times New Roman" w:eastAsia="Times New Roman" w:hAnsi="Times New Roman" w:cs="Times New Roman"/>
          <w:kern w:val="0"/>
          <w:sz w:val="24"/>
          <w:szCs w:val="24"/>
          <w:lang w:eastAsia="lv-LV"/>
          <w14:ligatures w14:val="none"/>
        </w:rPr>
        <w:lastRenderedPageBreak/>
        <w:t>Līdz ar to Īpašuma pārvaldīšanas tiesības nododamas dzīvokļu īpašnieku kopībai, tādējādi izbeidzot pašvaldības pienākumu pārvaldīt Īpašumu.</w:t>
      </w:r>
    </w:p>
    <w:p w14:paraId="017CDC9C" w14:textId="77777777" w:rsidR="00AC1586" w:rsidRPr="008E5681" w:rsidRDefault="00996187" w:rsidP="00AC1586">
      <w:pPr>
        <w:spacing w:after="0" w:line="252" w:lineRule="auto"/>
        <w:jc w:val="both"/>
        <w:rPr>
          <w:rFonts w:ascii="Times New Roman" w:eastAsia="Times New Roman" w:hAnsi="Times New Roman" w:cs="Times New Roman"/>
          <w:kern w:val="0"/>
          <w:sz w:val="24"/>
          <w:szCs w:val="24"/>
          <w:lang w:eastAsia="lv-LV"/>
          <w14:ligatures w14:val="none"/>
        </w:rPr>
      </w:pPr>
      <w:r w:rsidRPr="00996187">
        <w:rPr>
          <w:rFonts w:ascii="Times New Roman" w:eastAsia="Times New Roman" w:hAnsi="Times New Roman" w:cs="Times New Roman"/>
          <w:kern w:val="0"/>
          <w:sz w:val="24"/>
          <w:szCs w:val="24"/>
          <w:lang w:eastAsia="lv-LV"/>
          <w14:ligatures w14:val="none"/>
        </w:rPr>
        <w:t>Pamatojoties uz Pašvaldību likuma 10. panta pirmās daļas 21. punktu, likuma „Par valsts un pašvaldību dzīvojamo māju privatizāciju” 51. panta trešo daļu, Valsts un pašvaldību dzīvojamo māju privatizācijas pabeigšanas likuma 11. panta pirmo daļu</w:t>
      </w:r>
      <w:r w:rsidRPr="00996187">
        <w:rPr>
          <w:rFonts w:ascii="Times New Roman" w:hAnsi="Times New Roman" w:cs="Times New Roman"/>
          <w:sz w:val="24"/>
          <w:szCs w:val="24"/>
          <w:shd w:val="clear" w:color="auto" w:fill="FFFFFF"/>
        </w:rPr>
        <w:t>,</w:t>
      </w:r>
      <w:r w:rsidRPr="00996187">
        <w:rPr>
          <w:rFonts w:ascii="Times New Roman" w:eastAsia="Times New Roman" w:hAnsi="Times New Roman" w:cs="Times New Roman"/>
          <w:kern w:val="0"/>
          <w:sz w:val="24"/>
          <w:szCs w:val="24"/>
          <w:lang w:eastAsia="lv-LV"/>
          <w14:ligatures w14:val="none"/>
        </w:rPr>
        <w:t xml:space="preserve"> ievērojot dzīvokļu īpašnieku lēmumu, atklāti balsojot: </w:t>
      </w:r>
      <w:r w:rsidR="00AC1586" w:rsidRPr="008E5681">
        <w:rPr>
          <w:rFonts w:ascii="Times New Roman" w:eastAsia="Times New Roman" w:hAnsi="Times New Roman" w:cs="Times New Roman"/>
          <w:kern w:val="0"/>
          <w:sz w:val="24"/>
          <w:szCs w:val="24"/>
          <w:lang w:eastAsia="lv-LV"/>
          <w14:ligatures w14:val="none"/>
        </w:rPr>
        <w:t>PAR – 1</w:t>
      </w:r>
      <w:r w:rsidR="00AC1586">
        <w:rPr>
          <w:rFonts w:ascii="Times New Roman" w:eastAsia="Times New Roman" w:hAnsi="Times New Roman" w:cs="Times New Roman"/>
          <w:kern w:val="0"/>
          <w:sz w:val="24"/>
          <w:szCs w:val="24"/>
          <w:lang w:eastAsia="lv-LV"/>
          <w14:ligatures w14:val="none"/>
        </w:rPr>
        <w:t>3</w:t>
      </w:r>
      <w:r w:rsidR="00AC1586" w:rsidRPr="008E5681">
        <w:rPr>
          <w:rFonts w:ascii="Times New Roman" w:eastAsia="Times New Roman" w:hAnsi="Times New Roman" w:cs="Times New Roman"/>
          <w:kern w:val="0"/>
          <w:sz w:val="24"/>
          <w:szCs w:val="24"/>
          <w:lang w:eastAsia="lv-LV"/>
          <w14:ligatures w14:val="none"/>
        </w:rPr>
        <w:t xml:space="preserve"> (Jānis Amsils, Kristīne Briede, Edgars</w:t>
      </w:r>
      <w:r w:rsidR="00AC1586" w:rsidRPr="008E5681">
        <w:rPr>
          <w:rFonts w:ascii="Times New Roman" w:eastAsia="Times New Roman" w:hAnsi="Times New Roman" w:cs="Times New Roman"/>
          <w:spacing w:val="-1"/>
          <w:kern w:val="0"/>
          <w:sz w:val="24"/>
          <w:szCs w:val="24"/>
          <w:lang w:eastAsia="lv-LV"/>
          <w14:ligatures w14:val="none"/>
        </w:rPr>
        <w:t xml:space="preserve"> Gaigalis, </w:t>
      </w:r>
      <w:r w:rsidR="00AC1586" w:rsidRPr="008E5681">
        <w:rPr>
          <w:rFonts w:ascii="Times New Roman" w:hAnsi="Times New Roman" w:cs="Times New Roman"/>
          <w:bCs/>
          <w:kern w:val="0"/>
          <w:sz w:val="24"/>
          <w:szCs w:val="24"/>
          <w:lang w:eastAsia="et-EE"/>
          <w14:ligatures w14:val="none"/>
        </w:rPr>
        <w:t xml:space="preserve">Ivars Gorskis, </w:t>
      </w:r>
      <w:r w:rsidR="00AC1586" w:rsidRPr="008E5681">
        <w:rPr>
          <w:rFonts w:ascii="Times New Roman" w:eastAsia="Times New Roman" w:hAnsi="Times New Roman" w:cs="Times New Roman"/>
          <w:kern w:val="0"/>
          <w:sz w:val="24"/>
          <w:szCs w:val="24"/>
          <w:lang w:eastAsia="lv-LV"/>
          <w14:ligatures w14:val="none"/>
        </w:rPr>
        <w:t>Edgars</w:t>
      </w:r>
      <w:r w:rsidR="00AC1586" w:rsidRPr="008E5681">
        <w:rPr>
          <w:rFonts w:ascii="Times New Roman" w:eastAsia="Times New Roman" w:hAnsi="Times New Roman" w:cs="Times New Roman"/>
          <w:spacing w:val="-1"/>
          <w:kern w:val="0"/>
          <w:sz w:val="24"/>
          <w:szCs w:val="24"/>
          <w:lang w:eastAsia="lv-LV"/>
          <w14:ligatures w14:val="none"/>
        </w:rPr>
        <w:t xml:space="preserve"> </w:t>
      </w:r>
      <w:r w:rsidR="00AC1586" w:rsidRPr="008E5681">
        <w:rPr>
          <w:rFonts w:ascii="Times New Roman" w:eastAsia="Times New Roman" w:hAnsi="Times New Roman" w:cs="Times New Roman"/>
          <w:kern w:val="0"/>
          <w:sz w:val="24"/>
          <w:szCs w:val="24"/>
          <w:lang w:eastAsia="lv-LV"/>
          <w14:ligatures w14:val="none"/>
        </w:rPr>
        <w:t>Laimiņš, Ilze</w:t>
      </w:r>
      <w:r w:rsidR="00AC1586" w:rsidRPr="008E5681">
        <w:rPr>
          <w:rFonts w:ascii="Times New Roman" w:eastAsia="Times New Roman" w:hAnsi="Times New Roman" w:cs="Times New Roman"/>
          <w:spacing w:val="-1"/>
          <w:kern w:val="0"/>
          <w:sz w:val="24"/>
          <w:szCs w:val="24"/>
          <w:lang w:eastAsia="lv-LV"/>
          <w14:ligatures w14:val="none"/>
        </w:rPr>
        <w:t xml:space="preserve"> </w:t>
      </w:r>
      <w:r w:rsidR="00AC1586" w:rsidRPr="008E5681">
        <w:rPr>
          <w:rFonts w:ascii="Times New Roman" w:eastAsia="Times New Roman" w:hAnsi="Times New Roman" w:cs="Times New Roman"/>
          <w:kern w:val="0"/>
          <w:sz w:val="24"/>
          <w:szCs w:val="24"/>
          <w:lang w:eastAsia="lv-LV"/>
          <w14:ligatures w14:val="none"/>
        </w:rPr>
        <w:t>Lesiņa, Jānis Ozoliņš, Andris</w:t>
      </w:r>
      <w:r w:rsidR="00AC1586" w:rsidRPr="008E5681">
        <w:rPr>
          <w:rFonts w:ascii="Times New Roman" w:eastAsia="Times New Roman" w:hAnsi="Times New Roman" w:cs="Times New Roman"/>
          <w:spacing w:val="-1"/>
          <w:kern w:val="0"/>
          <w:sz w:val="24"/>
          <w:szCs w:val="24"/>
          <w:lang w:eastAsia="lv-LV"/>
          <w14:ligatures w14:val="none"/>
        </w:rPr>
        <w:t xml:space="preserve"> </w:t>
      </w:r>
      <w:r w:rsidR="00AC1586" w:rsidRPr="008E5681">
        <w:rPr>
          <w:rFonts w:ascii="Times New Roman" w:eastAsia="Times New Roman" w:hAnsi="Times New Roman" w:cs="Times New Roman"/>
          <w:kern w:val="0"/>
          <w:sz w:val="24"/>
          <w:szCs w:val="24"/>
          <w:lang w:eastAsia="lv-LV"/>
          <w14:ligatures w14:val="none"/>
        </w:rPr>
        <w:t>Podvinskis, Viesturs</w:t>
      </w:r>
      <w:r w:rsidR="00AC1586" w:rsidRPr="008E5681">
        <w:rPr>
          <w:rFonts w:ascii="Times New Roman" w:eastAsia="Times New Roman" w:hAnsi="Times New Roman" w:cs="Times New Roman"/>
          <w:spacing w:val="-1"/>
          <w:kern w:val="0"/>
          <w:sz w:val="24"/>
          <w:szCs w:val="24"/>
          <w:lang w:eastAsia="lv-LV"/>
          <w14:ligatures w14:val="none"/>
        </w:rPr>
        <w:t xml:space="preserve"> Reinfelds, Dace</w:t>
      </w:r>
      <w:r w:rsidR="00AC1586" w:rsidRPr="008E5681">
        <w:rPr>
          <w:rFonts w:ascii="Times New Roman" w:eastAsia="Times New Roman" w:hAnsi="Times New Roman" w:cs="Times New Roman"/>
          <w:kern w:val="0"/>
          <w:sz w:val="24"/>
          <w:szCs w:val="24"/>
          <w:lang w:eastAsia="lv-LV"/>
          <w14:ligatures w14:val="none"/>
        </w:rPr>
        <w:t xml:space="preserve"> </w:t>
      </w:r>
      <w:r w:rsidR="00AC1586" w:rsidRPr="008E5681">
        <w:rPr>
          <w:rFonts w:ascii="Times New Roman" w:eastAsia="Times New Roman" w:hAnsi="Times New Roman" w:cs="Times New Roman"/>
          <w:spacing w:val="-1"/>
          <w:kern w:val="0"/>
          <w:sz w:val="24"/>
          <w:szCs w:val="24"/>
          <w:lang w:eastAsia="lv-LV"/>
          <w14:ligatures w14:val="none"/>
        </w:rPr>
        <w:t xml:space="preserve">Reinika, </w:t>
      </w:r>
      <w:r w:rsidR="00AC1586" w:rsidRPr="008E5681">
        <w:rPr>
          <w:rFonts w:ascii="Times New Roman" w:eastAsia="Times New Roman" w:hAnsi="Times New Roman" w:cs="Times New Roman"/>
          <w:kern w:val="0"/>
          <w:sz w:val="24"/>
          <w:szCs w:val="24"/>
          <w:lang w:eastAsia="lv-LV"/>
          <w14:ligatures w14:val="none"/>
        </w:rPr>
        <w:t>Guntis</w:t>
      </w:r>
      <w:r w:rsidR="00AC1586" w:rsidRPr="008E5681">
        <w:rPr>
          <w:rFonts w:ascii="Times New Roman" w:eastAsia="Times New Roman" w:hAnsi="Times New Roman" w:cs="Times New Roman"/>
          <w:spacing w:val="-1"/>
          <w:kern w:val="0"/>
          <w:sz w:val="24"/>
          <w:szCs w:val="24"/>
          <w:lang w:eastAsia="lv-LV"/>
          <w14:ligatures w14:val="none"/>
        </w:rPr>
        <w:t xml:space="preserve"> </w:t>
      </w:r>
      <w:r w:rsidR="00AC1586" w:rsidRPr="008E5681">
        <w:rPr>
          <w:rFonts w:ascii="Times New Roman" w:eastAsia="Times New Roman" w:hAnsi="Times New Roman" w:cs="Times New Roman"/>
          <w:kern w:val="0"/>
          <w:sz w:val="24"/>
          <w:szCs w:val="24"/>
          <w:lang w:eastAsia="lv-LV"/>
          <w14:ligatures w14:val="none"/>
        </w:rPr>
        <w:t>Safranovičs, Andrejs Spridzāns, Indra</w:t>
      </w:r>
      <w:r w:rsidR="00AC1586" w:rsidRPr="008E5681">
        <w:rPr>
          <w:rFonts w:ascii="Times New Roman" w:eastAsia="Times New Roman" w:hAnsi="Times New Roman" w:cs="Times New Roman"/>
          <w:spacing w:val="-1"/>
          <w:kern w:val="0"/>
          <w:sz w:val="24"/>
          <w:szCs w:val="24"/>
          <w:lang w:eastAsia="lv-LV"/>
          <w14:ligatures w14:val="none"/>
        </w:rPr>
        <w:t xml:space="preserve"> </w:t>
      </w:r>
      <w:r w:rsidR="00AC1586" w:rsidRPr="008E5681">
        <w:rPr>
          <w:rFonts w:ascii="Times New Roman" w:eastAsia="Times New Roman" w:hAnsi="Times New Roman" w:cs="Times New Roman"/>
          <w:kern w:val="0"/>
          <w:sz w:val="24"/>
          <w:szCs w:val="24"/>
          <w:lang w:eastAsia="lv-LV"/>
          <w14:ligatures w14:val="none"/>
        </w:rPr>
        <w:t>Špela)</w:t>
      </w:r>
      <w:r w:rsidR="00AC1586" w:rsidRPr="008E5681">
        <w:rPr>
          <w:rFonts w:ascii="Times New Roman" w:eastAsia="Times New Roman" w:hAnsi="Times New Roman" w:cs="Times New Roman"/>
          <w:bCs/>
          <w:kern w:val="0"/>
          <w:sz w:val="24"/>
          <w:szCs w:val="24"/>
          <w:lang w:eastAsia="et-EE"/>
          <w14:ligatures w14:val="none"/>
        </w:rPr>
        <w:t xml:space="preserve">, </w:t>
      </w:r>
      <w:r w:rsidR="00AC1586" w:rsidRPr="008E5681">
        <w:rPr>
          <w:rFonts w:ascii="Times New Roman" w:eastAsia="Times New Roman" w:hAnsi="Times New Roman" w:cs="Times New Roman"/>
          <w:bCs/>
          <w:kern w:val="0"/>
          <w:sz w:val="24"/>
          <w:szCs w:val="24"/>
          <w:lang w:eastAsia="lv-LV"/>
          <w14:ligatures w14:val="none"/>
        </w:rPr>
        <w:t xml:space="preserve">PRET – nav, ATTURAS – nav, </w:t>
      </w:r>
      <w:r w:rsidR="00AC1586" w:rsidRPr="008E5681">
        <w:rPr>
          <w:rFonts w:ascii="Times New Roman" w:eastAsia="Times New Roman" w:hAnsi="Times New Roman" w:cs="Times New Roman"/>
          <w:kern w:val="0"/>
          <w:sz w:val="24"/>
          <w:szCs w:val="24"/>
          <w:lang w:eastAsia="lv-LV"/>
          <w14:ligatures w14:val="none"/>
        </w:rPr>
        <w:t xml:space="preserve">Dobeles novada dome NOLEMJ: </w:t>
      </w:r>
    </w:p>
    <w:p w14:paraId="3342A1FA" w14:textId="2E27F2E3" w:rsidR="00996187" w:rsidRPr="00996187" w:rsidRDefault="00996187" w:rsidP="00996187">
      <w:pPr>
        <w:spacing w:after="0" w:line="240" w:lineRule="auto"/>
        <w:ind w:firstLine="720"/>
        <w:jc w:val="both"/>
        <w:rPr>
          <w:rFonts w:ascii="Times New Roman" w:eastAsia="Times New Roman" w:hAnsi="Times New Roman" w:cs="Times New Roman"/>
          <w:kern w:val="0"/>
          <w:sz w:val="24"/>
          <w:szCs w:val="24"/>
          <w:lang w:eastAsia="lv-LV"/>
          <w14:ligatures w14:val="none"/>
        </w:rPr>
      </w:pPr>
    </w:p>
    <w:p w14:paraId="1E4CC904" w14:textId="6440D238" w:rsidR="00996187" w:rsidRPr="0008695F" w:rsidRDefault="00996187" w:rsidP="0008695F">
      <w:pPr>
        <w:pStyle w:val="ListParagraph"/>
        <w:numPr>
          <w:ilvl w:val="0"/>
          <w:numId w:val="5"/>
        </w:numPr>
        <w:spacing w:after="0" w:line="240" w:lineRule="auto"/>
        <w:ind w:left="993" w:hanging="284"/>
        <w:jc w:val="both"/>
        <w:rPr>
          <w:rFonts w:ascii="Times New Roman" w:eastAsia="Calibri" w:hAnsi="Times New Roman" w:cs="Times New Roman"/>
          <w:kern w:val="0"/>
          <w:sz w:val="24"/>
          <w:szCs w:val="24"/>
          <w14:ligatures w14:val="none"/>
        </w:rPr>
      </w:pPr>
      <w:r w:rsidRPr="0008695F">
        <w:rPr>
          <w:rFonts w:ascii="Times New Roman" w:eastAsia="Calibri" w:hAnsi="Times New Roman" w:cs="Times New Roman"/>
          <w:kern w:val="0"/>
          <w:sz w:val="24"/>
          <w:szCs w:val="24"/>
          <w14:ligatures w14:val="none"/>
        </w:rPr>
        <w:t xml:space="preserve">NODOT dzīvojamās mājas ar 10 (desmit) dzīvokļu īpašumiem, šķūņa un zemes gabala 0,2218 ha platībā, īpašumā Kalna ielā 7, Aucē, Dobeles novadā, kadastra numurs 46050060611, pārvaldīšanas tiesības </w:t>
      </w:r>
      <w:r w:rsidRPr="0008695F">
        <w:rPr>
          <w:rFonts w:ascii="Times New Roman" w:eastAsia="Times New Roman" w:hAnsi="Times New Roman" w:cs="Times New Roman"/>
          <w:kern w:val="0"/>
          <w:sz w:val="24"/>
          <w:szCs w:val="24"/>
          <w:lang w:eastAsia="lv-LV"/>
          <w14:ligatures w14:val="none"/>
        </w:rPr>
        <w:t xml:space="preserve">dzīvokļu īpašnieku kopībai, dzīvokļu īpašnieku vārdā parakstoties pilnvarotajai personai </w:t>
      </w:r>
      <w:r w:rsidR="002C7001">
        <w:rPr>
          <w:rFonts w:ascii="Times New Roman" w:eastAsia="Times New Roman" w:hAnsi="Times New Roman" w:cs="Times New Roman"/>
          <w:kern w:val="0"/>
          <w:sz w:val="24"/>
          <w:szCs w:val="24"/>
          <w:lang w:eastAsia="lv-LV"/>
          <w14:ligatures w14:val="none"/>
        </w:rPr>
        <w:t>[..]</w:t>
      </w:r>
      <w:r w:rsidRPr="0008695F">
        <w:rPr>
          <w:rFonts w:ascii="Times New Roman" w:eastAsia="Calibri" w:hAnsi="Times New Roman" w:cs="Times New Roman"/>
          <w:kern w:val="0"/>
          <w:sz w:val="24"/>
          <w:szCs w:val="24"/>
          <w14:ligatures w14:val="none"/>
        </w:rPr>
        <w:t>.</w:t>
      </w:r>
    </w:p>
    <w:p w14:paraId="02C86617" w14:textId="77777777" w:rsidR="00996187" w:rsidRPr="00996187" w:rsidRDefault="00996187" w:rsidP="0008695F">
      <w:pPr>
        <w:numPr>
          <w:ilvl w:val="0"/>
          <w:numId w:val="5"/>
        </w:numPr>
        <w:spacing w:after="0" w:line="240" w:lineRule="auto"/>
        <w:ind w:left="993" w:hanging="284"/>
        <w:jc w:val="both"/>
        <w:rPr>
          <w:rFonts w:ascii="Times New Roman" w:eastAsia="Calibri" w:hAnsi="Times New Roman" w:cs="Times New Roman"/>
          <w:kern w:val="0"/>
          <w:sz w:val="24"/>
          <w:szCs w:val="24"/>
          <w14:ligatures w14:val="none"/>
        </w:rPr>
      </w:pPr>
      <w:r w:rsidRPr="00996187">
        <w:rPr>
          <w:rFonts w:ascii="Times New Roman" w:eastAsia="Calibri" w:hAnsi="Times New Roman" w:cs="Times New Roman"/>
          <w:kern w:val="0"/>
          <w:sz w:val="24"/>
          <w:szCs w:val="24"/>
          <w14:ligatures w14:val="none"/>
        </w:rPr>
        <w:t>PILNVAROT sabiedrību ar ierobežotu atbildību “AUCES KOMUNĀLIE PAKALPOJUMI” valdes locekli 1 (viena) mēneša laikā no lēmuma pieņemšanas dienas sagatavot un Dobeles novada pašvaldības vārdā parakstīt lēmuma 1. punktā dzīvojamās mājas, šķūņa un zemes gabala nodošanas – pieņemšanas aktu.</w:t>
      </w:r>
    </w:p>
    <w:p w14:paraId="5D012658" w14:textId="77777777" w:rsidR="00996187" w:rsidRPr="00996187" w:rsidRDefault="00996187" w:rsidP="00996187">
      <w:pPr>
        <w:spacing w:after="0" w:line="240" w:lineRule="auto"/>
        <w:rPr>
          <w:rFonts w:ascii="Times New Roman" w:eastAsia="Times New Roman" w:hAnsi="Times New Roman" w:cs="Times New Roman"/>
          <w:kern w:val="0"/>
          <w:sz w:val="24"/>
          <w:szCs w:val="24"/>
          <w:lang w:eastAsia="lv-LV"/>
          <w14:ligatures w14:val="none"/>
        </w:rPr>
      </w:pPr>
    </w:p>
    <w:p w14:paraId="1028DB56" w14:textId="77777777" w:rsidR="00996187" w:rsidRDefault="00996187" w:rsidP="00996187">
      <w:pPr>
        <w:spacing w:after="0" w:line="240" w:lineRule="auto"/>
        <w:rPr>
          <w:rFonts w:ascii="Times New Roman" w:eastAsia="Times New Roman" w:hAnsi="Times New Roman" w:cs="Times New Roman"/>
          <w:kern w:val="0"/>
          <w:sz w:val="24"/>
          <w:szCs w:val="24"/>
          <w:lang w:eastAsia="lv-LV"/>
          <w14:ligatures w14:val="none"/>
        </w:rPr>
      </w:pPr>
    </w:p>
    <w:p w14:paraId="75FA5953" w14:textId="77777777" w:rsidR="00A866D0" w:rsidRPr="00974D5E" w:rsidRDefault="00A866D0" w:rsidP="00A866D0">
      <w:pPr>
        <w:autoSpaceDN w:val="0"/>
        <w:spacing w:after="0" w:line="240" w:lineRule="auto"/>
        <w:ind w:right="-1"/>
        <w:contextualSpacing/>
        <w:jc w:val="both"/>
        <w:rPr>
          <w:rFonts w:ascii="Times New Roman" w:hAnsi="Times New Roman" w:cs="Times New Roman"/>
          <w:kern w:val="0"/>
          <w:sz w:val="24"/>
          <w:szCs w:val="24"/>
          <w:lang w:eastAsia="lv-LV"/>
          <w14:ligatures w14:val="none"/>
        </w:rPr>
      </w:pPr>
      <w:r w:rsidRPr="00974D5E">
        <w:rPr>
          <w:rFonts w:ascii="Times New Roman" w:hAnsi="Times New Roman" w:cs="Times New Roman"/>
          <w:kern w:val="0"/>
          <w:sz w:val="24"/>
          <w:szCs w:val="24"/>
          <w:lang w:eastAsia="lv-LV"/>
          <w14:ligatures w14:val="none"/>
        </w:rPr>
        <w:t>Domes priekšsēdētājs                                                                                        A. Spridzāns</w:t>
      </w:r>
    </w:p>
    <w:p w14:paraId="2A884885" w14:textId="77777777" w:rsidR="00A866D0" w:rsidRPr="00996187" w:rsidRDefault="00A866D0" w:rsidP="00996187">
      <w:pPr>
        <w:spacing w:after="0" w:line="240" w:lineRule="auto"/>
        <w:rPr>
          <w:rFonts w:ascii="Times New Roman" w:eastAsia="Times New Roman" w:hAnsi="Times New Roman" w:cs="Times New Roman"/>
          <w:kern w:val="0"/>
          <w:sz w:val="24"/>
          <w:szCs w:val="24"/>
          <w:lang w:eastAsia="lv-LV"/>
          <w14:ligatures w14:val="none"/>
        </w:rPr>
      </w:pPr>
    </w:p>
    <w:p w14:paraId="20FE3A22" w14:textId="5E77C6FF" w:rsidR="00827DB8" w:rsidRDefault="00827DB8" w:rsidP="00996187">
      <w:pPr>
        <w:spacing w:after="0" w:line="240" w:lineRule="auto"/>
        <w:ind w:right="-1"/>
        <w:jc w:val="both"/>
      </w:pPr>
      <w:r>
        <w:br w:type="page"/>
      </w:r>
    </w:p>
    <w:p w14:paraId="474CEA7B" w14:textId="77777777" w:rsidR="00827DB8" w:rsidRPr="00827DB8" w:rsidRDefault="00827DB8" w:rsidP="00827DB8">
      <w:pPr>
        <w:tabs>
          <w:tab w:val="left" w:pos="-24212"/>
        </w:tabs>
        <w:spacing w:after="0" w:line="240" w:lineRule="auto"/>
        <w:jc w:val="center"/>
        <w:rPr>
          <w:rFonts w:ascii="Times New Roman" w:eastAsia="Times New Roman" w:hAnsi="Times New Roman" w:cs="Times New Roman"/>
          <w:kern w:val="0"/>
          <w:sz w:val="20"/>
          <w:szCs w:val="20"/>
          <w:lang w:eastAsia="lv-LV"/>
          <w14:ligatures w14:val="none"/>
        </w:rPr>
      </w:pPr>
      <w:r w:rsidRPr="00827DB8">
        <w:rPr>
          <w:rFonts w:ascii="Times New Roman" w:eastAsia="Times New Roman" w:hAnsi="Times New Roman" w:cs="Times New Roman"/>
          <w:noProof/>
          <w:kern w:val="0"/>
          <w:sz w:val="20"/>
          <w:szCs w:val="20"/>
          <w:lang w:eastAsia="lv-LV"/>
          <w14:ligatures w14:val="none"/>
        </w:rPr>
        <w:lastRenderedPageBreak/>
        <w:drawing>
          <wp:inline distT="0" distB="0" distL="0" distR="0" wp14:anchorId="164E5757" wp14:editId="56796CE9">
            <wp:extent cx="676275" cy="752475"/>
            <wp:effectExtent l="0" t="0" r="9525" b="9525"/>
            <wp:docPr id="1964799000"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6CCC4EDE" w14:textId="77777777" w:rsidR="00827DB8" w:rsidRPr="00827DB8" w:rsidRDefault="00827DB8" w:rsidP="00827DB8">
      <w:pPr>
        <w:tabs>
          <w:tab w:val="center" w:pos="4153"/>
          <w:tab w:val="right" w:pos="8306"/>
        </w:tabs>
        <w:spacing w:after="0" w:line="240" w:lineRule="auto"/>
        <w:jc w:val="center"/>
        <w:rPr>
          <w:rFonts w:ascii="Times New Roman" w:eastAsia="Times New Roman" w:hAnsi="Times New Roman" w:cs="Times New Roman"/>
          <w:kern w:val="0"/>
          <w:sz w:val="20"/>
          <w:szCs w:val="24"/>
          <w:lang w:eastAsia="lv-LV"/>
          <w14:ligatures w14:val="none"/>
        </w:rPr>
      </w:pPr>
      <w:r w:rsidRPr="00827DB8">
        <w:rPr>
          <w:rFonts w:ascii="Times New Roman" w:eastAsia="Times New Roman" w:hAnsi="Times New Roman" w:cs="Times New Roman"/>
          <w:kern w:val="0"/>
          <w:sz w:val="20"/>
          <w:szCs w:val="24"/>
          <w:lang w:eastAsia="lv-LV"/>
          <w14:ligatures w14:val="none"/>
        </w:rPr>
        <w:t>LATVIJAS REPUBLIKA</w:t>
      </w:r>
    </w:p>
    <w:p w14:paraId="74FA80D9" w14:textId="77777777" w:rsidR="00827DB8" w:rsidRPr="00827DB8" w:rsidRDefault="00827DB8" w:rsidP="00827DB8">
      <w:pPr>
        <w:tabs>
          <w:tab w:val="center" w:pos="4153"/>
          <w:tab w:val="right" w:pos="8306"/>
        </w:tabs>
        <w:spacing w:after="0" w:line="240" w:lineRule="auto"/>
        <w:jc w:val="center"/>
        <w:rPr>
          <w:rFonts w:ascii="Times New Roman" w:eastAsia="Times New Roman" w:hAnsi="Times New Roman" w:cs="Times New Roman"/>
          <w:b/>
          <w:kern w:val="0"/>
          <w:sz w:val="32"/>
          <w:szCs w:val="32"/>
          <w:lang w:eastAsia="lv-LV"/>
          <w14:ligatures w14:val="none"/>
        </w:rPr>
      </w:pPr>
      <w:r w:rsidRPr="00827DB8">
        <w:rPr>
          <w:rFonts w:ascii="Times New Roman" w:eastAsia="Times New Roman" w:hAnsi="Times New Roman" w:cs="Times New Roman"/>
          <w:b/>
          <w:kern w:val="0"/>
          <w:sz w:val="32"/>
          <w:szCs w:val="32"/>
          <w:lang w:eastAsia="lv-LV"/>
          <w14:ligatures w14:val="none"/>
        </w:rPr>
        <w:t>DOBELES NOVADA DOME</w:t>
      </w:r>
    </w:p>
    <w:p w14:paraId="492DFBBE" w14:textId="77777777" w:rsidR="00827DB8" w:rsidRPr="00827DB8" w:rsidRDefault="00827DB8" w:rsidP="00827DB8">
      <w:pPr>
        <w:tabs>
          <w:tab w:val="center" w:pos="4153"/>
          <w:tab w:val="right" w:pos="8306"/>
        </w:tabs>
        <w:spacing w:after="0" w:line="240" w:lineRule="auto"/>
        <w:jc w:val="center"/>
        <w:rPr>
          <w:rFonts w:ascii="Times New Roman" w:eastAsia="Times New Roman" w:hAnsi="Times New Roman" w:cs="Times New Roman"/>
          <w:kern w:val="0"/>
          <w:sz w:val="16"/>
          <w:szCs w:val="16"/>
          <w:lang w:eastAsia="lv-LV"/>
          <w14:ligatures w14:val="none"/>
        </w:rPr>
      </w:pPr>
      <w:r w:rsidRPr="00827DB8">
        <w:rPr>
          <w:rFonts w:ascii="Times New Roman" w:eastAsia="Times New Roman" w:hAnsi="Times New Roman" w:cs="Times New Roman"/>
          <w:kern w:val="0"/>
          <w:sz w:val="16"/>
          <w:szCs w:val="16"/>
          <w:lang w:eastAsia="lv-LV"/>
          <w14:ligatures w14:val="none"/>
        </w:rPr>
        <w:t>Brīvības iela 17, Dobele, Dobeles novads, LV-3701</w:t>
      </w:r>
    </w:p>
    <w:p w14:paraId="041F8C0F" w14:textId="77777777" w:rsidR="00827DB8" w:rsidRPr="00827DB8" w:rsidRDefault="00827DB8" w:rsidP="00827DB8">
      <w:pPr>
        <w:pBdr>
          <w:bottom w:val="double" w:sz="6" w:space="1" w:color="auto"/>
        </w:pBdr>
        <w:tabs>
          <w:tab w:val="center" w:pos="4153"/>
          <w:tab w:val="right" w:pos="8306"/>
        </w:tabs>
        <w:spacing w:after="0" w:line="240" w:lineRule="auto"/>
        <w:jc w:val="center"/>
        <w:rPr>
          <w:rFonts w:ascii="Times New Roman" w:eastAsia="Times New Roman" w:hAnsi="Times New Roman" w:cs="Times New Roman"/>
          <w:color w:val="000000"/>
          <w:kern w:val="0"/>
          <w:sz w:val="16"/>
          <w:szCs w:val="16"/>
          <w:lang w:eastAsia="lv-LV"/>
          <w14:ligatures w14:val="none"/>
        </w:rPr>
      </w:pPr>
      <w:r w:rsidRPr="00827DB8">
        <w:rPr>
          <w:rFonts w:ascii="Times New Roman" w:eastAsia="Times New Roman" w:hAnsi="Times New Roman" w:cs="Times New Roman"/>
          <w:kern w:val="0"/>
          <w:sz w:val="16"/>
          <w:szCs w:val="16"/>
          <w:lang w:eastAsia="lv-LV"/>
          <w14:ligatures w14:val="none"/>
        </w:rPr>
        <w:t xml:space="preserve">Tālr. 63707269, 63700137, 63720940, e-pasts </w:t>
      </w:r>
      <w:hyperlink r:id="rId31" w:history="1">
        <w:r w:rsidRPr="00827DB8">
          <w:rPr>
            <w:rFonts w:ascii="Times New Roman" w:eastAsia="Calibri" w:hAnsi="Times New Roman" w:cs="Times New Roman"/>
            <w:color w:val="000000"/>
            <w:kern w:val="0"/>
            <w:sz w:val="16"/>
            <w:szCs w:val="16"/>
            <w:u w:val="single"/>
            <w:lang w:eastAsia="lv-LV"/>
            <w14:ligatures w14:val="none"/>
          </w:rPr>
          <w:t>dome@dobele.lv</w:t>
        </w:r>
      </w:hyperlink>
    </w:p>
    <w:p w14:paraId="494CBB5E" w14:textId="77777777" w:rsidR="00827DB8" w:rsidRPr="00827DB8" w:rsidRDefault="00827DB8" w:rsidP="00827DB8">
      <w:pPr>
        <w:autoSpaceDE w:val="0"/>
        <w:autoSpaceDN w:val="0"/>
        <w:adjustRightInd w:val="0"/>
        <w:spacing w:after="0" w:line="240" w:lineRule="auto"/>
        <w:jc w:val="center"/>
        <w:rPr>
          <w:rFonts w:ascii="Times New Roman" w:eastAsia="Calibri" w:hAnsi="Times New Roman" w:cs="Times New Roman"/>
          <w:b/>
          <w:bCs/>
          <w:color w:val="000000"/>
          <w:kern w:val="0"/>
          <w:sz w:val="24"/>
          <w:szCs w:val="24"/>
          <w:lang w:val="et-EE"/>
          <w14:ligatures w14:val="none"/>
        </w:rPr>
      </w:pPr>
    </w:p>
    <w:p w14:paraId="1FBCED87" w14:textId="77777777" w:rsidR="00827DB8" w:rsidRPr="00827DB8" w:rsidRDefault="00827DB8" w:rsidP="00827DB8">
      <w:pPr>
        <w:spacing w:after="0" w:line="240" w:lineRule="auto"/>
        <w:jc w:val="center"/>
        <w:rPr>
          <w:rFonts w:ascii="Times New Roman" w:eastAsia="Calibri" w:hAnsi="Times New Roman" w:cs="Times New Roman"/>
          <w:b/>
          <w:kern w:val="0"/>
          <w:sz w:val="24"/>
          <w:szCs w:val="24"/>
          <w14:ligatures w14:val="none"/>
        </w:rPr>
      </w:pPr>
      <w:r w:rsidRPr="00827DB8">
        <w:rPr>
          <w:rFonts w:ascii="Times New Roman" w:eastAsia="Calibri" w:hAnsi="Times New Roman" w:cs="Times New Roman"/>
          <w:b/>
          <w:kern w:val="0"/>
          <w:sz w:val="24"/>
          <w:szCs w:val="24"/>
          <w14:ligatures w14:val="none"/>
        </w:rPr>
        <w:t>LĒMUMS</w:t>
      </w:r>
    </w:p>
    <w:p w14:paraId="2DF1087F" w14:textId="77777777" w:rsidR="00827DB8" w:rsidRPr="00827DB8" w:rsidRDefault="00827DB8" w:rsidP="00827DB8">
      <w:pPr>
        <w:spacing w:after="0" w:line="240" w:lineRule="auto"/>
        <w:jc w:val="center"/>
        <w:rPr>
          <w:rFonts w:ascii="Times New Roman" w:eastAsia="Calibri" w:hAnsi="Times New Roman" w:cs="Times New Roman"/>
          <w:b/>
          <w:kern w:val="0"/>
          <w:sz w:val="24"/>
          <w:szCs w:val="24"/>
          <w14:ligatures w14:val="none"/>
        </w:rPr>
      </w:pPr>
      <w:r w:rsidRPr="00827DB8">
        <w:rPr>
          <w:rFonts w:ascii="Times New Roman" w:eastAsia="Calibri" w:hAnsi="Times New Roman" w:cs="Times New Roman"/>
          <w:b/>
          <w:kern w:val="0"/>
          <w:sz w:val="24"/>
          <w:szCs w:val="24"/>
          <w14:ligatures w14:val="none"/>
        </w:rPr>
        <w:t>Dobelē</w:t>
      </w:r>
    </w:p>
    <w:p w14:paraId="12DFA94F" w14:textId="77777777" w:rsidR="00827DB8" w:rsidRPr="00827DB8" w:rsidRDefault="00827DB8" w:rsidP="00827DB8">
      <w:pPr>
        <w:spacing w:after="0" w:line="240" w:lineRule="auto"/>
        <w:jc w:val="both"/>
        <w:rPr>
          <w:rFonts w:ascii="Times New Roman" w:eastAsia="Calibri" w:hAnsi="Times New Roman" w:cs="Times New Roman"/>
          <w:b/>
          <w:kern w:val="0"/>
          <w:sz w:val="24"/>
          <w:szCs w:val="24"/>
          <w14:ligatures w14:val="none"/>
        </w:rPr>
      </w:pPr>
    </w:p>
    <w:p w14:paraId="296F05E1" w14:textId="39D38BC1" w:rsidR="00827DB8" w:rsidRPr="00827DB8" w:rsidRDefault="00827DB8" w:rsidP="00827DB8">
      <w:pPr>
        <w:spacing w:after="0" w:line="240" w:lineRule="auto"/>
        <w:rPr>
          <w:rFonts w:ascii="Times New Roman" w:eastAsia="Calibri" w:hAnsi="Times New Roman" w:cs="Times New Roman"/>
          <w:b/>
          <w:kern w:val="0"/>
          <w:sz w:val="24"/>
          <w:szCs w:val="24"/>
          <w14:ligatures w14:val="none"/>
        </w:rPr>
      </w:pPr>
      <w:r w:rsidRPr="00827DB8">
        <w:rPr>
          <w:rFonts w:ascii="Times New Roman" w:eastAsia="Calibri" w:hAnsi="Times New Roman" w:cs="Times New Roman"/>
          <w:b/>
          <w:kern w:val="0"/>
          <w:sz w:val="24"/>
          <w:szCs w:val="24"/>
          <w14:ligatures w14:val="none"/>
        </w:rPr>
        <w:t>2025. gada 27. novembrī</w:t>
      </w:r>
      <w:r w:rsidRPr="00827DB8">
        <w:rPr>
          <w:rFonts w:ascii="Times New Roman" w:eastAsia="Calibri" w:hAnsi="Times New Roman" w:cs="Times New Roman"/>
          <w:b/>
          <w:kern w:val="0"/>
          <w:sz w:val="24"/>
          <w:szCs w:val="24"/>
          <w14:ligatures w14:val="none"/>
        </w:rPr>
        <w:tab/>
      </w:r>
      <w:r w:rsidRPr="00827DB8">
        <w:rPr>
          <w:rFonts w:ascii="Times New Roman" w:eastAsia="Calibri" w:hAnsi="Times New Roman" w:cs="Times New Roman"/>
          <w:b/>
          <w:kern w:val="0"/>
          <w:sz w:val="24"/>
          <w:szCs w:val="24"/>
          <w14:ligatures w14:val="none"/>
        </w:rPr>
        <w:tab/>
      </w:r>
      <w:r w:rsidRPr="00827DB8">
        <w:rPr>
          <w:rFonts w:ascii="Times New Roman" w:eastAsia="Calibri" w:hAnsi="Times New Roman" w:cs="Times New Roman"/>
          <w:b/>
          <w:kern w:val="0"/>
          <w:sz w:val="24"/>
          <w:szCs w:val="24"/>
          <w14:ligatures w14:val="none"/>
        </w:rPr>
        <w:tab/>
      </w:r>
      <w:r w:rsidRPr="00827DB8">
        <w:rPr>
          <w:rFonts w:ascii="Times New Roman" w:eastAsia="Calibri" w:hAnsi="Times New Roman" w:cs="Times New Roman"/>
          <w:b/>
          <w:kern w:val="0"/>
          <w:sz w:val="24"/>
          <w:szCs w:val="24"/>
          <w14:ligatures w14:val="none"/>
        </w:rPr>
        <w:tab/>
      </w:r>
      <w:r w:rsidRPr="00827DB8">
        <w:rPr>
          <w:rFonts w:ascii="Times New Roman" w:eastAsia="Calibri" w:hAnsi="Times New Roman" w:cs="Times New Roman"/>
          <w:b/>
          <w:kern w:val="0"/>
          <w:sz w:val="24"/>
          <w:szCs w:val="24"/>
          <w14:ligatures w14:val="none"/>
        </w:rPr>
        <w:tab/>
      </w:r>
      <w:r w:rsidRPr="00827DB8">
        <w:rPr>
          <w:rFonts w:ascii="Times New Roman" w:eastAsia="Calibri" w:hAnsi="Times New Roman" w:cs="Times New Roman"/>
          <w:b/>
          <w:kern w:val="0"/>
          <w:sz w:val="24"/>
          <w:szCs w:val="24"/>
          <w14:ligatures w14:val="none"/>
        </w:rPr>
        <w:tab/>
      </w:r>
      <w:r w:rsidRPr="00827DB8">
        <w:rPr>
          <w:rFonts w:ascii="Times New Roman" w:eastAsia="Calibri" w:hAnsi="Times New Roman" w:cs="Times New Roman"/>
          <w:b/>
          <w:kern w:val="0"/>
          <w:sz w:val="24"/>
          <w:szCs w:val="24"/>
          <w14:ligatures w14:val="none"/>
        </w:rPr>
        <w:tab/>
      </w:r>
      <w:r w:rsidRPr="00827DB8">
        <w:rPr>
          <w:rFonts w:ascii="Times New Roman" w:eastAsia="Calibri" w:hAnsi="Times New Roman" w:cs="Times New Roman"/>
          <w:b/>
          <w:kern w:val="0"/>
          <w:sz w:val="24"/>
          <w:szCs w:val="24"/>
          <w14:ligatures w14:val="none"/>
        </w:rPr>
        <w:tab/>
        <w:t xml:space="preserve">   Nr.</w:t>
      </w:r>
      <w:r w:rsidR="00A90F58">
        <w:rPr>
          <w:rFonts w:ascii="Times New Roman" w:eastAsia="Calibri" w:hAnsi="Times New Roman" w:cs="Times New Roman"/>
          <w:b/>
          <w:kern w:val="0"/>
          <w:sz w:val="24"/>
          <w:szCs w:val="24"/>
          <w14:ligatures w14:val="none"/>
        </w:rPr>
        <w:t>449</w:t>
      </w:r>
      <w:r w:rsidRPr="00827DB8">
        <w:rPr>
          <w:rFonts w:ascii="Times New Roman" w:eastAsia="Calibri" w:hAnsi="Times New Roman" w:cs="Times New Roman"/>
          <w:b/>
          <w:kern w:val="0"/>
          <w:sz w:val="24"/>
          <w:szCs w:val="24"/>
          <w14:ligatures w14:val="none"/>
        </w:rPr>
        <w:t>/19</w:t>
      </w:r>
    </w:p>
    <w:p w14:paraId="23415BD6" w14:textId="77777777" w:rsidR="00827DB8" w:rsidRPr="00827DB8" w:rsidRDefault="00827DB8" w:rsidP="00827DB8">
      <w:pPr>
        <w:spacing w:after="0" w:line="240" w:lineRule="auto"/>
        <w:jc w:val="center"/>
        <w:rPr>
          <w:rFonts w:ascii="Times New Roman" w:eastAsia="Times New Roman" w:hAnsi="Times New Roman" w:cs="Times New Roman"/>
          <w:b/>
          <w:kern w:val="0"/>
          <w:sz w:val="24"/>
          <w:szCs w:val="24"/>
          <w:u w:val="single"/>
          <w:lang w:eastAsia="lv-LV"/>
          <w14:ligatures w14:val="none"/>
        </w:rPr>
      </w:pPr>
    </w:p>
    <w:p w14:paraId="1D6CE514" w14:textId="77777777" w:rsidR="00827DB8" w:rsidRPr="00827DB8" w:rsidRDefault="00827DB8" w:rsidP="00827DB8">
      <w:pPr>
        <w:spacing w:after="0" w:line="240" w:lineRule="auto"/>
        <w:jc w:val="center"/>
        <w:rPr>
          <w:rFonts w:ascii="Times New Roman" w:eastAsia="Times New Roman" w:hAnsi="Times New Roman" w:cs="Times New Roman"/>
          <w:b/>
          <w:kern w:val="0"/>
          <w:sz w:val="24"/>
          <w:szCs w:val="24"/>
          <w:u w:val="single"/>
          <w:lang w:eastAsia="lv-LV"/>
          <w14:ligatures w14:val="none"/>
        </w:rPr>
      </w:pPr>
      <w:r w:rsidRPr="00827DB8">
        <w:rPr>
          <w:rFonts w:ascii="Times New Roman" w:eastAsia="Times New Roman" w:hAnsi="Times New Roman" w:cs="Times New Roman"/>
          <w:b/>
          <w:kern w:val="0"/>
          <w:sz w:val="24"/>
          <w:szCs w:val="24"/>
          <w:u w:val="single"/>
          <w:lang w:eastAsia="lv-LV"/>
          <w14:ligatures w14:val="none"/>
        </w:rPr>
        <w:t>Par daudzdzīvokļu dzīvojamās mājas Brīvības ielā 38, Dobelē, Dobeles novadā, pārvaldīšanas tiesību nodošanu</w:t>
      </w:r>
    </w:p>
    <w:p w14:paraId="759CFCEA" w14:textId="77777777" w:rsidR="00827DB8" w:rsidRPr="00827DB8" w:rsidRDefault="00827DB8" w:rsidP="00827DB8">
      <w:pPr>
        <w:spacing w:after="0" w:line="276" w:lineRule="auto"/>
        <w:ind w:firstLine="720"/>
        <w:jc w:val="both"/>
        <w:rPr>
          <w:rFonts w:ascii="Times New Roman" w:eastAsia="Calibri" w:hAnsi="Times New Roman" w:cs="Times New Roman"/>
          <w:kern w:val="0"/>
          <w:sz w:val="24"/>
          <w:szCs w:val="24"/>
          <w14:ligatures w14:val="none"/>
        </w:rPr>
      </w:pPr>
    </w:p>
    <w:p w14:paraId="229F963E" w14:textId="77777777" w:rsidR="00827DB8" w:rsidRPr="00827DB8" w:rsidRDefault="00827DB8" w:rsidP="00827DB8">
      <w:pPr>
        <w:spacing w:after="0" w:line="240" w:lineRule="auto"/>
        <w:ind w:firstLine="720"/>
        <w:jc w:val="both"/>
        <w:rPr>
          <w:rFonts w:ascii="Times New Roman" w:eastAsia="Times New Roman" w:hAnsi="Times New Roman" w:cs="Times New Roman"/>
          <w:kern w:val="0"/>
          <w:sz w:val="24"/>
          <w:szCs w:val="24"/>
          <w:lang w:eastAsia="lv-LV"/>
          <w14:ligatures w14:val="none"/>
        </w:rPr>
      </w:pPr>
    </w:p>
    <w:p w14:paraId="5F539E77" w14:textId="77777777" w:rsidR="00827DB8" w:rsidRPr="00827DB8" w:rsidRDefault="00827DB8" w:rsidP="00827DB8">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827DB8">
        <w:rPr>
          <w:rFonts w:ascii="Times New Roman" w:eastAsia="Times New Roman" w:hAnsi="Times New Roman" w:cs="Times New Roman"/>
          <w:kern w:val="0"/>
          <w:sz w:val="24"/>
          <w:szCs w:val="24"/>
          <w:lang w:eastAsia="lv-LV"/>
          <w14:ligatures w14:val="none"/>
        </w:rPr>
        <w:t xml:space="preserve">Dobeles novada pašvaldībā (turpmāk – pašvaldība) saņemts SIA ‘”DOBELES NAMSAIMNIEKS” (turpmāk – iesniedzēja) iesniegums ar pielikumiem lēmuma pieņemšanai par daudzdzīvokļu dzīvojamās mājas Brīvības ielā 38, Dobelē, Dobeles novadā, pārvaldīšanas tiesību pārņemšanu. </w:t>
      </w:r>
    </w:p>
    <w:p w14:paraId="25F3222F" w14:textId="014C264E" w:rsidR="00827DB8" w:rsidRPr="00827DB8" w:rsidRDefault="00827DB8" w:rsidP="00827DB8">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827DB8">
        <w:rPr>
          <w:rFonts w:ascii="Times New Roman" w:eastAsia="Times New Roman" w:hAnsi="Times New Roman" w:cs="Times New Roman"/>
          <w:kern w:val="0"/>
          <w:sz w:val="24"/>
          <w:szCs w:val="24"/>
          <w:lang w:eastAsia="lv-LV"/>
          <w14:ligatures w14:val="none"/>
        </w:rPr>
        <w:t xml:space="preserve">Iesniegumam pielikumā pievienots Dzīvojamās mājas Brīvības ielā 38, Dobele 2025. gada 29.oktobra dzīvokļu īpašumu īpašnieku kopsapulces protokols, saskaņā ar kuru dzīvokļu īpašnieki pilnvarojuši </w:t>
      </w:r>
      <w:r w:rsidR="008168E3">
        <w:rPr>
          <w:rFonts w:ascii="Times New Roman" w:eastAsia="Times New Roman" w:hAnsi="Times New Roman" w:cs="Times New Roman"/>
          <w:kern w:val="0"/>
          <w:sz w:val="24"/>
          <w:szCs w:val="24"/>
          <w:lang w:eastAsia="lv-LV"/>
          <w14:ligatures w14:val="none"/>
        </w:rPr>
        <w:t>[..]</w:t>
      </w:r>
      <w:r w:rsidRPr="00827DB8">
        <w:rPr>
          <w:rFonts w:ascii="Times New Roman" w:eastAsia="Times New Roman" w:hAnsi="Times New Roman" w:cs="Times New Roman"/>
          <w:kern w:val="0"/>
          <w:sz w:val="24"/>
          <w:szCs w:val="24"/>
          <w:lang w:eastAsia="lv-LV"/>
          <w14:ligatures w14:val="none"/>
        </w:rPr>
        <w:t xml:space="preserve"> pārņemt daudzdzīvokļu dzīvojamās mājas Brīvības ielā 38, Dobelē, Dobeles novadā, pārvaldīšanas tiesības un noslēgt pārvaldīšanas pilnvarojuma līgumu ar iesniedzēju, un 2025. gada 10. novembrī noslēgtais Dzīvojamās mājas pārvaldīšanas pilnvarojuma līgums Nr.30/2025 (turpmāk – pilnvarojuma līgums), kas noslēgts starp iesniedzēju un dzīvokļu īpašnieku pilnvaroto personu.</w:t>
      </w:r>
    </w:p>
    <w:p w14:paraId="7B732E93" w14:textId="77777777" w:rsidR="00827DB8" w:rsidRPr="00827DB8" w:rsidRDefault="00827DB8" w:rsidP="00827DB8">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827DB8">
        <w:rPr>
          <w:rFonts w:ascii="Times New Roman" w:eastAsia="Times New Roman" w:hAnsi="Times New Roman" w:cs="Times New Roman"/>
          <w:kern w:val="0"/>
          <w:sz w:val="24"/>
          <w:szCs w:val="24"/>
          <w:lang w:eastAsia="lv-LV"/>
          <w14:ligatures w14:val="none"/>
        </w:rPr>
        <w:t>Izskatot iesniedzēja iesniegumu, tam pievienotos dokumentus un pašvaldības rīcībā esošo informāciju, Dobeles novada dome konstatē:</w:t>
      </w:r>
    </w:p>
    <w:p w14:paraId="0CCEC4E0" w14:textId="77777777" w:rsidR="00827DB8" w:rsidRPr="00827DB8" w:rsidRDefault="00827DB8" w:rsidP="00827DB8">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827DB8">
        <w:rPr>
          <w:rFonts w:ascii="Times New Roman" w:eastAsia="Times New Roman" w:hAnsi="Times New Roman" w:cs="Times New Roman"/>
          <w:kern w:val="0"/>
          <w:sz w:val="24"/>
          <w:szCs w:val="24"/>
          <w:lang w:eastAsia="lv-LV"/>
          <w14:ligatures w14:val="none"/>
        </w:rPr>
        <w:t>Nekustamais īpašums Brīvības ielā 38, Dobelē, Dobeles novadā, kadastra numurs 46010097206, sastāv no zemes gabala 1407 m</w:t>
      </w:r>
      <w:r w:rsidRPr="00827DB8">
        <w:rPr>
          <w:rFonts w:ascii="Times New Roman" w:eastAsia="Times New Roman" w:hAnsi="Times New Roman" w:cs="Times New Roman"/>
          <w:kern w:val="0"/>
          <w:sz w:val="24"/>
          <w:szCs w:val="24"/>
          <w:vertAlign w:val="superscript"/>
          <w:lang w:eastAsia="lv-LV"/>
          <w14:ligatures w14:val="none"/>
        </w:rPr>
        <w:t>2</w:t>
      </w:r>
      <w:r w:rsidRPr="00827DB8">
        <w:rPr>
          <w:rFonts w:ascii="Times New Roman" w:eastAsia="Times New Roman" w:hAnsi="Times New Roman" w:cs="Times New Roman"/>
          <w:kern w:val="0"/>
          <w:sz w:val="24"/>
          <w:szCs w:val="24"/>
          <w:lang w:eastAsia="lv-LV"/>
          <w14:ligatures w14:val="none"/>
        </w:rPr>
        <w:t xml:space="preserve"> platībā, uz zemes gabala atrodošās dzīvojamās mājas ar 4 (četriem) dzīvokļu īpašumiem un šķūņa.</w:t>
      </w:r>
    </w:p>
    <w:p w14:paraId="7363886F" w14:textId="77777777" w:rsidR="00827DB8" w:rsidRPr="00827DB8" w:rsidRDefault="00827DB8" w:rsidP="00827DB8">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827DB8">
        <w:rPr>
          <w:rFonts w:ascii="Times New Roman" w:eastAsia="Times New Roman" w:hAnsi="Times New Roman" w:cs="Times New Roman"/>
          <w:kern w:val="0"/>
          <w:sz w:val="24"/>
          <w:szCs w:val="24"/>
          <w:lang w:eastAsia="lv-LV"/>
          <w14:ligatures w14:val="none"/>
        </w:rPr>
        <w:t>Pamatojoties uz pilnvarojuma līgumu,  pašvaldība ir pilnvarojusi iesniedzēju atbilstoši normatīvo aktu prasībām pārvaldīt Īpašumu un pašvaldībai piekrītošo dzīvokļu īpašumus Īpašumā līdz Īpašuma pārvaldīšanas tiesību nodošanai dzīvokļu īpašnieku kopībai.</w:t>
      </w:r>
    </w:p>
    <w:p w14:paraId="4C75F9F8" w14:textId="77777777" w:rsidR="00827DB8" w:rsidRPr="00827DB8" w:rsidRDefault="00827DB8" w:rsidP="00827DB8">
      <w:pPr>
        <w:spacing w:after="0" w:line="240" w:lineRule="auto"/>
        <w:ind w:firstLine="720"/>
        <w:jc w:val="both"/>
        <w:rPr>
          <w:rFonts w:ascii="Times New Roman" w:eastAsia="Times New Roman" w:hAnsi="Times New Roman" w:cs="Times New Roman"/>
          <w:color w:val="000000" w:themeColor="text1"/>
          <w:kern w:val="0"/>
          <w:sz w:val="24"/>
          <w:szCs w:val="24"/>
          <w:shd w:val="clear" w:color="auto" w:fill="FFFFFF"/>
          <w:lang w:eastAsia="lv-LV"/>
          <w14:ligatures w14:val="none"/>
        </w:rPr>
      </w:pPr>
      <w:r w:rsidRPr="00827DB8">
        <w:rPr>
          <w:rFonts w:ascii="Times New Roman" w:eastAsia="Times New Roman" w:hAnsi="Times New Roman" w:cs="Times New Roman"/>
          <w:color w:val="000000" w:themeColor="text1"/>
          <w:kern w:val="0"/>
          <w:sz w:val="24"/>
          <w:szCs w:val="24"/>
          <w:lang w:eastAsia="lv-LV"/>
          <w14:ligatures w14:val="none"/>
        </w:rPr>
        <w:t xml:space="preserve">Atbilstoši likuma „Par valsts un pašvaldību dzīvojamo māju privatizāciju” 51. panta trešajai daļai, kas nosaka, ka </w:t>
      </w:r>
      <w:r w:rsidRPr="00827DB8">
        <w:rPr>
          <w:rFonts w:ascii="Times New Roman" w:eastAsia="Times New Roman" w:hAnsi="Times New Roman" w:cs="Times New Roman"/>
          <w:color w:val="000000" w:themeColor="text1"/>
          <w:kern w:val="0"/>
          <w:sz w:val="24"/>
          <w:szCs w:val="24"/>
          <w:shd w:val="clear" w:color="auto" w:fill="FFFFFF"/>
          <w:lang w:eastAsia="lv-LV"/>
          <w14:ligatures w14:val="none"/>
        </w:rPr>
        <w:t>pašvaldība [..] nodod dzīvojamās mājas pārvaldīšanas tiesības dzīvokļu īpašnieku [..] ar dzīvokļu īpašnieku savstarpēju līgumu pilnvarotai personai, ievērojot šā panta piektās daļas nosacījumus, ja dzīvojamā mājā privatizēta ne mazāk kā puse no visiem mājā esošajiem privatizācijas objektiem.</w:t>
      </w:r>
    </w:p>
    <w:p w14:paraId="65036B72" w14:textId="77777777" w:rsidR="00827DB8" w:rsidRPr="00827DB8" w:rsidRDefault="00827DB8" w:rsidP="00827DB8">
      <w:pPr>
        <w:spacing w:after="0" w:line="240" w:lineRule="auto"/>
        <w:ind w:firstLine="720"/>
        <w:jc w:val="both"/>
        <w:rPr>
          <w:rFonts w:ascii="Times New Roman" w:eastAsia="Times New Roman" w:hAnsi="Times New Roman" w:cs="Times New Roman"/>
          <w:kern w:val="0"/>
          <w:sz w:val="24"/>
          <w:szCs w:val="24"/>
          <w:shd w:val="clear" w:color="auto" w:fill="FFFFFF"/>
          <w:lang w:eastAsia="lv-LV"/>
          <w14:ligatures w14:val="none"/>
        </w:rPr>
      </w:pPr>
      <w:r w:rsidRPr="00827DB8">
        <w:rPr>
          <w:rFonts w:ascii="Times New Roman" w:eastAsia="Times New Roman" w:hAnsi="Times New Roman" w:cs="Times New Roman"/>
          <w:color w:val="000000" w:themeColor="text1"/>
          <w:kern w:val="0"/>
          <w:sz w:val="24"/>
          <w:szCs w:val="24"/>
          <w:shd w:val="clear" w:color="auto" w:fill="FFFFFF"/>
          <w:lang w:eastAsia="lv-LV"/>
          <w14:ligatures w14:val="none"/>
        </w:rPr>
        <w:t xml:space="preserve">Saskaņā ar Valsts vienotās datorizētās zemesgrāmatas un Valsts zemes dienesta Kadastra informācijas sistēmā norādītajiem datiem, Īpašumā pašvaldībai pieder vai ir piekritīgi 2 (divi) dzīvokļu īpašumi. Pārējie dzīvokļu īpašumi reģistrēti zemesgrāmatā uz privātpersonu vārda. Tādējādi secināms, ka Īpašumā ir privatizēti puse no visiem mājā esošajiem privatizācijas objektiem. </w:t>
      </w:r>
    </w:p>
    <w:p w14:paraId="4F3DD1C6" w14:textId="77777777" w:rsidR="00827DB8" w:rsidRPr="00827DB8" w:rsidRDefault="00827DB8" w:rsidP="00827DB8">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827DB8">
        <w:rPr>
          <w:rFonts w:ascii="Times New Roman" w:eastAsia="Times New Roman" w:hAnsi="Times New Roman" w:cs="Times New Roman"/>
          <w:kern w:val="0"/>
          <w:sz w:val="24"/>
          <w:szCs w:val="24"/>
          <w:lang w:eastAsia="lv-LV"/>
          <w14:ligatures w14:val="none"/>
        </w:rPr>
        <w:t xml:space="preserve">Ņemot vērā iepriekš minēto, secināms, ka ir iestājušies likuma </w:t>
      </w:r>
      <w:r w:rsidRPr="00827DB8">
        <w:rPr>
          <w:rFonts w:ascii="Times New Roman" w:eastAsia="Times New Roman" w:hAnsi="Times New Roman" w:cs="Times New Roman"/>
          <w:color w:val="000000" w:themeColor="text1"/>
          <w:kern w:val="0"/>
          <w:sz w:val="24"/>
          <w:szCs w:val="24"/>
          <w:lang w:eastAsia="lv-LV"/>
          <w14:ligatures w14:val="none"/>
        </w:rPr>
        <w:t>„Par valsts un pašvaldību dzīvojamo māju privatizāciju” 51. panta trešās daļas</w:t>
      </w:r>
      <w:r w:rsidRPr="00827DB8">
        <w:rPr>
          <w:rFonts w:ascii="Times New Roman" w:eastAsia="Times New Roman" w:hAnsi="Times New Roman" w:cs="Times New Roman"/>
          <w:kern w:val="0"/>
          <w:sz w:val="24"/>
          <w:szCs w:val="24"/>
          <w:lang w:eastAsia="lv-LV"/>
          <w14:ligatures w14:val="none"/>
        </w:rPr>
        <w:t xml:space="preserve"> nosacījumi. Papildus norādāms, ka 2025. gada 1. maijā stājās spēkā Valsts un pašvaldību dzīvojamo māju privatizācijas pabeigšanas likums, kura 11. panta pirmā daļa nosaka, ja dzīvokļu īpašumu īpašnieki nav pārņēmuši privatizētas dzīvojamās mājas pārvaldīšanas tiesības, dzīvojamās mājas valdītājs vai pašvaldība (persona, kura </w:t>
      </w:r>
      <w:r w:rsidRPr="00827DB8">
        <w:rPr>
          <w:rFonts w:ascii="Times New Roman" w:eastAsia="Times New Roman" w:hAnsi="Times New Roman" w:cs="Times New Roman"/>
          <w:kern w:val="0"/>
          <w:sz w:val="24"/>
          <w:szCs w:val="24"/>
          <w:lang w:eastAsia="lv-LV"/>
          <w14:ligatures w14:val="none"/>
        </w:rPr>
        <w:lastRenderedPageBreak/>
        <w:t>uzdevumu pārvaldīt dzīvojamo māju saņēmusi no valsts dzīvojamās mājas valdītāja vai pašvaldības) </w:t>
      </w:r>
      <w:hyperlink r:id="rId32" w:tgtFrame="_blank" w:history="1">
        <w:r w:rsidRPr="00827DB8">
          <w:rPr>
            <w:rFonts w:ascii="Times New Roman" w:eastAsia="Times New Roman" w:hAnsi="Times New Roman" w:cs="Times New Roman"/>
            <w:kern w:val="0"/>
            <w:sz w:val="24"/>
            <w:szCs w:val="24"/>
            <w:lang w:eastAsia="lv-LV"/>
            <w14:ligatures w14:val="none"/>
          </w:rPr>
          <w:t>Dzīvokļa īpašuma likumā</w:t>
        </w:r>
      </w:hyperlink>
      <w:r w:rsidRPr="00827DB8">
        <w:rPr>
          <w:rFonts w:ascii="Times New Roman" w:eastAsia="Times New Roman" w:hAnsi="Times New Roman" w:cs="Times New Roman"/>
          <w:kern w:val="0"/>
          <w:sz w:val="24"/>
          <w:szCs w:val="24"/>
          <w:lang w:eastAsia="lv-LV"/>
          <w14:ligatures w14:val="none"/>
        </w:rPr>
        <w:t> noteiktajā kārtībā līdz 2025. gada 31. decembrim sasauc dzīvokļu īpašnieku kopsapulci vai rīko dzīvokļu īpašnieku aptauju, kurā ierosina dzīvokļu īpašnieku kopībai izlemt, vai dzīvojamo māju turpmāk pārvaldīs pati dzīvokļu īpašnieku kopība. Līdz ar to Īpašuma pārvaldīšanas tiesības nododamas dzīvokļu īpašnieku kopībai, tādējādi izbeidzot pašvaldības pienākumu pārvaldīt Īpašumu.</w:t>
      </w:r>
    </w:p>
    <w:p w14:paraId="6A3D2570" w14:textId="77777777" w:rsidR="006648A4" w:rsidRPr="008E5681" w:rsidRDefault="00827DB8" w:rsidP="006648A4">
      <w:pPr>
        <w:spacing w:after="0" w:line="252" w:lineRule="auto"/>
        <w:jc w:val="both"/>
        <w:rPr>
          <w:rFonts w:ascii="Times New Roman" w:eastAsia="Times New Roman" w:hAnsi="Times New Roman" w:cs="Times New Roman"/>
          <w:kern w:val="0"/>
          <w:sz w:val="24"/>
          <w:szCs w:val="24"/>
          <w:lang w:eastAsia="lv-LV"/>
          <w14:ligatures w14:val="none"/>
        </w:rPr>
      </w:pPr>
      <w:r w:rsidRPr="00827DB8">
        <w:rPr>
          <w:rFonts w:ascii="Times New Roman" w:eastAsia="Times New Roman" w:hAnsi="Times New Roman" w:cs="Times New Roman"/>
          <w:kern w:val="0"/>
          <w:sz w:val="24"/>
          <w:szCs w:val="24"/>
          <w:lang w:eastAsia="lv-LV"/>
          <w14:ligatures w14:val="none"/>
        </w:rPr>
        <w:t>Pamatojoties uz Pašvaldību likuma 10. panta pirmās daļas 21. punktu, likuma „Par valsts un pašvaldību dzīvojamo māju privatizāciju” 51. panta trešo daļu, Valsts un pašvaldību dzīvojamo māju privatizācijas pabeigšanas likuma 11. panta pirmo daļu</w:t>
      </w:r>
      <w:r w:rsidRPr="00827DB8">
        <w:rPr>
          <w:rFonts w:ascii="Times New Roman" w:hAnsi="Times New Roman" w:cs="Times New Roman"/>
          <w:sz w:val="24"/>
          <w:szCs w:val="24"/>
          <w:shd w:val="clear" w:color="auto" w:fill="FFFFFF"/>
        </w:rPr>
        <w:t>,</w:t>
      </w:r>
      <w:r w:rsidRPr="00827DB8">
        <w:rPr>
          <w:rFonts w:ascii="Times New Roman" w:eastAsia="Times New Roman" w:hAnsi="Times New Roman" w:cs="Times New Roman"/>
          <w:kern w:val="0"/>
          <w:sz w:val="24"/>
          <w:szCs w:val="24"/>
          <w:lang w:eastAsia="lv-LV"/>
          <w14:ligatures w14:val="none"/>
        </w:rPr>
        <w:t xml:space="preserve"> ievērojot dzīvokļu īpašnieku lēmumu, atklāti balsojot: </w:t>
      </w:r>
      <w:r w:rsidR="006648A4" w:rsidRPr="008E5681">
        <w:rPr>
          <w:rFonts w:ascii="Times New Roman" w:eastAsia="Times New Roman" w:hAnsi="Times New Roman" w:cs="Times New Roman"/>
          <w:kern w:val="0"/>
          <w:sz w:val="24"/>
          <w:szCs w:val="24"/>
          <w:lang w:eastAsia="lv-LV"/>
          <w14:ligatures w14:val="none"/>
        </w:rPr>
        <w:t>PAR – 1</w:t>
      </w:r>
      <w:r w:rsidR="006648A4">
        <w:rPr>
          <w:rFonts w:ascii="Times New Roman" w:eastAsia="Times New Roman" w:hAnsi="Times New Roman" w:cs="Times New Roman"/>
          <w:kern w:val="0"/>
          <w:sz w:val="24"/>
          <w:szCs w:val="24"/>
          <w:lang w:eastAsia="lv-LV"/>
          <w14:ligatures w14:val="none"/>
        </w:rPr>
        <w:t>3</w:t>
      </w:r>
      <w:r w:rsidR="006648A4" w:rsidRPr="008E5681">
        <w:rPr>
          <w:rFonts w:ascii="Times New Roman" w:eastAsia="Times New Roman" w:hAnsi="Times New Roman" w:cs="Times New Roman"/>
          <w:kern w:val="0"/>
          <w:sz w:val="24"/>
          <w:szCs w:val="24"/>
          <w:lang w:eastAsia="lv-LV"/>
          <w14:ligatures w14:val="none"/>
        </w:rPr>
        <w:t xml:space="preserve"> (Jānis Amsils, Kristīne Briede, Edgars</w:t>
      </w:r>
      <w:r w:rsidR="006648A4" w:rsidRPr="008E5681">
        <w:rPr>
          <w:rFonts w:ascii="Times New Roman" w:eastAsia="Times New Roman" w:hAnsi="Times New Roman" w:cs="Times New Roman"/>
          <w:spacing w:val="-1"/>
          <w:kern w:val="0"/>
          <w:sz w:val="24"/>
          <w:szCs w:val="24"/>
          <w:lang w:eastAsia="lv-LV"/>
          <w14:ligatures w14:val="none"/>
        </w:rPr>
        <w:t xml:space="preserve"> Gaigalis, </w:t>
      </w:r>
      <w:r w:rsidR="006648A4" w:rsidRPr="008E5681">
        <w:rPr>
          <w:rFonts w:ascii="Times New Roman" w:hAnsi="Times New Roman" w:cs="Times New Roman"/>
          <w:bCs/>
          <w:kern w:val="0"/>
          <w:sz w:val="24"/>
          <w:szCs w:val="24"/>
          <w:lang w:eastAsia="et-EE"/>
          <w14:ligatures w14:val="none"/>
        </w:rPr>
        <w:t xml:space="preserve">Ivars Gorskis, </w:t>
      </w:r>
      <w:r w:rsidR="006648A4" w:rsidRPr="008E5681">
        <w:rPr>
          <w:rFonts w:ascii="Times New Roman" w:eastAsia="Times New Roman" w:hAnsi="Times New Roman" w:cs="Times New Roman"/>
          <w:kern w:val="0"/>
          <w:sz w:val="24"/>
          <w:szCs w:val="24"/>
          <w:lang w:eastAsia="lv-LV"/>
          <w14:ligatures w14:val="none"/>
        </w:rPr>
        <w:t>Edgars</w:t>
      </w:r>
      <w:r w:rsidR="006648A4" w:rsidRPr="008E5681">
        <w:rPr>
          <w:rFonts w:ascii="Times New Roman" w:eastAsia="Times New Roman" w:hAnsi="Times New Roman" w:cs="Times New Roman"/>
          <w:spacing w:val="-1"/>
          <w:kern w:val="0"/>
          <w:sz w:val="24"/>
          <w:szCs w:val="24"/>
          <w:lang w:eastAsia="lv-LV"/>
          <w14:ligatures w14:val="none"/>
        </w:rPr>
        <w:t xml:space="preserve"> </w:t>
      </w:r>
      <w:r w:rsidR="006648A4" w:rsidRPr="008E5681">
        <w:rPr>
          <w:rFonts w:ascii="Times New Roman" w:eastAsia="Times New Roman" w:hAnsi="Times New Roman" w:cs="Times New Roman"/>
          <w:kern w:val="0"/>
          <w:sz w:val="24"/>
          <w:szCs w:val="24"/>
          <w:lang w:eastAsia="lv-LV"/>
          <w14:ligatures w14:val="none"/>
        </w:rPr>
        <w:t>Laimiņš, Ilze</w:t>
      </w:r>
      <w:r w:rsidR="006648A4" w:rsidRPr="008E5681">
        <w:rPr>
          <w:rFonts w:ascii="Times New Roman" w:eastAsia="Times New Roman" w:hAnsi="Times New Roman" w:cs="Times New Roman"/>
          <w:spacing w:val="-1"/>
          <w:kern w:val="0"/>
          <w:sz w:val="24"/>
          <w:szCs w:val="24"/>
          <w:lang w:eastAsia="lv-LV"/>
          <w14:ligatures w14:val="none"/>
        </w:rPr>
        <w:t xml:space="preserve"> </w:t>
      </w:r>
      <w:r w:rsidR="006648A4" w:rsidRPr="008E5681">
        <w:rPr>
          <w:rFonts w:ascii="Times New Roman" w:eastAsia="Times New Roman" w:hAnsi="Times New Roman" w:cs="Times New Roman"/>
          <w:kern w:val="0"/>
          <w:sz w:val="24"/>
          <w:szCs w:val="24"/>
          <w:lang w:eastAsia="lv-LV"/>
          <w14:ligatures w14:val="none"/>
        </w:rPr>
        <w:t>Lesiņa, Jānis Ozoliņš, Andris</w:t>
      </w:r>
      <w:r w:rsidR="006648A4" w:rsidRPr="008E5681">
        <w:rPr>
          <w:rFonts w:ascii="Times New Roman" w:eastAsia="Times New Roman" w:hAnsi="Times New Roman" w:cs="Times New Roman"/>
          <w:spacing w:val="-1"/>
          <w:kern w:val="0"/>
          <w:sz w:val="24"/>
          <w:szCs w:val="24"/>
          <w:lang w:eastAsia="lv-LV"/>
          <w14:ligatures w14:val="none"/>
        </w:rPr>
        <w:t xml:space="preserve"> </w:t>
      </w:r>
      <w:r w:rsidR="006648A4" w:rsidRPr="008E5681">
        <w:rPr>
          <w:rFonts w:ascii="Times New Roman" w:eastAsia="Times New Roman" w:hAnsi="Times New Roman" w:cs="Times New Roman"/>
          <w:kern w:val="0"/>
          <w:sz w:val="24"/>
          <w:szCs w:val="24"/>
          <w:lang w:eastAsia="lv-LV"/>
          <w14:ligatures w14:val="none"/>
        </w:rPr>
        <w:t>Podvinskis, Viesturs</w:t>
      </w:r>
      <w:r w:rsidR="006648A4" w:rsidRPr="008E5681">
        <w:rPr>
          <w:rFonts w:ascii="Times New Roman" w:eastAsia="Times New Roman" w:hAnsi="Times New Roman" w:cs="Times New Roman"/>
          <w:spacing w:val="-1"/>
          <w:kern w:val="0"/>
          <w:sz w:val="24"/>
          <w:szCs w:val="24"/>
          <w:lang w:eastAsia="lv-LV"/>
          <w14:ligatures w14:val="none"/>
        </w:rPr>
        <w:t xml:space="preserve"> Reinfelds, Dace</w:t>
      </w:r>
      <w:r w:rsidR="006648A4" w:rsidRPr="008E5681">
        <w:rPr>
          <w:rFonts w:ascii="Times New Roman" w:eastAsia="Times New Roman" w:hAnsi="Times New Roman" w:cs="Times New Roman"/>
          <w:kern w:val="0"/>
          <w:sz w:val="24"/>
          <w:szCs w:val="24"/>
          <w:lang w:eastAsia="lv-LV"/>
          <w14:ligatures w14:val="none"/>
        </w:rPr>
        <w:t xml:space="preserve"> </w:t>
      </w:r>
      <w:r w:rsidR="006648A4" w:rsidRPr="008E5681">
        <w:rPr>
          <w:rFonts w:ascii="Times New Roman" w:eastAsia="Times New Roman" w:hAnsi="Times New Roman" w:cs="Times New Roman"/>
          <w:spacing w:val="-1"/>
          <w:kern w:val="0"/>
          <w:sz w:val="24"/>
          <w:szCs w:val="24"/>
          <w:lang w:eastAsia="lv-LV"/>
          <w14:ligatures w14:val="none"/>
        </w:rPr>
        <w:t xml:space="preserve">Reinika, </w:t>
      </w:r>
      <w:r w:rsidR="006648A4" w:rsidRPr="008E5681">
        <w:rPr>
          <w:rFonts w:ascii="Times New Roman" w:eastAsia="Times New Roman" w:hAnsi="Times New Roman" w:cs="Times New Roman"/>
          <w:kern w:val="0"/>
          <w:sz w:val="24"/>
          <w:szCs w:val="24"/>
          <w:lang w:eastAsia="lv-LV"/>
          <w14:ligatures w14:val="none"/>
        </w:rPr>
        <w:t>Guntis</w:t>
      </w:r>
      <w:r w:rsidR="006648A4" w:rsidRPr="008E5681">
        <w:rPr>
          <w:rFonts w:ascii="Times New Roman" w:eastAsia="Times New Roman" w:hAnsi="Times New Roman" w:cs="Times New Roman"/>
          <w:spacing w:val="-1"/>
          <w:kern w:val="0"/>
          <w:sz w:val="24"/>
          <w:szCs w:val="24"/>
          <w:lang w:eastAsia="lv-LV"/>
          <w14:ligatures w14:val="none"/>
        </w:rPr>
        <w:t xml:space="preserve"> </w:t>
      </w:r>
      <w:r w:rsidR="006648A4" w:rsidRPr="008E5681">
        <w:rPr>
          <w:rFonts w:ascii="Times New Roman" w:eastAsia="Times New Roman" w:hAnsi="Times New Roman" w:cs="Times New Roman"/>
          <w:kern w:val="0"/>
          <w:sz w:val="24"/>
          <w:szCs w:val="24"/>
          <w:lang w:eastAsia="lv-LV"/>
          <w14:ligatures w14:val="none"/>
        </w:rPr>
        <w:t>Safranovičs, Andrejs Spridzāns, Indra</w:t>
      </w:r>
      <w:r w:rsidR="006648A4" w:rsidRPr="008E5681">
        <w:rPr>
          <w:rFonts w:ascii="Times New Roman" w:eastAsia="Times New Roman" w:hAnsi="Times New Roman" w:cs="Times New Roman"/>
          <w:spacing w:val="-1"/>
          <w:kern w:val="0"/>
          <w:sz w:val="24"/>
          <w:szCs w:val="24"/>
          <w:lang w:eastAsia="lv-LV"/>
          <w14:ligatures w14:val="none"/>
        </w:rPr>
        <w:t xml:space="preserve"> </w:t>
      </w:r>
      <w:r w:rsidR="006648A4" w:rsidRPr="008E5681">
        <w:rPr>
          <w:rFonts w:ascii="Times New Roman" w:eastAsia="Times New Roman" w:hAnsi="Times New Roman" w:cs="Times New Roman"/>
          <w:kern w:val="0"/>
          <w:sz w:val="24"/>
          <w:szCs w:val="24"/>
          <w:lang w:eastAsia="lv-LV"/>
          <w14:ligatures w14:val="none"/>
        </w:rPr>
        <w:t>Špela)</w:t>
      </w:r>
      <w:r w:rsidR="006648A4" w:rsidRPr="008E5681">
        <w:rPr>
          <w:rFonts w:ascii="Times New Roman" w:eastAsia="Times New Roman" w:hAnsi="Times New Roman" w:cs="Times New Roman"/>
          <w:bCs/>
          <w:kern w:val="0"/>
          <w:sz w:val="24"/>
          <w:szCs w:val="24"/>
          <w:lang w:eastAsia="et-EE"/>
          <w14:ligatures w14:val="none"/>
        </w:rPr>
        <w:t xml:space="preserve">, </w:t>
      </w:r>
      <w:r w:rsidR="006648A4" w:rsidRPr="008E5681">
        <w:rPr>
          <w:rFonts w:ascii="Times New Roman" w:eastAsia="Times New Roman" w:hAnsi="Times New Roman" w:cs="Times New Roman"/>
          <w:bCs/>
          <w:kern w:val="0"/>
          <w:sz w:val="24"/>
          <w:szCs w:val="24"/>
          <w:lang w:eastAsia="lv-LV"/>
          <w14:ligatures w14:val="none"/>
        </w:rPr>
        <w:t xml:space="preserve">PRET – nav, ATTURAS – nav, </w:t>
      </w:r>
      <w:r w:rsidR="006648A4" w:rsidRPr="008E5681">
        <w:rPr>
          <w:rFonts w:ascii="Times New Roman" w:eastAsia="Times New Roman" w:hAnsi="Times New Roman" w:cs="Times New Roman"/>
          <w:kern w:val="0"/>
          <w:sz w:val="24"/>
          <w:szCs w:val="24"/>
          <w:lang w:eastAsia="lv-LV"/>
          <w14:ligatures w14:val="none"/>
        </w:rPr>
        <w:t xml:space="preserve">Dobeles novada dome NOLEMJ: </w:t>
      </w:r>
    </w:p>
    <w:p w14:paraId="150DEBC6" w14:textId="46D2364B" w:rsidR="00827DB8" w:rsidRPr="00827DB8" w:rsidRDefault="00827DB8" w:rsidP="00827DB8">
      <w:pPr>
        <w:spacing w:after="0" w:line="240" w:lineRule="auto"/>
        <w:ind w:firstLine="720"/>
        <w:jc w:val="both"/>
        <w:rPr>
          <w:rFonts w:ascii="Times New Roman" w:eastAsia="Times New Roman" w:hAnsi="Times New Roman" w:cs="Times New Roman"/>
          <w:kern w:val="0"/>
          <w:sz w:val="24"/>
          <w:szCs w:val="24"/>
          <w:lang w:eastAsia="lv-LV"/>
          <w14:ligatures w14:val="none"/>
        </w:rPr>
      </w:pPr>
    </w:p>
    <w:p w14:paraId="521AC466" w14:textId="6217DB18" w:rsidR="00827DB8" w:rsidRPr="00827DB8" w:rsidRDefault="00827DB8">
      <w:pPr>
        <w:numPr>
          <w:ilvl w:val="0"/>
          <w:numId w:val="13"/>
        </w:numPr>
        <w:spacing w:after="0" w:line="240" w:lineRule="auto"/>
        <w:ind w:left="426"/>
        <w:jc w:val="both"/>
        <w:rPr>
          <w:rFonts w:ascii="Times New Roman" w:eastAsia="Calibri" w:hAnsi="Times New Roman" w:cs="Times New Roman"/>
          <w:kern w:val="0"/>
          <w:sz w:val="24"/>
          <w:szCs w:val="24"/>
          <w14:ligatures w14:val="none"/>
        </w:rPr>
      </w:pPr>
      <w:r w:rsidRPr="00827DB8">
        <w:rPr>
          <w:rFonts w:ascii="Times New Roman" w:eastAsia="Calibri" w:hAnsi="Times New Roman" w:cs="Times New Roman"/>
          <w:kern w:val="0"/>
          <w:sz w:val="24"/>
          <w:szCs w:val="24"/>
          <w14:ligatures w14:val="none"/>
        </w:rPr>
        <w:t>NODOT dzīvojamās mājas ar 4 (četri) dzīvokļu īpašumiem, saimniecības ēku un zemes gabalu 1407 m</w:t>
      </w:r>
      <w:r w:rsidRPr="00827DB8">
        <w:rPr>
          <w:rFonts w:ascii="Times New Roman" w:eastAsia="Calibri" w:hAnsi="Times New Roman" w:cs="Times New Roman"/>
          <w:kern w:val="0"/>
          <w:sz w:val="24"/>
          <w:szCs w:val="24"/>
          <w:vertAlign w:val="superscript"/>
          <w14:ligatures w14:val="none"/>
        </w:rPr>
        <w:t xml:space="preserve">2 </w:t>
      </w:r>
      <w:r w:rsidRPr="00827DB8">
        <w:rPr>
          <w:rFonts w:ascii="Times New Roman" w:eastAsia="Calibri" w:hAnsi="Times New Roman" w:cs="Times New Roman"/>
          <w:kern w:val="0"/>
          <w:sz w:val="24"/>
          <w:szCs w:val="24"/>
          <w14:ligatures w14:val="none"/>
        </w:rPr>
        <w:t xml:space="preserve">platībā, īpašumā Brīvības ielā 38, Dobelē, Dobeles novadā, kadastra numurs 46010097206, dzīvokļu īpašnieku kopībai, dzīvokļu īpašnieku vārdā parakstoties pilnvarotajai personai </w:t>
      </w:r>
      <w:r w:rsidR="008168E3">
        <w:rPr>
          <w:rFonts w:ascii="Times New Roman" w:eastAsia="Calibri" w:hAnsi="Times New Roman" w:cs="Times New Roman"/>
          <w:kern w:val="0"/>
          <w:sz w:val="24"/>
          <w:szCs w:val="24"/>
          <w14:ligatures w14:val="none"/>
        </w:rPr>
        <w:t>[..]</w:t>
      </w:r>
      <w:r w:rsidRPr="00827DB8">
        <w:rPr>
          <w:rFonts w:ascii="Times New Roman" w:eastAsia="Calibri" w:hAnsi="Times New Roman" w:cs="Times New Roman"/>
          <w:kern w:val="0"/>
          <w:sz w:val="24"/>
          <w:szCs w:val="24"/>
          <w14:ligatures w14:val="none"/>
        </w:rPr>
        <w:t>.</w:t>
      </w:r>
    </w:p>
    <w:p w14:paraId="67ED631B" w14:textId="77777777" w:rsidR="00827DB8" w:rsidRPr="00827DB8" w:rsidRDefault="00827DB8">
      <w:pPr>
        <w:numPr>
          <w:ilvl w:val="0"/>
          <w:numId w:val="13"/>
        </w:numPr>
        <w:spacing w:after="0" w:line="240" w:lineRule="auto"/>
        <w:ind w:left="426"/>
        <w:jc w:val="both"/>
        <w:rPr>
          <w:rFonts w:ascii="Times New Roman" w:eastAsia="Calibri" w:hAnsi="Times New Roman" w:cs="Times New Roman"/>
          <w:kern w:val="0"/>
          <w:sz w:val="24"/>
          <w:szCs w:val="24"/>
          <w14:ligatures w14:val="none"/>
        </w:rPr>
      </w:pPr>
      <w:r w:rsidRPr="00827DB8">
        <w:rPr>
          <w:rFonts w:ascii="Times New Roman" w:eastAsia="Calibri" w:hAnsi="Times New Roman" w:cs="Times New Roman"/>
          <w:kern w:val="0"/>
          <w:sz w:val="24"/>
          <w:szCs w:val="24"/>
          <w14:ligatures w14:val="none"/>
        </w:rPr>
        <w:t>PILNVAROT SIA “DOBELES NAMSAIMNIEKS” valdes locekli 1 (viena) mēneša laikā no lēmuma pieņemšanas dienas sagatavot un Dobeles pašvaldības vārdā parakstīt lēmuma 1.punktā dzīvojamās mājas, saimniecības ēkas un zemes gabala nodošanas - pieņemšanas aktu.</w:t>
      </w:r>
    </w:p>
    <w:p w14:paraId="18FFEBC9" w14:textId="77777777" w:rsidR="00827DB8" w:rsidRPr="00827DB8" w:rsidRDefault="00827DB8" w:rsidP="00827DB8">
      <w:pPr>
        <w:spacing w:after="0" w:line="360" w:lineRule="auto"/>
        <w:ind w:left="720"/>
        <w:jc w:val="both"/>
        <w:rPr>
          <w:rFonts w:ascii="Times New Roman" w:eastAsia="Calibri" w:hAnsi="Times New Roman" w:cs="Times New Roman"/>
          <w:kern w:val="0"/>
          <w:sz w:val="24"/>
          <w:szCs w:val="24"/>
          <w14:ligatures w14:val="none"/>
        </w:rPr>
      </w:pPr>
    </w:p>
    <w:p w14:paraId="2D0543DB" w14:textId="77777777" w:rsidR="00827DB8" w:rsidRPr="00827DB8" w:rsidRDefault="00827DB8" w:rsidP="00827DB8">
      <w:pPr>
        <w:spacing w:after="0" w:line="360" w:lineRule="auto"/>
        <w:jc w:val="both"/>
        <w:rPr>
          <w:rFonts w:ascii="Times New Roman" w:eastAsia="Times New Roman" w:hAnsi="Times New Roman" w:cs="Times New Roman"/>
          <w:kern w:val="0"/>
          <w:sz w:val="24"/>
          <w:szCs w:val="24"/>
          <w:lang w:eastAsia="lv-LV"/>
          <w14:ligatures w14:val="none"/>
        </w:rPr>
      </w:pPr>
    </w:p>
    <w:p w14:paraId="3E08E720" w14:textId="77777777" w:rsidR="00827DB8" w:rsidRPr="00827DB8" w:rsidRDefault="00827DB8" w:rsidP="00827DB8">
      <w:pPr>
        <w:spacing w:after="0" w:line="360" w:lineRule="auto"/>
        <w:jc w:val="both"/>
        <w:rPr>
          <w:rFonts w:ascii="Times New Roman" w:eastAsia="Times New Roman" w:hAnsi="Times New Roman" w:cs="Times New Roman"/>
          <w:kern w:val="0"/>
          <w:sz w:val="24"/>
          <w:szCs w:val="24"/>
          <w:lang w:eastAsia="lv-LV"/>
          <w14:ligatures w14:val="none"/>
        </w:rPr>
      </w:pPr>
      <w:r w:rsidRPr="00827DB8">
        <w:rPr>
          <w:rFonts w:ascii="Times New Roman" w:eastAsia="Times New Roman" w:hAnsi="Times New Roman" w:cs="Times New Roman"/>
          <w:kern w:val="0"/>
          <w:sz w:val="24"/>
          <w:szCs w:val="24"/>
          <w:lang w:eastAsia="lv-LV"/>
          <w14:ligatures w14:val="none"/>
        </w:rPr>
        <w:t>Domes priekšsēdētājs</w:t>
      </w:r>
      <w:r w:rsidRPr="00827DB8">
        <w:rPr>
          <w:rFonts w:ascii="Times New Roman" w:eastAsia="Times New Roman" w:hAnsi="Times New Roman" w:cs="Times New Roman"/>
          <w:kern w:val="0"/>
          <w:sz w:val="24"/>
          <w:szCs w:val="24"/>
          <w:lang w:eastAsia="lv-LV"/>
          <w14:ligatures w14:val="none"/>
        </w:rPr>
        <w:tab/>
      </w:r>
      <w:r w:rsidRPr="00827DB8">
        <w:rPr>
          <w:rFonts w:ascii="Times New Roman" w:eastAsia="Times New Roman" w:hAnsi="Times New Roman" w:cs="Times New Roman"/>
          <w:kern w:val="0"/>
          <w:sz w:val="24"/>
          <w:szCs w:val="24"/>
          <w:lang w:eastAsia="lv-LV"/>
          <w14:ligatures w14:val="none"/>
        </w:rPr>
        <w:tab/>
      </w:r>
      <w:r w:rsidRPr="00827DB8">
        <w:rPr>
          <w:rFonts w:ascii="Times New Roman" w:eastAsia="Times New Roman" w:hAnsi="Times New Roman" w:cs="Times New Roman"/>
          <w:kern w:val="0"/>
          <w:sz w:val="24"/>
          <w:szCs w:val="24"/>
          <w:lang w:eastAsia="lv-LV"/>
          <w14:ligatures w14:val="none"/>
        </w:rPr>
        <w:tab/>
      </w:r>
      <w:r w:rsidRPr="00827DB8">
        <w:rPr>
          <w:rFonts w:ascii="Times New Roman" w:eastAsia="Times New Roman" w:hAnsi="Times New Roman" w:cs="Times New Roman"/>
          <w:kern w:val="0"/>
          <w:sz w:val="24"/>
          <w:szCs w:val="24"/>
          <w:lang w:eastAsia="lv-LV"/>
          <w14:ligatures w14:val="none"/>
        </w:rPr>
        <w:tab/>
      </w:r>
      <w:r w:rsidRPr="00827DB8">
        <w:rPr>
          <w:rFonts w:ascii="Times New Roman" w:eastAsia="Times New Roman" w:hAnsi="Times New Roman" w:cs="Times New Roman"/>
          <w:kern w:val="0"/>
          <w:sz w:val="24"/>
          <w:szCs w:val="24"/>
          <w:lang w:eastAsia="lv-LV"/>
          <w14:ligatures w14:val="none"/>
        </w:rPr>
        <w:tab/>
      </w:r>
      <w:r w:rsidRPr="00827DB8">
        <w:rPr>
          <w:rFonts w:ascii="Times New Roman" w:eastAsia="Times New Roman" w:hAnsi="Times New Roman" w:cs="Times New Roman"/>
          <w:kern w:val="0"/>
          <w:sz w:val="24"/>
          <w:szCs w:val="24"/>
          <w:lang w:eastAsia="lv-LV"/>
          <w14:ligatures w14:val="none"/>
        </w:rPr>
        <w:tab/>
      </w:r>
      <w:r w:rsidRPr="00827DB8">
        <w:rPr>
          <w:rFonts w:ascii="Times New Roman" w:eastAsia="Times New Roman" w:hAnsi="Times New Roman" w:cs="Times New Roman"/>
          <w:kern w:val="0"/>
          <w:sz w:val="24"/>
          <w:szCs w:val="24"/>
          <w:lang w:eastAsia="lv-LV"/>
          <w14:ligatures w14:val="none"/>
        </w:rPr>
        <w:tab/>
      </w:r>
      <w:r w:rsidRPr="00827DB8">
        <w:rPr>
          <w:rFonts w:ascii="Times New Roman" w:eastAsia="Times New Roman" w:hAnsi="Times New Roman" w:cs="Times New Roman"/>
          <w:kern w:val="0"/>
          <w:sz w:val="24"/>
          <w:szCs w:val="24"/>
          <w:lang w:eastAsia="lv-LV"/>
          <w14:ligatures w14:val="none"/>
        </w:rPr>
        <w:tab/>
      </w:r>
      <w:r w:rsidRPr="00827DB8">
        <w:rPr>
          <w:rFonts w:ascii="Times New Roman" w:eastAsia="Times New Roman" w:hAnsi="Times New Roman" w:cs="Times New Roman"/>
          <w:kern w:val="0"/>
          <w:sz w:val="24"/>
          <w:szCs w:val="24"/>
          <w:lang w:eastAsia="lv-LV"/>
          <w14:ligatures w14:val="none"/>
        </w:rPr>
        <w:tab/>
        <w:t>A. Spridzāns</w:t>
      </w:r>
    </w:p>
    <w:p w14:paraId="769783CC" w14:textId="77777777" w:rsidR="00827DB8" w:rsidRPr="00827DB8" w:rsidRDefault="00827DB8" w:rsidP="00827DB8">
      <w:pPr>
        <w:spacing w:after="0" w:line="240" w:lineRule="auto"/>
        <w:jc w:val="both"/>
        <w:rPr>
          <w:rFonts w:ascii="Times New Roman" w:eastAsia="Times New Roman" w:hAnsi="Times New Roman" w:cs="Times New Roman"/>
          <w:kern w:val="0"/>
          <w:sz w:val="24"/>
          <w:szCs w:val="24"/>
          <w:lang w:eastAsia="lv-LV"/>
          <w14:ligatures w14:val="none"/>
        </w:rPr>
      </w:pPr>
    </w:p>
    <w:p w14:paraId="2DA82CC3" w14:textId="77777777" w:rsidR="00827DB8" w:rsidRPr="00827DB8" w:rsidRDefault="00827DB8" w:rsidP="00827DB8">
      <w:pPr>
        <w:spacing w:after="0" w:line="240" w:lineRule="auto"/>
        <w:jc w:val="both"/>
        <w:rPr>
          <w:rFonts w:ascii="Times New Roman" w:eastAsia="Times New Roman" w:hAnsi="Times New Roman" w:cs="Times New Roman"/>
          <w:kern w:val="0"/>
          <w:sz w:val="24"/>
          <w:szCs w:val="24"/>
          <w:lang w:eastAsia="lv-LV"/>
          <w14:ligatures w14:val="none"/>
        </w:rPr>
      </w:pPr>
    </w:p>
    <w:p w14:paraId="27C9EDDD" w14:textId="77777777" w:rsidR="00827DB8" w:rsidRPr="00827DB8" w:rsidRDefault="00827DB8" w:rsidP="00827DB8">
      <w:pPr>
        <w:spacing w:after="0" w:line="240" w:lineRule="auto"/>
        <w:jc w:val="both"/>
        <w:rPr>
          <w:rFonts w:ascii="Times New Roman" w:eastAsia="Times New Roman" w:hAnsi="Times New Roman" w:cs="Times New Roman"/>
          <w:kern w:val="0"/>
          <w:sz w:val="24"/>
          <w:szCs w:val="24"/>
          <w:lang w:eastAsia="lv-LV"/>
          <w14:ligatures w14:val="none"/>
        </w:rPr>
      </w:pPr>
    </w:p>
    <w:p w14:paraId="46D1D7C4" w14:textId="77777777" w:rsidR="00827DB8" w:rsidRPr="00827DB8" w:rsidRDefault="00827DB8" w:rsidP="00827DB8">
      <w:pPr>
        <w:spacing w:after="0" w:line="240" w:lineRule="auto"/>
        <w:ind w:right="-1"/>
        <w:jc w:val="both"/>
        <w:rPr>
          <w:rFonts w:ascii="Times New Roman" w:eastAsia="Times New Roman" w:hAnsi="Times New Roman" w:cs="Times New Roman"/>
          <w:kern w:val="0"/>
          <w:sz w:val="24"/>
          <w:szCs w:val="24"/>
          <w:lang w:eastAsia="lv-LV"/>
          <w14:ligatures w14:val="none"/>
        </w:rPr>
      </w:pPr>
    </w:p>
    <w:p w14:paraId="7B4F5324" w14:textId="77777777" w:rsidR="00827DB8" w:rsidRPr="00827DB8" w:rsidRDefault="00827DB8" w:rsidP="00827DB8">
      <w:pPr>
        <w:spacing w:after="0" w:line="240" w:lineRule="auto"/>
        <w:ind w:right="-1"/>
        <w:jc w:val="both"/>
        <w:rPr>
          <w:rFonts w:ascii="Times New Roman" w:eastAsia="Times New Roman" w:hAnsi="Times New Roman" w:cs="Times New Roman"/>
          <w:kern w:val="0"/>
          <w:sz w:val="24"/>
          <w:szCs w:val="24"/>
          <w:lang w:eastAsia="lv-LV"/>
          <w14:ligatures w14:val="none"/>
        </w:rPr>
      </w:pPr>
    </w:p>
    <w:p w14:paraId="2D357D39" w14:textId="77777777" w:rsidR="00827DB8" w:rsidRPr="00827DB8" w:rsidRDefault="00827DB8" w:rsidP="00827DB8">
      <w:pPr>
        <w:spacing w:after="0" w:line="240" w:lineRule="auto"/>
        <w:ind w:right="-1"/>
        <w:jc w:val="both"/>
        <w:rPr>
          <w:rFonts w:ascii="Times New Roman" w:eastAsia="Times New Roman" w:hAnsi="Times New Roman" w:cs="Times New Roman"/>
          <w:kern w:val="0"/>
          <w:sz w:val="24"/>
          <w:szCs w:val="24"/>
          <w:lang w:eastAsia="lv-LV"/>
          <w14:ligatures w14:val="none"/>
        </w:rPr>
      </w:pPr>
    </w:p>
    <w:p w14:paraId="7811B1F8" w14:textId="77777777" w:rsidR="00827DB8" w:rsidRPr="00827DB8" w:rsidRDefault="00827DB8" w:rsidP="00827DB8">
      <w:pPr>
        <w:spacing w:after="0" w:line="240" w:lineRule="auto"/>
        <w:ind w:right="-1"/>
        <w:jc w:val="both"/>
        <w:rPr>
          <w:rFonts w:ascii="Times New Roman" w:eastAsia="Times New Roman" w:hAnsi="Times New Roman" w:cs="Times New Roman"/>
          <w:kern w:val="0"/>
          <w:sz w:val="24"/>
          <w:szCs w:val="24"/>
          <w:lang w:eastAsia="lv-LV"/>
          <w14:ligatures w14:val="none"/>
        </w:rPr>
      </w:pPr>
    </w:p>
    <w:p w14:paraId="59E5751F" w14:textId="77777777" w:rsidR="00827DB8" w:rsidRPr="00827DB8" w:rsidRDefault="00827DB8" w:rsidP="00827DB8">
      <w:pPr>
        <w:spacing w:after="0" w:line="240" w:lineRule="auto"/>
        <w:ind w:right="-1"/>
        <w:jc w:val="both"/>
        <w:rPr>
          <w:rFonts w:ascii="Times New Roman" w:eastAsia="Times New Roman" w:hAnsi="Times New Roman" w:cs="Times New Roman"/>
          <w:kern w:val="0"/>
          <w:sz w:val="24"/>
          <w:szCs w:val="24"/>
          <w:lang w:eastAsia="lv-LV"/>
          <w14:ligatures w14:val="none"/>
        </w:rPr>
      </w:pPr>
    </w:p>
    <w:p w14:paraId="52CB142E" w14:textId="77777777" w:rsidR="00827DB8" w:rsidRPr="00827DB8" w:rsidRDefault="00827DB8" w:rsidP="00827DB8">
      <w:pPr>
        <w:spacing w:after="0" w:line="240" w:lineRule="auto"/>
        <w:ind w:right="-1"/>
        <w:jc w:val="both"/>
        <w:rPr>
          <w:rFonts w:ascii="Times New Roman" w:eastAsia="Times New Roman" w:hAnsi="Times New Roman" w:cs="Times New Roman"/>
          <w:kern w:val="0"/>
          <w:sz w:val="24"/>
          <w:szCs w:val="24"/>
          <w:lang w:eastAsia="lv-LV"/>
          <w14:ligatures w14:val="none"/>
        </w:rPr>
      </w:pPr>
    </w:p>
    <w:p w14:paraId="53D21475" w14:textId="77777777" w:rsidR="00827DB8" w:rsidRPr="00827DB8" w:rsidRDefault="00827DB8" w:rsidP="00827DB8">
      <w:pPr>
        <w:spacing w:after="0" w:line="240" w:lineRule="auto"/>
        <w:ind w:right="-1"/>
        <w:jc w:val="both"/>
        <w:rPr>
          <w:rFonts w:ascii="Times New Roman" w:eastAsia="Times New Roman" w:hAnsi="Times New Roman" w:cs="Times New Roman"/>
          <w:kern w:val="0"/>
          <w:sz w:val="24"/>
          <w:szCs w:val="24"/>
          <w:lang w:eastAsia="lv-LV"/>
          <w14:ligatures w14:val="none"/>
        </w:rPr>
      </w:pPr>
    </w:p>
    <w:p w14:paraId="3D67ADFC" w14:textId="77777777" w:rsidR="00827DB8" w:rsidRPr="00827DB8" w:rsidRDefault="00827DB8" w:rsidP="00827DB8">
      <w:pPr>
        <w:spacing w:after="0" w:line="240" w:lineRule="auto"/>
        <w:ind w:right="-1"/>
        <w:jc w:val="both"/>
        <w:rPr>
          <w:rFonts w:ascii="Times New Roman" w:eastAsia="Times New Roman" w:hAnsi="Times New Roman" w:cs="Times New Roman"/>
          <w:kern w:val="0"/>
          <w:sz w:val="24"/>
          <w:szCs w:val="24"/>
          <w:lang w:eastAsia="lv-LV"/>
          <w14:ligatures w14:val="none"/>
        </w:rPr>
      </w:pPr>
    </w:p>
    <w:p w14:paraId="4D8A8273" w14:textId="77777777" w:rsidR="00827DB8" w:rsidRPr="00827DB8" w:rsidRDefault="00827DB8" w:rsidP="00827DB8">
      <w:pPr>
        <w:spacing w:after="0" w:line="240" w:lineRule="auto"/>
        <w:ind w:right="-1"/>
        <w:jc w:val="both"/>
        <w:rPr>
          <w:rFonts w:ascii="Times New Roman" w:eastAsia="Times New Roman" w:hAnsi="Times New Roman" w:cs="Times New Roman"/>
          <w:kern w:val="0"/>
          <w:sz w:val="24"/>
          <w:szCs w:val="24"/>
          <w:lang w:eastAsia="lv-LV"/>
          <w14:ligatures w14:val="none"/>
        </w:rPr>
      </w:pPr>
    </w:p>
    <w:p w14:paraId="55BB50D0" w14:textId="77777777" w:rsidR="00827DB8" w:rsidRPr="00827DB8" w:rsidRDefault="00827DB8" w:rsidP="00827DB8">
      <w:pPr>
        <w:spacing w:after="0" w:line="240" w:lineRule="auto"/>
        <w:ind w:right="-1"/>
        <w:jc w:val="both"/>
        <w:rPr>
          <w:rFonts w:ascii="Times New Roman" w:eastAsia="Times New Roman" w:hAnsi="Times New Roman" w:cs="Times New Roman"/>
          <w:kern w:val="0"/>
          <w:sz w:val="24"/>
          <w:szCs w:val="24"/>
          <w:lang w:eastAsia="lv-LV"/>
          <w14:ligatures w14:val="none"/>
        </w:rPr>
      </w:pPr>
    </w:p>
    <w:p w14:paraId="0E183001" w14:textId="77777777" w:rsidR="00827DB8" w:rsidRPr="00827DB8" w:rsidRDefault="00827DB8" w:rsidP="00827DB8">
      <w:pPr>
        <w:spacing w:after="0" w:line="240" w:lineRule="auto"/>
        <w:ind w:right="-1"/>
        <w:jc w:val="both"/>
        <w:rPr>
          <w:rFonts w:ascii="Times New Roman" w:eastAsia="Times New Roman" w:hAnsi="Times New Roman" w:cs="Times New Roman"/>
          <w:kern w:val="0"/>
          <w:sz w:val="24"/>
          <w:szCs w:val="24"/>
          <w:lang w:eastAsia="lv-LV"/>
          <w14:ligatures w14:val="none"/>
        </w:rPr>
      </w:pPr>
    </w:p>
    <w:p w14:paraId="50F6542E" w14:textId="77777777" w:rsidR="00827DB8" w:rsidRDefault="00827DB8" w:rsidP="00827DB8">
      <w:pPr>
        <w:spacing w:after="0" w:line="240" w:lineRule="auto"/>
        <w:rPr>
          <w:rFonts w:ascii="Times New Roman" w:eastAsia="Times New Roman" w:hAnsi="Times New Roman" w:cs="Times New Roman"/>
          <w:kern w:val="0"/>
          <w:sz w:val="24"/>
          <w:szCs w:val="24"/>
          <w:lang w:eastAsia="lv-LV"/>
          <w14:ligatures w14:val="none"/>
        </w:rPr>
      </w:pPr>
    </w:p>
    <w:p w14:paraId="75C07CE8" w14:textId="77777777" w:rsidR="00A90F58" w:rsidRDefault="00A90F58" w:rsidP="00827DB8">
      <w:pPr>
        <w:spacing w:after="0" w:line="240" w:lineRule="auto"/>
        <w:rPr>
          <w:rFonts w:ascii="Times New Roman" w:eastAsia="Times New Roman" w:hAnsi="Times New Roman" w:cs="Times New Roman"/>
          <w:kern w:val="0"/>
          <w:sz w:val="24"/>
          <w:szCs w:val="24"/>
          <w:lang w:eastAsia="lv-LV"/>
          <w14:ligatures w14:val="none"/>
        </w:rPr>
      </w:pPr>
    </w:p>
    <w:p w14:paraId="232E3A2D" w14:textId="77777777" w:rsidR="00A90F58" w:rsidRDefault="00A90F58" w:rsidP="00827DB8">
      <w:pPr>
        <w:spacing w:after="0" w:line="240" w:lineRule="auto"/>
        <w:rPr>
          <w:rFonts w:ascii="Times New Roman" w:eastAsia="Times New Roman" w:hAnsi="Times New Roman" w:cs="Times New Roman"/>
          <w:kern w:val="0"/>
          <w:sz w:val="24"/>
          <w:szCs w:val="24"/>
          <w:lang w:eastAsia="lv-LV"/>
          <w14:ligatures w14:val="none"/>
        </w:rPr>
      </w:pPr>
    </w:p>
    <w:p w14:paraId="5E085A51" w14:textId="77777777" w:rsidR="00A90F58" w:rsidRDefault="00A90F58" w:rsidP="00827DB8">
      <w:pPr>
        <w:spacing w:after="0" w:line="240" w:lineRule="auto"/>
        <w:rPr>
          <w:rFonts w:ascii="Times New Roman" w:eastAsia="Times New Roman" w:hAnsi="Times New Roman" w:cs="Times New Roman"/>
          <w:kern w:val="0"/>
          <w:sz w:val="24"/>
          <w:szCs w:val="24"/>
          <w:lang w:eastAsia="lv-LV"/>
          <w14:ligatures w14:val="none"/>
        </w:rPr>
      </w:pPr>
    </w:p>
    <w:p w14:paraId="5134AD49" w14:textId="77777777" w:rsidR="00A90F58" w:rsidRDefault="00A90F58" w:rsidP="00827DB8">
      <w:pPr>
        <w:spacing w:after="0" w:line="240" w:lineRule="auto"/>
        <w:rPr>
          <w:rFonts w:ascii="Times New Roman" w:eastAsia="Times New Roman" w:hAnsi="Times New Roman" w:cs="Times New Roman"/>
          <w:kern w:val="0"/>
          <w:sz w:val="24"/>
          <w:szCs w:val="24"/>
          <w:lang w:eastAsia="lv-LV"/>
          <w14:ligatures w14:val="none"/>
        </w:rPr>
      </w:pPr>
    </w:p>
    <w:p w14:paraId="3203F240" w14:textId="77777777" w:rsidR="00A90F58" w:rsidRPr="00827DB8" w:rsidRDefault="00A90F58" w:rsidP="00827DB8">
      <w:pPr>
        <w:spacing w:after="0" w:line="240" w:lineRule="auto"/>
        <w:rPr>
          <w:rFonts w:ascii="Times New Roman" w:eastAsia="Times New Roman" w:hAnsi="Times New Roman" w:cs="Times New Roman"/>
          <w:kern w:val="0"/>
          <w:sz w:val="24"/>
          <w:szCs w:val="24"/>
          <w:lang w:eastAsia="lv-LV"/>
          <w14:ligatures w14:val="none"/>
        </w:rPr>
      </w:pPr>
    </w:p>
    <w:p w14:paraId="15083CEF" w14:textId="77777777" w:rsidR="00827DB8" w:rsidRPr="00827DB8" w:rsidRDefault="00827DB8" w:rsidP="00827DB8">
      <w:pPr>
        <w:spacing w:after="0" w:line="240" w:lineRule="auto"/>
        <w:jc w:val="right"/>
        <w:rPr>
          <w:rFonts w:ascii="Times New Roman" w:eastAsia="Times New Roman" w:hAnsi="Times New Roman" w:cs="Times New Roman"/>
          <w:kern w:val="0"/>
          <w:sz w:val="24"/>
          <w:szCs w:val="24"/>
          <w:lang w:eastAsia="lv-LV"/>
          <w14:ligatures w14:val="none"/>
        </w:rPr>
      </w:pPr>
    </w:p>
    <w:p w14:paraId="78165697" w14:textId="77777777" w:rsidR="00827DB8" w:rsidRPr="00827DB8" w:rsidRDefault="00827DB8" w:rsidP="00827DB8">
      <w:pPr>
        <w:spacing w:after="0" w:line="240" w:lineRule="auto"/>
        <w:jc w:val="right"/>
        <w:rPr>
          <w:rFonts w:ascii="Times New Roman" w:eastAsia="Times New Roman" w:hAnsi="Times New Roman" w:cs="Times New Roman"/>
          <w:kern w:val="0"/>
          <w:sz w:val="24"/>
          <w:szCs w:val="24"/>
          <w:lang w:eastAsia="lv-LV"/>
          <w14:ligatures w14:val="none"/>
        </w:rPr>
      </w:pPr>
    </w:p>
    <w:p w14:paraId="0C04E0C9" w14:textId="77777777" w:rsidR="00827DB8" w:rsidRPr="00827DB8" w:rsidRDefault="00827DB8" w:rsidP="00827DB8">
      <w:pPr>
        <w:spacing w:after="0" w:line="240" w:lineRule="auto"/>
        <w:jc w:val="right"/>
        <w:rPr>
          <w:rFonts w:ascii="Times New Roman" w:eastAsia="Times New Roman" w:hAnsi="Times New Roman" w:cs="Times New Roman"/>
          <w:kern w:val="0"/>
          <w:sz w:val="24"/>
          <w:szCs w:val="24"/>
          <w:lang w:eastAsia="lv-LV"/>
          <w14:ligatures w14:val="none"/>
        </w:rPr>
      </w:pPr>
    </w:p>
    <w:p w14:paraId="3230314C" w14:textId="77777777" w:rsidR="00827DB8" w:rsidRPr="00827DB8" w:rsidRDefault="00827DB8" w:rsidP="00827DB8">
      <w:pPr>
        <w:spacing w:after="0" w:line="240" w:lineRule="auto"/>
        <w:ind w:right="-694"/>
        <w:jc w:val="both"/>
        <w:rPr>
          <w:rFonts w:ascii="Times New Roman" w:eastAsia="Times New Roman" w:hAnsi="Times New Roman" w:cs="Times New Roman"/>
          <w:kern w:val="0"/>
          <w:sz w:val="24"/>
          <w:szCs w:val="24"/>
          <w:lang w:eastAsia="lv-LV"/>
          <w14:ligatures w14:val="none"/>
        </w:rPr>
      </w:pPr>
    </w:p>
    <w:p w14:paraId="4B2243C9" w14:textId="7DE005E0" w:rsidR="009C2C54" w:rsidRDefault="009C2C54" w:rsidP="00996187">
      <w:pPr>
        <w:spacing w:after="0" w:line="240" w:lineRule="auto"/>
        <w:ind w:right="-1"/>
        <w:jc w:val="both"/>
      </w:pPr>
    </w:p>
    <w:p w14:paraId="0B247A3B" w14:textId="77777777" w:rsidR="009C2C54" w:rsidRPr="009C2C54" w:rsidRDefault="009C2C54" w:rsidP="009C2C54">
      <w:pPr>
        <w:tabs>
          <w:tab w:val="left" w:pos="-24212"/>
        </w:tabs>
        <w:spacing w:after="0" w:line="240" w:lineRule="auto"/>
        <w:jc w:val="center"/>
        <w:rPr>
          <w:rFonts w:ascii="Times New Roman" w:eastAsia="Times New Roman" w:hAnsi="Times New Roman" w:cs="Times New Roman"/>
          <w:kern w:val="0"/>
          <w:sz w:val="20"/>
          <w:szCs w:val="20"/>
          <w:lang w:eastAsia="lv-LV"/>
          <w14:ligatures w14:val="none"/>
        </w:rPr>
      </w:pPr>
      <w:r w:rsidRPr="009C2C54">
        <w:rPr>
          <w:rFonts w:ascii="Times New Roman" w:eastAsia="Times New Roman" w:hAnsi="Times New Roman" w:cs="Times New Roman"/>
          <w:noProof/>
          <w:kern w:val="0"/>
          <w:sz w:val="20"/>
          <w:szCs w:val="20"/>
          <w:lang w:eastAsia="lv-LV"/>
          <w14:ligatures w14:val="none"/>
        </w:rPr>
        <w:lastRenderedPageBreak/>
        <w:drawing>
          <wp:inline distT="0" distB="0" distL="0" distR="0" wp14:anchorId="591ADC27" wp14:editId="767CA665">
            <wp:extent cx="676275" cy="752475"/>
            <wp:effectExtent l="0" t="0" r="9525" b="9525"/>
            <wp:docPr id="186263518"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1171D858" w14:textId="77777777" w:rsidR="009C2C54" w:rsidRPr="009C2C54" w:rsidRDefault="009C2C54" w:rsidP="009C2C54">
      <w:pPr>
        <w:tabs>
          <w:tab w:val="center" w:pos="4153"/>
          <w:tab w:val="right" w:pos="8306"/>
        </w:tabs>
        <w:spacing w:after="0" w:line="240" w:lineRule="auto"/>
        <w:jc w:val="center"/>
        <w:rPr>
          <w:rFonts w:ascii="Times New Roman" w:eastAsia="Times New Roman" w:hAnsi="Times New Roman" w:cs="Times New Roman"/>
          <w:kern w:val="0"/>
          <w:sz w:val="20"/>
          <w:szCs w:val="24"/>
          <w:lang w:eastAsia="lv-LV"/>
          <w14:ligatures w14:val="none"/>
        </w:rPr>
      </w:pPr>
      <w:r w:rsidRPr="009C2C54">
        <w:rPr>
          <w:rFonts w:ascii="Times New Roman" w:eastAsia="Times New Roman" w:hAnsi="Times New Roman" w:cs="Times New Roman"/>
          <w:kern w:val="0"/>
          <w:sz w:val="20"/>
          <w:szCs w:val="24"/>
          <w:lang w:eastAsia="lv-LV"/>
          <w14:ligatures w14:val="none"/>
        </w:rPr>
        <w:t>LATVIJAS REPUBLIKA</w:t>
      </w:r>
    </w:p>
    <w:p w14:paraId="57855034" w14:textId="77777777" w:rsidR="009C2C54" w:rsidRPr="009C2C54" w:rsidRDefault="009C2C54" w:rsidP="009C2C54">
      <w:pPr>
        <w:tabs>
          <w:tab w:val="center" w:pos="4153"/>
          <w:tab w:val="right" w:pos="8306"/>
        </w:tabs>
        <w:spacing w:after="0" w:line="240" w:lineRule="auto"/>
        <w:jc w:val="center"/>
        <w:rPr>
          <w:rFonts w:ascii="Times New Roman" w:eastAsia="Times New Roman" w:hAnsi="Times New Roman" w:cs="Times New Roman"/>
          <w:b/>
          <w:kern w:val="0"/>
          <w:sz w:val="32"/>
          <w:szCs w:val="32"/>
          <w:lang w:eastAsia="lv-LV"/>
          <w14:ligatures w14:val="none"/>
        </w:rPr>
      </w:pPr>
      <w:r w:rsidRPr="009C2C54">
        <w:rPr>
          <w:rFonts w:ascii="Times New Roman" w:eastAsia="Times New Roman" w:hAnsi="Times New Roman" w:cs="Times New Roman"/>
          <w:b/>
          <w:kern w:val="0"/>
          <w:sz w:val="32"/>
          <w:szCs w:val="32"/>
          <w:lang w:eastAsia="lv-LV"/>
          <w14:ligatures w14:val="none"/>
        </w:rPr>
        <w:t>DOBELES NOVADA DOME</w:t>
      </w:r>
    </w:p>
    <w:p w14:paraId="3062C97C" w14:textId="77777777" w:rsidR="009C2C54" w:rsidRPr="009C2C54" w:rsidRDefault="009C2C54" w:rsidP="009C2C54">
      <w:pPr>
        <w:tabs>
          <w:tab w:val="center" w:pos="4153"/>
          <w:tab w:val="right" w:pos="8306"/>
        </w:tabs>
        <w:spacing w:after="0" w:line="240" w:lineRule="auto"/>
        <w:jc w:val="center"/>
        <w:rPr>
          <w:rFonts w:ascii="Times New Roman" w:eastAsia="Times New Roman" w:hAnsi="Times New Roman" w:cs="Times New Roman"/>
          <w:kern w:val="0"/>
          <w:sz w:val="16"/>
          <w:szCs w:val="16"/>
          <w:lang w:eastAsia="lv-LV"/>
          <w14:ligatures w14:val="none"/>
        </w:rPr>
      </w:pPr>
      <w:r w:rsidRPr="009C2C54">
        <w:rPr>
          <w:rFonts w:ascii="Times New Roman" w:eastAsia="Times New Roman" w:hAnsi="Times New Roman" w:cs="Times New Roman"/>
          <w:kern w:val="0"/>
          <w:sz w:val="16"/>
          <w:szCs w:val="16"/>
          <w:lang w:eastAsia="lv-LV"/>
          <w14:ligatures w14:val="none"/>
        </w:rPr>
        <w:t>Brīvības iela 17, Dobele, Dobeles novads, LV-3701</w:t>
      </w:r>
    </w:p>
    <w:p w14:paraId="58D877C8" w14:textId="77777777" w:rsidR="009C2C54" w:rsidRPr="009C2C54" w:rsidRDefault="009C2C54" w:rsidP="009C2C54">
      <w:pPr>
        <w:pBdr>
          <w:bottom w:val="double" w:sz="6" w:space="1" w:color="auto"/>
        </w:pBdr>
        <w:tabs>
          <w:tab w:val="center" w:pos="4153"/>
          <w:tab w:val="right" w:pos="8306"/>
        </w:tabs>
        <w:spacing w:after="0" w:line="240" w:lineRule="auto"/>
        <w:jc w:val="center"/>
        <w:rPr>
          <w:rFonts w:ascii="Times New Roman" w:eastAsia="Times New Roman" w:hAnsi="Times New Roman" w:cs="Times New Roman"/>
          <w:color w:val="000000"/>
          <w:kern w:val="0"/>
          <w:sz w:val="16"/>
          <w:szCs w:val="16"/>
          <w:lang w:eastAsia="lv-LV"/>
          <w14:ligatures w14:val="none"/>
        </w:rPr>
      </w:pPr>
      <w:r w:rsidRPr="009C2C54">
        <w:rPr>
          <w:rFonts w:ascii="Times New Roman" w:eastAsia="Times New Roman" w:hAnsi="Times New Roman" w:cs="Times New Roman"/>
          <w:kern w:val="0"/>
          <w:sz w:val="16"/>
          <w:szCs w:val="16"/>
          <w:lang w:eastAsia="lv-LV"/>
          <w14:ligatures w14:val="none"/>
        </w:rPr>
        <w:t xml:space="preserve">Tālr. 63707269, 63700137, 63720940, e-pasts </w:t>
      </w:r>
      <w:hyperlink r:id="rId33" w:history="1">
        <w:r w:rsidRPr="009C2C54">
          <w:rPr>
            <w:rFonts w:ascii="Times New Roman" w:eastAsia="Calibri" w:hAnsi="Times New Roman" w:cs="Times New Roman"/>
            <w:color w:val="000000"/>
            <w:kern w:val="0"/>
            <w:sz w:val="16"/>
            <w:szCs w:val="16"/>
            <w:u w:val="single"/>
            <w:lang w:eastAsia="lv-LV"/>
            <w14:ligatures w14:val="none"/>
          </w:rPr>
          <w:t>dome@dobele.lv</w:t>
        </w:r>
      </w:hyperlink>
    </w:p>
    <w:p w14:paraId="0378166A" w14:textId="77777777" w:rsidR="009C2C54" w:rsidRPr="009C2C54" w:rsidRDefault="009C2C54" w:rsidP="009C2C54">
      <w:pPr>
        <w:autoSpaceDE w:val="0"/>
        <w:autoSpaceDN w:val="0"/>
        <w:adjustRightInd w:val="0"/>
        <w:spacing w:after="0" w:line="240" w:lineRule="auto"/>
        <w:jc w:val="center"/>
        <w:rPr>
          <w:rFonts w:ascii="Times New Roman" w:eastAsia="Calibri" w:hAnsi="Times New Roman" w:cs="Times New Roman"/>
          <w:b/>
          <w:bCs/>
          <w:color w:val="000000"/>
          <w:kern w:val="0"/>
          <w:sz w:val="24"/>
          <w:szCs w:val="24"/>
          <w:lang w:val="et-EE"/>
          <w14:ligatures w14:val="none"/>
        </w:rPr>
      </w:pPr>
    </w:p>
    <w:p w14:paraId="3100A36C" w14:textId="77777777" w:rsidR="009C2C54" w:rsidRPr="009C2C54" w:rsidRDefault="009C2C54" w:rsidP="009C2C54">
      <w:pPr>
        <w:spacing w:after="0" w:line="240" w:lineRule="auto"/>
        <w:jc w:val="center"/>
        <w:rPr>
          <w:rFonts w:ascii="Times New Roman" w:eastAsia="Calibri" w:hAnsi="Times New Roman" w:cs="Times New Roman"/>
          <w:b/>
          <w:kern w:val="0"/>
          <w:sz w:val="24"/>
          <w:szCs w:val="24"/>
          <w14:ligatures w14:val="none"/>
        </w:rPr>
      </w:pPr>
      <w:r w:rsidRPr="009C2C54">
        <w:rPr>
          <w:rFonts w:ascii="Times New Roman" w:eastAsia="Calibri" w:hAnsi="Times New Roman" w:cs="Times New Roman"/>
          <w:b/>
          <w:kern w:val="0"/>
          <w:sz w:val="24"/>
          <w:szCs w:val="24"/>
          <w14:ligatures w14:val="none"/>
        </w:rPr>
        <w:t>LĒMUMS</w:t>
      </w:r>
    </w:p>
    <w:p w14:paraId="008A2195" w14:textId="77777777" w:rsidR="009C2C54" w:rsidRPr="009C2C54" w:rsidRDefault="009C2C54" w:rsidP="009C2C54">
      <w:pPr>
        <w:spacing w:after="0" w:line="240" w:lineRule="auto"/>
        <w:jc w:val="center"/>
        <w:rPr>
          <w:rFonts w:ascii="Times New Roman" w:eastAsia="Calibri" w:hAnsi="Times New Roman" w:cs="Times New Roman"/>
          <w:b/>
          <w:kern w:val="0"/>
          <w:sz w:val="24"/>
          <w:szCs w:val="24"/>
          <w14:ligatures w14:val="none"/>
        </w:rPr>
      </w:pPr>
      <w:r w:rsidRPr="009C2C54">
        <w:rPr>
          <w:rFonts w:ascii="Times New Roman" w:eastAsia="Calibri" w:hAnsi="Times New Roman" w:cs="Times New Roman"/>
          <w:b/>
          <w:kern w:val="0"/>
          <w:sz w:val="24"/>
          <w:szCs w:val="24"/>
          <w14:ligatures w14:val="none"/>
        </w:rPr>
        <w:t>Dobelē</w:t>
      </w:r>
    </w:p>
    <w:p w14:paraId="4E36FF36" w14:textId="77777777" w:rsidR="009C2C54" w:rsidRPr="009C2C54" w:rsidRDefault="009C2C54" w:rsidP="009C2C54">
      <w:pPr>
        <w:spacing w:after="0" w:line="240" w:lineRule="auto"/>
        <w:rPr>
          <w:rFonts w:ascii="Times New Roman" w:eastAsia="Calibri" w:hAnsi="Times New Roman" w:cs="Times New Roman"/>
          <w:b/>
          <w:kern w:val="0"/>
          <w:sz w:val="24"/>
          <w:szCs w:val="24"/>
          <w14:ligatures w14:val="none"/>
        </w:rPr>
      </w:pPr>
    </w:p>
    <w:p w14:paraId="2EE9894B" w14:textId="60D87792" w:rsidR="009C2C54" w:rsidRPr="009C2C54" w:rsidRDefault="009C2C54" w:rsidP="009C2C54">
      <w:pPr>
        <w:spacing w:after="0" w:line="240" w:lineRule="auto"/>
        <w:rPr>
          <w:rFonts w:ascii="Times New Roman" w:eastAsia="Calibri" w:hAnsi="Times New Roman" w:cs="Times New Roman"/>
          <w:b/>
          <w:kern w:val="0"/>
          <w:sz w:val="24"/>
          <w:szCs w:val="24"/>
          <w14:ligatures w14:val="none"/>
        </w:rPr>
      </w:pPr>
      <w:r w:rsidRPr="009C2C54">
        <w:rPr>
          <w:rFonts w:ascii="Times New Roman" w:eastAsia="Calibri" w:hAnsi="Times New Roman" w:cs="Times New Roman"/>
          <w:b/>
          <w:kern w:val="0"/>
          <w:sz w:val="24"/>
          <w:szCs w:val="24"/>
          <w14:ligatures w14:val="none"/>
        </w:rPr>
        <w:t>2025.</w:t>
      </w:r>
      <w:r w:rsidR="001B67A7">
        <w:rPr>
          <w:rFonts w:ascii="Times New Roman" w:eastAsia="Calibri" w:hAnsi="Times New Roman" w:cs="Times New Roman"/>
          <w:b/>
          <w:kern w:val="0"/>
          <w:sz w:val="24"/>
          <w:szCs w:val="24"/>
          <w14:ligatures w14:val="none"/>
        </w:rPr>
        <w:t xml:space="preserve"> </w:t>
      </w:r>
      <w:r w:rsidRPr="009C2C54">
        <w:rPr>
          <w:rFonts w:ascii="Times New Roman" w:eastAsia="Calibri" w:hAnsi="Times New Roman" w:cs="Times New Roman"/>
          <w:b/>
          <w:kern w:val="0"/>
          <w:sz w:val="24"/>
          <w:szCs w:val="24"/>
          <w14:ligatures w14:val="none"/>
        </w:rPr>
        <w:t>gada 27.</w:t>
      </w:r>
      <w:r w:rsidR="001B67A7">
        <w:rPr>
          <w:rFonts w:ascii="Times New Roman" w:eastAsia="Calibri" w:hAnsi="Times New Roman" w:cs="Times New Roman"/>
          <w:b/>
          <w:kern w:val="0"/>
          <w:sz w:val="24"/>
          <w:szCs w:val="24"/>
          <w14:ligatures w14:val="none"/>
        </w:rPr>
        <w:t xml:space="preserve"> </w:t>
      </w:r>
      <w:r w:rsidRPr="009C2C54">
        <w:rPr>
          <w:rFonts w:ascii="Times New Roman" w:eastAsia="Calibri" w:hAnsi="Times New Roman" w:cs="Times New Roman"/>
          <w:b/>
          <w:kern w:val="0"/>
          <w:sz w:val="24"/>
          <w:szCs w:val="24"/>
          <w14:ligatures w14:val="none"/>
        </w:rPr>
        <w:t>novembrī</w:t>
      </w:r>
      <w:r w:rsidRPr="009C2C54">
        <w:rPr>
          <w:rFonts w:ascii="Times New Roman" w:eastAsia="Calibri" w:hAnsi="Times New Roman" w:cs="Times New Roman"/>
          <w:b/>
          <w:kern w:val="0"/>
          <w:sz w:val="24"/>
          <w:szCs w:val="24"/>
          <w14:ligatures w14:val="none"/>
        </w:rPr>
        <w:tab/>
      </w:r>
      <w:r w:rsidRPr="009C2C54">
        <w:rPr>
          <w:rFonts w:ascii="Times New Roman" w:eastAsia="Calibri" w:hAnsi="Times New Roman" w:cs="Times New Roman"/>
          <w:b/>
          <w:kern w:val="0"/>
          <w:sz w:val="24"/>
          <w:szCs w:val="24"/>
          <w14:ligatures w14:val="none"/>
        </w:rPr>
        <w:tab/>
      </w:r>
      <w:r w:rsidRPr="009C2C54">
        <w:rPr>
          <w:rFonts w:ascii="Times New Roman" w:eastAsia="Calibri" w:hAnsi="Times New Roman" w:cs="Times New Roman"/>
          <w:b/>
          <w:kern w:val="0"/>
          <w:sz w:val="24"/>
          <w:szCs w:val="24"/>
          <w14:ligatures w14:val="none"/>
        </w:rPr>
        <w:tab/>
      </w:r>
      <w:r w:rsidRPr="009C2C54">
        <w:rPr>
          <w:rFonts w:ascii="Times New Roman" w:eastAsia="Calibri" w:hAnsi="Times New Roman" w:cs="Times New Roman"/>
          <w:b/>
          <w:kern w:val="0"/>
          <w:sz w:val="24"/>
          <w:szCs w:val="24"/>
          <w14:ligatures w14:val="none"/>
        </w:rPr>
        <w:tab/>
      </w:r>
      <w:r w:rsidRPr="009C2C54">
        <w:rPr>
          <w:rFonts w:ascii="Times New Roman" w:eastAsia="Calibri" w:hAnsi="Times New Roman" w:cs="Times New Roman"/>
          <w:b/>
          <w:kern w:val="0"/>
          <w:sz w:val="24"/>
          <w:szCs w:val="24"/>
          <w14:ligatures w14:val="none"/>
        </w:rPr>
        <w:tab/>
      </w:r>
      <w:r w:rsidRPr="009C2C54">
        <w:rPr>
          <w:rFonts w:ascii="Times New Roman" w:eastAsia="Calibri" w:hAnsi="Times New Roman" w:cs="Times New Roman"/>
          <w:b/>
          <w:kern w:val="0"/>
          <w:sz w:val="24"/>
          <w:szCs w:val="24"/>
          <w14:ligatures w14:val="none"/>
        </w:rPr>
        <w:tab/>
      </w:r>
      <w:r w:rsidRPr="009C2C54">
        <w:rPr>
          <w:rFonts w:ascii="Times New Roman" w:eastAsia="Calibri" w:hAnsi="Times New Roman" w:cs="Times New Roman"/>
          <w:b/>
          <w:kern w:val="0"/>
          <w:sz w:val="24"/>
          <w:szCs w:val="24"/>
          <w14:ligatures w14:val="none"/>
        </w:rPr>
        <w:tab/>
        <w:t>Nr.</w:t>
      </w:r>
      <w:r w:rsidR="00A90F58">
        <w:rPr>
          <w:rFonts w:ascii="Times New Roman" w:eastAsia="Calibri" w:hAnsi="Times New Roman" w:cs="Times New Roman"/>
          <w:b/>
          <w:kern w:val="0"/>
          <w:sz w:val="24"/>
          <w:szCs w:val="24"/>
          <w14:ligatures w14:val="none"/>
        </w:rPr>
        <w:t>450</w:t>
      </w:r>
      <w:r w:rsidRPr="009C2C54">
        <w:rPr>
          <w:rFonts w:ascii="Times New Roman" w:eastAsia="Calibri" w:hAnsi="Times New Roman" w:cs="Times New Roman"/>
          <w:b/>
          <w:kern w:val="0"/>
          <w:sz w:val="24"/>
          <w:szCs w:val="24"/>
          <w14:ligatures w14:val="none"/>
        </w:rPr>
        <w:t>/19</w:t>
      </w:r>
    </w:p>
    <w:p w14:paraId="5044DCE9" w14:textId="77777777" w:rsidR="009C2C54" w:rsidRPr="009C2C54" w:rsidRDefault="009C2C54" w:rsidP="009C2C54">
      <w:pPr>
        <w:spacing w:after="0" w:line="240" w:lineRule="auto"/>
        <w:jc w:val="center"/>
        <w:rPr>
          <w:rFonts w:ascii="Times New Roman" w:eastAsia="Times New Roman" w:hAnsi="Times New Roman" w:cs="Times New Roman"/>
          <w:b/>
          <w:kern w:val="0"/>
          <w:sz w:val="24"/>
          <w:szCs w:val="24"/>
          <w:u w:val="single"/>
          <w:lang w:eastAsia="lv-LV"/>
          <w14:ligatures w14:val="none"/>
        </w:rPr>
      </w:pPr>
    </w:p>
    <w:p w14:paraId="7CDBA83D" w14:textId="77777777" w:rsidR="009C2C54" w:rsidRPr="009C2C54" w:rsidRDefault="009C2C54" w:rsidP="009C2C54">
      <w:pPr>
        <w:spacing w:after="0" w:line="240" w:lineRule="auto"/>
        <w:jc w:val="center"/>
        <w:rPr>
          <w:rFonts w:ascii="Times New Roman" w:eastAsia="Times New Roman" w:hAnsi="Times New Roman" w:cs="Times New Roman"/>
          <w:b/>
          <w:kern w:val="0"/>
          <w:sz w:val="24"/>
          <w:szCs w:val="24"/>
          <w:u w:val="single"/>
          <w:lang w:eastAsia="lv-LV"/>
          <w14:ligatures w14:val="none"/>
        </w:rPr>
      </w:pPr>
      <w:r w:rsidRPr="009C2C54">
        <w:rPr>
          <w:rFonts w:ascii="Times New Roman" w:eastAsia="Times New Roman" w:hAnsi="Times New Roman" w:cs="Times New Roman"/>
          <w:b/>
          <w:kern w:val="0"/>
          <w:sz w:val="24"/>
          <w:szCs w:val="24"/>
          <w:u w:val="single"/>
          <w:lang w:eastAsia="lv-LV"/>
          <w14:ligatures w14:val="none"/>
        </w:rPr>
        <w:t xml:space="preserve">Par daudzdzīvokļu dzīvojamās mājas Rūpniecības ielā 2A, Bēnē, </w:t>
      </w:r>
    </w:p>
    <w:p w14:paraId="11D224F3" w14:textId="77777777" w:rsidR="009C2C54" w:rsidRPr="009C2C54" w:rsidRDefault="009C2C54" w:rsidP="009C2C54">
      <w:pPr>
        <w:spacing w:after="0" w:line="240" w:lineRule="auto"/>
        <w:jc w:val="center"/>
        <w:rPr>
          <w:rFonts w:ascii="Times New Roman" w:eastAsia="Times New Roman" w:hAnsi="Times New Roman" w:cs="Times New Roman"/>
          <w:b/>
          <w:kern w:val="0"/>
          <w:sz w:val="24"/>
          <w:szCs w:val="24"/>
          <w:u w:val="single"/>
          <w:lang w:eastAsia="lv-LV"/>
          <w14:ligatures w14:val="none"/>
        </w:rPr>
      </w:pPr>
      <w:r w:rsidRPr="009C2C54">
        <w:rPr>
          <w:rFonts w:ascii="Times New Roman" w:eastAsia="Times New Roman" w:hAnsi="Times New Roman" w:cs="Times New Roman"/>
          <w:b/>
          <w:kern w:val="0"/>
          <w:sz w:val="24"/>
          <w:szCs w:val="24"/>
          <w:u w:val="single"/>
          <w:lang w:eastAsia="lv-LV"/>
          <w14:ligatures w14:val="none"/>
        </w:rPr>
        <w:t>Bēnes pagastā, Dobeles novadā, pārvaldīšanas tiesību nodošanu</w:t>
      </w:r>
    </w:p>
    <w:p w14:paraId="45E02A43" w14:textId="77777777" w:rsidR="009C2C54" w:rsidRPr="009C2C54" w:rsidRDefault="009C2C54" w:rsidP="009C2C54">
      <w:pPr>
        <w:spacing w:after="0" w:line="276" w:lineRule="auto"/>
        <w:ind w:firstLine="720"/>
        <w:jc w:val="both"/>
        <w:rPr>
          <w:rFonts w:ascii="Times New Roman" w:eastAsia="Calibri" w:hAnsi="Times New Roman" w:cs="Times New Roman"/>
          <w:kern w:val="0"/>
          <w:sz w:val="24"/>
          <w:szCs w:val="24"/>
          <w14:ligatures w14:val="none"/>
        </w:rPr>
      </w:pPr>
    </w:p>
    <w:p w14:paraId="43C217B8" w14:textId="61DEE09E" w:rsidR="009C2C54" w:rsidRPr="009C2C54" w:rsidRDefault="009C2C54" w:rsidP="009C2C54">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9C2C54">
        <w:rPr>
          <w:rFonts w:ascii="Times New Roman" w:eastAsia="Times New Roman" w:hAnsi="Times New Roman" w:cs="Times New Roman"/>
          <w:kern w:val="0"/>
          <w:sz w:val="24"/>
          <w:szCs w:val="24"/>
          <w:lang w:eastAsia="lv-LV"/>
          <w14:ligatures w14:val="none"/>
        </w:rPr>
        <w:t xml:space="preserve">Dobeles novada pašvaldībā (turpmāk – pašvaldība) saņemts iesniegums no Sabiedrības ar ierobežotu atbildību “AUCES KOMUNĀLIE PAKALPOJUMI” (turpmāk – iesniedzēja), kurā lūgts nodot daudzdzīvokļu mājas Rūpniecības ielā 2A, Bēnē, Bēnes pagastā, Dobeles novadā, pārvaldīšanas tiesības dzīvokļu īpašnieku kopībai, dzīvokļu īpašnieku vārdā parakstoties pilnvarotajai personai </w:t>
      </w:r>
      <w:r w:rsidR="008168E3">
        <w:rPr>
          <w:rFonts w:ascii="Times New Roman" w:eastAsia="Times New Roman" w:hAnsi="Times New Roman" w:cs="Times New Roman"/>
          <w:kern w:val="0"/>
          <w:sz w:val="24"/>
          <w:szCs w:val="24"/>
          <w:lang w:eastAsia="lv-LV"/>
          <w14:ligatures w14:val="none"/>
        </w:rPr>
        <w:t>[..]</w:t>
      </w:r>
      <w:r w:rsidRPr="009C2C54">
        <w:rPr>
          <w:rFonts w:ascii="Times New Roman" w:eastAsia="Times New Roman" w:hAnsi="Times New Roman" w:cs="Times New Roman"/>
          <w:kern w:val="0"/>
          <w:sz w:val="24"/>
          <w:szCs w:val="24"/>
          <w:lang w:eastAsia="lv-LV"/>
          <w14:ligatures w14:val="none"/>
        </w:rPr>
        <w:t>.</w:t>
      </w:r>
    </w:p>
    <w:p w14:paraId="0814BD59" w14:textId="5F923B22" w:rsidR="009C2C54" w:rsidRPr="009C2C54" w:rsidRDefault="009C2C54" w:rsidP="009C2C54">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9C2C54">
        <w:rPr>
          <w:rFonts w:ascii="Times New Roman" w:eastAsia="Times New Roman" w:hAnsi="Times New Roman" w:cs="Times New Roman"/>
          <w:kern w:val="0"/>
          <w:sz w:val="24"/>
          <w:szCs w:val="24"/>
          <w:lang w:eastAsia="lv-LV"/>
          <w14:ligatures w14:val="none"/>
        </w:rPr>
        <w:t xml:space="preserve">Iesniegumam pielikumā pievienots Dzīvojamās mājas Rūpniecības ielā 2A, Bēnē, Bēnes pagastā, Dobeles novadā dzīvokļu īpašnieku 2025.gada 3.novembra kopsapulces protokols Nr.73/2025, saskaņā ar kuru dzīvokļu īpašnieki pilnvarojuši </w:t>
      </w:r>
      <w:r w:rsidR="008168E3">
        <w:rPr>
          <w:rFonts w:ascii="Times New Roman" w:eastAsia="Times New Roman" w:hAnsi="Times New Roman" w:cs="Times New Roman"/>
          <w:kern w:val="0"/>
          <w:sz w:val="24"/>
          <w:szCs w:val="24"/>
          <w:lang w:eastAsia="lv-LV"/>
          <w14:ligatures w14:val="none"/>
        </w:rPr>
        <w:t>[..]</w:t>
      </w:r>
      <w:r w:rsidRPr="009C2C54">
        <w:rPr>
          <w:rFonts w:ascii="Times New Roman" w:eastAsia="Times New Roman" w:hAnsi="Times New Roman" w:cs="Times New Roman"/>
          <w:kern w:val="0"/>
          <w:sz w:val="24"/>
          <w:szCs w:val="24"/>
          <w:lang w:eastAsia="lv-LV"/>
          <w14:ligatures w14:val="none"/>
        </w:rPr>
        <w:t xml:space="preserve"> pārņemt daudzdzīvokļu dzīvojamās mājas Rūpniecības ielā 2A, Bēnē, Bēnes pagastā, Dobeles novadā, pārvaldīšanas tiesības un noslēgt pārvaldīšanas pilnvarojuma līgumu ar iesniedzēju.</w:t>
      </w:r>
    </w:p>
    <w:p w14:paraId="1EB0A818" w14:textId="77777777" w:rsidR="009C2C54" w:rsidRPr="009C2C54" w:rsidRDefault="009C2C54" w:rsidP="009C2C54">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9C2C54">
        <w:rPr>
          <w:rFonts w:ascii="Times New Roman" w:eastAsia="Times New Roman" w:hAnsi="Times New Roman" w:cs="Times New Roman"/>
          <w:kern w:val="0"/>
          <w:sz w:val="24"/>
          <w:szCs w:val="24"/>
          <w:lang w:eastAsia="lv-LV"/>
          <w14:ligatures w14:val="none"/>
        </w:rPr>
        <w:t>Izskatot iesniedzēja iesniegumu, tam pievienotos dokumentus un pašvaldības rīcībā esošo informāciju, Dobeles novada dome konstatē:</w:t>
      </w:r>
    </w:p>
    <w:p w14:paraId="7A2D735D" w14:textId="77777777" w:rsidR="009C2C54" w:rsidRPr="009C2C54" w:rsidRDefault="009C2C54" w:rsidP="009C2C54">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9C2C54">
        <w:rPr>
          <w:rFonts w:ascii="Times New Roman" w:eastAsia="Times New Roman" w:hAnsi="Times New Roman" w:cs="Times New Roman"/>
          <w:kern w:val="0"/>
          <w:sz w:val="24"/>
          <w:szCs w:val="24"/>
          <w:lang w:eastAsia="lv-LV"/>
          <w14:ligatures w14:val="none"/>
        </w:rPr>
        <w:t>Nekustamais īpašums Rūpniecības ielā 2A, Bēnē, Bēnes pagastā, Dobeles novadā (turpmāk – Īpašums), kadastra numurs 46505050007, sastāv no dzīvojamās ēkas ar 10 (desmit) dzīvokļu īpašumiem un šķūņa. Īpašums atrodas uz privātpersonai piederošas zemes vienības ar kadastra apzīmējumu 46500050425 0,1567 ha platībā.</w:t>
      </w:r>
    </w:p>
    <w:p w14:paraId="3CAF9E09" w14:textId="77777777" w:rsidR="009C2C54" w:rsidRPr="009C2C54" w:rsidRDefault="009C2C54" w:rsidP="009C2C54">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9C2C54">
        <w:rPr>
          <w:rFonts w:ascii="Times New Roman" w:eastAsia="Times New Roman" w:hAnsi="Times New Roman" w:cs="Times New Roman"/>
          <w:kern w:val="0"/>
          <w:sz w:val="24"/>
          <w:szCs w:val="24"/>
          <w:lang w:eastAsia="lv-LV"/>
          <w14:ligatures w14:val="none"/>
        </w:rPr>
        <w:t>Pamatojoties uz pilnvarojuma līgumu, pašvaldība ir pilnvarojusi iesniedzēju atbilstoši normatīvo aktu prasībām pārvaldīt Īpašumu un pašvaldībai piekrītošo dzīvokļu īpašumus Īpašumā līdz Īpašuma pārvaldīšanas tiesību nodošanai dzīvokļu īpašnieku kopībai.</w:t>
      </w:r>
    </w:p>
    <w:p w14:paraId="384EA4CC" w14:textId="77777777" w:rsidR="009C2C54" w:rsidRPr="009C2C54" w:rsidRDefault="009C2C54" w:rsidP="009C2C54">
      <w:pPr>
        <w:spacing w:after="0" w:line="240" w:lineRule="auto"/>
        <w:ind w:firstLine="720"/>
        <w:jc w:val="both"/>
        <w:rPr>
          <w:rFonts w:ascii="Times New Roman" w:eastAsia="Times New Roman" w:hAnsi="Times New Roman" w:cs="Times New Roman"/>
          <w:color w:val="000000" w:themeColor="text1"/>
          <w:kern w:val="0"/>
          <w:sz w:val="24"/>
          <w:szCs w:val="24"/>
          <w:shd w:val="clear" w:color="auto" w:fill="FFFFFF"/>
          <w:lang w:eastAsia="lv-LV"/>
          <w14:ligatures w14:val="none"/>
        </w:rPr>
      </w:pPr>
      <w:r w:rsidRPr="009C2C54">
        <w:rPr>
          <w:rFonts w:ascii="Times New Roman" w:eastAsia="Times New Roman" w:hAnsi="Times New Roman" w:cs="Times New Roman"/>
          <w:color w:val="000000" w:themeColor="text1"/>
          <w:kern w:val="0"/>
          <w:sz w:val="24"/>
          <w:szCs w:val="24"/>
          <w:lang w:eastAsia="lv-LV"/>
          <w14:ligatures w14:val="none"/>
        </w:rPr>
        <w:t xml:space="preserve">Atbilstoši likuma „Par valsts un pašvaldību dzīvojamo māju privatizāciju” 51. panta trešajai daļai, kas nosaka, ka </w:t>
      </w:r>
      <w:r w:rsidRPr="009C2C54">
        <w:rPr>
          <w:rFonts w:ascii="Times New Roman" w:eastAsia="Times New Roman" w:hAnsi="Times New Roman" w:cs="Times New Roman"/>
          <w:color w:val="000000" w:themeColor="text1"/>
          <w:kern w:val="0"/>
          <w:sz w:val="24"/>
          <w:szCs w:val="24"/>
          <w:shd w:val="clear" w:color="auto" w:fill="FFFFFF"/>
          <w:lang w:eastAsia="lv-LV"/>
          <w14:ligatures w14:val="none"/>
        </w:rPr>
        <w:t>pašvaldība [..] nodod dzīvojamās mājas pārvaldīšanas tiesības dzīvokļu īpašnieku [..] ar dzīvokļu īpašnieku savstarpēju līgumu pilnvarotai personai, ievērojot šā panta piektās daļas nosacījumus, ja dzīvojamā mājā privatizēta ne mazāk kā puse no visiem mājā esošajiem privatizācijas objektiem.</w:t>
      </w:r>
    </w:p>
    <w:p w14:paraId="3C1504AB" w14:textId="77777777" w:rsidR="009C2C54" w:rsidRPr="009C2C54" w:rsidRDefault="009C2C54" w:rsidP="009C2C54">
      <w:pPr>
        <w:spacing w:after="0" w:line="240" w:lineRule="auto"/>
        <w:ind w:firstLine="720"/>
        <w:jc w:val="both"/>
        <w:rPr>
          <w:rFonts w:ascii="Times New Roman" w:eastAsia="Times New Roman" w:hAnsi="Times New Roman" w:cs="Times New Roman"/>
          <w:kern w:val="0"/>
          <w:sz w:val="24"/>
          <w:szCs w:val="24"/>
          <w:shd w:val="clear" w:color="auto" w:fill="FFFFFF"/>
          <w:lang w:eastAsia="lv-LV"/>
          <w14:ligatures w14:val="none"/>
        </w:rPr>
      </w:pPr>
      <w:r w:rsidRPr="009C2C54">
        <w:rPr>
          <w:rFonts w:ascii="Times New Roman" w:eastAsia="Times New Roman" w:hAnsi="Times New Roman" w:cs="Times New Roman"/>
          <w:color w:val="000000" w:themeColor="text1"/>
          <w:kern w:val="0"/>
          <w:sz w:val="24"/>
          <w:szCs w:val="24"/>
          <w:shd w:val="clear" w:color="auto" w:fill="FFFFFF"/>
          <w:lang w:eastAsia="lv-LV"/>
          <w14:ligatures w14:val="none"/>
        </w:rPr>
        <w:t xml:space="preserve">Saskaņā ar Valsts vienotās datorizētās zemesgrāmatas un Valsts zemes dienesta Kadastra informācijas sistēmā norādītajiem datiem, Īpašumā privātpersonām pieder 5 (pieci) dzīvokļa īpašumi un attiecīgās kopīpašuma domājamās daļas no Īpašuma sastāva. Tātad secināms, ka Īpašumā ir privatizēti puse no visiem Īpašumā esošajiem privatizācijas objektiem. </w:t>
      </w:r>
    </w:p>
    <w:p w14:paraId="0D60F6CE" w14:textId="77777777" w:rsidR="009C2C54" w:rsidRPr="009C2C54" w:rsidRDefault="009C2C54" w:rsidP="009C2C54">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9C2C54">
        <w:rPr>
          <w:rFonts w:ascii="Times New Roman" w:eastAsia="Times New Roman" w:hAnsi="Times New Roman" w:cs="Times New Roman"/>
          <w:kern w:val="0"/>
          <w:sz w:val="24"/>
          <w:szCs w:val="24"/>
          <w:lang w:eastAsia="lv-LV"/>
          <w14:ligatures w14:val="none"/>
        </w:rPr>
        <w:t xml:space="preserve">Ņemot vērā iepriekš minēto, secināms, ka ir iestājušies likuma </w:t>
      </w:r>
      <w:r w:rsidRPr="009C2C54">
        <w:rPr>
          <w:rFonts w:ascii="Times New Roman" w:eastAsia="Times New Roman" w:hAnsi="Times New Roman" w:cs="Times New Roman"/>
          <w:color w:val="000000" w:themeColor="text1"/>
          <w:kern w:val="0"/>
          <w:sz w:val="24"/>
          <w:szCs w:val="24"/>
          <w:lang w:eastAsia="lv-LV"/>
          <w14:ligatures w14:val="none"/>
        </w:rPr>
        <w:t>„Par valsts un pašvaldību dzīvojamo māju privatizāciju” 51. panta trešās daļas</w:t>
      </w:r>
      <w:r w:rsidRPr="009C2C54">
        <w:rPr>
          <w:rFonts w:ascii="Times New Roman" w:eastAsia="Times New Roman" w:hAnsi="Times New Roman" w:cs="Times New Roman"/>
          <w:kern w:val="0"/>
          <w:sz w:val="24"/>
          <w:szCs w:val="24"/>
          <w:lang w:eastAsia="lv-LV"/>
          <w14:ligatures w14:val="none"/>
        </w:rPr>
        <w:t xml:space="preserve"> nosacījumi. Papildus norādāms, ka 2025. gada 1. maijā stājās spēkā Valsts un pašvaldību dzīvojamo māju privatizācijas pabeigšanas likums, kura 11. panta pirmā daļa nosaka, ja dzīvokļu īpašumu īpašnieki nav pārņēmuši privatizētas dzīvojamās mājas pārvaldīšanas tiesības, dzīvojamās mājas valdītājs vai pašvaldība (persona, kura uzdevumu pārvaldīt dzīvojamo māju saņēmusi no valsts dzīvojamās mājas valdītāja vai pašvaldības) </w:t>
      </w:r>
      <w:hyperlink r:id="rId34" w:tgtFrame="_blank" w:history="1">
        <w:r w:rsidRPr="009C2C54">
          <w:rPr>
            <w:rFonts w:ascii="Times New Roman" w:eastAsia="Times New Roman" w:hAnsi="Times New Roman" w:cs="Times New Roman"/>
            <w:kern w:val="0"/>
            <w:sz w:val="24"/>
            <w:szCs w:val="24"/>
            <w:lang w:eastAsia="lv-LV"/>
            <w14:ligatures w14:val="none"/>
          </w:rPr>
          <w:t>Dzīvokļa īpašuma likumā</w:t>
        </w:r>
      </w:hyperlink>
      <w:r w:rsidRPr="009C2C54">
        <w:rPr>
          <w:rFonts w:ascii="Times New Roman" w:eastAsia="Times New Roman" w:hAnsi="Times New Roman" w:cs="Times New Roman"/>
          <w:kern w:val="0"/>
          <w:sz w:val="24"/>
          <w:szCs w:val="24"/>
          <w:lang w:eastAsia="lv-LV"/>
          <w14:ligatures w14:val="none"/>
        </w:rPr>
        <w:t xml:space="preserve"> noteiktajā kārtībā līdz 2025. gada 31. decembrim sasauc </w:t>
      </w:r>
      <w:r w:rsidRPr="009C2C54">
        <w:rPr>
          <w:rFonts w:ascii="Times New Roman" w:eastAsia="Times New Roman" w:hAnsi="Times New Roman" w:cs="Times New Roman"/>
          <w:kern w:val="0"/>
          <w:sz w:val="24"/>
          <w:szCs w:val="24"/>
          <w:lang w:eastAsia="lv-LV"/>
          <w14:ligatures w14:val="none"/>
        </w:rPr>
        <w:lastRenderedPageBreak/>
        <w:t>dzīvokļu īpašnieku kopsapulci vai rīko dzīvokļu īpašnieku aptauju, kurā ierosina dzīvokļu īpašnieku kopībai izlemt, vai dzīvojamo māju turpmāk pārvaldīs pati dzīvokļu īpašnieku kopība. Līdz ar to Īpašuma pārvaldīšanas tiesības nododamas dzīvokļu īpašnieku kopībai, tādējādi izbeidzot pašvaldības pienākumu pārvaldīt Īpašumu.</w:t>
      </w:r>
    </w:p>
    <w:p w14:paraId="0594859A" w14:textId="77777777" w:rsidR="006648A4" w:rsidRPr="008E5681" w:rsidRDefault="009C2C54" w:rsidP="006648A4">
      <w:pPr>
        <w:spacing w:after="0" w:line="252" w:lineRule="auto"/>
        <w:jc w:val="both"/>
        <w:rPr>
          <w:rFonts w:ascii="Times New Roman" w:eastAsia="Times New Roman" w:hAnsi="Times New Roman" w:cs="Times New Roman"/>
          <w:kern w:val="0"/>
          <w:sz w:val="24"/>
          <w:szCs w:val="24"/>
          <w:lang w:eastAsia="lv-LV"/>
          <w14:ligatures w14:val="none"/>
        </w:rPr>
      </w:pPr>
      <w:r w:rsidRPr="009C2C54">
        <w:rPr>
          <w:rFonts w:ascii="Times New Roman" w:eastAsia="Times New Roman" w:hAnsi="Times New Roman" w:cs="Times New Roman"/>
          <w:kern w:val="0"/>
          <w:sz w:val="24"/>
          <w:szCs w:val="24"/>
          <w:lang w:eastAsia="lv-LV"/>
          <w14:ligatures w14:val="none"/>
        </w:rPr>
        <w:t>Pamatojoties uz Pašvaldību likuma 10. panta pirmās daļas 21. punktu, likuma „Par valsts un pašvaldību dzīvojamo māju privatizāciju” 51. panta trešo daļu, Valsts un pašvaldību dzīvojamo māju privatizācijas pabeigšanas likuma 11. panta pirmo daļu</w:t>
      </w:r>
      <w:r w:rsidRPr="009C2C54">
        <w:rPr>
          <w:rFonts w:ascii="Times New Roman" w:hAnsi="Times New Roman" w:cs="Times New Roman"/>
          <w:sz w:val="24"/>
          <w:szCs w:val="24"/>
          <w:shd w:val="clear" w:color="auto" w:fill="FFFFFF"/>
        </w:rPr>
        <w:t>,</w:t>
      </w:r>
      <w:r w:rsidRPr="009C2C54">
        <w:rPr>
          <w:rFonts w:ascii="Times New Roman" w:eastAsia="Times New Roman" w:hAnsi="Times New Roman" w:cs="Times New Roman"/>
          <w:kern w:val="0"/>
          <w:sz w:val="24"/>
          <w:szCs w:val="24"/>
          <w:lang w:eastAsia="lv-LV"/>
          <w14:ligatures w14:val="none"/>
        </w:rPr>
        <w:t xml:space="preserve"> ievērojot dzīvokļu īpašnieku lēmumu, atklāti balsojot: </w:t>
      </w:r>
      <w:r w:rsidR="006648A4" w:rsidRPr="008E5681">
        <w:rPr>
          <w:rFonts w:ascii="Times New Roman" w:eastAsia="Times New Roman" w:hAnsi="Times New Roman" w:cs="Times New Roman"/>
          <w:kern w:val="0"/>
          <w:sz w:val="24"/>
          <w:szCs w:val="24"/>
          <w:lang w:eastAsia="lv-LV"/>
          <w14:ligatures w14:val="none"/>
        </w:rPr>
        <w:t>PAR – 1</w:t>
      </w:r>
      <w:r w:rsidR="006648A4">
        <w:rPr>
          <w:rFonts w:ascii="Times New Roman" w:eastAsia="Times New Roman" w:hAnsi="Times New Roman" w:cs="Times New Roman"/>
          <w:kern w:val="0"/>
          <w:sz w:val="24"/>
          <w:szCs w:val="24"/>
          <w:lang w:eastAsia="lv-LV"/>
          <w14:ligatures w14:val="none"/>
        </w:rPr>
        <w:t>3</w:t>
      </w:r>
      <w:r w:rsidR="006648A4" w:rsidRPr="008E5681">
        <w:rPr>
          <w:rFonts w:ascii="Times New Roman" w:eastAsia="Times New Roman" w:hAnsi="Times New Roman" w:cs="Times New Roman"/>
          <w:kern w:val="0"/>
          <w:sz w:val="24"/>
          <w:szCs w:val="24"/>
          <w:lang w:eastAsia="lv-LV"/>
          <w14:ligatures w14:val="none"/>
        </w:rPr>
        <w:t xml:space="preserve"> (Jānis Amsils, Kristīne Briede, Edgars</w:t>
      </w:r>
      <w:r w:rsidR="006648A4" w:rsidRPr="008E5681">
        <w:rPr>
          <w:rFonts w:ascii="Times New Roman" w:eastAsia="Times New Roman" w:hAnsi="Times New Roman" w:cs="Times New Roman"/>
          <w:spacing w:val="-1"/>
          <w:kern w:val="0"/>
          <w:sz w:val="24"/>
          <w:szCs w:val="24"/>
          <w:lang w:eastAsia="lv-LV"/>
          <w14:ligatures w14:val="none"/>
        </w:rPr>
        <w:t xml:space="preserve"> Gaigalis, </w:t>
      </w:r>
      <w:r w:rsidR="006648A4" w:rsidRPr="008E5681">
        <w:rPr>
          <w:rFonts w:ascii="Times New Roman" w:hAnsi="Times New Roman" w:cs="Times New Roman"/>
          <w:bCs/>
          <w:kern w:val="0"/>
          <w:sz w:val="24"/>
          <w:szCs w:val="24"/>
          <w:lang w:eastAsia="et-EE"/>
          <w14:ligatures w14:val="none"/>
        </w:rPr>
        <w:t xml:space="preserve">Ivars Gorskis, </w:t>
      </w:r>
      <w:r w:rsidR="006648A4" w:rsidRPr="008E5681">
        <w:rPr>
          <w:rFonts w:ascii="Times New Roman" w:eastAsia="Times New Roman" w:hAnsi="Times New Roman" w:cs="Times New Roman"/>
          <w:kern w:val="0"/>
          <w:sz w:val="24"/>
          <w:szCs w:val="24"/>
          <w:lang w:eastAsia="lv-LV"/>
          <w14:ligatures w14:val="none"/>
        </w:rPr>
        <w:t>Edgars</w:t>
      </w:r>
      <w:r w:rsidR="006648A4" w:rsidRPr="008E5681">
        <w:rPr>
          <w:rFonts w:ascii="Times New Roman" w:eastAsia="Times New Roman" w:hAnsi="Times New Roman" w:cs="Times New Roman"/>
          <w:spacing w:val="-1"/>
          <w:kern w:val="0"/>
          <w:sz w:val="24"/>
          <w:szCs w:val="24"/>
          <w:lang w:eastAsia="lv-LV"/>
          <w14:ligatures w14:val="none"/>
        </w:rPr>
        <w:t xml:space="preserve"> </w:t>
      </w:r>
      <w:r w:rsidR="006648A4" w:rsidRPr="008E5681">
        <w:rPr>
          <w:rFonts w:ascii="Times New Roman" w:eastAsia="Times New Roman" w:hAnsi="Times New Roman" w:cs="Times New Roman"/>
          <w:kern w:val="0"/>
          <w:sz w:val="24"/>
          <w:szCs w:val="24"/>
          <w:lang w:eastAsia="lv-LV"/>
          <w14:ligatures w14:val="none"/>
        </w:rPr>
        <w:t>Laimiņš, Ilze</w:t>
      </w:r>
      <w:r w:rsidR="006648A4" w:rsidRPr="008E5681">
        <w:rPr>
          <w:rFonts w:ascii="Times New Roman" w:eastAsia="Times New Roman" w:hAnsi="Times New Roman" w:cs="Times New Roman"/>
          <w:spacing w:val="-1"/>
          <w:kern w:val="0"/>
          <w:sz w:val="24"/>
          <w:szCs w:val="24"/>
          <w:lang w:eastAsia="lv-LV"/>
          <w14:ligatures w14:val="none"/>
        </w:rPr>
        <w:t xml:space="preserve"> </w:t>
      </w:r>
      <w:r w:rsidR="006648A4" w:rsidRPr="008E5681">
        <w:rPr>
          <w:rFonts w:ascii="Times New Roman" w:eastAsia="Times New Roman" w:hAnsi="Times New Roman" w:cs="Times New Roman"/>
          <w:kern w:val="0"/>
          <w:sz w:val="24"/>
          <w:szCs w:val="24"/>
          <w:lang w:eastAsia="lv-LV"/>
          <w14:ligatures w14:val="none"/>
        </w:rPr>
        <w:t>Lesiņa, Jānis Ozoliņš, Andris</w:t>
      </w:r>
      <w:r w:rsidR="006648A4" w:rsidRPr="008E5681">
        <w:rPr>
          <w:rFonts w:ascii="Times New Roman" w:eastAsia="Times New Roman" w:hAnsi="Times New Roman" w:cs="Times New Roman"/>
          <w:spacing w:val="-1"/>
          <w:kern w:val="0"/>
          <w:sz w:val="24"/>
          <w:szCs w:val="24"/>
          <w:lang w:eastAsia="lv-LV"/>
          <w14:ligatures w14:val="none"/>
        </w:rPr>
        <w:t xml:space="preserve"> </w:t>
      </w:r>
      <w:r w:rsidR="006648A4" w:rsidRPr="008E5681">
        <w:rPr>
          <w:rFonts w:ascii="Times New Roman" w:eastAsia="Times New Roman" w:hAnsi="Times New Roman" w:cs="Times New Roman"/>
          <w:kern w:val="0"/>
          <w:sz w:val="24"/>
          <w:szCs w:val="24"/>
          <w:lang w:eastAsia="lv-LV"/>
          <w14:ligatures w14:val="none"/>
        </w:rPr>
        <w:t>Podvinskis, Viesturs</w:t>
      </w:r>
      <w:r w:rsidR="006648A4" w:rsidRPr="008E5681">
        <w:rPr>
          <w:rFonts w:ascii="Times New Roman" w:eastAsia="Times New Roman" w:hAnsi="Times New Roman" w:cs="Times New Roman"/>
          <w:spacing w:val="-1"/>
          <w:kern w:val="0"/>
          <w:sz w:val="24"/>
          <w:szCs w:val="24"/>
          <w:lang w:eastAsia="lv-LV"/>
          <w14:ligatures w14:val="none"/>
        </w:rPr>
        <w:t xml:space="preserve"> Reinfelds, Dace</w:t>
      </w:r>
      <w:r w:rsidR="006648A4" w:rsidRPr="008E5681">
        <w:rPr>
          <w:rFonts w:ascii="Times New Roman" w:eastAsia="Times New Roman" w:hAnsi="Times New Roman" w:cs="Times New Roman"/>
          <w:kern w:val="0"/>
          <w:sz w:val="24"/>
          <w:szCs w:val="24"/>
          <w:lang w:eastAsia="lv-LV"/>
          <w14:ligatures w14:val="none"/>
        </w:rPr>
        <w:t xml:space="preserve"> </w:t>
      </w:r>
      <w:r w:rsidR="006648A4" w:rsidRPr="008E5681">
        <w:rPr>
          <w:rFonts w:ascii="Times New Roman" w:eastAsia="Times New Roman" w:hAnsi="Times New Roman" w:cs="Times New Roman"/>
          <w:spacing w:val="-1"/>
          <w:kern w:val="0"/>
          <w:sz w:val="24"/>
          <w:szCs w:val="24"/>
          <w:lang w:eastAsia="lv-LV"/>
          <w14:ligatures w14:val="none"/>
        </w:rPr>
        <w:t xml:space="preserve">Reinika, </w:t>
      </w:r>
      <w:r w:rsidR="006648A4" w:rsidRPr="008E5681">
        <w:rPr>
          <w:rFonts w:ascii="Times New Roman" w:eastAsia="Times New Roman" w:hAnsi="Times New Roman" w:cs="Times New Roman"/>
          <w:kern w:val="0"/>
          <w:sz w:val="24"/>
          <w:szCs w:val="24"/>
          <w:lang w:eastAsia="lv-LV"/>
          <w14:ligatures w14:val="none"/>
        </w:rPr>
        <w:t>Guntis</w:t>
      </w:r>
      <w:r w:rsidR="006648A4" w:rsidRPr="008E5681">
        <w:rPr>
          <w:rFonts w:ascii="Times New Roman" w:eastAsia="Times New Roman" w:hAnsi="Times New Roman" w:cs="Times New Roman"/>
          <w:spacing w:val="-1"/>
          <w:kern w:val="0"/>
          <w:sz w:val="24"/>
          <w:szCs w:val="24"/>
          <w:lang w:eastAsia="lv-LV"/>
          <w14:ligatures w14:val="none"/>
        </w:rPr>
        <w:t xml:space="preserve"> </w:t>
      </w:r>
      <w:r w:rsidR="006648A4" w:rsidRPr="008E5681">
        <w:rPr>
          <w:rFonts w:ascii="Times New Roman" w:eastAsia="Times New Roman" w:hAnsi="Times New Roman" w:cs="Times New Roman"/>
          <w:kern w:val="0"/>
          <w:sz w:val="24"/>
          <w:szCs w:val="24"/>
          <w:lang w:eastAsia="lv-LV"/>
          <w14:ligatures w14:val="none"/>
        </w:rPr>
        <w:t>Safranovičs, Andrejs Spridzāns, Indra</w:t>
      </w:r>
      <w:r w:rsidR="006648A4" w:rsidRPr="008E5681">
        <w:rPr>
          <w:rFonts w:ascii="Times New Roman" w:eastAsia="Times New Roman" w:hAnsi="Times New Roman" w:cs="Times New Roman"/>
          <w:spacing w:val="-1"/>
          <w:kern w:val="0"/>
          <w:sz w:val="24"/>
          <w:szCs w:val="24"/>
          <w:lang w:eastAsia="lv-LV"/>
          <w14:ligatures w14:val="none"/>
        </w:rPr>
        <w:t xml:space="preserve"> </w:t>
      </w:r>
      <w:r w:rsidR="006648A4" w:rsidRPr="008E5681">
        <w:rPr>
          <w:rFonts w:ascii="Times New Roman" w:eastAsia="Times New Roman" w:hAnsi="Times New Roman" w:cs="Times New Roman"/>
          <w:kern w:val="0"/>
          <w:sz w:val="24"/>
          <w:szCs w:val="24"/>
          <w:lang w:eastAsia="lv-LV"/>
          <w14:ligatures w14:val="none"/>
        </w:rPr>
        <w:t>Špela)</w:t>
      </w:r>
      <w:r w:rsidR="006648A4" w:rsidRPr="008E5681">
        <w:rPr>
          <w:rFonts w:ascii="Times New Roman" w:eastAsia="Times New Roman" w:hAnsi="Times New Roman" w:cs="Times New Roman"/>
          <w:bCs/>
          <w:kern w:val="0"/>
          <w:sz w:val="24"/>
          <w:szCs w:val="24"/>
          <w:lang w:eastAsia="et-EE"/>
          <w14:ligatures w14:val="none"/>
        </w:rPr>
        <w:t xml:space="preserve">, </w:t>
      </w:r>
      <w:r w:rsidR="006648A4" w:rsidRPr="008E5681">
        <w:rPr>
          <w:rFonts w:ascii="Times New Roman" w:eastAsia="Times New Roman" w:hAnsi="Times New Roman" w:cs="Times New Roman"/>
          <w:bCs/>
          <w:kern w:val="0"/>
          <w:sz w:val="24"/>
          <w:szCs w:val="24"/>
          <w:lang w:eastAsia="lv-LV"/>
          <w14:ligatures w14:val="none"/>
        </w:rPr>
        <w:t xml:space="preserve">PRET – nav, ATTURAS – nav, </w:t>
      </w:r>
      <w:r w:rsidR="006648A4" w:rsidRPr="008E5681">
        <w:rPr>
          <w:rFonts w:ascii="Times New Roman" w:eastAsia="Times New Roman" w:hAnsi="Times New Roman" w:cs="Times New Roman"/>
          <w:kern w:val="0"/>
          <w:sz w:val="24"/>
          <w:szCs w:val="24"/>
          <w:lang w:eastAsia="lv-LV"/>
          <w14:ligatures w14:val="none"/>
        </w:rPr>
        <w:t xml:space="preserve">Dobeles novada dome NOLEMJ: </w:t>
      </w:r>
    </w:p>
    <w:p w14:paraId="139CD020" w14:textId="2DD60DC8" w:rsidR="009C2C54" w:rsidRPr="009C2C54" w:rsidRDefault="009C2C54" w:rsidP="009C2C54">
      <w:pPr>
        <w:spacing w:after="0" w:line="240" w:lineRule="auto"/>
        <w:ind w:firstLine="720"/>
        <w:jc w:val="both"/>
        <w:rPr>
          <w:rFonts w:ascii="Times New Roman" w:eastAsia="Times New Roman" w:hAnsi="Times New Roman" w:cs="Times New Roman"/>
          <w:kern w:val="0"/>
          <w:sz w:val="24"/>
          <w:szCs w:val="24"/>
          <w:lang w:eastAsia="lv-LV"/>
          <w14:ligatures w14:val="none"/>
        </w:rPr>
      </w:pPr>
    </w:p>
    <w:p w14:paraId="01E90956" w14:textId="75F64716" w:rsidR="009C2C54" w:rsidRPr="009C2C54" w:rsidRDefault="009C2C54" w:rsidP="009C2C54">
      <w:pPr>
        <w:pStyle w:val="ListParagraph"/>
        <w:numPr>
          <w:ilvl w:val="0"/>
          <w:numId w:val="6"/>
        </w:numPr>
        <w:spacing w:after="0" w:line="240" w:lineRule="auto"/>
        <w:jc w:val="both"/>
        <w:rPr>
          <w:rFonts w:ascii="Times New Roman" w:eastAsia="Calibri" w:hAnsi="Times New Roman" w:cs="Times New Roman"/>
          <w:kern w:val="0"/>
          <w:sz w:val="24"/>
          <w:szCs w:val="24"/>
          <w14:ligatures w14:val="none"/>
        </w:rPr>
      </w:pPr>
      <w:r w:rsidRPr="009C2C54">
        <w:rPr>
          <w:rFonts w:ascii="Times New Roman" w:eastAsia="Calibri" w:hAnsi="Times New Roman" w:cs="Times New Roman"/>
          <w:kern w:val="0"/>
          <w:sz w:val="24"/>
          <w:szCs w:val="24"/>
          <w14:ligatures w14:val="none"/>
        </w:rPr>
        <w:t xml:space="preserve">NODOT dzīvojamās mājas ar 10 (desmit) dzīvokļu īpašumiem un šķūņa īpašumā </w:t>
      </w:r>
      <w:r w:rsidRPr="009C2C54">
        <w:rPr>
          <w:rFonts w:ascii="Times New Roman" w:eastAsia="Times New Roman" w:hAnsi="Times New Roman" w:cs="Times New Roman"/>
          <w:kern w:val="0"/>
          <w:sz w:val="24"/>
          <w:szCs w:val="24"/>
          <w:lang w:eastAsia="lv-LV"/>
          <w14:ligatures w14:val="none"/>
        </w:rPr>
        <w:t>Rūpniecības ielā 2A, Bēnē, Bēnes pagastā, Dobeles novadā</w:t>
      </w:r>
      <w:r w:rsidRPr="009C2C54">
        <w:rPr>
          <w:rFonts w:ascii="Times New Roman" w:eastAsia="Calibri" w:hAnsi="Times New Roman" w:cs="Times New Roman"/>
          <w:kern w:val="0"/>
          <w:sz w:val="24"/>
          <w:szCs w:val="24"/>
          <w14:ligatures w14:val="none"/>
        </w:rPr>
        <w:t xml:space="preserve">, kadastra numurs 46505050007, pārvaldīšanas tiesības </w:t>
      </w:r>
      <w:r w:rsidRPr="009C2C54">
        <w:rPr>
          <w:rFonts w:ascii="Times New Roman" w:eastAsia="Times New Roman" w:hAnsi="Times New Roman" w:cs="Times New Roman"/>
          <w:kern w:val="0"/>
          <w:sz w:val="24"/>
          <w:szCs w:val="24"/>
          <w:lang w:eastAsia="lv-LV"/>
          <w14:ligatures w14:val="none"/>
        </w:rPr>
        <w:t xml:space="preserve">dzīvokļu īpašnieku kopībai, dzīvokļu īpašnieku vārdā parakstoties pilnvarotajai personai </w:t>
      </w:r>
      <w:r w:rsidR="008168E3">
        <w:rPr>
          <w:rFonts w:ascii="Times New Roman" w:eastAsia="Times New Roman" w:hAnsi="Times New Roman" w:cs="Times New Roman"/>
          <w:kern w:val="0"/>
          <w:sz w:val="24"/>
          <w:szCs w:val="24"/>
          <w:lang w:eastAsia="lv-LV"/>
          <w14:ligatures w14:val="none"/>
        </w:rPr>
        <w:t>[..]</w:t>
      </w:r>
      <w:r w:rsidRPr="009C2C54">
        <w:rPr>
          <w:rFonts w:ascii="Times New Roman" w:eastAsia="Calibri" w:hAnsi="Times New Roman" w:cs="Times New Roman"/>
          <w:kern w:val="0"/>
          <w:sz w:val="24"/>
          <w:szCs w:val="24"/>
          <w14:ligatures w14:val="none"/>
        </w:rPr>
        <w:t>.</w:t>
      </w:r>
    </w:p>
    <w:p w14:paraId="6417D413" w14:textId="14A61A7F" w:rsidR="009C2C54" w:rsidRPr="009C2C54" w:rsidRDefault="009C2C54" w:rsidP="009C2C54">
      <w:pPr>
        <w:pStyle w:val="ListParagraph"/>
        <w:numPr>
          <w:ilvl w:val="0"/>
          <w:numId w:val="6"/>
        </w:numPr>
        <w:spacing w:after="0" w:line="240" w:lineRule="auto"/>
        <w:jc w:val="both"/>
        <w:rPr>
          <w:rFonts w:ascii="Times New Roman" w:eastAsia="Calibri" w:hAnsi="Times New Roman" w:cs="Times New Roman"/>
          <w:kern w:val="0"/>
          <w:sz w:val="24"/>
          <w:szCs w:val="24"/>
          <w14:ligatures w14:val="none"/>
        </w:rPr>
      </w:pPr>
      <w:r w:rsidRPr="009C2C54">
        <w:rPr>
          <w:rFonts w:ascii="Times New Roman" w:eastAsia="Calibri" w:hAnsi="Times New Roman" w:cs="Times New Roman"/>
          <w:kern w:val="0"/>
          <w:sz w:val="24"/>
          <w:szCs w:val="24"/>
          <w14:ligatures w14:val="none"/>
        </w:rPr>
        <w:t>PILNVAROT sabiedrību ar ierobežotu atbildību “AUCES KOMUNĀLIE PAKALPOJUMI” valdes locekli 1 (viena) mēneša laikā no lēmuma pieņemšanas dienas sagatavot un Dobeles novada pašvaldības vārdā parakstīt lēmuma 1. punktā dzīvojamās mājas un šķūņa nodošanas – pieņemšanas aktu.</w:t>
      </w:r>
    </w:p>
    <w:p w14:paraId="012FC0B7" w14:textId="77777777" w:rsidR="009C2C54" w:rsidRDefault="009C2C54" w:rsidP="009C2C54">
      <w:pPr>
        <w:spacing w:after="0" w:line="240" w:lineRule="auto"/>
        <w:rPr>
          <w:rFonts w:ascii="Times New Roman" w:eastAsia="Times New Roman" w:hAnsi="Times New Roman" w:cs="Times New Roman"/>
          <w:kern w:val="0"/>
          <w:sz w:val="24"/>
          <w:szCs w:val="24"/>
          <w:lang w:eastAsia="lv-LV"/>
          <w14:ligatures w14:val="none"/>
        </w:rPr>
      </w:pPr>
    </w:p>
    <w:p w14:paraId="5B25550A" w14:textId="77777777" w:rsidR="001B67A7" w:rsidRDefault="001B67A7" w:rsidP="009C2C54">
      <w:pPr>
        <w:spacing w:after="0" w:line="240" w:lineRule="auto"/>
        <w:rPr>
          <w:rFonts w:ascii="Times New Roman" w:eastAsia="Times New Roman" w:hAnsi="Times New Roman" w:cs="Times New Roman"/>
          <w:kern w:val="0"/>
          <w:sz w:val="24"/>
          <w:szCs w:val="24"/>
          <w:lang w:eastAsia="lv-LV"/>
          <w14:ligatures w14:val="none"/>
        </w:rPr>
      </w:pPr>
    </w:p>
    <w:p w14:paraId="4397E34D" w14:textId="77777777" w:rsidR="001B67A7" w:rsidRPr="00974D5E" w:rsidRDefault="001B67A7" w:rsidP="001B67A7">
      <w:pPr>
        <w:autoSpaceDN w:val="0"/>
        <w:spacing w:after="0" w:line="240" w:lineRule="auto"/>
        <w:ind w:right="-1"/>
        <w:contextualSpacing/>
        <w:jc w:val="both"/>
        <w:rPr>
          <w:rFonts w:ascii="Times New Roman" w:hAnsi="Times New Roman" w:cs="Times New Roman"/>
          <w:kern w:val="0"/>
          <w:sz w:val="24"/>
          <w:szCs w:val="24"/>
          <w:lang w:eastAsia="lv-LV"/>
          <w14:ligatures w14:val="none"/>
        </w:rPr>
      </w:pPr>
      <w:r w:rsidRPr="00974D5E">
        <w:rPr>
          <w:rFonts w:ascii="Times New Roman" w:hAnsi="Times New Roman" w:cs="Times New Roman"/>
          <w:kern w:val="0"/>
          <w:sz w:val="24"/>
          <w:szCs w:val="24"/>
          <w:lang w:eastAsia="lv-LV"/>
          <w14:ligatures w14:val="none"/>
        </w:rPr>
        <w:t>Domes priekšsēdētājs                                                                                        A. Spridzāns</w:t>
      </w:r>
    </w:p>
    <w:p w14:paraId="1C2E9F09" w14:textId="77777777" w:rsidR="001B67A7" w:rsidRPr="009C2C54" w:rsidRDefault="001B67A7" w:rsidP="009C2C54">
      <w:pPr>
        <w:spacing w:after="0" w:line="240" w:lineRule="auto"/>
        <w:rPr>
          <w:rFonts w:ascii="Times New Roman" w:eastAsia="Times New Roman" w:hAnsi="Times New Roman" w:cs="Times New Roman"/>
          <w:kern w:val="0"/>
          <w:sz w:val="24"/>
          <w:szCs w:val="24"/>
          <w:lang w:eastAsia="lv-LV"/>
          <w14:ligatures w14:val="none"/>
        </w:rPr>
      </w:pPr>
    </w:p>
    <w:p w14:paraId="2000CE80" w14:textId="77777777" w:rsidR="009C2C54" w:rsidRPr="009C2C54" w:rsidRDefault="009C2C54" w:rsidP="009C2C54">
      <w:pPr>
        <w:spacing w:after="0" w:line="240" w:lineRule="auto"/>
        <w:rPr>
          <w:rFonts w:ascii="Times New Roman" w:eastAsia="Times New Roman" w:hAnsi="Times New Roman" w:cs="Times New Roman"/>
          <w:kern w:val="0"/>
          <w:sz w:val="24"/>
          <w:szCs w:val="24"/>
          <w:lang w:eastAsia="lv-LV"/>
          <w14:ligatures w14:val="none"/>
        </w:rPr>
      </w:pPr>
    </w:p>
    <w:p w14:paraId="3547CA0B" w14:textId="6B6FFECB" w:rsidR="00974D5E" w:rsidRDefault="00974D5E" w:rsidP="009C2C54">
      <w:pPr>
        <w:spacing w:after="0" w:line="240" w:lineRule="auto"/>
        <w:ind w:right="-1"/>
        <w:jc w:val="both"/>
      </w:pPr>
      <w:r>
        <w:br w:type="page"/>
      </w:r>
    </w:p>
    <w:p w14:paraId="361EA4E4" w14:textId="77777777" w:rsidR="00910777" w:rsidRPr="00910777" w:rsidRDefault="00910777" w:rsidP="00910777">
      <w:pPr>
        <w:tabs>
          <w:tab w:val="left" w:pos="-24212"/>
        </w:tabs>
        <w:spacing w:after="0" w:line="240" w:lineRule="auto"/>
        <w:jc w:val="center"/>
        <w:rPr>
          <w:rFonts w:ascii="Times New Roman" w:eastAsia="Times New Roman" w:hAnsi="Times New Roman" w:cs="Times New Roman"/>
          <w:kern w:val="0"/>
          <w:sz w:val="20"/>
          <w:szCs w:val="20"/>
          <w:lang w:eastAsia="lv-LV"/>
          <w14:ligatures w14:val="none"/>
        </w:rPr>
      </w:pPr>
      <w:r w:rsidRPr="00910777">
        <w:rPr>
          <w:rFonts w:ascii="Times New Roman" w:eastAsia="Times New Roman" w:hAnsi="Times New Roman" w:cs="Times New Roman"/>
          <w:noProof/>
          <w:kern w:val="0"/>
          <w:sz w:val="20"/>
          <w:szCs w:val="20"/>
          <w:lang w:eastAsia="lv-LV"/>
          <w14:ligatures w14:val="none"/>
        </w:rPr>
        <w:lastRenderedPageBreak/>
        <w:drawing>
          <wp:inline distT="0" distB="0" distL="0" distR="0" wp14:anchorId="74FF79DD" wp14:editId="07F30AE0">
            <wp:extent cx="676275" cy="752475"/>
            <wp:effectExtent l="0" t="0" r="9525" b="9525"/>
            <wp:docPr id="999921225"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50A891FF" w14:textId="77777777" w:rsidR="00910777" w:rsidRPr="00910777" w:rsidRDefault="00910777" w:rsidP="00910777">
      <w:pPr>
        <w:tabs>
          <w:tab w:val="center" w:pos="4153"/>
          <w:tab w:val="right" w:pos="8306"/>
        </w:tabs>
        <w:spacing w:after="0" w:line="240" w:lineRule="auto"/>
        <w:jc w:val="center"/>
        <w:rPr>
          <w:rFonts w:ascii="Times New Roman" w:eastAsia="Times New Roman" w:hAnsi="Times New Roman" w:cs="Times New Roman"/>
          <w:kern w:val="0"/>
          <w:sz w:val="20"/>
          <w:szCs w:val="24"/>
          <w:lang w:eastAsia="lv-LV"/>
          <w14:ligatures w14:val="none"/>
        </w:rPr>
      </w:pPr>
      <w:r w:rsidRPr="00910777">
        <w:rPr>
          <w:rFonts w:ascii="Times New Roman" w:eastAsia="Times New Roman" w:hAnsi="Times New Roman" w:cs="Times New Roman"/>
          <w:kern w:val="0"/>
          <w:sz w:val="20"/>
          <w:szCs w:val="24"/>
          <w:lang w:eastAsia="lv-LV"/>
          <w14:ligatures w14:val="none"/>
        </w:rPr>
        <w:t>LATVIJAS REPUBLIKA</w:t>
      </w:r>
    </w:p>
    <w:p w14:paraId="6DF5D54D" w14:textId="77777777" w:rsidR="00910777" w:rsidRPr="00910777" w:rsidRDefault="00910777" w:rsidP="00910777">
      <w:pPr>
        <w:tabs>
          <w:tab w:val="center" w:pos="4153"/>
          <w:tab w:val="right" w:pos="8306"/>
        </w:tabs>
        <w:spacing w:after="0" w:line="240" w:lineRule="auto"/>
        <w:jc w:val="center"/>
        <w:rPr>
          <w:rFonts w:ascii="Times New Roman" w:eastAsia="Times New Roman" w:hAnsi="Times New Roman" w:cs="Times New Roman"/>
          <w:b/>
          <w:kern w:val="0"/>
          <w:sz w:val="32"/>
          <w:szCs w:val="32"/>
          <w:lang w:eastAsia="lv-LV"/>
          <w14:ligatures w14:val="none"/>
        </w:rPr>
      </w:pPr>
      <w:r w:rsidRPr="00910777">
        <w:rPr>
          <w:rFonts w:ascii="Times New Roman" w:eastAsia="Times New Roman" w:hAnsi="Times New Roman" w:cs="Times New Roman"/>
          <w:b/>
          <w:kern w:val="0"/>
          <w:sz w:val="32"/>
          <w:szCs w:val="32"/>
          <w:lang w:eastAsia="lv-LV"/>
          <w14:ligatures w14:val="none"/>
        </w:rPr>
        <w:t>DOBELES NOVADA DOME</w:t>
      </w:r>
    </w:p>
    <w:p w14:paraId="0B04D9DF" w14:textId="77777777" w:rsidR="00910777" w:rsidRPr="00910777" w:rsidRDefault="00910777" w:rsidP="00910777">
      <w:pPr>
        <w:tabs>
          <w:tab w:val="center" w:pos="4153"/>
          <w:tab w:val="right" w:pos="8306"/>
        </w:tabs>
        <w:spacing w:after="0" w:line="240" w:lineRule="auto"/>
        <w:jc w:val="center"/>
        <w:rPr>
          <w:rFonts w:ascii="Times New Roman" w:eastAsia="Times New Roman" w:hAnsi="Times New Roman" w:cs="Times New Roman"/>
          <w:kern w:val="0"/>
          <w:sz w:val="16"/>
          <w:szCs w:val="16"/>
          <w:lang w:eastAsia="lv-LV"/>
          <w14:ligatures w14:val="none"/>
        </w:rPr>
      </w:pPr>
      <w:r w:rsidRPr="00910777">
        <w:rPr>
          <w:rFonts w:ascii="Times New Roman" w:eastAsia="Times New Roman" w:hAnsi="Times New Roman" w:cs="Times New Roman"/>
          <w:kern w:val="0"/>
          <w:sz w:val="16"/>
          <w:szCs w:val="16"/>
          <w:lang w:eastAsia="lv-LV"/>
          <w14:ligatures w14:val="none"/>
        </w:rPr>
        <w:t>Brīvības iela 17, Dobele, Dobeles novads, LV-3701</w:t>
      </w:r>
    </w:p>
    <w:p w14:paraId="5426ECE5" w14:textId="77777777" w:rsidR="00910777" w:rsidRPr="00910777" w:rsidRDefault="00910777" w:rsidP="00910777">
      <w:pPr>
        <w:pBdr>
          <w:bottom w:val="double" w:sz="6" w:space="1" w:color="auto"/>
        </w:pBdr>
        <w:tabs>
          <w:tab w:val="center" w:pos="4153"/>
          <w:tab w:val="right" w:pos="8306"/>
        </w:tabs>
        <w:spacing w:after="0" w:line="240" w:lineRule="auto"/>
        <w:jc w:val="center"/>
        <w:rPr>
          <w:rFonts w:ascii="Times New Roman" w:eastAsia="Times New Roman" w:hAnsi="Times New Roman" w:cs="Times New Roman"/>
          <w:color w:val="000000"/>
          <w:kern w:val="0"/>
          <w:sz w:val="16"/>
          <w:szCs w:val="16"/>
          <w:lang w:eastAsia="lv-LV"/>
          <w14:ligatures w14:val="none"/>
        </w:rPr>
      </w:pPr>
      <w:r w:rsidRPr="00910777">
        <w:rPr>
          <w:rFonts w:ascii="Times New Roman" w:eastAsia="Times New Roman" w:hAnsi="Times New Roman" w:cs="Times New Roman"/>
          <w:kern w:val="0"/>
          <w:sz w:val="16"/>
          <w:szCs w:val="16"/>
          <w:lang w:eastAsia="lv-LV"/>
          <w14:ligatures w14:val="none"/>
        </w:rPr>
        <w:t xml:space="preserve">Tālr. 63707269, 63700137, 63720940, e-pasts </w:t>
      </w:r>
      <w:hyperlink r:id="rId35" w:history="1">
        <w:r w:rsidRPr="00910777">
          <w:rPr>
            <w:rFonts w:ascii="Times New Roman" w:eastAsia="Calibri" w:hAnsi="Times New Roman" w:cs="Times New Roman"/>
            <w:color w:val="000000"/>
            <w:kern w:val="0"/>
            <w:sz w:val="16"/>
            <w:szCs w:val="16"/>
            <w:u w:val="single"/>
            <w:lang w:eastAsia="lv-LV"/>
            <w14:ligatures w14:val="none"/>
          </w:rPr>
          <w:t>dome@dobele.lv</w:t>
        </w:r>
      </w:hyperlink>
    </w:p>
    <w:p w14:paraId="745ADF76" w14:textId="77777777" w:rsidR="00910777" w:rsidRPr="00910777" w:rsidRDefault="00910777" w:rsidP="00910777">
      <w:pPr>
        <w:autoSpaceDE w:val="0"/>
        <w:autoSpaceDN w:val="0"/>
        <w:adjustRightInd w:val="0"/>
        <w:spacing w:after="0" w:line="240" w:lineRule="auto"/>
        <w:jc w:val="center"/>
        <w:rPr>
          <w:rFonts w:ascii="Times New Roman" w:eastAsia="Calibri" w:hAnsi="Times New Roman" w:cs="Times New Roman"/>
          <w:b/>
          <w:bCs/>
          <w:color w:val="000000"/>
          <w:kern w:val="0"/>
          <w:sz w:val="24"/>
          <w:szCs w:val="24"/>
          <w:lang w:val="et-EE"/>
          <w14:ligatures w14:val="none"/>
        </w:rPr>
      </w:pPr>
    </w:p>
    <w:p w14:paraId="5D3B9CA3" w14:textId="77777777" w:rsidR="00910777" w:rsidRPr="00910777" w:rsidRDefault="00910777" w:rsidP="00910777">
      <w:pPr>
        <w:spacing w:after="0" w:line="240" w:lineRule="auto"/>
        <w:jc w:val="center"/>
        <w:rPr>
          <w:rFonts w:ascii="Times New Roman" w:eastAsia="Calibri" w:hAnsi="Times New Roman" w:cs="Times New Roman"/>
          <w:b/>
          <w:kern w:val="0"/>
          <w:sz w:val="24"/>
          <w:szCs w:val="24"/>
          <w14:ligatures w14:val="none"/>
        </w:rPr>
      </w:pPr>
      <w:bookmarkStart w:id="27" w:name="_Hlk213658936"/>
      <w:r w:rsidRPr="00910777">
        <w:rPr>
          <w:rFonts w:ascii="Times New Roman" w:eastAsia="Calibri" w:hAnsi="Times New Roman" w:cs="Times New Roman"/>
          <w:b/>
          <w:kern w:val="0"/>
          <w:sz w:val="24"/>
          <w:szCs w:val="24"/>
          <w14:ligatures w14:val="none"/>
        </w:rPr>
        <w:t>LĒMUMS</w:t>
      </w:r>
    </w:p>
    <w:p w14:paraId="52F51346" w14:textId="77777777" w:rsidR="00910777" w:rsidRPr="00910777" w:rsidRDefault="00910777" w:rsidP="00910777">
      <w:pPr>
        <w:spacing w:after="0" w:line="240" w:lineRule="auto"/>
        <w:jc w:val="center"/>
        <w:rPr>
          <w:rFonts w:ascii="Times New Roman" w:eastAsia="Calibri" w:hAnsi="Times New Roman" w:cs="Times New Roman"/>
          <w:b/>
          <w:kern w:val="0"/>
          <w:sz w:val="24"/>
          <w:szCs w:val="24"/>
          <w14:ligatures w14:val="none"/>
        </w:rPr>
      </w:pPr>
      <w:r w:rsidRPr="00910777">
        <w:rPr>
          <w:rFonts w:ascii="Times New Roman" w:eastAsia="Calibri" w:hAnsi="Times New Roman" w:cs="Times New Roman"/>
          <w:b/>
          <w:kern w:val="0"/>
          <w:sz w:val="24"/>
          <w:szCs w:val="24"/>
          <w14:ligatures w14:val="none"/>
        </w:rPr>
        <w:t>Dobelē</w:t>
      </w:r>
    </w:p>
    <w:p w14:paraId="1EF13A26" w14:textId="77777777" w:rsidR="00910777" w:rsidRPr="00910777" w:rsidRDefault="00910777" w:rsidP="00910777">
      <w:pPr>
        <w:spacing w:after="0" w:line="240" w:lineRule="auto"/>
        <w:rPr>
          <w:rFonts w:ascii="Times New Roman" w:eastAsia="Calibri" w:hAnsi="Times New Roman" w:cs="Times New Roman"/>
          <w:b/>
          <w:kern w:val="0"/>
          <w:sz w:val="24"/>
          <w:szCs w:val="24"/>
          <w14:ligatures w14:val="none"/>
        </w:rPr>
      </w:pPr>
    </w:p>
    <w:p w14:paraId="275095DA" w14:textId="77573C5F" w:rsidR="00910777" w:rsidRPr="00910777" w:rsidRDefault="00910777" w:rsidP="00910777">
      <w:pPr>
        <w:spacing w:after="0" w:line="240" w:lineRule="auto"/>
        <w:rPr>
          <w:rFonts w:ascii="Times New Roman" w:eastAsia="Calibri" w:hAnsi="Times New Roman" w:cs="Times New Roman"/>
          <w:b/>
          <w:kern w:val="0"/>
          <w:sz w:val="24"/>
          <w:szCs w:val="24"/>
          <w14:ligatures w14:val="none"/>
        </w:rPr>
      </w:pPr>
      <w:r w:rsidRPr="00910777">
        <w:rPr>
          <w:rFonts w:ascii="Times New Roman" w:eastAsia="Calibri" w:hAnsi="Times New Roman" w:cs="Times New Roman"/>
          <w:b/>
          <w:kern w:val="0"/>
          <w:sz w:val="24"/>
          <w:szCs w:val="24"/>
          <w14:ligatures w14:val="none"/>
        </w:rPr>
        <w:t>2025.</w:t>
      </w:r>
      <w:r w:rsidR="009B09FC">
        <w:rPr>
          <w:rFonts w:ascii="Times New Roman" w:eastAsia="Calibri" w:hAnsi="Times New Roman" w:cs="Times New Roman"/>
          <w:b/>
          <w:kern w:val="0"/>
          <w:sz w:val="24"/>
          <w:szCs w:val="24"/>
          <w14:ligatures w14:val="none"/>
        </w:rPr>
        <w:t xml:space="preserve"> </w:t>
      </w:r>
      <w:r w:rsidRPr="00910777">
        <w:rPr>
          <w:rFonts w:ascii="Times New Roman" w:eastAsia="Calibri" w:hAnsi="Times New Roman" w:cs="Times New Roman"/>
          <w:b/>
          <w:kern w:val="0"/>
          <w:sz w:val="24"/>
          <w:szCs w:val="24"/>
          <w14:ligatures w14:val="none"/>
        </w:rPr>
        <w:t>gada 27.</w:t>
      </w:r>
      <w:r w:rsidR="009B09FC">
        <w:rPr>
          <w:rFonts w:ascii="Times New Roman" w:eastAsia="Calibri" w:hAnsi="Times New Roman" w:cs="Times New Roman"/>
          <w:b/>
          <w:kern w:val="0"/>
          <w:sz w:val="24"/>
          <w:szCs w:val="24"/>
          <w14:ligatures w14:val="none"/>
        </w:rPr>
        <w:t xml:space="preserve"> </w:t>
      </w:r>
      <w:r w:rsidRPr="00910777">
        <w:rPr>
          <w:rFonts w:ascii="Times New Roman" w:eastAsia="Calibri" w:hAnsi="Times New Roman" w:cs="Times New Roman"/>
          <w:b/>
          <w:kern w:val="0"/>
          <w:sz w:val="24"/>
          <w:szCs w:val="24"/>
          <w14:ligatures w14:val="none"/>
        </w:rPr>
        <w:t>novembrī</w:t>
      </w:r>
      <w:r w:rsidRPr="00910777">
        <w:rPr>
          <w:rFonts w:ascii="Times New Roman" w:eastAsia="Calibri" w:hAnsi="Times New Roman" w:cs="Times New Roman"/>
          <w:b/>
          <w:kern w:val="0"/>
          <w:sz w:val="24"/>
          <w:szCs w:val="24"/>
          <w14:ligatures w14:val="none"/>
        </w:rPr>
        <w:tab/>
      </w:r>
      <w:r w:rsidRPr="00910777">
        <w:rPr>
          <w:rFonts w:ascii="Times New Roman" w:eastAsia="Calibri" w:hAnsi="Times New Roman" w:cs="Times New Roman"/>
          <w:b/>
          <w:kern w:val="0"/>
          <w:sz w:val="24"/>
          <w:szCs w:val="24"/>
          <w14:ligatures w14:val="none"/>
        </w:rPr>
        <w:tab/>
      </w:r>
      <w:r w:rsidRPr="00910777">
        <w:rPr>
          <w:rFonts w:ascii="Times New Roman" w:eastAsia="Calibri" w:hAnsi="Times New Roman" w:cs="Times New Roman"/>
          <w:b/>
          <w:kern w:val="0"/>
          <w:sz w:val="24"/>
          <w:szCs w:val="24"/>
          <w14:ligatures w14:val="none"/>
        </w:rPr>
        <w:tab/>
      </w:r>
      <w:r w:rsidRPr="00910777">
        <w:rPr>
          <w:rFonts w:ascii="Times New Roman" w:eastAsia="Calibri" w:hAnsi="Times New Roman" w:cs="Times New Roman"/>
          <w:b/>
          <w:kern w:val="0"/>
          <w:sz w:val="24"/>
          <w:szCs w:val="24"/>
          <w14:ligatures w14:val="none"/>
        </w:rPr>
        <w:tab/>
      </w:r>
      <w:r w:rsidRPr="00910777">
        <w:rPr>
          <w:rFonts w:ascii="Times New Roman" w:eastAsia="Calibri" w:hAnsi="Times New Roman" w:cs="Times New Roman"/>
          <w:b/>
          <w:kern w:val="0"/>
          <w:sz w:val="24"/>
          <w:szCs w:val="24"/>
          <w14:ligatures w14:val="none"/>
        </w:rPr>
        <w:tab/>
      </w:r>
      <w:r w:rsidRPr="00910777">
        <w:rPr>
          <w:rFonts w:ascii="Times New Roman" w:eastAsia="Calibri" w:hAnsi="Times New Roman" w:cs="Times New Roman"/>
          <w:b/>
          <w:kern w:val="0"/>
          <w:sz w:val="24"/>
          <w:szCs w:val="24"/>
          <w14:ligatures w14:val="none"/>
        </w:rPr>
        <w:tab/>
      </w:r>
      <w:r w:rsidRPr="00910777">
        <w:rPr>
          <w:rFonts w:ascii="Times New Roman" w:eastAsia="Calibri" w:hAnsi="Times New Roman" w:cs="Times New Roman"/>
          <w:b/>
          <w:kern w:val="0"/>
          <w:sz w:val="24"/>
          <w:szCs w:val="24"/>
          <w14:ligatures w14:val="none"/>
        </w:rPr>
        <w:tab/>
        <w:t>Nr.</w:t>
      </w:r>
      <w:r w:rsidR="00A90F58">
        <w:rPr>
          <w:rFonts w:ascii="Times New Roman" w:eastAsia="Calibri" w:hAnsi="Times New Roman" w:cs="Times New Roman"/>
          <w:b/>
          <w:kern w:val="0"/>
          <w:sz w:val="24"/>
          <w:szCs w:val="24"/>
          <w14:ligatures w14:val="none"/>
        </w:rPr>
        <w:t>451</w:t>
      </w:r>
      <w:r w:rsidRPr="00910777">
        <w:rPr>
          <w:rFonts w:ascii="Times New Roman" w:eastAsia="Calibri" w:hAnsi="Times New Roman" w:cs="Times New Roman"/>
          <w:b/>
          <w:kern w:val="0"/>
          <w:sz w:val="24"/>
          <w:szCs w:val="24"/>
          <w14:ligatures w14:val="none"/>
        </w:rPr>
        <w:t>/19</w:t>
      </w:r>
    </w:p>
    <w:p w14:paraId="5991A210" w14:textId="77777777" w:rsidR="00910777" w:rsidRPr="00910777" w:rsidRDefault="00910777" w:rsidP="00910777">
      <w:pPr>
        <w:spacing w:after="0" w:line="240" w:lineRule="auto"/>
        <w:jc w:val="center"/>
        <w:rPr>
          <w:rFonts w:ascii="Times New Roman" w:eastAsia="Times New Roman" w:hAnsi="Times New Roman" w:cs="Times New Roman"/>
          <w:b/>
          <w:kern w:val="0"/>
          <w:sz w:val="24"/>
          <w:szCs w:val="24"/>
          <w:u w:val="single"/>
          <w:lang w:eastAsia="lv-LV"/>
          <w14:ligatures w14:val="none"/>
        </w:rPr>
      </w:pPr>
    </w:p>
    <w:p w14:paraId="43031FCC" w14:textId="77777777" w:rsidR="00910777" w:rsidRPr="00910777" w:rsidRDefault="00910777" w:rsidP="00910777">
      <w:pPr>
        <w:spacing w:after="0" w:line="240" w:lineRule="auto"/>
        <w:jc w:val="center"/>
        <w:rPr>
          <w:rFonts w:ascii="Times New Roman" w:eastAsia="Times New Roman" w:hAnsi="Times New Roman" w:cs="Times New Roman"/>
          <w:b/>
          <w:kern w:val="0"/>
          <w:sz w:val="24"/>
          <w:szCs w:val="24"/>
          <w:u w:val="single"/>
          <w:lang w:eastAsia="lv-LV"/>
          <w14:ligatures w14:val="none"/>
        </w:rPr>
      </w:pPr>
      <w:r w:rsidRPr="00910777">
        <w:rPr>
          <w:rFonts w:ascii="Times New Roman" w:eastAsia="Times New Roman" w:hAnsi="Times New Roman" w:cs="Times New Roman"/>
          <w:b/>
          <w:kern w:val="0"/>
          <w:sz w:val="24"/>
          <w:szCs w:val="24"/>
          <w:u w:val="single"/>
          <w:lang w:eastAsia="lv-LV"/>
          <w14:ligatures w14:val="none"/>
        </w:rPr>
        <w:t xml:space="preserve">Par daudzdzīvokļu dzīvojamās mājas Centrālais laukums 1, Bēnē, </w:t>
      </w:r>
    </w:p>
    <w:p w14:paraId="69E7A2BC" w14:textId="77777777" w:rsidR="00910777" w:rsidRPr="00910777" w:rsidRDefault="00910777" w:rsidP="00910777">
      <w:pPr>
        <w:spacing w:after="0" w:line="240" w:lineRule="auto"/>
        <w:jc w:val="center"/>
        <w:rPr>
          <w:rFonts w:ascii="Times New Roman" w:eastAsia="Times New Roman" w:hAnsi="Times New Roman" w:cs="Times New Roman"/>
          <w:b/>
          <w:kern w:val="0"/>
          <w:sz w:val="24"/>
          <w:szCs w:val="24"/>
          <w:u w:val="single"/>
          <w:lang w:eastAsia="lv-LV"/>
          <w14:ligatures w14:val="none"/>
        </w:rPr>
      </w:pPr>
      <w:r w:rsidRPr="00910777">
        <w:rPr>
          <w:rFonts w:ascii="Times New Roman" w:eastAsia="Times New Roman" w:hAnsi="Times New Roman" w:cs="Times New Roman"/>
          <w:b/>
          <w:kern w:val="0"/>
          <w:sz w:val="24"/>
          <w:szCs w:val="24"/>
          <w:u w:val="single"/>
          <w:lang w:eastAsia="lv-LV"/>
          <w14:ligatures w14:val="none"/>
        </w:rPr>
        <w:t>Bēnes pagastā, Dobeles novadā, pārvaldīšanas tiesību nodošanu</w:t>
      </w:r>
    </w:p>
    <w:p w14:paraId="765AE707" w14:textId="77777777" w:rsidR="00910777" w:rsidRPr="00910777" w:rsidRDefault="00910777" w:rsidP="00910777">
      <w:pPr>
        <w:spacing w:after="0" w:line="276" w:lineRule="auto"/>
        <w:ind w:firstLine="720"/>
        <w:jc w:val="both"/>
        <w:rPr>
          <w:rFonts w:ascii="Times New Roman" w:eastAsia="Calibri" w:hAnsi="Times New Roman" w:cs="Times New Roman"/>
          <w:kern w:val="0"/>
          <w:sz w:val="24"/>
          <w:szCs w:val="24"/>
          <w14:ligatures w14:val="none"/>
        </w:rPr>
      </w:pPr>
    </w:p>
    <w:p w14:paraId="185DE47E" w14:textId="1FE384BC" w:rsidR="00910777" w:rsidRPr="00910777" w:rsidRDefault="00910777" w:rsidP="00910777">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910777">
        <w:rPr>
          <w:rFonts w:ascii="Times New Roman" w:eastAsia="Times New Roman" w:hAnsi="Times New Roman" w:cs="Times New Roman"/>
          <w:kern w:val="0"/>
          <w:sz w:val="24"/>
          <w:szCs w:val="24"/>
          <w:lang w:eastAsia="lv-LV"/>
          <w14:ligatures w14:val="none"/>
        </w:rPr>
        <w:t xml:space="preserve">Dobeles novada pašvaldībā (turpmāk – pašvaldība) saņemts iesniegums no Sabiedrības ar ierobežotu atbildību “AUCES KOMUNĀLIE PAKALPOJUMI” (turpmāk – iesniedzēja), kurā lūgts nodot daudzdzīvokļu </w:t>
      </w:r>
      <w:bookmarkStart w:id="28" w:name="_Hlk213660002"/>
      <w:r w:rsidRPr="00910777">
        <w:rPr>
          <w:rFonts w:ascii="Times New Roman" w:eastAsia="Times New Roman" w:hAnsi="Times New Roman" w:cs="Times New Roman"/>
          <w:kern w:val="0"/>
          <w:sz w:val="24"/>
          <w:szCs w:val="24"/>
          <w:lang w:eastAsia="lv-LV"/>
          <w14:ligatures w14:val="none"/>
        </w:rPr>
        <w:t>mājas Centrālais laukums 1, Bēnē, Bēnes pagastā, Dobeles novadā</w:t>
      </w:r>
      <w:bookmarkEnd w:id="28"/>
      <w:r w:rsidRPr="00910777">
        <w:rPr>
          <w:rFonts w:ascii="Times New Roman" w:eastAsia="Times New Roman" w:hAnsi="Times New Roman" w:cs="Times New Roman"/>
          <w:kern w:val="0"/>
          <w:sz w:val="24"/>
          <w:szCs w:val="24"/>
          <w:lang w:eastAsia="lv-LV"/>
          <w14:ligatures w14:val="none"/>
        </w:rPr>
        <w:t xml:space="preserve">, pārvaldīšanas tiesības dzīvokļu īpašnieku kopībai, dzīvokļu īpašnieku vārdā parakstoties pilnvarotajai personai </w:t>
      </w:r>
      <w:r w:rsidR="008168E3">
        <w:rPr>
          <w:rFonts w:ascii="Times New Roman" w:eastAsia="Times New Roman" w:hAnsi="Times New Roman" w:cs="Times New Roman"/>
          <w:kern w:val="0"/>
          <w:sz w:val="24"/>
          <w:szCs w:val="24"/>
          <w:lang w:eastAsia="lv-LV"/>
          <w14:ligatures w14:val="none"/>
        </w:rPr>
        <w:t>[..]</w:t>
      </w:r>
      <w:r w:rsidRPr="00910777">
        <w:rPr>
          <w:rFonts w:ascii="Times New Roman" w:eastAsia="Times New Roman" w:hAnsi="Times New Roman" w:cs="Times New Roman"/>
          <w:kern w:val="0"/>
          <w:sz w:val="24"/>
          <w:szCs w:val="24"/>
          <w:lang w:eastAsia="lv-LV"/>
          <w14:ligatures w14:val="none"/>
        </w:rPr>
        <w:t>.</w:t>
      </w:r>
    </w:p>
    <w:p w14:paraId="65136D71" w14:textId="5C019482" w:rsidR="00910777" w:rsidRPr="00910777" w:rsidRDefault="00910777" w:rsidP="00910777">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910777">
        <w:rPr>
          <w:rFonts w:ascii="Times New Roman" w:eastAsia="Times New Roman" w:hAnsi="Times New Roman" w:cs="Times New Roman"/>
          <w:kern w:val="0"/>
          <w:sz w:val="24"/>
          <w:szCs w:val="24"/>
          <w:lang w:eastAsia="lv-LV"/>
          <w14:ligatures w14:val="none"/>
        </w:rPr>
        <w:t xml:space="preserve">Iesniegumam pielikumā pievienots Dzīvojamās mājas Centrālais laukums 1, Bēnē, Bēnes pagastā, Dobeles novadā dzīvokļu īpašnieku 2025.gada 27.oktobra kopsapulces protokols Nr.72/2025, saskaņā ar kuru dzīvokļu īpašnieki pilnvarojuši </w:t>
      </w:r>
      <w:r w:rsidR="008168E3">
        <w:rPr>
          <w:rFonts w:ascii="Times New Roman" w:eastAsia="Times New Roman" w:hAnsi="Times New Roman" w:cs="Times New Roman"/>
          <w:kern w:val="0"/>
          <w:sz w:val="24"/>
          <w:szCs w:val="24"/>
          <w:lang w:eastAsia="lv-LV"/>
          <w14:ligatures w14:val="none"/>
        </w:rPr>
        <w:t>[..]</w:t>
      </w:r>
      <w:r w:rsidRPr="00910777">
        <w:rPr>
          <w:rFonts w:ascii="Times New Roman" w:eastAsia="Times New Roman" w:hAnsi="Times New Roman" w:cs="Times New Roman"/>
          <w:kern w:val="0"/>
          <w:sz w:val="24"/>
          <w:szCs w:val="24"/>
          <w:lang w:eastAsia="lv-LV"/>
          <w14:ligatures w14:val="none"/>
        </w:rPr>
        <w:t xml:space="preserve"> pārņemt daudzdzīvokļu dzīvojamās mājas Centrālais laukums 1, Bēnē, Bēnes pagastā, Dobeles novadā, pārvaldīšanas tiesības un noslēgt pārvaldīšanas pilnvarojuma līgumu ar iesniedzēju.</w:t>
      </w:r>
    </w:p>
    <w:p w14:paraId="355A86AE" w14:textId="77777777" w:rsidR="00910777" w:rsidRPr="00910777" w:rsidRDefault="00910777" w:rsidP="00910777">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910777">
        <w:rPr>
          <w:rFonts w:ascii="Times New Roman" w:eastAsia="Times New Roman" w:hAnsi="Times New Roman" w:cs="Times New Roman"/>
          <w:kern w:val="0"/>
          <w:sz w:val="24"/>
          <w:szCs w:val="24"/>
          <w:lang w:eastAsia="lv-LV"/>
          <w14:ligatures w14:val="none"/>
        </w:rPr>
        <w:t>Izskatot iesniedzēja iesniegumu, tam pievienotos dokumentus un pašvaldības rīcībā esošo informāciju, Dobeles novada dome konstatē:</w:t>
      </w:r>
    </w:p>
    <w:p w14:paraId="6CED9A00" w14:textId="77777777" w:rsidR="00910777" w:rsidRPr="00910777" w:rsidRDefault="00910777" w:rsidP="00910777">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910777">
        <w:rPr>
          <w:rFonts w:ascii="Times New Roman" w:eastAsia="Times New Roman" w:hAnsi="Times New Roman" w:cs="Times New Roman"/>
          <w:kern w:val="0"/>
          <w:sz w:val="24"/>
          <w:szCs w:val="24"/>
          <w:lang w:eastAsia="lv-LV"/>
          <w14:ligatures w14:val="none"/>
        </w:rPr>
        <w:t>Nekustamais īpašums Centrālais laukums 1, Bēnē, Bēnes pagastā, Dobeles novadā (turpmāk – Īpašums), kadastra numurs 46500010235, sastāv no dzīvojamās ēkas ar 18 (astoņpadsmit) dzīvokļu īpašumiem, zemesgabala 0,4 ha platībā un šķūņa.</w:t>
      </w:r>
    </w:p>
    <w:p w14:paraId="7239D534" w14:textId="77777777" w:rsidR="00910777" w:rsidRPr="00910777" w:rsidRDefault="00910777" w:rsidP="00910777">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910777">
        <w:rPr>
          <w:rFonts w:ascii="Times New Roman" w:eastAsia="Times New Roman" w:hAnsi="Times New Roman" w:cs="Times New Roman"/>
          <w:kern w:val="0"/>
          <w:sz w:val="24"/>
          <w:szCs w:val="24"/>
          <w:lang w:eastAsia="lv-LV"/>
          <w14:ligatures w14:val="none"/>
        </w:rPr>
        <w:t>Pamatojoties uz pilnvarojuma līgumu, pašvaldība ir pilnvarojusi iesniedzēju atbilstoši normatīvo aktu prasībām pārvaldīt Īpašumu un pašvaldībai piekrītošo dzīvokļu īpašumus Īpašumā līdz Īpašuma pārvaldīšanas tiesību nodošanai dzīvokļu īpašnieku kopībai.</w:t>
      </w:r>
    </w:p>
    <w:p w14:paraId="2FB5189D" w14:textId="77777777" w:rsidR="00910777" w:rsidRPr="00910777" w:rsidRDefault="00910777" w:rsidP="00910777">
      <w:pPr>
        <w:spacing w:after="0" w:line="240" w:lineRule="auto"/>
        <w:ind w:firstLine="720"/>
        <w:jc w:val="both"/>
        <w:rPr>
          <w:rFonts w:ascii="Times New Roman" w:eastAsia="Times New Roman" w:hAnsi="Times New Roman" w:cs="Times New Roman"/>
          <w:color w:val="000000" w:themeColor="text1"/>
          <w:kern w:val="0"/>
          <w:sz w:val="24"/>
          <w:szCs w:val="24"/>
          <w:shd w:val="clear" w:color="auto" w:fill="FFFFFF"/>
          <w:lang w:eastAsia="lv-LV"/>
          <w14:ligatures w14:val="none"/>
        </w:rPr>
      </w:pPr>
      <w:r w:rsidRPr="00910777">
        <w:rPr>
          <w:rFonts w:ascii="Times New Roman" w:eastAsia="Times New Roman" w:hAnsi="Times New Roman" w:cs="Times New Roman"/>
          <w:color w:val="000000" w:themeColor="text1"/>
          <w:kern w:val="0"/>
          <w:sz w:val="24"/>
          <w:szCs w:val="24"/>
          <w:lang w:eastAsia="lv-LV"/>
          <w14:ligatures w14:val="none"/>
        </w:rPr>
        <w:t xml:space="preserve">Atbilstoši likuma „Par valsts un pašvaldību dzīvojamo māju privatizāciju” 51. panta trešajai daļai, kas nosaka, ka </w:t>
      </w:r>
      <w:r w:rsidRPr="00910777">
        <w:rPr>
          <w:rFonts w:ascii="Times New Roman" w:eastAsia="Times New Roman" w:hAnsi="Times New Roman" w:cs="Times New Roman"/>
          <w:color w:val="000000" w:themeColor="text1"/>
          <w:kern w:val="0"/>
          <w:sz w:val="24"/>
          <w:szCs w:val="24"/>
          <w:shd w:val="clear" w:color="auto" w:fill="FFFFFF"/>
          <w:lang w:eastAsia="lv-LV"/>
          <w14:ligatures w14:val="none"/>
        </w:rPr>
        <w:t>pašvaldība [..] nodod dzīvojamās mājas pārvaldīšanas tiesības dzīvokļu īpašnieku [..] ar dzīvokļu īpašnieku savstarpēju līgumu pilnvarotai personai, ievērojot šā panta piektās daļas nosacījumus, ja dzīvojamā mājā privatizēta ne mazāk kā puse no visiem mājā esošajiem privatizācijas objektiem.</w:t>
      </w:r>
    </w:p>
    <w:p w14:paraId="517E0817" w14:textId="77777777" w:rsidR="00910777" w:rsidRPr="00910777" w:rsidRDefault="00910777" w:rsidP="00910777">
      <w:pPr>
        <w:spacing w:after="0" w:line="240" w:lineRule="auto"/>
        <w:ind w:firstLine="720"/>
        <w:jc w:val="both"/>
        <w:rPr>
          <w:rFonts w:ascii="Times New Roman" w:eastAsia="Times New Roman" w:hAnsi="Times New Roman" w:cs="Times New Roman"/>
          <w:kern w:val="0"/>
          <w:sz w:val="24"/>
          <w:szCs w:val="24"/>
          <w:shd w:val="clear" w:color="auto" w:fill="FFFFFF"/>
          <w:lang w:eastAsia="lv-LV"/>
          <w14:ligatures w14:val="none"/>
        </w:rPr>
      </w:pPr>
      <w:r w:rsidRPr="00910777">
        <w:rPr>
          <w:rFonts w:ascii="Times New Roman" w:eastAsia="Times New Roman" w:hAnsi="Times New Roman" w:cs="Times New Roman"/>
          <w:color w:val="000000" w:themeColor="text1"/>
          <w:kern w:val="0"/>
          <w:sz w:val="24"/>
          <w:szCs w:val="24"/>
          <w:shd w:val="clear" w:color="auto" w:fill="FFFFFF"/>
          <w:lang w:eastAsia="lv-LV"/>
          <w14:ligatures w14:val="none"/>
        </w:rPr>
        <w:t xml:space="preserve">Saskaņā ar Valsts vienotās datorizētās zemesgrāmatas un Valsts zemes dienesta Kadastra informācijas sistēmā norādītajiem datiem, Īpašumā privātpersonām pieder 15 (piecpadsmit) dzīvokļa īpašumi un attiecīgās kopīpašuma domājamās daļas no Īpašuma sastāva. Tātad secināms, ka Īpašumā ir privatizēti vairāk kā puse no visiem Īpašumā esošajiem privatizācijas objektiem. </w:t>
      </w:r>
    </w:p>
    <w:p w14:paraId="6B093803" w14:textId="77777777" w:rsidR="00910777" w:rsidRPr="00910777" w:rsidRDefault="00910777" w:rsidP="00910777">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910777">
        <w:rPr>
          <w:rFonts w:ascii="Times New Roman" w:eastAsia="Times New Roman" w:hAnsi="Times New Roman" w:cs="Times New Roman"/>
          <w:kern w:val="0"/>
          <w:sz w:val="24"/>
          <w:szCs w:val="24"/>
          <w:lang w:eastAsia="lv-LV"/>
          <w14:ligatures w14:val="none"/>
        </w:rPr>
        <w:t xml:space="preserve">Ņemot vērā iepriekš minēto, secināms, ka ir iestājušies likuma </w:t>
      </w:r>
      <w:r w:rsidRPr="00910777">
        <w:rPr>
          <w:rFonts w:ascii="Times New Roman" w:eastAsia="Times New Roman" w:hAnsi="Times New Roman" w:cs="Times New Roman"/>
          <w:color w:val="000000" w:themeColor="text1"/>
          <w:kern w:val="0"/>
          <w:sz w:val="24"/>
          <w:szCs w:val="24"/>
          <w:lang w:eastAsia="lv-LV"/>
          <w14:ligatures w14:val="none"/>
        </w:rPr>
        <w:t>„Par valsts un pašvaldību dzīvojamo māju privatizāciju” 51. panta trešās daļas</w:t>
      </w:r>
      <w:r w:rsidRPr="00910777">
        <w:rPr>
          <w:rFonts w:ascii="Times New Roman" w:eastAsia="Times New Roman" w:hAnsi="Times New Roman" w:cs="Times New Roman"/>
          <w:kern w:val="0"/>
          <w:sz w:val="24"/>
          <w:szCs w:val="24"/>
          <w:lang w:eastAsia="lv-LV"/>
          <w14:ligatures w14:val="none"/>
        </w:rPr>
        <w:t xml:space="preserve"> nosacījumi. Papildus norādāms, ka 2025. gada 1. maijā stājās spēkā Valsts un pašvaldību dzīvojamo māju privatizācijas pabeigšanas likums, kura 11. panta pirmā daļa nosaka, ja dzīvokļu īpašumu īpašnieki nav pārņēmuši privatizētas dzīvojamās mājas pārvaldīšanas tiesības, dzīvojamās mājas valdītājs vai pašvaldība (persona, kura uzdevumu pārvaldīt dzīvojamo māju saņēmusi no valsts dzīvojamās mājas valdītāja vai pašvaldības) </w:t>
      </w:r>
      <w:hyperlink r:id="rId36" w:tgtFrame="_blank" w:history="1">
        <w:r w:rsidRPr="00910777">
          <w:rPr>
            <w:rFonts w:ascii="Times New Roman" w:eastAsia="Times New Roman" w:hAnsi="Times New Roman" w:cs="Times New Roman"/>
            <w:kern w:val="0"/>
            <w:sz w:val="24"/>
            <w:szCs w:val="24"/>
            <w:lang w:eastAsia="lv-LV"/>
            <w14:ligatures w14:val="none"/>
          </w:rPr>
          <w:t>Dzīvokļa īpašuma likumā</w:t>
        </w:r>
      </w:hyperlink>
      <w:r w:rsidRPr="00910777">
        <w:rPr>
          <w:rFonts w:ascii="Times New Roman" w:eastAsia="Times New Roman" w:hAnsi="Times New Roman" w:cs="Times New Roman"/>
          <w:kern w:val="0"/>
          <w:sz w:val="24"/>
          <w:szCs w:val="24"/>
          <w:lang w:eastAsia="lv-LV"/>
          <w14:ligatures w14:val="none"/>
        </w:rPr>
        <w:t xml:space="preserve"> noteiktajā kārtībā līdz 2025. gada 31. decembrim sasauc dzīvokļu īpašnieku kopsapulci vai rīko dzīvokļu īpašnieku aptauju, kurā ierosina dzīvokļu </w:t>
      </w:r>
      <w:r w:rsidRPr="00910777">
        <w:rPr>
          <w:rFonts w:ascii="Times New Roman" w:eastAsia="Times New Roman" w:hAnsi="Times New Roman" w:cs="Times New Roman"/>
          <w:kern w:val="0"/>
          <w:sz w:val="24"/>
          <w:szCs w:val="24"/>
          <w:lang w:eastAsia="lv-LV"/>
          <w14:ligatures w14:val="none"/>
        </w:rPr>
        <w:lastRenderedPageBreak/>
        <w:t>īpašnieku kopībai izlemt, vai dzīvojamo māju turpmāk pārvaldīs pati dzīvokļu īpašnieku kopība. Līdz ar to Īpašuma pārvaldīšanas tiesības nododamas dzīvokļu īpašnieku kopībai, tādējādi izbeidzot pašvaldības pienākumu pārvaldīt Īpašumu.</w:t>
      </w:r>
    </w:p>
    <w:p w14:paraId="72A5DE23" w14:textId="77777777" w:rsidR="00F67761" w:rsidRPr="008E5681" w:rsidRDefault="00910777" w:rsidP="00F67761">
      <w:pPr>
        <w:spacing w:after="0" w:line="252" w:lineRule="auto"/>
        <w:jc w:val="both"/>
        <w:rPr>
          <w:rFonts w:ascii="Times New Roman" w:eastAsia="Times New Roman" w:hAnsi="Times New Roman" w:cs="Times New Roman"/>
          <w:kern w:val="0"/>
          <w:sz w:val="24"/>
          <w:szCs w:val="24"/>
          <w:lang w:eastAsia="lv-LV"/>
          <w14:ligatures w14:val="none"/>
        </w:rPr>
      </w:pPr>
      <w:r w:rsidRPr="00910777">
        <w:rPr>
          <w:rFonts w:ascii="Times New Roman" w:eastAsia="Times New Roman" w:hAnsi="Times New Roman" w:cs="Times New Roman"/>
          <w:kern w:val="0"/>
          <w:sz w:val="24"/>
          <w:szCs w:val="24"/>
          <w:lang w:eastAsia="lv-LV"/>
          <w14:ligatures w14:val="none"/>
        </w:rPr>
        <w:t>Pamatojoties uz Pašvaldību likuma 10. panta pirmās daļas 21. punktu, likuma „Par valsts un pašvaldību dzīvojamo māju privatizāciju” 51. panta trešo daļu, Valsts un pašvaldību dzīvojamo māju privatizācijas pabeigšanas likuma 11. panta pirmo daļu</w:t>
      </w:r>
      <w:r w:rsidRPr="00910777">
        <w:rPr>
          <w:rFonts w:ascii="Times New Roman" w:hAnsi="Times New Roman" w:cs="Times New Roman"/>
          <w:sz w:val="24"/>
          <w:szCs w:val="24"/>
          <w:shd w:val="clear" w:color="auto" w:fill="FFFFFF"/>
        </w:rPr>
        <w:t>,</w:t>
      </w:r>
      <w:r w:rsidRPr="00910777">
        <w:rPr>
          <w:rFonts w:ascii="Times New Roman" w:eastAsia="Times New Roman" w:hAnsi="Times New Roman" w:cs="Times New Roman"/>
          <w:kern w:val="0"/>
          <w:sz w:val="24"/>
          <w:szCs w:val="24"/>
          <w:lang w:eastAsia="lv-LV"/>
          <w14:ligatures w14:val="none"/>
        </w:rPr>
        <w:t xml:space="preserve"> ievērojot dzīvokļu īpašnieku lēmumu, atklāti balsojot: </w:t>
      </w:r>
      <w:r w:rsidR="00F67761" w:rsidRPr="008E5681">
        <w:rPr>
          <w:rFonts w:ascii="Times New Roman" w:eastAsia="Times New Roman" w:hAnsi="Times New Roman" w:cs="Times New Roman"/>
          <w:kern w:val="0"/>
          <w:sz w:val="24"/>
          <w:szCs w:val="24"/>
          <w:lang w:eastAsia="lv-LV"/>
          <w14:ligatures w14:val="none"/>
        </w:rPr>
        <w:t>PAR – 1</w:t>
      </w:r>
      <w:r w:rsidR="00F67761">
        <w:rPr>
          <w:rFonts w:ascii="Times New Roman" w:eastAsia="Times New Roman" w:hAnsi="Times New Roman" w:cs="Times New Roman"/>
          <w:kern w:val="0"/>
          <w:sz w:val="24"/>
          <w:szCs w:val="24"/>
          <w:lang w:eastAsia="lv-LV"/>
          <w14:ligatures w14:val="none"/>
        </w:rPr>
        <w:t>3</w:t>
      </w:r>
      <w:r w:rsidR="00F67761" w:rsidRPr="008E5681">
        <w:rPr>
          <w:rFonts w:ascii="Times New Roman" w:eastAsia="Times New Roman" w:hAnsi="Times New Roman" w:cs="Times New Roman"/>
          <w:kern w:val="0"/>
          <w:sz w:val="24"/>
          <w:szCs w:val="24"/>
          <w:lang w:eastAsia="lv-LV"/>
          <w14:ligatures w14:val="none"/>
        </w:rPr>
        <w:t xml:space="preserve"> (Jānis Amsils, Kristīne Briede, Edgars</w:t>
      </w:r>
      <w:r w:rsidR="00F67761" w:rsidRPr="008E5681">
        <w:rPr>
          <w:rFonts w:ascii="Times New Roman" w:eastAsia="Times New Roman" w:hAnsi="Times New Roman" w:cs="Times New Roman"/>
          <w:spacing w:val="-1"/>
          <w:kern w:val="0"/>
          <w:sz w:val="24"/>
          <w:szCs w:val="24"/>
          <w:lang w:eastAsia="lv-LV"/>
          <w14:ligatures w14:val="none"/>
        </w:rPr>
        <w:t xml:space="preserve"> Gaigalis, </w:t>
      </w:r>
      <w:r w:rsidR="00F67761" w:rsidRPr="008E5681">
        <w:rPr>
          <w:rFonts w:ascii="Times New Roman" w:hAnsi="Times New Roman" w:cs="Times New Roman"/>
          <w:bCs/>
          <w:kern w:val="0"/>
          <w:sz w:val="24"/>
          <w:szCs w:val="24"/>
          <w:lang w:eastAsia="et-EE"/>
          <w14:ligatures w14:val="none"/>
        </w:rPr>
        <w:t xml:space="preserve">Ivars Gorskis, </w:t>
      </w:r>
      <w:r w:rsidR="00F67761" w:rsidRPr="008E5681">
        <w:rPr>
          <w:rFonts w:ascii="Times New Roman" w:eastAsia="Times New Roman" w:hAnsi="Times New Roman" w:cs="Times New Roman"/>
          <w:kern w:val="0"/>
          <w:sz w:val="24"/>
          <w:szCs w:val="24"/>
          <w:lang w:eastAsia="lv-LV"/>
          <w14:ligatures w14:val="none"/>
        </w:rPr>
        <w:t>Edgars</w:t>
      </w:r>
      <w:r w:rsidR="00F67761" w:rsidRPr="008E5681">
        <w:rPr>
          <w:rFonts w:ascii="Times New Roman" w:eastAsia="Times New Roman" w:hAnsi="Times New Roman" w:cs="Times New Roman"/>
          <w:spacing w:val="-1"/>
          <w:kern w:val="0"/>
          <w:sz w:val="24"/>
          <w:szCs w:val="24"/>
          <w:lang w:eastAsia="lv-LV"/>
          <w14:ligatures w14:val="none"/>
        </w:rPr>
        <w:t xml:space="preserve"> </w:t>
      </w:r>
      <w:r w:rsidR="00F67761" w:rsidRPr="008E5681">
        <w:rPr>
          <w:rFonts w:ascii="Times New Roman" w:eastAsia="Times New Roman" w:hAnsi="Times New Roman" w:cs="Times New Roman"/>
          <w:kern w:val="0"/>
          <w:sz w:val="24"/>
          <w:szCs w:val="24"/>
          <w:lang w:eastAsia="lv-LV"/>
          <w14:ligatures w14:val="none"/>
        </w:rPr>
        <w:t>Laimiņš, Ilze</w:t>
      </w:r>
      <w:r w:rsidR="00F67761" w:rsidRPr="008E5681">
        <w:rPr>
          <w:rFonts w:ascii="Times New Roman" w:eastAsia="Times New Roman" w:hAnsi="Times New Roman" w:cs="Times New Roman"/>
          <w:spacing w:val="-1"/>
          <w:kern w:val="0"/>
          <w:sz w:val="24"/>
          <w:szCs w:val="24"/>
          <w:lang w:eastAsia="lv-LV"/>
          <w14:ligatures w14:val="none"/>
        </w:rPr>
        <w:t xml:space="preserve"> </w:t>
      </w:r>
      <w:r w:rsidR="00F67761" w:rsidRPr="008E5681">
        <w:rPr>
          <w:rFonts w:ascii="Times New Roman" w:eastAsia="Times New Roman" w:hAnsi="Times New Roman" w:cs="Times New Roman"/>
          <w:kern w:val="0"/>
          <w:sz w:val="24"/>
          <w:szCs w:val="24"/>
          <w:lang w:eastAsia="lv-LV"/>
          <w14:ligatures w14:val="none"/>
        </w:rPr>
        <w:t>Lesiņa, Jānis Ozoliņš, Andris</w:t>
      </w:r>
      <w:r w:rsidR="00F67761" w:rsidRPr="008E5681">
        <w:rPr>
          <w:rFonts w:ascii="Times New Roman" w:eastAsia="Times New Roman" w:hAnsi="Times New Roman" w:cs="Times New Roman"/>
          <w:spacing w:val="-1"/>
          <w:kern w:val="0"/>
          <w:sz w:val="24"/>
          <w:szCs w:val="24"/>
          <w:lang w:eastAsia="lv-LV"/>
          <w14:ligatures w14:val="none"/>
        </w:rPr>
        <w:t xml:space="preserve"> </w:t>
      </w:r>
      <w:r w:rsidR="00F67761" w:rsidRPr="008E5681">
        <w:rPr>
          <w:rFonts w:ascii="Times New Roman" w:eastAsia="Times New Roman" w:hAnsi="Times New Roman" w:cs="Times New Roman"/>
          <w:kern w:val="0"/>
          <w:sz w:val="24"/>
          <w:szCs w:val="24"/>
          <w:lang w:eastAsia="lv-LV"/>
          <w14:ligatures w14:val="none"/>
        </w:rPr>
        <w:t>Podvinskis, Viesturs</w:t>
      </w:r>
      <w:r w:rsidR="00F67761" w:rsidRPr="008E5681">
        <w:rPr>
          <w:rFonts w:ascii="Times New Roman" w:eastAsia="Times New Roman" w:hAnsi="Times New Roman" w:cs="Times New Roman"/>
          <w:spacing w:val="-1"/>
          <w:kern w:val="0"/>
          <w:sz w:val="24"/>
          <w:szCs w:val="24"/>
          <w:lang w:eastAsia="lv-LV"/>
          <w14:ligatures w14:val="none"/>
        </w:rPr>
        <w:t xml:space="preserve"> Reinfelds, Dace</w:t>
      </w:r>
      <w:r w:rsidR="00F67761" w:rsidRPr="008E5681">
        <w:rPr>
          <w:rFonts w:ascii="Times New Roman" w:eastAsia="Times New Roman" w:hAnsi="Times New Roman" w:cs="Times New Roman"/>
          <w:kern w:val="0"/>
          <w:sz w:val="24"/>
          <w:szCs w:val="24"/>
          <w:lang w:eastAsia="lv-LV"/>
          <w14:ligatures w14:val="none"/>
        </w:rPr>
        <w:t xml:space="preserve"> </w:t>
      </w:r>
      <w:r w:rsidR="00F67761" w:rsidRPr="008E5681">
        <w:rPr>
          <w:rFonts w:ascii="Times New Roman" w:eastAsia="Times New Roman" w:hAnsi="Times New Roman" w:cs="Times New Roman"/>
          <w:spacing w:val="-1"/>
          <w:kern w:val="0"/>
          <w:sz w:val="24"/>
          <w:szCs w:val="24"/>
          <w:lang w:eastAsia="lv-LV"/>
          <w14:ligatures w14:val="none"/>
        </w:rPr>
        <w:t xml:space="preserve">Reinika, </w:t>
      </w:r>
      <w:r w:rsidR="00F67761" w:rsidRPr="008E5681">
        <w:rPr>
          <w:rFonts w:ascii="Times New Roman" w:eastAsia="Times New Roman" w:hAnsi="Times New Roman" w:cs="Times New Roman"/>
          <w:kern w:val="0"/>
          <w:sz w:val="24"/>
          <w:szCs w:val="24"/>
          <w:lang w:eastAsia="lv-LV"/>
          <w14:ligatures w14:val="none"/>
        </w:rPr>
        <w:t>Guntis</w:t>
      </w:r>
      <w:r w:rsidR="00F67761" w:rsidRPr="008E5681">
        <w:rPr>
          <w:rFonts w:ascii="Times New Roman" w:eastAsia="Times New Roman" w:hAnsi="Times New Roman" w:cs="Times New Roman"/>
          <w:spacing w:val="-1"/>
          <w:kern w:val="0"/>
          <w:sz w:val="24"/>
          <w:szCs w:val="24"/>
          <w:lang w:eastAsia="lv-LV"/>
          <w14:ligatures w14:val="none"/>
        </w:rPr>
        <w:t xml:space="preserve"> </w:t>
      </w:r>
      <w:r w:rsidR="00F67761" w:rsidRPr="008E5681">
        <w:rPr>
          <w:rFonts w:ascii="Times New Roman" w:eastAsia="Times New Roman" w:hAnsi="Times New Roman" w:cs="Times New Roman"/>
          <w:kern w:val="0"/>
          <w:sz w:val="24"/>
          <w:szCs w:val="24"/>
          <w:lang w:eastAsia="lv-LV"/>
          <w14:ligatures w14:val="none"/>
        </w:rPr>
        <w:t>Safranovičs, Andrejs Spridzāns, Indra</w:t>
      </w:r>
      <w:r w:rsidR="00F67761" w:rsidRPr="008E5681">
        <w:rPr>
          <w:rFonts w:ascii="Times New Roman" w:eastAsia="Times New Roman" w:hAnsi="Times New Roman" w:cs="Times New Roman"/>
          <w:spacing w:val="-1"/>
          <w:kern w:val="0"/>
          <w:sz w:val="24"/>
          <w:szCs w:val="24"/>
          <w:lang w:eastAsia="lv-LV"/>
          <w14:ligatures w14:val="none"/>
        </w:rPr>
        <w:t xml:space="preserve"> </w:t>
      </w:r>
      <w:r w:rsidR="00F67761" w:rsidRPr="008E5681">
        <w:rPr>
          <w:rFonts w:ascii="Times New Roman" w:eastAsia="Times New Roman" w:hAnsi="Times New Roman" w:cs="Times New Roman"/>
          <w:kern w:val="0"/>
          <w:sz w:val="24"/>
          <w:szCs w:val="24"/>
          <w:lang w:eastAsia="lv-LV"/>
          <w14:ligatures w14:val="none"/>
        </w:rPr>
        <w:t>Špela)</w:t>
      </w:r>
      <w:r w:rsidR="00F67761" w:rsidRPr="008E5681">
        <w:rPr>
          <w:rFonts w:ascii="Times New Roman" w:eastAsia="Times New Roman" w:hAnsi="Times New Roman" w:cs="Times New Roman"/>
          <w:bCs/>
          <w:kern w:val="0"/>
          <w:sz w:val="24"/>
          <w:szCs w:val="24"/>
          <w:lang w:eastAsia="et-EE"/>
          <w14:ligatures w14:val="none"/>
        </w:rPr>
        <w:t xml:space="preserve">, </w:t>
      </w:r>
      <w:r w:rsidR="00F67761" w:rsidRPr="008E5681">
        <w:rPr>
          <w:rFonts w:ascii="Times New Roman" w:eastAsia="Times New Roman" w:hAnsi="Times New Roman" w:cs="Times New Roman"/>
          <w:bCs/>
          <w:kern w:val="0"/>
          <w:sz w:val="24"/>
          <w:szCs w:val="24"/>
          <w:lang w:eastAsia="lv-LV"/>
          <w14:ligatures w14:val="none"/>
        </w:rPr>
        <w:t xml:space="preserve">PRET – nav, ATTURAS – nav, </w:t>
      </w:r>
      <w:r w:rsidR="00F67761" w:rsidRPr="008E5681">
        <w:rPr>
          <w:rFonts w:ascii="Times New Roman" w:eastAsia="Times New Roman" w:hAnsi="Times New Roman" w:cs="Times New Roman"/>
          <w:kern w:val="0"/>
          <w:sz w:val="24"/>
          <w:szCs w:val="24"/>
          <w:lang w:eastAsia="lv-LV"/>
          <w14:ligatures w14:val="none"/>
        </w:rPr>
        <w:t xml:space="preserve">Dobeles novada dome NOLEMJ: </w:t>
      </w:r>
    </w:p>
    <w:p w14:paraId="0EEC8AA2" w14:textId="77777777" w:rsidR="00910777" w:rsidRPr="00910777" w:rsidRDefault="00910777" w:rsidP="00910777">
      <w:pPr>
        <w:spacing w:after="0" w:line="240" w:lineRule="auto"/>
        <w:ind w:firstLine="720"/>
        <w:jc w:val="both"/>
        <w:rPr>
          <w:rFonts w:ascii="Times New Roman" w:eastAsia="Times New Roman" w:hAnsi="Times New Roman" w:cs="Times New Roman"/>
          <w:kern w:val="0"/>
          <w:sz w:val="24"/>
          <w:szCs w:val="24"/>
          <w:lang w:eastAsia="lv-LV"/>
          <w14:ligatures w14:val="none"/>
        </w:rPr>
      </w:pPr>
    </w:p>
    <w:p w14:paraId="238F2ACA" w14:textId="55388D6F" w:rsidR="00910777" w:rsidRPr="00671436" w:rsidRDefault="00910777">
      <w:pPr>
        <w:pStyle w:val="ListParagraph"/>
        <w:numPr>
          <w:ilvl w:val="0"/>
          <w:numId w:val="10"/>
        </w:numPr>
        <w:spacing w:after="0" w:line="240" w:lineRule="auto"/>
        <w:ind w:left="142" w:hanging="284"/>
        <w:jc w:val="both"/>
        <w:rPr>
          <w:rFonts w:ascii="Times New Roman" w:eastAsia="Calibri" w:hAnsi="Times New Roman" w:cs="Times New Roman"/>
          <w:kern w:val="0"/>
          <w:sz w:val="24"/>
          <w:szCs w:val="24"/>
          <w14:ligatures w14:val="none"/>
        </w:rPr>
      </w:pPr>
      <w:r w:rsidRPr="00671436">
        <w:rPr>
          <w:rFonts w:ascii="Times New Roman" w:eastAsia="Calibri" w:hAnsi="Times New Roman" w:cs="Times New Roman"/>
          <w:kern w:val="0"/>
          <w:sz w:val="24"/>
          <w:szCs w:val="24"/>
          <w14:ligatures w14:val="none"/>
        </w:rPr>
        <w:t xml:space="preserve">NODOT dzīvojamās mājas ar 18 (astoņpadsmit) dzīvokļu īpašumiem, zemesgabala 0,4 ha platībā un šķūņa īpašumā </w:t>
      </w:r>
      <w:r w:rsidRPr="00671436">
        <w:rPr>
          <w:rFonts w:ascii="Times New Roman" w:eastAsia="Times New Roman" w:hAnsi="Times New Roman" w:cs="Times New Roman"/>
          <w:kern w:val="0"/>
          <w:sz w:val="24"/>
          <w:szCs w:val="24"/>
          <w:lang w:eastAsia="lv-LV"/>
          <w14:ligatures w14:val="none"/>
        </w:rPr>
        <w:t>Centrālais laukums 1, Bēnē, Bēnes pagastā, Dobeles novadā</w:t>
      </w:r>
      <w:r w:rsidRPr="00671436">
        <w:rPr>
          <w:rFonts w:ascii="Times New Roman" w:eastAsia="Calibri" w:hAnsi="Times New Roman" w:cs="Times New Roman"/>
          <w:kern w:val="0"/>
          <w:sz w:val="24"/>
          <w:szCs w:val="24"/>
          <w14:ligatures w14:val="none"/>
        </w:rPr>
        <w:t xml:space="preserve">, kadastra numurs 46500010235, pārvaldīšanas tiesības </w:t>
      </w:r>
      <w:r w:rsidRPr="00671436">
        <w:rPr>
          <w:rFonts w:ascii="Times New Roman" w:eastAsia="Times New Roman" w:hAnsi="Times New Roman" w:cs="Times New Roman"/>
          <w:kern w:val="0"/>
          <w:sz w:val="24"/>
          <w:szCs w:val="24"/>
          <w:lang w:eastAsia="lv-LV"/>
          <w14:ligatures w14:val="none"/>
        </w:rPr>
        <w:t xml:space="preserve">dzīvokļu īpašnieku kopībai, dzīvokļu īpašnieku vārdā parakstoties pilnvarotajai personai </w:t>
      </w:r>
      <w:r w:rsidR="008168E3">
        <w:rPr>
          <w:rFonts w:ascii="Times New Roman" w:eastAsia="Times New Roman" w:hAnsi="Times New Roman" w:cs="Times New Roman"/>
          <w:kern w:val="0"/>
          <w:sz w:val="24"/>
          <w:szCs w:val="24"/>
          <w:lang w:eastAsia="lv-LV"/>
          <w14:ligatures w14:val="none"/>
        </w:rPr>
        <w:t>[..]</w:t>
      </w:r>
      <w:r w:rsidRPr="00671436">
        <w:rPr>
          <w:rFonts w:ascii="Times New Roman" w:eastAsia="Calibri" w:hAnsi="Times New Roman" w:cs="Times New Roman"/>
          <w:kern w:val="0"/>
          <w:sz w:val="24"/>
          <w:szCs w:val="24"/>
          <w14:ligatures w14:val="none"/>
        </w:rPr>
        <w:t>.</w:t>
      </w:r>
    </w:p>
    <w:p w14:paraId="46695B3A" w14:textId="5173BE15" w:rsidR="00910777" w:rsidRPr="00671436" w:rsidRDefault="00910777">
      <w:pPr>
        <w:pStyle w:val="ListParagraph"/>
        <w:numPr>
          <w:ilvl w:val="0"/>
          <w:numId w:val="10"/>
        </w:numPr>
        <w:spacing w:after="0" w:line="240" w:lineRule="auto"/>
        <w:ind w:left="142" w:hanging="284"/>
        <w:jc w:val="both"/>
        <w:rPr>
          <w:rFonts w:ascii="Times New Roman" w:eastAsia="Calibri" w:hAnsi="Times New Roman" w:cs="Times New Roman"/>
          <w:kern w:val="0"/>
          <w:sz w:val="24"/>
          <w:szCs w:val="24"/>
          <w14:ligatures w14:val="none"/>
        </w:rPr>
      </w:pPr>
      <w:r w:rsidRPr="00671436">
        <w:rPr>
          <w:rFonts w:ascii="Times New Roman" w:eastAsia="Calibri" w:hAnsi="Times New Roman" w:cs="Times New Roman"/>
          <w:kern w:val="0"/>
          <w:sz w:val="24"/>
          <w:szCs w:val="24"/>
          <w14:ligatures w14:val="none"/>
        </w:rPr>
        <w:t>PILNVAROT sabiedrību ar ierobežotu atbildību “AUCES KOMUNĀLIE PAKALPOJUMI” valdes locekli 1 (viena) mēneša laikā no lēmuma pieņemšanas dienas sagatavot un Dobeles novada pašvaldības vārdā parakstīt lēmuma 1. punktā dzīvojamās mājas, zemesgabala un šķūņa nodošanas – pieņemšanas aktu.</w:t>
      </w:r>
    </w:p>
    <w:p w14:paraId="52DDA3B9" w14:textId="77777777" w:rsidR="00910777" w:rsidRPr="00910777" w:rsidRDefault="00910777" w:rsidP="00671436">
      <w:pPr>
        <w:spacing w:after="0" w:line="240" w:lineRule="auto"/>
        <w:ind w:left="142" w:hanging="284"/>
        <w:rPr>
          <w:rFonts w:ascii="Times New Roman" w:eastAsia="Times New Roman" w:hAnsi="Times New Roman" w:cs="Times New Roman"/>
          <w:kern w:val="0"/>
          <w:sz w:val="24"/>
          <w:szCs w:val="24"/>
          <w:lang w:eastAsia="lv-LV"/>
          <w14:ligatures w14:val="none"/>
        </w:rPr>
      </w:pPr>
    </w:p>
    <w:p w14:paraId="2DFCF0B8" w14:textId="77777777" w:rsidR="009B09FC" w:rsidRPr="00974D5E" w:rsidRDefault="009B09FC" w:rsidP="009B09FC">
      <w:pPr>
        <w:autoSpaceDN w:val="0"/>
        <w:spacing w:after="0" w:line="240" w:lineRule="auto"/>
        <w:ind w:right="-1"/>
        <w:contextualSpacing/>
        <w:jc w:val="both"/>
        <w:rPr>
          <w:rFonts w:ascii="Times New Roman" w:hAnsi="Times New Roman" w:cs="Times New Roman"/>
          <w:kern w:val="0"/>
          <w:sz w:val="24"/>
          <w:szCs w:val="24"/>
          <w:lang w:eastAsia="lv-LV"/>
          <w14:ligatures w14:val="none"/>
        </w:rPr>
      </w:pPr>
      <w:r w:rsidRPr="00974D5E">
        <w:rPr>
          <w:rFonts w:ascii="Times New Roman" w:hAnsi="Times New Roman" w:cs="Times New Roman"/>
          <w:kern w:val="0"/>
          <w:sz w:val="24"/>
          <w:szCs w:val="24"/>
          <w:lang w:eastAsia="lv-LV"/>
          <w14:ligatures w14:val="none"/>
        </w:rPr>
        <w:t>Domes priekšsēdētājs                                                                                        A. Spridzāns</w:t>
      </w:r>
    </w:p>
    <w:p w14:paraId="1BDEE061" w14:textId="77777777" w:rsidR="00910777" w:rsidRPr="00910777" w:rsidRDefault="00910777" w:rsidP="00910777">
      <w:pPr>
        <w:spacing w:after="0" w:line="240" w:lineRule="auto"/>
        <w:rPr>
          <w:rFonts w:ascii="Times New Roman" w:eastAsia="Times New Roman" w:hAnsi="Times New Roman" w:cs="Times New Roman"/>
          <w:kern w:val="0"/>
          <w:sz w:val="24"/>
          <w:szCs w:val="24"/>
          <w:lang w:eastAsia="lv-LV"/>
          <w14:ligatures w14:val="none"/>
        </w:rPr>
      </w:pPr>
    </w:p>
    <w:bookmarkEnd w:id="27"/>
    <w:p w14:paraId="35CFBF8D" w14:textId="68B404F7" w:rsidR="00DE2914" w:rsidRDefault="00DE2914" w:rsidP="00910777">
      <w:pPr>
        <w:spacing w:after="0" w:line="240" w:lineRule="auto"/>
        <w:ind w:right="-1"/>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br w:type="page"/>
      </w:r>
    </w:p>
    <w:p w14:paraId="1B207558" w14:textId="77777777" w:rsidR="000A2D16" w:rsidRPr="000A2D16" w:rsidRDefault="000A2D16" w:rsidP="000A2D16">
      <w:pPr>
        <w:tabs>
          <w:tab w:val="left" w:pos="-24212"/>
        </w:tabs>
        <w:spacing w:after="0" w:line="240" w:lineRule="auto"/>
        <w:jc w:val="center"/>
        <w:rPr>
          <w:rFonts w:ascii="Times New Roman" w:eastAsia="Times New Roman" w:hAnsi="Times New Roman" w:cs="Times New Roman"/>
          <w:kern w:val="0"/>
          <w:sz w:val="20"/>
          <w:szCs w:val="20"/>
          <w:lang w:eastAsia="lv-LV"/>
          <w14:ligatures w14:val="none"/>
        </w:rPr>
      </w:pPr>
      <w:r w:rsidRPr="000A2D16">
        <w:rPr>
          <w:rFonts w:ascii="Times New Roman" w:eastAsia="Times New Roman" w:hAnsi="Times New Roman" w:cs="Times New Roman"/>
          <w:noProof/>
          <w:kern w:val="0"/>
          <w:sz w:val="20"/>
          <w:szCs w:val="20"/>
          <w:lang w:eastAsia="lv-LV"/>
          <w14:ligatures w14:val="none"/>
        </w:rPr>
        <w:lastRenderedPageBreak/>
        <w:drawing>
          <wp:inline distT="0" distB="0" distL="0" distR="0" wp14:anchorId="70197A08" wp14:editId="1C6B7B98">
            <wp:extent cx="676275" cy="752475"/>
            <wp:effectExtent l="0" t="0" r="9525" b="9525"/>
            <wp:docPr id="1417627537"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474269EA" w14:textId="77777777" w:rsidR="000A2D16" w:rsidRPr="000A2D16" w:rsidRDefault="000A2D16" w:rsidP="000A2D16">
      <w:pPr>
        <w:tabs>
          <w:tab w:val="center" w:pos="4153"/>
          <w:tab w:val="right" w:pos="8306"/>
        </w:tabs>
        <w:spacing w:after="0" w:line="240" w:lineRule="auto"/>
        <w:jc w:val="center"/>
        <w:rPr>
          <w:rFonts w:ascii="Times New Roman" w:eastAsia="Times New Roman" w:hAnsi="Times New Roman" w:cs="Times New Roman"/>
          <w:kern w:val="0"/>
          <w:sz w:val="20"/>
          <w:szCs w:val="24"/>
          <w:lang w:eastAsia="lv-LV"/>
          <w14:ligatures w14:val="none"/>
        </w:rPr>
      </w:pPr>
      <w:r w:rsidRPr="000A2D16">
        <w:rPr>
          <w:rFonts w:ascii="Times New Roman" w:eastAsia="Times New Roman" w:hAnsi="Times New Roman" w:cs="Times New Roman"/>
          <w:kern w:val="0"/>
          <w:sz w:val="20"/>
          <w:szCs w:val="24"/>
          <w:lang w:eastAsia="lv-LV"/>
          <w14:ligatures w14:val="none"/>
        </w:rPr>
        <w:t>LATVIJAS REPUBLIKA</w:t>
      </w:r>
    </w:p>
    <w:p w14:paraId="59E611A5" w14:textId="77777777" w:rsidR="000A2D16" w:rsidRPr="000A2D16" w:rsidRDefault="000A2D16" w:rsidP="000A2D16">
      <w:pPr>
        <w:tabs>
          <w:tab w:val="center" w:pos="4153"/>
          <w:tab w:val="right" w:pos="8306"/>
        </w:tabs>
        <w:spacing w:after="0" w:line="240" w:lineRule="auto"/>
        <w:jc w:val="center"/>
        <w:rPr>
          <w:rFonts w:ascii="Times New Roman" w:eastAsia="Times New Roman" w:hAnsi="Times New Roman" w:cs="Times New Roman"/>
          <w:b/>
          <w:kern w:val="0"/>
          <w:sz w:val="32"/>
          <w:szCs w:val="32"/>
          <w:lang w:eastAsia="lv-LV"/>
          <w14:ligatures w14:val="none"/>
        </w:rPr>
      </w:pPr>
      <w:r w:rsidRPr="000A2D16">
        <w:rPr>
          <w:rFonts w:ascii="Times New Roman" w:eastAsia="Times New Roman" w:hAnsi="Times New Roman" w:cs="Times New Roman"/>
          <w:b/>
          <w:kern w:val="0"/>
          <w:sz w:val="32"/>
          <w:szCs w:val="32"/>
          <w:lang w:eastAsia="lv-LV"/>
          <w14:ligatures w14:val="none"/>
        </w:rPr>
        <w:t>DOBELES NOVADA DOME</w:t>
      </w:r>
    </w:p>
    <w:p w14:paraId="6A3FC666" w14:textId="77777777" w:rsidR="000A2D16" w:rsidRPr="000A2D16" w:rsidRDefault="000A2D16" w:rsidP="000A2D16">
      <w:pPr>
        <w:tabs>
          <w:tab w:val="center" w:pos="4153"/>
          <w:tab w:val="right" w:pos="8306"/>
        </w:tabs>
        <w:spacing w:after="0" w:line="240" w:lineRule="auto"/>
        <w:jc w:val="center"/>
        <w:rPr>
          <w:rFonts w:ascii="Times New Roman" w:eastAsia="Times New Roman" w:hAnsi="Times New Roman" w:cs="Times New Roman"/>
          <w:kern w:val="0"/>
          <w:sz w:val="16"/>
          <w:szCs w:val="16"/>
          <w:lang w:eastAsia="lv-LV"/>
          <w14:ligatures w14:val="none"/>
        </w:rPr>
      </w:pPr>
      <w:r w:rsidRPr="000A2D16">
        <w:rPr>
          <w:rFonts w:ascii="Times New Roman" w:eastAsia="Times New Roman" w:hAnsi="Times New Roman" w:cs="Times New Roman"/>
          <w:kern w:val="0"/>
          <w:sz w:val="16"/>
          <w:szCs w:val="16"/>
          <w:lang w:eastAsia="lv-LV"/>
          <w14:ligatures w14:val="none"/>
        </w:rPr>
        <w:t>Brīvības iela 17, Dobele, Dobeles novads, LV-3701</w:t>
      </w:r>
    </w:p>
    <w:p w14:paraId="2BAB20A1" w14:textId="77777777" w:rsidR="000A2D16" w:rsidRPr="000A2D16" w:rsidRDefault="000A2D16" w:rsidP="000A2D16">
      <w:pPr>
        <w:pBdr>
          <w:bottom w:val="double" w:sz="6" w:space="1" w:color="auto"/>
        </w:pBdr>
        <w:tabs>
          <w:tab w:val="center" w:pos="4153"/>
          <w:tab w:val="right" w:pos="8306"/>
        </w:tabs>
        <w:spacing w:after="0" w:line="240" w:lineRule="auto"/>
        <w:jc w:val="center"/>
        <w:rPr>
          <w:rFonts w:ascii="Times New Roman" w:eastAsia="Times New Roman" w:hAnsi="Times New Roman" w:cs="Times New Roman"/>
          <w:color w:val="000000"/>
          <w:kern w:val="0"/>
          <w:sz w:val="16"/>
          <w:szCs w:val="16"/>
          <w:lang w:eastAsia="lv-LV"/>
          <w14:ligatures w14:val="none"/>
        </w:rPr>
      </w:pPr>
      <w:r w:rsidRPr="000A2D16">
        <w:rPr>
          <w:rFonts w:ascii="Times New Roman" w:eastAsia="Times New Roman" w:hAnsi="Times New Roman" w:cs="Times New Roman"/>
          <w:kern w:val="0"/>
          <w:sz w:val="16"/>
          <w:szCs w:val="16"/>
          <w:lang w:eastAsia="lv-LV"/>
          <w14:ligatures w14:val="none"/>
        </w:rPr>
        <w:t xml:space="preserve">Tālr. 63707269, 63700137, 63720940, e-pasts </w:t>
      </w:r>
      <w:hyperlink r:id="rId37" w:history="1">
        <w:r w:rsidRPr="000A2D16">
          <w:rPr>
            <w:rFonts w:ascii="Times New Roman" w:eastAsia="Calibri" w:hAnsi="Times New Roman" w:cs="Times New Roman"/>
            <w:color w:val="000000"/>
            <w:kern w:val="0"/>
            <w:sz w:val="16"/>
            <w:szCs w:val="16"/>
            <w:u w:val="single"/>
            <w:lang w:eastAsia="lv-LV"/>
            <w14:ligatures w14:val="none"/>
          </w:rPr>
          <w:t>dome@dobele.lv</w:t>
        </w:r>
      </w:hyperlink>
    </w:p>
    <w:p w14:paraId="5F0F97B4" w14:textId="77777777" w:rsidR="000A2D16" w:rsidRPr="000A2D16" w:rsidRDefault="000A2D16" w:rsidP="000A2D16">
      <w:pPr>
        <w:autoSpaceDE w:val="0"/>
        <w:autoSpaceDN w:val="0"/>
        <w:adjustRightInd w:val="0"/>
        <w:spacing w:after="0" w:line="240" w:lineRule="auto"/>
        <w:jc w:val="center"/>
        <w:rPr>
          <w:rFonts w:ascii="Times New Roman" w:eastAsia="Calibri" w:hAnsi="Times New Roman" w:cs="Times New Roman"/>
          <w:b/>
          <w:bCs/>
          <w:color w:val="000000"/>
          <w:kern w:val="0"/>
          <w:sz w:val="24"/>
          <w:szCs w:val="24"/>
          <w:lang w:val="et-EE"/>
          <w14:ligatures w14:val="none"/>
        </w:rPr>
      </w:pPr>
    </w:p>
    <w:p w14:paraId="743BBEB6" w14:textId="77777777" w:rsidR="000A2D16" w:rsidRPr="000A2D16" w:rsidRDefault="000A2D16" w:rsidP="000A2D16">
      <w:pPr>
        <w:spacing w:after="0" w:line="240" w:lineRule="auto"/>
        <w:jc w:val="center"/>
        <w:rPr>
          <w:rFonts w:ascii="Times New Roman" w:eastAsia="Calibri" w:hAnsi="Times New Roman" w:cs="Times New Roman"/>
          <w:b/>
          <w:kern w:val="0"/>
          <w:sz w:val="24"/>
          <w:szCs w:val="24"/>
          <w14:ligatures w14:val="none"/>
        </w:rPr>
      </w:pPr>
      <w:r w:rsidRPr="000A2D16">
        <w:rPr>
          <w:rFonts w:ascii="Times New Roman" w:eastAsia="Calibri" w:hAnsi="Times New Roman" w:cs="Times New Roman"/>
          <w:b/>
          <w:kern w:val="0"/>
          <w:sz w:val="24"/>
          <w:szCs w:val="24"/>
          <w14:ligatures w14:val="none"/>
        </w:rPr>
        <w:t>LĒMUMS</w:t>
      </w:r>
    </w:p>
    <w:p w14:paraId="331042A8" w14:textId="77777777" w:rsidR="000A2D16" w:rsidRPr="000A2D16" w:rsidRDefault="000A2D16" w:rsidP="000A2D16">
      <w:pPr>
        <w:spacing w:after="0" w:line="240" w:lineRule="auto"/>
        <w:jc w:val="center"/>
        <w:rPr>
          <w:rFonts w:ascii="Times New Roman" w:eastAsia="Calibri" w:hAnsi="Times New Roman" w:cs="Times New Roman"/>
          <w:b/>
          <w:kern w:val="0"/>
          <w:sz w:val="24"/>
          <w:szCs w:val="24"/>
          <w14:ligatures w14:val="none"/>
        </w:rPr>
      </w:pPr>
      <w:r w:rsidRPr="000A2D16">
        <w:rPr>
          <w:rFonts w:ascii="Times New Roman" w:eastAsia="Calibri" w:hAnsi="Times New Roman" w:cs="Times New Roman"/>
          <w:b/>
          <w:kern w:val="0"/>
          <w:sz w:val="24"/>
          <w:szCs w:val="24"/>
          <w14:ligatures w14:val="none"/>
        </w:rPr>
        <w:t>Dobelē</w:t>
      </w:r>
    </w:p>
    <w:p w14:paraId="6FB1671A" w14:textId="77777777" w:rsidR="000A2D16" w:rsidRPr="000A2D16" w:rsidRDefault="000A2D16" w:rsidP="000A2D16">
      <w:pPr>
        <w:spacing w:after="0" w:line="240" w:lineRule="auto"/>
        <w:jc w:val="both"/>
        <w:rPr>
          <w:rFonts w:ascii="Times New Roman" w:eastAsia="Calibri" w:hAnsi="Times New Roman" w:cs="Times New Roman"/>
          <w:b/>
          <w:kern w:val="0"/>
          <w:sz w:val="24"/>
          <w:szCs w:val="24"/>
          <w14:ligatures w14:val="none"/>
        </w:rPr>
      </w:pPr>
    </w:p>
    <w:p w14:paraId="03CD32D5" w14:textId="342EB731" w:rsidR="000A2D16" w:rsidRPr="000A2D16" w:rsidRDefault="000A2D16" w:rsidP="000A2D16">
      <w:pPr>
        <w:spacing w:after="0" w:line="240" w:lineRule="auto"/>
        <w:rPr>
          <w:rFonts w:ascii="Times New Roman" w:eastAsia="Calibri" w:hAnsi="Times New Roman" w:cs="Times New Roman"/>
          <w:b/>
          <w:kern w:val="0"/>
          <w:sz w:val="24"/>
          <w:szCs w:val="24"/>
          <w14:ligatures w14:val="none"/>
        </w:rPr>
      </w:pPr>
      <w:r w:rsidRPr="000A2D16">
        <w:rPr>
          <w:rFonts w:ascii="Times New Roman" w:eastAsia="Calibri" w:hAnsi="Times New Roman" w:cs="Times New Roman"/>
          <w:b/>
          <w:kern w:val="0"/>
          <w:sz w:val="24"/>
          <w:szCs w:val="24"/>
          <w14:ligatures w14:val="none"/>
        </w:rPr>
        <w:t>2025. gada 27. novembrī</w:t>
      </w:r>
      <w:r w:rsidRPr="000A2D16">
        <w:rPr>
          <w:rFonts w:ascii="Times New Roman" w:eastAsia="Calibri" w:hAnsi="Times New Roman" w:cs="Times New Roman"/>
          <w:b/>
          <w:kern w:val="0"/>
          <w:sz w:val="24"/>
          <w:szCs w:val="24"/>
          <w14:ligatures w14:val="none"/>
        </w:rPr>
        <w:tab/>
      </w:r>
      <w:r w:rsidRPr="000A2D16">
        <w:rPr>
          <w:rFonts w:ascii="Times New Roman" w:eastAsia="Calibri" w:hAnsi="Times New Roman" w:cs="Times New Roman"/>
          <w:b/>
          <w:kern w:val="0"/>
          <w:sz w:val="24"/>
          <w:szCs w:val="24"/>
          <w14:ligatures w14:val="none"/>
        </w:rPr>
        <w:tab/>
      </w:r>
      <w:r w:rsidRPr="000A2D16">
        <w:rPr>
          <w:rFonts w:ascii="Times New Roman" w:eastAsia="Calibri" w:hAnsi="Times New Roman" w:cs="Times New Roman"/>
          <w:b/>
          <w:kern w:val="0"/>
          <w:sz w:val="24"/>
          <w:szCs w:val="24"/>
          <w14:ligatures w14:val="none"/>
        </w:rPr>
        <w:tab/>
      </w:r>
      <w:r w:rsidRPr="000A2D16">
        <w:rPr>
          <w:rFonts w:ascii="Times New Roman" w:eastAsia="Calibri" w:hAnsi="Times New Roman" w:cs="Times New Roman"/>
          <w:b/>
          <w:kern w:val="0"/>
          <w:sz w:val="24"/>
          <w:szCs w:val="24"/>
          <w14:ligatures w14:val="none"/>
        </w:rPr>
        <w:tab/>
      </w:r>
      <w:r w:rsidRPr="000A2D16">
        <w:rPr>
          <w:rFonts w:ascii="Times New Roman" w:eastAsia="Calibri" w:hAnsi="Times New Roman" w:cs="Times New Roman"/>
          <w:b/>
          <w:kern w:val="0"/>
          <w:sz w:val="24"/>
          <w:szCs w:val="24"/>
          <w14:ligatures w14:val="none"/>
        </w:rPr>
        <w:tab/>
      </w:r>
      <w:r w:rsidRPr="000A2D16">
        <w:rPr>
          <w:rFonts w:ascii="Times New Roman" w:eastAsia="Calibri" w:hAnsi="Times New Roman" w:cs="Times New Roman"/>
          <w:b/>
          <w:kern w:val="0"/>
          <w:sz w:val="24"/>
          <w:szCs w:val="24"/>
          <w14:ligatures w14:val="none"/>
        </w:rPr>
        <w:tab/>
        <w:t xml:space="preserve">                             Nr.</w:t>
      </w:r>
      <w:r w:rsidR="00A90F58">
        <w:rPr>
          <w:rFonts w:ascii="Times New Roman" w:eastAsia="Calibri" w:hAnsi="Times New Roman" w:cs="Times New Roman"/>
          <w:b/>
          <w:kern w:val="0"/>
          <w:sz w:val="24"/>
          <w:szCs w:val="24"/>
          <w14:ligatures w14:val="none"/>
        </w:rPr>
        <w:t>452</w:t>
      </w:r>
      <w:r w:rsidRPr="000A2D16">
        <w:rPr>
          <w:rFonts w:ascii="Times New Roman" w:eastAsia="Calibri" w:hAnsi="Times New Roman" w:cs="Times New Roman"/>
          <w:b/>
          <w:kern w:val="0"/>
          <w:sz w:val="24"/>
          <w:szCs w:val="24"/>
          <w14:ligatures w14:val="none"/>
        </w:rPr>
        <w:t>/19</w:t>
      </w:r>
    </w:p>
    <w:p w14:paraId="7223B585" w14:textId="77777777" w:rsidR="000A2D16" w:rsidRPr="000A2D16" w:rsidRDefault="000A2D16" w:rsidP="000A2D16">
      <w:pPr>
        <w:spacing w:after="0" w:line="240" w:lineRule="auto"/>
        <w:jc w:val="center"/>
        <w:rPr>
          <w:rFonts w:ascii="Times New Roman" w:eastAsia="Times New Roman" w:hAnsi="Times New Roman" w:cs="Times New Roman"/>
          <w:b/>
          <w:kern w:val="0"/>
          <w:sz w:val="24"/>
          <w:szCs w:val="24"/>
          <w:u w:val="single"/>
          <w:lang w:eastAsia="lv-LV"/>
          <w14:ligatures w14:val="none"/>
        </w:rPr>
      </w:pPr>
    </w:p>
    <w:p w14:paraId="5EF7AC98" w14:textId="77777777" w:rsidR="000A2D16" w:rsidRPr="000A2D16" w:rsidRDefault="000A2D16" w:rsidP="000A2D16">
      <w:pPr>
        <w:spacing w:after="0" w:line="240" w:lineRule="auto"/>
        <w:jc w:val="center"/>
        <w:rPr>
          <w:rFonts w:ascii="Times New Roman" w:eastAsia="Times New Roman" w:hAnsi="Times New Roman" w:cs="Times New Roman"/>
          <w:b/>
          <w:kern w:val="0"/>
          <w:sz w:val="24"/>
          <w:szCs w:val="24"/>
          <w:u w:val="single"/>
          <w:lang w:eastAsia="lv-LV"/>
          <w14:ligatures w14:val="none"/>
        </w:rPr>
      </w:pPr>
    </w:p>
    <w:p w14:paraId="5EA53808" w14:textId="77777777" w:rsidR="000A2D16" w:rsidRPr="000A2D16" w:rsidRDefault="000A2D16" w:rsidP="000A2D16">
      <w:pPr>
        <w:spacing w:after="0" w:line="240" w:lineRule="auto"/>
        <w:jc w:val="center"/>
        <w:rPr>
          <w:rFonts w:ascii="Times New Roman" w:eastAsia="Times New Roman" w:hAnsi="Times New Roman" w:cs="Times New Roman"/>
          <w:b/>
          <w:kern w:val="0"/>
          <w:sz w:val="24"/>
          <w:szCs w:val="24"/>
          <w:u w:val="single"/>
          <w:lang w:eastAsia="lv-LV"/>
          <w14:ligatures w14:val="none"/>
        </w:rPr>
      </w:pPr>
      <w:r w:rsidRPr="000A2D16">
        <w:rPr>
          <w:rFonts w:ascii="Times New Roman" w:eastAsia="Times New Roman" w:hAnsi="Times New Roman" w:cs="Times New Roman"/>
          <w:b/>
          <w:kern w:val="0"/>
          <w:sz w:val="24"/>
          <w:szCs w:val="24"/>
          <w:u w:val="single"/>
          <w:lang w:eastAsia="lv-LV"/>
          <w14:ligatures w14:val="none"/>
        </w:rPr>
        <w:t>Par daudzdzīvokļu dzīvojamās mājas “Nāreikas”, Dobeles pagastā, Dobeles novadā, pārvaldīšanas tiesību nodošanu</w:t>
      </w:r>
    </w:p>
    <w:p w14:paraId="03636B91" w14:textId="77777777" w:rsidR="000A2D16" w:rsidRPr="000A2D16" w:rsidRDefault="000A2D16" w:rsidP="000A2D16">
      <w:pPr>
        <w:spacing w:after="0" w:line="240" w:lineRule="auto"/>
        <w:ind w:firstLine="720"/>
        <w:jc w:val="both"/>
        <w:rPr>
          <w:rFonts w:ascii="Times New Roman" w:eastAsia="Calibri" w:hAnsi="Times New Roman" w:cs="Times New Roman"/>
          <w:kern w:val="0"/>
          <w:sz w:val="24"/>
          <w:szCs w:val="24"/>
          <w14:ligatures w14:val="none"/>
        </w:rPr>
      </w:pPr>
    </w:p>
    <w:p w14:paraId="1822594B" w14:textId="77777777" w:rsidR="000A2D16" w:rsidRPr="000A2D16" w:rsidRDefault="000A2D16" w:rsidP="000A2D16">
      <w:pPr>
        <w:spacing w:after="0" w:line="240" w:lineRule="auto"/>
        <w:ind w:firstLine="720"/>
        <w:jc w:val="both"/>
        <w:rPr>
          <w:rFonts w:ascii="Times New Roman" w:eastAsia="Times New Roman" w:hAnsi="Times New Roman" w:cs="Times New Roman"/>
          <w:kern w:val="0"/>
          <w:sz w:val="24"/>
          <w:szCs w:val="24"/>
          <w:lang w:eastAsia="lv-LV"/>
          <w14:ligatures w14:val="none"/>
        </w:rPr>
      </w:pPr>
    </w:p>
    <w:p w14:paraId="78C84DE3" w14:textId="77777777" w:rsidR="000A2D16" w:rsidRPr="000A2D16" w:rsidRDefault="000A2D16" w:rsidP="000A2D16">
      <w:pPr>
        <w:spacing w:after="0" w:line="240" w:lineRule="auto"/>
        <w:ind w:firstLine="720"/>
        <w:jc w:val="both"/>
        <w:rPr>
          <w:rFonts w:ascii="Times New Roman" w:eastAsia="Times New Roman" w:hAnsi="Times New Roman" w:cs="Times New Roman"/>
          <w:color w:val="0D0D0D" w:themeColor="text1" w:themeTint="F2"/>
          <w:kern w:val="0"/>
          <w:sz w:val="24"/>
          <w:szCs w:val="24"/>
          <w:lang w:eastAsia="lv-LV"/>
          <w14:ligatures w14:val="none"/>
        </w:rPr>
      </w:pPr>
      <w:r w:rsidRPr="000A2D16">
        <w:rPr>
          <w:rFonts w:ascii="Times New Roman" w:eastAsia="Times New Roman" w:hAnsi="Times New Roman" w:cs="Times New Roman"/>
          <w:color w:val="0D0D0D" w:themeColor="text1" w:themeTint="F2"/>
          <w:kern w:val="0"/>
          <w:sz w:val="24"/>
          <w:szCs w:val="24"/>
          <w:lang w:eastAsia="lv-LV"/>
          <w14:ligatures w14:val="none"/>
        </w:rPr>
        <w:t xml:space="preserve">Dobeles novada pašvaldībā (turpmāk – pašvaldība) saņemts SIA ‘”DOBELES NAMSAIMNIEKS” (turpmāk – iesniedzēja) iesniegums ar pielikumiem lēmuma pieņemšanai par daudzdzīvokļu dzīvojamās mājas “Nāreikas”, Dobeles pagastā, Dobeles novadā, pārvaldīšanas tiesību pārņemšanu. </w:t>
      </w:r>
    </w:p>
    <w:p w14:paraId="3760EDC9" w14:textId="52BE0146" w:rsidR="000A2D16" w:rsidRPr="000A2D16" w:rsidRDefault="000A2D16" w:rsidP="000A2D16">
      <w:pPr>
        <w:spacing w:after="0" w:line="240" w:lineRule="auto"/>
        <w:ind w:firstLine="720"/>
        <w:jc w:val="both"/>
        <w:rPr>
          <w:rFonts w:ascii="Times New Roman" w:eastAsia="Times New Roman" w:hAnsi="Times New Roman" w:cs="Times New Roman"/>
          <w:color w:val="0D0D0D" w:themeColor="text1" w:themeTint="F2"/>
          <w:kern w:val="0"/>
          <w:sz w:val="24"/>
          <w:szCs w:val="24"/>
          <w:lang w:eastAsia="lv-LV"/>
          <w14:ligatures w14:val="none"/>
        </w:rPr>
      </w:pPr>
      <w:r w:rsidRPr="000A2D16">
        <w:rPr>
          <w:rFonts w:ascii="Times New Roman" w:eastAsia="Times New Roman" w:hAnsi="Times New Roman" w:cs="Times New Roman"/>
          <w:color w:val="0D0D0D" w:themeColor="text1" w:themeTint="F2"/>
          <w:kern w:val="0"/>
          <w:sz w:val="24"/>
          <w:szCs w:val="24"/>
          <w:lang w:eastAsia="lv-LV"/>
          <w14:ligatures w14:val="none"/>
        </w:rPr>
        <w:t xml:space="preserve">Iesniegumam pielikumā pievienots Dzīvojamās mājas “Nāreikas” Dobeles pagastā, Dobeles novadā, 2025. gada 13. oktobra dzīvokļu īpašumu īpašnieku kopsapulces protokols, saskaņā ar kuru dzīvokļu īpašnieki pilnvarojuši </w:t>
      </w:r>
      <w:r w:rsidR="006E6EEF">
        <w:rPr>
          <w:rFonts w:ascii="Times New Roman" w:eastAsia="Times New Roman" w:hAnsi="Times New Roman" w:cs="Times New Roman"/>
          <w:color w:val="0D0D0D" w:themeColor="text1" w:themeTint="F2"/>
          <w:kern w:val="0"/>
          <w:sz w:val="24"/>
          <w:szCs w:val="24"/>
          <w:lang w:eastAsia="lv-LV"/>
          <w14:ligatures w14:val="none"/>
        </w:rPr>
        <w:t>[..]</w:t>
      </w:r>
      <w:r w:rsidRPr="000A2D16">
        <w:rPr>
          <w:rFonts w:ascii="Times New Roman" w:eastAsia="Times New Roman" w:hAnsi="Times New Roman" w:cs="Times New Roman"/>
          <w:color w:val="0D0D0D" w:themeColor="text1" w:themeTint="F2"/>
          <w:kern w:val="0"/>
          <w:sz w:val="24"/>
          <w:szCs w:val="24"/>
          <w:lang w:eastAsia="lv-LV"/>
          <w14:ligatures w14:val="none"/>
        </w:rPr>
        <w:t xml:space="preserve"> pārņemt daudzdzīvokļu dzīvojamās mājas “Nāreikas”, Dobeles pagastā, Dobeles novadā, pārvaldīšanas tiesības un noslēgt pārvaldīšanas pilnvarojuma līgumu ar iesniedzēju, un 2025. gada 22. oktobrī noslēgtais Dzīvojamās mājas pārvaldīšanas pilnvarojuma līgums Nr.24/2025 (turpmāk – pilnvarojuma līgums), kas noslēgts starp iesniedzēju un dzīvokļu īpašnieku pilnvaroto personu.</w:t>
      </w:r>
    </w:p>
    <w:p w14:paraId="1C8EF64A" w14:textId="77777777" w:rsidR="000A2D16" w:rsidRPr="000A2D16" w:rsidRDefault="000A2D16" w:rsidP="000A2D16">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0A2D16">
        <w:rPr>
          <w:rFonts w:ascii="Times New Roman" w:eastAsia="Times New Roman" w:hAnsi="Times New Roman" w:cs="Times New Roman"/>
          <w:kern w:val="0"/>
          <w:sz w:val="24"/>
          <w:szCs w:val="24"/>
          <w:lang w:eastAsia="lv-LV"/>
          <w14:ligatures w14:val="none"/>
        </w:rPr>
        <w:t>Izskatot iesniedzējas iesniegumu, tam pievienotos dokumentus un pašvaldības rīcībā esošo informāciju, Dobeles novada dome konstatē:</w:t>
      </w:r>
    </w:p>
    <w:p w14:paraId="338B2630" w14:textId="77777777" w:rsidR="000A2D16" w:rsidRPr="000A2D16" w:rsidRDefault="000A2D16" w:rsidP="000A2D16">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0A2D16">
        <w:rPr>
          <w:rFonts w:ascii="Times New Roman" w:eastAsia="Times New Roman" w:hAnsi="Times New Roman" w:cs="Times New Roman"/>
          <w:kern w:val="0"/>
          <w:sz w:val="24"/>
          <w:szCs w:val="24"/>
          <w:lang w:eastAsia="lv-LV"/>
          <w14:ligatures w14:val="none"/>
        </w:rPr>
        <w:t>Nekustamais īpašums “Nāreikas”, Dobeles pagastā, Dobeles novadā (turpmāk – Īpašums), kadastra numurs 46600010182, sastāv no zemes gabala 0,21 ha kopplatībā, uz zemes gabala atrodošās vienstāvu ēkas ar 3 (trīs) dzīvokļu īpašumiem un nedzīvojamās ēkas, reģistrēts Zemgales rajona tiesas Dobeles pagasta zemesgrāmatas nodalījumā Nr.254.</w:t>
      </w:r>
    </w:p>
    <w:p w14:paraId="7C44C6D7" w14:textId="77777777" w:rsidR="000A2D16" w:rsidRPr="000A2D16" w:rsidRDefault="000A2D16" w:rsidP="000A2D16">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0A2D16">
        <w:rPr>
          <w:rFonts w:ascii="Times New Roman" w:eastAsia="Times New Roman" w:hAnsi="Times New Roman" w:cs="Times New Roman"/>
          <w:kern w:val="0"/>
          <w:sz w:val="24"/>
          <w:szCs w:val="24"/>
          <w:lang w:eastAsia="lv-LV"/>
          <w14:ligatures w14:val="none"/>
        </w:rPr>
        <w:t>Pamatojoties uz pilnvarojuma līgumu, pašvaldība ir pilnvarojusi iesniedzēju atbilstoši normatīvo aktu prasībām pārvaldīt Īpašumu un pašvaldībai piekrītošo dzīvokļu īpašumu Īpašumā līdz Īpašuma pārvaldīšanas tiesību nodošanai dzīvokļu īpašnieku kopībai.</w:t>
      </w:r>
    </w:p>
    <w:p w14:paraId="758D2A47" w14:textId="77777777" w:rsidR="000A2D16" w:rsidRPr="000A2D16" w:rsidRDefault="000A2D16" w:rsidP="000A2D16">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0A2D16">
        <w:rPr>
          <w:rFonts w:ascii="Times New Roman" w:eastAsia="Times New Roman" w:hAnsi="Times New Roman" w:cs="Times New Roman"/>
          <w:color w:val="0D0D0D" w:themeColor="text1" w:themeTint="F2"/>
          <w:kern w:val="0"/>
          <w:sz w:val="24"/>
          <w:szCs w:val="24"/>
          <w:lang w:eastAsia="lv-LV"/>
          <w14:ligatures w14:val="none"/>
        </w:rPr>
        <w:t xml:space="preserve">Atbilstoši likuma „Par valsts un pašvaldību dzīvojamo māju privatizāciju” 51. panta trešajai daļai, kas nosaka, ka </w:t>
      </w:r>
      <w:r w:rsidRPr="000A2D16">
        <w:rPr>
          <w:rFonts w:ascii="Times New Roman" w:eastAsia="Times New Roman" w:hAnsi="Times New Roman" w:cs="Times New Roman"/>
          <w:color w:val="0D0D0D" w:themeColor="text1" w:themeTint="F2"/>
          <w:kern w:val="0"/>
          <w:sz w:val="24"/>
          <w:szCs w:val="24"/>
          <w:shd w:val="clear" w:color="auto" w:fill="FFFFFF"/>
          <w:lang w:eastAsia="lv-LV"/>
          <w14:ligatures w14:val="none"/>
        </w:rPr>
        <w:t>pašvaldība [..] nodod dzīvojamās mājas pārvaldīšanas tiesības dzīvokļu īpašnieku [..] ar dzīvokļu īpašnieku savstarpēju līgumu pilnvarotai personai, ievērojot šā panta piektās daļas nosacījumus, ja dzīvojamā mājā privatizēta ne mazāk kā puse no visiem mājā esošajiem privatizācijas objektiem.</w:t>
      </w:r>
    </w:p>
    <w:p w14:paraId="439BCF84" w14:textId="77777777" w:rsidR="000A2D16" w:rsidRPr="000A2D16" w:rsidRDefault="000A2D16" w:rsidP="000A2D16">
      <w:pPr>
        <w:spacing w:after="0" w:line="240" w:lineRule="auto"/>
        <w:ind w:firstLine="720"/>
        <w:jc w:val="both"/>
        <w:rPr>
          <w:rFonts w:ascii="Times New Roman" w:eastAsia="Times New Roman" w:hAnsi="Times New Roman" w:cs="Times New Roman"/>
          <w:color w:val="000000" w:themeColor="text1"/>
          <w:kern w:val="0"/>
          <w:sz w:val="24"/>
          <w:szCs w:val="24"/>
          <w:shd w:val="clear" w:color="auto" w:fill="FFFFFF"/>
          <w:lang w:eastAsia="lv-LV"/>
          <w14:ligatures w14:val="none"/>
        </w:rPr>
      </w:pPr>
      <w:r w:rsidRPr="000A2D16">
        <w:rPr>
          <w:rFonts w:ascii="Times New Roman" w:eastAsia="Times New Roman" w:hAnsi="Times New Roman" w:cs="Times New Roman"/>
          <w:color w:val="0D0D0D" w:themeColor="text1" w:themeTint="F2"/>
          <w:kern w:val="0"/>
          <w:sz w:val="24"/>
          <w:szCs w:val="24"/>
          <w:shd w:val="clear" w:color="auto" w:fill="FFFFFF"/>
          <w:lang w:eastAsia="lv-LV"/>
          <w14:ligatures w14:val="none"/>
        </w:rPr>
        <w:t xml:space="preserve">Saskaņā ar Valsts vienotajā datorizētajā zemesgrāmatā norādītajiem datiem, </w:t>
      </w:r>
      <w:r w:rsidRPr="000A2D16">
        <w:rPr>
          <w:rFonts w:ascii="Times New Roman" w:eastAsia="Times New Roman" w:hAnsi="Times New Roman" w:cs="Times New Roman"/>
          <w:color w:val="000000" w:themeColor="text1"/>
          <w:kern w:val="0"/>
          <w:sz w:val="24"/>
          <w:szCs w:val="24"/>
          <w:shd w:val="clear" w:color="auto" w:fill="FFFFFF"/>
          <w:lang w:eastAsia="lv-LV"/>
          <w14:ligatures w14:val="none"/>
        </w:rPr>
        <w:t xml:space="preserve">Īpašumā privātpersonām pieder 2 (divi) dzīvokļa īpašumi un attiecīgās kopīpašuma domājamās daļas no Īpašuma sastāva. Tātad secināms, ka Īpašumā ir privatizēti vairāk kā puse no visiem Īpašumā esošajiem privatizācijas objektiem. </w:t>
      </w:r>
    </w:p>
    <w:p w14:paraId="4B74E02E" w14:textId="77777777" w:rsidR="000A2D16" w:rsidRPr="000A2D16" w:rsidRDefault="000A2D16" w:rsidP="000A2D16">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0A2D16">
        <w:rPr>
          <w:rFonts w:ascii="Times New Roman" w:eastAsia="Times New Roman" w:hAnsi="Times New Roman" w:cs="Times New Roman"/>
          <w:kern w:val="0"/>
          <w:sz w:val="24"/>
          <w:szCs w:val="24"/>
          <w:lang w:eastAsia="lv-LV"/>
          <w14:ligatures w14:val="none"/>
        </w:rPr>
        <w:t xml:space="preserve">Ņemot vērā iepriekš minēto, secināms, ka ir iestājušies likuma </w:t>
      </w:r>
      <w:r w:rsidRPr="000A2D16">
        <w:rPr>
          <w:rFonts w:ascii="Times New Roman" w:eastAsia="Times New Roman" w:hAnsi="Times New Roman" w:cs="Times New Roman"/>
          <w:color w:val="000000" w:themeColor="text1"/>
          <w:kern w:val="0"/>
          <w:sz w:val="24"/>
          <w:szCs w:val="24"/>
          <w:lang w:eastAsia="lv-LV"/>
          <w14:ligatures w14:val="none"/>
        </w:rPr>
        <w:t>„Par valsts un pašvaldību dzīvojamo māju privatizāciju” 51. panta trešās daļas</w:t>
      </w:r>
      <w:r w:rsidRPr="000A2D16">
        <w:rPr>
          <w:rFonts w:ascii="Times New Roman" w:eastAsia="Times New Roman" w:hAnsi="Times New Roman" w:cs="Times New Roman"/>
          <w:kern w:val="0"/>
          <w:sz w:val="24"/>
          <w:szCs w:val="24"/>
          <w:lang w:eastAsia="lv-LV"/>
          <w14:ligatures w14:val="none"/>
        </w:rPr>
        <w:t xml:space="preserve"> nosacījumi. Papildus norādāms, ka 2025. gada 1. maijā stājās spēkā Valsts un pašvaldību dzīvojamo māju privatizācijas pabeigšanas likums, kura 11. panta pirmā daļa nosaka, ja dzīvokļu īpašumu īpašnieki nav pārņēmuši privatizētas </w:t>
      </w:r>
      <w:r w:rsidRPr="000A2D16">
        <w:rPr>
          <w:rFonts w:ascii="Times New Roman" w:eastAsia="Times New Roman" w:hAnsi="Times New Roman" w:cs="Times New Roman"/>
          <w:kern w:val="0"/>
          <w:sz w:val="24"/>
          <w:szCs w:val="24"/>
          <w:lang w:eastAsia="lv-LV"/>
          <w14:ligatures w14:val="none"/>
        </w:rPr>
        <w:lastRenderedPageBreak/>
        <w:t>dzīvojamās mājas pārvaldīšanas tiesības, dzīvojamās mājas valdītājs vai pašvaldība (persona, kura uzdevumu pārvaldīt dzīvojamo māju saņēmusi no valsts dzīvojamās mājas valdītāja vai pašvaldības) </w:t>
      </w:r>
      <w:hyperlink r:id="rId38" w:tgtFrame="_blank" w:history="1">
        <w:r w:rsidRPr="000A2D16">
          <w:rPr>
            <w:rFonts w:ascii="Times New Roman" w:eastAsia="Times New Roman" w:hAnsi="Times New Roman" w:cs="Times New Roman"/>
            <w:kern w:val="0"/>
            <w:sz w:val="24"/>
            <w:szCs w:val="24"/>
            <w:lang w:eastAsia="lv-LV"/>
            <w14:ligatures w14:val="none"/>
          </w:rPr>
          <w:t>Dzīvokļa īpašuma likumā</w:t>
        </w:r>
      </w:hyperlink>
      <w:r w:rsidRPr="000A2D16">
        <w:rPr>
          <w:rFonts w:ascii="Times New Roman" w:eastAsia="Times New Roman" w:hAnsi="Times New Roman" w:cs="Times New Roman"/>
          <w:kern w:val="0"/>
          <w:sz w:val="24"/>
          <w:szCs w:val="24"/>
          <w:lang w:eastAsia="lv-LV"/>
          <w14:ligatures w14:val="none"/>
        </w:rPr>
        <w:t> noteiktajā kārtībā līdz 2025. gada 31. decembrim sasauc dzīvokļu īpašnieku kopsapulci vai rīko dzīvokļu īpašnieku aptauju, kurā ierosina dzīvokļu īpašnieku kopībai izlemt, vai dzīvojamo māju turpmāk pārvaldīs pati dzīvokļu īpašnieku kopība. Līdz ar to Īpašuma pārvaldīšanas tiesības nododamas dzīvokļu īpašnieku kopībai, tādējādi izbeidzot pašvaldības pienākumu pārvaldīt Īpašumu.</w:t>
      </w:r>
    </w:p>
    <w:p w14:paraId="0FBE976A" w14:textId="0B78112C" w:rsidR="00D70985" w:rsidRPr="008E5681" w:rsidRDefault="000A2D16" w:rsidP="00D70985">
      <w:pPr>
        <w:spacing w:after="0" w:line="252" w:lineRule="auto"/>
        <w:jc w:val="both"/>
        <w:rPr>
          <w:rFonts w:ascii="Times New Roman" w:eastAsia="Times New Roman" w:hAnsi="Times New Roman" w:cs="Times New Roman"/>
          <w:kern w:val="0"/>
          <w:sz w:val="24"/>
          <w:szCs w:val="24"/>
          <w:lang w:eastAsia="lv-LV"/>
          <w14:ligatures w14:val="none"/>
        </w:rPr>
      </w:pPr>
      <w:r w:rsidRPr="000A2D16">
        <w:rPr>
          <w:rFonts w:ascii="Times New Roman" w:eastAsia="Times New Roman" w:hAnsi="Times New Roman" w:cs="Times New Roman"/>
          <w:kern w:val="0"/>
          <w:sz w:val="24"/>
          <w:szCs w:val="24"/>
          <w:lang w:eastAsia="lv-LV"/>
          <w14:ligatures w14:val="none"/>
        </w:rPr>
        <w:t>Pamatojoties uz Pašvaldību likuma 10. panta pirmās daļas 21. punktu, likuma „Par valsts un pašvaldību dzīvojamo māju privatizāciju” 51. panta trešo daļu, Valsts un pašvaldību dzīvojamo māju privatizācijas pabeigšanas likuma 11. panta pirmo daļu</w:t>
      </w:r>
      <w:r w:rsidRPr="000A2D16">
        <w:rPr>
          <w:rFonts w:ascii="Times New Roman" w:hAnsi="Times New Roman" w:cs="Times New Roman"/>
          <w:sz w:val="24"/>
          <w:szCs w:val="24"/>
          <w:shd w:val="clear" w:color="auto" w:fill="FFFFFF"/>
        </w:rPr>
        <w:t>,</w:t>
      </w:r>
      <w:r w:rsidRPr="000A2D16">
        <w:rPr>
          <w:rFonts w:ascii="Times New Roman" w:eastAsia="Times New Roman" w:hAnsi="Times New Roman" w:cs="Times New Roman"/>
          <w:kern w:val="0"/>
          <w:sz w:val="24"/>
          <w:szCs w:val="24"/>
          <w:lang w:eastAsia="lv-LV"/>
          <w14:ligatures w14:val="none"/>
        </w:rPr>
        <w:t xml:space="preserve"> ievērojot dzīvokļu īpašnieku lēmumu</w:t>
      </w:r>
      <w:r w:rsidRPr="000A2D16">
        <w:rPr>
          <w:rFonts w:ascii="Times New Roman" w:eastAsia="Times New Roman" w:hAnsi="Times New Roman" w:cs="Times New Roman"/>
          <w:color w:val="0D0D0D" w:themeColor="text1" w:themeTint="F2"/>
          <w:kern w:val="0"/>
          <w:sz w:val="24"/>
          <w:szCs w:val="24"/>
          <w:lang w:eastAsia="lv-LV"/>
          <w14:ligatures w14:val="none"/>
        </w:rPr>
        <w:t>, atklāti balsojot</w:t>
      </w:r>
      <w:r w:rsidR="00D70985">
        <w:rPr>
          <w:rFonts w:ascii="Times New Roman" w:eastAsia="Times New Roman" w:hAnsi="Times New Roman" w:cs="Times New Roman"/>
          <w:color w:val="0D0D0D" w:themeColor="text1" w:themeTint="F2"/>
          <w:kern w:val="0"/>
          <w:sz w:val="24"/>
          <w:szCs w:val="24"/>
          <w:lang w:eastAsia="lv-LV"/>
          <w14:ligatures w14:val="none"/>
        </w:rPr>
        <w:t>:</w:t>
      </w:r>
      <w:r w:rsidRPr="000A2D16">
        <w:rPr>
          <w:rFonts w:ascii="Times New Roman" w:hAnsi="Times New Roman" w:cs="Times New Roman"/>
          <w:kern w:val="0"/>
          <w:sz w:val="24"/>
          <w:szCs w:val="24"/>
          <w14:ligatures w14:val="none"/>
        </w:rPr>
        <w:t xml:space="preserve"> </w:t>
      </w:r>
      <w:r w:rsidR="00D70985" w:rsidRPr="008E5681">
        <w:rPr>
          <w:rFonts w:ascii="Times New Roman" w:eastAsia="Times New Roman" w:hAnsi="Times New Roman" w:cs="Times New Roman"/>
          <w:kern w:val="0"/>
          <w:sz w:val="24"/>
          <w:szCs w:val="24"/>
          <w:lang w:eastAsia="lv-LV"/>
          <w14:ligatures w14:val="none"/>
        </w:rPr>
        <w:t>PAR – 1</w:t>
      </w:r>
      <w:r w:rsidR="00D70985">
        <w:rPr>
          <w:rFonts w:ascii="Times New Roman" w:eastAsia="Times New Roman" w:hAnsi="Times New Roman" w:cs="Times New Roman"/>
          <w:kern w:val="0"/>
          <w:sz w:val="24"/>
          <w:szCs w:val="24"/>
          <w:lang w:eastAsia="lv-LV"/>
          <w14:ligatures w14:val="none"/>
        </w:rPr>
        <w:t>3</w:t>
      </w:r>
      <w:r w:rsidR="00D70985" w:rsidRPr="008E5681">
        <w:rPr>
          <w:rFonts w:ascii="Times New Roman" w:eastAsia="Times New Roman" w:hAnsi="Times New Roman" w:cs="Times New Roman"/>
          <w:kern w:val="0"/>
          <w:sz w:val="24"/>
          <w:szCs w:val="24"/>
          <w:lang w:eastAsia="lv-LV"/>
          <w14:ligatures w14:val="none"/>
        </w:rPr>
        <w:t xml:space="preserve"> (Jānis Amsils, Kristīne Briede, Edgars</w:t>
      </w:r>
      <w:r w:rsidR="00D70985" w:rsidRPr="008E5681">
        <w:rPr>
          <w:rFonts w:ascii="Times New Roman" w:eastAsia="Times New Roman" w:hAnsi="Times New Roman" w:cs="Times New Roman"/>
          <w:spacing w:val="-1"/>
          <w:kern w:val="0"/>
          <w:sz w:val="24"/>
          <w:szCs w:val="24"/>
          <w:lang w:eastAsia="lv-LV"/>
          <w14:ligatures w14:val="none"/>
        </w:rPr>
        <w:t xml:space="preserve"> Gaigalis, </w:t>
      </w:r>
      <w:r w:rsidR="00D70985" w:rsidRPr="008E5681">
        <w:rPr>
          <w:rFonts w:ascii="Times New Roman" w:hAnsi="Times New Roman" w:cs="Times New Roman"/>
          <w:bCs/>
          <w:kern w:val="0"/>
          <w:sz w:val="24"/>
          <w:szCs w:val="24"/>
          <w:lang w:eastAsia="et-EE"/>
          <w14:ligatures w14:val="none"/>
        </w:rPr>
        <w:t xml:space="preserve">Ivars Gorskis, </w:t>
      </w:r>
      <w:r w:rsidR="00D70985" w:rsidRPr="008E5681">
        <w:rPr>
          <w:rFonts w:ascii="Times New Roman" w:eastAsia="Times New Roman" w:hAnsi="Times New Roman" w:cs="Times New Roman"/>
          <w:kern w:val="0"/>
          <w:sz w:val="24"/>
          <w:szCs w:val="24"/>
          <w:lang w:eastAsia="lv-LV"/>
          <w14:ligatures w14:val="none"/>
        </w:rPr>
        <w:t>Edgars</w:t>
      </w:r>
      <w:r w:rsidR="00D70985" w:rsidRPr="008E5681">
        <w:rPr>
          <w:rFonts w:ascii="Times New Roman" w:eastAsia="Times New Roman" w:hAnsi="Times New Roman" w:cs="Times New Roman"/>
          <w:spacing w:val="-1"/>
          <w:kern w:val="0"/>
          <w:sz w:val="24"/>
          <w:szCs w:val="24"/>
          <w:lang w:eastAsia="lv-LV"/>
          <w14:ligatures w14:val="none"/>
        </w:rPr>
        <w:t xml:space="preserve"> </w:t>
      </w:r>
      <w:r w:rsidR="00D70985" w:rsidRPr="008E5681">
        <w:rPr>
          <w:rFonts w:ascii="Times New Roman" w:eastAsia="Times New Roman" w:hAnsi="Times New Roman" w:cs="Times New Roman"/>
          <w:kern w:val="0"/>
          <w:sz w:val="24"/>
          <w:szCs w:val="24"/>
          <w:lang w:eastAsia="lv-LV"/>
          <w14:ligatures w14:val="none"/>
        </w:rPr>
        <w:t>Laimiņš, Ilze</w:t>
      </w:r>
      <w:r w:rsidR="00D70985" w:rsidRPr="008E5681">
        <w:rPr>
          <w:rFonts w:ascii="Times New Roman" w:eastAsia="Times New Roman" w:hAnsi="Times New Roman" w:cs="Times New Roman"/>
          <w:spacing w:val="-1"/>
          <w:kern w:val="0"/>
          <w:sz w:val="24"/>
          <w:szCs w:val="24"/>
          <w:lang w:eastAsia="lv-LV"/>
          <w14:ligatures w14:val="none"/>
        </w:rPr>
        <w:t xml:space="preserve"> </w:t>
      </w:r>
      <w:r w:rsidR="00D70985" w:rsidRPr="008E5681">
        <w:rPr>
          <w:rFonts w:ascii="Times New Roman" w:eastAsia="Times New Roman" w:hAnsi="Times New Roman" w:cs="Times New Roman"/>
          <w:kern w:val="0"/>
          <w:sz w:val="24"/>
          <w:szCs w:val="24"/>
          <w:lang w:eastAsia="lv-LV"/>
          <w14:ligatures w14:val="none"/>
        </w:rPr>
        <w:t>Lesiņa, Jānis Ozoliņš, Andris</w:t>
      </w:r>
      <w:r w:rsidR="00D70985" w:rsidRPr="008E5681">
        <w:rPr>
          <w:rFonts w:ascii="Times New Roman" w:eastAsia="Times New Roman" w:hAnsi="Times New Roman" w:cs="Times New Roman"/>
          <w:spacing w:val="-1"/>
          <w:kern w:val="0"/>
          <w:sz w:val="24"/>
          <w:szCs w:val="24"/>
          <w:lang w:eastAsia="lv-LV"/>
          <w14:ligatures w14:val="none"/>
        </w:rPr>
        <w:t xml:space="preserve"> </w:t>
      </w:r>
      <w:r w:rsidR="00D70985" w:rsidRPr="008E5681">
        <w:rPr>
          <w:rFonts w:ascii="Times New Roman" w:eastAsia="Times New Roman" w:hAnsi="Times New Roman" w:cs="Times New Roman"/>
          <w:kern w:val="0"/>
          <w:sz w:val="24"/>
          <w:szCs w:val="24"/>
          <w:lang w:eastAsia="lv-LV"/>
          <w14:ligatures w14:val="none"/>
        </w:rPr>
        <w:t>Podvinskis, Viesturs</w:t>
      </w:r>
      <w:r w:rsidR="00D70985" w:rsidRPr="008E5681">
        <w:rPr>
          <w:rFonts w:ascii="Times New Roman" w:eastAsia="Times New Roman" w:hAnsi="Times New Roman" w:cs="Times New Roman"/>
          <w:spacing w:val="-1"/>
          <w:kern w:val="0"/>
          <w:sz w:val="24"/>
          <w:szCs w:val="24"/>
          <w:lang w:eastAsia="lv-LV"/>
          <w14:ligatures w14:val="none"/>
        </w:rPr>
        <w:t xml:space="preserve"> Reinfelds, Dace</w:t>
      </w:r>
      <w:r w:rsidR="00D70985" w:rsidRPr="008E5681">
        <w:rPr>
          <w:rFonts w:ascii="Times New Roman" w:eastAsia="Times New Roman" w:hAnsi="Times New Roman" w:cs="Times New Roman"/>
          <w:kern w:val="0"/>
          <w:sz w:val="24"/>
          <w:szCs w:val="24"/>
          <w:lang w:eastAsia="lv-LV"/>
          <w14:ligatures w14:val="none"/>
        </w:rPr>
        <w:t xml:space="preserve"> </w:t>
      </w:r>
      <w:r w:rsidR="00D70985" w:rsidRPr="008E5681">
        <w:rPr>
          <w:rFonts w:ascii="Times New Roman" w:eastAsia="Times New Roman" w:hAnsi="Times New Roman" w:cs="Times New Roman"/>
          <w:spacing w:val="-1"/>
          <w:kern w:val="0"/>
          <w:sz w:val="24"/>
          <w:szCs w:val="24"/>
          <w:lang w:eastAsia="lv-LV"/>
          <w14:ligatures w14:val="none"/>
        </w:rPr>
        <w:t xml:space="preserve">Reinika, </w:t>
      </w:r>
      <w:r w:rsidR="00D70985" w:rsidRPr="008E5681">
        <w:rPr>
          <w:rFonts w:ascii="Times New Roman" w:eastAsia="Times New Roman" w:hAnsi="Times New Roman" w:cs="Times New Roman"/>
          <w:kern w:val="0"/>
          <w:sz w:val="24"/>
          <w:szCs w:val="24"/>
          <w:lang w:eastAsia="lv-LV"/>
          <w14:ligatures w14:val="none"/>
        </w:rPr>
        <w:t>Guntis</w:t>
      </w:r>
      <w:r w:rsidR="00D70985" w:rsidRPr="008E5681">
        <w:rPr>
          <w:rFonts w:ascii="Times New Roman" w:eastAsia="Times New Roman" w:hAnsi="Times New Roman" w:cs="Times New Roman"/>
          <w:spacing w:val="-1"/>
          <w:kern w:val="0"/>
          <w:sz w:val="24"/>
          <w:szCs w:val="24"/>
          <w:lang w:eastAsia="lv-LV"/>
          <w14:ligatures w14:val="none"/>
        </w:rPr>
        <w:t xml:space="preserve"> </w:t>
      </w:r>
      <w:r w:rsidR="00D70985" w:rsidRPr="008E5681">
        <w:rPr>
          <w:rFonts w:ascii="Times New Roman" w:eastAsia="Times New Roman" w:hAnsi="Times New Roman" w:cs="Times New Roman"/>
          <w:kern w:val="0"/>
          <w:sz w:val="24"/>
          <w:szCs w:val="24"/>
          <w:lang w:eastAsia="lv-LV"/>
          <w14:ligatures w14:val="none"/>
        </w:rPr>
        <w:t>Safranovičs, Andrejs Spridzāns, Indra</w:t>
      </w:r>
      <w:r w:rsidR="00D70985" w:rsidRPr="008E5681">
        <w:rPr>
          <w:rFonts w:ascii="Times New Roman" w:eastAsia="Times New Roman" w:hAnsi="Times New Roman" w:cs="Times New Roman"/>
          <w:spacing w:val="-1"/>
          <w:kern w:val="0"/>
          <w:sz w:val="24"/>
          <w:szCs w:val="24"/>
          <w:lang w:eastAsia="lv-LV"/>
          <w14:ligatures w14:val="none"/>
        </w:rPr>
        <w:t xml:space="preserve"> </w:t>
      </w:r>
      <w:r w:rsidR="00D70985" w:rsidRPr="008E5681">
        <w:rPr>
          <w:rFonts w:ascii="Times New Roman" w:eastAsia="Times New Roman" w:hAnsi="Times New Roman" w:cs="Times New Roman"/>
          <w:kern w:val="0"/>
          <w:sz w:val="24"/>
          <w:szCs w:val="24"/>
          <w:lang w:eastAsia="lv-LV"/>
          <w14:ligatures w14:val="none"/>
        </w:rPr>
        <w:t>Špela)</w:t>
      </w:r>
      <w:r w:rsidR="00D70985" w:rsidRPr="008E5681">
        <w:rPr>
          <w:rFonts w:ascii="Times New Roman" w:eastAsia="Times New Roman" w:hAnsi="Times New Roman" w:cs="Times New Roman"/>
          <w:bCs/>
          <w:kern w:val="0"/>
          <w:sz w:val="24"/>
          <w:szCs w:val="24"/>
          <w:lang w:eastAsia="et-EE"/>
          <w14:ligatures w14:val="none"/>
        </w:rPr>
        <w:t xml:space="preserve">, </w:t>
      </w:r>
      <w:r w:rsidR="00D70985" w:rsidRPr="008E5681">
        <w:rPr>
          <w:rFonts w:ascii="Times New Roman" w:eastAsia="Times New Roman" w:hAnsi="Times New Roman" w:cs="Times New Roman"/>
          <w:bCs/>
          <w:kern w:val="0"/>
          <w:sz w:val="24"/>
          <w:szCs w:val="24"/>
          <w:lang w:eastAsia="lv-LV"/>
          <w14:ligatures w14:val="none"/>
        </w:rPr>
        <w:t xml:space="preserve">PRET – nav, ATTURAS – nav, </w:t>
      </w:r>
      <w:r w:rsidR="00D70985" w:rsidRPr="008E5681">
        <w:rPr>
          <w:rFonts w:ascii="Times New Roman" w:eastAsia="Times New Roman" w:hAnsi="Times New Roman" w:cs="Times New Roman"/>
          <w:kern w:val="0"/>
          <w:sz w:val="24"/>
          <w:szCs w:val="24"/>
          <w:lang w:eastAsia="lv-LV"/>
          <w14:ligatures w14:val="none"/>
        </w:rPr>
        <w:t xml:space="preserve">Dobeles novada dome NOLEMJ: </w:t>
      </w:r>
    </w:p>
    <w:p w14:paraId="09ED5EA5" w14:textId="1DC377BB" w:rsidR="000A2D16" w:rsidRPr="000A2D16" w:rsidRDefault="000A2D16" w:rsidP="000A2D16">
      <w:pPr>
        <w:spacing w:after="0" w:line="240" w:lineRule="auto"/>
        <w:ind w:firstLine="720"/>
        <w:jc w:val="both"/>
        <w:rPr>
          <w:rFonts w:ascii="Times New Roman" w:eastAsia="Times New Roman" w:hAnsi="Times New Roman" w:cs="Times New Roman"/>
          <w:color w:val="0D0D0D" w:themeColor="text1" w:themeTint="F2"/>
          <w:kern w:val="0"/>
          <w:sz w:val="24"/>
          <w:szCs w:val="24"/>
          <w:lang w:eastAsia="lv-LV"/>
          <w14:ligatures w14:val="none"/>
        </w:rPr>
      </w:pPr>
    </w:p>
    <w:p w14:paraId="72549A62" w14:textId="301B3DC1" w:rsidR="000A2D16" w:rsidRPr="000A2D16" w:rsidRDefault="000A2D16" w:rsidP="000A2D16">
      <w:pPr>
        <w:numPr>
          <w:ilvl w:val="0"/>
          <w:numId w:val="2"/>
        </w:numPr>
        <w:spacing w:after="0" w:line="240" w:lineRule="auto"/>
        <w:jc w:val="both"/>
        <w:rPr>
          <w:rFonts w:ascii="Times New Roman" w:eastAsia="Calibri" w:hAnsi="Times New Roman" w:cs="Times New Roman"/>
          <w:color w:val="0D0D0D" w:themeColor="text1" w:themeTint="F2"/>
          <w:sz w:val="24"/>
          <w:szCs w:val="24"/>
          <w:lang w:eastAsia="lv-LV"/>
          <w14:ligatures w14:val="none"/>
        </w:rPr>
      </w:pPr>
      <w:r w:rsidRPr="000A2D16">
        <w:rPr>
          <w:rFonts w:ascii="Times New Roman" w:eastAsia="Calibri" w:hAnsi="Times New Roman" w:cs="Times New Roman"/>
          <w:color w:val="0D0D0D" w:themeColor="text1" w:themeTint="F2"/>
          <w:sz w:val="24"/>
          <w:szCs w:val="24"/>
          <w:lang w:eastAsia="lv-LV"/>
          <w14:ligatures w14:val="none"/>
        </w:rPr>
        <w:t>NODOT daudzdzīvokļu dzīvojamās mājas “Nāreikas”, Dobeles pagastā, Dobeles novadā, kadastra numurs 46600010182, kas sastāv no 3 (trim) dzīvokļu īpašumiem, nedzīvojamās ēkas un zemes gabala 0,</w:t>
      </w:r>
      <w:r w:rsidRPr="000A2D16">
        <w:rPr>
          <w:rFonts w:ascii="Times New Roman" w:eastAsia="Times New Roman" w:hAnsi="Times New Roman" w:cs="Times New Roman"/>
          <w:kern w:val="0"/>
          <w:sz w:val="24"/>
          <w:szCs w:val="24"/>
          <w:lang w:eastAsia="lv-LV"/>
          <w14:ligatures w14:val="none"/>
        </w:rPr>
        <w:t xml:space="preserve">21 ha  platībā, </w:t>
      </w:r>
      <w:r w:rsidRPr="000A2D16">
        <w:rPr>
          <w:rFonts w:ascii="Times New Roman" w:eastAsia="Calibri" w:hAnsi="Times New Roman" w:cs="Times New Roman"/>
          <w:color w:val="0D0D0D" w:themeColor="text1" w:themeTint="F2"/>
          <w:sz w:val="24"/>
          <w:szCs w:val="24"/>
          <w:lang w:eastAsia="lv-LV"/>
          <w14:ligatures w14:val="none"/>
        </w:rPr>
        <w:t xml:space="preserve"> </w:t>
      </w:r>
      <w:r w:rsidRPr="000A2D16">
        <w:rPr>
          <w:rFonts w:ascii="Times New Roman" w:eastAsia="Calibri" w:hAnsi="Times New Roman" w:cs="Times New Roman"/>
          <w:kern w:val="0"/>
          <w:sz w:val="24"/>
          <w:szCs w:val="24"/>
          <w14:ligatures w14:val="none"/>
        </w:rPr>
        <w:t xml:space="preserve">pārvaldīšanas tiesības </w:t>
      </w:r>
      <w:r w:rsidRPr="000A2D16">
        <w:rPr>
          <w:rFonts w:ascii="Times New Roman" w:eastAsia="Times New Roman" w:hAnsi="Times New Roman" w:cs="Times New Roman"/>
          <w:kern w:val="0"/>
          <w:sz w:val="24"/>
          <w:szCs w:val="24"/>
          <w:lang w:eastAsia="lv-LV"/>
          <w14:ligatures w14:val="none"/>
        </w:rPr>
        <w:t xml:space="preserve">dzīvokļu īpašnieku kopībai, dzīvokļu īpašnieku vārdā parakstoties pilnvarotajai personai </w:t>
      </w:r>
      <w:r w:rsidR="007C1F71">
        <w:rPr>
          <w:rFonts w:ascii="Times New Roman" w:eastAsia="Calibri" w:hAnsi="Times New Roman" w:cs="Times New Roman"/>
          <w:color w:val="0D0D0D" w:themeColor="text1" w:themeTint="F2"/>
          <w:sz w:val="24"/>
          <w:szCs w:val="24"/>
          <w:lang w:eastAsia="lv-LV"/>
          <w14:ligatures w14:val="none"/>
        </w:rPr>
        <w:t>[..]</w:t>
      </w:r>
      <w:r w:rsidRPr="000A2D16">
        <w:rPr>
          <w:rFonts w:ascii="Times New Roman" w:eastAsia="Calibri" w:hAnsi="Times New Roman" w:cs="Times New Roman"/>
          <w:color w:val="0D0D0D" w:themeColor="text1" w:themeTint="F2"/>
          <w:sz w:val="24"/>
          <w:szCs w:val="24"/>
          <w:lang w:eastAsia="lv-LV"/>
          <w14:ligatures w14:val="none"/>
        </w:rPr>
        <w:t>.</w:t>
      </w:r>
    </w:p>
    <w:p w14:paraId="32B39584" w14:textId="77777777" w:rsidR="000A2D16" w:rsidRPr="000A2D16" w:rsidRDefault="000A2D16" w:rsidP="000A2D16">
      <w:pPr>
        <w:numPr>
          <w:ilvl w:val="0"/>
          <w:numId w:val="2"/>
        </w:numPr>
        <w:spacing w:after="0" w:line="240" w:lineRule="auto"/>
        <w:jc w:val="both"/>
        <w:rPr>
          <w:rFonts w:ascii="Times New Roman" w:eastAsia="Calibri" w:hAnsi="Times New Roman" w:cs="Times New Roman"/>
          <w:color w:val="0D0D0D" w:themeColor="text1" w:themeTint="F2"/>
          <w:kern w:val="0"/>
          <w:sz w:val="24"/>
          <w:szCs w:val="24"/>
          <w14:ligatures w14:val="none"/>
        </w:rPr>
      </w:pPr>
      <w:r w:rsidRPr="000A2D16">
        <w:rPr>
          <w:rFonts w:ascii="Times New Roman" w:eastAsia="Calibri" w:hAnsi="Times New Roman" w:cs="Times New Roman"/>
          <w:color w:val="0D0D0D" w:themeColor="text1" w:themeTint="F2"/>
          <w:kern w:val="0"/>
          <w:sz w:val="24"/>
          <w:szCs w:val="24"/>
          <w14:ligatures w14:val="none"/>
        </w:rPr>
        <w:t xml:space="preserve">PILNVAROT SIA “DOBELES NAMSAIMNIEKS” valdes locekli Jāni Audzēviču viena mēneša laikā no lēmuma pieņemšanas dienas sagatavot un </w:t>
      </w:r>
      <w:r w:rsidRPr="000A2D16">
        <w:rPr>
          <w:rFonts w:ascii="Times New Roman" w:eastAsia="Calibri" w:hAnsi="Times New Roman" w:cs="Times New Roman"/>
          <w:kern w:val="0"/>
          <w:sz w:val="24"/>
          <w:szCs w:val="24"/>
          <w14:ligatures w14:val="none"/>
        </w:rPr>
        <w:t xml:space="preserve">Dobeles novada pašvaldības vārdā parakstīt lēmuma 1. punktā dzīvojamās mājas, nedzīvojamās ēkas un zemes gabala nodošanas – pieņemšanas aktu. </w:t>
      </w:r>
    </w:p>
    <w:p w14:paraId="2E7BC2CB" w14:textId="77777777" w:rsidR="000A2D16" w:rsidRPr="000A2D16" w:rsidRDefault="000A2D16" w:rsidP="000A2D16">
      <w:pPr>
        <w:spacing w:after="0" w:line="240" w:lineRule="auto"/>
        <w:ind w:left="720"/>
        <w:jc w:val="both"/>
        <w:rPr>
          <w:rFonts w:ascii="Times New Roman" w:eastAsia="Calibri" w:hAnsi="Times New Roman" w:cs="Times New Roman"/>
          <w:color w:val="0D0D0D" w:themeColor="text1" w:themeTint="F2"/>
          <w:kern w:val="0"/>
          <w:sz w:val="24"/>
          <w:szCs w:val="24"/>
          <w14:ligatures w14:val="none"/>
        </w:rPr>
      </w:pPr>
    </w:p>
    <w:p w14:paraId="5CECB76B" w14:textId="77777777" w:rsidR="000A2D16" w:rsidRPr="000A2D16" w:rsidRDefault="000A2D16" w:rsidP="000A2D16">
      <w:pPr>
        <w:spacing w:after="0" w:line="240" w:lineRule="auto"/>
        <w:ind w:left="720"/>
        <w:jc w:val="both"/>
        <w:rPr>
          <w:rFonts w:ascii="Times New Roman" w:eastAsia="Calibri" w:hAnsi="Times New Roman" w:cs="Times New Roman"/>
          <w:color w:val="0D0D0D" w:themeColor="text1" w:themeTint="F2"/>
          <w:kern w:val="0"/>
          <w:sz w:val="24"/>
          <w:szCs w:val="24"/>
          <w14:ligatures w14:val="none"/>
        </w:rPr>
      </w:pPr>
    </w:p>
    <w:p w14:paraId="00455D44" w14:textId="77777777" w:rsidR="000A2D16" w:rsidRPr="000A2D16" w:rsidRDefault="000A2D16" w:rsidP="000A2D16">
      <w:pPr>
        <w:spacing w:after="0" w:line="240" w:lineRule="auto"/>
        <w:jc w:val="both"/>
        <w:rPr>
          <w:rFonts w:ascii="Times New Roman" w:eastAsia="Times New Roman" w:hAnsi="Times New Roman" w:cs="Times New Roman"/>
          <w:color w:val="0D0D0D" w:themeColor="text1" w:themeTint="F2"/>
          <w:kern w:val="0"/>
          <w:sz w:val="24"/>
          <w:szCs w:val="24"/>
          <w:lang w:eastAsia="lv-LV"/>
          <w14:ligatures w14:val="none"/>
        </w:rPr>
      </w:pPr>
    </w:p>
    <w:p w14:paraId="0017A192" w14:textId="77777777" w:rsidR="000A2D16" w:rsidRPr="000A2D16" w:rsidRDefault="000A2D16" w:rsidP="000A2D16">
      <w:pPr>
        <w:spacing w:after="0" w:line="240" w:lineRule="auto"/>
        <w:jc w:val="both"/>
        <w:rPr>
          <w:rFonts w:ascii="Times New Roman" w:eastAsia="Times New Roman" w:hAnsi="Times New Roman" w:cs="Times New Roman"/>
          <w:color w:val="0D0D0D" w:themeColor="text1" w:themeTint="F2"/>
          <w:kern w:val="0"/>
          <w:sz w:val="24"/>
          <w:szCs w:val="24"/>
          <w:lang w:eastAsia="lv-LV"/>
          <w14:ligatures w14:val="none"/>
        </w:rPr>
      </w:pPr>
      <w:r w:rsidRPr="000A2D16">
        <w:rPr>
          <w:rFonts w:ascii="Times New Roman" w:eastAsia="Times New Roman" w:hAnsi="Times New Roman" w:cs="Times New Roman"/>
          <w:color w:val="0D0D0D" w:themeColor="text1" w:themeTint="F2"/>
          <w:kern w:val="0"/>
          <w:sz w:val="24"/>
          <w:szCs w:val="24"/>
          <w:lang w:eastAsia="lv-LV"/>
          <w14:ligatures w14:val="none"/>
        </w:rPr>
        <w:t>Domes priekšsēdētājs</w:t>
      </w:r>
      <w:r w:rsidRPr="000A2D16">
        <w:rPr>
          <w:rFonts w:ascii="Times New Roman" w:eastAsia="Times New Roman" w:hAnsi="Times New Roman" w:cs="Times New Roman"/>
          <w:color w:val="0D0D0D" w:themeColor="text1" w:themeTint="F2"/>
          <w:kern w:val="0"/>
          <w:sz w:val="24"/>
          <w:szCs w:val="24"/>
          <w:lang w:eastAsia="lv-LV"/>
          <w14:ligatures w14:val="none"/>
        </w:rPr>
        <w:tab/>
      </w:r>
      <w:r w:rsidRPr="000A2D16">
        <w:rPr>
          <w:rFonts w:ascii="Times New Roman" w:eastAsia="Times New Roman" w:hAnsi="Times New Roman" w:cs="Times New Roman"/>
          <w:color w:val="0D0D0D" w:themeColor="text1" w:themeTint="F2"/>
          <w:kern w:val="0"/>
          <w:sz w:val="24"/>
          <w:szCs w:val="24"/>
          <w:lang w:eastAsia="lv-LV"/>
          <w14:ligatures w14:val="none"/>
        </w:rPr>
        <w:tab/>
      </w:r>
      <w:r w:rsidRPr="000A2D16">
        <w:rPr>
          <w:rFonts w:ascii="Times New Roman" w:eastAsia="Times New Roman" w:hAnsi="Times New Roman" w:cs="Times New Roman"/>
          <w:color w:val="0D0D0D" w:themeColor="text1" w:themeTint="F2"/>
          <w:kern w:val="0"/>
          <w:sz w:val="24"/>
          <w:szCs w:val="24"/>
          <w:lang w:eastAsia="lv-LV"/>
          <w14:ligatures w14:val="none"/>
        </w:rPr>
        <w:tab/>
      </w:r>
      <w:r w:rsidRPr="000A2D16">
        <w:rPr>
          <w:rFonts w:ascii="Times New Roman" w:eastAsia="Times New Roman" w:hAnsi="Times New Roman" w:cs="Times New Roman"/>
          <w:color w:val="0D0D0D" w:themeColor="text1" w:themeTint="F2"/>
          <w:kern w:val="0"/>
          <w:sz w:val="24"/>
          <w:szCs w:val="24"/>
          <w:lang w:eastAsia="lv-LV"/>
          <w14:ligatures w14:val="none"/>
        </w:rPr>
        <w:tab/>
      </w:r>
      <w:r w:rsidRPr="000A2D16">
        <w:rPr>
          <w:rFonts w:ascii="Times New Roman" w:eastAsia="Times New Roman" w:hAnsi="Times New Roman" w:cs="Times New Roman"/>
          <w:color w:val="0D0D0D" w:themeColor="text1" w:themeTint="F2"/>
          <w:kern w:val="0"/>
          <w:sz w:val="24"/>
          <w:szCs w:val="24"/>
          <w:lang w:eastAsia="lv-LV"/>
          <w14:ligatures w14:val="none"/>
        </w:rPr>
        <w:tab/>
      </w:r>
      <w:r w:rsidRPr="000A2D16">
        <w:rPr>
          <w:rFonts w:ascii="Times New Roman" w:eastAsia="Times New Roman" w:hAnsi="Times New Roman" w:cs="Times New Roman"/>
          <w:color w:val="0D0D0D" w:themeColor="text1" w:themeTint="F2"/>
          <w:kern w:val="0"/>
          <w:sz w:val="24"/>
          <w:szCs w:val="24"/>
          <w:lang w:eastAsia="lv-LV"/>
          <w14:ligatures w14:val="none"/>
        </w:rPr>
        <w:tab/>
      </w:r>
      <w:r w:rsidRPr="000A2D16">
        <w:rPr>
          <w:rFonts w:ascii="Times New Roman" w:eastAsia="Times New Roman" w:hAnsi="Times New Roman" w:cs="Times New Roman"/>
          <w:color w:val="0D0D0D" w:themeColor="text1" w:themeTint="F2"/>
          <w:kern w:val="0"/>
          <w:sz w:val="24"/>
          <w:szCs w:val="24"/>
          <w:lang w:eastAsia="lv-LV"/>
          <w14:ligatures w14:val="none"/>
        </w:rPr>
        <w:tab/>
      </w:r>
      <w:r w:rsidRPr="000A2D16">
        <w:rPr>
          <w:rFonts w:ascii="Times New Roman" w:eastAsia="Times New Roman" w:hAnsi="Times New Roman" w:cs="Times New Roman"/>
          <w:color w:val="0D0D0D" w:themeColor="text1" w:themeTint="F2"/>
          <w:kern w:val="0"/>
          <w:sz w:val="24"/>
          <w:szCs w:val="24"/>
          <w:lang w:eastAsia="lv-LV"/>
          <w14:ligatures w14:val="none"/>
        </w:rPr>
        <w:tab/>
      </w:r>
      <w:r w:rsidRPr="000A2D16">
        <w:rPr>
          <w:rFonts w:ascii="Times New Roman" w:eastAsia="Times New Roman" w:hAnsi="Times New Roman" w:cs="Times New Roman"/>
          <w:color w:val="0D0D0D" w:themeColor="text1" w:themeTint="F2"/>
          <w:kern w:val="0"/>
          <w:sz w:val="24"/>
          <w:szCs w:val="24"/>
          <w:lang w:eastAsia="lv-LV"/>
          <w14:ligatures w14:val="none"/>
        </w:rPr>
        <w:tab/>
        <w:t>A. Spridzāns</w:t>
      </w:r>
    </w:p>
    <w:p w14:paraId="259E036F" w14:textId="77777777" w:rsidR="000A2D16" w:rsidRPr="000A2D16" w:rsidRDefault="000A2D16" w:rsidP="000A2D16">
      <w:pPr>
        <w:spacing w:after="0" w:line="240" w:lineRule="auto"/>
        <w:jc w:val="both"/>
        <w:rPr>
          <w:rFonts w:ascii="Times New Roman" w:eastAsia="Times New Roman" w:hAnsi="Times New Roman" w:cs="Times New Roman"/>
          <w:color w:val="0D0D0D" w:themeColor="text1" w:themeTint="F2"/>
          <w:kern w:val="0"/>
          <w:sz w:val="24"/>
          <w:szCs w:val="24"/>
          <w:lang w:eastAsia="lv-LV"/>
          <w14:ligatures w14:val="none"/>
        </w:rPr>
      </w:pPr>
    </w:p>
    <w:p w14:paraId="39F66D50" w14:textId="77777777" w:rsidR="000A2D16" w:rsidRPr="000A2D16" w:rsidRDefault="000A2D16" w:rsidP="000A2D16">
      <w:pPr>
        <w:spacing w:after="0" w:line="240" w:lineRule="auto"/>
        <w:jc w:val="both"/>
        <w:rPr>
          <w:rFonts w:ascii="Times New Roman" w:eastAsia="Times New Roman" w:hAnsi="Times New Roman" w:cs="Times New Roman"/>
          <w:kern w:val="0"/>
          <w:sz w:val="24"/>
          <w:szCs w:val="24"/>
          <w:lang w:eastAsia="lv-LV"/>
          <w14:ligatures w14:val="none"/>
        </w:rPr>
      </w:pPr>
    </w:p>
    <w:p w14:paraId="3DCC6BC8" w14:textId="77777777" w:rsidR="000A2D16" w:rsidRPr="000A2D16" w:rsidRDefault="000A2D16" w:rsidP="000A2D16">
      <w:pPr>
        <w:spacing w:after="0" w:line="240" w:lineRule="auto"/>
        <w:jc w:val="both"/>
        <w:rPr>
          <w:rFonts w:ascii="Times New Roman" w:eastAsia="Times New Roman" w:hAnsi="Times New Roman" w:cs="Times New Roman"/>
          <w:kern w:val="0"/>
          <w:sz w:val="24"/>
          <w:szCs w:val="24"/>
          <w:lang w:eastAsia="lv-LV"/>
          <w14:ligatures w14:val="none"/>
        </w:rPr>
      </w:pPr>
    </w:p>
    <w:p w14:paraId="664FA9B3" w14:textId="77777777" w:rsidR="000A2D16" w:rsidRPr="000A2D16" w:rsidRDefault="000A2D16" w:rsidP="000A2D16">
      <w:pPr>
        <w:spacing w:after="0" w:line="240" w:lineRule="auto"/>
        <w:ind w:left="720"/>
        <w:jc w:val="both"/>
        <w:rPr>
          <w:rFonts w:ascii="Times New Roman" w:eastAsia="Calibri" w:hAnsi="Times New Roman" w:cs="Times New Roman"/>
          <w:color w:val="0D0D0D" w:themeColor="text1" w:themeTint="F2"/>
          <w:kern w:val="0"/>
          <w:sz w:val="24"/>
          <w:szCs w:val="24"/>
          <w14:ligatures w14:val="none"/>
        </w:rPr>
      </w:pPr>
    </w:p>
    <w:p w14:paraId="545F890C" w14:textId="77777777" w:rsidR="000A2D16" w:rsidRPr="000A2D16" w:rsidRDefault="000A2D16" w:rsidP="000A2D16">
      <w:pPr>
        <w:spacing w:after="0" w:line="240" w:lineRule="auto"/>
        <w:ind w:right="-694"/>
        <w:jc w:val="both"/>
        <w:rPr>
          <w:rFonts w:ascii="Times New Roman" w:eastAsia="Times New Roman" w:hAnsi="Times New Roman" w:cs="Times New Roman"/>
          <w:kern w:val="0"/>
          <w:sz w:val="24"/>
          <w:szCs w:val="24"/>
          <w:lang w:eastAsia="lv-LV"/>
          <w14:ligatures w14:val="none"/>
        </w:rPr>
      </w:pPr>
    </w:p>
    <w:p w14:paraId="6DC4A09D" w14:textId="77777777" w:rsidR="00996187" w:rsidRPr="00996187" w:rsidRDefault="00996187" w:rsidP="00996187">
      <w:pPr>
        <w:spacing w:after="0" w:line="240" w:lineRule="auto"/>
        <w:ind w:right="-1"/>
        <w:jc w:val="both"/>
        <w:rPr>
          <w:rFonts w:ascii="Times New Roman" w:eastAsia="Times New Roman" w:hAnsi="Times New Roman" w:cs="Times New Roman"/>
          <w:color w:val="000000" w:themeColor="text1"/>
          <w:kern w:val="0"/>
          <w:sz w:val="24"/>
          <w:szCs w:val="24"/>
          <w:lang w:eastAsia="lv-LV"/>
          <w14:ligatures w14:val="none"/>
        </w:rPr>
      </w:pPr>
    </w:p>
    <w:p w14:paraId="3A399DF4" w14:textId="20BC4ECE" w:rsidR="00FF7F37" w:rsidRDefault="00FF7F37">
      <w:r>
        <w:br w:type="page"/>
      </w:r>
    </w:p>
    <w:p w14:paraId="11F0CE97" w14:textId="77777777" w:rsidR="00FF7F37" w:rsidRPr="00766CBF" w:rsidRDefault="00FF7F37" w:rsidP="00FF7F37">
      <w:pPr>
        <w:tabs>
          <w:tab w:val="left" w:pos="-24212"/>
        </w:tabs>
        <w:spacing w:after="0" w:line="240" w:lineRule="auto"/>
        <w:jc w:val="center"/>
        <w:rPr>
          <w:rFonts w:ascii="Times New Roman" w:eastAsia="Times New Roman" w:hAnsi="Times New Roman" w:cs="Times New Roman"/>
          <w:kern w:val="0"/>
          <w:sz w:val="20"/>
          <w:szCs w:val="20"/>
          <w:lang w:eastAsia="lv-LV"/>
          <w14:ligatures w14:val="none"/>
        </w:rPr>
      </w:pPr>
      <w:r w:rsidRPr="00766CBF">
        <w:rPr>
          <w:rFonts w:ascii="Times New Roman" w:eastAsia="Times New Roman" w:hAnsi="Times New Roman" w:cs="Times New Roman"/>
          <w:noProof/>
          <w:kern w:val="0"/>
          <w:sz w:val="20"/>
          <w:szCs w:val="20"/>
          <w:lang w:eastAsia="lv-LV"/>
          <w14:ligatures w14:val="none"/>
        </w:rPr>
        <w:lastRenderedPageBreak/>
        <w:drawing>
          <wp:inline distT="0" distB="0" distL="0" distR="0" wp14:anchorId="5A7731C9" wp14:editId="29BDDB24">
            <wp:extent cx="676275" cy="752475"/>
            <wp:effectExtent l="0" t="0" r="9525" b="9525"/>
            <wp:docPr id="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5E32339F" w14:textId="77777777" w:rsidR="00FF7F37" w:rsidRPr="00766CBF" w:rsidRDefault="00FF7F37" w:rsidP="00FF7F37">
      <w:pPr>
        <w:tabs>
          <w:tab w:val="center" w:pos="4153"/>
          <w:tab w:val="right" w:pos="8306"/>
        </w:tabs>
        <w:spacing w:after="0" w:line="240" w:lineRule="auto"/>
        <w:jc w:val="center"/>
        <w:rPr>
          <w:rFonts w:ascii="Times New Roman" w:eastAsia="Times New Roman" w:hAnsi="Times New Roman" w:cs="Times New Roman"/>
          <w:kern w:val="0"/>
          <w:sz w:val="20"/>
          <w:szCs w:val="24"/>
          <w:lang w:eastAsia="lv-LV"/>
          <w14:ligatures w14:val="none"/>
        </w:rPr>
      </w:pPr>
      <w:r w:rsidRPr="00766CBF">
        <w:rPr>
          <w:rFonts w:ascii="Times New Roman" w:eastAsia="Times New Roman" w:hAnsi="Times New Roman" w:cs="Times New Roman"/>
          <w:kern w:val="0"/>
          <w:sz w:val="20"/>
          <w:szCs w:val="24"/>
          <w:lang w:eastAsia="lv-LV"/>
          <w14:ligatures w14:val="none"/>
        </w:rPr>
        <w:t>LATVIJAS REPUBLIKA</w:t>
      </w:r>
    </w:p>
    <w:p w14:paraId="46F34084" w14:textId="77777777" w:rsidR="00FF7F37" w:rsidRPr="00766CBF" w:rsidRDefault="00FF7F37" w:rsidP="00FF7F37">
      <w:pPr>
        <w:tabs>
          <w:tab w:val="center" w:pos="4153"/>
          <w:tab w:val="right" w:pos="8306"/>
        </w:tabs>
        <w:spacing w:after="0" w:line="240" w:lineRule="auto"/>
        <w:jc w:val="center"/>
        <w:rPr>
          <w:rFonts w:ascii="Times New Roman" w:eastAsia="Times New Roman" w:hAnsi="Times New Roman" w:cs="Times New Roman"/>
          <w:b/>
          <w:kern w:val="0"/>
          <w:sz w:val="32"/>
          <w:szCs w:val="32"/>
          <w:lang w:eastAsia="lv-LV"/>
          <w14:ligatures w14:val="none"/>
        </w:rPr>
      </w:pPr>
      <w:r w:rsidRPr="00766CBF">
        <w:rPr>
          <w:rFonts w:ascii="Times New Roman" w:eastAsia="Times New Roman" w:hAnsi="Times New Roman" w:cs="Times New Roman"/>
          <w:b/>
          <w:kern w:val="0"/>
          <w:sz w:val="32"/>
          <w:szCs w:val="32"/>
          <w:lang w:eastAsia="lv-LV"/>
          <w14:ligatures w14:val="none"/>
        </w:rPr>
        <w:t>DOBELES NOVADA DOME</w:t>
      </w:r>
    </w:p>
    <w:p w14:paraId="7CFED50D" w14:textId="77777777" w:rsidR="00FF7F37" w:rsidRPr="00766CBF" w:rsidRDefault="00FF7F37" w:rsidP="00FF7F37">
      <w:pPr>
        <w:tabs>
          <w:tab w:val="center" w:pos="4153"/>
          <w:tab w:val="right" w:pos="8306"/>
        </w:tabs>
        <w:spacing w:after="0" w:line="240" w:lineRule="auto"/>
        <w:jc w:val="center"/>
        <w:rPr>
          <w:rFonts w:ascii="Times New Roman" w:eastAsia="Times New Roman" w:hAnsi="Times New Roman" w:cs="Times New Roman"/>
          <w:kern w:val="0"/>
          <w:sz w:val="16"/>
          <w:szCs w:val="16"/>
          <w:lang w:eastAsia="lv-LV"/>
          <w14:ligatures w14:val="none"/>
        </w:rPr>
      </w:pPr>
      <w:r w:rsidRPr="00766CBF">
        <w:rPr>
          <w:rFonts w:ascii="Times New Roman" w:eastAsia="Times New Roman" w:hAnsi="Times New Roman" w:cs="Times New Roman"/>
          <w:kern w:val="0"/>
          <w:sz w:val="16"/>
          <w:szCs w:val="16"/>
          <w:lang w:eastAsia="lv-LV"/>
          <w14:ligatures w14:val="none"/>
        </w:rPr>
        <w:t>Brīvības iela 17, Dobele, Dobeles novads, LV-3701</w:t>
      </w:r>
    </w:p>
    <w:p w14:paraId="57405067" w14:textId="77777777" w:rsidR="00FF7F37" w:rsidRPr="00766CBF" w:rsidRDefault="00FF7F37" w:rsidP="00FF7F37">
      <w:pPr>
        <w:pBdr>
          <w:bottom w:val="double" w:sz="6" w:space="1" w:color="auto"/>
        </w:pBdr>
        <w:tabs>
          <w:tab w:val="center" w:pos="4153"/>
          <w:tab w:val="right" w:pos="8306"/>
        </w:tabs>
        <w:spacing w:after="0" w:line="240" w:lineRule="auto"/>
        <w:jc w:val="center"/>
        <w:rPr>
          <w:rFonts w:ascii="Times New Roman" w:eastAsia="Times New Roman" w:hAnsi="Times New Roman" w:cs="Times New Roman"/>
          <w:kern w:val="0"/>
          <w:sz w:val="16"/>
          <w:szCs w:val="16"/>
          <w:lang w:eastAsia="lv-LV"/>
          <w14:ligatures w14:val="none"/>
        </w:rPr>
      </w:pPr>
      <w:r w:rsidRPr="00766CBF">
        <w:rPr>
          <w:rFonts w:ascii="Times New Roman" w:eastAsia="Times New Roman" w:hAnsi="Times New Roman" w:cs="Times New Roman"/>
          <w:kern w:val="0"/>
          <w:sz w:val="16"/>
          <w:szCs w:val="16"/>
          <w:lang w:eastAsia="lv-LV"/>
          <w14:ligatures w14:val="none"/>
        </w:rPr>
        <w:t>Tālr. 63707269, 63700137, 63720940, e-pas</w:t>
      </w:r>
      <w:r w:rsidRPr="00766CBF">
        <w:rPr>
          <w:rFonts w:ascii="Times New Roman" w:eastAsia="Times New Roman" w:hAnsi="Times New Roman" w:cs="Times New Roman"/>
          <w:color w:val="000000" w:themeColor="text1"/>
          <w:kern w:val="0"/>
          <w:sz w:val="16"/>
          <w:szCs w:val="16"/>
          <w:lang w:eastAsia="lv-LV"/>
          <w14:ligatures w14:val="none"/>
        </w:rPr>
        <w:t xml:space="preserve">ts </w:t>
      </w:r>
      <w:hyperlink r:id="rId39" w:history="1">
        <w:r w:rsidRPr="00766CBF">
          <w:rPr>
            <w:rFonts w:ascii="Times New Roman" w:eastAsia="Calibri" w:hAnsi="Times New Roman" w:cs="Times New Roman"/>
            <w:color w:val="000000" w:themeColor="text1"/>
            <w:kern w:val="0"/>
            <w:sz w:val="16"/>
            <w:szCs w:val="16"/>
            <w:u w:val="single"/>
            <w:lang w:eastAsia="lv-LV"/>
            <w14:ligatures w14:val="none"/>
          </w:rPr>
          <w:t>dome@dobele.lv</w:t>
        </w:r>
      </w:hyperlink>
    </w:p>
    <w:p w14:paraId="595962D9" w14:textId="77777777" w:rsidR="00FF7F37" w:rsidRPr="00766CBF" w:rsidRDefault="00FF7F37" w:rsidP="00FF7F37">
      <w:pPr>
        <w:spacing w:after="0" w:line="240" w:lineRule="auto"/>
        <w:jc w:val="center"/>
        <w:rPr>
          <w:rFonts w:ascii="Times New Roman" w:eastAsia="Calibri" w:hAnsi="Times New Roman" w:cs="Times New Roman"/>
          <w:b/>
          <w:kern w:val="0"/>
          <w:sz w:val="24"/>
          <w:szCs w:val="24"/>
          <w14:ligatures w14:val="none"/>
        </w:rPr>
      </w:pPr>
    </w:p>
    <w:p w14:paraId="5531FA18" w14:textId="77777777" w:rsidR="00FF7F37" w:rsidRPr="00766CBF" w:rsidRDefault="00FF7F37" w:rsidP="00FF7F37">
      <w:pPr>
        <w:spacing w:after="0" w:line="240" w:lineRule="auto"/>
        <w:jc w:val="center"/>
        <w:rPr>
          <w:rFonts w:ascii="Times New Roman" w:eastAsia="Calibri" w:hAnsi="Times New Roman" w:cs="Times New Roman"/>
          <w:b/>
          <w:kern w:val="0"/>
          <w:sz w:val="24"/>
          <w:szCs w:val="24"/>
          <w14:ligatures w14:val="none"/>
        </w:rPr>
      </w:pPr>
      <w:r w:rsidRPr="00766CBF">
        <w:rPr>
          <w:rFonts w:ascii="Times New Roman" w:eastAsia="Calibri" w:hAnsi="Times New Roman" w:cs="Times New Roman"/>
          <w:b/>
          <w:kern w:val="0"/>
          <w:sz w:val="24"/>
          <w:szCs w:val="24"/>
          <w14:ligatures w14:val="none"/>
        </w:rPr>
        <w:t>LĒMUMS</w:t>
      </w:r>
    </w:p>
    <w:p w14:paraId="79544DB2" w14:textId="77777777" w:rsidR="00FF7F37" w:rsidRPr="00766CBF" w:rsidRDefault="00FF7F37" w:rsidP="00FF7F37">
      <w:pPr>
        <w:spacing w:after="0" w:line="240" w:lineRule="auto"/>
        <w:jc w:val="center"/>
        <w:rPr>
          <w:rFonts w:ascii="Times New Roman" w:eastAsia="Calibri" w:hAnsi="Times New Roman" w:cs="Times New Roman"/>
          <w:b/>
          <w:kern w:val="0"/>
          <w14:ligatures w14:val="none"/>
        </w:rPr>
      </w:pPr>
      <w:r w:rsidRPr="00766CBF">
        <w:rPr>
          <w:rFonts w:ascii="Times New Roman" w:eastAsia="Calibri" w:hAnsi="Times New Roman" w:cs="Times New Roman"/>
          <w:b/>
          <w:kern w:val="0"/>
          <w14:ligatures w14:val="none"/>
        </w:rPr>
        <w:t>Dobelē</w:t>
      </w:r>
    </w:p>
    <w:p w14:paraId="3235A3D8" w14:textId="619CB9A3" w:rsidR="00FF7F37" w:rsidRPr="00FF7F37" w:rsidRDefault="00FF7F37" w:rsidP="00FF7F37">
      <w:pPr>
        <w:tabs>
          <w:tab w:val="center" w:pos="4153"/>
          <w:tab w:val="right" w:pos="8306"/>
          <w:tab w:val="right" w:pos="9498"/>
        </w:tabs>
        <w:spacing w:after="0" w:line="240" w:lineRule="auto"/>
        <w:rPr>
          <w:rFonts w:ascii="Times New Roman" w:eastAsia="Times New Roman" w:hAnsi="Times New Roman" w:cs="Times New Roman"/>
          <w:kern w:val="0"/>
          <w:sz w:val="24"/>
          <w:szCs w:val="24"/>
          <w:lang w:eastAsia="lv-LV"/>
          <w14:ligatures w14:val="none"/>
        </w:rPr>
      </w:pPr>
      <w:r w:rsidRPr="00FF7F37">
        <w:rPr>
          <w:rFonts w:ascii="Times New Roman" w:eastAsia="Times New Roman" w:hAnsi="Times New Roman" w:cs="Times New Roman"/>
          <w:b/>
          <w:kern w:val="0"/>
          <w:sz w:val="24"/>
          <w:szCs w:val="24"/>
          <w:lang w:eastAsia="lv-LV"/>
          <w14:ligatures w14:val="none"/>
        </w:rPr>
        <w:t>2025. gada 27. novembrī</w:t>
      </w:r>
      <w:r w:rsidRPr="00FF7F37">
        <w:rPr>
          <w:rFonts w:ascii="Times New Roman" w:eastAsia="Times New Roman" w:hAnsi="Times New Roman" w:cs="Times New Roman"/>
          <w:b/>
          <w:kern w:val="0"/>
          <w:sz w:val="24"/>
          <w:szCs w:val="24"/>
          <w:lang w:eastAsia="lv-LV"/>
          <w14:ligatures w14:val="none"/>
        </w:rPr>
        <w:tab/>
      </w:r>
      <w:r w:rsidRPr="00FF7F37">
        <w:rPr>
          <w:rFonts w:ascii="Times New Roman" w:eastAsia="Times New Roman" w:hAnsi="Times New Roman" w:cs="Times New Roman"/>
          <w:b/>
          <w:kern w:val="0"/>
          <w:sz w:val="24"/>
          <w:szCs w:val="24"/>
          <w:lang w:eastAsia="lv-LV"/>
          <w14:ligatures w14:val="none"/>
        </w:rPr>
        <w:tab/>
        <w:t>Nr.</w:t>
      </w:r>
      <w:r w:rsidR="00EC5301">
        <w:rPr>
          <w:rFonts w:ascii="Times New Roman" w:eastAsia="Times New Roman" w:hAnsi="Times New Roman" w:cs="Times New Roman"/>
          <w:b/>
          <w:kern w:val="0"/>
          <w:sz w:val="24"/>
          <w:szCs w:val="24"/>
          <w:lang w:eastAsia="lv-LV"/>
          <w14:ligatures w14:val="none"/>
        </w:rPr>
        <w:t>453</w:t>
      </w:r>
      <w:r w:rsidRPr="00FF7F37">
        <w:rPr>
          <w:rFonts w:ascii="Times New Roman" w:eastAsia="Times New Roman" w:hAnsi="Times New Roman" w:cs="Times New Roman"/>
          <w:b/>
          <w:kern w:val="0"/>
          <w:sz w:val="24"/>
          <w:szCs w:val="24"/>
          <w:lang w:eastAsia="lv-LV"/>
          <w14:ligatures w14:val="none"/>
        </w:rPr>
        <w:t>/19</w:t>
      </w:r>
    </w:p>
    <w:p w14:paraId="4EDB6AD0" w14:textId="77777777" w:rsidR="00FF7F37" w:rsidRPr="00766CBF" w:rsidRDefault="00FF7F37" w:rsidP="00FF7F37">
      <w:pPr>
        <w:tabs>
          <w:tab w:val="center" w:pos="4153"/>
          <w:tab w:val="right" w:pos="8306"/>
        </w:tabs>
        <w:spacing w:after="0" w:line="240" w:lineRule="auto"/>
        <w:jc w:val="right"/>
        <w:rPr>
          <w:rFonts w:ascii="Times New Roman" w:eastAsia="Times New Roman" w:hAnsi="Times New Roman" w:cs="Times New Roman"/>
          <w:kern w:val="0"/>
          <w:lang w:eastAsia="lv-LV"/>
          <w14:ligatures w14:val="none"/>
        </w:rPr>
      </w:pPr>
    </w:p>
    <w:p w14:paraId="529D8321" w14:textId="77777777" w:rsidR="00FF7F37" w:rsidRPr="00766CBF" w:rsidRDefault="00FF7F37" w:rsidP="00FF7F37">
      <w:pPr>
        <w:tabs>
          <w:tab w:val="center" w:pos="4153"/>
          <w:tab w:val="right" w:pos="8306"/>
        </w:tabs>
        <w:spacing w:after="0" w:line="240" w:lineRule="auto"/>
        <w:jc w:val="center"/>
        <w:rPr>
          <w:rFonts w:ascii="Times New Roman" w:eastAsia="Times New Roman" w:hAnsi="Times New Roman" w:cs="Times New Roman"/>
          <w:bCs/>
          <w:kern w:val="0"/>
          <w:sz w:val="24"/>
          <w:szCs w:val="24"/>
          <w:lang w:eastAsia="lv-LV"/>
          <w14:ligatures w14:val="none"/>
        </w:rPr>
      </w:pPr>
      <w:bookmarkStart w:id="29" w:name="_Hlk214451386"/>
      <w:r w:rsidRPr="00766CBF">
        <w:rPr>
          <w:rFonts w:ascii="Times New Roman" w:eastAsia="Times New Roman" w:hAnsi="Times New Roman" w:cs="Times New Roman"/>
          <w:b/>
          <w:kern w:val="0"/>
          <w:sz w:val="24"/>
          <w:szCs w:val="24"/>
          <w:u w:val="single"/>
          <w:lang w:eastAsia="lv-LV"/>
          <w14:ligatures w14:val="none"/>
        </w:rPr>
        <w:t xml:space="preserve">Par grozījumiem </w:t>
      </w:r>
      <w:r w:rsidRPr="00766CBF">
        <w:rPr>
          <w:rFonts w:ascii="Times New Roman" w:eastAsia="Times New Roman" w:hAnsi="Times New Roman" w:cs="Times New Roman"/>
          <w:b/>
          <w:bCs/>
          <w:kern w:val="0"/>
          <w:sz w:val="24"/>
          <w:szCs w:val="24"/>
          <w:u w:val="single"/>
          <w:lang w:eastAsia="lv-LV"/>
          <w14:ligatures w14:val="none"/>
        </w:rPr>
        <w:t xml:space="preserve">Dobeles novada domes 2025. gada 16. janvāra lēmumā Nr. 2/1 </w:t>
      </w:r>
      <w:bookmarkStart w:id="30" w:name="_Hlk214448712"/>
      <w:r w:rsidRPr="00766CBF">
        <w:rPr>
          <w:rFonts w:ascii="Times New Roman" w:eastAsia="Times New Roman" w:hAnsi="Times New Roman" w:cs="Times New Roman"/>
          <w:b/>
          <w:bCs/>
          <w:kern w:val="0"/>
          <w:sz w:val="24"/>
          <w:szCs w:val="24"/>
          <w:u w:val="single"/>
          <w:lang w:eastAsia="lv-LV"/>
          <w14:ligatures w14:val="none"/>
        </w:rPr>
        <w:t>“</w:t>
      </w:r>
      <w:r w:rsidRPr="00766CBF">
        <w:rPr>
          <w:rFonts w:ascii="Times New Roman" w:eastAsia="Times New Roman" w:hAnsi="Times New Roman" w:cs="Times New Roman"/>
          <w:b/>
          <w:kern w:val="0"/>
          <w:sz w:val="24"/>
          <w:szCs w:val="24"/>
          <w:u w:val="single"/>
          <w:lang w:eastAsia="lv-LV"/>
          <w14:ligatures w14:val="none"/>
        </w:rPr>
        <w:t>Par galvojuma sniegšanu SIA “Dobeles komunālie pakalpojumi” projekta “Šķiroto atkritumu savākšanas laukuma izveide Aucē, Tehnikas ielā 15” īstenošanai”</w:t>
      </w:r>
      <w:bookmarkEnd w:id="29"/>
      <w:bookmarkEnd w:id="30"/>
    </w:p>
    <w:p w14:paraId="7FBC7375" w14:textId="77777777" w:rsidR="00FF7F37" w:rsidRDefault="00FF7F37" w:rsidP="00FF7F37">
      <w:pPr>
        <w:spacing w:after="0" w:line="240" w:lineRule="auto"/>
        <w:ind w:firstLine="357"/>
        <w:jc w:val="both"/>
        <w:rPr>
          <w:rFonts w:ascii="Times New Roman" w:eastAsia="Times New Roman" w:hAnsi="Times New Roman" w:cs="Times New Roman"/>
          <w:bCs/>
          <w:kern w:val="0"/>
          <w:sz w:val="24"/>
          <w:szCs w:val="24"/>
          <w:lang w:eastAsia="lv-LV"/>
          <w14:ligatures w14:val="none"/>
        </w:rPr>
      </w:pPr>
    </w:p>
    <w:p w14:paraId="37255056" w14:textId="77777777" w:rsidR="00487276" w:rsidRPr="00766CBF" w:rsidRDefault="00487276" w:rsidP="00FF7F37">
      <w:pPr>
        <w:spacing w:after="0" w:line="240" w:lineRule="auto"/>
        <w:ind w:firstLine="357"/>
        <w:jc w:val="both"/>
        <w:rPr>
          <w:rFonts w:ascii="Times New Roman" w:eastAsia="Times New Roman" w:hAnsi="Times New Roman" w:cs="Times New Roman"/>
          <w:bCs/>
          <w:kern w:val="0"/>
          <w:sz w:val="24"/>
          <w:szCs w:val="24"/>
          <w:lang w:eastAsia="lv-LV"/>
          <w14:ligatures w14:val="none"/>
        </w:rPr>
      </w:pPr>
    </w:p>
    <w:p w14:paraId="7BA653F9" w14:textId="373965B5" w:rsidR="00FF7F37" w:rsidRPr="00766CBF" w:rsidRDefault="00FF7F37" w:rsidP="00FF7F37">
      <w:pPr>
        <w:spacing w:after="0" w:line="240" w:lineRule="auto"/>
        <w:ind w:firstLine="357"/>
        <w:jc w:val="both"/>
        <w:rPr>
          <w:rFonts w:ascii="Times New Roman" w:eastAsia="Times New Roman" w:hAnsi="Times New Roman" w:cs="Times New Roman"/>
          <w:bCs/>
          <w:kern w:val="0"/>
          <w:sz w:val="24"/>
          <w:szCs w:val="24"/>
          <w:lang w:eastAsia="lv-LV"/>
          <w14:ligatures w14:val="none"/>
        </w:rPr>
      </w:pPr>
      <w:r w:rsidRPr="00766CBF">
        <w:rPr>
          <w:rFonts w:ascii="Times New Roman" w:eastAsia="Times New Roman" w:hAnsi="Times New Roman" w:cs="Times New Roman"/>
          <w:bCs/>
          <w:kern w:val="0"/>
          <w:sz w:val="24"/>
          <w:szCs w:val="24"/>
          <w:lang w:eastAsia="lv-LV"/>
          <w14:ligatures w14:val="none"/>
        </w:rPr>
        <w:t xml:space="preserve">2025.gada 16.janvārī Dobeles novada dome pieņēma lēmumu </w:t>
      </w:r>
      <w:bookmarkStart w:id="31" w:name="_Hlk214449409"/>
      <w:r w:rsidRPr="00766CBF">
        <w:rPr>
          <w:rFonts w:ascii="Times New Roman" w:eastAsia="Times New Roman" w:hAnsi="Times New Roman" w:cs="Times New Roman"/>
          <w:bCs/>
          <w:kern w:val="0"/>
          <w:sz w:val="24"/>
          <w:szCs w:val="24"/>
          <w:lang w:eastAsia="lv-LV"/>
          <w14:ligatures w14:val="none"/>
        </w:rPr>
        <w:t xml:space="preserve">Nr.2/1 “Par galvojuma sniegšanu </w:t>
      </w:r>
      <w:bookmarkStart w:id="32" w:name="_Hlk214448807"/>
      <w:r w:rsidRPr="00766CBF">
        <w:rPr>
          <w:rFonts w:ascii="Times New Roman" w:eastAsia="Times New Roman" w:hAnsi="Times New Roman" w:cs="Times New Roman"/>
          <w:bCs/>
          <w:kern w:val="0"/>
          <w:sz w:val="24"/>
          <w:szCs w:val="24"/>
          <w:lang w:eastAsia="lv-LV"/>
          <w14:ligatures w14:val="none"/>
        </w:rPr>
        <w:t>SIA “Dobeles komunālie pakalpojumi” projekta “Šķiroto atkritumu savākšanas laukuma izveide</w:t>
      </w:r>
      <w:bookmarkEnd w:id="32"/>
      <w:r w:rsidRPr="00766CBF">
        <w:rPr>
          <w:rFonts w:ascii="Times New Roman" w:eastAsia="Times New Roman" w:hAnsi="Times New Roman" w:cs="Times New Roman"/>
          <w:bCs/>
          <w:kern w:val="0"/>
          <w:sz w:val="24"/>
          <w:szCs w:val="24"/>
          <w:lang w:eastAsia="lv-LV"/>
          <w14:ligatures w14:val="none"/>
        </w:rPr>
        <w:t xml:space="preserve"> Aucē, Tehnikas ielā 15” īstenošanai”</w:t>
      </w:r>
      <w:bookmarkEnd w:id="31"/>
      <w:r w:rsidRPr="00766CBF">
        <w:rPr>
          <w:rFonts w:ascii="Times New Roman" w:eastAsia="Times New Roman" w:hAnsi="Times New Roman" w:cs="Times New Roman"/>
          <w:bCs/>
          <w:kern w:val="0"/>
          <w:sz w:val="24"/>
          <w:szCs w:val="24"/>
          <w:lang w:eastAsia="lv-LV"/>
          <w14:ligatures w14:val="none"/>
        </w:rPr>
        <w:t>, saskaņā ar kuru tiek sniegts galvojums SIA “Dobeles komunālie pakalpojumi” (ar 100% pašvaldības kapitāla daļām) 228 819 EUR (divi simti divdesmit astoņi tūkstoši astoņi simti deviņpadsmit euro) apmērā projekta “Šķiroto atkritumu savākšanas laukuma izveide Aucē, Tehnikas ielā 15” aizņēmuma ņemšanai Valst</w:t>
      </w:r>
      <w:r w:rsidR="001000A2">
        <w:rPr>
          <w:rFonts w:ascii="Times New Roman" w:eastAsia="Times New Roman" w:hAnsi="Times New Roman" w:cs="Times New Roman"/>
          <w:bCs/>
          <w:kern w:val="0"/>
          <w:sz w:val="24"/>
          <w:szCs w:val="24"/>
          <w:lang w:eastAsia="lv-LV"/>
          <w14:ligatures w14:val="none"/>
        </w:rPr>
        <w:t>s</w:t>
      </w:r>
      <w:r w:rsidRPr="00766CBF">
        <w:rPr>
          <w:rFonts w:ascii="Times New Roman" w:eastAsia="Times New Roman" w:hAnsi="Times New Roman" w:cs="Times New Roman"/>
          <w:bCs/>
          <w:kern w:val="0"/>
          <w:sz w:val="24"/>
          <w:szCs w:val="24"/>
          <w:lang w:eastAsia="lv-LV"/>
          <w14:ligatures w14:val="none"/>
        </w:rPr>
        <w:t xml:space="preserve"> kasē ar tās noteikto procentu likmi līguma parakstīšanas dienā  līdz 5 gadiem ar atlikto pamatsummas maksājumu uz 12 mēnešiem no līguma noslēgšanas dienas.</w:t>
      </w:r>
    </w:p>
    <w:p w14:paraId="36F07D0E" w14:textId="77777777" w:rsidR="00FF7F37" w:rsidRPr="00766CBF" w:rsidRDefault="00FF7F37" w:rsidP="00FF7F37">
      <w:pPr>
        <w:spacing w:after="0" w:line="240" w:lineRule="auto"/>
        <w:ind w:firstLine="357"/>
        <w:jc w:val="both"/>
        <w:rPr>
          <w:rFonts w:ascii="Times New Roman" w:eastAsia="Times New Roman" w:hAnsi="Times New Roman" w:cs="Times New Roman"/>
          <w:bCs/>
          <w:kern w:val="0"/>
          <w:sz w:val="24"/>
          <w:szCs w:val="24"/>
          <w:lang w:eastAsia="lv-LV"/>
          <w14:ligatures w14:val="none"/>
        </w:rPr>
      </w:pPr>
      <w:r w:rsidRPr="00766CBF">
        <w:rPr>
          <w:rFonts w:ascii="Times New Roman" w:eastAsia="Times New Roman" w:hAnsi="Times New Roman" w:cs="Times New Roman"/>
          <w:bCs/>
          <w:kern w:val="0"/>
          <w:sz w:val="24"/>
          <w:szCs w:val="24"/>
          <w:lang w:eastAsia="lv-LV"/>
          <w14:ligatures w14:val="none"/>
        </w:rPr>
        <w:t>Ņemot vērā, ka tiek plānots turpināt projekta “Šķiroto atkritumu savākšanas laukuma izveide” realizāciju citā vietā - nekustamajā īpašumā “Dārza garāžas”, Vecauces pagastā, Dobeles novadā, kadastra numurs 46250010135, zemes vienībā ar kadastra apzīmējumu 46250010134, piešķirot apbūves tiesības SIA “Dobeles komunālie pakalpojumi”, reģistrācijas Nr. 45103000466, nepieciešams grozīt arī ar projekta realizāciju saistīto Dobeles novada domes lēmumu Nr.2/1 “Par galvojuma sniegšanu SIA “Dobeles komunālie pakalpojumi” projekta “Šķiroto atkritumu savākšanas laukuma izveide Aucē, Tehnikas ielā 15” īstenošanai”.</w:t>
      </w:r>
    </w:p>
    <w:p w14:paraId="42FA56D4" w14:textId="0E713E20" w:rsidR="00FF7F37" w:rsidRPr="00766CBF" w:rsidRDefault="00FF7F37" w:rsidP="00A923B7">
      <w:pPr>
        <w:spacing w:after="0" w:line="252" w:lineRule="auto"/>
        <w:jc w:val="both"/>
        <w:rPr>
          <w:rFonts w:ascii="Times New Roman" w:hAnsi="Times New Roman" w:cs="Times New Roman"/>
          <w:bCs/>
          <w:kern w:val="0"/>
          <w:sz w:val="24"/>
          <w:szCs w:val="24"/>
          <w:lang w:eastAsia="lv-LV"/>
          <w14:ligatures w14:val="none"/>
        </w:rPr>
      </w:pPr>
      <w:r w:rsidRPr="00766CBF">
        <w:rPr>
          <w:rFonts w:ascii="Times New Roman" w:eastAsia="Times New Roman" w:hAnsi="Times New Roman" w:cs="Times New Roman"/>
          <w:kern w:val="0"/>
          <w:sz w:val="24"/>
          <w:szCs w:val="24"/>
          <w:lang w:eastAsia="ar-SA"/>
          <w14:ligatures w14:val="none"/>
        </w:rPr>
        <w:t xml:space="preserve">Saskaņā ar </w:t>
      </w:r>
      <w:r w:rsidRPr="00766CBF">
        <w:rPr>
          <w:rFonts w:ascii="Times New Roman" w:eastAsia="Times New Roman" w:hAnsi="Times New Roman" w:cs="Times New Roman"/>
          <w:bCs/>
          <w:kern w:val="0"/>
          <w:sz w:val="24"/>
          <w:szCs w:val="24"/>
          <w:lang w:eastAsia="lv-LV"/>
          <w14:ligatures w14:val="none"/>
        </w:rPr>
        <w:t xml:space="preserve">Pašvaldību likuma 4. panta pirmās daļas 1. punktu, 10.panta pirmās daļas 21.punktu, Likuma par budžetu un finanšu vadību 41.panta piekto daļu, likuma “Par pašvaldību budžetiem” 26.panta pirmo un otro daļu, Ministru kabineta 2019.gada 10.decembra noteikumiem Nr.590 “Noteikumi par pašvaldību aizņēmumiem un galvojumiem” un </w:t>
      </w:r>
      <w:r w:rsidRPr="00766CBF">
        <w:rPr>
          <w:rFonts w:ascii="Times New Roman" w:hAnsi="Times New Roman" w:cs="Times New Roman"/>
          <w:bCs/>
          <w:kern w:val="0"/>
          <w:sz w:val="24"/>
          <w:szCs w:val="24"/>
          <w:lang w:eastAsia="lv-LV"/>
          <w14:ligatures w14:val="none"/>
        </w:rPr>
        <w:t xml:space="preserve">Ministru kabineta 2024. </w:t>
      </w:r>
      <w:r w:rsidRPr="00766CBF">
        <w:rPr>
          <w:rFonts w:ascii="Times New Roman" w:eastAsia="Times New Roman" w:hAnsi="Times New Roman" w:cs="Times New Roman"/>
          <w:bCs/>
          <w:kern w:val="0"/>
          <w:sz w:val="24"/>
          <w:szCs w:val="24"/>
          <w:lang w:eastAsia="lv-LV"/>
          <w14:ligatures w14:val="none"/>
        </w:rPr>
        <w:t xml:space="preserve">gada 10.septembra </w:t>
      </w:r>
      <w:r w:rsidRPr="00766CBF">
        <w:rPr>
          <w:rFonts w:ascii="Times New Roman" w:hAnsi="Times New Roman" w:cs="Times New Roman"/>
          <w:bCs/>
          <w:kern w:val="0"/>
          <w:sz w:val="24"/>
          <w:szCs w:val="24"/>
          <w:lang w:eastAsia="lv-LV"/>
          <w14:ligatures w14:val="none"/>
        </w:rPr>
        <w:t>noteikumi</w:t>
      </w:r>
      <w:r w:rsidRPr="00766CBF">
        <w:rPr>
          <w:rFonts w:ascii="Times New Roman" w:eastAsia="Times New Roman" w:hAnsi="Times New Roman" w:cs="Times New Roman"/>
          <w:bCs/>
          <w:kern w:val="0"/>
          <w:sz w:val="24"/>
          <w:szCs w:val="24"/>
          <w:lang w:eastAsia="lv-LV"/>
          <w14:ligatures w14:val="none"/>
        </w:rPr>
        <w:t>em</w:t>
      </w:r>
      <w:r w:rsidRPr="00766CBF">
        <w:rPr>
          <w:rFonts w:ascii="Times New Roman" w:hAnsi="Times New Roman" w:cs="Times New Roman"/>
          <w:bCs/>
          <w:kern w:val="0"/>
          <w:sz w:val="24"/>
          <w:szCs w:val="24"/>
          <w:lang w:eastAsia="lv-LV"/>
          <w14:ligatures w14:val="none"/>
        </w:rPr>
        <w:t xml:space="preserve"> Nr.602 “Eiropas Savienības kohēzijas politikas programmas 2021.-2027.gadam 2.2.2.specifiskā atbalsta mērķa “Pārejas uz aprites ekonomiku veicināšana” 2.2.2.2.pasākuma “</w:t>
      </w:r>
      <w:r w:rsidRPr="00766CBF">
        <w:rPr>
          <w:rFonts w:ascii="Times New Roman" w:eastAsia="Times New Roman" w:hAnsi="Times New Roman" w:cs="Times New Roman"/>
          <w:bCs/>
          <w:kern w:val="0"/>
          <w:sz w:val="24"/>
          <w:szCs w:val="24"/>
          <w:lang w:eastAsia="lv-LV"/>
          <w14:ligatures w14:val="none"/>
        </w:rPr>
        <w:t>Atkritumu dalītā vākšana</w:t>
      </w:r>
      <w:r w:rsidRPr="00766CBF">
        <w:rPr>
          <w:rFonts w:ascii="Times New Roman" w:hAnsi="Times New Roman" w:cs="Times New Roman"/>
          <w:bCs/>
          <w:kern w:val="0"/>
          <w:sz w:val="24"/>
          <w:szCs w:val="24"/>
          <w:lang w:eastAsia="lv-LV"/>
          <w14:ligatures w14:val="none"/>
        </w:rPr>
        <w:t xml:space="preserve">” projektu iesniegumu otrās atlases kārtas īstenošanas noteikumi”, </w:t>
      </w:r>
      <w:r w:rsidRPr="00766CBF">
        <w:rPr>
          <w:rFonts w:ascii="Times New Roman" w:eastAsia="Times New Roman" w:hAnsi="Times New Roman" w:cs="Times New Roman"/>
          <w:kern w:val="0"/>
          <w:sz w:val="24"/>
          <w:szCs w:val="24"/>
          <w:lang w:eastAsia="ar-SA"/>
          <w14:ligatures w14:val="none"/>
        </w:rPr>
        <w:t xml:space="preserve">Dobeles novada dome, </w:t>
      </w:r>
      <w:r w:rsidRPr="00766CBF">
        <w:rPr>
          <w:rFonts w:ascii="Times New Roman" w:eastAsia="Times New Roman" w:hAnsi="Times New Roman" w:cs="Times New Roman"/>
          <w:kern w:val="0"/>
          <w:sz w:val="24"/>
          <w:szCs w:val="24"/>
          <w:lang w:eastAsia="lv-LV"/>
          <w14:ligatures w14:val="none"/>
        </w:rPr>
        <w:t>atklāti balsojot</w:t>
      </w:r>
      <w:r w:rsidR="00A923B7">
        <w:rPr>
          <w:rFonts w:ascii="Times New Roman" w:eastAsia="Times New Roman" w:hAnsi="Times New Roman" w:cs="Times New Roman"/>
          <w:kern w:val="0"/>
          <w:sz w:val="24"/>
          <w:szCs w:val="24"/>
          <w:lang w:eastAsia="lv-LV"/>
          <w14:ligatures w14:val="none"/>
        </w:rPr>
        <w:t>:</w:t>
      </w:r>
      <w:r w:rsidRPr="00766CBF">
        <w:rPr>
          <w:rFonts w:ascii="Times New Roman" w:eastAsia="Times New Roman" w:hAnsi="Times New Roman" w:cs="Times New Roman"/>
          <w:kern w:val="0"/>
          <w:sz w:val="24"/>
          <w:szCs w:val="24"/>
          <w:lang w:eastAsia="lv-LV"/>
          <w14:ligatures w14:val="none"/>
        </w:rPr>
        <w:t xml:space="preserve"> </w:t>
      </w:r>
      <w:r w:rsidR="00A923B7" w:rsidRPr="008E5681">
        <w:rPr>
          <w:rFonts w:ascii="Times New Roman" w:eastAsia="Times New Roman" w:hAnsi="Times New Roman" w:cs="Times New Roman"/>
          <w:kern w:val="0"/>
          <w:sz w:val="24"/>
          <w:szCs w:val="24"/>
          <w:lang w:eastAsia="lv-LV"/>
          <w14:ligatures w14:val="none"/>
        </w:rPr>
        <w:t>PAR – 1</w:t>
      </w:r>
      <w:r w:rsidR="00A923B7">
        <w:rPr>
          <w:rFonts w:ascii="Times New Roman" w:eastAsia="Times New Roman" w:hAnsi="Times New Roman" w:cs="Times New Roman"/>
          <w:kern w:val="0"/>
          <w:sz w:val="24"/>
          <w:szCs w:val="24"/>
          <w:lang w:eastAsia="lv-LV"/>
          <w14:ligatures w14:val="none"/>
        </w:rPr>
        <w:t>3</w:t>
      </w:r>
      <w:r w:rsidR="00A923B7" w:rsidRPr="008E5681">
        <w:rPr>
          <w:rFonts w:ascii="Times New Roman" w:eastAsia="Times New Roman" w:hAnsi="Times New Roman" w:cs="Times New Roman"/>
          <w:kern w:val="0"/>
          <w:sz w:val="24"/>
          <w:szCs w:val="24"/>
          <w:lang w:eastAsia="lv-LV"/>
          <w14:ligatures w14:val="none"/>
        </w:rPr>
        <w:t xml:space="preserve"> (Jānis Amsils, Kristīne Briede, Edgars</w:t>
      </w:r>
      <w:r w:rsidR="00A923B7" w:rsidRPr="008E5681">
        <w:rPr>
          <w:rFonts w:ascii="Times New Roman" w:eastAsia="Times New Roman" w:hAnsi="Times New Roman" w:cs="Times New Roman"/>
          <w:spacing w:val="-1"/>
          <w:kern w:val="0"/>
          <w:sz w:val="24"/>
          <w:szCs w:val="24"/>
          <w:lang w:eastAsia="lv-LV"/>
          <w14:ligatures w14:val="none"/>
        </w:rPr>
        <w:t xml:space="preserve"> Gaigalis, </w:t>
      </w:r>
      <w:r w:rsidR="00A923B7" w:rsidRPr="008E5681">
        <w:rPr>
          <w:rFonts w:ascii="Times New Roman" w:hAnsi="Times New Roman" w:cs="Times New Roman"/>
          <w:bCs/>
          <w:kern w:val="0"/>
          <w:sz w:val="24"/>
          <w:szCs w:val="24"/>
          <w:lang w:eastAsia="et-EE"/>
          <w14:ligatures w14:val="none"/>
        </w:rPr>
        <w:t xml:space="preserve">Ivars Gorskis, </w:t>
      </w:r>
      <w:r w:rsidR="00A923B7" w:rsidRPr="008E5681">
        <w:rPr>
          <w:rFonts w:ascii="Times New Roman" w:eastAsia="Times New Roman" w:hAnsi="Times New Roman" w:cs="Times New Roman"/>
          <w:kern w:val="0"/>
          <w:sz w:val="24"/>
          <w:szCs w:val="24"/>
          <w:lang w:eastAsia="lv-LV"/>
          <w14:ligatures w14:val="none"/>
        </w:rPr>
        <w:t>Edgars</w:t>
      </w:r>
      <w:r w:rsidR="00A923B7" w:rsidRPr="008E5681">
        <w:rPr>
          <w:rFonts w:ascii="Times New Roman" w:eastAsia="Times New Roman" w:hAnsi="Times New Roman" w:cs="Times New Roman"/>
          <w:spacing w:val="-1"/>
          <w:kern w:val="0"/>
          <w:sz w:val="24"/>
          <w:szCs w:val="24"/>
          <w:lang w:eastAsia="lv-LV"/>
          <w14:ligatures w14:val="none"/>
        </w:rPr>
        <w:t xml:space="preserve"> </w:t>
      </w:r>
      <w:r w:rsidR="00A923B7" w:rsidRPr="008E5681">
        <w:rPr>
          <w:rFonts w:ascii="Times New Roman" w:eastAsia="Times New Roman" w:hAnsi="Times New Roman" w:cs="Times New Roman"/>
          <w:kern w:val="0"/>
          <w:sz w:val="24"/>
          <w:szCs w:val="24"/>
          <w:lang w:eastAsia="lv-LV"/>
          <w14:ligatures w14:val="none"/>
        </w:rPr>
        <w:t>Laimiņš, Ilze</w:t>
      </w:r>
      <w:r w:rsidR="00A923B7" w:rsidRPr="008E5681">
        <w:rPr>
          <w:rFonts w:ascii="Times New Roman" w:eastAsia="Times New Roman" w:hAnsi="Times New Roman" w:cs="Times New Roman"/>
          <w:spacing w:val="-1"/>
          <w:kern w:val="0"/>
          <w:sz w:val="24"/>
          <w:szCs w:val="24"/>
          <w:lang w:eastAsia="lv-LV"/>
          <w14:ligatures w14:val="none"/>
        </w:rPr>
        <w:t xml:space="preserve"> </w:t>
      </w:r>
      <w:r w:rsidR="00A923B7" w:rsidRPr="008E5681">
        <w:rPr>
          <w:rFonts w:ascii="Times New Roman" w:eastAsia="Times New Roman" w:hAnsi="Times New Roman" w:cs="Times New Roman"/>
          <w:kern w:val="0"/>
          <w:sz w:val="24"/>
          <w:szCs w:val="24"/>
          <w:lang w:eastAsia="lv-LV"/>
          <w14:ligatures w14:val="none"/>
        </w:rPr>
        <w:t>Lesiņa, Jānis Ozoliņš, Andris</w:t>
      </w:r>
      <w:r w:rsidR="00A923B7" w:rsidRPr="008E5681">
        <w:rPr>
          <w:rFonts w:ascii="Times New Roman" w:eastAsia="Times New Roman" w:hAnsi="Times New Roman" w:cs="Times New Roman"/>
          <w:spacing w:val="-1"/>
          <w:kern w:val="0"/>
          <w:sz w:val="24"/>
          <w:szCs w:val="24"/>
          <w:lang w:eastAsia="lv-LV"/>
          <w14:ligatures w14:val="none"/>
        </w:rPr>
        <w:t xml:space="preserve"> </w:t>
      </w:r>
      <w:r w:rsidR="00A923B7" w:rsidRPr="008E5681">
        <w:rPr>
          <w:rFonts w:ascii="Times New Roman" w:eastAsia="Times New Roman" w:hAnsi="Times New Roman" w:cs="Times New Roman"/>
          <w:kern w:val="0"/>
          <w:sz w:val="24"/>
          <w:szCs w:val="24"/>
          <w:lang w:eastAsia="lv-LV"/>
          <w14:ligatures w14:val="none"/>
        </w:rPr>
        <w:t>Podvinskis, Viesturs</w:t>
      </w:r>
      <w:r w:rsidR="00A923B7" w:rsidRPr="008E5681">
        <w:rPr>
          <w:rFonts w:ascii="Times New Roman" w:eastAsia="Times New Roman" w:hAnsi="Times New Roman" w:cs="Times New Roman"/>
          <w:spacing w:val="-1"/>
          <w:kern w:val="0"/>
          <w:sz w:val="24"/>
          <w:szCs w:val="24"/>
          <w:lang w:eastAsia="lv-LV"/>
          <w14:ligatures w14:val="none"/>
        </w:rPr>
        <w:t xml:space="preserve"> Reinfelds, Dace</w:t>
      </w:r>
      <w:r w:rsidR="00A923B7" w:rsidRPr="008E5681">
        <w:rPr>
          <w:rFonts w:ascii="Times New Roman" w:eastAsia="Times New Roman" w:hAnsi="Times New Roman" w:cs="Times New Roman"/>
          <w:kern w:val="0"/>
          <w:sz w:val="24"/>
          <w:szCs w:val="24"/>
          <w:lang w:eastAsia="lv-LV"/>
          <w14:ligatures w14:val="none"/>
        </w:rPr>
        <w:t xml:space="preserve"> </w:t>
      </w:r>
      <w:r w:rsidR="00A923B7" w:rsidRPr="008E5681">
        <w:rPr>
          <w:rFonts w:ascii="Times New Roman" w:eastAsia="Times New Roman" w:hAnsi="Times New Roman" w:cs="Times New Roman"/>
          <w:spacing w:val="-1"/>
          <w:kern w:val="0"/>
          <w:sz w:val="24"/>
          <w:szCs w:val="24"/>
          <w:lang w:eastAsia="lv-LV"/>
          <w14:ligatures w14:val="none"/>
        </w:rPr>
        <w:t xml:space="preserve">Reinika, </w:t>
      </w:r>
      <w:r w:rsidR="00A923B7" w:rsidRPr="008E5681">
        <w:rPr>
          <w:rFonts w:ascii="Times New Roman" w:eastAsia="Times New Roman" w:hAnsi="Times New Roman" w:cs="Times New Roman"/>
          <w:kern w:val="0"/>
          <w:sz w:val="24"/>
          <w:szCs w:val="24"/>
          <w:lang w:eastAsia="lv-LV"/>
          <w14:ligatures w14:val="none"/>
        </w:rPr>
        <w:t>Guntis</w:t>
      </w:r>
      <w:r w:rsidR="00A923B7" w:rsidRPr="008E5681">
        <w:rPr>
          <w:rFonts w:ascii="Times New Roman" w:eastAsia="Times New Roman" w:hAnsi="Times New Roman" w:cs="Times New Roman"/>
          <w:spacing w:val="-1"/>
          <w:kern w:val="0"/>
          <w:sz w:val="24"/>
          <w:szCs w:val="24"/>
          <w:lang w:eastAsia="lv-LV"/>
          <w14:ligatures w14:val="none"/>
        </w:rPr>
        <w:t xml:space="preserve"> </w:t>
      </w:r>
      <w:r w:rsidR="00A923B7" w:rsidRPr="008E5681">
        <w:rPr>
          <w:rFonts w:ascii="Times New Roman" w:eastAsia="Times New Roman" w:hAnsi="Times New Roman" w:cs="Times New Roman"/>
          <w:kern w:val="0"/>
          <w:sz w:val="24"/>
          <w:szCs w:val="24"/>
          <w:lang w:eastAsia="lv-LV"/>
          <w14:ligatures w14:val="none"/>
        </w:rPr>
        <w:t>Safranovičs, Andrejs Spridzāns, Indra</w:t>
      </w:r>
      <w:r w:rsidR="00A923B7" w:rsidRPr="008E5681">
        <w:rPr>
          <w:rFonts w:ascii="Times New Roman" w:eastAsia="Times New Roman" w:hAnsi="Times New Roman" w:cs="Times New Roman"/>
          <w:spacing w:val="-1"/>
          <w:kern w:val="0"/>
          <w:sz w:val="24"/>
          <w:szCs w:val="24"/>
          <w:lang w:eastAsia="lv-LV"/>
          <w14:ligatures w14:val="none"/>
        </w:rPr>
        <w:t xml:space="preserve"> </w:t>
      </w:r>
      <w:r w:rsidR="00A923B7" w:rsidRPr="008E5681">
        <w:rPr>
          <w:rFonts w:ascii="Times New Roman" w:eastAsia="Times New Roman" w:hAnsi="Times New Roman" w:cs="Times New Roman"/>
          <w:kern w:val="0"/>
          <w:sz w:val="24"/>
          <w:szCs w:val="24"/>
          <w:lang w:eastAsia="lv-LV"/>
          <w14:ligatures w14:val="none"/>
        </w:rPr>
        <w:t>Špela)</w:t>
      </w:r>
      <w:r w:rsidR="00A923B7" w:rsidRPr="008E5681">
        <w:rPr>
          <w:rFonts w:ascii="Times New Roman" w:eastAsia="Times New Roman" w:hAnsi="Times New Roman" w:cs="Times New Roman"/>
          <w:bCs/>
          <w:kern w:val="0"/>
          <w:sz w:val="24"/>
          <w:szCs w:val="24"/>
          <w:lang w:eastAsia="et-EE"/>
          <w14:ligatures w14:val="none"/>
        </w:rPr>
        <w:t xml:space="preserve">, </w:t>
      </w:r>
      <w:r w:rsidR="00A923B7" w:rsidRPr="008E5681">
        <w:rPr>
          <w:rFonts w:ascii="Times New Roman" w:eastAsia="Times New Roman" w:hAnsi="Times New Roman" w:cs="Times New Roman"/>
          <w:bCs/>
          <w:kern w:val="0"/>
          <w:sz w:val="24"/>
          <w:szCs w:val="24"/>
          <w:lang w:eastAsia="lv-LV"/>
          <w14:ligatures w14:val="none"/>
        </w:rPr>
        <w:t xml:space="preserve">PRET – nav, ATTURAS – nav, </w:t>
      </w:r>
      <w:r w:rsidR="00A923B7" w:rsidRPr="008E5681">
        <w:rPr>
          <w:rFonts w:ascii="Times New Roman" w:eastAsia="Times New Roman" w:hAnsi="Times New Roman" w:cs="Times New Roman"/>
          <w:kern w:val="0"/>
          <w:sz w:val="24"/>
          <w:szCs w:val="24"/>
          <w:lang w:eastAsia="lv-LV"/>
          <w14:ligatures w14:val="none"/>
        </w:rPr>
        <w:t xml:space="preserve">Dobeles novada dome NOLEMJ: </w:t>
      </w:r>
    </w:p>
    <w:p w14:paraId="18E1ED91" w14:textId="77777777" w:rsidR="00FF7F37" w:rsidRPr="00766CBF" w:rsidRDefault="00FF7F37" w:rsidP="00FF7F37">
      <w:pPr>
        <w:spacing w:after="0" w:line="240" w:lineRule="auto"/>
        <w:jc w:val="both"/>
        <w:rPr>
          <w:rFonts w:ascii="Times New Roman" w:eastAsia="Times New Roman" w:hAnsi="Times New Roman" w:cs="Times New Roman"/>
          <w:kern w:val="0"/>
          <w:sz w:val="24"/>
          <w:szCs w:val="24"/>
          <w:lang w:eastAsia="ar-SA"/>
          <w14:ligatures w14:val="none"/>
        </w:rPr>
      </w:pPr>
    </w:p>
    <w:p w14:paraId="3CF3E171" w14:textId="4AF38E8D" w:rsidR="00FF7F37" w:rsidRPr="00766CBF" w:rsidRDefault="00FF7F37" w:rsidP="004C4D48">
      <w:pPr>
        <w:spacing w:after="0" w:line="240" w:lineRule="auto"/>
        <w:ind w:firstLine="720"/>
        <w:jc w:val="both"/>
        <w:rPr>
          <w:rFonts w:ascii="Times New Roman" w:eastAsia="Times New Roman" w:hAnsi="Times New Roman" w:cs="Times New Roman"/>
          <w:kern w:val="0"/>
          <w:sz w:val="24"/>
          <w:szCs w:val="24"/>
          <w:lang w:eastAsia="ar-SA"/>
          <w14:ligatures w14:val="none"/>
        </w:rPr>
      </w:pPr>
      <w:r w:rsidRPr="00766CBF">
        <w:rPr>
          <w:rFonts w:ascii="Times New Roman" w:eastAsia="Times New Roman" w:hAnsi="Times New Roman" w:cs="Times New Roman"/>
          <w:kern w:val="0"/>
          <w:sz w:val="24"/>
          <w:szCs w:val="24"/>
          <w:lang w:eastAsia="ar-SA"/>
          <w14:ligatures w14:val="none"/>
        </w:rPr>
        <w:t xml:space="preserve">IZDARĪT </w:t>
      </w:r>
      <w:r w:rsidRPr="00766CBF">
        <w:rPr>
          <w:rFonts w:ascii="Times New Roman" w:eastAsia="Times New Roman" w:hAnsi="Times New Roman" w:cs="Times New Roman"/>
          <w:bCs/>
          <w:kern w:val="0"/>
          <w:sz w:val="24"/>
          <w:szCs w:val="24"/>
          <w:lang w:eastAsia="lv-LV"/>
          <w14:ligatures w14:val="none"/>
        </w:rPr>
        <w:t>Dobeles novada domes 2025.gada 16.janvāra lēmumā Nr.2/1 “Par galvojuma sniegšanu SIA “Dobeles komunālie pakalpojumi” projekta “Šķiroto atkritumu savākšanas laukuma izveide Aucē, Tehnikas ielā 15” īstenošanai”</w:t>
      </w:r>
      <w:r w:rsidRPr="00766CBF">
        <w:rPr>
          <w:rFonts w:ascii="Times New Roman" w:eastAsia="Times New Roman" w:hAnsi="Times New Roman" w:cs="Times New Roman"/>
          <w:kern w:val="0"/>
          <w:sz w:val="24"/>
          <w:szCs w:val="24"/>
          <w:lang w:eastAsia="ar-SA"/>
          <w14:ligatures w14:val="none"/>
        </w:rPr>
        <w:t xml:space="preserve"> šādus grozījumus: </w:t>
      </w:r>
    </w:p>
    <w:p w14:paraId="731C8117" w14:textId="77777777" w:rsidR="00FF7F37" w:rsidRPr="00766CBF" w:rsidRDefault="00FF7F37">
      <w:pPr>
        <w:numPr>
          <w:ilvl w:val="0"/>
          <w:numId w:val="18"/>
        </w:numPr>
        <w:tabs>
          <w:tab w:val="left" w:pos="8222"/>
        </w:tabs>
        <w:spacing w:after="0" w:line="240" w:lineRule="auto"/>
        <w:contextualSpacing/>
        <w:jc w:val="both"/>
        <w:rPr>
          <w:rFonts w:ascii="Times New Roman" w:eastAsia="Lucida Sans Unicode" w:hAnsi="Times New Roman" w:cs="Times New Roman"/>
          <w:kern w:val="1"/>
          <w:sz w:val="24"/>
          <w:szCs w:val="24"/>
          <w:lang w:eastAsia="lv-LV"/>
          <w14:ligatures w14:val="none"/>
        </w:rPr>
      </w:pPr>
      <w:r w:rsidRPr="00766CBF">
        <w:rPr>
          <w:rFonts w:ascii="Times New Roman" w:eastAsia="Lucida Sans Unicode" w:hAnsi="Times New Roman" w:cs="Times New Roman"/>
          <w:kern w:val="1"/>
          <w:sz w:val="24"/>
          <w:szCs w:val="24"/>
          <w:lang w:eastAsia="lv-LV"/>
          <w14:ligatures w14:val="none"/>
        </w:rPr>
        <w:t>Izteikt lēmuma nosaukumu sekojošā redakcijā:</w:t>
      </w:r>
    </w:p>
    <w:p w14:paraId="279155C7" w14:textId="77777777" w:rsidR="00FF7F37" w:rsidRPr="00766CBF" w:rsidRDefault="00FF7F37" w:rsidP="00FF7F37">
      <w:pPr>
        <w:tabs>
          <w:tab w:val="left" w:pos="8222"/>
        </w:tabs>
        <w:spacing w:after="0" w:line="240" w:lineRule="auto"/>
        <w:ind w:left="717"/>
        <w:contextualSpacing/>
        <w:jc w:val="both"/>
        <w:rPr>
          <w:rFonts w:ascii="Times New Roman" w:eastAsia="Lucida Sans Unicode" w:hAnsi="Times New Roman" w:cs="Times New Roman"/>
          <w:kern w:val="1"/>
          <w:sz w:val="24"/>
          <w:szCs w:val="24"/>
          <w:lang w:eastAsia="lv-LV"/>
          <w14:ligatures w14:val="none"/>
        </w:rPr>
      </w:pPr>
      <w:r w:rsidRPr="00766CBF">
        <w:rPr>
          <w:rFonts w:ascii="Times New Roman" w:eastAsia="Lucida Sans Unicode" w:hAnsi="Times New Roman" w:cs="Times New Roman"/>
          <w:kern w:val="1"/>
          <w:sz w:val="24"/>
          <w:szCs w:val="24"/>
          <w:lang w:eastAsia="lv-LV"/>
          <w14:ligatures w14:val="none"/>
        </w:rPr>
        <w:lastRenderedPageBreak/>
        <w:t>“</w:t>
      </w:r>
      <w:r w:rsidRPr="00766CBF">
        <w:rPr>
          <w:rFonts w:ascii="Times New Roman" w:eastAsia="Times New Roman" w:hAnsi="Times New Roman" w:cs="Times New Roman"/>
          <w:bCs/>
          <w:kern w:val="0"/>
          <w:sz w:val="24"/>
          <w:szCs w:val="24"/>
          <w:lang w:eastAsia="lv-LV"/>
          <w14:ligatures w14:val="none"/>
        </w:rPr>
        <w:t>Par galvojuma sniegšanu SIA “Dobeles komunālie pakalpojumi” projekta “Šķiroto atkritumu savākšanas laukuma izveide</w:t>
      </w:r>
      <w:r w:rsidRPr="00766CBF">
        <w:rPr>
          <w:rFonts w:ascii="Times New Roman" w:eastAsia="Lucida Sans Unicode" w:hAnsi="Times New Roman" w:cs="Times New Roman"/>
          <w:kern w:val="1"/>
          <w:sz w:val="24"/>
          <w:szCs w:val="24"/>
          <w:lang w:eastAsia="lv-LV"/>
          <w14:ligatures w14:val="none"/>
        </w:rPr>
        <w:t xml:space="preserve"> </w:t>
      </w:r>
      <w:r w:rsidRPr="00766CBF">
        <w:rPr>
          <w:rFonts w:ascii="Times New Roman" w:eastAsia="Times New Roman" w:hAnsi="Times New Roman" w:cs="Times New Roman"/>
          <w:bCs/>
          <w:kern w:val="0"/>
          <w:sz w:val="24"/>
          <w:szCs w:val="24"/>
          <w:lang w:eastAsia="lv-LV"/>
          <w14:ligatures w14:val="none"/>
        </w:rPr>
        <w:t>Dobeles novadā, Vecauces pagastā, “Dārza garāžas” īstenošanai</w:t>
      </w:r>
      <w:r w:rsidRPr="00766CBF">
        <w:rPr>
          <w:rFonts w:ascii="Times New Roman" w:eastAsia="Lucida Sans Unicode" w:hAnsi="Times New Roman" w:cs="Times New Roman"/>
          <w:kern w:val="1"/>
          <w:sz w:val="24"/>
          <w:szCs w:val="24"/>
          <w:lang w:eastAsia="lv-LV"/>
          <w14:ligatures w14:val="none"/>
        </w:rPr>
        <w:t>”.</w:t>
      </w:r>
    </w:p>
    <w:p w14:paraId="1633ABD2" w14:textId="7E3F0740" w:rsidR="00FF7F37" w:rsidRPr="00766CBF" w:rsidRDefault="00FF7F37">
      <w:pPr>
        <w:numPr>
          <w:ilvl w:val="0"/>
          <w:numId w:val="18"/>
        </w:numPr>
        <w:tabs>
          <w:tab w:val="left" w:pos="8222"/>
        </w:tabs>
        <w:spacing w:after="0" w:line="240" w:lineRule="auto"/>
        <w:contextualSpacing/>
        <w:jc w:val="both"/>
        <w:rPr>
          <w:rFonts w:ascii="Times New Roman" w:eastAsia="Lucida Sans Unicode" w:hAnsi="Times New Roman" w:cs="Times New Roman"/>
          <w:kern w:val="1"/>
          <w:sz w:val="24"/>
          <w:szCs w:val="24"/>
          <w:lang w:eastAsia="lv-LV"/>
          <w14:ligatures w14:val="none"/>
        </w:rPr>
      </w:pPr>
      <w:r w:rsidRPr="00766CBF">
        <w:rPr>
          <w:rFonts w:ascii="Times New Roman" w:eastAsia="Lucida Sans Unicode" w:hAnsi="Times New Roman" w:cs="Times New Roman"/>
          <w:kern w:val="1"/>
          <w:sz w:val="24"/>
          <w:szCs w:val="24"/>
          <w:lang w:eastAsia="lv-LV"/>
          <w14:ligatures w14:val="none"/>
        </w:rPr>
        <w:t>Aizstāt visā lēmuma tekstā vārdus “</w:t>
      </w:r>
      <w:r w:rsidRPr="00766CBF">
        <w:rPr>
          <w:rFonts w:ascii="Times New Roman" w:eastAsia="Times New Roman" w:hAnsi="Times New Roman" w:cs="Times New Roman"/>
          <w:kern w:val="0"/>
          <w:sz w:val="24"/>
          <w:szCs w:val="24"/>
          <w:lang w:eastAsia="lv-LV"/>
          <w14:ligatures w14:val="none"/>
        </w:rPr>
        <w:t>Aucē, Tehnikas ielā 15</w:t>
      </w:r>
      <w:r w:rsidRPr="00766CBF">
        <w:rPr>
          <w:rFonts w:ascii="Times New Roman" w:eastAsia="Lucida Sans Unicode" w:hAnsi="Times New Roman" w:cs="Times New Roman"/>
          <w:kern w:val="1"/>
          <w:sz w:val="24"/>
          <w:szCs w:val="24"/>
          <w:lang w:eastAsia="lv-LV"/>
          <w14:ligatures w14:val="none"/>
        </w:rPr>
        <w:t xml:space="preserve">” ar vārdiem </w:t>
      </w:r>
      <w:r w:rsidRPr="00766CBF">
        <w:rPr>
          <w:rFonts w:ascii="Times New Roman" w:eastAsia="Times New Roman" w:hAnsi="Times New Roman" w:cs="Times New Roman"/>
          <w:bCs/>
          <w:kern w:val="0"/>
          <w:sz w:val="24"/>
          <w:szCs w:val="24"/>
          <w:lang w:eastAsia="lv-LV"/>
          <w14:ligatures w14:val="none"/>
        </w:rPr>
        <w:t>“Dobeles novadā, Vecauces pagastā, “Dārza garāžas”</w:t>
      </w:r>
      <w:r w:rsidRPr="00766CBF">
        <w:rPr>
          <w:rFonts w:ascii="Times New Roman" w:eastAsia="Lucida Sans Unicode" w:hAnsi="Times New Roman" w:cs="Times New Roman"/>
          <w:kern w:val="1"/>
          <w:sz w:val="24"/>
          <w:szCs w:val="24"/>
          <w:lang w:eastAsia="lv-LV"/>
          <w14:ligatures w14:val="none"/>
        </w:rPr>
        <w:t>”.</w:t>
      </w:r>
    </w:p>
    <w:p w14:paraId="57535601" w14:textId="77777777" w:rsidR="00FF7F37" w:rsidRPr="00766CBF" w:rsidRDefault="00FF7F37" w:rsidP="00FF7F37">
      <w:pPr>
        <w:tabs>
          <w:tab w:val="left" w:pos="8222"/>
        </w:tabs>
        <w:spacing w:after="0" w:line="240" w:lineRule="auto"/>
        <w:ind w:firstLine="357"/>
        <w:jc w:val="both"/>
        <w:rPr>
          <w:rFonts w:ascii="Times New Roman" w:eastAsia="Lucida Sans Unicode" w:hAnsi="Times New Roman" w:cs="Times New Roman"/>
          <w:kern w:val="1"/>
          <w:sz w:val="24"/>
          <w:szCs w:val="24"/>
          <w:lang w:eastAsia="lv-LV"/>
          <w14:ligatures w14:val="none"/>
        </w:rPr>
      </w:pPr>
    </w:p>
    <w:p w14:paraId="33173F7A" w14:textId="77777777" w:rsidR="00FF7F37" w:rsidRPr="00766CBF" w:rsidRDefault="00FF7F37" w:rsidP="00FF7F37">
      <w:pPr>
        <w:tabs>
          <w:tab w:val="left" w:pos="6946"/>
        </w:tabs>
        <w:spacing w:after="0" w:line="240" w:lineRule="auto"/>
        <w:jc w:val="both"/>
        <w:rPr>
          <w:rFonts w:ascii="Times New Roman" w:eastAsia="Times New Roman" w:hAnsi="Times New Roman" w:cs="Times New Roman"/>
          <w:kern w:val="0"/>
          <w:sz w:val="24"/>
          <w:szCs w:val="24"/>
          <w:lang w:eastAsia="lv-LV"/>
          <w14:ligatures w14:val="none"/>
        </w:rPr>
      </w:pPr>
    </w:p>
    <w:p w14:paraId="1DEB005E" w14:textId="77777777" w:rsidR="00FF7F37" w:rsidRPr="00766CBF" w:rsidRDefault="00FF7F37" w:rsidP="00FF7F37">
      <w:pPr>
        <w:tabs>
          <w:tab w:val="left" w:pos="6946"/>
        </w:tabs>
        <w:spacing w:after="0" w:line="240" w:lineRule="auto"/>
        <w:jc w:val="both"/>
        <w:rPr>
          <w:rFonts w:ascii="Times New Roman" w:eastAsia="Times New Roman" w:hAnsi="Times New Roman" w:cs="Times New Roman"/>
          <w:kern w:val="0"/>
          <w:sz w:val="24"/>
          <w:szCs w:val="24"/>
          <w:lang w:eastAsia="lv-LV"/>
          <w14:ligatures w14:val="none"/>
        </w:rPr>
      </w:pPr>
      <w:r w:rsidRPr="00766CBF">
        <w:rPr>
          <w:rFonts w:ascii="Times New Roman" w:eastAsia="Times New Roman" w:hAnsi="Times New Roman" w:cs="Times New Roman"/>
          <w:kern w:val="0"/>
          <w:sz w:val="24"/>
          <w:szCs w:val="24"/>
          <w:lang w:eastAsia="lv-LV"/>
          <w14:ligatures w14:val="none"/>
        </w:rPr>
        <w:t>Domes priekšsēdētājs</w:t>
      </w:r>
      <w:r w:rsidRPr="00766CBF">
        <w:rPr>
          <w:rFonts w:ascii="Times New Roman" w:eastAsia="Times New Roman" w:hAnsi="Times New Roman" w:cs="Times New Roman"/>
          <w:kern w:val="0"/>
          <w:sz w:val="24"/>
          <w:szCs w:val="24"/>
          <w:lang w:eastAsia="lv-LV"/>
          <w14:ligatures w14:val="none"/>
        </w:rPr>
        <w:tab/>
      </w:r>
      <w:r w:rsidRPr="00766CBF">
        <w:rPr>
          <w:rFonts w:ascii="Times New Roman" w:eastAsia="Times New Roman" w:hAnsi="Times New Roman" w:cs="Times New Roman"/>
          <w:kern w:val="0"/>
          <w:sz w:val="24"/>
          <w:szCs w:val="24"/>
          <w:lang w:eastAsia="lv-LV"/>
          <w14:ligatures w14:val="none"/>
        </w:rPr>
        <w:tab/>
        <w:t xml:space="preserve">      A. Spridzāns</w:t>
      </w:r>
    </w:p>
    <w:p w14:paraId="5B79CFD8" w14:textId="77777777" w:rsidR="00FF7F37" w:rsidRPr="00766CBF" w:rsidRDefault="00FF7F37" w:rsidP="00FF7F37">
      <w:pPr>
        <w:spacing w:after="0" w:line="240" w:lineRule="auto"/>
        <w:rPr>
          <w:rFonts w:ascii="Times New Roman" w:eastAsia="Times New Roman" w:hAnsi="Times New Roman" w:cs="Times New Roman"/>
          <w:kern w:val="0"/>
          <w:sz w:val="24"/>
          <w:szCs w:val="24"/>
          <w:lang w:eastAsia="lv-LV"/>
          <w14:ligatures w14:val="none"/>
        </w:rPr>
      </w:pPr>
    </w:p>
    <w:p w14:paraId="6B27660F" w14:textId="77777777" w:rsidR="00FF7F37" w:rsidRPr="00766CBF" w:rsidRDefault="00FF7F37" w:rsidP="00FF7F37">
      <w:pPr>
        <w:spacing w:after="0" w:line="240" w:lineRule="auto"/>
        <w:ind w:right="-1"/>
        <w:jc w:val="both"/>
        <w:rPr>
          <w:rFonts w:ascii="Times New Roman" w:eastAsia="Times New Roman" w:hAnsi="Times New Roman" w:cs="Times New Roman"/>
          <w:kern w:val="0"/>
          <w:sz w:val="24"/>
          <w:szCs w:val="24"/>
          <w:lang w:eastAsia="lv-LV"/>
          <w14:ligatures w14:val="none"/>
        </w:rPr>
      </w:pPr>
    </w:p>
    <w:p w14:paraId="363E0805" w14:textId="77777777" w:rsidR="00FF7F37" w:rsidRPr="00766CBF" w:rsidRDefault="00FF7F37" w:rsidP="00FF7F37">
      <w:pPr>
        <w:spacing w:after="0" w:line="240" w:lineRule="auto"/>
        <w:ind w:firstLine="357"/>
        <w:jc w:val="both"/>
        <w:rPr>
          <w:rFonts w:ascii="Times New Roman" w:eastAsia="Lucida Sans Unicode" w:hAnsi="Times New Roman" w:cs="Times New Roman"/>
          <w:kern w:val="1"/>
          <w:sz w:val="24"/>
          <w:szCs w:val="24"/>
          <w:lang w:eastAsia="lv-LV"/>
          <w14:ligatures w14:val="none"/>
        </w:rPr>
      </w:pPr>
    </w:p>
    <w:p w14:paraId="04C67D2A" w14:textId="77777777" w:rsidR="00FF7F37" w:rsidRPr="00766CBF" w:rsidRDefault="00FF7F37" w:rsidP="00FF7F37">
      <w:pPr>
        <w:spacing w:after="0" w:line="240" w:lineRule="auto"/>
        <w:rPr>
          <w:rFonts w:ascii="Times New Roman" w:eastAsia="Times New Roman" w:hAnsi="Times New Roman" w:cs="Times New Roman"/>
          <w:kern w:val="0"/>
          <w:sz w:val="24"/>
          <w:szCs w:val="24"/>
          <w:lang w:eastAsia="lv-LV"/>
          <w14:ligatures w14:val="none"/>
        </w:rPr>
      </w:pPr>
    </w:p>
    <w:p w14:paraId="4DBC6376" w14:textId="77777777" w:rsidR="00FF7F37" w:rsidRDefault="00FF7F37" w:rsidP="00FF7F37">
      <w:pPr>
        <w:tabs>
          <w:tab w:val="left" w:pos="-24212"/>
        </w:tabs>
        <w:spacing w:after="0" w:line="240" w:lineRule="auto"/>
        <w:jc w:val="right"/>
        <w:rPr>
          <w:rFonts w:ascii="Times New Roman" w:eastAsia="Times New Roman" w:hAnsi="Times New Roman" w:cs="Times New Roman"/>
          <w:b/>
          <w:bCs/>
          <w:kern w:val="0"/>
          <w:sz w:val="24"/>
          <w:szCs w:val="24"/>
          <w:lang w:eastAsia="lv-LV"/>
          <w14:ligatures w14:val="none"/>
        </w:rPr>
      </w:pPr>
      <w:r>
        <w:rPr>
          <w:rFonts w:ascii="Times New Roman" w:eastAsia="Times New Roman" w:hAnsi="Times New Roman" w:cs="Times New Roman"/>
          <w:b/>
          <w:bCs/>
          <w:kern w:val="0"/>
          <w:sz w:val="24"/>
          <w:szCs w:val="24"/>
          <w:lang w:eastAsia="lv-LV"/>
          <w14:ligatures w14:val="none"/>
        </w:rPr>
        <w:br w:type="page"/>
      </w:r>
    </w:p>
    <w:p w14:paraId="7AEE37B6" w14:textId="77777777" w:rsidR="00FF7F37" w:rsidRPr="00C12140" w:rsidRDefault="00FF7F37" w:rsidP="00FF7F37">
      <w:pPr>
        <w:tabs>
          <w:tab w:val="left" w:pos="-24212"/>
        </w:tabs>
        <w:spacing w:after="0" w:line="240" w:lineRule="auto"/>
        <w:jc w:val="center"/>
        <w:rPr>
          <w:rFonts w:ascii="Times New Roman" w:eastAsia="Times New Roman" w:hAnsi="Times New Roman" w:cs="Times New Roman"/>
          <w:kern w:val="0"/>
          <w:sz w:val="20"/>
          <w:szCs w:val="20"/>
          <w:lang w:eastAsia="lv-LV"/>
          <w14:ligatures w14:val="none"/>
        </w:rPr>
      </w:pPr>
      <w:r w:rsidRPr="00C12140">
        <w:rPr>
          <w:rFonts w:ascii="Times New Roman" w:eastAsia="Times New Roman" w:hAnsi="Times New Roman" w:cs="Times New Roman"/>
          <w:noProof/>
          <w:kern w:val="0"/>
          <w:sz w:val="20"/>
          <w:szCs w:val="20"/>
          <w:lang w:eastAsia="lv-LV"/>
          <w14:ligatures w14:val="none"/>
        </w:rPr>
        <w:lastRenderedPageBreak/>
        <w:drawing>
          <wp:inline distT="0" distB="0" distL="0" distR="0" wp14:anchorId="738CB5DD" wp14:editId="7829CB8E">
            <wp:extent cx="676275" cy="752475"/>
            <wp:effectExtent l="0" t="0" r="9525" b="9525"/>
            <wp:docPr id="1748568770"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1FDC46B7" w14:textId="77777777" w:rsidR="00FF7F37" w:rsidRPr="00C12140" w:rsidRDefault="00FF7F37" w:rsidP="00FF7F37">
      <w:pPr>
        <w:tabs>
          <w:tab w:val="center" w:pos="4153"/>
          <w:tab w:val="right" w:pos="8306"/>
        </w:tabs>
        <w:spacing w:after="0" w:line="240" w:lineRule="auto"/>
        <w:jc w:val="center"/>
        <w:rPr>
          <w:rFonts w:ascii="Times New Roman" w:eastAsia="Times New Roman" w:hAnsi="Times New Roman" w:cs="Times New Roman"/>
          <w:kern w:val="0"/>
          <w:sz w:val="20"/>
          <w:szCs w:val="24"/>
          <w:lang w:eastAsia="lv-LV"/>
          <w14:ligatures w14:val="none"/>
        </w:rPr>
      </w:pPr>
      <w:r w:rsidRPr="00C12140">
        <w:rPr>
          <w:rFonts w:ascii="Times New Roman" w:eastAsia="Times New Roman" w:hAnsi="Times New Roman" w:cs="Times New Roman"/>
          <w:kern w:val="0"/>
          <w:sz w:val="20"/>
          <w:szCs w:val="24"/>
          <w:lang w:eastAsia="lv-LV"/>
          <w14:ligatures w14:val="none"/>
        </w:rPr>
        <w:t>LATVIJAS REPUBLIKA</w:t>
      </w:r>
    </w:p>
    <w:p w14:paraId="6091AF39" w14:textId="77777777" w:rsidR="00FF7F37" w:rsidRPr="00C12140" w:rsidRDefault="00FF7F37" w:rsidP="00FF7F37">
      <w:pPr>
        <w:tabs>
          <w:tab w:val="center" w:pos="4153"/>
          <w:tab w:val="right" w:pos="8306"/>
        </w:tabs>
        <w:spacing w:after="0" w:line="240" w:lineRule="auto"/>
        <w:jc w:val="center"/>
        <w:rPr>
          <w:rFonts w:ascii="Times New Roman" w:eastAsia="Times New Roman" w:hAnsi="Times New Roman" w:cs="Times New Roman"/>
          <w:b/>
          <w:kern w:val="0"/>
          <w:sz w:val="32"/>
          <w:szCs w:val="32"/>
          <w:lang w:eastAsia="lv-LV"/>
          <w14:ligatures w14:val="none"/>
        </w:rPr>
      </w:pPr>
      <w:r w:rsidRPr="00C12140">
        <w:rPr>
          <w:rFonts w:ascii="Times New Roman" w:eastAsia="Times New Roman" w:hAnsi="Times New Roman" w:cs="Times New Roman"/>
          <w:b/>
          <w:kern w:val="0"/>
          <w:sz w:val="32"/>
          <w:szCs w:val="32"/>
          <w:lang w:eastAsia="lv-LV"/>
          <w14:ligatures w14:val="none"/>
        </w:rPr>
        <w:t>DOBELES NOVADA DOME</w:t>
      </w:r>
    </w:p>
    <w:p w14:paraId="4FFC0841" w14:textId="77777777" w:rsidR="00FF7F37" w:rsidRPr="00C12140" w:rsidRDefault="00FF7F37" w:rsidP="00FF7F37">
      <w:pPr>
        <w:tabs>
          <w:tab w:val="center" w:pos="4153"/>
          <w:tab w:val="right" w:pos="8306"/>
        </w:tabs>
        <w:spacing w:after="0" w:line="240" w:lineRule="auto"/>
        <w:jc w:val="center"/>
        <w:rPr>
          <w:rFonts w:ascii="Times New Roman" w:eastAsia="Times New Roman" w:hAnsi="Times New Roman" w:cs="Times New Roman"/>
          <w:kern w:val="0"/>
          <w:sz w:val="16"/>
          <w:szCs w:val="16"/>
          <w:lang w:eastAsia="lv-LV"/>
          <w14:ligatures w14:val="none"/>
        </w:rPr>
      </w:pPr>
      <w:r w:rsidRPr="00C12140">
        <w:rPr>
          <w:rFonts w:ascii="Times New Roman" w:eastAsia="Times New Roman" w:hAnsi="Times New Roman" w:cs="Times New Roman"/>
          <w:kern w:val="0"/>
          <w:sz w:val="16"/>
          <w:szCs w:val="16"/>
          <w:lang w:eastAsia="lv-LV"/>
          <w14:ligatures w14:val="none"/>
        </w:rPr>
        <w:t>Brīvības iela 17, Dobele, Dobeles novads, LV-3701</w:t>
      </w:r>
    </w:p>
    <w:p w14:paraId="12D58AB2" w14:textId="77777777" w:rsidR="00FF7F37" w:rsidRPr="00C12140" w:rsidRDefault="00FF7F37" w:rsidP="00FF7F37">
      <w:pPr>
        <w:pBdr>
          <w:bottom w:val="double" w:sz="6" w:space="1" w:color="auto"/>
        </w:pBdr>
        <w:tabs>
          <w:tab w:val="center" w:pos="4153"/>
          <w:tab w:val="right" w:pos="8306"/>
        </w:tabs>
        <w:spacing w:after="0" w:line="240" w:lineRule="auto"/>
        <w:jc w:val="center"/>
        <w:rPr>
          <w:rFonts w:ascii="Times New Roman" w:eastAsia="Times New Roman" w:hAnsi="Times New Roman" w:cs="Times New Roman"/>
          <w:color w:val="000000"/>
          <w:kern w:val="0"/>
          <w:sz w:val="16"/>
          <w:szCs w:val="16"/>
          <w:lang w:eastAsia="lv-LV"/>
          <w14:ligatures w14:val="none"/>
        </w:rPr>
      </w:pPr>
      <w:r w:rsidRPr="00C12140">
        <w:rPr>
          <w:rFonts w:ascii="Times New Roman" w:eastAsia="Times New Roman" w:hAnsi="Times New Roman" w:cs="Times New Roman"/>
          <w:kern w:val="0"/>
          <w:sz w:val="16"/>
          <w:szCs w:val="16"/>
          <w:lang w:eastAsia="lv-LV"/>
          <w14:ligatures w14:val="none"/>
        </w:rPr>
        <w:t xml:space="preserve">Tālr. 63707269, 63700137, 63720940, e-pasts </w:t>
      </w:r>
      <w:hyperlink r:id="rId40" w:history="1">
        <w:r w:rsidRPr="00C12140">
          <w:rPr>
            <w:rFonts w:ascii="Times New Roman" w:eastAsia="Calibri" w:hAnsi="Times New Roman" w:cs="Times New Roman"/>
            <w:color w:val="000000"/>
            <w:kern w:val="0"/>
            <w:sz w:val="16"/>
            <w:szCs w:val="16"/>
            <w:u w:val="single"/>
            <w:lang w:eastAsia="lv-LV"/>
            <w14:ligatures w14:val="none"/>
          </w:rPr>
          <w:t>dome@dobele.lv</w:t>
        </w:r>
      </w:hyperlink>
    </w:p>
    <w:p w14:paraId="2536836A" w14:textId="77777777" w:rsidR="00FF7F37" w:rsidRPr="00C12140" w:rsidRDefault="00FF7F37" w:rsidP="00FF7F37">
      <w:pPr>
        <w:autoSpaceDE w:val="0"/>
        <w:autoSpaceDN w:val="0"/>
        <w:adjustRightInd w:val="0"/>
        <w:spacing w:after="0" w:line="240" w:lineRule="auto"/>
        <w:jc w:val="center"/>
        <w:rPr>
          <w:rFonts w:ascii="Times New Roman" w:eastAsia="Calibri" w:hAnsi="Times New Roman" w:cs="Times New Roman"/>
          <w:b/>
          <w:bCs/>
          <w:color w:val="000000"/>
          <w:kern w:val="0"/>
          <w:sz w:val="24"/>
          <w:szCs w:val="24"/>
          <w:lang w:val="et-EE"/>
          <w14:ligatures w14:val="none"/>
        </w:rPr>
      </w:pPr>
    </w:p>
    <w:p w14:paraId="375C4E8D" w14:textId="77777777" w:rsidR="00FF7F37" w:rsidRPr="00C12140" w:rsidRDefault="00FF7F37" w:rsidP="00FF7F37">
      <w:pPr>
        <w:spacing w:after="0" w:line="240" w:lineRule="auto"/>
        <w:jc w:val="center"/>
        <w:rPr>
          <w:rFonts w:ascii="Times New Roman" w:eastAsia="Calibri" w:hAnsi="Times New Roman" w:cs="Times New Roman"/>
          <w:b/>
          <w:kern w:val="0"/>
          <w:sz w:val="24"/>
          <w:szCs w:val="24"/>
          <w14:ligatures w14:val="none"/>
        </w:rPr>
      </w:pPr>
      <w:r w:rsidRPr="00C12140">
        <w:rPr>
          <w:rFonts w:ascii="Times New Roman" w:eastAsia="Calibri" w:hAnsi="Times New Roman" w:cs="Times New Roman"/>
          <w:b/>
          <w:kern w:val="0"/>
          <w:sz w:val="24"/>
          <w:szCs w:val="24"/>
          <w14:ligatures w14:val="none"/>
        </w:rPr>
        <w:t>LĒMUMS</w:t>
      </w:r>
    </w:p>
    <w:p w14:paraId="6B3E5747" w14:textId="77777777" w:rsidR="00FF7F37" w:rsidRPr="00C12140" w:rsidRDefault="00FF7F37" w:rsidP="00FF7F37">
      <w:pPr>
        <w:spacing w:after="0" w:line="240" w:lineRule="auto"/>
        <w:jc w:val="center"/>
        <w:rPr>
          <w:rFonts w:ascii="Times New Roman" w:eastAsia="Calibri" w:hAnsi="Times New Roman" w:cs="Times New Roman"/>
          <w:b/>
          <w:kern w:val="0"/>
          <w:sz w:val="24"/>
          <w:szCs w:val="24"/>
          <w14:ligatures w14:val="none"/>
        </w:rPr>
      </w:pPr>
      <w:r w:rsidRPr="00C12140">
        <w:rPr>
          <w:rFonts w:ascii="Times New Roman" w:eastAsia="Calibri" w:hAnsi="Times New Roman" w:cs="Times New Roman"/>
          <w:b/>
          <w:kern w:val="0"/>
          <w:sz w:val="24"/>
          <w:szCs w:val="24"/>
          <w14:ligatures w14:val="none"/>
        </w:rPr>
        <w:t>Dobelē</w:t>
      </w:r>
    </w:p>
    <w:p w14:paraId="51A739C0" w14:textId="77777777" w:rsidR="00FF7F37" w:rsidRPr="00C12140" w:rsidRDefault="00FF7F37" w:rsidP="00FF7F37">
      <w:pPr>
        <w:spacing w:after="0" w:line="240" w:lineRule="auto"/>
        <w:jc w:val="both"/>
        <w:rPr>
          <w:rFonts w:ascii="Times New Roman" w:eastAsia="Calibri" w:hAnsi="Times New Roman" w:cs="Times New Roman"/>
          <w:b/>
          <w:kern w:val="0"/>
          <w:sz w:val="24"/>
          <w:szCs w:val="24"/>
          <w14:ligatures w14:val="none"/>
        </w:rPr>
      </w:pPr>
    </w:p>
    <w:p w14:paraId="175F5770" w14:textId="4E7BB2A3" w:rsidR="00FF7F37" w:rsidRPr="00C12140" w:rsidRDefault="00FF7F37" w:rsidP="00FF7F37">
      <w:pPr>
        <w:tabs>
          <w:tab w:val="center" w:pos="4153"/>
          <w:tab w:val="left" w:pos="8080"/>
          <w:tab w:val="right" w:pos="9072"/>
        </w:tabs>
        <w:spacing w:after="0" w:line="240" w:lineRule="auto"/>
        <w:rPr>
          <w:rFonts w:ascii="Times New Roman" w:eastAsia="Times New Roman" w:hAnsi="Times New Roman" w:cs="Times New Roman"/>
          <w:color w:val="000000"/>
          <w:kern w:val="0"/>
          <w:sz w:val="24"/>
          <w:szCs w:val="24"/>
          <w:lang w:eastAsia="lv-LV"/>
          <w14:ligatures w14:val="none"/>
        </w:rPr>
      </w:pPr>
      <w:r w:rsidRPr="00C12140">
        <w:rPr>
          <w:rFonts w:ascii="Times New Roman" w:eastAsia="Times New Roman" w:hAnsi="Times New Roman" w:cs="Times New Roman"/>
          <w:b/>
          <w:kern w:val="0"/>
          <w:sz w:val="24"/>
          <w:szCs w:val="24"/>
          <w:lang w:eastAsia="x-none"/>
          <w14:ligatures w14:val="none"/>
        </w:rPr>
        <w:t>2025.</w:t>
      </w:r>
      <w:r w:rsidR="0044466F">
        <w:rPr>
          <w:rFonts w:ascii="Times New Roman" w:eastAsia="Times New Roman" w:hAnsi="Times New Roman" w:cs="Times New Roman"/>
          <w:b/>
          <w:kern w:val="0"/>
          <w:sz w:val="24"/>
          <w:szCs w:val="24"/>
          <w:lang w:eastAsia="x-none"/>
          <w14:ligatures w14:val="none"/>
        </w:rPr>
        <w:t xml:space="preserve"> </w:t>
      </w:r>
      <w:r w:rsidRPr="00C12140">
        <w:rPr>
          <w:rFonts w:ascii="Times New Roman" w:eastAsia="Times New Roman" w:hAnsi="Times New Roman" w:cs="Times New Roman"/>
          <w:b/>
          <w:kern w:val="0"/>
          <w:sz w:val="24"/>
          <w:szCs w:val="24"/>
          <w:lang w:eastAsia="x-none"/>
          <w14:ligatures w14:val="none"/>
        </w:rPr>
        <w:t>gada 27.</w:t>
      </w:r>
      <w:r w:rsidR="0044466F">
        <w:rPr>
          <w:rFonts w:ascii="Times New Roman" w:eastAsia="Times New Roman" w:hAnsi="Times New Roman" w:cs="Times New Roman"/>
          <w:b/>
          <w:kern w:val="0"/>
          <w:sz w:val="24"/>
          <w:szCs w:val="24"/>
          <w:lang w:eastAsia="x-none"/>
          <w14:ligatures w14:val="none"/>
        </w:rPr>
        <w:t xml:space="preserve"> </w:t>
      </w:r>
      <w:r w:rsidRPr="00C12140">
        <w:rPr>
          <w:rFonts w:ascii="Times New Roman" w:eastAsia="Times New Roman" w:hAnsi="Times New Roman" w:cs="Times New Roman"/>
          <w:b/>
          <w:kern w:val="0"/>
          <w:sz w:val="24"/>
          <w:szCs w:val="24"/>
          <w:lang w:eastAsia="x-none"/>
          <w14:ligatures w14:val="none"/>
        </w:rPr>
        <w:t>novembrī</w:t>
      </w:r>
      <w:r w:rsidRPr="00C12140">
        <w:rPr>
          <w:rFonts w:ascii="Times New Roman" w:eastAsia="Times New Roman" w:hAnsi="Times New Roman" w:cs="Times New Roman"/>
          <w:b/>
          <w:kern w:val="0"/>
          <w:sz w:val="24"/>
          <w:szCs w:val="24"/>
          <w:lang w:eastAsia="x-none"/>
          <w14:ligatures w14:val="none"/>
        </w:rPr>
        <w:tab/>
        <w:t xml:space="preserve">                                                                                           </w:t>
      </w:r>
      <w:r w:rsidRPr="00C12140">
        <w:rPr>
          <w:rFonts w:ascii="Times New Roman" w:eastAsia="Times New Roman" w:hAnsi="Times New Roman" w:cs="Times New Roman"/>
          <w:b/>
          <w:color w:val="000000"/>
          <w:kern w:val="0"/>
          <w:sz w:val="24"/>
          <w:szCs w:val="24"/>
          <w:lang w:eastAsia="lv-LV"/>
          <w14:ligatures w14:val="none"/>
        </w:rPr>
        <w:t>Nr.</w:t>
      </w:r>
      <w:r w:rsidR="00EC5301">
        <w:rPr>
          <w:rFonts w:ascii="Times New Roman" w:eastAsia="Times New Roman" w:hAnsi="Times New Roman" w:cs="Times New Roman"/>
          <w:b/>
          <w:color w:val="000000"/>
          <w:kern w:val="0"/>
          <w:sz w:val="24"/>
          <w:szCs w:val="24"/>
          <w:lang w:eastAsia="lv-LV"/>
          <w14:ligatures w14:val="none"/>
        </w:rPr>
        <w:t>454</w:t>
      </w:r>
      <w:r w:rsidRPr="00C12140">
        <w:rPr>
          <w:rFonts w:ascii="Times New Roman" w:eastAsia="Times New Roman" w:hAnsi="Times New Roman" w:cs="Times New Roman"/>
          <w:b/>
          <w:color w:val="000000"/>
          <w:kern w:val="0"/>
          <w:sz w:val="24"/>
          <w:szCs w:val="24"/>
          <w:lang w:eastAsia="lv-LV"/>
          <w14:ligatures w14:val="none"/>
        </w:rPr>
        <w:t>/19</w:t>
      </w:r>
    </w:p>
    <w:p w14:paraId="3FAA319D" w14:textId="77777777" w:rsidR="00FF7F37" w:rsidRPr="00C12140" w:rsidRDefault="00FF7F37" w:rsidP="00FF7F37">
      <w:pPr>
        <w:tabs>
          <w:tab w:val="center" w:pos="4153"/>
          <w:tab w:val="left" w:pos="8080"/>
          <w:tab w:val="right" w:pos="9072"/>
        </w:tabs>
        <w:spacing w:after="0" w:line="240" w:lineRule="auto"/>
        <w:jc w:val="right"/>
        <w:rPr>
          <w:rFonts w:ascii="Times New Roman" w:eastAsia="Times New Roman" w:hAnsi="Times New Roman" w:cs="Times New Roman"/>
          <w:color w:val="000000"/>
          <w:kern w:val="0"/>
          <w:sz w:val="24"/>
          <w:szCs w:val="24"/>
          <w:lang w:eastAsia="lv-LV"/>
          <w14:ligatures w14:val="none"/>
        </w:rPr>
      </w:pPr>
    </w:p>
    <w:p w14:paraId="7F3E2A46" w14:textId="77777777" w:rsidR="00FF7F37" w:rsidRPr="00C12140" w:rsidRDefault="00FF7F37" w:rsidP="00FF7F37">
      <w:pPr>
        <w:tabs>
          <w:tab w:val="center" w:pos="4153"/>
          <w:tab w:val="left" w:pos="8080"/>
          <w:tab w:val="right" w:pos="9072"/>
        </w:tabs>
        <w:spacing w:after="0" w:line="240" w:lineRule="auto"/>
        <w:jc w:val="right"/>
        <w:rPr>
          <w:rFonts w:ascii="Times New Roman" w:eastAsia="Calibri" w:hAnsi="Times New Roman" w:cs="Times New Roman"/>
          <w:b/>
          <w:kern w:val="0"/>
          <w:sz w:val="24"/>
          <w:szCs w:val="24"/>
          <w:u w:val="single"/>
          <w14:ligatures w14:val="none"/>
        </w:rPr>
      </w:pPr>
    </w:p>
    <w:p w14:paraId="0EE8C242" w14:textId="77777777" w:rsidR="00FF7F37" w:rsidRPr="00C12140" w:rsidRDefault="00FF7F37" w:rsidP="00FF7F37">
      <w:pPr>
        <w:spacing w:after="0" w:line="256" w:lineRule="auto"/>
        <w:ind w:firstLine="51"/>
        <w:jc w:val="center"/>
        <w:rPr>
          <w:rFonts w:ascii="Times New Roman" w:eastAsia="Calibri" w:hAnsi="Times New Roman" w:cs="Times New Roman"/>
          <w:b/>
          <w:kern w:val="0"/>
          <w:sz w:val="24"/>
          <w:szCs w:val="24"/>
          <w:u w:val="single"/>
          <w:lang w:eastAsia="ar-SA"/>
          <w14:ligatures w14:val="none"/>
        </w:rPr>
      </w:pPr>
      <w:r w:rsidRPr="00C12140">
        <w:rPr>
          <w:rFonts w:ascii="Times New Roman" w:eastAsia="Calibri" w:hAnsi="Times New Roman" w:cs="Times New Roman"/>
          <w:b/>
          <w:kern w:val="0"/>
          <w:sz w:val="24"/>
          <w:szCs w:val="24"/>
          <w:u w:val="single"/>
          <w14:ligatures w14:val="none"/>
        </w:rPr>
        <w:t>Par nekustamā īpašuma – dzīvokļa Nr.</w:t>
      </w:r>
      <w:bookmarkStart w:id="33" w:name="_Hlk175753946"/>
      <w:r w:rsidRPr="00C12140">
        <w:rPr>
          <w:rFonts w:ascii="Times New Roman" w:eastAsia="Calibri" w:hAnsi="Times New Roman" w:cs="Times New Roman"/>
          <w:b/>
          <w:kern w:val="0"/>
          <w:sz w:val="24"/>
          <w:szCs w:val="24"/>
          <w:u w:val="single"/>
          <w14:ligatures w14:val="none"/>
        </w:rPr>
        <w:t>15 Krišjāņa Barona ielā 12</w:t>
      </w:r>
      <w:bookmarkEnd w:id="33"/>
      <w:r w:rsidRPr="00C12140">
        <w:rPr>
          <w:rFonts w:ascii="Times New Roman" w:eastAsia="Calibri" w:hAnsi="Times New Roman" w:cs="Times New Roman"/>
          <w:b/>
          <w:kern w:val="0"/>
          <w:sz w:val="24"/>
          <w:szCs w:val="24"/>
          <w:u w:val="single"/>
          <w14:ligatures w14:val="none"/>
        </w:rPr>
        <w:t>, Dobelē, Dobeles novadā, atsavināšanu</w:t>
      </w:r>
    </w:p>
    <w:p w14:paraId="12711726" w14:textId="77777777" w:rsidR="00FF7F37" w:rsidRPr="00C12140" w:rsidRDefault="00FF7F37" w:rsidP="00FF7F37">
      <w:pPr>
        <w:suppressAutoHyphens/>
        <w:spacing w:after="0" w:line="256" w:lineRule="auto"/>
        <w:jc w:val="right"/>
        <w:rPr>
          <w:rFonts w:ascii="Times New Roman" w:eastAsia="Calibri" w:hAnsi="Times New Roman" w:cs="Times New Roman"/>
          <w:b/>
          <w:kern w:val="0"/>
          <w:sz w:val="24"/>
          <w:szCs w:val="24"/>
          <w:lang w:eastAsia="ar-SA"/>
          <w14:ligatures w14:val="none"/>
        </w:rPr>
      </w:pPr>
    </w:p>
    <w:p w14:paraId="1791D6FD" w14:textId="77777777" w:rsidR="00FF7F37" w:rsidRPr="00C12140" w:rsidRDefault="00FF7F37" w:rsidP="00FF7F37">
      <w:pPr>
        <w:spacing w:after="0" w:line="240" w:lineRule="auto"/>
        <w:ind w:firstLine="720"/>
        <w:jc w:val="both"/>
        <w:rPr>
          <w:rFonts w:ascii="Times New Roman" w:eastAsia="Calibri" w:hAnsi="Times New Roman" w:cs="Times New Roman"/>
          <w:color w:val="000000" w:themeColor="text1"/>
          <w:kern w:val="0"/>
          <w:sz w:val="24"/>
          <w:szCs w:val="24"/>
          <w14:ligatures w14:val="none"/>
        </w:rPr>
      </w:pPr>
      <w:r w:rsidRPr="00C12140">
        <w:rPr>
          <w:rFonts w:ascii="Times New Roman" w:eastAsia="Calibri" w:hAnsi="Times New Roman" w:cs="Times New Roman"/>
          <w:color w:val="000000" w:themeColor="text1"/>
          <w:kern w:val="0"/>
          <w:sz w:val="24"/>
          <w:szCs w:val="24"/>
          <w14:ligatures w14:val="none"/>
        </w:rPr>
        <w:t>Dobeles novada dome ir izskatījusi Dobeles novada pašvaldības (turpmāk – pašvaldība) Īpašumu komisijas ierosinājumu atsavināt pašvaldībai piederošo nekustamo īpašumu ar kadastra numuru 46019002961 – dzīvokli Nr.</w:t>
      </w:r>
      <w:bookmarkStart w:id="34" w:name="_Hlk175753988"/>
      <w:r w:rsidRPr="00C12140">
        <w:rPr>
          <w:rFonts w:ascii="Times New Roman" w:eastAsia="Calibri" w:hAnsi="Times New Roman" w:cs="Times New Roman"/>
          <w:color w:val="000000" w:themeColor="text1"/>
          <w:kern w:val="0"/>
          <w:sz w:val="24"/>
          <w:szCs w:val="24"/>
          <w14:ligatures w14:val="none"/>
        </w:rPr>
        <w:t>15 Krišjāņa Barona ielā 12</w:t>
      </w:r>
      <w:bookmarkEnd w:id="34"/>
      <w:r w:rsidRPr="00C12140">
        <w:rPr>
          <w:rFonts w:ascii="Times New Roman" w:eastAsia="Calibri" w:hAnsi="Times New Roman" w:cs="Times New Roman"/>
          <w:color w:val="000000" w:themeColor="text1"/>
          <w:kern w:val="0"/>
          <w:sz w:val="24"/>
          <w:szCs w:val="24"/>
          <w14:ligatures w14:val="none"/>
        </w:rPr>
        <w:t xml:space="preserve">, Dobelē, Dobeles novadā, ar kopējo platību </w:t>
      </w:r>
      <w:bookmarkStart w:id="35" w:name="_Hlk161646396"/>
      <w:bookmarkStart w:id="36" w:name="_Hlk175754125"/>
      <w:r w:rsidRPr="00C12140">
        <w:rPr>
          <w:rFonts w:ascii="Times New Roman" w:eastAsia="Calibri" w:hAnsi="Times New Roman" w:cs="Times New Roman"/>
          <w:color w:val="000000" w:themeColor="text1"/>
          <w:kern w:val="0"/>
          <w:sz w:val="24"/>
          <w:szCs w:val="24"/>
          <w14:ligatures w14:val="none"/>
        </w:rPr>
        <w:t xml:space="preserve">68,4 </w:t>
      </w:r>
      <w:bookmarkEnd w:id="35"/>
      <w:bookmarkEnd w:id="36"/>
      <w:r w:rsidRPr="00C12140">
        <w:rPr>
          <w:rFonts w:ascii="Times New Roman" w:eastAsia="Calibri" w:hAnsi="Times New Roman" w:cs="Times New Roman"/>
          <w:color w:val="000000" w:themeColor="text1"/>
          <w:kern w:val="0"/>
          <w:sz w:val="24"/>
          <w:szCs w:val="24"/>
          <w14:ligatures w14:val="none"/>
        </w:rPr>
        <w:t>m</w:t>
      </w:r>
      <w:r w:rsidRPr="00C12140">
        <w:rPr>
          <w:rFonts w:ascii="Times New Roman" w:eastAsia="Calibri" w:hAnsi="Times New Roman" w:cs="Times New Roman"/>
          <w:color w:val="000000" w:themeColor="text1"/>
          <w:kern w:val="0"/>
          <w:sz w:val="24"/>
          <w:szCs w:val="24"/>
          <w:vertAlign w:val="superscript"/>
          <w14:ligatures w14:val="none"/>
        </w:rPr>
        <w:t>2</w:t>
      </w:r>
      <w:r w:rsidRPr="00C12140">
        <w:rPr>
          <w:rFonts w:ascii="Times New Roman" w:eastAsia="Calibri" w:hAnsi="Times New Roman" w:cs="Times New Roman"/>
          <w:color w:val="000000" w:themeColor="text1"/>
          <w:kern w:val="0"/>
          <w:sz w:val="24"/>
          <w:szCs w:val="24"/>
          <w14:ligatures w14:val="none"/>
        </w:rPr>
        <w:t xml:space="preserve"> un kopīpašuma 684/23043 </w:t>
      </w:r>
      <w:r w:rsidRPr="00C12140">
        <w:rPr>
          <w:rFonts w:ascii="Times New Roman" w:eastAsia="Calibri" w:hAnsi="Times New Roman" w:cs="Times New Roman"/>
          <w:color w:val="000000" w:themeColor="text1"/>
          <w:kern w:val="0"/>
          <w:sz w:val="24"/>
          <w:szCs w:val="24"/>
          <w:lang w:eastAsia="lv-LV"/>
          <w14:ligatures w14:val="none"/>
        </w:rPr>
        <w:t xml:space="preserve">domājamās daļas no </w:t>
      </w:r>
      <w:bookmarkStart w:id="37" w:name="_Hlk187043807"/>
      <w:r w:rsidRPr="00C12140">
        <w:rPr>
          <w:rFonts w:ascii="Times New Roman" w:eastAsia="Calibri" w:hAnsi="Times New Roman" w:cs="Times New Roman"/>
          <w:color w:val="000000" w:themeColor="text1"/>
          <w:kern w:val="0"/>
          <w:sz w:val="24"/>
          <w:szCs w:val="24"/>
          <w:lang w:eastAsia="lv-LV"/>
          <w14:ligatures w14:val="none"/>
        </w:rPr>
        <w:t xml:space="preserve">dzīvojamās mājas un zemesgabala </w:t>
      </w:r>
      <w:bookmarkEnd w:id="37"/>
      <w:r w:rsidRPr="00C12140">
        <w:rPr>
          <w:rFonts w:ascii="Times New Roman" w:eastAsia="Calibri" w:hAnsi="Times New Roman" w:cs="Times New Roman"/>
          <w:color w:val="000000" w:themeColor="text1"/>
          <w:kern w:val="0"/>
          <w:sz w:val="24"/>
          <w:szCs w:val="24"/>
          <w:lang w:eastAsia="lv-LV"/>
          <w14:ligatures w14:val="none"/>
        </w:rPr>
        <w:t>(turpmāk – Īpašums).</w:t>
      </w:r>
    </w:p>
    <w:p w14:paraId="50F154A4" w14:textId="77777777" w:rsidR="00FF7F37" w:rsidRPr="00C12140" w:rsidRDefault="00FF7F37" w:rsidP="00FF7F37">
      <w:pPr>
        <w:spacing w:after="0" w:line="240" w:lineRule="auto"/>
        <w:ind w:firstLine="720"/>
        <w:jc w:val="both"/>
        <w:rPr>
          <w:rFonts w:ascii="Times New Roman" w:eastAsia="Calibri" w:hAnsi="Times New Roman" w:cs="Times New Roman"/>
          <w:color w:val="000000" w:themeColor="text1"/>
          <w:kern w:val="0"/>
          <w:sz w:val="24"/>
          <w:szCs w:val="24"/>
          <w14:ligatures w14:val="none"/>
        </w:rPr>
      </w:pPr>
      <w:r w:rsidRPr="00C12140">
        <w:rPr>
          <w:rFonts w:ascii="Times New Roman" w:eastAsia="Calibri" w:hAnsi="Times New Roman" w:cs="Times New Roman"/>
          <w:color w:val="000000" w:themeColor="text1"/>
          <w:kern w:val="0"/>
          <w:sz w:val="24"/>
          <w:szCs w:val="24"/>
          <w14:ligatures w14:val="none"/>
        </w:rPr>
        <w:t>Izskatot minēto ierosinājumu, Dobeles novada dome konstatēja:</w:t>
      </w:r>
    </w:p>
    <w:p w14:paraId="55490246" w14:textId="77777777" w:rsidR="00FF7F37" w:rsidRPr="00C12140" w:rsidRDefault="00FF7F37" w:rsidP="00FF7F37">
      <w:pPr>
        <w:spacing w:after="0" w:line="240" w:lineRule="auto"/>
        <w:ind w:right="-2" w:firstLine="720"/>
        <w:jc w:val="both"/>
        <w:rPr>
          <w:rFonts w:ascii="Times New Roman" w:eastAsia="Calibri" w:hAnsi="Times New Roman" w:cs="Times New Roman"/>
          <w:color w:val="000000" w:themeColor="text1"/>
          <w:kern w:val="0"/>
          <w:sz w:val="24"/>
          <w:szCs w:val="24"/>
          <w14:ligatures w14:val="none"/>
        </w:rPr>
      </w:pPr>
      <w:r w:rsidRPr="00C12140">
        <w:rPr>
          <w:rFonts w:ascii="Times New Roman" w:eastAsia="Calibri" w:hAnsi="Times New Roman" w:cs="Times New Roman"/>
          <w:color w:val="000000" w:themeColor="text1"/>
          <w:kern w:val="0"/>
          <w:sz w:val="24"/>
          <w:szCs w:val="24"/>
          <w14:ligatures w14:val="none"/>
        </w:rPr>
        <w:t>Īpašums reģistrēts Zemgales rajona tiesas Dobeles pilsētas zemesgrāmatas nodalījumā Nr.</w:t>
      </w:r>
      <w:bookmarkStart w:id="38" w:name="_Hlk175754025"/>
      <w:r w:rsidRPr="00C12140">
        <w:rPr>
          <w:rFonts w:ascii="Times New Roman" w:eastAsia="Calibri" w:hAnsi="Times New Roman" w:cs="Times New Roman"/>
          <w:color w:val="000000" w:themeColor="text1"/>
          <w:kern w:val="0"/>
          <w:sz w:val="24"/>
          <w:szCs w:val="24"/>
          <w14:ligatures w14:val="none"/>
        </w:rPr>
        <w:t>238 15</w:t>
      </w:r>
      <w:bookmarkEnd w:id="38"/>
      <w:r w:rsidRPr="00C12140">
        <w:rPr>
          <w:rFonts w:ascii="Times New Roman" w:eastAsia="Calibri" w:hAnsi="Times New Roman" w:cs="Times New Roman"/>
          <w:color w:val="000000" w:themeColor="text1"/>
          <w:kern w:val="0"/>
          <w:sz w:val="24"/>
          <w:szCs w:val="24"/>
          <w14:ligatures w14:val="none"/>
        </w:rPr>
        <w:t xml:space="preserve"> un uz to nostiprinātas īpašuma tiesības pašvaldībai.</w:t>
      </w:r>
    </w:p>
    <w:p w14:paraId="6CE92A71" w14:textId="76F7C36C" w:rsidR="00FF7F37" w:rsidRPr="00C12140" w:rsidRDefault="00FF7F37" w:rsidP="00FF7F37">
      <w:pPr>
        <w:spacing w:after="0" w:line="240" w:lineRule="auto"/>
        <w:ind w:right="-2" w:firstLine="720"/>
        <w:jc w:val="both"/>
        <w:rPr>
          <w:rFonts w:ascii="Times New Roman" w:eastAsia="Calibri" w:hAnsi="Times New Roman" w:cs="Times New Roman"/>
          <w:color w:val="000000" w:themeColor="text1"/>
          <w:kern w:val="0"/>
          <w:sz w:val="24"/>
          <w:szCs w:val="24"/>
          <w14:ligatures w14:val="none"/>
        </w:rPr>
      </w:pPr>
      <w:r w:rsidRPr="00C12140">
        <w:rPr>
          <w:rFonts w:ascii="Times New Roman" w:eastAsia="Calibri" w:hAnsi="Times New Roman" w:cs="Times New Roman"/>
          <w:kern w:val="0"/>
          <w:sz w:val="24"/>
          <w:szCs w:val="24"/>
          <w14:ligatures w14:val="none"/>
        </w:rPr>
        <w:t xml:space="preserve">Pašvaldībā saņemts Īpašuma īrnieka </w:t>
      </w:r>
      <w:r w:rsidR="005451FF">
        <w:rPr>
          <w:rFonts w:ascii="Times New Roman" w:eastAsia="Calibri" w:hAnsi="Times New Roman" w:cs="Times New Roman"/>
          <w:kern w:val="0"/>
          <w:sz w:val="24"/>
          <w:szCs w:val="24"/>
          <w14:ligatures w14:val="none"/>
        </w:rPr>
        <w:t>[..]</w:t>
      </w:r>
      <w:r w:rsidRPr="00C12140">
        <w:rPr>
          <w:rFonts w:ascii="Times New Roman" w:eastAsia="Calibri" w:hAnsi="Times New Roman" w:cs="Times New Roman"/>
          <w:kern w:val="0"/>
          <w:sz w:val="24"/>
          <w:szCs w:val="24"/>
          <w14:ligatures w14:val="none"/>
        </w:rPr>
        <w:t xml:space="preserve"> (turpmāk – īrnieks) pilnvarotās personas Tatjanas  Jakovļevas par ierosinājumu atsavināt Īpašumu</w:t>
      </w:r>
      <w:r w:rsidRPr="00C12140">
        <w:rPr>
          <w:rFonts w:ascii="Times New Roman" w:eastAsia="Calibri" w:hAnsi="Times New Roman" w:cs="Times New Roman"/>
          <w:color w:val="000000" w:themeColor="text1"/>
          <w:kern w:val="0"/>
          <w:sz w:val="24"/>
          <w:szCs w:val="24"/>
          <w14:ligatures w14:val="none"/>
        </w:rPr>
        <w:t>.</w:t>
      </w:r>
    </w:p>
    <w:p w14:paraId="480E2A49" w14:textId="77777777" w:rsidR="00FF7F37" w:rsidRPr="00C12140" w:rsidRDefault="00FF7F37" w:rsidP="00FF7F37">
      <w:pPr>
        <w:spacing w:after="0" w:line="240" w:lineRule="auto"/>
        <w:ind w:firstLine="709"/>
        <w:jc w:val="both"/>
        <w:rPr>
          <w:rFonts w:ascii="Times New Roman" w:eastAsia="Calibri" w:hAnsi="Times New Roman" w:cs="Times New Roman"/>
          <w:color w:val="000000" w:themeColor="text1"/>
          <w:kern w:val="0"/>
          <w:sz w:val="24"/>
          <w:szCs w:val="24"/>
          <w14:ligatures w14:val="none"/>
        </w:rPr>
      </w:pPr>
      <w:r w:rsidRPr="00C12140">
        <w:rPr>
          <w:rFonts w:ascii="Times New Roman" w:eastAsia="Calibri" w:hAnsi="Times New Roman" w:cs="Times New Roman"/>
          <w:color w:val="000000" w:themeColor="text1"/>
          <w:kern w:val="0"/>
          <w:sz w:val="24"/>
          <w:szCs w:val="24"/>
          <w14:ligatures w14:val="none"/>
        </w:rPr>
        <w:t xml:space="preserve">2024. gada 14. novembrī īrnieks noslēdzis Dzīvojamās telpas īres līgumu </w:t>
      </w:r>
      <w:r w:rsidRPr="00C12140">
        <w:rPr>
          <w:rFonts w:ascii="Times New Roman" w:eastAsia="Calibri" w:hAnsi="Times New Roman" w:cs="Times New Roman"/>
          <w:color w:val="000000" w:themeColor="text1"/>
          <w:kern w:val="0"/>
          <w:sz w:val="24"/>
          <w:szCs w:val="24"/>
          <w:lang w:eastAsia="lv-LV"/>
          <w14:ligatures w14:val="none"/>
        </w:rPr>
        <w:t>Nr.BAR12-15/D/2024 ar pašvaldības kapitālsabiedrību SIA „DOBELES NAMSAIMNIEKS”, kurā norādīts viena ģimenes locekle. Īrnieks Īpašumu no pašvaldības īrē jau no 2010.gada 22.decembra par ko apliecina noslēgtais īres līgums: 2010. gada 22. decembra Dzīvojamās telpas īres līgums Nr.60/B</w:t>
      </w:r>
      <w:r w:rsidRPr="00C12140">
        <w:rPr>
          <w:rFonts w:ascii="Times New Roman" w:eastAsia="Calibri" w:hAnsi="Times New Roman" w:cs="Times New Roman"/>
          <w:color w:val="000000" w:themeColor="text1"/>
          <w:kern w:val="0"/>
          <w:sz w:val="24"/>
          <w:szCs w:val="24"/>
          <w14:ligatures w14:val="none"/>
        </w:rPr>
        <w:t>.</w:t>
      </w:r>
    </w:p>
    <w:p w14:paraId="62790876" w14:textId="77777777" w:rsidR="00FF7F37" w:rsidRPr="00C12140" w:rsidRDefault="00FF7F37" w:rsidP="00FF7F37">
      <w:pPr>
        <w:spacing w:after="0" w:line="240" w:lineRule="auto"/>
        <w:ind w:firstLine="709"/>
        <w:jc w:val="both"/>
        <w:rPr>
          <w:rFonts w:ascii="Times New Roman" w:eastAsia="Times New Roman" w:hAnsi="Times New Roman" w:cs="Times New Roman"/>
          <w:color w:val="000000" w:themeColor="text1"/>
          <w:kern w:val="0"/>
          <w:sz w:val="24"/>
          <w:szCs w:val="24"/>
          <w:lang w:eastAsia="lv-LV"/>
          <w14:ligatures w14:val="none"/>
        </w:rPr>
      </w:pPr>
      <w:r w:rsidRPr="00C12140">
        <w:rPr>
          <w:rFonts w:ascii="Times New Roman" w:eastAsia="Times New Roman" w:hAnsi="Times New Roman" w:cs="Times New Roman"/>
          <w:color w:val="000000" w:themeColor="text1"/>
          <w:kern w:val="0"/>
          <w:sz w:val="24"/>
          <w:szCs w:val="24"/>
          <w:lang w:eastAsia="lv-LV"/>
          <w14:ligatures w14:val="none"/>
        </w:rPr>
        <w:t>Publiskas personas mantas atsavināšanas likuma 45.panta trešā daļa nosaka, ka atsavinot valsts vai pašvaldības īpašumā esošu viendzīvokļa māju vai dzīvokļa īpašumu, par kuru lietošanu likumā ’’Par dzīvojamo telpu īri’’ (zaudējis spēku 01.02.2021.) noteiktajā kārtībā ir noslēgts dzīvojamās telpas īres līgums, to vispirms rakstveidā piedāvā pirkt īrniekam un viņa ģimenes locekļiem, savukārt, šī paša likuma 45.panta ceturtās daļas noteikumi nosaka, ka īrnieks vai viņa ģimenes locekļi var pirkt īrēto viendzīvokļa māju vai dzīvokļa īpašumu, ja: īrnieks un viņa ģimenes locekļi ir noslēguši notariāli apliecinātu vienošanos par to, kurš vai kuri no viņiem iegūs īpašumā īrēto viendzīvokļa māju vai dzīvokļa īpašumu; tiesā nav celta prasība par īres līguma izbeigšanu.</w:t>
      </w:r>
    </w:p>
    <w:p w14:paraId="58467DD1" w14:textId="77777777" w:rsidR="00FF7F37" w:rsidRPr="00C12140" w:rsidRDefault="00FF7F37" w:rsidP="00FF7F37">
      <w:pPr>
        <w:spacing w:after="0" w:line="240" w:lineRule="auto"/>
        <w:ind w:firstLine="709"/>
        <w:jc w:val="both"/>
        <w:rPr>
          <w:rFonts w:ascii="Times New Roman" w:eastAsia="Times New Roman" w:hAnsi="Times New Roman" w:cs="Times New Roman"/>
          <w:color w:val="000000" w:themeColor="text1"/>
          <w:kern w:val="0"/>
          <w:sz w:val="24"/>
          <w:szCs w:val="24"/>
          <w:lang w:eastAsia="lv-LV"/>
          <w14:ligatures w14:val="none"/>
        </w:rPr>
      </w:pPr>
      <w:r w:rsidRPr="00C12140">
        <w:rPr>
          <w:rFonts w:ascii="Times New Roman" w:eastAsia="Times New Roman" w:hAnsi="Times New Roman" w:cs="Times New Roman"/>
          <w:color w:val="000000" w:themeColor="text1"/>
          <w:kern w:val="0"/>
          <w:sz w:val="24"/>
          <w:szCs w:val="24"/>
          <w:lang w:eastAsia="lv-LV"/>
          <w14:ligatures w14:val="none"/>
        </w:rPr>
        <w:t>Ņemot vērā to, ka īres līgumā norādītā ģimenes locekle un īrnieks 2025.gada 14.janvārī ir noslēguši notariāli apliecinātu vienošanos par to, ka īrnieks iegūs īpašumā Īpašumu un ka pret īrnieku prasība tiesā par īres līguma izbeigšanu nav celta, uzskatāms, ka īrniekam ir pirmpirkuma tiesība iegādāties izīrēto Īpašumu.</w:t>
      </w:r>
    </w:p>
    <w:p w14:paraId="2355AACC" w14:textId="77777777" w:rsidR="00FF7F37" w:rsidRPr="00C12140" w:rsidRDefault="00FF7F37" w:rsidP="00FF7F37">
      <w:pPr>
        <w:spacing w:after="0" w:line="240" w:lineRule="auto"/>
        <w:ind w:firstLine="709"/>
        <w:jc w:val="both"/>
        <w:rPr>
          <w:rFonts w:ascii="Times New Roman" w:eastAsia="Times New Roman" w:hAnsi="Times New Roman" w:cs="Times New Roman"/>
          <w:color w:val="000000" w:themeColor="text1"/>
          <w:kern w:val="0"/>
          <w:sz w:val="24"/>
          <w:szCs w:val="24"/>
          <w:lang w:eastAsia="lv-LV"/>
          <w14:ligatures w14:val="none"/>
        </w:rPr>
      </w:pPr>
      <w:r w:rsidRPr="00C12140">
        <w:rPr>
          <w:rFonts w:ascii="Times New Roman" w:eastAsia="Times New Roman" w:hAnsi="Times New Roman" w:cs="Times New Roman"/>
          <w:color w:val="000000" w:themeColor="text1"/>
          <w:kern w:val="0"/>
          <w:sz w:val="24"/>
          <w:szCs w:val="24"/>
          <w:lang w:eastAsia="lv-LV"/>
          <w14:ligatures w14:val="none"/>
        </w:rPr>
        <w:t>Likuma „Par palīdzību dzīvokļa jautājumu risināšanā” 29.panta pirmā daļa nosaka, ka pašvaldības dome ir tiesīga lemt par tai piederošas izīrētas dzīvojamās telpas nodošanu atsavināšanai, ievērojot normatīvajos aktos noteiktās publiskas personas nekustamā īpašuma atsavināšanas prasības un pašvaldības noteiktos tai piederošas dzīvojamās telpas atsavināšanas nosacījumus.</w:t>
      </w:r>
    </w:p>
    <w:p w14:paraId="28860EDB" w14:textId="77777777" w:rsidR="00FF7F37" w:rsidRPr="00C12140" w:rsidRDefault="00FF7F37" w:rsidP="00FF7F37">
      <w:pPr>
        <w:spacing w:after="0" w:line="240" w:lineRule="auto"/>
        <w:ind w:firstLine="709"/>
        <w:jc w:val="both"/>
        <w:rPr>
          <w:rFonts w:ascii="Times New Roman" w:eastAsia="Times New Roman" w:hAnsi="Times New Roman" w:cs="Times New Roman"/>
          <w:color w:val="000000" w:themeColor="text1"/>
          <w:kern w:val="0"/>
          <w:sz w:val="24"/>
          <w:szCs w:val="24"/>
          <w:lang w:eastAsia="lv-LV"/>
          <w14:ligatures w14:val="none"/>
        </w:rPr>
      </w:pPr>
      <w:r w:rsidRPr="00C12140">
        <w:rPr>
          <w:rFonts w:ascii="Times New Roman" w:eastAsia="Times New Roman" w:hAnsi="Times New Roman" w:cs="Times New Roman"/>
          <w:color w:val="000000" w:themeColor="text1"/>
          <w:kern w:val="0"/>
          <w:sz w:val="24"/>
          <w:szCs w:val="24"/>
          <w:lang w:eastAsia="lv-LV"/>
          <w14:ligatures w14:val="none"/>
        </w:rPr>
        <w:t>Īpašums nav nepieciešams pašvaldības funkciju nodrošināšanai un lietderīgākā rīcība būtu to atsavināt Īpašuma īrniekam. Īpašums atrodas 45 (četrdesmit pieci) dzīvokļu daudzdzīvokļu mājā un 42 (četrdesmit divi) dzīvokļu īpašumi reģistrēti zemesgrāmatā uz citu personu vārda.</w:t>
      </w:r>
    </w:p>
    <w:p w14:paraId="39F4AA9F" w14:textId="77777777" w:rsidR="00FF7F37" w:rsidRPr="00C12140" w:rsidRDefault="00FF7F37" w:rsidP="00FF7F37">
      <w:pPr>
        <w:suppressAutoHyphens/>
        <w:spacing w:after="0" w:line="240" w:lineRule="auto"/>
        <w:ind w:firstLine="720"/>
        <w:jc w:val="both"/>
        <w:rPr>
          <w:rFonts w:ascii="Times New Roman" w:eastAsia="Times New Roman" w:hAnsi="Times New Roman" w:cs="Times New Roman"/>
          <w:b/>
          <w:color w:val="000000" w:themeColor="text1"/>
          <w:kern w:val="0"/>
          <w:sz w:val="24"/>
          <w:szCs w:val="24"/>
          <w:lang w:eastAsia="ar-SA"/>
          <w14:ligatures w14:val="none"/>
        </w:rPr>
      </w:pPr>
      <w:r w:rsidRPr="00C12140">
        <w:rPr>
          <w:rFonts w:ascii="Times New Roman" w:eastAsia="Times New Roman" w:hAnsi="Times New Roman" w:cs="Times New Roman"/>
          <w:color w:val="000000" w:themeColor="text1"/>
          <w:kern w:val="0"/>
          <w:sz w:val="24"/>
          <w:szCs w:val="24"/>
          <w:lang w:eastAsia="lv-LV"/>
          <w14:ligatures w14:val="none"/>
        </w:rPr>
        <w:lastRenderedPageBreak/>
        <w:t xml:space="preserve">Saskaņā ar 2025.gada 6.janvārī veikto tirgus novērtējumu, ko atbilstoši Standartizācijas likumā paredzētajā kārtībā apstiprinātajiem Latvijas īpašuma vērtēšanas standartiem veica sertificēta nekustamo īpašumu vērtētāja Anita Vēdiķe (LĪVA profesionālās kvalifikācijas sertifikāts Nr.76), Īpašuma tirgus vērtība atsavināšanas vajadzībām ir noteikta </w:t>
      </w:r>
      <w:bookmarkStart w:id="39" w:name="_Hlk175754182"/>
      <w:r w:rsidRPr="00C12140">
        <w:rPr>
          <w:rFonts w:ascii="Times New Roman" w:eastAsia="Times New Roman" w:hAnsi="Times New Roman" w:cs="Times New Roman"/>
          <w:color w:val="000000" w:themeColor="text1"/>
          <w:kern w:val="0"/>
          <w:sz w:val="24"/>
          <w:szCs w:val="24"/>
          <w:lang w:eastAsia="lv-LV"/>
          <w14:ligatures w14:val="none"/>
        </w:rPr>
        <w:t xml:space="preserve">25000 EUR (divdesmit pieci tūkstoši </w:t>
      </w:r>
      <w:bookmarkEnd w:id="39"/>
      <w:r w:rsidRPr="00C12140">
        <w:rPr>
          <w:rFonts w:ascii="Times New Roman" w:eastAsia="Times New Roman" w:hAnsi="Times New Roman" w:cs="Times New Roman"/>
          <w:i/>
          <w:iCs/>
          <w:color w:val="000000" w:themeColor="text1"/>
          <w:kern w:val="0"/>
          <w:sz w:val="24"/>
          <w:szCs w:val="24"/>
          <w:lang w:eastAsia="lv-LV"/>
          <w14:ligatures w14:val="none"/>
        </w:rPr>
        <w:t>euro</w:t>
      </w:r>
      <w:r w:rsidRPr="00C12140">
        <w:rPr>
          <w:rFonts w:ascii="Times New Roman" w:eastAsia="Times New Roman" w:hAnsi="Times New Roman" w:cs="Times New Roman"/>
          <w:color w:val="000000" w:themeColor="text1"/>
          <w:kern w:val="0"/>
          <w:sz w:val="24"/>
          <w:szCs w:val="24"/>
          <w:lang w:eastAsia="lv-LV"/>
          <w14:ligatures w14:val="none"/>
        </w:rPr>
        <w:t>).</w:t>
      </w:r>
    </w:p>
    <w:p w14:paraId="25B0F3EB" w14:textId="77777777" w:rsidR="00E86BB9" w:rsidRPr="008E5681" w:rsidRDefault="00FF7F37" w:rsidP="00E86BB9">
      <w:pPr>
        <w:spacing w:after="0" w:line="252" w:lineRule="auto"/>
        <w:jc w:val="both"/>
        <w:rPr>
          <w:rFonts w:ascii="Times New Roman" w:eastAsia="Times New Roman" w:hAnsi="Times New Roman" w:cs="Times New Roman"/>
          <w:kern w:val="0"/>
          <w:sz w:val="24"/>
          <w:szCs w:val="24"/>
          <w:lang w:eastAsia="lv-LV"/>
          <w14:ligatures w14:val="none"/>
        </w:rPr>
      </w:pPr>
      <w:r w:rsidRPr="00C12140">
        <w:rPr>
          <w:rFonts w:ascii="Times New Roman" w:eastAsia="Times New Roman" w:hAnsi="Times New Roman" w:cs="Times New Roman"/>
          <w:color w:val="000000" w:themeColor="text1"/>
          <w:kern w:val="0"/>
          <w:sz w:val="24"/>
          <w:szCs w:val="24"/>
          <w:lang w:eastAsia="lv-LV"/>
          <w14:ligatures w14:val="none"/>
        </w:rPr>
        <w:t xml:space="preserve">Saskaņā ar Pašvaldību likuma 10.panta pirmās daļas 16.punktu, 73.panta ceturto daļu, likuma “Par palīdzību dzīvokļu jautājumu risināšanā” 20. pantu, 29. panta pirmo daļu, Publiskas personas mantas atsavināšanas likuma 4.panta ceturtās daļas 5.punktu, 8.panta trešo daļu, 36.panta trešo daļu, 45.panta trešo un ceturto daļu, </w:t>
      </w:r>
      <w:r w:rsidRPr="00C12140">
        <w:rPr>
          <w:rFonts w:ascii="Times New Roman" w:eastAsia="Times New Roman" w:hAnsi="Times New Roman" w:cs="Times New Roman"/>
          <w:color w:val="000000" w:themeColor="text1"/>
          <w:kern w:val="0"/>
          <w:sz w:val="24"/>
          <w:szCs w:val="24"/>
          <w:lang w:eastAsia="ar-SA"/>
          <w14:ligatures w14:val="none"/>
        </w:rPr>
        <w:t>atklāti balsojot</w:t>
      </w:r>
      <w:r w:rsidRPr="00C12140">
        <w:rPr>
          <w:rFonts w:ascii="Times New Roman" w:eastAsia="Times New Roman" w:hAnsi="Times New Roman" w:cs="Times New Roman"/>
          <w:kern w:val="0"/>
          <w:sz w:val="24"/>
          <w:szCs w:val="24"/>
          <w:lang w:eastAsia="ar-SA"/>
          <w14:ligatures w14:val="none"/>
        </w:rPr>
        <w:t xml:space="preserve">: </w:t>
      </w:r>
      <w:r w:rsidR="00E86BB9" w:rsidRPr="008E5681">
        <w:rPr>
          <w:rFonts w:ascii="Times New Roman" w:eastAsia="Times New Roman" w:hAnsi="Times New Roman" w:cs="Times New Roman"/>
          <w:kern w:val="0"/>
          <w:sz w:val="24"/>
          <w:szCs w:val="24"/>
          <w:lang w:eastAsia="lv-LV"/>
          <w14:ligatures w14:val="none"/>
        </w:rPr>
        <w:t>PAR – 1</w:t>
      </w:r>
      <w:r w:rsidR="00E86BB9">
        <w:rPr>
          <w:rFonts w:ascii="Times New Roman" w:eastAsia="Times New Roman" w:hAnsi="Times New Roman" w:cs="Times New Roman"/>
          <w:kern w:val="0"/>
          <w:sz w:val="24"/>
          <w:szCs w:val="24"/>
          <w:lang w:eastAsia="lv-LV"/>
          <w14:ligatures w14:val="none"/>
        </w:rPr>
        <w:t>3</w:t>
      </w:r>
      <w:r w:rsidR="00E86BB9" w:rsidRPr="008E5681">
        <w:rPr>
          <w:rFonts w:ascii="Times New Roman" w:eastAsia="Times New Roman" w:hAnsi="Times New Roman" w:cs="Times New Roman"/>
          <w:kern w:val="0"/>
          <w:sz w:val="24"/>
          <w:szCs w:val="24"/>
          <w:lang w:eastAsia="lv-LV"/>
          <w14:ligatures w14:val="none"/>
        </w:rPr>
        <w:t xml:space="preserve"> (Jānis Amsils, Kristīne Briede, Edgars</w:t>
      </w:r>
      <w:r w:rsidR="00E86BB9" w:rsidRPr="008E5681">
        <w:rPr>
          <w:rFonts w:ascii="Times New Roman" w:eastAsia="Times New Roman" w:hAnsi="Times New Roman" w:cs="Times New Roman"/>
          <w:spacing w:val="-1"/>
          <w:kern w:val="0"/>
          <w:sz w:val="24"/>
          <w:szCs w:val="24"/>
          <w:lang w:eastAsia="lv-LV"/>
          <w14:ligatures w14:val="none"/>
        </w:rPr>
        <w:t xml:space="preserve"> Gaigalis, </w:t>
      </w:r>
      <w:r w:rsidR="00E86BB9" w:rsidRPr="008E5681">
        <w:rPr>
          <w:rFonts w:ascii="Times New Roman" w:hAnsi="Times New Roman" w:cs="Times New Roman"/>
          <w:bCs/>
          <w:kern w:val="0"/>
          <w:sz w:val="24"/>
          <w:szCs w:val="24"/>
          <w:lang w:eastAsia="et-EE"/>
          <w14:ligatures w14:val="none"/>
        </w:rPr>
        <w:t xml:space="preserve">Ivars Gorskis, </w:t>
      </w:r>
      <w:r w:rsidR="00E86BB9" w:rsidRPr="008E5681">
        <w:rPr>
          <w:rFonts w:ascii="Times New Roman" w:eastAsia="Times New Roman" w:hAnsi="Times New Roman" w:cs="Times New Roman"/>
          <w:kern w:val="0"/>
          <w:sz w:val="24"/>
          <w:szCs w:val="24"/>
          <w:lang w:eastAsia="lv-LV"/>
          <w14:ligatures w14:val="none"/>
        </w:rPr>
        <w:t>Edgars</w:t>
      </w:r>
      <w:r w:rsidR="00E86BB9" w:rsidRPr="008E5681">
        <w:rPr>
          <w:rFonts w:ascii="Times New Roman" w:eastAsia="Times New Roman" w:hAnsi="Times New Roman" w:cs="Times New Roman"/>
          <w:spacing w:val="-1"/>
          <w:kern w:val="0"/>
          <w:sz w:val="24"/>
          <w:szCs w:val="24"/>
          <w:lang w:eastAsia="lv-LV"/>
          <w14:ligatures w14:val="none"/>
        </w:rPr>
        <w:t xml:space="preserve"> </w:t>
      </w:r>
      <w:r w:rsidR="00E86BB9" w:rsidRPr="008E5681">
        <w:rPr>
          <w:rFonts w:ascii="Times New Roman" w:eastAsia="Times New Roman" w:hAnsi="Times New Roman" w:cs="Times New Roman"/>
          <w:kern w:val="0"/>
          <w:sz w:val="24"/>
          <w:szCs w:val="24"/>
          <w:lang w:eastAsia="lv-LV"/>
          <w14:ligatures w14:val="none"/>
        </w:rPr>
        <w:t>Laimiņš, Ilze</w:t>
      </w:r>
      <w:r w:rsidR="00E86BB9" w:rsidRPr="008E5681">
        <w:rPr>
          <w:rFonts w:ascii="Times New Roman" w:eastAsia="Times New Roman" w:hAnsi="Times New Roman" w:cs="Times New Roman"/>
          <w:spacing w:val="-1"/>
          <w:kern w:val="0"/>
          <w:sz w:val="24"/>
          <w:szCs w:val="24"/>
          <w:lang w:eastAsia="lv-LV"/>
          <w14:ligatures w14:val="none"/>
        </w:rPr>
        <w:t xml:space="preserve"> </w:t>
      </w:r>
      <w:r w:rsidR="00E86BB9" w:rsidRPr="008E5681">
        <w:rPr>
          <w:rFonts w:ascii="Times New Roman" w:eastAsia="Times New Roman" w:hAnsi="Times New Roman" w:cs="Times New Roman"/>
          <w:kern w:val="0"/>
          <w:sz w:val="24"/>
          <w:szCs w:val="24"/>
          <w:lang w:eastAsia="lv-LV"/>
          <w14:ligatures w14:val="none"/>
        </w:rPr>
        <w:t>Lesiņa, Jānis Ozoliņš, Andris</w:t>
      </w:r>
      <w:r w:rsidR="00E86BB9" w:rsidRPr="008E5681">
        <w:rPr>
          <w:rFonts w:ascii="Times New Roman" w:eastAsia="Times New Roman" w:hAnsi="Times New Roman" w:cs="Times New Roman"/>
          <w:spacing w:val="-1"/>
          <w:kern w:val="0"/>
          <w:sz w:val="24"/>
          <w:szCs w:val="24"/>
          <w:lang w:eastAsia="lv-LV"/>
          <w14:ligatures w14:val="none"/>
        </w:rPr>
        <w:t xml:space="preserve"> </w:t>
      </w:r>
      <w:r w:rsidR="00E86BB9" w:rsidRPr="008E5681">
        <w:rPr>
          <w:rFonts w:ascii="Times New Roman" w:eastAsia="Times New Roman" w:hAnsi="Times New Roman" w:cs="Times New Roman"/>
          <w:kern w:val="0"/>
          <w:sz w:val="24"/>
          <w:szCs w:val="24"/>
          <w:lang w:eastAsia="lv-LV"/>
          <w14:ligatures w14:val="none"/>
        </w:rPr>
        <w:t>Podvinskis, Viesturs</w:t>
      </w:r>
      <w:r w:rsidR="00E86BB9" w:rsidRPr="008E5681">
        <w:rPr>
          <w:rFonts w:ascii="Times New Roman" w:eastAsia="Times New Roman" w:hAnsi="Times New Roman" w:cs="Times New Roman"/>
          <w:spacing w:val="-1"/>
          <w:kern w:val="0"/>
          <w:sz w:val="24"/>
          <w:szCs w:val="24"/>
          <w:lang w:eastAsia="lv-LV"/>
          <w14:ligatures w14:val="none"/>
        </w:rPr>
        <w:t xml:space="preserve"> Reinfelds, Dace</w:t>
      </w:r>
      <w:r w:rsidR="00E86BB9" w:rsidRPr="008E5681">
        <w:rPr>
          <w:rFonts w:ascii="Times New Roman" w:eastAsia="Times New Roman" w:hAnsi="Times New Roman" w:cs="Times New Roman"/>
          <w:kern w:val="0"/>
          <w:sz w:val="24"/>
          <w:szCs w:val="24"/>
          <w:lang w:eastAsia="lv-LV"/>
          <w14:ligatures w14:val="none"/>
        </w:rPr>
        <w:t xml:space="preserve"> </w:t>
      </w:r>
      <w:r w:rsidR="00E86BB9" w:rsidRPr="008E5681">
        <w:rPr>
          <w:rFonts w:ascii="Times New Roman" w:eastAsia="Times New Roman" w:hAnsi="Times New Roman" w:cs="Times New Roman"/>
          <w:spacing w:val="-1"/>
          <w:kern w:val="0"/>
          <w:sz w:val="24"/>
          <w:szCs w:val="24"/>
          <w:lang w:eastAsia="lv-LV"/>
          <w14:ligatures w14:val="none"/>
        </w:rPr>
        <w:t xml:space="preserve">Reinika, </w:t>
      </w:r>
      <w:r w:rsidR="00E86BB9" w:rsidRPr="008E5681">
        <w:rPr>
          <w:rFonts w:ascii="Times New Roman" w:eastAsia="Times New Roman" w:hAnsi="Times New Roman" w:cs="Times New Roman"/>
          <w:kern w:val="0"/>
          <w:sz w:val="24"/>
          <w:szCs w:val="24"/>
          <w:lang w:eastAsia="lv-LV"/>
          <w14:ligatures w14:val="none"/>
        </w:rPr>
        <w:t>Guntis</w:t>
      </w:r>
      <w:r w:rsidR="00E86BB9" w:rsidRPr="008E5681">
        <w:rPr>
          <w:rFonts w:ascii="Times New Roman" w:eastAsia="Times New Roman" w:hAnsi="Times New Roman" w:cs="Times New Roman"/>
          <w:spacing w:val="-1"/>
          <w:kern w:val="0"/>
          <w:sz w:val="24"/>
          <w:szCs w:val="24"/>
          <w:lang w:eastAsia="lv-LV"/>
          <w14:ligatures w14:val="none"/>
        </w:rPr>
        <w:t xml:space="preserve"> </w:t>
      </w:r>
      <w:r w:rsidR="00E86BB9" w:rsidRPr="008E5681">
        <w:rPr>
          <w:rFonts w:ascii="Times New Roman" w:eastAsia="Times New Roman" w:hAnsi="Times New Roman" w:cs="Times New Roman"/>
          <w:kern w:val="0"/>
          <w:sz w:val="24"/>
          <w:szCs w:val="24"/>
          <w:lang w:eastAsia="lv-LV"/>
          <w14:ligatures w14:val="none"/>
        </w:rPr>
        <w:t>Safranovičs, Andrejs Spridzāns, Indra</w:t>
      </w:r>
      <w:r w:rsidR="00E86BB9" w:rsidRPr="008E5681">
        <w:rPr>
          <w:rFonts w:ascii="Times New Roman" w:eastAsia="Times New Roman" w:hAnsi="Times New Roman" w:cs="Times New Roman"/>
          <w:spacing w:val="-1"/>
          <w:kern w:val="0"/>
          <w:sz w:val="24"/>
          <w:szCs w:val="24"/>
          <w:lang w:eastAsia="lv-LV"/>
          <w14:ligatures w14:val="none"/>
        </w:rPr>
        <w:t xml:space="preserve"> </w:t>
      </w:r>
      <w:r w:rsidR="00E86BB9" w:rsidRPr="008E5681">
        <w:rPr>
          <w:rFonts w:ascii="Times New Roman" w:eastAsia="Times New Roman" w:hAnsi="Times New Roman" w:cs="Times New Roman"/>
          <w:kern w:val="0"/>
          <w:sz w:val="24"/>
          <w:szCs w:val="24"/>
          <w:lang w:eastAsia="lv-LV"/>
          <w14:ligatures w14:val="none"/>
        </w:rPr>
        <w:t>Špela)</w:t>
      </w:r>
      <w:r w:rsidR="00E86BB9" w:rsidRPr="008E5681">
        <w:rPr>
          <w:rFonts w:ascii="Times New Roman" w:eastAsia="Times New Roman" w:hAnsi="Times New Roman" w:cs="Times New Roman"/>
          <w:bCs/>
          <w:kern w:val="0"/>
          <w:sz w:val="24"/>
          <w:szCs w:val="24"/>
          <w:lang w:eastAsia="et-EE"/>
          <w14:ligatures w14:val="none"/>
        </w:rPr>
        <w:t xml:space="preserve">, </w:t>
      </w:r>
      <w:r w:rsidR="00E86BB9" w:rsidRPr="008E5681">
        <w:rPr>
          <w:rFonts w:ascii="Times New Roman" w:eastAsia="Times New Roman" w:hAnsi="Times New Roman" w:cs="Times New Roman"/>
          <w:bCs/>
          <w:kern w:val="0"/>
          <w:sz w:val="24"/>
          <w:szCs w:val="24"/>
          <w:lang w:eastAsia="lv-LV"/>
          <w14:ligatures w14:val="none"/>
        </w:rPr>
        <w:t xml:space="preserve">PRET – nav, ATTURAS – nav, </w:t>
      </w:r>
      <w:r w:rsidR="00E86BB9" w:rsidRPr="008E5681">
        <w:rPr>
          <w:rFonts w:ascii="Times New Roman" w:eastAsia="Times New Roman" w:hAnsi="Times New Roman" w:cs="Times New Roman"/>
          <w:kern w:val="0"/>
          <w:sz w:val="24"/>
          <w:szCs w:val="24"/>
          <w:lang w:eastAsia="lv-LV"/>
          <w14:ligatures w14:val="none"/>
        </w:rPr>
        <w:t xml:space="preserve">Dobeles novada dome NOLEMJ: </w:t>
      </w:r>
    </w:p>
    <w:p w14:paraId="5F44F532" w14:textId="263AB1A5" w:rsidR="00FF7F37" w:rsidRPr="00E86BB9" w:rsidRDefault="00FF7F37">
      <w:pPr>
        <w:pStyle w:val="ListParagraph"/>
        <w:numPr>
          <w:ilvl w:val="1"/>
          <w:numId w:val="22"/>
        </w:numPr>
        <w:tabs>
          <w:tab w:val="left" w:pos="8645"/>
        </w:tabs>
        <w:spacing w:after="0" w:line="240" w:lineRule="auto"/>
        <w:jc w:val="both"/>
        <w:rPr>
          <w:rFonts w:ascii="Times New Roman" w:eastAsia="Times New Roman" w:hAnsi="Times New Roman" w:cs="Times New Roman"/>
          <w:color w:val="000000" w:themeColor="text1"/>
          <w:kern w:val="0"/>
          <w:sz w:val="24"/>
          <w:szCs w:val="24"/>
          <w:lang w:eastAsia="lv-LV"/>
          <w14:ligatures w14:val="none"/>
        </w:rPr>
      </w:pPr>
      <w:r w:rsidRPr="00E86BB9">
        <w:rPr>
          <w:rFonts w:ascii="Times New Roman" w:eastAsia="Times New Roman" w:hAnsi="Times New Roman" w:cs="Times New Roman"/>
          <w:color w:val="000000" w:themeColor="text1"/>
          <w:kern w:val="0"/>
          <w:sz w:val="24"/>
          <w:szCs w:val="24"/>
          <w:lang w:eastAsia="lv-LV"/>
          <w14:ligatures w14:val="none"/>
        </w:rPr>
        <w:t>Atsavināt nekustamo īpašumu ar kadastra numuru 46019002961 – dzīvokli Nr.15 Krišjāņa Barona ielā 12, Dobelē, Dobeles novadā, 68,4 m</w:t>
      </w:r>
      <w:r w:rsidRPr="00E86BB9">
        <w:rPr>
          <w:rFonts w:ascii="Times New Roman" w:eastAsia="Times New Roman" w:hAnsi="Times New Roman" w:cs="Times New Roman"/>
          <w:color w:val="000000" w:themeColor="text1"/>
          <w:kern w:val="0"/>
          <w:sz w:val="24"/>
          <w:szCs w:val="24"/>
          <w:vertAlign w:val="superscript"/>
          <w:lang w:eastAsia="lv-LV"/>
          <w14:ligatures w14:val="none"/>
        </w:rPr>
        <w:t xml:space="preserve">2 </w:t>
      </w:r>
      <w:r w:rsidRPr="00E86BB9">
        <w:rPr>
          <w:rFonts w:ascii="Times New Roman" w:eastAsia="Times New Roman" w:hAnsi="Times New Roman" w:cs="Times New Roman"/>
          <w:color w:val="000000" w:themeColor="text1"/>
          <w:kern w:val="0"/>
          <w:sz w:val="24"/>
          <w:szCs w:val="24"/>
          <w:lang w:eastAsia="lv-LV"/>
          <w14:ligatures w14:val="none"/>
        </w:rPr>
        <w:t>platībā un pie dzīvokļa īpašuma piederošās kopīpašuma 684/23043 domājamās daļas no dzīvojamās mājas un zemesgabala.</w:t>
      </w:r>
    </w:p>
    <w:p w14:paraId="737F7506" w14:textId="26252338" w:rsidR="00FF7F37" w:rsidRPr="00E86BB9" w:rsidRDefault="00FF7F37">
      <w:pPr>
        <w:pStyle w:val="ListParagraph"/>
        <w:numPr>
          <w:ilvl w:val="1"/>
          <w:numId w:val="22"/>
        </w:numPr>
        <w:tabs>
          <w:tab w:val="left" w:pos="900"/>
        </w:tabs>
        <w:spacing w:after="0" w:line="240" w:lineRule="auto"/>
        <w:jc w:val="both"/>
        <w:rPr>
          <w:rFonts w:ascii="Times New Roman" w:eastAsia="Times New Roman" w:hAnsi="Times New Roman" w:cs="Times New Roman"/>
          <w:color w:val="000000" w:themeColor="text1"/>
          <w:kern w:val="0"/>
          <w:sz w:val="24"/>
          <w:szCs w:val="24"/>
          <w:lang w:eastAsia="lv-LV"/>
          <w14:ligatures w14:val="none"/>
        </w:rPr>
      </w:pPr>
      <w:r w:rsidRPr="00E86BB9">
        <w:rPr>
          <w:rFonts w:ascii="Times New Roman" w:eastAsia="Times New Roman" w:hAnsi="Times New Roman" w:cs="Times New Roman"/>
          <w:color w:val="000000" w:themeColor="text1"/>
          <w:kern w:val="0"/>
          <w:sz w:val="24"/>
          <w:szCs w:val="24"/>
          <w:lang w:eastAsia="lv-LV"/>
          <w14:ligatures w14:val="none"/>
        </w:rPr>
        <w:t xml:space="preserve">Apstiprināt nekustamā īpašuma ar kadastra numuru 46019002961 – dzīvokļa Nr.15 Krišjāņa Barona ielā 12, Dobelē, Dobeles novadā, un pie dzīvokļa īpašuma piederošās kopīpašuma 684/23043 domājamās daļas no dzīvojamās mājas un zemesgabala nosacīto cenu 25000 EUR (divdesmit pieci tūkstoši </w:t>
      </w:r>
      <w:r w:rsidRPr="00E86BB9">
        <w:rPr>
          <w:rFonts w:ascii="Times New Roman" w:eastAsia="Times New Roman" w:hAnsi="Times New Roman" w:cs="Times New Roman"/>
          <w:i/>
          <w:iCs/>
          <w:color w:val="000000" w:themeColor="text1"/>
          <w:kern w:val="0"/>
          <w:sz w:val="24"/>
          <w:szCs w:val="24"/>
          <w:lang w:eastAsia="lv-LV"/>
          <w14:ligatures w14:val="none"/>
        </w:rPr>
        <w:t>euro</w:t>
      </w:r>
      <w:r w:rsidRPr="00E86BB9">
        <w:rPr>
          <w:rFonts w:ascii="Times New Roman" w:eastAsia="Times New Roman" w:hAnsi="Times New Roman" w:cs="Times New Roman"/>
          <w:color w:val="000000" w:themeColor="text1"/>
          <w:kern w:val="0"/>
          <w:sz w:val="24"/>
          <w:szCs w:val="24"/>
          <w:lang w:eastAsia="lv-LV"/>
          <w14:ligatures w14:val="none"/>
        </w:rPr>
        <w:t>).</w:t>
      </w:r>
    </w:p>
    <w:p w14:paraId="7BB95CAA" w14:textId="72F68544" w:rsidR="00FF7F37" w:rsidRPr="00E86BB9" w:rsidRDefault="00FF7F37">
      <w:pPr>
        <w:pStyle w:val="ListParagraph"/>
        <w:numPr>
          <w:ilvl w:val="1"/>
          <w:numId w:val="22"/>
        </w:numPr>
        <w:tabs>
          <w:tab w:val="left" w:pos="900"/>
        </w:tabs>
        <w:spacing w:after="0" w:line="240" w:lineRule="auto"/>
        <w:jc w:val="both"/>
        <w:rPr>
          <w:rFonts w:ascii="Times New Roman" w:eastAsia="Times New Roman" w:hAnsi="Times New Roman" w:cs="Times New Roman"/>
          <w:color w:val="000000" w:themeColor="text1"/>
          <w:kern w:val="0"/>
          <w:sz w:val="24"/>
          <w:szCs w:val="24"/>
          <w:lang w:eastAsia="lv-LV"/>
          <w14:ligatures w14:val="none"/>
        </w:rPr>
      </w:pPr>
      <w:r w:rsidRPr="00E86BB9">
        <w:rPr>
          <w:rFonts w:ascii="Times New Roman" w:eastAsia="Times New Roman" w:hAnsi="Times New Roman" w:cs="Times New Roman"/>
          <w:color w:val="000000" w:themeColor="text1"/>
          <w:kern w:val="0"/>
          <w:sz w:val="24"/>
          <w:szCs w:val="24"/>
          <w:lang w:eastAsia="lv-LV"/>
          <w14:ligatures w14:val="none"/>
        </w:rPr>
        <w:t xml:space="preserve">Piedāvāt </w:t>
      </w:r>
      <w:r w:rsidR="005451FF">
        <w:rPr>
          <w:rFonts w:ascii="Times New Roman" w:eastAsia="Times New Roman" w:hAnsi="Times New Roman" w:cs="Times New Roman"/>
          <w:color w:val="000000" w:themeColor="text1"/>
          <w:kern w:val="0"/>
          <w:sz w:val="24"/>
          <w:szCs w:val="24"/>
          <w:lang w:eastAsia="lv-LV"/>
          <w14:ligatures w14:val="none"/>
        </w:rPr>
        <w:t>[..]</w:t>
      </w:r>
      <w:r w:rsidRPr="00E86BB9">
        <w:rPr>
          <w:rFonts w:ascii="Times New Roman" w:eastAsia="Times New Roman" w:hAnsi="Times New Roman" w:cs="Times New Roman"/>
          <w:color w:val="000000" w:themeColor="text1"/>
          <w:kern w:val="0"/>
          <w:sz w:val="24"/>
          <w:szCs w:val="24"/>
          <w:lang w:eastAsia="lv-LV"/>
          <w14:ligatures w14:val="none"/>
        </w:rPr>
        <w:t xml:space="preserve">, personas kods </w:t>
      </w:r>
      <w:r w:rsidR="005451FF">
        <w:rPr>
          <w:rFonts w:ascii="Times New Roman" w:eastAsia="Times New Roman" w:hAnsi="Times New Roman" w:cs="Times New Roman"/>
          <w:color w:val="000000" w:themeColor="text1"/>
          <w:kern w:val="0"/>
          <w:sz w:val="24"/>
          <w:szCs w:val="24"/>
          <w:lang w:eastAsia="lv-LV"/>
          <w14:ligatures w14:val="none"/>
        </w:rPr>
        <w:t>[..]</w:t>
      </w:r>
      <w:r w:rsidRPr="00E86BB9">
        <w:rPr>
          <w:rFonts w:ascii="Times New Roman" w:eastAsia="Times New Roman" w:hAnsi="Times New Roman" w:cs="Times New Roman"/>
          <w:color w:val="000000" w:themeColor="text1"/>
          <w:kern w:val="0"/>
          <w:sz w:val="24"/>
          <w:szCs w:val="24"/>
          <w:lang w:eastAsia="lv-LV"/>
          <w14:ligatures w14:val="none"/>
        </w:rPr>
        <w:t>, viena mēneša laikā no lēmuma saņemšanas dienas, izmantot pirmpirkuma tiesības un pirkt dzīvokli Nr.15 Krišjāņa Barona ielā 12, Dobelē, Dobeles novadā, un pie dzīvokļa īpašuma piederošās kopīpašuma 684/23043 domājamās daļas no dzīvojamās mājas un zemesgabala par nosacīto cenu 25000 EUR (divdesmit pieci tūkstoši e</w:t>
      </w:r>
      <w:r w:rsidRPr="00E86BB9">
        <w:rPr>
          <w:rFonts w:ascii="Times New Roman" w:eastAsia="Times New Roman" w:hAnsi="Times New Roman" w:cs="Times New Roman"/>
          <w:i/>
          <w:iCs/>
          <w:color w:val="000000" w:themeColor="text1"/>
          <w:kern w:val="0"/>
          <w:sz w:val="24"/>
          <w:szCs w:val="24"/>
          <w:lang w:eastAsia="lv-LV"/>
          <w14:ligatures w14:val="none"/>
        </w:rPr>
        <w:t>uro)</w:t>
      </w:r>
      <w:r w:rsidRPr="00E86BB9">
        <w:rPr>
          <w:rFonts w:ascii="Times New Roman" w:eastAsia="Times New Roman" w:hAnsi="Times New Roman" w:cs="Times New Roman"/>
          <w:color w:val="000000" w:themeColor="text1"/>
          <w:kern w:val="0"/>
          <w:sz w:val="24"/>
          <w:szCs w:val="24"/>
          <w:lang w:eastAsia="lv-LV"/>
          <w14:ligatures w14:val="none"/>
        </w:rPr>
        <w:t>.</w:t>
      </w:r>
    </w:p>
    <w:p w14:paraId="1124DEC5" w14:textId="381923C9" w:rsidR="00FF7F37" w:rsidRPr="00E86BB9" w:rsidRDefault="00FF7F37">
      <w:pPr>
        <w:pStyle w:val="ListParagraph"/>
        <w:numPr>
          <w:ilvl w:val="1"/>
          <w:numId w:val="22"/>
        </w:numPr>
        <w:spacing w:after="0" w:line="240" w:lineRule="auto"/>
        <w:ind w:right="-2"/>
        <w:jc w:val="both"/>
        <w:rPr>
          <w:rFonts w:ascii="Times New Roman" w:eastAsia="Times New Roman" w:hAnsi="Times New Roman" w:cs="Times New Roman"/>
          <w:color w:val="000000" w:themeColor="text1"/>
          <w:kern w:val="0"/>
          <w:sz w:val="24"/>
          <w:szCs w:val="24"/>
          <w:lang w:eastAsia="lv-LV"/>
          <w14:ligatures w14:val="none"/>
        </w:rPr>
      </w:pPr>
      <w:r w:rsidRPr="00E86BB9">
        <w:rPr>
          <w:rFonts w:ascii="Times New Roman" w:eastAsia="Times New Roman" w:hAnsi="Times New Roman" w:cs="Times New Roman"/>
          <w:color w:val="000000" w:themeColor="text1"/>
          <w:kern w:val="0"/>
          <w:sz w:val="24"/>
          <w:szCs w:val="24"/>
          <w:lang w:eastAsia="lv-LV"/>
          <w14:ligatures w14:val="none"/>
        </w:rPr>
        <w:t>Pirmpirkuma tiesību izmantošanas gadījumā, pirkuma maksa pilnā apmērā samaksājama viena mēneša laikā no lēmuma saņemšanas dienas. Ja dzīvoklis tiek pirkts uz nomaksu līdz pieciem gadiem, tad viena mēneša laikā no lēmuma saņemšanas dienas samaksājams avanss 10% apmērā no pirkuma maksas.</w:t>
      </w:r>
    </w:p>
    <w:p w14:paraId="4E82EC87" w14:textId="32340390" w:rsidR="00FF7F37" w:rsidRPr="00E86BB9" w:rsidRDefault="00FF7F37">
      <w:pPr>
        <w:pStyle w:val="ListParagraph"/>
        <w:numPr>
          <w:ilvl w:val="1"/>
          <w:numId w:val="22"/>
        </w:numPr>
        <w:spacing w:after="0" w:line="240" w:lineRule="auto"/>
        <w:ind w:right="-2"/>
        <w:jc w:val="both"/>
        <w:rPr>
          <w:rFonts w:ascii="Times New Roman" w:eastAsia="Times New Roman" w:hAnsi="Times New Roman" w:cs="Times New Roman"/>
          <w:color w:val="000000" w:themeColor="text1"/>
          <w:kern w:val="0"/>
          <w:sz w:val="24"/>
          <w:szCs w:val="24"/>
          <w:lang w:eastAsia="lv-LV"/>
          <w14:ligatures w14:val="none"/>
        </w:rPr>
      </w:pPr>
      <w:r w:rsidRPr="00E86BB9">
        <w:rPr>
          <w:rFonts w:ascii="Times New Roman" w:eastAsia="Times New Roman" w:hAnsi="Times New Roman" w:cs="Times New Roman"/>
          <w:color w:val="000000" w:themeColor="text1"/>
          <w:kern w:val="0"/>
          <w:sz w:val="24"/>
          <w:szCs w:val="24"/>
          <w:lang w:eastAsia="lv-LV"/>
          <w14:ligatures w14:val="none"/>
        </w:rPr>
        <w:t xml:space="preserve">Lēmums zaudē spēku, ja pirkuma maksa pilnā apjomā vai avanss netiek samaksāts lēmuma 4.punktā noteiktajā termiņā. </w:t>
      </w:r>
    </w:p>
    <w:p w14:paraId="0FB8E364" w14:textId="77777777" w:rsidR="00FF7F37" w:rsidRPr="00C12140" w:rsidRDefault="00FF7F37" w:rsidP="00FF7F37">
      <w:pPr>
        <w:spacing w:after="0" w:line="240" w:lineRule="auto"/>
        <w:ind w:left="426" w:hanging="284"/>
        <w:jc w:val="both"/>
        <w:rPr>
          <w:rFonts w:ascii="Times New Roman" w:eastAsia="Times New Roman" w:hAnsi="Times New Roman" w:cs="Times New Roman"/>
          <w:kern w:val="0"/>
          <w:sz w:val="24"/>
          <w:szCs w:val="24"/>
          <w:lang w:eastAsia="lv-LV"/>
          <w14:ligatures w14:val="none"/>
        </w:rPr>
      </w:pPr>
    </w:p>
    <w:p w14:paraId="42F83FD4" w14:textId="77777777" w:rsidR="00FF7F37" w:rsidRPr="00C12140" w:rsidRDefault="00FF7F37" w:rsidP="00FF7F37">
      <w:pPr>
        <w:spacing w:after="0" w:line="240" w:lineRule="auto"/>
        <w:jc w:val="both"/>
        <w:rPr>
          <w:rFonts w:ascii="Times New Roman" w:eastAsia="Times New Roman" w:hAnsi="Times New Roman" w:cs="Times New Roman"/>
          <w:kern w:val="0"/>
          <w:sz w:val="24"/>
          <w:szCs w:val="24"/>
          <w:lang w:eastAsia="lv-LV"/>
          <w14:ligatures w14:val="none"/>
        </w:rPr>
      </w:pPr>
    </w:p>
    <w:p w14:paraId="48B59350" w14:textId="77777777" w:rsidR="00FF7F37" w:rsidRPr="00C12140" w:rsidRDefault="00FF7F37" w:rsidP="00FF7F37">
      <w:pPr>
        <w:spacing w:after="0" w:line="240" w:lineRule="auto"/>
        <w:jc w:val="both"/>
        <w:rPr>
          <w:rFonts w:ascii="Times New Roman" w:eastAsia="Times New Roman" w:hAnsi="Times New Roman" w:cs="Times New Roman"/>
          <w:color w:val="FF0000"/>
          <w:kern w:val="0"/>
          <w:sz w:val="24"/>
          <w:szCs w:val="24"/>
          <w:lang w:eastAsia="lv-LV"/>
          <w14:ligatures w14:val="none"/>
        </w:rPr>
      </w:pPr>
    </w:p>
    <w:p w14:paraId="78E14218" w14:textId="77777777" w:rsidR="00FF7F37" w:rsidRPr="00C12140" w:rsidRDefault="00FF7F37" w:rsidP="00FF7F37">
      <w:pPr>
        <w:spacing w:after="0" w:line="240" w:lineRule="auto"/>
        <w:ind w:left="57" w:right="-694"/>
        <w:contextualSpacing/>
        <w:jc w:val="both"/>
        <w:rPr>
          <w:rFonts w:ascii="Times New Roman" w:hAnsi="Times New Roman" w:cs="Times New Roman"/>
          <w:kern w:val="0"/>
          <w:sz w:val="24"/>
          <w:szCs w:val="24"/>
          <w:lang w:eastAsia="lv-LV"/>
          <w14:ligatures w14:val="none"/>
        </w:rPr>
      </w:pPr>
      <w:r w:rsidRPr="00C12140">
        <w:rPr>
          <w:rFonts w:ascii="Times New Roman" w:hAnsi="Times New Roman" w:cs="Times New Roman"/>
          <w:kern w:val="0"/>
          <w:sz w:val="24"/>
          <w:szCs w:val="24"/>
          <w:lang w:eastAsia="lv-LV"/>
          <w14:ligatures w14:val="none"/>
        </w:rPr>
        <w:t xml:space="preserve">Domes priekšsēdētājs                                   </w:t>
      </w:r>
      <w:r w:rsidRPr="00C12140">
        <w:rPr>
          <w:rFonts w:ascii="Times New Roman" w:hAnsi="Times New Roman" w:cs="Times New Roman"/>
          <w:kern w:val="0"/>
          <w:sz w:val="24"/>
          <w:szCs w:val="24"/>
          <w:lang w:eastAsia="lv-LV"/>
          <w14:ligatures w14:val="none"/>
        </w:rPr>
        <w:tab/>
      </w:r>
      <w:r w:rsidRPr="00C12140">
        <w:rPr>
          <w:rFonts w:ascii="Times New Roman" w:hAnsi="Times New Roman" w:cs="Times New Roman"/>
          <w:kern w:val="0"/>
          <w:sz w:val="24"/>
          <w:szCs w:val="24"/>
          <w:lang w:eastAsia="lv-LV"/>
          <w14:ligatures w14:val="none"/>
        </w:rPr>
        <w:tab/>
        <w:t xml:space="preserve">                                         A. Spridzāns</w:t>
      </w:r>
    </w:p>
    <w:p w14:paraId="74B19158" w14:textId="77777777" w:rsidR="00FF7F37" w:rsidRPr="00C12140" w:rsidRDefault="00FF7F37" w:rsidP="00FF7F37">
      <w:pPr>
        <w:spacing w:after="0" w:line="240" w:lineRule="auto"/>
        <w:ind w:left="57" w:right="-694"/>
        <w:contextualSpacing/>
        <w:jc w:val="both"/>
        <w:rPr>
          <w:rFonts w:ascii="Times New Roman" w:hAnsi="Times New Roman" w:cs="Times New Roman"/>
          <w:kern w:val="0"/>
          <w:sz w:val="24"/>
          <w:szCs w:val="24"/>
          <w:lang w:eastAsia="lv-LV"/>
          <w14:ligatures w14:val="none"/>
        </w:rPr>
      </w:pPr>
    </w:p>
    <w:p w14:paraId="5B21DC45" w14:textId="77777777" w:rsidR="00FF7F37" w:rsidRPr="00C12140" w:rsidRDefault="00FF7F37" w:rsidP="00FF7F37">
      <w:pPr>
        <w:spacing w:after="0" w:line="240" w:lineRule="auto"/>
        <w:ind w:right="-694"/>
        <w:jc w:val="both"/>
        <w:rPr>
          <w:rFonts w:ascii="Times New Roman" w:eastAsia="Times New Roman" w:hAnsi="Times New Roman" w:cs="Times New Roman"/>
          <w:kern w:val="0"/>
          <w:sz w:val="24"/>
          <w:szCs w:val="24"/>
          <w:lang w:eastAsia="lv-LV"/>
          <w14:ligatures w14:val="none"/>
        </w:rPr>
      </w:pPr>
    </w:p>
    <w:p w14:paraId="111EA299" w14:textId="77777777" w:rsidR="00FF7F37" w:rsidRPr="00C12140" w:rsidRDefault="00FF7F37" w:rsidP="00FF7F37">
      <w:pPr>
        <w:spacing w:after="0" w:line="240" w:lineRule="auto"/>
        <w:ind w:right="-284" w:firstLine="720"/>
        <w:jc w:val="both"/>
        <w:rPr>
          <w:rFonts w:ascii="Times New Roman" w:hAnsi="Times New Roman" w:cs="Times New Roman"/>
          <w:kern w:val="0"/>
          <w:sz w:val="24"/>
          <w:szCs w:val="24"/>
          <w:lang w:eastAsia="lv-LV"/>
          <w14:ligatures w14:val="none"/>
        </w:rPr>
      </w:pPr>
    </w:p>
    <w:p w14:paraId="5F508B17" w14:textId="77777777" w:rsidR="00FF7F37" w:rsidRPr="00C12140" w:rsidRDefault="00FF7F37" w:rsidP="00FF7F37">
      <w:pPr>
        <w:spacing w:after="0" w:line="240" w:lineRule="auto"/>
        <w:ind w:right="-694"/>
        <w:jc w:val="both"/>
        <w:rPr>
          <w:rFonts w:ascii="Times New Roman" w:eastAsia="Times New Roman" w:hAnsi="Times New Roman" w:cs="Times New Roman"/>
          <w:kern w:val="0"/>
          <w:sz w:val="24"/>
          <w:szCs w:val="24"/>
          <w:lang w:eastAsia="lv-LV"/>
          <w14:ligatures w14:val="none"/>
        </w:rPr>
      </w:pPr>
    </w:p>
    <w:p w14:paraId="2FF4E472" w14:textId="77777777" w:rsidR="00FF7F37" w:rsidRDefault="00FF7F37" w:rsidP="00FF7F37">
      <w:pPr>
        <w:tabs>
          <w:tab w:val="left" w:pos="-24212"/>
        </w:tabs>
        <w:spacing w:after="0" w:line="240" w:lineRule="auto"/>
        <w:jc w:val="right"/>
        <w:rPr>
          <w:rFonts w:ascii="Times New Roman" w:eastAsia="Times New Roman" w:hAnsi="Times New Roman" w:cs="Times New Roman"/>
          <w:b/>
          <w:bCs/>
          <w:kern w:val="0"/>
          <w:sz w:val="24"/>
          <w:szCs w:val="24"/>
          <w:lang w:eastAsia="lv-LV"/>
          <w14:ligatures w14:val="none"/>
        </w:rPr>
      </w:pPr>
      <w:r>
        <w:rPr>
          <w:rFonts w:ascii="Times New Roman" w:eastAsia="Times New Roman" w:hAnsi="Times New Roman" w:cs="Times New Roman"/>
          <w:b/>
          <w:bCs/>
          <w:kern w:val="0"/>
          <w:sz w:val="24"/>
          <w:szCs w:val="24"/>
          <w:lang w:eastAsia="lv-LV"/>
          <w14:ligatures w14:val="none"/>
        </w:rPr>
        <w:br w:type="page"/>
      </w:r>
    </w:p>
    <w:p w14:paraId="760B6648" w14:textId="77777777" w:rsidR="00FF7F37" w:rsidRPr="000104F8" w:rsidRDefault="00FF7F37" w:rsidP="00FF7F37">
      <w:pPr>
        <w:tabs>
          <w:tab w:val="left" w:pos="-24212"/>
        </w:tabs>
        <w:spacing w:after="0" w:line="240" w:lineRule="auto"/>
        <w:jc w:val="center"/>
        <w:rPr>
          <w:rFonts w:ascii="Times New Roman" w:eastAsia="Times New Roman" w:hAnsi="Times New Roman" w:cs="Times New Roman"/>
          <w:kern w:val="0"/>
          <w:sz w:val="20"/>
          <w:szCs w:val="20"/>
          <w:lang w:eastAsia="lv-LV"/>
          <w14:ligatures w14:val="none"/>
        </w:rPr>
      </w:pPr>
      <w:r w:rsidRPr="000104F8">
        <w:rPr>
          <w:rFonts w:ascii="Times New Roman" w:eastAsia="Times New Roman" w:hAnsi="Times New Roman" w:cs="Times New Roman"/>
          <w:noProof/>
          <w:kern w:val="0"/>
          <w:sz w:val="20"/>
          <w:szCs w:val="20"/>
          <w:lang w:eastAsia="lv-LV"/>
          <w14:ligatures w14:val="none"/>
        </w:rPr>
        <w:lastRenderedPageBreak/>
        <w:drawing>
          <wp:inline distT="0" distB="0" distL="0" distR="0" wp14:anchorId="7672F28E" wp14:editId="32D0280C">
            <wp:extent cx="676275" cy="752475"/>
            <wp:effectExtent l="0" t="0" r="9525" b="9525"/>
            <wp:docPr id="1426134055"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2E5FD7E9" w14:textId="77777777" w:rsidR="00FF7F37" w:rsidRPr="000104F8" w:rsidRDefault="00FF7F37" w:rsidP="00FF7F37">
      <w:pPr>
        <w:tabs>
          <w:tab w:val="center" w:pos="4153"/>
          <w:tab w:val="right" w:pos="8306"/>
        </w:tabs>
        <w:spacing w:after="0" w:line="240" w:lineRule="auto"/>
        <w:jc w:val="center"/>
        <w:rPr>
          <w:rFonts w:ascii="Times New Roman" w:eastAsia="Times New Roman" w:hAnsi="Times New Roman" w:cs="Times New Roman"/>
          <w:kern w:val="0"/>
          <w:sz w:val="20"/>
          <w:szCs w:val="24"/>
          <w:lang w:eastAsia="lv-LV"/>
          <w14:ligatures w14:val="none"/>
        </w:rPr>
      </w:pPr>
      <w:r w:rsidRPr="000104F8">
        <w:rPr>
          <w:rFonts w:ascii="Times New Roman" w:eastAsia="Times New Roman" w:hAnsi="Times New Roman" w:cs="Times New Roman"/>
          <w:kern w:val="0"/>
          <w:sz w:val="20"/>
          <w:szCs w:val="24"/>
          <w:lang w:eastAsia="lv-LV"/>
          <w14:ligatures w14:val="none"/>
        </w:rPr>
        <w:t>LATVIJAS REPUBLIKA</w:t>
      </w:r>
    </w:p>
    <w:p w14:paraId="2DEAD3F2" w14:textId="77777777" w:rsidR="00FF7F37" w:rsidRPr="000104F8" w:rsidRDefault="00FF7F37" w:rsidP="00FF7F37">
      <w:pPr>
        <w:tabs>
          <w:tab w:val="center" w:pos="4153"/>
          <w:tab w:val="right" w:pos="8306"/>
        </w:tabs>
        <w:spacing w:after="0" w:line="240" w:lineRule="auto"/>
        <w:jc w:val="center"/>
        <w:rPr>
          <w:rFonts w:ascii="Times New Roman" w:eastAsia="Times New Roman" w:hAnsi="Times New Roman" w:cs="Times New Roman"/>
          <w:b/>
          <w:kern w:val="0"/>
          <w:sz w:val="32"/>
          <w:szCs w:val="32"/>
          <w:lang w:eastAsia="lv-LV"/>
          <w14:ligatures w14:val="none"/>
        </w:rPr>
      </w:pPr>
      <w:r w:rsidRPr="000104F8">
        <w:rPr>
          <w:rFonts w:ascii="Times New Roman" w:eastAsia="Times New Roman" w:hAnsi="Times New Roman" w:cs="Times New Roman"/>
          <w:b/>
          <w:kern w:val="0"/>
          <w:sz w:val="32"/>
          <w:szCs w:val="32"/>
          <w:lang w:eastAsia="lv-LV"/>
          <w14:ligatures w14:val="none"/>
        </w:rPr>
        <w:t>DOBELES NOVADA DOME</w:t>
      </w:r>
    </w:p>
    <w:p w14:paraId="24D1BDA3" w14:textId="77777777" w:rsidR="00FF7F37" w:rsidRPr="000104F8" w:rsidRDefault="00FF7F37" w:rsidP="00FF7F37">
      <w:pPr>
        <w:tabs>
          <w:tab w:val="center" w:pos="4153"/>
          <w:tab w:val="right" w:pos="8306"/>
        </w:tabs>
        <w:spacing w:after="0" w:line="240" w:lineRule="auto"/>
        <w:jc w:val="center"/>
        <w:rPr>
          <w:rFonts w:ascii="Times New Roman" w:eastAsia="Times New Roman" w:hAnsi="Times New Roman" w:cs="Times New Roman"/>
          <w:kern w:val="0"/>
          <w:sz w:val="16"/>
          <w:szCs w:val="16"/>
          <w:lang w:eastAsia="lv-LV"/>
          <w14:ligatures w14:val="none"/>
        </w:rPr>
      </w:pPr>
      <w:r w:rsidRPr="000104F8">
        <w:rPr>
          <w:rFonts w:ascii="Times New Roman" w:eastAsia="Times New Roman" w:hAnsi="Times New Roman" w:cs="Times New Roman"/>
          <w:kern w:val="0"/>
          <w:sz w:val="16"/>
          <w:szCs w:val="16"/>
          <w:lang w:eastAsia="lv-LV"/>
          <w14:ligatures w14:val="none"/>
        </w:rPr>
        <w:t>Brīvības iela 17, Dobele, Dobeles novads, LV-3701</w:t>
      </w:r>
    </w:p>
    <w:p w14:paraId="1D64DE13" w14:textId="77777777" w:rsidR="00FF7F37" w:rsidRPr="000104F8" w:rsidRDefault="00FF7F37" w:rsidP="00FF7F37">
      <w:pPr>
        <w:pBdr>
          <w:bottom w:val="double" w:sz="6" w:space="1" w:color="auto"/>
        </w:pBdr>
        <w:tabs>
          <w:tab w:val="center" w:pos="4153"/>
          <w:tab w:val="right" w:pos="8306"/>
        </w:tabs>
        <w:spacing w:after="0" w:line="240" w:lineRule="auto"/>
        <w:jc w:val="center"/>
        <w:rPr>
          <w:rFonts w:ascii="Times New Roman" w:eastAsia="Times New Roman" w:hAnsi="Times New Roman" w:cs="Times New Roman"/>
          <w:color w:val="000000"/>
          <w:kern w:val="0"/>
          <w:sz w:val="16"/>
          <w:szCs w:val="16"/>
          <w:lang w:eastAsia="lv-LV"/>
          <w14:ligatures w14:val="none"/>
        </w:rPr>
      </w:pPr>
      <w:r w:rsidRPr="000104F8">
        <w:rPr>
          <w:rFonts w:ascii="Times New Roman" w:eastAsia="Times New Roman" w:hAnsi="Times New Roman" w:cs="Times New Roman"/>
          <w:kern w:val="0"/>
          <w:sz w:val="16"/>
          <w:szCs w:val="16"/>
          <w:lang w:eastAsia="lv-LV"/>
          <w14:ligatures w14:val="none"/>
        </w:rPr>
        <w:t xml:space="preserve">Tālr. 63707269, 63700137, 63720940, e-pasts </w:t>
      </w:r>
      <w:hyperlink r:id="rId41" w:history="1">
        <w:r w:rsidRPr="000104F8">
          <w:rPr>
            <w:rFonts w:ascii="Times New Roman" w:eastAsia="Calibri" w:hAnsi="Times New Roman" w:cs="Times New Roman"/>
            <w:color w:val="000000"/>
            <w:kern w:val="0"/>
            <w:sz w:val="16"/>
            <w:szCs w:val="16"/>
            <w:u w:val="single"/>
            <w:lang w:eastAsia="lv-LV"/>
            <w14:ligatures w14:val="none"/>
          </w:rPr>
          <w:t>dome@dobele.lv</w:t>
        </w:r>
      </w:hyperlink>
    </w:p>
    <w:p w14:paraId="41A839CC" w14:textId="77777777" w:rsidR="00FF7F37" w:rsidRPr="000104F8" w:rsidRDefault="00FF7F37" w:rsidP="00FF7F37">
      <w:pPr>
        <w:autoSpaceDE w:val="0"/>
        <w:autoSpaceDN w:val="0"/>
        <w:adjustRightInd w:val="0"/>
        <w:spacing w:after="0" w:line="240" w:lineRule="auto"/>
        <w:jc w:val="center"/>
        <w:rPr>
          <w:rFonts w:ascii="Times New Roman" w:eastAsia="Calibri" w:hAnsi="Times New Roman" w:cs="Times New Roman"/>
          <w:b/>
          <w:bCs/>
          <w:color w:val="000000"/>
          <w:kern w:val="0"/>
          <w:sz w:val="24"/>
          <w:szCs w:val="24"/>
          <w:lang w:val="et-EE"/>
          <w14:ligatures w14:val="none"/>
        </w:rPr>
      </w:pPr>
    </w:p>
    <w:p w14:paraId="6DBE181B" w14:textId="77777777" w:rsidR="00FF7F37" w:rsidRPr="000104F8" w:rsidRDefault="00FF7F37" w:rsidP="00FF7F37">
      <w:pPr>
        <w:spacing w:after="0" w:line="240" w:lineRule="auto"/>
        <w:ind w:right="-1"/>
        <w:jc w:val="center"/>
        <w:rPr>
          <w:rFonts w:ascii="Times New Roman" w:eastAsia="Calibri" w:hAnsi="Times New Roman" w:cs="Times New Roman"/>
          <w:b/>
          <w:kern w:val="0"/>
          <w:sz w:val="24"/>
          <w:szCs w:val="24"/>
          <w14:ligatures w14:val="none"/>
        </w:rPr>
      </w:pPr>
      <w:r w:rsidRPr="000104F8">
        <w:rPr>
          <w:rFonts w:ascii="Times New Roman" w:eastAsia="Calibri" w:hAnsi="Times New Roman" w:cs="Times New Roman"/>
          <w:b/>
          <w:kern w:val="0"/>
          <w:sz w:val="24"/>
          <w:szCs w:val="24"/>
          <w14:ligatures w14:val="none"/>
        </w:rPr>
        <w:t>LĒMUMS</w:t>
      </w:r>
    </w:p>
    <w:p w14:paraId="30AFAB36" w14:textId="77777777" w:rsidR="00FF7F37" w:rsidRPr="000104F8" w:rsidRDefault="00FF7F37" w:rsidP="00FF7F37">
      <w:pPr>
        <w:spacing w:after="0" w:line="240" w:lineRule="auto"/>
        <w:ind w:right="-1"/>
        <w:jc w:val="center"/>
        <w:rPr>
          <w:rFonts w:ascii="Times New Roman" w:eastAsia="Calibri" w:hAnsi="Times New Roman" w:cs="Times New Roman"/>
          <w:b/>
          <w:kern w:val="0"/>
          <w:sz w:val="24"/>
          <w:szCs w:val="24"/>
          <w14:ligatures w14:val="none"/>
        </w:rPr>
      </w:pPr>
      <w:r w:rsidRPr="000104F8">
        <w:rPr>
          <w:rFonts w:ascii="Times New Roman" w:eastAsia="Calibri" w:hAnsi="Times New Roman" w:cs="Times New Roman"/>
          <w:b/>
          <w:kern w:val="0"/>
          <w:sz w:val="24"/>
          <w:szCs w:val="24"/>
          <w14:ligatures w14:val="none"/>
        </w:rPr>
        <w:t>Dobelē</w:t>
      </w:r>
    </w:p>
    <w:p w14:paraId="5E480391" w14:textId="77777777" w:rsidR="00FF7F37" w:rsidRPr="000104F8" w:rsidRDefault="00FF7F37" w:rsidP="00FF7F37">
      <w:pPr>
        <w:spacing w:after="0" w:line="240" w:lineRule="auto"/>
        <w:ind w:right="-1"/>
        <w:jc w:val="both"/>
        <w:rPr>
          <w:rFonts w:ascii="Times New Roman" w:eastAsia="Calibri" w:hAnsi="Times New Roman" w:cs="Times New Roman"/>
          <w:b/>
          <w:kern w:val="0"/>
          <w:sz w:val="24"/>
          <w:szCs w:val="24"/>
          <w14:ligatures w14:val="none"/>
        </w:rPr>
      </w:pPr>
    </w:p>
    <w:p w14:paraId="0BBDC06C" w14:textId="597CCEAB" w:rsidR="00FF7F37" w:rsidRPr="000104F8" w:rsidRDefault="00FF7F37" w:rsidP="00FF7F37">
      <w:pPr>
        <w:tabs>
          <w:tab w:val="center" w:pos="4153"/>
          <w:tab w:val="left" w:pos="5103"/>
          <w:tab w:val="left" w:pos="7513"/>
          <w:tab w:val="left" w:pos="8647"/>
          <w:tab w:val="right" w:pos="8931"/>
        </w:tabs>
        <w:spacing w:after="0" w:line="240" w:lineRule="auto"/>
        <w:ind w:left="113"/>
        <w:rPr>
          <w:rFonts w:ascii="Times New Roman" w:eastAsia="Times New Roman" w:hAnsi="Times New Roman" w:cs="Times New Roman"/>
          <w:kern w:val="0"/>
          <w:sz w:val="24"/>
          <w:szCs w:val="24"/>
          <w:lang w:eastAsia="lv-LV"/>
          <w14:ligatures w14:val="none"/>
        </w:rPr>
      </w:pPr>
      <w:r w:rsidRPr="000104F8">
        <w:rPr>
          <w:rFonts w:ascii="Times New Roman" w:eastAsia="Times New Roman" w:hAnsi="Times New Roman" w:cs="Times New Roman"/>
          <w:b/>
          <w:kern w:val="0"/>
          <w:sz w:val="24"/>
          <w:szCs w:val="24"/>
          <w:lang w:eastAsia="x-none"/>
          <w14:ligatures w14:val="none"/>
        </w:rPr>
        <w:t>2025.</w:t>
      </w:r>
      <w:r w:rsidR="0044466F">
        <w:rPr>
          <w:rFonts w:ascii="Times New Roman" w:eastAsia="Times New Roman" w:hAnsi="Times New Roman" w:cs="Times New Roman"/>
          <w:b/>
          <w:kern w:val="0"/>
          <w:sz w:val="24"/>
          <w:szCs w:val="24"/>
          <w:lang w:eastAsia="x-none"/>
          <w14:ligatures w14:val="none"/>
        </w:rPr>
        <w:t xml:space="preserve"> </w:t>
      </w:r>
      <w:r w:rsidRPr="000104F8">
        <w:rPr>
          <w:rFonts w:ascii="Times New Roman" w:eastAsia="Times New Roman" w:hAnsi="Times New Roman" w:cs="Times New Roman"/>
          <w:b/>
          <w:kern w:val="0"/>
          <w:sz w:val="24"/>
          <w:szCs w:val="24"/>
          <w:lang w:eastAsia="x-none"/>
          <w14:ligatures w14:val="none"/>
        </w:rPr>
        <w:t>gada 27.</w:t>
      </w:r>
      <w:r w:rsidR="0044466F">
        <w:rPr>
          <w:rFonts w:ascii="Times New Roman" w:eastAsia="Times New Roman" w:hAnsi="Times New Roman" w:cs="Times New Roman"/>
          <w:b/>
          <w:kern w:val="0"/>
          <w:sz w:val="24"/>
          <w:szCs w:val="24"/>
          <w:lang w:eastAsia="x-none"/>
          <w14:ligatures w14:val="none"/>
        </w:rPr>
        <w:t xml:space="preserve"> </w:t>
      </w:r>
      <w:r w:rsidRPr="000104F8">
        <w:rPr>
          <w:rFonts w:ascii="Times New Roman" w:eastAsia="Times New Roman" w:hAnsi="Times New Roman" w:cs="Times New Roman"/>
          <w:b/>
          <w:kern w:val="0"/>
          <w:sz w:val="24"/>
          <w:szCs w:val="24"/>
          <w:lang w:eastAsia="x-none"/>
          <w14:ligatures w14:val="none"/>
        </w:rPr>
        <w:t>novembrī</w:t>
      </w:r>
      <w:r w:rsidRPr="000104F8">
        <w:rPr>
          <w:rFonts w:ascii="Times New Roman" w:eastAsia="Times New Roman" w:hAnsi="Times New Roman" w:cs="Times New Roman"/>
          <w:b/>
          <w:kern w:val="0"/>
          <w:sz w:val="24"/>
          <w:szCs w:val="24"/>
          <w:lang w:eastAsia="x-none"/>
          <w14:ligatures w14:val="none"/>
        </w:rPr>
        <w:tab/>
        <w:t xml:space="preserve">                                                                                              </w:t>
      </w:r>
      <w:r w:rsidRPr="000104F8">
        <w:rPr>
          <w:rFonts w:ascii="Times New Roman" w:eastAsia="Times New Roman" w:hAnsi="Times New Roman" w:cs="Times New Roman"/>
          <w:b/>
          <w:color w:val="000000"/>
          <w:kern w:val="0"/>
          <w:sz w:val="24"/>
          <w:szCs w:val="24"/>
          <w:lang w:eastAsia="lv-LV"/>
          <w14:ligatures w14:val="none"/>
        </w:rPr>
        <w:t>Nr.</w:t>
      </w:r>
      <w:r w:rsidR="00EC5301">
        <w:rPr>
          <w:rFonts w:ascii="Times New Roman" w:eastAsia="Times New Roman" w:hAnsi="Times New Roman" w:cs="Times New Roman"/>
          <w:b/>
          <w:color w:val="000000"/>
          <w:kern w:val="0"/>
          <w:sz w:val="24"/>
          <w:szCs w:val="24"/>
          <w:lang w:eastAsia="lv-LV"/>
          <w14:ligatures w14:val="none"/>
        </w:rPr>
        <w:t>455</w:t>
      </w:r>
      <w:r w:rsidRPr="000104F8">
        <w:rPr>
          <w:rFonts w:ascii="Times New Roman" w:eastAsia="Times New Roman" w:hAnsi="Times New Roman" w:cs="Times New Roman"/>
          <w:b/>
          <w:color w:val="000000"/>
          <w:kern w:val="0"/>
          <w:sz w:val="24"/>
          <w:szCs w:val="24"/>
          <w:lang w:eastAsia="lv-LV"/>
          <w14:ligatures w14:val="none"/>
        </w:rPr>
        <w:t>/19</w:t>
      </w:r>
    </w:p>
    <w:p w14:paraId="098BB48C" w14:textId="77777777" w:rsidR="00FF7F37" w:rsidRPr="000104F8" w:rsidRDefault="00FF7F37" w:rsidP="00FF7F37">
      <w:pPr>
        <w:spacing w:after="0" w:line="240" w:lineRule="auto"/>
        <w:ind w:right="-1"/>
        <w:jc w:val="both"/>
        <w:rPr>
          <w:rFonts w:ascii="Times New Roman" w:eastAsia="Calibri" w:hAnsi="Times New Roman" w:cs="Times New Roman"/>
          <w:b/>
          <w:kern w:val="0"/>
          <w:sz w:val="24"/>
          <w:szCs w:val="24"/>
          <w14:ligatures w14:val="none"/>
        </w:rPr>
      </w:pPr>
    </w:p>
    <w:p w14:paraId="4F9A1302" w14:textId="77777777" w:rsidR="00FF7F37" w:rsidRPr="000104F8" w:rsidRDefault="00FF7F37" w:rsidP="00FF7F37">
      <w:pPr>
        <w:spacing w:after="0" w:line="240" w:lineRule="auto"/>
        <w:ind w:firstLine="51"/>
        <w:jc w:val="center"/>
        <w:rPr>
          <w:rFonts w:ascii="Times New Roman" w:eastAsia="Calibri" w:hAnsi="Times New Roman" w:cs="Times New Roman"/>
          <w:b/>
          <w:kern w:val="0"/>
          <w:sz w:val="24"/>
          <w:szCs w:val="24"/>
          <w:u w:val="single"/>
          <w14:ligatures w14:val="none"/>
        </w:rPr>
      </w:pPr>
      <w:r w:rsidRPr="000104F8">
        <w:rPr>
          <w:rFonts w:ascii="Times New Roman" w:eastAsia="Calibri" w:hAnsi="Times New Roman" w:cs="Times New Roman"/>
          <w:b/>
          <w:kern w:val="0"/>
          <w:sz w:val="24"/>
          <w:szCs w:val="24"/>
          <w:u w:val="single"/>
          <w14:ligatures w14:val="none"/>
        </w:rPr>
        <w:t xml:space="preserve">Par nekustamā īpašuma – dzīvokļa Nr.4 Jelgavas ielā 27A, Bēnē, </w:t>
      </w:r>
    </w:p>
    <w:p w14:paraId="64D81DC0" w14:textId="77777777" w:rsidR="00FF7F37" w:rsidRPr="000104F8" w:rsidRDefault="00FF7F37" w:rsidP="00FF7F37">
      <w:pPr>
        <w:spacing w:after="0" w:line="240" w:lineRule="auto"/>
        <w:ind w:firstLine="51"/>
        <w:jc w:val="center"/>
        <w:rPr>
          <w:rFonts w:ascii="Times New Roman" w:eastAsia="Calibri" w:hAnsi="Times New Roman" w:cs="Times New Roman"/>
          <w:b/>
          <w:kern w:val="0"/>
          <w:sz w:val="24"/>
          <w:szCs w:val="24"/>
          <w:u w:val="single"/>
          <w14:ligatures w14:val="none"/>
        </w:rPr>
      </w:pPr>
      <w:r w:rsidRPr="000104F8">
        <w:rPr>
          <w:rFonts w:ascii="Times New Roman" w:eastAsia="Calibri" w:hAnsi="Times New Roman" w:cs="Times New Roman"/>
          <w:b/>
          <w:kern w:val="0"/>
          <w:sz w:val="24"/>
          <w:szCs w:val="24"/>
          <w:u w:val="single"/>
          <w14:ligatures w14:val="none"/>
        </w:rPr>
        <w:t>Bēnes pagastā, Dobeles novadā, atsavināšanu</w:t>
      </w:r>
    </w:p>
    <w:p w14:paraId="51FA296A" w14:textId="77777777" w:rsidR="00FF7F37" w:rsidRPr="000104F8" w:rsidRDefault="00FF7F37" w:rsidP="00FF7F37">
      <w:pPr>
        <w:suppressAutoHyphens/>
        <w:spacing w:after="0" w:line="240" w:lineRule="auto"/>
        <w:jc w:val="right"/>
        <w:rPr>
          <w:rFonts w:ascii="Times New Roman" w:eastAsia="Calibri" w:hAnsi="Times New Roman" w:cs="Times New Roman"/>
          <w:b/>
          <w:kern w:val="0"/>
          <w:sz w:val="24"/>
          <w:szCs w:val="24"/>
          <w:lang w:eastAsia="ar-SA"/>
          <w14:ligatures w14:val="none"/>
        </w:rPr>
      </w:pPr>
    </w:p>
    <w:p w14:paraId="0513991C" w14:textId="77777777" w:rsidR="00FF7F37" w:rsidRPr="000104F8" w:rsidRDefault="00FF7F37" w:rsidP="00FF7F37">
      <w:pPr>
        <w:spacing w:after="0" w:line="240" w:lineRule="auto"/>
        <w:ind w:right="-2" w:firstLine="720"/>
        <w:jc w:val="both"/>
        <w:rPr>
          <w:rFonts w:ascii="Times New Roman" w:eastAsia="Calibri" w:hAnsi="Times New Roman" w:cs="Times New Roman"/>
          <w:kern w:val="0"/>
          <w:sz w:val="24"/>
          <w:szCs w:val="24"/>
          <w14:ligatures w14:val="none"/>
        </w:rPr>
      </w:pPr>
      <w:r w:rsidRPr="000104F8">
        <w:rPr>
          <w:rFonts w:ascii="Times New Roman" w:eastAsia="Calibri" w:hAnsi="Times New Roman" w:cs="Times New Roman"/>
          <w:kern w:val="0"/>
          <w:sz w:val="24"/>
          <w:szCs w:val="24"/>
          <w14:ligatures w14:val="none"/>
        </w:rPr>
        <w:t>Dobeles novada dome ir izskatījusi Dobeles novada pašvaldības (turpmāk – pašvaldība) Īpašumu komisijas ierosinājumu atsavināt pašvaldībai piederošo nekustamo īpašumu ar kadastra numuru 46509000433 – dzīvokli Nr.4 Jelgavas ielā 27A, Bēnē, Bēnes pagastā, Dobeles novadā, ar kopējo platību 39,6 m</w:t>
      </w:r>
      <w:r w:rsidRPr="000104F8">
        <w:rPr>
          <w:rFonts w:ascii="Times New Roman" w:eastAsia="Calibri" w:hAnsi="Times New Roman" w:cs="Times New Roman"/>
          <w:kern w:val="0"/>
          <w:sz w:val="24"/>
          <w:szCs w:val="24"/>
          <w:vertAlign w:val="superscript"/>
          <w14:ligatures w14:val="none"/>
        </w:rPr>
        <w:t>2</w:t>
      </w:r>
      <w:r w:rsidRPr="000104F8">
        <w:rPr>
          <w:rFonts w:ascii="Times New Roman" w:eastAsia="Calibri" w:hAnsi="Times New Roman" w:cs="Times New Roman"/>
          <w:kern w:val="0"/>
          <w:sz w:val="24"/>
          <w:szCs w:val="24"/>
          <w14:ligatures w14:val="none"/>
        </w:rPr>
        <w:t xml:space="preserve"> un kopīpašuma 396/3469 domājamās daļas no dzīvojamās mājas un zemes, un 77/527 domājamās daļas no šķūņa (turpmāk – Īpašums).</w:t>
      </w:r>
    </w:p>
    <w:p w14:paraId="5BE5733A" w14:textId="77777777" w:rsidR="00FF7F37" w:rsidRPr="000104F8" w:rsidRDefault="00FF7F37" w:rsidP="00FF7F37">
      <w:pPr>
        <w:spacing w:after="0" w:line="240" w:lineRule="auto"/>
        <w:ind w:right="-2" w:firstLine="720"/>
        <w:jc w:val="both"/>
        <w:rPr>
          <w:rFonts w:ascii="Times New Roman" w:eastAsia="Calibri" w:hAnsi="Times New Roman" w:cs="Times New Roman"/>
          <w:kern w:val="0"/>
          <w:sz w:val="24"/>
          <w:szCs w:val="24"/>
          <w14:ligatures w14:val="none"/>
        </w:rPr>
      </w:pPr>
      <w:r w:rsidRPr="000104F8">
        <w:rPr>
          <w:rFonts w:ascii="Times New Roman" w:eastAsia="Calibri" w:hAnsi="Times New Roman" w:cs="Times New Roman"/>
          <w:kern w:val="0"/>
          <w:sz w:val="24"/>
          <w:szCs w:val="24"/>
          <w14:ligatures w14:val="none"/>
        </w:rPr>
        <w:t>Izskatot minēto ierosinājumu, Dobeles novada dome konstatēja:</w:t>
      </w:r>
    </w:p>
    <w:p w14:paraId="0C8270C9" w14:textId="77777777" w:rsidR="00FF7F37" w:rsidRPr="000104F8" w:rsidRDefault="00FF7F37" w:rsidP="00FF7F37">
      <w:pPr>
        <w:spacing w:after="0" w:line="240" w:lineRule="auto"/>
        <w:ind w:right="-2" w:firstLine="720"/>
        <w:jc w:val="both"/>
        <w:rPr>
          <w:rFonts w:ascii="Times New Roman" w:eastAsia="Calibri" w:hAnsi="Times New Roman" w:cs="Times New Roman"/>
          <w:kern w:val="0"/>
          <w:sz w:val="24"/>
          <w:szCs w:val="24"/>
          <w14:ligatures w14:val="none"/>
        </w:rPr>
      </w:pPr>
      <w:r w:rsidRPr="000104F8">
        <w:rPr>
          <w:rFonts w:ascii="Times New Roman" w:eastAsia="Calibri" w:hAnsi="Times New Roman" w:cs="Times New Roman"/>
          <w:kern w:val="0"/>
          <w:sz w:val="24"/>
          <w:szCs w:val="24"/>
          <w14:ligatures w14:val="none"/>
        </w:rPr>
        <w:t>Īpašums reģistrēts Zemgales rajona tiesas Bēnes pagasta zemesgrāmatas nodalījumā Nr.</w:t>
      </w:r>
      <w:r w:rsidRPr="000104F8">
        <w:rPr>
          <w:rFonts w:ascii="Times New Roman" w:eastAsia="Times New Roman" w:hAnsi="Times New Roman" w:cs="Times New Roman"/>
          <w:kern w:val="0"/>
          <w:sz w:val="24"/>
          <w:szCs w:val="24"/>
          <w:lang w:eastAsia="lv-LV"/>
          <w14:ligatures w14:val="none"/>
        </w:rPr>
        <w:t> </w:t>
      </w:r>
      <w:r w:rsidRPr="000104F8">
        <w:rPr>
          <w:rFonts w:ascii="Times New Roman" w:eastAsia="Calibri" w:hAnsi="Times New Roman" w:cs="Times New Roman"/>
          <w:kern w:val="0"/>
          <w:sz w:val="24"/>
          <w:szCs w:val="24"/>
          <w14:ligatures w14:val="none"/>
        </w:rPr>
        <w:t>285 4 un uz to nostiprinātas īpašuma tiesības pašvaldībai.</w:t>
      </w:r>
    </w:p>
    <w:p w14:paraId="032D740A" w14:textId="79B18E07" w:rsidR="00FF7F37" w:rsidRPr="000104F8" w:rsidRDefault="00FF7F37" w:rsidP="00FF7F37">
      <w:pPr>
        <w:spacing w:after="0" w:line="240" w:lineRule="auto"/>
        <w:ind w:right="-2" w:firstLine="720"/>
        <w:jc w:val="both"/>
        <w:rPr>
          <w:rFonts w:ascii="Times New Roman" w:eastAsia="Calibri" w:hAnsi="Times New Roman" w:cs="Times New Roman"/>
          <w:kern w:val="0"/>
          <w:sz w:val="24"/>
          <w:szCs w:val="24"/>
          <w14:ligatures w14:val="none"/>
        </w:rPr>
      </w:pPr>
      <w:r w:rsidRPr="000104F8">
        <w:rPr>
          <w:rFonts w:ascii="Times New Roman" w:eastAsia="Calibri" w:hAnsi="Times New Roman" w:cs="Times New Roman"/>
          <w:kern w:val="0"/>
          <w:sz w:val="24"/>
          <w:szCs w:val="24"/>
          <w14:ligatures w14:val="none"/>
        </w:rPr>
        <w:t xml:space="preserve">Pašvaldībā saņemts Īpašuma īrnieces </w:t>
      </w:r>
      <w:r w:rsidR="00AF23FD">
        <w:rPr>
          <w:rFonts w:ascii="Times New Roman" w:eastAsia="Calibri" w:hAnsi="Times New Roman" w:cs="Times New Roman"/>
          <w:kern w:val="0"/>
          <w:sz w:val="24"/>
          <w:szCs w:val="24"/>
          <w14:ligatures w14:val="none"/>
        </w:rPr>
        <w:t>[..]</w:t>
      </w:r>
      <w:r w:rsidRPr="000104F8">
        <w:rPr>
          <w:rFonts w:ascii="Times New Roman" w:eastAsia="Calibri" w:hAnsi="Times New Roman" w:cs="Times New Roman"/>
          <w:kern w:val="0"/>
          <w:sz w:val="24"/>
          <w:szCs w:val="24"/>
          <w14:ligatures w14:val="none"/>
        </w:rPr>
        <w:t xml:space="preserve"> (turpmāk – īrniece) ierosinājums atsavināt Īpašumu.</w:t>
      </w:r>
    </w:p>
    <w:p w14:paraId="01C94CC6" w14:textId="77777777" w:rsidR="00FF7F37" w:rsidRPr="000104F8" w:rsidRDefault="00FF7F37" w:rsidP="00FF7F37">
      <w:pPr>
        <w:spacing w:after="0" w:line="240" w:lineRule="auto"/>
        <w:ind w:right="-2" w:firstLine="720"/>
        <w:jc w:val="both"/>
        <w:rPr>
          <w:rFonts w:ascii="Times New Roman" w:eastAsia="Calibri" w:hAnsi="Times New Roman" w:cs="Times New Roman"/>
          <w:kern w:val="0"/>
          <w:sz w:val="24"/>
          <w:szCs w:val="24"/>
          <w14:ligatures w14:val="none"/>
        </w:rPr>
      </w:pPr>
      <w:r w:rsidRPr="000104F8">
        <w:rPr>
          <w:rFonts w:ascii="Times New Roman" w:eastAsia="Calibri" w:hAnsi="Times New Roman" w:cs="Times New Roman"/>
          <w:kern w:val="0"/>
          <w:sz w:val="24"/>
          <w:szCs w:val="24"/>
          <w14:ligatures w14:val="none"/>
        </w:rPr>
        <w:t>2025.gada 19.martā īrniece noslēgusi dzīvojamo telpu īres līgumu ar pašvaldības pilnvaroto kapitālsabiedrību SIA “AUCES KOMUNĀLIE PAKALPOJUMI” un tajā norādīts viens ģimenes loceklis. Saskaņā ar Dobeles novada Centrālās pārvaldes Nekustamā īpašuma nodaļas sniegtajiem datiem īrnieks no pašvaldības Īpašumu īrē no 2019.gada.</w:t>
      </w:r>
    </w:p>
    <w:p w14:paraId="2292F0B2" w14:textId="77777777" w:rsidR="00FF7F37" w:rsidRPr="000104F8" w:rsidRDefault="00FF7F37" w:rsidP="00FF7F37">
      <w:pPr>
        <w:tabs>
          <w:tab w:val="left" w:pos="8645"/>
        </w:tabs>
        <w:spacing w:after="0" w:line="240" w:lineRule="auto"/>
        <w:ind w:firstLine="720"/>
        <w:jc w:val="both"/>
        <w:rPr>
          <w:rFonts w:ascii="Times New Roman" w:eastAsia="Calibri" w:hAnsi="Times New Roman" w:cs="Times New Roman"/>
          <w:color w:val="000000"/>
          <w:kern w:val="0"/>
          <w:sz w:val="24"/>
          <w:szCs w:val="24"/>
          <w14:ligatures w14:val="none"/>
        </w:rPr>
      </w:pPr>
      <w:r w:rsidRPr="000104F8">
        <w:rPr>
          <w:rFonts w:ascii="Times New Roman" w:eastAsia="Calibri" w:hAnsi="Times New Roman" w:cs="Times New Roman"/>
          <w:color w:val="000000"/>
          <w:kern w:val="0"/>
          <w:sz w:val="24"/>
          <w:szCs w:val="24"/>
          <w14:ligatures w14:val="none"/>
        </w:rPr>
        <w:t>Publiskas personas mantas atsavināšanas likuma 45. panta trešā daļa nosaka, ka atsavinot valsts vai pašvaldības īpašumā esošu viendzīvokļa māju vai dzīvokļa īpašumu, par kuru lietošanu likumā “Par dzīvojamo telpu īri” (zaudējis spēku 01.02.2021.) noteiktajā kārtībā ir noslēgts dzīvojamās telpas īres līgums, to vispirms rakstveidā piedāvā pirkt īrniekam un viņa ģimenes locekļiem, savukārt, šī paša likuma 45.panta ceturtās daļas noteikumi nosaka, ka īrnieks vai viņa ģimenes locekļi var pirkt īrēto viendzīvokļa māju vai dzīvokļa īpašumu, ja: īrnieks un viņa ģimenes locekļi ir noslēguši notariāli apliecinātu vienošanos par to, kurš vai kuri no viņiem iegūs īpašumā īrēto viendzīvokļa māju vai dzīvokļa īpašumu; tiesā nav celta prasība par īres līguma izbeigšanu.</w:t>
      </w:r>
    </w:p>
    <w:p w14:paraId="7A289FF1" w14:textId="77777777" w:rsidR="00FF7F37" w:rsidRPr="000104F8" w:rsidRDefault="00FF7F37" w:rsidP="00FF7F37">
      <w:pPr>
        <w:tabs>
          <w:tab w:val="left" w:pos="8645"/>
        </w:tabs>
        <w:spacing w:after="0" w:line="240" w:lineRule="auto"/>
        <w:ind w:firstLine="720"/>
        <w:jc w:val="both"/>
        <w:rPr>
          <w:rFonts w:ascii="Times New Roman" w:eastAsia="Calibri" w:hAnsi="Times New Roman" w:cs="Times New Roman"/>
          <w:color w:val="000000" w:themeColor="text1"/>
          <w:kern w:val="0"/>
          <w:sz w:val="24"/>
          <w:szCs w:val="24"/>
          <w14:ligatures w14:val="none"/>
        </w:rPr>
      </w:pPr>
      <w:r w:rsidRPr="000104F8">
        <w:rPr>
          <w:rFonts w:ascii="Times New Roman" w:eastAsia="Calibri" w:hAnsi="Times New Roman" w:cs="Times New Roman"/>
          <w:color w:val="000000" w:themeColor="text1"/>
          <w:kern w:val="0"/>
          <w:sz w:val="24"/>
          <w:szCs w:val="24"/>
          <w14:ligatures w14:val="none"/>
        </w:rPr>
        <w:t xml:space="preserve">Ņemot vērā to, ka </w:t>
      </w:r>
      <w:r w:rsidRPr="000104F8">
        <w:rPr>
          <w:rFonts w:ascii="Times New Roman" w:eastAsia="Times New Roman" w:hAnsi="Times New Roman" w:cs="Times New Roman"/>
          <w:color w:val="000000" w:themeColor="text1"/>
          <w:kern w:val="0"/>
          <w:sz w:val="24"/>
          <w:szCs w:val="24"/>
          <w:lang w:eastAsia="lv-LV"/>
          <w14:ligatures w14:val="none"/>
        </w:rPr>
        <w:t xml:space="preserve">īrnieks un viņas ģimenes locekle 2025.gada 3.novembrī ir noslēguši notariāli apliecinātu vienošanos par to, ka Īpašumu iegūst un savas īpašuma tiesības zemesgrāmatā nostiprina īrniece </w:t>
      </w:r>
      <w:r w:rsidRPr="000104F8">
        <w:rPr>
          <w:rFonts w:ascii="Times New Roman" w:eastAsia="Calibri" w:hAnsi="Times New Roman" w:cs="Times New Roman"/>
          <w:color w:val="000000" w:themeColor="text1"/>
          <w:kern w:val="0"/>
          <w:sz w:val="24"/>
          <w:szCs w:val="24"/>
          <w14:ligatures w14:val="none"/>
        </w:rPr>
        <w:t>un ka pret īrnieci prasība par īres līguma izbeigšanu nav celta, uzskatāms, ka īrniecei ir pirmpirkuma tiesība iegādāties izīrēto Īpašumu.</w:t>
      </w:r>
    </w:p>
    <w:p w14:paraId="038CDD76" w14:textId="77777777" w:rsidR="00FF7F37" w:rsidRPr="000104F8" w:rsidRDefault="00FF7F37" w:rsidP="00FF7F37">
      <w:pPr>
        <w:tabs>
          <w:tab w:val="left" w:pos="8645"/>
        </w:tabs>
        <w:spacing w:after="0" w:line="240" w:lineRule="auto"/>
        <w:ind w:firstLine="720"/>
        <w:jc w:val="both"/>
        <w:rPr>
          <w:rFonts w:ascii="Times New Roman" w:eastAsia="Calibri" w:hAnsi="Times New Roman" w:cs="Times New Roman"/>
          <w:color w:val="000000"/>
          <w:kern w:val="0"/>
          <w:sz w:val="24"/>
          <w:szCs w:val="24"/>
          <w14:ligatures w14:val="none"/>
        </w:rPr>
      </w:pPr>
      <w:r w:rsidRPr="000104F8">
        <w:rPr>
          <w:rFonts w:ascii="Times New Roman" w:eastAsia="Calibri" w:hAnsi="Times New Roman" w:cs="Times New Roman"/>
          <w:color w:val="000000"/>
          <w:kern w:val="0"/>
          <w:sz w:val="24"/>
          <w:szCs w:val="24"/>
          <w14:ligatures w14:val="none"/>
        </w:rPr>
        <w:t>Likuma “Par palīdzību dzīvokļa jautājumu risināšanā” 29. panta pirmā daļa nosaka, ka pašvaldības dome ir tiesīga lemt par tai piederošas izīrētas dzīvojamās telpas nodošanu atsavināšanai, ievērojot normatīvajos aktos noteiktās publiskas personas nekustamā īpašuma atsavināšanas prasības un pašvaldības noteiktos tai piederošas dzīvojamās telpas atsavināšanas nosacījumus.</w:t>
      </w:r>
    </w:p>
    <w:p w14:paraId="4E18A38D" w14:textId="77777777" w:rsidR="00FF7F37" w:rsidRPr="000104F8" w:rsidRDefault="00FF7F37" w:rsidP="00FF7F37">
      <w:pPr>
        <w:tabs>
          <w:tab w:val="left" w:pos="8645"/>
        </w:tabs>
        <w:spacing w:after="0" w:line="240" w:lineRule="auto"/>
        <w:ind w:firstLine="720"/>
        <w:jc w:val="both"/>
        <w:rPr>
          <w:rFonts w:ascii="Times New Roman" w:eastAsia="Calibri" w:hAnsi="Times New Roman" w:cs="Times New Roman"/>
          <w:color w:val="000000"/>
          <w:kern w:val="0"/>
          <w:sz w:val="24"/>
          <w:szCs w:val="24"/>
          <w14:ligatures w14:val="none"/>
        </w:rPr>
      </w:pPr>
      <w:r w:rsidRPr="000104F8">
        <w:rPr>
          <w:rFonts w:ascii="Times New Roman" w:eastAsia="Times New Roman" w:hAnsi="Times New Roman" w:cs="Times New Roman"/>
          <w:kern w:val="0"/>
          <w:sz w:val="24"/>
          <w:szCs w:val="24"/>
          <w:lang w:eastAsia="lv-LV"/>
          <w14:ligatures w14:val="none"/>
        </w:rPr>
        <w:t xml:space="preserve">Īpašums nav nepieciešams pašvaldības funkciju nodrošināšanai un lietderīgākā rīcība būtu to atsavināt Īpašuma īrniecei. Īpašums atrodas daudzdzīvokļu mājā ar 8 (astoņiem) dzīvokļu īpašumiem, no kuriem 5 (pieci) dzīvokļu īpašumi pieder privātpersonām. </w:t>
      </w:r>
    </w:p>
    <w:p w14:paraId="22472E18" w14:textId="77777777" w:rsidR="00FF7F37" w:rsidRPr="000104F8" w:rsidRDefault="00FF7F37" w:rsidP="00FF7F37">
      <w:pPr>
        <w:suppressAutoHyphens/>
        <w:spacing w:after="0" w:line="240" w:lineRule="auto"/>
        <w:ind w:firstLine="720"/>
        <w:jc w:val="both"/>
        <w:rPr>
          <w:rFonts w:ascii="Times New Roman" w:eastAsia="Times New Roman" w:hAnsi="Times New Roman" w:cs="Times New Roman"/>
          <w:b/>
          <w:kern w:val="0"/>
          <w:sz w:val="24"/>
          <w:szCs w:val="24"/>
          <w:lang w:eastAsia="ar-SA"/>
          <w14:ligatures w14:val="none"/>
        </w:rPr>
      </w:pPr>
      <w:r w:rsidRPr="000104F8">
        <w:rPr>
          <w:rFonts w:ascii="Times New Roman" w:eastAsia="Times New Roman" w:hAnsi="Times New Roman" w:cs="Times New Roman"/>
          <w:kern w:val="0"/>
          <w:sz w:val="24"/>
          <w:szCs w:val="24"/>
          <w:lang w:eastAsia="lv-LV"/>
          <w14:ligatures w14:val="none"/>
        </w:rPr>
        <w:lastRenderedPageBreak/>
        <w:t xml:space="preserve">Saskaņā ar 2025.gada 6.oktobrī veikto tirgus novērtējumu, ko atbilstoši Standartizācijas likumā paredzētajā kārtībā apstiprinātajiem Latvijas īpašuma vērtēšanas standartiem veica sertificēta nekustamo īpašumu vērtētāja Anita Vēdiķe (LĪVA profesionālās kvalifikācijas sertifikāts Nr.76), Īpašuma tirgus vērtība atsavināšanas vajadzībām ir noteikta 3200 EUR (trīs tūkstoši divi simti </w:t>
      </w:r>
      <w:r w:rsidRPr="000104F8">
        <w:rPr>
          <w:rFonts w:ascii="Times New Roman" w:eastAsia="Times New Roman" w:hAnsi="Times New Roman" w:cs="Times New Roman"/>
          <w:i/>
          <w:iCs/>
          <w:kern w:val="0"/>
          <w:sz w:val="24"/>
          <w:szCs w:val="24"/>
          <w:lang w:eastAsia="lv-LV"/>
          <w14:ligatures w14:val="none"/>
        </w:rPr>
        <w:t>euro</w:t>
      </w:r>
      <w:r w:rsidRPr="000104F8">
        <w:rPr>
          <w:rFonts w:ascii="Times New Roman" w:eastAsia="Times New Roman" w:hAnsi="Times New Roman" w:cs="Times New Roman"/>
          <w:kern w:val="0"/>
          <w:sz w:val="24"/>
          <w:szCs w:val="24"/>
          <w:lang w:eastAsia="lv-LV"/>
          <w14:ligatures w14:val="none"/>
        </w:rPr>
        <w:t>).</w:t>
      </w:r>
    </w:p>
    <w:p w14:paraId="29AF1484" w14:textId="77777777" w:rsidR="00B574EA" w:rsidRDefault="00FF7F37" w:rsidP="00B574EA">
      <w:pPr>
        <w:spacing w:after="0" w:line="252" w:lineRule="auto"/>
        <w:jc w:val="both"/>
        <w:rPr>
          <w:rFonts w:ascii="Times New Roman" w:eastAsia="Times New Roman" w:hAnsi="Times New Roman" w:cs="Times New Roman"/>
          <w:kern w:val="0"/>
          <w:sz w:val="24"/>
          <w:szCs w:val="24"/>
          <w:lang w:eastAsia="lv-LV"/>
          <w14:ligatures w14:val="none"/>
        </w:rPr>
      </w:pPr>
      <w:r w:rsidRPr="000104F8">
        <w:rPr>
          <w:rFonts w:ascii="Times New Roman" w:eastAsia="Times New Roman" w:hAnsi="Times New Roman" w:cs="Times New Roman"/>
          <w:kern w:val="0"/>
          <w:sz w:val="24"/>
          <w:szCs w:val="24"/>
          <w:lang w:eastAsia="lv-LV"/>
          <w14:ligatures w14:val="none"/>
        </w:rPr>
        <w:t xml:space="preserve">Saskaņā ar Pašvaldību likuma 10.panta pirmās daļas 16.punktu, 73.panta ceturto daļu, </w:t>
      </w:r>
      <w:r w:rsidRPr="000104F8">
        <w:rPr>
          <w:rFonts w:ascii="Times New Roman" w:eastAsia="Calibri" w:hAnsi="Times New Roman" w:cs="Times New Roman"/>
          <w:color w:val="000000"/>
          <w:kern w:val="0"/>
          <w:sz w:val="24"/>
          <w:szCs w:val="24"/>
          <w14:ligatures w14:val="none"/>
        </w:rPr>
        <w:t xml:space="preserve">likuma “Par palīdzību dzīvokļa jautājumu risināšanā” 20. pantu, 29. panta pirmo daļu, </w:t>
      </w:r>
      <w:r w:rsidRPr="000104F8">
        <w:rPr>
          <w:rFonts w:ascii="Times New Roman" w:eastAsia="Times New Roman" w:hAnsi="Times New Roman" w:cs="Times New Roman"/>
          <w:kern w:val="0"/>
          <w:sz w:val="24"/>
          <w:szCs w:val="24"/>
          <w:lang w:eastAsia="lv-LV"/>
          <w14:ligatures w14:val="none"/>
        </w:rPr>
        <w:t xml:space="preserve">Publiskas personas mantas atsavināšanas likuma 4.panta ceturtās daļas 5.punktu, 8.panta trešo daļu, 36.panta trešo daļu, 45.panta trešo un ceturto daļu, atklāti balsojot: </w:t>
      </w:r>
      <w:r w:rsidR="00B574EA" w:rsidRPr="008E5681">
        <w:rPr>
          <w:rFonts w:ascii="Times New Roman" w:eastAsia="Times New Roman" w:hAnsi="Times New Roman" w:cs="Times New Roman"/>
          <w:kern w:val="0"/>
          <w:sz w:val="24"/>
          <w:szCs w:val="24"/>
          <w:lang w:eastAsia="lv-LV"/>
          <w14:ligatures w14:val="none"/>
        </w:rPr>
        <w:t>PAR – 1</w:t>
      </w:r>
      <w:r w:rsidR="00B574EA">
        <w:rPr>
          <w:rFonts w:ascii="Times New Roman" w:eastAsia="Times New Roman" w:hAnsi="Times New Roman" w:cs="Times New Roman"/>
          <w:kern w:val="0"/>
          <w:sz w:val="24"/>
          <w:szCs w:val="24"/>
          <w:lang w:eastAsia="lv-LV"/>
          <w14:ligatures w14:val="none"/>
        </w:rPr>
        <w:t>3</w:t>
      </w:r>
      <w:r w:rsidR="00B574EA" w:rsidRPr="008E5681">
        <w:rPr>
          <w:rFonts w:ascii="Times New Roman" w:eastAsia="Times New Roman" w:hAnsi="Times New Roman" w:cs="Times New Roman"/>
          <w:kern w:val="0"/>
          <w:sz w:val="24"/>
          <w:szCs w:val="24"/>
          <w:lang w:eastAsia="lv-LV"/>
          <w14:ligatures w14:val="none"/>
        </w:rPr>
        <w:t xml:space="preserve"> (Jānis Amsils, Kristīne Briede, Edgars</w:t>
      </w:r>
      <w:r w:rsidR="00B574EA" w:rsidRPr="008E5681">
        <w:rPr>
          <w:rFonts w:ascii="Times New Roman" w:eastAsia="Times New Roman" w:hAnsi="Times New Roman" w:cs="Times New Roman"/>
          <w:spacing w:val="-1"/>
          <w:kern w:val="0"/>
          <w:sz w:val="24"/>
          <w:szCs w:val="24"/>
          <w:lang w:eastAsia="lv-LV"/>
          <w14:ligatures w14:val="none"/>
        </w:rPr>
        <w:t xml:space="preserve"> Gaigalis, </w:t>
      </w:r>
      <w:r w:rsidR="00B574EA" w:rsidRPr="008E5681">
        <w:rPr>
          <w:rFonts w:ascii="Times New Roman" w:hAnsi="Times New Roman" w:cs="Times New Roman"/>
          <w:bCs/>
          <w:kern w:val="0"/>
          <w:sz w:val="24"/>
          <w:szCs w:val="24"/>
          <w:lang w:eastAsia="et-EE"/>
          <w14:ligatures w14:val="none"/>
        </w:rPr>
        <w:t xml:space="preserve">Ivars Gorskis, </w:t>
      </w:r>
      <w:r w:rsidR="00B574EA" w:rsidRPr="008E5681">
        <w:rPr>
          <w:rFonts w:ascii="Times New Roman" w:eastAsia="Times New Roman" w:hAnsi="Times New Roman" w:cs="Times New Roman"/>
          <w:kern w:val="0"/>
          <w:sz w:val="24"/>
          <w:szCs w:val="24"/>
          <w:lang w:eastAsia="lv-LV"/>
          <w14:ligatures w14:val="none"/>
        </w:rPr>
        <w:t>Edgars</w:t>
      </w:r>
      <w:r w:rsidR="00B574EA" w:rsidRPr="008E5681">
        <w:rPr>
          <w:rFonts w:ascii="Times New Roman" w:eastAsia="Times New Roman" w:hAnsi="Times New Roman" w:cs="Times New Roman"/>
          <w:spacing w:val="-1"/>
          <w:kern w:val="0"/>
          <w:sz w:val="24"/>
          <w:szCs w:val="24"/>
          <w:lang w:eastAsia="lv-LV"/>
          <w14:ligatures w14:val="none"/>
        </w:rPr>
        <w:t xml:space="preserve"> </w:t>
      </w:r>
      <w:r w:rsidR="00B574EA" w:rsidRPr="008E5681">
        <w:rPr>
          <w:rFonts w:ascii="Times New Roman" w:eastAsia="Times New Roman" w:hAnsi="Times New Roman" w:cs="Times New Roman"/>
          <w:kern w:val="0"/>
          <w:sz w:val="24"/>
          <w:szCs w:val="24"/>
          <w:lang w:eastAsia="lv-LV"/>
          <w14:ligatures w14:val="none"/>
        </w:rPr>
        <w:t>Laimiņš, Ilze</w:t>
      </w:r>
      <w:r w:rsidR="00B574EA" w:rsidRPr="008E5681">
        <w:rPr>
          <w:rFonts w:ascii="Times New Roman" w:eastAsia="Times New Roman" w:hAnsi="Times New Roman" w:cs="Times New Roman"/>
          <w:spacing w:val="-1"/>
          <w:kern w:val="0"/>
          <w:sz w:val="24"/>
          <w:szCs w:val="24"/>
          <w:lang w:eastAsia="lv-LV"/>
          <w14:ligatures w14:val="none"/>
        </w:rPr>
        <w:t xml:space="preserve"> </w:t>
      </w:r>
      <w:r w:rsidR="00B574EA" w:rsidRPr="008E5681">
        <w:rPr>
          <w:rFonts w:ascii="Times New Roman" w:eastAsia="Times New Roman" w:hAnsi="Times New Roman" w:cs="Times New Roman"/>
          <w:kern w:val="0"/>
          <w:sz w:val="24"/>
          <w:szCs w:val="24"/>
          <w:lang w:eastAsia="lv-LV"/>
          <w14:ligatures w14:val="none"/>
        </w:rPr>
        <w:t>Lesiņa, Jānis Ozoliņš, Andris</w:t>
      </w:r>
      <w:r w:rsidR="00B574EA" w:rsidRPr="008E5681">
        <w:rPr>
          <w:rFonts w:ascii="Times New Roman" w:eastAsia="Times New Roman" w:hAnsi="Times New Roman" w:cs="Times New Roman"/>
          <w:spacing w:val="-1"/>
          <w:kern w:val="0"/>
          <w:sz w:val="24"/>
          <w:szCs w:val="24"/>
          <w:lang w:eastAsia="lv-LV"/>
          <w14:ligatures w14:val="none"/>
        </w:rPr>
        <w:t xml:space="preserve"> </w:t>
      </w:r>
      <w:r w:rsidR="00B574EA" w:rsidRPr="008E5681">
        <w:rPr>
          <w:rFonts w:ascii="Times New Roman" w:eastAsia="Times New Roman" w:hAnsi="Times New Roman" w:cs="Times New Roman"/>
          <w:kern w:val="0"/>
          <w:sz w:val="24"/>
          <w:szCs w:val="24"/>
          <w:lang w:eastAsia="lv-LV"/>
          <w14:ligatures w14:val="none"/>
        </w:rPr>
        <w:t>Podvinskis, Viesturs</w:t>
      </w:r>
      <w:r w:rsidR="00B574EA" w:rsidRPr="008E5681">
        <w:rPr>
          <w:rFonts w:ascii="Times New Roman" w:eastAsia="Times New Roman" w:hAnsi="Times New Roman" w:cs="Times New Roman"/>
          <w:spacing w:val="-1"/>
          <w:kern w:val="0"/>
          <w:sz w:val="24"/>
          <w:szCs w:val="24"/>
          <w:lang w:eastAsia="lv-LV"/>
          <w14:ligatures w14:val="none"/>
        </w:rPr>
        <w:t xml:space="preserve"> Reinfelds, Dace</w:t>
      </w:r>
      <w:r w:rsidR="00B574EA" w:rsidRPr="008E5681">
        <w:rPr>
          <w:rFonts w:ascii="Times New Roman" w:eastAsia="Times New Roman" w:hAnsi="Times New Roman" w:cs="Times New Roman"/>
          <w:kern w:val="0"/>
          <w:sz w:val="24"/>
          <w:szCs w:val="24"/>
          <w:lang w:eastAsia="lv-LV"/>
          <w14:ligatures w14:val="none"/>
        </w:rPr>
        <w:t xml:space="preserve"> </w:t>
      </w:r>
      <w:r w:rsidR="00B574EA" w:rsidRPr="008E5681">
        <w:rPr>
          <w:rFonts w:ascii="Times New Roman" w:eastAsia="Times New Roman" w:hAnsi="Times New Roman" w:cs="Times New Roman"/>
          <w:spacing w:val="-1"/>
          <w:kern w:val="0"/>
          <w:sz w:val="24"/>
          <w:szCs w:val="24"/>
          <w:lang w:eastAsia="lv-LV"/>
          <w14:ligatures w14:val="none"/>
        </w:rPr>
        <w:t xml:space="preserve">Reinika, </w:t>
      </w:r>
      <w:r w:rsidR="00B574EA" w:rsidRPr="008E5681">
        <w:rPr>
          <w:rFonts w:ascii="Times New Roman" w:eastAsia="Times New Roman" w:hAnsi="Times New Roman" w:cs="Times New Roman"/>
          <w:kern w:val="0"/>
          <w:sz w:val="24"/>
          <w:szCs w:val="24"/>
          <w:lang w:eastAsia="lv-LV"/>
          <w14:ligatures w14:val="none"/>
        </w:rPr>
        <w:t>Guntis</w:t>
      </w:r>
      <w:r w:rsidR="00B574EA" w:rsidRPr="008E5681">
        <w:rPr>
          <w:rFonts w:ascii="Times New Roman" w:eastAsia="Times New Roman" w:hAnsi="Times New Roman" w:cs="Times New Roman"/>
          <w:spacing w:val="-1"/>
          <w:kern w:val="0"/>
          <w:sz w:val="24"/>
          <w:szCs w:val="24"/>
          <w:lang w:eastAsia="lv-LV"/>
          <w14:ligatures w14:val="none"/>
        </w:rPr>
        <w:t xml:space="preserve"> </w:t>
      </w:r>
      <w:r w:rsidR="00B574EA" w:rsidRPr="008E5681">
        <w:rPr>
          <w:rFonts w:ascii="Times New Roman" w:eastAsia="Times New Roman" w:hAnsi="Times New Roman" w:cs="Times New Roman"/>
          <w:kern w:val="0"/>
          <w:sz w:val="24"/>
          <w:szCs w:val="24"/>
          <w:lang w:eastAsia="lv-LV"/>
          <w14:ligatures w14:val="none"/>
        </w:rPr>
        <w:t>Safranovičs, Andrejs Spridzāns, Indra</w:t>
      </w:r>
      <w:r w:rsidR="00B574EA" w:rsidRPr="008E5681">
        <w:rPr>
          <w:rFonts w:ascii="Times New Roman" w:eastAsia="Times New Roman" w:hAnsi="Times New Roman" w:cs="Times New Roman"/>
          <w:spacing w:val="-1"/>
          <w:kern w:val="0"/>
          <w:sz w:val="24"/>
          <w:szCs w:val="24"/>
          <w:lang w:eastAsia="lv-LV"/>
          <w14:ligatures w14:val="none"/>
        </w:rPr>
        <w:t xml:space="preserve"> </w:t>
      </w:r>
      <w:r w:rsidR="00B574EA" w:rsidRPr="008E5681">
        <w:rPr>
          <w:rFonts w:ascii="Times New Roman" w:eastAsia="Times New Roman" w:hAnsi="Times New Roman" w:cs="Times New Roman"/>
          <w:kern w:val="0"/>
          <w:sz w:val="24"/>
          <w:szCs w:val="24"/>
          <w:lang w:eastAsia="lv-LV"/>
          <w14:ligatures w14:val="none"/>
        </w:rPr>
        <w:t>Špela)</w:t>
      </w:r>
      <w:r w:rsidR="00B574EA" w:rsidRPr="008E5681">
        <w:rPr>
          <w:rFonts w:ascii="Times New Roman" w:eastAsia="Times New Roman" w:hAnsi="Times New Roman" w:cs="Times New Roman"/>
          <w:bCs/>
          <w:kern w:val="0"/>
          <w:sz w:val="24"/>
          <w:szCs w:val="24"/>
          <w:lang w:eastAsia="et-EE"/>
          <w14:ligatures w14:val="none"/>
        </w:rPr>
        <w:t xml:space="preserve">, </w:t>
      </w:r>
      <w:r w:rsidR="00B574EA" w:rsidRPr="008E5681">
        <w:rPr>
          <w:rFonts w:ascii="Times New Roman" w:eastAsia="Times New Roman" w:hAnsi="Times New Roman" w:cs="Times New Roman"/>
          <w:bCs/>
          <w:kern w:val="0"/>
          <w:sz w:val="24"/>
          <w:szCs w:val="24"/>
          <w:lang w:eastAsia="lv-LV"/>
          <w14:ligatures w14:val="none"/>
        </w:rPr>
        <w:t xml:space="preserve">PRET – nav, ATTURAS – nav, </w:t>
      </w:r>
      <w:r w:rsidR="00B574EA" w:rsidRPr="008E5681">
        <w:rPr>
          <w:rFonts w:ascii="Times New Roman" w:eastAsia="Times New Roman" w:hAnsi="Times New Roman" w:cs="Times New Roman"/>
          <w:kern w:val="0"/>
          <w:sz w:val="24"/>
          <w:szCs w:val="24"/>
          <w:lang w:eastAsia="lv-LV"/>
          <w14:ligatures w14:val="none"/>
        </w:rPr>
        <w:t xml:space="preserve">Dobeles novada dome NOLEMJ: </w:t>
      </w:r>
    </w:p>
    <w:p w14:paraId="250CBF3C" w14:textId="27ED869D" w:rsidR="00FF7F37" w:rsidRPr="00B574EA" w:rsidRDefault="00FF7F37">
      <w:pPr>
        <w:pStyle w:val="ListParagraph"/>
        <w:numPr>
          <w:ilvl w:val="1"/>
          <w:numId w:val="23"/>
        </w:numPr>
        <w:spacing w:after="0" w:line="252" w:lineRule="auto"/>
        <w:jc w:val="both"/>
        <w:rPr>
          <w:rFonts w:ascii="Times New Roman" w:eastAsia="Times New Roman" w:hAnsi="Times New Roman" w:cs="Times New Roman"/>
          <w:kern w:val="0"/>
          <w:sz w:val="24"/>
          <w:szCs w:val="24"/>
          <w:lang w:eastAsia="lv-LV"/>
          <w14:ligatures w14:val="none"/>
        </w:rPr>
      </w:pPr>
      <w:r w:rsidRPr="00B574EA">
        <w:rPr>
          <w:rFonts w:ascii="Times New Roman" w:eastAsia="Times New Roman" w:hAnsi="Times New Roman" w:cs="Times New Roman"/>
          <w:kern w:val="0"/>
          <w:sz w:val="24"/>
          <w:szCs w:val="24"/>
          <w:lang w:eastAsia="lv-LV"/>
          <w14:ligatures w14:val="none"/>
        </w:rPr>
        <w:t xml:space="preserve">Atsavināt </w:t>
      </w:r>
      <w:r w:rsidRPr="00B574EA">
        <w:rPr>
          <w:rFonts w:ascii="Times New Roman" w:eastAsia="Calibri" w:hAnsi="Times New Roman" w:cs="Times New Roman"/>
          <w:kern w:val="0"/>
          <w:sz w:val="24"/>
          <w:szCs w:val="24"/>
          <w14:ligatures w14:val="none"/>
        </w:rPr>
        <w:t>nekustamo īpašumu ar kadastra numuru 46509000433 – dzīvokli Nr.4 Jelgavas ielā 27A, Bēnē, Bēnes pagastā, Dobeles novadā, ar kopējo platību 39,6 m</w:t>
      </w:r>
      <w:r w:rsidRPr="00B574EA">
        <w:rPr>
          <w:rFonts w:ascii="Times New Roman" w:eastAsia="Calibri" w:hAnsi="Times New Roman" w:cs="Times New Roman"/>
          <w:kern w:val="0"/>
          <w:sz w:val="24"/>
          <w:szCs w:val="24"/>
          <w:vertAlign w:val="superscript"/>
          <w14:ligatures w14:val="none"/>
        </w:rPr>
        <w:t>2</w:t>
      </w:r>
      <w:r w:rsidRPr="00B574EA">
        <w:rPr>
          <w:rFonts w:ascii="Times New Roman" w:eastAsia="Calibri" w:hAnsi="Times New Roman" w:cs="Times New Roman"/>
          <w:kern w:val="0"/>
          <w:sz w:val="24"/>
          <w:szCs w:val="24"/>
          <w14:ligatures w14:val="none"/>
        </w:rPr>
        <w:t xml:space="preserve"> un kopīpašuma 396/3469 domājamās daļas no dzīvojamās mājas un zemes, un 77/527 domājamās daļas no šķūņa</w:t>
      </w:r>
      <w:r w:rsidRPr="00B574EA">
        <w:rPr>
          <w:rFonts w:ascii="Times New Roman" w:eastAsia="Times New Roman" w:hAnsi="Times New Roman" w:cs="Times New Roman"/>
          <w:kern w:val="0"/>
          <w:sz w:val="24"/>
          <w:szCs w:val="24"/>
          <w:lang w:eastAsia="lv-LV"/>
          <w14:ligatures w14:val="none"/>
        </w:rPr>
        <w:t xml:space="preserve">. </w:t>
      </w:r>
    </w:p>
    <w:p w14:paraId="75111B2A" w14:textId="238DB058" w:rsidR="00FF7F37" w:rsidRPr="00B574EA" w:rsidRDefault="00FF7F37">
      <w:pPr>
        <w:pStyle w:val="ListParagraph"/>
        <w:numPr>
          <w:ilvl w:val="1"/>
          <w:numId w:val="23"/>
        </w:numPr>
        <w:tabs>
          <w:tab w:val="left" w:pos="900"/>
        </w:tabs>
        <w:spacing w:after="0" w:line="240" w:lineRule="auto"/>
        <w:jc w:val="both"/>
        <w:rPr>
          <w:rFonts w:ascii="Times New Roman" w:eastAsia="Times New Roman" w:hAnsi="Times New Roman" w:cs="Times New Roman"/>
          <w:kern w:val="0"/>
          <w:sz w:val="24"/>
          <w:szCs w:val="24"/>
          <w:lang w:eastAsia="lv-LV"/>
          <w14:ligatures w14:val="none"/>
        </w:rPr>
      </w:pPr>
      <w:r w:rsidRPr="00B574EA">
        <w:rPr>
          <w:rFonts w:ascii="Times New Roman" w:eastAsia="Times New Roman" w:hAnsi="Times New Roman" w:cs="Times New Roman"/>
          <w:kern w:val="0"/>
          <w:sz w:val="24"/>
          <w:szCs w:val="24"/>
          <w:lang w:eastAsia="lv-LV"/>
          <w14:ligatures w14:val="none"/>
        </w:rPr>
        <w:t xml:space="preserve">Apstiprināt </w:t>
      </w:r>
      <w:r w:rsidRPr="00B574EA">
        <w:rPr>
          <w:rFonts w:ascii="Times New Roman" w:eastAsia="Calibri" w:hAnsi="Times New Roman" w:cs="Times New Roman"/>
          <w:kern w:val="0"/>
          <w:sz w:val="24"/>
          <w:szCs w:val="24"/>
          <w14:ligatures w14:val="none"/>
        </w:rPr>
        <w:t>nekustamā īpašuma ar kadastra numuru 46509000433 – dzīvokli Nr.4 Jelgavas iela 27A, Bēnē, Bēnes pagastā, Dobeles novadā, ar kopējo platību 39,6 m</w:t>
      </w:r>
      <w:r w:rsidRPr="00B574EA">
        <w:rPr>
          <w:rFonts w:ascii="Times New Roman" w:eastAsia="Calibri" w:hAnsi="Times New Roman" w:cs="Times New Roman"/>
          <w:kern w:val="0"/>
          <w:sz w:val="24"/>
          <w:szCs w:val="24"/>
          <w:vertAlign w:val="superscript"/>
          <w14:ligatures w14:val="none"/>
        </w:rPr>
        <w:t>2</w:t>
      </w:r>
      <w:r w:rsidRPr="00B574EA">
        <w:rPr>
          <w:rFonts w:ascii="Times New Roman" w:eastAsia="Calibri" w:hAnsi="Times New Roman" w:cs="Times New Roman"/>
          <w:kern w:val="0"/>
          <w:sz w:val="24"/>
          <w:szCs w:val="24"/>
          <w14:ligatures w14:val="none"/>
        </w:rPr>
        <w:t xml:space="preserve"> un kopīpašuma 396/3469 domājamās daļas no dzīvojamās mājas un zemes, un 77/527 domājamās daļas no šķūņa</w:t>
      </w:r>
      <w:r w:rsidRPr="00B574EA">
        <w:rPr>
          <w:rFonts w:ascii="Times New Roman" w:eastAsia="Times New Roman" w:hAnsi="Times New Roman" w:cs="Times New Roman"/>
          <w:kern w:val="0"/>
          <w:sz w:val="24"/>
          <w:szCs w:val="24"/>
          <w:lang w:eastAsia="lv-LV"/>
          <w14:ligatures w14:val="none"/>
        </w:rPr>
        <w:t xml:space="preserve"> nosacīto cenu 3200 EUR (trīs tūkstoši divi simti </w:t>
      </w:r>
      <w:r w:rsidRPr="00B574EA">
        <w:rPr>
          <w:rFonts w:ascii="Times New Roman" w:eastAsia="Times New Roman" w:hAnsi="Times New Roman" w:cs="Times New Roman"/>
          <w:i/>
          <w:iCs/>
          <w:kern w:val="0"/>
          <w:sz w:val="24"/>
          <w:szCs w:val="24"/>
          <w:lang w:eastAsia="lv-LV"/>
          <w14:ligatures w14:val="none"/>
        </w:rPr>
        <w:t>euro</w:t>
      </w:r>
      <w:r w:rsidRPr="00B574EA">
        <w:rPr>
          <w:rFonts w:ascii="Times New Roman" w:eastAsia="Times New Roman" w:hAnsi="Times New Roman" w:cs="Times New Roman"/>
          <w:kern w:val="0"/>
          <w:sz w:val="24"/>
          <w:szCs w:val="24"/>
          <w:lang w:eastAsia="lv-LV"/>
          <w14:ligatures w14:val="none"/>
        </w:rPr>
        <w:t xml:space="preserve">).  </w:t>
      </w:r>
    </w:p>
    <w:p w14:paraId="2C4C0735" w14:textId="226FD5E7" w:rsidR="00FF7F37" w:rsidRPr="00B574EA" w:rsidRDefault="00FF7F37">
      <w:pPr>
        <w:pStyle w:val="ListParagraph"/>
        <w:numPr>
          <w:ilvl w:val="1"/>
          <w:numId w:val="23"/>
        </w:numPr>
        <w:tabs>
          <w:tab w:val="left" w:pos="900"/>
        </w:tabs>
        <w:spacing w:after="0" w:line="240" w:lineRule="auto"/>
        <w:jc w:val="both"/>
        <w:rPr>
          <w:rFonts w:ascii="Times New Roman" w:eastAsia="Times New Roman" w:hAnsi="Times New Roman" w:cs="Times New Roman"/>
          <w:kern w:val="0"/>
          <w:sz w:val="24"/>
          <w:szCs w:val="24"/>
          <w:lang w:eastAsia="lv-LV"/>
          <w14:ligatures w14:val="none"/>
        </w:rPr>
      </w:pPr>
      <w:r w:rsidRPr="00B574EA">
        <w:rPr>
          <w:rFonts w:ascii="Times New Roman" w:eastAsia="Times New Roman" w:hAnsi="Times New Roman" w:cs="Times New Roman"/>
          <w:kern w:val="0"/>
          <w:sz w:val="24"/>
          <w:szCs w:val="24"/>
          <w:lang w:eastAsia="lv-LV"/>
          <w14:ligatures w14:val="none"/>
        </w:rPr>
        <w:t xml:space="preserve">Piedāvāt </w:t>
      </w:r>
      <w:r w:rsidR="00AF23FD">
        <w:rPr>
          <w:rFonts w:ascii="Times New Roman" w:eastAsia="Times New Roman" w:hAnsi="Times New Roman" w:cs="Times New Roman"/>
          <w:kern w:val="0"/>
          <w:sz w:val="24"/>
          <w:szCs w:val="24"/>
          <w:lang w:eastAsia="lv-LV"/>
          <w14:ligatures w14:val="none"/>
        </w:rPr>
        <w:t>[..]</w:t>
      </w:r>
      <w:r w:rsidRPr="00B574EA">
        <w:rPr>
          <w:rFonts w:ascii="Times New Roman" w:eastAsia="Times New Roman" w:hAnsi="Times New Roman" w:cs="Times New Roman"/>
          <w:kern w:val="0"/>
          <w:sz w:val="24"/>
          <w:szCs w:val="24"/>
          <w:lang w:eastAsia="lv-LV"/>
          <w14:ligatures w14:val="none"/>
        </w:rPr>
        <w:t xml:space="preserve">, personas kods </w:t>
      </w:r>
      <w:r w:rsidR="00AF23FD">
        <w:rPr>
          <w:rFonts w:ascii="Times New Roman" w:eastAsia="Times New Roman" w:hAnsi="Times New Roman" w:cs="Times New Roman"/>
          <w:kern w:val="0"/>
          <w:sz w:val="24"/>
          <w:szCs w:val="24"/>
          <w:lang w:eastAsia="lv-LV"/>
          <w14:ligatures w14:val="none"/>
        </w:rPr>
        <w:t>[..]</w:t>
      </w:r>
      <w:r w:rsidRPr="00B574EA">
        <w:rPr>
          <w:rFonts w:ascii="Times New Roman" w:eastAsia="Times New Roman" w:hAnsi="Times New Roman" w:cs="Times New Roman"/>
          <w:kern w:val="0"/>
          <w:sz w:val="24"/>
          <w:szCs w:val="24"/>
          <w:lang w:eastAsia="lv-LV"/>
          <w14:ligatures w14:val="none"/>
        </w:rPr>
        <w:t xml:space="preserve">, viena mēneša laikā no lēmuma saņemšanas dienas, izmantot pirmpirkuma tiesības un pirkt </w:t>
      </w:r>
      <w:r w:rsidRPr="00B574EA">
        <w:rPr>
          <w:rFonts w:ascii="Times New Roman" w:eastAsia="Calibri" w:hAnsi="Times New Roman" w:cs="Times New Roman"/>
          <w:kern w:val="0"/>
          <w:sz w:val="24"/>
          <w:szCs w:val="24"/>
          <w14:ligatures w14:val="none"/>
        </w:rPr>
        <w:t>dzīvokli dzīvokli Nr.4 Jelgavas iela 27A, Bēnē, Bēnes pagastā, Dobeles novadā, ar kopējo platību 39,6 m</w:t>
      </w:r>
      <w:r w:rsidRPr="00B574EA">
        <w:rPr>
          <w:rFonts w:ascii="Times New Roman" w:eastAsia="Calibri" w:hAnsi="Times New Roman" w:cs="Times New Roman"/>
          <w:kern w:val="0"/>
          <w:sz w:val="24"/>
          <w:szCs w:val="24"/>
          <w:vertAlign w:val="superscript"/>
          <w14:ligatures w14:val="none"/>
        </w:rPr>
        <w:t>2</w:t>
      </w:r>
      <w:r w:rsidRPr="00B574EA">
        <w:rPr>
          <w:rFonts w:ascii="Times New Roman" w:eastAsia="Calibri" w:hAnsi="Times New Roman" w:cs="Times New Roman"/>
          <w:kern w:val="0"/>
          <w:sz w:val="24"/>
          <w:szCs w:val="24"/>
          <w14:ligatures w14:val="none"/>
        </w:rPr>
        <w:t xml:space="preserve"> un kopīpašuma 396/3469 domājamās daļas no dzīvojamās mājas un zemes, un 77/527 domājamās daļas no šķūņa</w:t>
      </w:r>
      <w:r w:rsidRPr="00B574EA">
        <w:rPr>
          <w:rFonts w:ascii="Times New Roman" w:eastAsia="Times New Roman" w:hAnsi="Times New Roman" w:cs="Times New Roman"/>
          <w:kern w:val="0"/>
          <w:sz w:val="24"/>
          <w:szCs w:val="24"/>
          <w:lang w:eastAsia="lv-LV"/>
          <w14:ligatures w14:val="none"/>
        </w:rPr>
        <w:t xml:space="preserve"> par nosacīto cenu 3200 EUR (trīs tūkstoši divi simti </w:t>
      </w:r>
      <w:r w:rsidRPr="00B574EA">
        <w:rPr>
          <w:rFonts w:ascii="Times New Roman" w:eastAsia="Times New Roman" w:hAnsi="Times New Roman" w:cs="Times New Roman"/>
          <w:i/>
          <w:iCs/>
          <w:kern w:val="0"/>
          <w:sz w:val="24"/>
          <w:szCs w:val="24"/>
          <w:lang w:eastAsia="lv-LV"/>
          <w14:ligatures w14:val="none"/>
        </w:rPr>
        <w:t>euro</w:t>
      </w:r>
      <w:r w:rsidRPr="00B574EA">
        <w:rPr>
          <w:rFonts w:ascii="Times New Roman" w:eastAsia="Times New Roman" w:hAnsi="Times New Roman" w:cs="Times New Roman"/>
          <w:kern w:val="0"/>
          <w:sz w:val="24"/>
          <w:szCs w:val="24"/>
          <w:lang w:eastAsia="lv-LV"/>
          <w14:ligatures w14:val="none"/>
        </w:rPr>
        <w:t>).</w:t>
      </w:r>
    </w:p>
    <w:p w14:paraId="7BBD33EC" w14:textId="286B42C5" w:rsidR="00FF7F37" w:rsidRPr="00B574EA" w:rsidRDefault="00FF7F37">
      <w:pPr>
        <w:pStyle w:val="ListParagraph"/>
        <w:numPr>
          <w:ilvl w:val="1"/>
          <w:numId w:val="23"/>
        </w:numPr>
        <w:spacing w:after="0" w:line="240" w:lineRule="auto"/>
        <w:ind w:right="-2"/>
        <w:jc w:val="both"/>
        <w:rPr>
          <w:rFonts w:ascii="Times New Roman" w:eastAsia="Times New Roman" w:hAnsi="Times New Roman" w:cs="Times New Roman"/>
          <w:kern w:val="0"/>
          <w:sz w:val="24"/>
          <w:szCs w:val="24"/>
          <w:lang w:eastAsia="lv-LV"/>
          <w14:ligatures w14:val="none"/>
        </w:rPr>
      </w:pPr>
      <w:r w:rsidRPr="00B574EA">
        <w:rPr>
          <w:rFonts w:ascii="Times New Roman" w:eastAsia="Times New Roman" w:hAnsi="Times New Roman" w:cs="Times New Roman"/>
          <w:kern w:val="0"/>
          <w:sz w:val="24"/>
          <w:szCs w:val="24"/>
          <w:lang w:eastAsia="lv-LV"/>
          <w14:ligatures w14:val="none"/>
        </w:rPr>
        <w:t>Pirmpirkuma tiesību izmantošanas gadījumā, pirkuma maksa pilnā apmērā samaksājama viena mēneša laikā no lēmuma saņemšanas dienas. Ja dzīvoklis tiek pirkts uz nomaksu līdz pieciem gadiem, tad viena mēneša laikā no lēmuma saņemšanas dienas samaksājams avanss 10% apmērā no pirkuma maksas.</w:t>
      </w:r>
    </w:p>
    <w:p w14:paraId="247DE35D" w14:textId="654D24BC" w:rsidR="00FF7F37" w:rsidRPr="00B574EA" w:rsidRDefault="00FF7F37">
      <w:pPr>
        <w:pStyle w:val="ListParagraph"/>
        <w:numPr>
          <w:ilvl w:val="1"/>
          <w:numId w:val="23"/>
        </w:numPr>
        <w:spacing w:after="0" w:line="240" w:lineRule="auto"/>
        <w:ind w:right="-2"/>
        <w:jc w:val="both"/>
        <w:rPr>
          <w:rFonts w:ascii="Times New Roman" w:eastAsia="Times New Roman" w:hAnsi="Times New Roman" w:cs="Times New Roman"/>
          <w:kern w:val="0"/>
          <w:sz w:val="24"/>
          <w:szCs w:val="24"/>
          <w:lang w:eastAsia="lv-LV"/>
          <w14:ligatures w14:val="none"/>
        </w:rPr>
      </w:pPr>
      <w:r w:rsidRPr="00B574EA">
        <w:rPr>
          <w:rFonts w:ascii="Times New Roman" w:eastAsia="Times New Roman" w:hAnsi="Times New Roman" w:cs="Times New Roman"/>
          <w:kern w:val="0"/>
          <w:sz w:val="24"/>
          <w:szCs w:val="24"/>
          <w:lang w:eastAsia="lv-LV"/>
          <w14:ligatures w14:val="none"/>
        </w:rPr>
        <w:t xml:space="preserve">Lēmums zaudē spēku, ja pirkuma maksa pilnā apjomā vai avanss netiek samaksāts lēmuma 4.punktā noteiktajā termiņā. </w:t>
      </w:r>
    </w:p>
    <w:p w14:paraId="0C883FBA" w14:textId="77777777" w:rsidR="00FF7F37" w:rsidRPr="000104F8" w:rsidRDefault="00FF7F37" w:rsidP="00FF7F37">
      <w:pPr>
        <w:autoSpaceDN w:val="0"/>
        <w:spacing w:after="0" w:line="240" w:lineRule="auto"/>
        <w:ind w:left="426" w:right="-1"/>
        <w:contextualSpacing/>
        <w:jc w:val="both"/>
        <w:rPr>
          <w:rFonts w:ascii="Times New Roman" w:hAnsi="Times New Roman" w:cs="Times New Roman"/>
          <w:kern w:val="0"/>
          <w:sz w:val="24"/>
          <w:szCs w:val="24"/>
          <w:lang w:eastAsia="lv-LV"/>
          <w14:ligatures w14:val="none"/>
        </w:rPr>
      </w:pPr>
    </w:p>
    <w:p w14:paraId="62018D59" w14:textId="77777777" w:rsidR="00FF7F37" w:rsidRPr="000104F8" w:rsidRDefault="00FF7F37" w:rsidP="00FF7F37">
      <w:pPr>
        <w:autoSpaceDN w:val="0"/>
        <w:spacing w:after="0" w:line="240" w:lineRule="auto"/>
        <w:ind w:left="426" w:right="-1"/>
        <w:contextualSpacing/>
        <w:jc w:val="both"/>
        <w:rPr>
          <w:rFonts w:ascii="Times New Roman" w:hAnsi="Times New Roman" w:cs="Times New Roman"/>
          <w:kern w:val="0"/>
          <w:sz w:val="24"/>
          <w:szCs w:val="24"/>
          <w:lang w:eastAsia="lv-LV"/>
          <w14:ligatures w14:val="none"/>
        </w:rPr>
      </w:pPr>
    </w:p>
    <w:p w14:paraId="709873CF" w14:textId="77777777" w:rsidR="00FF7F37" w:rsidRPr="000104F8" w:rsidRDefault="00FF7F37" w:rsidP="00FF7F37">
      <w:pPr>
        <w:autoSpaceDN w:val="0"/>
        <w:spacing w:after="0" w:line="240" w:lineRule="auto"/>
        <w:ind w:left="426" w:right="-2"/>
        <w:contextualSpacing/>
        <w:jc w:val="both"/>
        <w:rPr>
          <w:rFonts w:ascii="Times New Roman" w:hAnsi="Times New Roman" w:cs="Times New Roman"/>
          <w:kern w:val="0"/>
          <w:sz w:val="24"/>
          <w:szCs w:val="24"/>
          <w:lang w:eastAsia="lv-LV"/>
          <w14:ligatures w14:val="none"/>
        </w:rPr>
      </w:pPr>
    </w:p>
    <w:p w14:paraId="239FBC4B" w14:textId="77777777" w:rsidR="00FF7F37" w:rsidRPr="000104F8" w:rsidRDefault="00FF7F37" w:rsidP="00FF7F37">
      <w:pPr>
        <w:autoSpaceDN w:val="0"/>
        <w:spacing w:after="0" w:line="240" w:lineRule="auto"/>
        <w:ind w:left="66" w:right="-1"/>
        <w:contextualSpacing/>
        <w:jc w:val="both"/>
        <w:rPr>
          <w:rFonts w:ascii="Times New Roman" w:eastAsia="Arial" w:hAnsi="Times New Roman" w:cs="Times New Roman"/>
          <w:sz w:val="24"/>
          <w:szCs w:val="24"/>
          <w:lang w:eastAsia="lv-LV"/>
          <w14:ligatures w14:val="none"/>
        </w:rPr>
      </w:pPr>
    </w:p>
    <w:p w14:paraId="420758E5" w14:textId="77777777" w:rsidR="00FF7F37" w:rsidRPr="000104F8" w:rsidRDefault="00FF7F37" w:rsidP="00FF7F37">
      <w:pPr>
        <w:autoSpaceDN w:val="0"/>
        <w:spacing w:after="0" w:line="240" w:lineRule="auto"/>
        <w:ind w:left="66" w:right="-1"/>
        <w:contextualSpacing/>
        <w:jc w:val="both"/>
        <w:rPr>
          <w:rFonts w:ascii="Times New Roman" w:hAnsi="Times New Roman" w:cs="Times New Roman"/>
          <w:kern w:val="0"/>
          <w:sz w:val="24"/>
          <w:szCs w:val="24"/>
          <w:lang w:eastAsia="lv-LV"/>
          <w14:ligatures w14:val="none"/>
        </w:rPr>
      </w:pPr>
      <w:r w:rsidRPr="000104F8">
        <w:rPr>
          <w:rFonts w:ascii="Times New Roman" w:hAnsi="Times New Roman" w:cs="Times New Roman"/>
          <w:kern w:val="0"/>
          <w:sz w:val="24"/>
          <w:szCs w:val="24"/>
          <w:lang w:eastAsia="lv-LV"/>
          <w14:ligatures w14:val="none"/>
        </w:rPr>
        <w:t>Domes priekšsēdētājs                                                                                                  A.Spridzāns</w:t>
      </w:r>
    </w:p>
    <w:p w14:paraId="2EEA2641" w14:textId="77777777" w:rsidR="00FF7F37" w:rsidRPr="000104F8" w:rsidRDefault="00FF7F37" w:rsidP="00FF7F37">
      <w:pPr>
        <w:autoSpaceDN w:val="0"/>
        <w:spacing w:after="0" w:line="240" w:lineRule="auto"/>
        <w:ind w:left="66" w:right="-1"/>
        <w:contextualSpacing/>
        <w:jc w:val="both"/>
        <w:rPr>
          <w:rFonts w:ascii="Times New Roman" w:hAnsi="Times New Roman" w:cs="Times New Roman"/>
          <w:kern w:val="0"/>
          <w:sz w:val="24"/>
          <w:szCs w:val="24"/>
          <w:lang w:eastAsia="lv-LV"/>
          <w14:ligatures w14:val="none"/>
        </w:rPr>
      </w:pPr>
    </w:p>
    <w:p w14:paraId="67CA5604" w14:textId="77777777" w:rsidR="00FF7F37" w:rsidRPr="000104F8" w:rsidRDefault="00FF7F37" w:rsidP="00FF7F37">
      <w:pPr>
        <w:spacing w:after="0" w:line="240" w:lineRule="auto"/>
        <w:ind w:right="-1"/>
        <w:jc w:val="both"/>
        <w:rPr>
          <w:rFonts w:ascii="Times New Roman" w:eastAsia="Times New Roman" w:hAnsi="Times New Roman" w:cs="Times New Roman"/>
          <w:kern w:val="0"/>
          <w:sz w:val="24"/>
          <w:szCs w:val="24"/>
          <w:lang w:eastAsia="lv-LV"/>
          <w14:ligatures w14:val="none"/>
        </w:rPr>
      </w:pPr>
    </w:p>
    <w:p w14:paraId="3823648A" w14:textId="2411507D" w:rsidR="00FF7F37" w:rsidRDefault="00FF7F37" w:rsidP="00FF7F37">
      <w:pPr>
        <w:spacing w:after="0" w:line="240" w:lineRule="auto"/>
        <w:ind w:right="-1"/>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br w:type="page"/>
      </w:r>
    </w:p>
    <w:p w14:paraId="3DC336C3" w14:textId="77777777" w:rsidR="00FF7F37" w:rsidRPr="00514BAA" w:rsidRDefault="00FF7F37" w:rsidP="00FF7F37">
      <w:pPr>
        <w:tabs>
          <w:tab w:val="left" w:pos="-24212"/>
        </w:tabs>
        <w:spacing w:after="0" w:line="240" w:lineRule="auto"/>
        <w:jc w:val="center"/>
        <w:rPr>
          <w:rFonts w:ascii="Times New Roman" w:eastAsia="Times New Roman" w:hAnsi="Times New Roman" w:cs="Times New Roman"/>
          <w:kern w:val="0"/>
          <w:sz w:val="20"/>
          <w:szCs w:val="20"/>
          <w:lang w:eastAsia="lv-LV"/>
          <w14:ligatures w14:val="none"/>
        </w:rPr>
      </w:pPr>
      <w:r w:rsidRPr="00514BAA">
        <w:rPr>
          <w:rFonts w:ascii="Times New Roman" w:eastAsia="Times New Roman" w:hAnsi="Times New Roman" w:cs="Times New Roman"/>
          <w:noProof/>
          <w:kern w:val="0"/>
          <w:sz w:val="20"/>
          <w:szCs w:val="20"/>
          <w:lang w:eastAsia="lv-LV"/>
          <w14:ligatures w14:val="none"/>
        </w:rPr>
        <w:lastRenderedPageBreak/>
        <w:drawing>
          <wp:inline distT="0" distB="0" distL="0" distR="0" wp14:anchorId="769D34F0" wp14:editId="0804E090">
            <wp:extent cx="676275" cy="752475"/>
            <wp:effectExtent l="0" t="0" r="9525" b="9525"/>
            <wp:docPr id="1007677435"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0518BA33" w14:textId="77777777" w:rsidR="00FF7F37" w:rsidRPr="00514BAA" w:rsidRDefault="00FF7F37" w:rsidP="00FF7F37">
      <w:pPr>
        <w:tabs>
          <w:tab w:val="center" w:pos="4153"/>
          <w:tab w:val="right" w:pos="8306"/>
        </w:tabs>
        <w:spacing w:after="0" w:line="240" w:lineRule="auto"/>
        <w:jc w:val="center"/>
        <w:rPr>
          <w:rFonts w:ascii="Times New Roman" w:eastAsia="Times New Roman" w:hAnsi="Times New Roman" w:cs="Times New Roman"/>
          <w:kern w:val="0"/>
          <w:sz w:val="20"/>
          <w:szCs w:val="24"/>
          <w:lang w:eastAsia="lv-LV"/>
          <w14:ligatures w14:val="none"/>
        </w:rPr>
      </w:pPr>
      <w:r w:rsidRPr="00514BAA">
        <w:rPr>
          <w:rFonts w:ascii="Times New Roman" w:eastAsia="Times New Roman" w:hAnsi="Times New Roman" w:cs="Times New Roman"/>
          <w:kern w:val="0"/>
          <w:sz w:val="20"/>
          <w:szCs w:val="24"/>
          <w:lang w:eastAsia="lv-LV"/>
          <w14:ligatures w14:val="none"/>
        </w:rPr>
        <w:t>LATVIJAS REPUBLIKA</w:t>
      </w:r>
    </w:p>
    <w:p w14:paraId="20ABE476" w14:textId="77777777" w:rsidR="00FF7F37" w:rsidRPr="00514BAA" w:rsidRDefault="00FF7F37" w:rsidP="00FF7F37">
      <w:pPr>
        <w:tabs>
          <w:tab w:val="center" w:pos="4153"/>
          <w:tab w:val="right" w:pos="8306"/>
        </w:tabs>
        <w:spacing w:after="0" w:line="240" w:lineRule="auto"/>
        <w:jc w:val="center"/>
        <w:rPr>
          <w:rFonts w:ascii="Times New Roman" w:eastAsia="Times New Roman" w:hAnsi="Times New Roman" w:cs="Times New Roman"/>
          <w:b/>
          <w:kern w:val="0"/>
          <w:sz w:val="32"/>
          <w:szCs w:val="32"/>
          <w:lang w:eastAsia="lv-LV"/>
          <w14:ligatures w14:val="none"/>
        </w:rPr>
      </w:pPr>
      <w:r w:rsidRPr="00514BAA">
        <w:rPr>
          <w:rFonts w:ascii="Times New Roman" w:eastAsia="Times New Roman" w:hAnsi="Times New Roman" w:cs="Times New Roman"/>
          <w:b/>
          <w:kern w:val="0"/>
          <w:sz w:val="32"/>
          <w:szCs w:val="32"/>
          <w:lang w:eastAsia="lv-LV"/>
          <w14:ligatures w14:val="none"/>
        </w:rPr>
        <w:t>DOBELES NOVADA DOME</w:t>
      </w:r>
    </w:p>
    <w:p w14:paraId="7D68439A" w14:textId="77777777" w:rsidR="00FF7F37" w:rsidRPr="00514BAA" w:rsidRDefault="00FF7F37" w:rsidP="00FF7F37">
      <w:pPr>
        <w:tabs>
          <w:tab w:val="center" w:pos="4153"/>
          <w:tab w:val="right" w:pos="8306"/>
        </w:tabs>
        <w:spacing w:after="0" w:line="240" w:lineRule="auto"/>
        <w:jc w:val="center"/>
        <w:rPr>
          <w:rFonts w:ascii="Times New Roman" w:eastAsia="Times New Roman" w:hAnsi="Times New Roman" w:cs="Times New Roman"/>
          <w:kern w:val="0"/>
          <w:sz w:val="16"/>
          <w:szCs w:val="16"/>
          <w:lang w:eastAsia="lv-LV"/>
          <w14:ligatures w14:val="none"/>
        </w:rPr>
      </w:pPr>
      <w:r w:rsidRPr="00514BAA">
        <w:rPr>
          <w:rFonts w:ascii="Times New Roman" w:eastAsia="Times New Roman" w:hAnsi="Times New Roman" w:cs="Times New Roman"/>
          <w:kern w:val="0"/>
          <w:sz w:val="16"/>
          <w:szCs w:val="16"/>
          <w:lang w:eastAsia="lv-LV"/>
          <w14:ligatures w14:val="none"/>
        </w:rPr>
        <w:t>Brīvības iela 17, Dobele, Dobeles novads, LV-3701</w:t>
      </w:r>
    </w:p>
    <w:p w14:paraId="23F668C1" w14:textId="77777777" w:rsidR="00FF7F37" w:rsidRPr="00514BAA" w:rsidRDefault="00FF7F37" w:rsidP="00FF7F37">
      <w:pPr>
        <w:pBdr>
          <w:bottom w:val="double" w:sz="6" w:space="1" w:color="auto"/>
        </w:pBdr>
        <w:tabs>
          <w:tab w:val="center" w:pos="4153"/>
          <w:tab w:val="right" w:pos="8306"/>
        </w:tabs>
        <w:spacing w:after="0" w:line="240" w:lineRule="auto"/>
        <w:jc w:val="center"/>
        <w:rPr>
          <w:rFonts w:ascii="Times New Roman" w:eastAsia="Times New Roman" w:hAnsi="Times New Roman" w:cs="Times New Roman"/>
          <w:color w:val="000000"/>
          <w:kern w:val="0"/>
          <w:sz w:val="16"/>
          <w:szCs w:val="16"/>
          <w:lang w:eastAsia="lv-LV"/>
          <w14:ligatures w14:val="none"/>
        </w:rPr>
      </w:pPr>
      <w:r w:rsidRPr="00514BAA">
        <w:rPr>
          <w:rFonts w:ascii="Times New Roman" w:eastAsia="Times New Roman" w:hAnsi="Times New Roman" w:cs="Times New Roman"/>
          <w:kern w:val="0"/>
          <w:sz w:val="16"/>
          <w:szCs w:val="16"/>
          <w:lang w:eastAsia="lv-LV"/>
          <w14:ligatures w14:val="none"/>
        </w:rPr>
        <w:t xml:space="preserve">Tālr. 63707269, 63700137, 63720940, e-pasts </w:t>
      </w:r>
      <w:hyperlink r:id="rId42" w:history="1">
        <w:r w:rsidRPr="00514BAA">
          <w:rPr>
            <w:rFonts w:ascii="Times New Roman" w:eastAsia="Calibri" w:hAnsi="Times New Roman" w:cs="Times New Roman"/>
            <w:color w:val="000000"/>
            <w:kern w:val="0"/>
            <w:sz w:val="16"/>
            <w:szCs w:val="16"/>
            <w:u w:val="single"/>
            <w:lang w:eastAsia="lv-LV"/>
            <w14:ligatures w14:val="none"/>
          </w:rPr>
          <w:t>dome@dobele.lv</w:t>
        </w:r>
      </w:hyperlink>
    </w:p>
    <w:p w14:paraId="3F1D66B1" w14:textId="77777777" w:rsidR="00FF7F37" w:rsidRPr="00514BAA" w:rsidRDefault="00FF7F37" w:rsidP="00FF7F37">
      <w:pPr>
        <w:autoSpaceDE w:val="0"/>
        <w:autoSpaceDN w:val="0"/>
        <w:adjustRightInd w:val="0"/>
        <w:spacing w:after="0" w:line="240" w:lineRule="auto"/>
        <w:jc w:val="center"/>
        <w:rPr>
          <w:rFonts w:ascii="Times New Roman" w:eastAsia="Calibri" w:hAnsi="Times New Roman" w:cs="Times New Roman"/>
          <w:b/>
          <w:bCs/>
          <w:color w:val="000000"/>
          <w:kern w:val="0"/>
          <w:sz w:val="24"/>
          <w:szCs w:val="24"/>
          <w:lang w:val="et-EE"/>
          <w14:ligatures w14:val="none"/>
        </w:rPr>
      </w:pPr>
    </w:p>
    <w:p w14:paraId="65F95F14" w14:textId="77777777" w:rsidR="00FF7F37" w:rsidRPr="00514BAA" w:rsidRDefault="00FF7F37" w:rsidP="00FF7F37">
      <w:pPr>
        <w:spacing w:after="0" w:line="240" w:lineRule="auto"/>
        <w:jc w:val="center"/>
        <w:rPr>
          <w:rFonts w:ascii="Times New Roman" w:eastAsia="Calibri" w:hAnsi="Times New Roman" w:cs="Times New Roman"/>
          <w:b/>
          <w:kern w:val="0"/>
          <w:sz w:val="24"/>
          <w:szCs w:val="24"/>
          <w14:ligatures w14:val="none"/>
        </w:rPr>
      </w:pPr>
      <w:r w:rsidRPr="00514BAA">
        <w:rPr>
          <w:rFonts w:ascii="Times New Roman" w:eastAsia="Calibri" w:hAnsi="Times New Roman" w:cs="Times New Roman"/>
          <w:b/>
          <w:kern w:val="0"/>
          <w:sz w:val="24"/>
          <w:szCs w:val="24"/>
          <w14:ligatures w14:val="none"/>
        </w:rPr>
        <w:t>LĒMUMS</w:t>
      </w:r>
    </w:p>
    <w:p w14:paraId="2AC166BF" w14:textId="77777777" w:rsidR="00FF7F37" w:rsidRPr="00514BAA" w:rsidRDefault="00FF7F37" w:rsidP="00FF7F37">
      <w:pPr>
        <w:spacing w:after="0" w:line="240" w:lineRule="auto"/>
        <w:jc w:val="center"/>
        <w:rPr>
          <w:rFonts w:ascii="Times New Roman" w:eastAsia="Calibri" w:hAnsi="Times New Roman" w:cs="Times New Roman"/>
          <w:b/>
          <w:kern w:val="0"/>
          <w:sz w:val="24"/>
          <w:szCs w:val="24"/>
          <w14:ligatures w14:val="none"/>
        </w:rPr>
      </w:pPr>
      <w:r w:rsidRPr="00514BAA">
        <w:rPr>
          <w:rFonts w:ascii="Times New Roman" w:eastAsia="Calibri" w:hAnsi="Times New Roman" w:cs="Times New Roman"/>
          <w:b/>
          <w:kern w:val="0"/>
          <w:sz w:val="24"/>
          <w:szCs w:val="24"/>
          <w14:ligatures w14:val="none"/>
        </w:rPr>
        <w:t>Dobelē</w:t>
      </w:r>
    </w:p>
    <w:p w14:paraId="588F771D" w14:textId="77777777" w:rsidR="00FF7F37" w:rsidRPr="00514BAA" w:rsidRDefault="00FF7F37" w:rsidP="00FF7F37">
      <w:pPr>
        <w:spacing w:after="0" w:line="240" w:lineRule="auto"/>
        <w:jc w:val="center"/>
        <w:rPr>
          <w:rFonts w:ascii="Times New Roman" w:eastAsia="Calibri" w:hAnsi="Times New Roman" w:cs="Times New Roman"/>
          <w:b/>
          <w:kern w:val="0"/>
          <w:sz w:val="24"/>
          <w:szCs w:val="24"/>
          <w14:ligatures w14:val="none"/>
        </w:rPr>
      </w:pPr>
    </w:p>
    <w:p w14:paraId="12D9898D" w14:textId="1576610D" w:rsidR="00FF7F37" w:rsidRPr="00514BAA" w:rsidRDefault="00FF7F37" w:rsidP="00FF7F37">
      <w:pPr>
        <w:tabs>
          <w:tab w:val="center" w:pos="4153"/>
          <w:tab w:val="left" w:pos="8080"/>
          <w:tab w:val="right" w:pos="9072"/>
        </w:tabs>
        <w:spacing w:after="0" w:line="240" w:lineRule="auto"/>
        <w:rPr>
          <w:rFonts w:ascii="Times New Roman" w:eastAsia="Times New Roman" w:hAnsi="Times New Roman" w:cs="Times New Roman"/>
          <w:color w:val="000000"/>
          <w:kern w:val="0"/>
          <w:sz w:val="24"/>
          <w:szCs w:val="24"/>
          <w:lang w:eastAsia="lv-LV"/>
          <w14:ligatures w14:val="none"/>
        </w:rPr>
      </w:pPr>
      <w:r w:rsidRPr="00514BAA">
        <w:rPr>
          <w:rFonts w:ascii="Times New Roman" w:eastAsia="Times New Roman" w:hAnsi="Times New Roman" w:cs="Times New Roman"/>
          <w:b/>
          <w:kern w:val="0"/>
          <w:sz w:val="24"/>
          <w:szCs w:val="24"/>
          <w:lang w:eastAsia="x-none"/>
          <w14:ligatures w14:val="none"/>
        </w:rPr>
        <w:t>2025.</w:t>
      </w:r>
      <w:r w:rsidR="0044466F">
        <w:rPr>
          <w:rFonts w:ascii="Times New Roman" w:eastAsia="Times New Roman" w:hAnsi="Times New Roman" w:cs="Times New Roman"/>
          <w:b/>
          <w:kern w:val="0"/>
          <w:sz w:val="24"/>
          <w:szCs w:val="24"/>
          <w:lang w:eastAsia="x-none"/>
          <w14:ligatures w14:val="none"/>
        </w:rPr>
        <w:t xml:space="preserve"> </w:t>
      </w:r>
      <w:r w:rsidRPr="00514BAA">
        <w:rPr>
          <w:rFonts w:ascii="Times New Roman" w:eastAsia="Times New Roman" w:hAnsi="Times New Roman" w:cs="Times New Roman"/>
          <w:b/>
          <w:kern w:val="0"/>
          <w:sz w:val="24"/>
          <w:szCs w:val="24"/>
          <w:lang w:eastAsia="x-none"/>
          <w14:ligatures w14:val="none"/>
        </w:rPr>
        <w:t>gada  27.</w:t>
      </w:r>
      <w:r w:rsidR="0044466F">
        <w:rPr>
          <w:rFonts w:ascii="Times New Roman" w:eastAsia="Times New Roman" w:hAnsi="Times New Roman" w:cs="Times New Roman"/>
          <w:b/>
          <w:kern w:val="0"/>
          <w:sz w:val="24"/>
          <w:szCs w:val="24"/>
          <w:lang w:eastAsia="x-none"/>
          <w14:ligatures w14:val="none"/>
        </w:rPr>
        <w:t xml:space="preserve"> </w:t>
      </w:r>
      <w:r w:rsidRPr="00514BAA">
        <w:rPr>
          <w:rFonts w:ascii="Times New Roman" w:eastAsia="Times New Roman" w:hAnsi="Times New Roman" w:cs="Times New Roman"/>
          <w:b/>
          <w:kern w:val="0"/>
          <w:sz w:val="24"/>
          <w:szCs w:val="24"/>
          <w:lang w:eastAsia="x-none"/>
          <w14:ligatures w14:val="none"/>
        </w:rPr>
        <w:t>novembrī                                                                                        Nr.</w:t>
      </w:r>
      <w:r w:rsidR="00EC5301">
        <w:rPr>
          <w:rFonts w:ascii="Times New Roman" w:eastAsia="Times New Roman" w:hAnsi="Times New Roman" w:cs="Times New Roman"/>
          <w:b/>
          <w:kern w:val="0"/>
          <w:sz w:val="24"/>
          <w:szCs w:val="24"/>
          <w:lang w:eastAsia="x-none"/>
          <w14:ligatures w14:val="none"/>
        </w:rPr>
        <w:t>456</w:t>
      </w:r>
      <w:r w:rsidRPr="00514BAA">
        <w:rPr>
          <w:rFonts w:ascii="Times New Roman" w:eastAsia="Times New Roman" w:hAnsi="Times New Roman" w:cs="Times New Roman"/>
          <w:b/>
          <w:kern w:val="0"/>
          <w:sz w:val="24"/>
          <w:szCs w:val="24"/>
          <w:lang w:eastAsia="x-none"/>
          <w14:ligatures w14:val="none"/>
        </w:rPr>
        <w:t>/19</w:t>
      </w:r>
    </w:p>
    <w:p w14:paraId="3E7E9CEC" w14:textId="77777777" w:rsidR="00FF7F37" w:rsidRPr="00514BAA" w:rsidRDefault="00FF7F37" w:rsidP="00FF7F37">
      <w:pPr>
        <w:tabs>
          <w:tab w:val="center" w:pos="4153"/>
          <w:tab w:val="left" w:pos="8080"/>
          <w:tab w:val="right" w:pos="9072"/>
        </w:tabs>
        <w:spacing w:after="0" w:line="240" w:lineRule="auto"/>
        <w:jc w:val="right"/>
        <w:rPr>
          <w:rFonts w:ascii="Times New Roman" w:eastAsia="Times New Roman" w:hAnsi="Times New Roman" w:cs="Times New Roman"/>
          <w:color w:val="000000"/>
          <w:kern w:val="0"/>
          <w:sz w:val="24"/>
          <w:szCs w:val="24"/>
          <w:lang w:eastAsia="lv-LV"/>
          <w14:ligatures w14:val="none"/>
        </w:rPr>
      </w:pPr>
    </w:p>
    <w:p w14:paraId="1A56D424" w14:textId="77777777" w:rsidR="00FF7F37" w:rsidRPr="00514BAA" w:rsidRDefault="00FF7F37" w:rsidP="00FF7F37">
      <w:pPr>
        <w:spacing w:after="0" w:line="254" w:lineRule="auto"/>
        <w:ind w:firstLine="51"/>
        <w:jc w:val="center"/>
        <w:rPr>
          <w:rFonts w:ascii="Times New Roman" w:eastAsia="Calibri" w:hAnsi="Times New Roman" w:cs="Times New Roman"/>
          <w:b/>
          <w:kern w:val="0"/>
          <w:sz w:val="24"/>
          <w:szCs w:val="24"/>
          <w:u w:val="single"/>
          <w14:ligatures w14:val="none"/>
        </w:rPr>
      </w:pPr>
      <w:bookmarkStart w:id="40" w:name="_Hlk206141988"/>
      <w:r w:rsidRPr="00514BAA">
        <w:rPr>
          <w:rFonts w:ascii="Times New Roman" w:eastAsia="Calibri" w:hAnsi="Times New Roman" w:cs="Times New Roman"/>
          <w:b/>
          <w:kern w:val="0"/>
          <w:sz w:val="24"/>
          <w:szCs w:val="24"/>
          <w:u w:val="single"/>
          <w14:ligatures w14:val="none"/>
        </w:rPr>
        <w:t xml:space="preserve">Par nekustamā īpašuma – dzīvokļa Nr. 5, Miera ielā 4, </w:t>
      </w:r>
    </w:p>
    <w:p w14:paraId="10152AB8" w14:textId="77777777" w:rsidR="00FF7F37" w:rsidRPr="00514BAA" w:rsidRDefault="00FF7F37" w:rsidP="00FF7F37">
      <w:pPr>
        <w:spacing w:after="0" w:line="254" w:lineRule="auto"/>
        <w:ind w:firstLine="51"/>
        <w:jc w:val="center"/>
        <w:rPr>
          <w:rFonts w:ascii="Times New Roman" w:eastAsia="Calibri" w:hAnsi="Times New Roman" w:cs="Times New Roman"/>
          <w:b/>
          <w:kern w:val="0"/>
          <w:sz w:val="24"/>
          <w:szCs w:val="24"/>
          <w:u w:val="single"/>
          <w:lang w:eastAsia="ar-SA"/>
          <w14:ligatures w14:val="none"/>
        </w:rPr>
      </w:pPr>
      <w:r w:rsidRPr="00514BAA">
        <w:rPr>
          <w:rFonts w:ascii="Times New Roman" w:eastAsia="Calibri" w:hAnsi="Times New Roman" w:cs="Times New Roman"/>
          <w:b/>
          <w:kern w:val="0"/>
          <w:sz w:val="24"/>
          <w:szCs w:val="24"/>
          <w:u w:val="single"/>
          <w14:ligatures w14:val="none"/>
        </w:rPr>
        <w:t>Aucē, Dobeles novadā, atsavināšanu</w:t>
      </w:r>
    </w:p>
    <w:bookmarkEnd w:id="40"/>
    <w:p w14:paraId="17148CD1" w14:textId="77777777" w:rsidR="00FF7F37" w:rsidRPr="00514BAA" w:rsidRDefault="00FF7F37" w:rsidP="00FF7F37">
      <w:pPr>
        <w:suppressAutoHyphens/>
        <w:spacing w:after="0" w:line="254" w:lineRule="auto"/>
        <w:jc w:val="right"/>
        <w:rPr>
          <w:rFonts w:ascii="Times New Roman" w:eastAsia="Calibri" w:hAnsi="Times New Roman" w:cs="Times New Roman"/>
          <w:b/>
          <w:kern w:val="0"/>
          <w:sz w:val="24"/>
          <w:szCs w:val="24"/>
          <w:lang w:eastAsia="ar-SA"/>
          <w14:ligatures w14:val="none"/>
        </w:rPr>
      </w:pPr>
    </w:p>
    <w:p w14:paraId="0A6AFBB4" w14:textId="77777777" w:rsidR="00FF7F37" w:rsidRPr="00514BAA" w:rsidRDefault="00FF7F37" w:rsidP="00FF7F37">
      <w:pPr>
        <w:spacing w:after="0" w:line="240" w:lineRule="auto"/>
        <w:ind w:right="-2" w:firstLine="720"/>
        <w:jc w:val="both"/>
        <w:rPr>
          <w:rFonts w:ascii="Times New Roman" w:eastAsia="Calibri" w:hAnsi="Times New Roman" w:cs="Times New Roman"/>
          <w:kern w:val="0"/>
          <w:sz w:val="24"/>
          <w:szCs w:val="24"/>
          <w14:ligatures w14:val="none"/>
        </w:rPr>
      </w:pPr>
      <w:r w:rsidRPr="00514BAA">
        <w:rPr>
          <w:rFonts w:ascii="Times New Roman" w:eastAsia="Calibri" w:hAnsi="Times New Roman" w:cs="Times New Roman"/>
          <w:color w:val="000000" w:themeColor="text1"/>
          <w:kern w:val="0"/>
          <w:sz w:val="24"/>
          <w:szCs w:val="24"/>
          <w14:ligatures w14:val="none"/>
        </w:rPr>
        <w:t xml:space="preserve">Dobeles novada dome ir izskatījusi Dobeles novada pašvaldības (turpmāk – pašvaldība) Īpašumu komisijas ierosinājumu atsavināt pašvaldībai piederošo nekustamo īpašumu ar kadastra numuru 46059000624  – </w:t>
      </w:r>
      <w:bookmarkStart w:id="41" w:name="_Hlk200362163"/>
      <w:r w:rsidRPr="00514BAA">
        <w:rPr>
          <w:rFonts w:ascii="Times New Roman" w:eastAsia="Calibri" w:hAnsi="Times New Roman" w:cs="Times New Roman"/>
          <w:color w:val="000000" w:themeColor="text1"/>
          <w:kern w:val="0"/>
          <w:sz w:val="24"/>
          <w:szCs w:val="24"/>
          <w14:ligatures w14:val="none"/>
        </w:rPr>
        <w:t xml:space="preserve">dzīvokli </w:t>
      </w:r>
      <w:bookmarkStart w:id="42" w:name="_Hlk211243536"/>
      <w:r w:rsidRPr="00514BAA">
        <w:rPr>
          <w:rFonts w:ascii="Times New Roman" w:eastAsia="Calibri" w:hAnsi="Times New Roman" w:cs="Times New Roman"/>
          <w:color w:val="000000" w:themeColor="text1"/>
          <w:kern w:val="0"/>
          <w:sz w:val="24"/>
          <w:szCs w:val="24"/>
          <w14:ligatures w14:val="none"/>
        </w:rPr>
        <w:t>Nr.5 Miera ielā 4, Aucē, Dobeles novadā, ar kopējo platību 55,1 m</w:t>
      </w:r>
      <w:r w:rsidRPr="00514BAA">
        <w:rPr>
          <w:rFonts w:ascii="Times New Roman" w:eastAsia="Calibri" w:hAnsi="Times New Roman" w:cs="Times New Roman"/>
          <w:color w:val="000000" w:themeColor="text1"/>
          <w:kern w:val="0"/>
          <w:sz w:val="24"/>
          <w:szCs w:val="24"/>
          <w:vertAlign w:val="superscript"/>
          <w14:ligatures w14:val="none"/>
        </w:rPr>
        <w:t>2</w:t>
      </w:r>
      <w:r w:rsidRPr="00514BAA">
        <w:rPr>
          <w:rFonts w:ascii="Times New Roman" w:eastAsia="Calibri" w:hAnsi="Times New Roman" w:cs="Times New Roman"/>
          <w:color w:val="000000" w:themeColor="text1"/>
          <w:kern w:val="0"/>
          <w:sz w:val="24"/>
          <w:szCs w:val="24"/>
          <w14:ligatures w14:val="none"/>
        </w:rPr>
        <w:t xml:space="preserve"> un kopīpašuma 512/7075 domājamās daļas no </w:t>
      </w:r>
      <w:r w:rsidRPr="00514BAA">
        <w:rPr>
          <w:rFonts w:ascii="Times New Roman" w:eastAsia="Calibri" w:hAnsi="Times New Roman" w:cs="Times New Roman"/>
          <w:kern w:val="0"/>
          <w:sz w:val="24"/>
          <w:szCs w:val="24"/>
          <w14:ligatures w14:val="none"/>
        </w:rPr>
        <w:t>dzīvojamās mājas un zemesgabala</w:t>
      </w:r>
      <w:bookmarkEnd w:id="41"/>
      <w:bookmarkEnd w:id="42"/>
      <w:r w:rsidRPr="00514BAA">
        <w:rPr>
          <w:rFonts w:ascii="Times New Roman" w:eastAsia="Calibri" w:hAnsi="Times New Roman" w:cs="Times New Roman"/>
          <w:kern w:val="0"/>
          <w:sz w:val="24"/>
          <w:szCs w:val="24"/>
          <w14:ligatures w14:val="none"/>
        </w:rPr>
        <w:t xml:space="preserve"> (turpmāk – Īpašums).</w:t>
      </w:r>
    </w:p>
    <w:p w14:paraId="4546F0B2" w14:textId="77777777" w:rsidR="00FF7F37" w:rsidRPr="00514BAA" w:rsidRDefault="00FF7F37" w:rsidP="00FF7F37">
      <w:pPr>
        <w:tabs>
          <w:tab w:val="left" w:pos="8645"/>
        </w:tabs>
        <w:spacing w:after="0" w:line="240" w:lineRule="auto"/>
        <w:ind w:firstLine="720"/>
        <w:jc w:val="both"/>
        <w:rPr>
          <w:rFonts w:ascii="Times New Roman" w:eastAsia="Calibri" w:hAnsi="Times New Roman" w:cs="Times New Roman"/>
          <w:color w:val="000000" w:themeColor="text1"/>
          <w:kern w:val="0"/>
          <w:sz w:val="24"/>
          <w:szCs w:val="24"/>
          <w14:ligatures w14:val="none"/>
        </w:rPr>
      </w:pPr>
      <w:r w:rsidRPr="00514BAA">
        <w:rPr>
          <w:rFonts w:ascii="Times New Roman" w:eastAsia="Calibri" w:hAnsi="Times New Roman" w:cs="Times New Roman"/>
          <w:color w:val="000000" w:themeColor="text1"/>
          <w:kern w:val="0"/>
          <w:sz w:val="24"/>
          <w:szCs w:val="24"/>
          <w14:ligatures w14:val="none"/>
        </w:rPr>
        <w:t>Izskatot minēto ierosinājumu, Dobeles novada dome konstatēja:</w:t>
      </w:r>
    </w:p>
    <w:p w14:paraId="4D8CC15E" w14:textId="77777777" w:rsidR="00FF7F37" w:rsidRPr="00514BAA" w:rsidRDefault="00FF7F37" w:rsidP="00FF7F37">
      <w:pPr>
        <w:tabs>
          <w:tab w:val="left" w:pos="8645"/>
        </w:tabs>
        <w:spacing w:after="0" w:line="240" w:lineRule="auto"/>
        <w:ind w:firstLine="720"/>
        <w:jc w:val="both"/>
        <w:rPr>
          <w:rFonts w:ascii="Times New Roman" w:eastAsia="Calibri" w:hAnsi="Times New Roman" w:cs="Times New Roman"/>
          <w:color w:val="000000" w:themeColor="text1"/>
          <w:kern w:val="0"/>
          <w:sz w:val="24"/>
          <w:szCs w:val="24"/>
          <w14:ligatures w14:val="none"/>
        </w:rPr>
      </w:pPr>
      <w:r w:rsidRPr="00514BAA">
        <w:rPr>
          <w:rFonts w:ascii="Times New Roman" w:eastAsia="Calibri" w:hAnsi="Times New Roman" w:cs="Times New Roman"/>
          <w:color w:val="000000" w:themeColor="text1"/>
          <w:kern w:val="0"/>
          <w:sz w:val="24"/>
          <w:szCs w:val="24"/>
          <w14:ligatures w14:val="none"/>
        </w:rPr>
        <w:t>Īpašums reģistrēts Zemgales rajona tiesas Auces pilsētas zemesgrāmatas nodalījumā Nr.222 5 un uz to nostiprinātas īpašuma tiesības pašvaldībai.</w:t>
      </w:r>
    </w:p>
    <w:p w14:paraId="2BE311C9" w14:textId="2FF10984" w:rsidR="00FF7F37" w:rsidRPr="00514BAA" w:rsidRDefault="00FF7F37" w:rsidP="00FF7F37">
      <w:pPr>
        <w:spacing w:after="0" w:line="240" w:lineRule="auto"/>
        <w:ind w:right="-2" w:firstLine="720"/>
        <w:jc w:val="both"/>
        <w:rPr>
          <w:rFonts w:ascii="Times New Roman" w:eastAsia="Calibri" w:hAnsi="Times New Roman" w:cs="Times New Roman"/>
          <w:kern w:val="0"/>
          <w:sz w:val="24"/>
          <w:szCs w:val="24"/>
          <w14:ligatures w14:val="none"/>
        </w:rPr>
      </w:pPr>
      <w:bookmarkStart w:id="43" w:name="_Hlk200379496"/>
      <w:r w:rsidRPr="00514BAA">
        <w:rPr>
          <w:rFonts w:ascii="Times New Roman" w:eastAsia="Calibri" w:hAnsi="Times New Roman" w:cs="Times New Roman"/>
          <w:kern w:val="0"/>
          <w:sz w:val="24"/>
          <w:szCs w:val="24"/>
          <w14:ligatures w14:val="none"/>
        </w:rPr>
        <w:t xml:space="preserve">Pašvaldībā saņemts Īpašuma īrnieces </w:t>
      </w:r>
      <w:r w:rsidR="00B90037">
        <w:rPr>
          <w:rFonts w:ascii="Times New Roman" w:eastAsia="Calibri" w:hAnsi="Times New Roman" w:cs="Times New Roman"/>
          <w:kern w:val="0"/>
          <w:sz w:val="24"/>
          <w:szCs w:val="24"/>
          <w14:ligatures w14:val="none"/>
        </w:rPr>
        <w:t>[..]</w:t>
      </w:r>
      <w:r w:rsidRPr="00514BAA">
        <w:rPr>
          <w:rFonts w:ascii="Times New Roman" w:eastAsia="Calibri" w:hAnsi="Times New Roman" w:cs="Times New Roman"/>
          <w:kern w:val="0"/>
          <w:sz w:val="24"/>
          <w:szCs w:val="24"/>
          <w14:ligatures w14:val="none"/>
        </w:rPr>
        <w:t xml:space="preserve"> (turpmāk – īrniece) ierosinājums atsavināt Īpašumu.</w:t>
      </w:r>
    </w:p>
    <w:bookmarkEnd w:id="43"/>
    <w:p w14:paraId="412E0F4E" w14:textId="77777777" w:rsidR="00FF7F37" w:rsidRPr="00514BAA" w:rsidRDefault="00FF7F37" w:rsidP="00FF7F37">
      <w:pPr>
        <w:spacing w:after="0" w:line="240" w:lineRule="auto"/>
        <w:ind w:right="-2" w:firstLine="720"/>
        <w:jc w:val="both"/>
        <w:rPr>
          <w:rFonts w:ascii="Times New Roman" w:eastAsia="Calibri" w:hAnsi="Times New Roman" w:cs="Times New Roman"/>
          <w:kern w:val="0"/>
          <w:sz w:val="24"/>
          <w:szCs w:val="24"/>
          <w14:ligatures w14:val="none"/>
        </w:rPr>
      </w:pPr>
      <w:r w:rsidRPr="00514BAA">
        <w:rPr>
          <w:rFonts w:ascii="Times New Roman" w:eastAsia="Calibri" w:hAnsi="Times New Roman" w:cs="Times New Roman"/>
          <w:color w:val="000000" w:themeColor="text1"/>
          <w:kern w:val="0"/>
          <w:sz w:val="24"/>
          <w:szCs w:val="24"/>
          <w14:ligatures w14:val="none"/>
        </w:rPr>
        <w:t xml:space="preserve">2025.gada 23.septembrī īrniece noslēgusi Dzīvojamās telpas īres pārjaunojuma līgumu </w:t>
      </w:r>
      <w:r w:rsidRPr="00514BAA">
        <w:rPr>
          <w:rFonts w:ascii="Times New Roman" w:eastAsia="Calibri" w:hAnsi="Times New Roman" w:cs="Times New Roman"/>
          <w:kern w:val="0"/>
          <w:sz w:val="24"/>
          <w:szCs w:val="24"/>
          <w14:ligatures w14:val="none"/>
        </w:rPr>
        <w:t>ar pašvaldības pilnvaroto kapitālsabiedrību SIA “AUCES KOMUNĀLIE PAKALPOJUMI”, kurā nav norādīts neviens ģimenes loceklis</w:t>
      </w:r>
      <w:r w:rsidRPr="00514BAA">
        <w:rPr>
          <w:rFonts w:ascii="Times New Roman" w:eastAsia="Calibri" w:hAnsi="Times New Roman" w:cs="Times New Roman"/>
          <w:color w:val="000000" w:themeColor="text1"/>
          <w:kern w:val="0"/>
          <w:sz w:val="24"/>
          <w:szCs w:val="24"/>
          <w14:ligatures w14:val="none"/>
        </w:rPr>
        <w:t>. Saskaņā ar īres līgumā norādīto, īrniece īpašumu īrē no 2005. gada.</w:t>
      </w:r>
    </w:p>
    <w:p w14:paraId="1F0E0186" w14:textId="77777777" w:rsidR="00FF7F37" w:rsidRPr="00514BAA" w:rsidRDefault="00FF7F37" w:rsidP="00FF7F37">
      <w:pPr>
        <w:tabs>
          <w:tab w:val="left" w:pos="8645"/>
        </w:tabs>
        <w:spacing w:after="0" w:line="240" w:lineRule="auto"/>
        <w:ind w:firstLine="720"/>
        <w:jc w:val="both"/>
        <w:rPr>
          <w:rFonts w:ascii="Times New Roman" w:eastAsia="Calibri" w:hAnsi="Times New Roman" w:cs="Times New Roman"/>
          <w:color w:val="000000" w:themeColor="text1"/>
          <w:kern w:val="0"/>
          <w:sz w:val="24"/>
          <w:szCs w:val="24"/>
          <w14:ligatures w14:val="none"/>
        </w:rPr>
      </w:pPr>
      <w:r w:rsidRPr="00514BAA">
        <w:rPr>
          <w:rFonts w:ascii="Times New Roman" w:eastAsia="Calibri" w:hAnsi="Times New Roman" w:cs="Times New Roman"/>
          <w:color w:val="000000" w:themeColor="text1"/>
          <w:kern w:val="0"/>
          <w:sz w:val="24"/>
          <w:szCs w:val="24"/>
          <w14:ligatures w14:val="none"/>
        </w:rPr>
        <w:t>Publiskas personas mantas atsavināšanas likuma 45. panta trešā daļa nosaka, ka atsavinot valsts vai pašvaldības īpašumā esošu viendzīvokļa māju vai dzīvokļa īpašumu, par kuru lietošanu likumā “Par dzīvojamo telpu īri” (zaudējis spēku 01.02.2021.) noteiktajā kārtībā ir noslēgts dzīvojamās telpas īres līgums, to vispirms rakstveidā piedāvā pirkt īrniekam un viņa ģimenes locekļiem, savukārt, šī paša likuma 45.panta ceturtās daļas noteikumi nosaka, ka īrnieks vai viņa ģimenes locekļi var pirkt īrēto viendzīvokļa māju vai dzīvokļa īpašumu, ja: īrnieks un viņa ģimenes locekļi ir noslēguši notariāli apliecinātu vienošanos par to, kurš vai kuri no viņiem iegūs īpašumā īrēto viendzīvokļa māju vai dzīvokļa īpašumu; tiesā nav celta prasība par īres līguma izbeigšanu.</w:t>
      </w:r>
      <w:bookmarkStart w:id="44" w:name="_Hlk200379663"/>
    </w:p>
    <w:bookmarkEnd w:id="44"/>
    <w:p w14:paraId="775D3184" w14:textId="77777777" w:rsidR="00FF7F37" w:rsidRPr="00514BAA" w:rsidRDefault="00FF7F37" w:rsidP="00FF7F37">
      <w:pPr>
        <w:spacing w:after="0" w:line="240" w:lineRule="auto"/>
        <w:ind w:firstLine="709"/>
        <w:jc w:val="both"/>
        <w:rPr>
          <w:rFonts w:ascii="Times New Roman" w:eastAsia="Times New Roman" w:hAnsi="Times New Roman" w:cs="Times New Roman"/>
          <w:kern w:val="0"/>
          <w:sz w:val="24"/>
          <w:szCs w:val="24"/>
          <w:lang w:eastAsia="lv-LV"/>
          <w14:ligatures w14:val="none"/>
        </w:rPr>
      </w:pPr>
      <w:r w:rsidRPr="00514BAA">
        <w:rPr>
          <w:rFonts w:ascii="Times New Roman" w:eastAsia="Calibri" w:hAnsi="Times New Roman" w:cs="Times New Roman"/>
          <w:color w:val="000000" w:themeColor="text1"/>
          <w:kern w:val="0"/>
          <w:sz w:val="24"/>
          <w:szCs w:val="24"/>
          <w14:ligatures w14:val="none"/>
        </w:rPr>
        <w:t>Ņemot vērā, ka pret īrnieci prasība tiesā par īres līguma izbeigšanu nav celta, uzskatāms, ka īrniecei ir pirmpirkuma tiesība iegādāties izīrēto Īpašumu.</w:t>
      </w:r>
      <w:r w:rsidRPr="00514BAA">
        <w:rPr>
          <w:rFonts w:ascii="Times New Roman" w:eastAsia="Times New Roman" w:hAnsi="Times New Roman" w:cs="Times New Roman"/>
          <w:kern w:val="0"/>
          <w:sz w:val="24"/>
          <w:szCs w:val="24"/>
          <w:lang w:eastAsia="lv-LV"/>
          <w14:ligatures w14:val="none"/>
        </w:rPr>
        <w:t xml:space="preserve"> </w:t>
      </w:r>
    </w:p>
    <w:p w14:paraId="4D418BDD" w14:textId="77777777" w:rsidR="00FF7F37" w:rsidRPr="00514BAA" w:rsidRDefault="00FF7F37" w:rsidP="00FF7F37">
      <w:pPr>
        <w:spacing w:after="0" w:line="240" w:lineRule="auto"/>
        <w:ind w:firstLine="709"/>
        <w:jc w:val="both"/>
        <w:rPr>
          <w:rFonts w:ascii="Times New Roman" w:eastAsia="Times New Roman" w:hAnsi="Times New Roman" w:cs="Times New Roman"/>
          <w:kern w:val="0"/>
          <w:sz w:val="24"/>
          <w:szCs w:val="24"/>
          <w:lang w:eastAsia="lv-LV"/>
          <w14:ligatures w14:val="none"/>
        </w:rPr>
      </w:pPr>
      <w:r w:rsidRPr="00514BAA">
        <w:rPr>
          <w:rFonts w:ascii="Times New Roman" w:eastAsia="Calibri" w:hAnsi="Times New Roman" w:cs="Times New Roman"/>
          <w:color w:val="000000"/>
          <w:kern w:val="0"/>
          <w:sz w:val="24"/>
          <w:szCs w:val="24"/>
          <w14:ligatures w14:val="none"/>
        </w:rPr>
        <w:t>Likuma “Par palīdzību dzīvokļa jautājumu risināšanā” 29. panta pirmā daļa nosaka, ka pašvaldības dome ir tiesīga lemt par tai piederošas izīrētas dzīvojamās telpas nodošanu atsavināšanai, ievērojot normatīvajos aktos noteiktās publiskas personas nekustamā īpašuma atsavināšanas prasības un pašvaldības noteiktos tai piederošas dzīvojamās telpas atsavināšanas nosacījumus.</w:t>
      </w:r>
    </w:p>
    <w:p w14:paraId="669F8150" w14:textId="77777777" w:rsidR="00FF7F37" w:rsidRPr="00514BAA" w:rsidRDefault="00FF7F37" w:rsidP="00FF7F37">
      <w:pPr>
        <w:tabs>
          <w:tab w:val="left" w:pos="8645"/>
        </w:tabs>
        <w:spacing w:after="0" w:line="240" w:lineRule="auto"/>
        <w:ind w:firstLine="720"/>
        <w:jc w:val="both"/>
        <w:rPr>
          <w:rFonts w:ascii="Times New Roman" w:eastAsia="Calibri" w:hAnsi="Times New Roman" w:cs="Times New Roman"/>
          <w:color w:val="000000" w:themeColor="text1"/>
          <w:kern w:val="0"/>
          <w:sz w:val="24"/>
          <w:szCs w:val="24"/>
          <w14:ligatures w14:val="none"/>
        </w:rPr>
      </w:pPr>
      <w:r w:rsidRPr="00514BAA">
        <w:rPr>
          <w:rFonts w:ascii="Times New Roman" w:eastAsia="Calibri" w:hAnsi="Times New Roman" w:cs="Times New Roman"/>
          <w:color w:val="000000" w:themeColor="text1"/>
          <w:kern w:val="0"/>
          <w:sz w:val="24"/>
          <w:szCs w:val="24"/>
          <w14:ligatures w14:val="none"/>
        </w:rPr>
        <w:t>Īpašums nav nepieciešams pašvaldības funkciju nodrošināšanai un lietderīgākā rīcība būtu to atsavināt Īpašuma īrniecei. Īpašums atrodas 12 (divpadsmit) dzīvokļu daudzdzīvokļu mājā un 11 (vienpadsmit) dzīvokļu īpašumi reģistrēti zemesgrāmatā uz citu personu vārda.</w:t>
      </w:r>
    </w:p>
    <w:p w14:paraId="1030C6B6" w14:textId="77777777" w:rsidR="00FF7F37" w:rsidRPr="00514BAA" w:rsidRDefault="00FF7F37" w:rsidP="00FF7F37">
      <w:pPr>
        <w:tabs>
          <w:tab w:val="left" w:pos="8645"/>
        </w:tabs>
        <w:spacing w:after="0" w:line="240" w:lineRule="auto"/>
        <w:ind w:firstLine="720"/>
        <w:jc w:val="both"/>
        <w:rPr>
          <w:rFonts w:ascii="Times New Roman" w:eastAsia="Calibri" w:hAnsi="Times New Roman" w:cs="Times New Roman"/>
          <w:color w:val="000000" w:themeColor="text1"/>
          <w:kern w:val="0"/>
          <w:sz w:val="24"/>
          <w:szCs w:val="24"/>
          <w14:ligatures w14:val="none"/>
        </w:rPr>
      </w:pPr>
      <w:r w:rsidRPr="00514BAA">
        <w:rPr>
          <w:rFonts w:ascii="Times New Roman" w:eastAsia="Calibri" w:hAnsi="Times New Roman" w:cs="Times New Roman"/>
          <w:color w:val="000000" w:themeColor="text1"/>
          <w:kern w:val="0"/>
          <w:sz w:val="24"/>
          <w:szCs w:val="24"/>
          <w14:ligatures w14:val="none"/>
        </w:rPr>
        <w:t xml:space="preserve">Saskaņā ar 2025.gada 3.novembrī veikto tirgus novērtējumu, ko atbilstoši Standartizācijas likumā paredzētajā kārtībā apstiprinātajiem Latvijas īpašuma vērtēšanas standartiem veica sertificēta nekustamo īpašumu vērtētāja Anita Vēdiķe (LĪVA profesionālās kvalifikācijas </w:t>
      </w:r>
      <w:r w:rsidRPr="00514BAA">
        <w:rPr>
          <w:rFonts w:ascii="Times New Roman" w:eastAsia="Calibri" w:hAnsi="Times New Roman" w:cs="Times New Roman"/>
          <w:color w:val="000000" w:themeColor="text1"/>
          <w:kern w:val="0"/>
          <w:sz w:val="24"/>
          <w:szCs w:val="24"/>
          <w14:ligatures w14:val="none"/>
        </w:rPr>
        <w:lastRenderedPageBreak/>
        <w:t xml:space="preserve">sertifikāts Nr.76), Īpašuma tirgus vērtība atsavināšanas vajadzībām ir noteikta </w:t>
      </w:r>
      <w:bookmarkStart w:id="45" w:name="_Hlk200362284"/>
      <w:r w:rsidRPr="00514BAA">
        <w:rPr>
          <w:rFonts w:ascii="Times New Roman" w:eastAsia="Calibri" w:hAnsi="Times New Roman" w:cs="Times New Roman"/>
          <w:color w:val="000000" w:themeColor="text1"/>
          <w:kern w:val="0"/>
          <w:sz w:val="24"/>
          <w:szCs w:val="24"/>
          <w14:ligatures w14:val="none"/>
        </w:rPr>
        <w:t xml:space="preserve">7000 EUR (septiņi tūkstoši </w:t>
      </w:r>
      <w:r w:rsidRPr="00514BAA">
        <w:rPr>
          <w:rFonts w:ascii="Times New Roman" w:eastAsia="Calibri" w:hAnsi="Times New Roman" w:cs="Times New Roman"/>
          <w:i/>
          <w:color w:val="000000" w:themeColor="text1"/>
          <w:kern w:val="0"/>
          <w:sz w:val="24"/>
          <w:szCs w:val="24"/>
          <w14:ligatures w14:val="none"/>
        </w:rPr>
        <w:t>euro</w:t>
      </w:r>
      <w:r w:rsidRPr="00514BAA">
        <w:rPr>
          <w:rFonts w:ascii="Times New Roman" w:eastAsia="Calibri" w:hAnsi="Times New Roman" w:cs="Times New Roman"/>
          <w:color w:val="000000" w:themeColor="text1"/>
          <w:kern w:val="0"/>
          <w:sz w:val="24"/>
          <w:szCs w:val="24"/>
          <w14:ligatures w14:val="none"/>
        </w:rPr>
        <w:t>).</w:t>
      </w:r>
    </w:p>
    <w:bookmarkEnd w:id="45"/>
    <w:p w14:paraId="55DF3567" w14:textId="77777777" w:rsidR="00160DC5" w:rsidRPr="008E5681" w:rsidRDefault="00FF7F37" w:rsidP="00160DC5">
      <w:pPr>
        <w:spacing w:after="0" w:line="252" w:lineRule="auto"/>
        <w:jc w:val="both"/>
        <w:rPr>
          <w:rFonts w:ascii="Times New Roman" w:eastAsia="Times New Roman" w:hAnsi="Times New Roman" w:cs="Times New Roman"/>
          <w:kern w:val="0"/>
          <w:sz w:val="24"/>
          <w:szCs w:val="24"/>
          <w:lang w:eastAsia="lv-LV"/>
          <w14:ligatures w14:val="none"/>
        </w:rPr>
      </w:pPr>
      <w:r w:rsidRPr="00514BAA">
        <w:rPr>
          <w:rFonts w:ascii="Times New Roman" w:eastAsia="Times New Roman" w:hAnsi="Times New Roman" w:cs="Times New Roman"/>
          <w:kern w:val="0"/>
          <w:sz w:val="24"/>
          <w:szCs w:val="24"/>
          <w:lang w:eastAsia="lv-LV"/>
          <w14:ligatures w14:val="none"/>
        </w:rPr>
        <w:t xml:space="preserve">Saskaņā ar Pašvaldību likuma 10.panta pirmās daļas 16.punktu, 73.panta ceturto daļu, </w:t>
      </w:r>
      <w:r w:rsidRPr="00514BAA">
        <w:rPr>
          <w:rFonts w:ascii="Times New Roman" w:eastAsia="Calibri" w:hAnsi="Times New Roman" w:cs="Times New Roman"/>
          <w:color w:val="000000"/>
          <w:kern w:val="0"/>
          <w:sz w:val="24"/>
          <w:szCs w:val="24"/>
          <w14:ligatures w14:val="none"/>
        </w:rPr>
        <w:t xml:space="preserve">likuma “Par palīdzību dzīvokļa jautājumu risināšanā” 20. pantu, 29. panta pirmo daļu, </w:t>
      </w:r>
      <w:r w:rsidRPr="00514BAA">
        <w:rPr>
          <w:rFonts w:ascii="Times New Roman" w:eastAsia="Times New Roman" w:hAnsi="Times New Roman" w:cs="Times New Roman"/>
          <w:kern w:val="0"/>
          <w:sz w:val="24"/>
          <w:szCs w:val="24"/>
          <w:lang w:eastAsia="lv-LV"/>
          <w14:ligatures w14:val="none"/>
        </w:rPr>
        <w:t>Publiskas personas mantas atsavināšanas likuma 4.panta ceturtās daļas 5.punktu, 8.panta trešo daļu, 36.panta trešo daļu, 45.panta trešo un ceturto daļu, atklāti balsojot</w:t>
      </w:r>
      <w:r w:rsidRPr="00514BAA">
        <w:rPr>
          <w:rFonts w:ascii="Times New Roman" w:eastAsia="Times New Roman" w:hAnsi="Times New Roman" w:cs="Times New Roman"/>
          <w:kern w:val="0"/>
          <w:sz w:val="24"/>
          <w:szCs w:val="24"/>
          <w:lang w:eastAsia="ar-SA"/>
          <w14:ligatures w14:val="none"/>
        </w:rPr>
        <w:t xml:space="preserve">: </w:t>
      </w:r>
      <w:r w:rsidR="00160DC5" w:rsidRPr="008E5681">
        <w:rPr>
          <w:rFonts w:ascii="Times New Roman" w:eastAsia="Times New Roman" w:hAnsi="Times New Roman" w:cs="Times New Roman"/>
          <w:kern w:val="0"/>
          <w:sz w:val="24"/>
          <w:szCs w:val="24"/>
          <w:lang w:eastAsia="lv-LV"/>
          <w14:ligatures w14:val="none"/>
        </w:rPr>
        <w:t>PAR – 1</w:t>
      </w:r>
      <w:r w:rsidR="00160DC5">
        <w:rPr>
          <w:rFonts w:ascii="Times New Roman" w:eastAsia="Times New Roman" w:hAnsi="Times New Roman" w:cs="Times New Roman"/>
          <w:kern w:val="0"/>
          <w:sz w:val="24"/>
          <w:szCs w:val="24"/>
          <w:lang w:eastAsia="lv-LV"/>
          <w14:ligatures w14:val="none"/>
        </w:rPr>
        <w:t>3</w:t>
      </w:r>
      <w:r w:rsidR="00160DC5" w:rsidRPr="008E5681">
        <w:rPr>
          <w:rFonts w:ascii="Times New Roman" w:eastAsia="Times New Roman" w:hAnsi="Times New Roman" w:cs="Times New Roman"/>
          <w:kern w:val="0"/>
          <w:sz w:val="24"/>
          <w:szCs w:val="24"/>
          <w:lang w:eastAsia="lv-LV"/>
          <w14:ligatures w14:val="none"/>
        </w:rPr>
        <w:t xml:space="preserve"> (Jānis Amsils, Kristīne Briede, Edgars</w:t>
      </w:r>
      <w:r w:rsidR="00160DC5" w:rsidRPr="008E5681">
        <w:rPr>
          <w:rFonts w:ascii="Times New Roman" w:eastAsia="Times New Roman" w:hAnsi="Times New Roman" w:cs="Times New Roman"/>
          <w:spacing w:val="-1"/>
          <w:kern w:val="0"/>
          <w:sz w:val="24"/>
          <w:szCs w:val="24"/>
          <w:lang w:eastAsia="lv-LV"/>
          <w14:ligatures w14:val="none"/>
        </w:rPr>
        <w:t xml:space="preserve"> Gaigalis, </w:t>
      </w:r>
      <w:r w:rsidR="00160DC5" w:rsidRPr="008E5681">
        <w:rPr>
          <w:rFonts w:ascii="Times New Roman" w:hAnsi="Times New Roman" w:cs="Times New Roman"/>
          <w:bCs/>
          <w:kern w:val="0"/>
          <w:sz w:val="24"/>
          <w:szCs w:val="24"/>
          <w:lang w:eastAsia="et-EE"/>
          <w14:ligatures w14:val="none"/>
        </w:rPr>
        <w:t xml:space="preserve">Ivars Gorskis, </w:t>
      </w:r>
      <w:r w:rsidR="00160DC5" w:rsidRPr="008E5681">
        <w:rPr>
          <w:rFonts w:ascii="Times New Roman" w:eastAsia="Times New Roman" w:hAnsi="Times New Roman" w:cs="Times New Roman"/>
          <w:kern w:val="0"/>
          <w:sz w:val="24"/>
          <w:szCs w:val="24"/>
          <w:lang w:eastAsia="lv-LV"/>
          <w14:ligatures w14:val="none"/>
        </w:rPr>
        <w:t>Edgars</w:t>
      </w:r>
      <w:r w:rsidR="00160DC5" w:rsidRPr="008E5681">
        <w:rPr>
          <w:rFonts w:ascii="Times New Roman" w:eastAsia="Times New Roman" w:hAnsi="Times New Roman" w:cs="Times New Roman"/>
          <w:spacing w:val="-1"/>
          <w:kern w:val="0"/>
          <w:sz w:val="24"/>
          <w:szCs w:val="24"/>
          <w:lang w:eastAsia="lv-LV"/>
          <w14:ligatures w14:val="none"/>
        </w:rPr>
        <w:t xml:space="preserve"> </w:t>
      </w:r>
      <w:r w:rsidR="00160DC5" w:rsidRPr="008E5681">
        <w:rPr>
          <w:rFonts w:ascii="Times New Roman" w:eastAsia="Times New Roman" w:hAnsi="Times New Roman" w:cs="Times New Roman"/>
          <w:kern w:val="0"/>
          <w:sz w:val="24"/>
          <w:szCs w:val="24"/>
          <w:lang w:eastAsia="lv-LV"/>
          <w14:ligatures w14:val="none"/>
        </w:rPr>
        <w:t>Laimiņš, Ilze</w:t>
      </w:r>
      <w:r w:rsidR="00160DC5" w:rsidRPr="008E5681">
        <w:rPr>
          <w:rFonts w:ascii="Times New Roman" w:eastAsia="Times New Roman" w:hAnsi="Times New Roman" w:cs="Times New Roman"/>
          <w:spacing w:val="-1"/>
          <w:kern w:val="0"/>
          <w:sz w:val="24"/>
          <w:szCs w:val="24"/>
          <w:lang w:eastAsia="lv-LV"/>
          <w14:ligatures w14:val="none"/>
        </w:rPr>
        <w:t xml:space="preserve"> </w:t>
      </w:r>
      <w:r w:rsidR="00160DC5" w:rsidRPr="008E5681">
        <w:rPr>
          <w:rFonts w:ascii="Times New Roman" w:eastAsia="Times New Roman" w:hAnsi="Times New Roman" w:cs="Times New Roman"/>
          <w:kern w:val="0"/>
          <w:sz w:val="24"/>
          <w:szCs w:val="24"/>
          <w:lang w:eastAsia="lv-LV"/>
          <w14:ligatures w14:val="none"/>
        </w:rPr>
        <w:t>Lesiņa, Jānis Ozoliņš, Andris</w:t>
      </w:r>
      <w:r w:rsidR="00160DC5" w:rsidRPr="008E5681">
        <w:rPr>
          <w:rFonts w:ascii="Times New Roman" w:eastAsia="Times New Roman" w:hAnsi="Times New Roman" w:cs="Times New Roman"/>
          <w:spacing w:val="-1"/>
          <w:kern w:val="0"/>
          <w:sz w:val="24"/>
          <w:szCs w:val="24"/>
          <w:lang w:eastAsia="lv-LV"/>
          <w14:ligatures w14:val="none"/>
        </w:rPr>
        <w:t xml:space="preserve"> </w:t>
      </w:r>
      <w:r w:rsidR="00160DC5" w:rsidRPr="008E5681">
        <w:rPr>
          <w:rFonts w:ascii="Times New Roman" w:eastAsia="Times New Roman" w:hAnsi="Times New Roman" w:cs="Times New Roman"/>
          <w:kern w:val="0"/>
          <w:sz w:val="24"/>
          <w:szCs w:val="24"/>
          <w:lang w:eastAsia="lv-LV"/>
          <w14:ligatures w14:val="none"/>
        </w:rPr>
        <w:t>Podvinskis, Viesturs</w:t>
      </w:r>
      <w:r w:rsidR="00160DC5" w:rsidRPr="008E5681">
        <w:rPr>
          <w:rFonts w:ascii="Times New Roman" w:eastAsia="Times New Roman" w:hAnsi="Times New Roman" w:cs="Times New Roman"/>
          <w:spacing w:val="-1"/>
          <w:kern w:val="0"/>
          <w:sz w:val="24"/>
          <w:szCs w:val="24"/>
          <w:lang w:eastAsia="lv-LV"/>
          <w14:ligatures w14:val="none"/>
        </w:rPr>
        <w:t xml:space="preserve"> Reinfelds, Dace</w:t>
      </w:r>
      <w:r w:rsidR="00160DC5" w:rsidRPr="008E5681">
        <w:rPr>
          <w:rFonts w:ascii="Times New Roman" w:eastAsia="Times New Roman" w:hAnsi="Times New Roman" w:cs="Times New Roman"/>
          <w:kern w:val="0"/>
          <w:sz w:val="24"/>
          <w:szCs w:val="24"/>
          <w:lang w:eastAsia="lv-LV"/>
          <w14:ligatures w14:val="none"/>
        </w:rPr>
        <w:t xml:space="preserve"> </w:t>
      </w:r>
      <w:r w:rsidR="00160DC5" w:rsidRPr="008E5681">
        <w:rPr>
          <w:rFonts w:ascii="Times New Roman" w:eastAsia="Times New Roman" w:hAnsi="Times New Roman" w:cs="Times New Roman"/>
          <w:spacing w:val="-1"/>
          <w:kern w:val="0"/>
          <w:sz w:val="24"/>
          <w:szCs w:val="24"/>
          <w:lang w:eastAsia="lv-LV"/>
          <w14:ligatures w14:val="none"/>
        </w:rPr>
        <w:t xml:space="preserve">Reinika, </w:t>
      </w:r>
      <w:r w:rsidR="00160DC5" w:rsidRPr="008E5681">
        <w:rPr>
          <w:rFonts w:ascii="Times New Roman" w:eastAsia="Times New Roman" w:hAnsi="Times New Roman" w:cs="Times New Roman"/>
          <w:kern w:val="0"/>
          <w:sz w:val="24"/>
          <w:szCs w:val="24"/>
          <w:lang w:eastAsia="lv-LV"/>
          <w14:ligatures w14:val="none"/>
        </w:rPr>
        <w:t>Guntis</w:t>
      </w:r>
      <w:r w:rsidR="00160DC5" w:rsidRPr="008E5681">
        <w:rPr>
          <w:rFonts w:ascii="Times New Roman" w:eastAsia="Times New Roman" w:hAnsi="Times New Roman" w:cs="Times New Roman"/>
          <w:spacing w:val="-1"/>
          <w:kern w:val="0"/>
          <w:sz w:val="24"/>
          <w:szCs w:val="24"/>
          <w:lang w:eastAsia="lv-LV"/>
          <w14:ligatures w14:val="none"/>
        </w:rPr>
        <w:t xml:space="preserve"> </w:t>
      </w:r>
      <w:r w:rsidR="00160DC5" w:rsidRPr="008E5681">
        <w:rPr>
          <w:rFonts w:ascii="Times New Roman" w:eastAsia="Times New Roman" w:hAnsi="Times New Roman" w:cs="Times New Roman"/>
          <w:kern w:val="0"/>
          <w:sz w:val="24"/>
          <w:szCs w:val="24"/>
          <w:lang w:eastAsia="lv-LV"/>
          <w14:ligatures w14:val="none"/>
        </w:rPr>
        <w:t>Safranovičs, Andrejs Spridzāns, Indra</w:t>
      </w:r>
      <w:r w:rsidR="00160DC5" w:rsidRPr="008E5681">
        <w:rPr>
          <w:rFonts w:ascii="Times New Roman" w:eastAsia="Times New Roman" w:hAnsi="Times New Roman" w:cs="Times New Roman"/>
          <w:spacing w:val="-1"/>
          <w:kern w:val="0"/>
          <w:sz w:val="24"/>
          <w:szCs w:val="24"/>
          <w:lang w:eastAsia="lv-LV"/>
          <w14:ligatures w14:val="none"/>
        </w:rPr>
        <w:t xml:space="preserve"> </w:t>
      </w:r>
      <w:r w:rsidR="00160DC5" w:rsidRPr="008E5681">
        <w:rPr>
          <w:rFonts w:ascii="Times New Roman" w:eastAsia="Times New Roman" w:hAnsi="Times New Roman" w:cs="Times New Roman"/>
          <w:kern w:val="0"/>
          <w:sz w:val="24"/>
          <w:szCs w:val="24"/>
          <w:lang w:eastAsia="lv-LV"/>
          <w14:ligatures w14:val="none"/>
        </w:rPr>
        <w:t>Špela)</w:t>
      </w:r>
      <w:r w:rsidR="00160DC5" w:rsidRPr="008E5681">
        <w:rPr>
          <w:rFonts w:ascii="Times New Roman" w:eastAsia="Times New Roman" w:hAnsi="Times New Roman" w:cs="Times New Roman"/>
          <w:bCs/>
          <w:kern w:val="0"/>
          <w:sz w:val="24"/>
          <w:szCs w:val="24"/>
          <w:lang w:eastAsia="et-EE"/>
          <w14:ligatures w14:val="none"/>
        </w:rPr>
        <w:t xml:space="preserve">, </w:t>
      </w:r>
      <w:r w:rsidR="00160DC5" w:rsidRPr="008E5681">
        <w:rPr>
          <w:rFonts w:ascii="Times New Roman" w:eastAsia="Times New Roman" w:hAnsi="Times New Roman" w:cs="Times New Roman"/>
          <w:bCs/>
          <w:kern w:val="0"/>
          <w:sz w:val="24"/>
          <w:szCs w:val="24"/>
          <w:lang w:eastAsia="lv-LV"/>
          <w14:ligatures w14:val="none"/>
        </w:rPr>
        <w:t xml:space="preserve">PRET – nav, ATTURAS – nav, </w:t>
      </w:r>
      <w:r w:rsidR="00160DC5" w:rsidRPr="008E5681">
        <w:rPr>
          <w:rFonts w:ascii="Times New Roman" w:eastAsia="Times New Roman" w:hAnsi="Times New Roman" w:cs="Times New Roman"/>
          <w:kern w:val="0"/>
          <w:sz w:val="24"/>
          <w:szCs w:val="24"/>
          <w:lang w:eastAsia="lv-LV"/>
          <w14:ligatures w14:val="none"/>
        </w:rPr>
        <w:t xml:space="preserve">Dobeles novada dome NOLEMJ: </w:t>
      </w:r>
    </w:p>
    <w:p w14:paraId="5C462ACD" w14:textId="67541E44" w:rsidR="00FF7F37" w:rsidRPr="00160DC5" w:rsidRDefault="00FF7F37">
      <w:pPr>
        <w:pStyle w:val="ListParagraph"/>
        <w:numPr>
          <w:ilvl w:val="1"/>
          <w:numId w:val="24"/>
        </w:numPr>
        <w:tabs>
          <w:tab w:val="left" w:pos="8645"/>
        </w:tabs>
        <w:spacing w:after="0" w:line="240" w:lineRule="auto"/>
        <w:jc w:val="both"/>
        <w:rPr>
          <w:rFonts w:ascii="Times New Roman" w:eastAsia="Times New Roman" w:hAnsi="Times New Roman" w:cs="Times New Roman"/>
          <w:color w:val="000000" w:themeColor="text1"/>
          <w:kern w:val="0"/>
          <w:sz w:val="24"/>
          <w:szCs w:val="24"/>
          <w:lang w:eastAsia="lv-LV"/>
          <w14:ligatures w14:val="none"/>
        </w:rPr>
      </w:pPr>
      <w:r w:rsidRPr="00160DC5">
        <w:rPr>
          <w:rFonts w:ascii="Times New Roman" w:eastAsia="Times New Roman" w:hAnsi="Times New Roman" w:cs="Times New Roman"/>
          <w:color w:val="000000" w:themeColor="text1"/>
          <w:kern w:val="0"/>
          <w:sz w:val="24"/>
          <w:szCs w:val="24"/>
          <w:lang w:eastAsia="lv-LV"/>
          <w14:ligatures w14:val="none"/>
        </w:rPr>
        <w:t xml:space="preserve">Atsavināt nekustamo īpašumu ar kadastra numuru </w:t>
      </w:r>
      <w:r w:rsidRPr="00160DC5">
        <w:rPr>
          <w:rFonts w:ascii="Times New Roman" w:eastAsia="Calibri" w:hAnsi="Times New Roman" w:cs="Times New Roman"/>
          <w:color w:val="000000" w:themeColor="text1"/>
          <w:kern w:val="0"/>
          <w:sz w:val="24"/>
          <w:szCs w:val="24"/>
          <w14:ligatures w14:val="none"/>
        </w:rPr>
        <w:t>46059000624  – dzīvokli Nr.5 Miera ielā 4, Aucē, Dobeles novadā, ar kopējo platību 55,1 m</w:t>
      </w:r>
      <w:r w:rsidRPr="00160DC5">
        <w:rPr>
          <w:rFonts w:ascii="Times New Roman" w:eastAsia="Calibri" w:hAnsi="Times New Roman" w:cs="Times New Roman"/>
          <w:color w:val="000000" w:themeColor="text1"/>
          <w:kern w:val="0"/>
          <w:sz w:val="24"/>
          <w:szCs w:val="24"/>
          <w:vertAlign w:val="superscript"/>
          <w14:ligatures w14:val="none"/>
        </w:rPr>
        <w:t>2</w:t>
      </w:r>
      <w:r w:rsidRPr="00160DC5">
        <w:rPr>
          <w:rFonts w:ascii="Times New Roman" w:eastAsia="Calibri" w:hAnsi="Times New Roman" w:cs="Times New Roman"/>
          <w:color w:val="000000" w:themeColor="text1"/>
          <w:kern w:val="0"/>
          <w:sz w:val="24"/>
          <w:szCs w:val="24"/>
          <w14:ligatures w14:val="none"/>
        </w:rPr>
        <w:t xml:space="preserve"> un kopīpašuma 512/7075 domājamās daļas no </w:t>
      </w:r>
      <w:r w:rsidRPr="00160DC5">
        <w:rPr>
          <w:rFonts w:ascii="Times New Roman" w:eastAsia="Calibri" w:hAnsi="Times New Roman" w:cs="Times New Roman"/>
          <w:kern w:val="0"/>
          <w:sz w:val="24"/>
          <w:szCs w:val="24"/>
          <w14:ligatures w14:val="none"/>
        </w:rPr>
        <w:t>dzīvojamās mājas un zemesgabala.</w:t>
      </w:r>
      <w:r w:rsidRPr="00160DC5">
        <w:rPr>
          <w:rFonts w:ascii="Times New Roman" w:eastAsia="Times New Roman" w:hAnsi="Times New Roman" w:cs="Times New Roman"/>
          <w:color w:val="000000" w:themeColor="text1"/>
          <w:kern w:val="0"/>
          <w:sz w:val="24"/>
          <w:szCs w:val="24"/>
          <w:lang w:eastAsia="lv-LV"/>
          <w14:ligatures w14:val="none"/>
        </w:rPr>
        <w:t xml:space="preserve"> </w:t>
      </w:r>
    </w:p>
    <w:p w14:paraId="0AE4DA03" w14:textId="2C6FC05E" w:rsidR="00FF7F37" w:rsidRPr="00160DC5" w:rsidRDefault="00FF7F37">
      <w:pPr>
        <w:pStyle w:val="ListParagraph"/>
        <w:numPr>
          <w:ilvl w:val="1"/>
          <w:numId w:val="24"/>
        </w:numPr>
        <w:spacing w:after="0" w:line="240" w:lineRule="auto"/>
        <w:jc w:val="both"/>
        <w:rPr>
          <w:rFonts w:ascii="Times New Roman" w:eastAsia="Times New Roman" w:hAnsi="Times New Roman" w:cs="Times New Roman"/>
          <w:color w:val="000000" w:themeColor="text1"/>
          <w:kern w:val="0"/>
          <w:sz w:val="24"/>
          <w:szCs w:val="24"/>
          <w:lang w:eastAsia="lv-LV"/>
          <w14:ligatures w14:val="none"/>
        </w:rPr>
      </w:pPr>
      <w:r w:rsidRPr="00160DC5">
        <w:rPr>
          <w:rFonts w:ascii="Times New Roman" w:eastAsia="Times New Roman" w:hAnsi="Times New Roman" w:cs="Times New Roman"/>
          <w:color w:val="000000" w:themeColor="text1"/>
          <w:kern w:val="0"/>
          <w:sz w:val="24"/>
          <w:szCs w:val="24"/>
          <w:lang w:eastAsia="lv-LV"/>
          <w14:ligatures w14:val="none"/>
        </w:rPr>
        <w:t xml:space="preserve">Apstiprināt nekustamā īpašuma ar kadastra numuru </w:t>
      </w:r>
      <w:r w:rsidRPr="00160DC5">
        <w:rPr>
          <w:rFonts w:ascii="Times New Roman" w:eastAsia="Calibri" w:hAnsi="Times New Roman" w:cs="Times New Roman"/>
          <w:color w:val="000000" w:themeColor="text1"/>
          <w:kern w:val="0"/>
          <w:sz w:val="24"/>
          <w:szCs w:val="24"/>
          <w14:ligatures w14:val="none"/>
        </w:rPr>
        <w:t>46059000624  – dzīvokli Nr.5 Miera ielā 4, Aucē, Dobeles novadā, ar kopējo platību 55,1 m</w:t>
      </w:r>
      <w:r w:rsidRPr="00160DC5">
        <w:rPr>
          <w:rFonts w:ascii="Times New Roman" w:eastAsia="Calibri" w:hAnsi="Times New Roman" w:cs="Times New Roman"/>
          <w:color w:val="000000" w:themeColor="text1"/>
          <w:kern w:val="0"/>
          <w:sz w:val="24"/>
          <w:szCs w:val="24"/>
          <w:vertAlign w:val="superscript"/>
          <w14:ligatures w14:val="none"/>
        </w:rPr>
        <w:t>2</w:t>
      </w:r>
      <w:r w:rsidRPr="00160DC5">
        <w:rPr>
          <w:rFonts w:ascii="Times New Roman" w:eastAsia="Calibri" w:hAnsi="Times New Roman" w:cs="Times New Roman"/>
          <w:color w:val="000000" w:themeColor="text1"/>
          <w:kern w:val="0"/>
          <w:sz w:val="24"/>
          <w:szCs w:val="24"/>
          <w14:ligatures w14:val="none"/>
        </w:rPr>
        <w:t xml:space="preserve"> un kopīpašuma 512/7075 domājamās daļas no </w:t>
      </w:r>
      <w:r w:rsidRPr="00160DC5">
        <w:rPr>
          <w:rFonts w:ascii="Times New Roman" w:eastAsia="Calibri" w:hAnsi="Times New Roman" w:cs="Times New Roman"/>
          <w:kern w:val="0"/>
          <w:sz w:val="24"/>
          <w:szCs w:val="24"/>
          <w14:ligatures w14:val="none"/>
        </w:rPr>
        <w:t xml:space="preserve">dzīvojamās mājas un zemesgabala </w:t>
      </w:r>
      <w:r w:rsidRPr="00160DC5">
        <w:rPr>
          <w:rFonts w:ascii="Times New Roman" w:eastAsia="Times New Roman" w:hAnsi="Times New Roman" w:cs="Times New Roman"/>
          <w:color w:val="000000" w:themeColor="text1"/>
          <w:kern w:val="0"/>
          <w:sz w:val="24"/>
          <w:szCs w:val="24"/>
          <w:lang w:eastAsia="lv-LV"/>
          <w14:ligatures w14:val="none"/>
        </w:rPr>
        <w:t xml:space="preserve">nosacīto cenu </w:t>
      </w:r>
      <w:bookmarkStart w:id="46" w:name="_Hlk200362512"/>
      <w:r w:rsidRPr="00160DC5">
        <w:rPr>
          <w:rFonts w:ascii="Times New Roman" w:eastAsia="Calibri" w:hAnsi="Times New Roman" w:cs="Times New Roman"/>
          <w:color w:val="000000" w:themeColor="text1"/>
          <w:kern w:val="0"/>
          <w:sz w:val="24"/>
          <w:szCs w:val="24"/>
          <w14:ligatures w14:val="none"/>
        </w:rPr>
        <w:t xml:space="preserve">7000 EUR (septiņi tūkstoši </w:t>
      </w:r>
      <w:r w:rsidRPr="00160DC5">
        <w:rPr>
          <w:rFonts w:ascii="Times New Roman" w:eastAsia="Calibri" w:hAnsi="Times New Roman" w:cs="Times New Roman"/>
          <w:i/>
          <w:color w:val="000000" w:themeColor="text1"/>
          <w:kern w:val="0"/>
          <w:sz w:val="24"/>
          <w:szCs w:val="24"/>
          <w14:ligatures w14:val="none"/>
        </w:rPr>
        <w:t>euro</w:t>
      </w:r>
      <w:r w:rsidRPr="00160DC5">
        <w:rPr>
          <w:rFonts w:ascii="Times New Roman" w:eastAsia="Calibri" w:hAnsi="Times New Roman" w:cs="Times New Roman"/>
          <w:color w:val="000000" w:themeColor="text1"/>
          <w:kern w:val="0"/>
          <w:sz w:val="24"/>
          <w:szCs w:val="24"/>
          <w14:ligatures w14:val="none"/>
        </w:rPr>
        <w:t>)</w:t>
      </w:r>
      <w:r w:rsidRPr="00160DC5">
        <w:rPr>
          <w:rFonts w:ascii="Times New Roman" w:eastAsia="Times New Roman" w:hAnsi="Times New Roman" w:cs="Times New Roman"/>
          <w:color w:val="000000" w:themeColor="text1"/>
          <w:kern w:val="0"/>
          <w:sz w:val="24"/>
          <w:szCs w:val="24"/>
          <w:lang w:eastAsia="lv-LV"/>
          <w14:ligatures w14:val="none"/>
        </w:rPr>
        <w:t>.</w:t>
      </w:r>
    </w:p>
    <w:bookmarkEnd w:id="46"/>
    <w:p w14:paraId="088C48E9" w14:textId="0162A75D" w:rsidR="00FF7F37" w:rsidRPr="00160DC5" w:rsidRDefault="00FF7F37">
      <w:pPr>
        <w:pStyle w:val="ListParagraph"/>
        <w:numPr>
          <w:ilvl w:val="1"/>
          <w:numId w:val="24"/>
        </w:numPr>
        <w:spacing w:after="0" w:line="240" w:lineRule="auto"/>
        <w:jc w:val="both"/>
        <w:rPr>
          <w:rFonts w:ascii="Times New Roman" w:eastAsia="Times New Roman" w:hAnsi="Times New Roman" w:cs="Times New Roman"/>
          <w:color w:val="000000" w:themeColor="text1"/>
          <w:kern w:val="0"/>
          <w:sz w:val="24"/>
          <w:szCs w:val="24"/>
          <w:lang w:eastAsia="lv-LV"/>
          <w14:ligatures w14:val="none"/>
        </w:rPr>
      </w:pPr>
      <w:r w:rsidRPr="00160DC5">
        <w:rPr>
          <w:rFonts w:ascii="Times New Roman" w:eastAsia="Times New Roman" w:hAnsi="Times New Roman" w:cs="Times New Roman"/>
          <w:color w:val="000000" w:themeColor="text1"/>
          <w:kern w:val="0"/>
          <w:sz w:val="24"/>
          <w:szCs w:val="24"/>
          <w:lang w:eastAsia="lv-LV"/>
          <w14:ligatures w14:val="none"/>
        </w:rPr>
        <w:t xml:space="preserve">Piedāvāt </w:t>
      </w:r>
      <w:r w:rsidR="00B90037">
        <w:rPr>
          <w:rFonts w:ascii="Times New Roman" w:eastAsia="Times New Roman" w:hAnsi="Times New Roman" w:cs="Times New Roman"/>
          <w:color w:val="000000" w:themeColor="text1"/>
          <w:kern w:val="0"/>
          <w:sz w:val="24"/>
          <w:szCs w:val="24"/>
          <w:lang w:eastAsia="lv-LV"/>
          <w14:ligatures w14:val="none"/>
        </w:rPr>
        <w:t>[..]</w:t>
      </w:r>
      <w:r w:rsidRPr="00160DC5">
        <w:rPr>
          <w:rFonts w:ascii="Times New Roman" w:eastAsia="Times New Roman" w:hAnsi="Times New Roman" w:cs="Times New Roman"/>
          <w:color w:val="000000" w:themeColor="text1"/>
          <w:kern w:val="0"/>
          <w:sz w:val="24"/>
          <w:szCs w:val="24"/>
          <w:lang w:eastAsia="lv-LV"/>
          <w14:ligatures w14:val="none"/>
        </w:rPr>
        <w:t xml:space="preserve">, personas kods </w:t>
      </w:r>
      <w:r w:rsidR="00B90037">
        <w:rPr>
          <w:rFonts w:ascii="Times New Roman" w:eastAsia="Times New Roman" w:hAnsi="Times New Roman" w:cs="Times New Roman"/>
          <w:color w:val="000000" w:themeColor="text1"/>
          <w:kern w:val="0"/>
          <w:sz w:val="24"/>
          <w:szCs w:val="24"/>
          <w:lang w:eastAsia="lv-LV"/>
          <w14:ligatures w14:val="none"/>
        </w:rPr>
        <w:t>[..]</w:t>
      </w:r>
      <w:r w:rsidRPr="00160DC5">
        <w:rPr>
          <w:rFonts w:ascii="Times New Roman" w:eastAsia="Times New Roman" w:hAnsi="Times New Roman" w:cs="Times New Roman"/>
          <w:color w:val="000000" w:themeColor="text1"/>
          <w:kern w:val="0"/>
          <w:sz w:val="24"/>
          <w:szCs w:val="24"/>
          <w:lang w:eastAsia="lv-LV"/>
          <w14:ligatures w14:val="none"/>
        </w:rPr>
        <w:t xml:space="preserve">, viena mēneša laikā no lēmuma saņemšanas dienas, izmantot pirmpirkuma tiesības un pirkt </w:t>
      </w:r>
      <w:r w:rsidRPr="00160DC5">
        <w:rPr>
          <w:rFonts w:ascii="Times New Roman" w:eastAsia="Calibri" w:hAnsi="Times New Roman" w:cs="Times New Roman"/>
          <w:color w:val="000000" w:themeColor="text1"/>
          <w:kern w:val="0"/>
          <w:sz w:val="24"/>
          <w:szCs w:val="24"/>
          <w14:ligatures w14:val="none"/>
        </w:rPr>
        <w:t>dzīvokli Nr.5 Miera ielā 4, Aucē, Dobeles novadā, ar kopējo platību 55,1 m</w:t>
      </w:r>
      <w:r w:rsidRPr="00160DC5">
        <w:rPr>
          <w:rFonts w:ascii="Times New Roman" w:eastAsia="Calibri" w:hAnsi="Times New Roman" w:cs="Times New Roman"/>
          <w:color w:val="000000" w:themeColor="text1"/>
          <w:kern w:val="0"/>
          <w:sz w:val="24"/>
          <w:szCs w:val="24"/>
          <w:vertAlign w:val="superscript"/>
          <w14:ligatures w14:val="none"/>
        </w:rPr>
        <w:t>2</w:t>
      </w:r>
      <w:r w:rsidRPr="00160DC5">
        <w:rPr>
          <w:rFonts w:ascii="Times New Roman" w:eastAsia="Calibri" w:hAnsi="Times New Roman" w:cs="Times New Roman"/>
          <w:color w:val="000000" w:themeColor="text1"/>
          <w:kern w:val="0"/>
          <w:sz w:val="24"/>
          <w:szCs w:val="24"/>
          <w14:ligatures w14:val="none"/>
        </w:rPr>
        <w:t xml:space="preserve"> un kopīpašuma 512/7075 domājamās daļas no </w:t>
      </w:r>
      <w:r w:rsidRPr="00160DC5">
        <w:rPr>
          <w:rFonts w:ascii="Times New Roman" w:eastAsia="Calibri" w:hAnsi="Times New Roman" w:cs="Times New Roman"/>
          <w:kern w:val="0"/>
          <w:sz w:val="24"/>
          <w:szCs w:val="24"/>
          <w14:ligatures w14:val="none"/>
        </w:rPr>
        <w:t>dzīvojamās mājas un zemesgabala</w:t>
      </w:r>
      <w:r w:rsidRPr="00160DC5">
        <w:rPr>
          <w:rFonts w:ascii="Times New Roman" w:eastAsia="Times New Roman" w:hAnsi="Times New Roman" w:cs="Times New Roman"/>
          <w:color w:val="000000" w:themeColor="text1"/>
          <w:kern w:val="0"/>
          <w:sz w:val="24"/>
          <w:szCs w:val="24"/>
          <w:lang w:eastAsia="lv-LV"/>
          <w14:ligatures w14:val="none"/>
        </w:rPr>
        <w:t xml:space="preserve"> par nosacīto cenu </w:t>
      </w:r>
      <w:r w:rsidRPr="00160DC5">
        <w:rPr>
          <w:rFonts w:ascii="Times New Roman" w:eastAsia="Calibri" w:hAnsi="Times New Roman" w:cs="Times New Roman"/>
          <w:color w:val="000000" w:themeColor="text1"/>
          <w:kern w:val="0"/>
          <w:sz w:val="24"/>
          <w:szCs w:val="24"/>
          <w14:ligatures w14:val="none"/>
        </w:rPr>
        <w:t xml:space="preserve">7000 EUR (septiņi tūkstoši </w:t>
      </w:r>
      <w:r w:rsidRPr="00160DC5">
        <w:rPr>
          <w:rFonts w:ascii="Times New Roman" w:eastAsia="Calibri" w:hAnsi="Times New Roman" w:cs="Times New Roman"/>
          <w:i/>
          <w:color w:val="000000" w:themeColor="text1"/>
          <w:kern w:val="0"/>
          <w:sz w:val="24"/>
          <w:szCs w:val="24"/>
          <w14:ligatures w14:val="none"/>
        </w:rPr>
        <w:t>euro</w:t>
      </w:r>
      <w:r w:rsidRPr="00160DC5">
        <w:rPr>
          <w:rFonts w:ascii="Times New Roman" w:eastAsia="Calibri" w:hAnsi="Times New Roman" w:cs="Times New Roman"/>
          <w:color w:val="000000" w:themeColor="text1"/>
          <w:kern w:val="0"/>
          <w:sz w:val="24"/>
          <w:szCs w:val="24"/>
          <w14:ligatures w14:val="none"/>
        </w:rPr>
        <w:t>)</w:t>
      </w:r>
      <w:r w:rsidRPr="00160DC5">
        <w:rPr>
          <w:rFonts w:ascii="Times New Roman" w:eastAsia="Times New Roman" w:hAnsi="Times New Roman" w:cs="Times New Roman"/>
          <w:color w:val="000000" w:themeColor="text1"/>
          <w:kern w:val="0"/>
          <w:sz w:val="24"/>
          <w:szCs w:val="24"/>
          <w:lang w:eastAsia="lv-LV"/>
          <w14:ligatures w14:val="none"/>
        </w:rPr>
        <w:t>.</w:t>
      </w:r>
    </w:p>
    <w:p w14:paraId="08D5BF61" w14:textId="443617FA" w:rsidR="00FF7F37" w:rsidRPr="00160DC5" w:rsidRDefault="00FF7F37">
      <w:pPr>
        <w:pStyle w:val="ListParagraph"/>
        <w:numPr>
          <w:ilvl w:val="1"/>
          <w:numId w:val="24"/>
        </w:numPr>
        <w:spacing w:after="0" w:line="240" w:lineRule="auto"/>
        <w:jc w:val="both"/>
        <w:rPr>
          <w:rFonts w:ascii="Times New Roman" w:eastAsia="Times New Roman" w:hAnsi="Times New Roman" w:cs="Times New Roman"/>
          <w:color w:val="000000" w:themeColor="text1"/>
          <w:kern w:val="0"/>
          <w:sz w:val="24"/>
          <w:szCs w:val="24"/>
          <w:lang w:eastAsia="lv-LV"/>
          <w14:ligatures w14:val="none"/>
        </w:rPr>
      </w:pPr>
      <w:r w:rsidRPr="00160DC5">
        <w:rPr>
          <w:rFonts w:ascii="Times New Roman" w:eastAsia="Times New Roman" w:hAnsi="Times New Roman" w:cs="Times New Roman"/>
          <w:color w:val="000000" w:themeColor="text1"/>
          <w:kern w:val="0"/>
          <w:sz w:val="24"/>
          <w:szCs w:val="24"/>
          <w:lang w:eastAsia="lv-LV"/>
          <w14:ligatures w14:val="none"/>
        </w:rPr>
        <w:t>Pirmpirkuma tiesību izmantošanas gadījumā, pirkuma maksa pilnā apmērā samaksājama viena mēneša laikā no lēmuma saņemšanas dienas. Ja dzīvoklis tiek pirkts uz nomaksu līdz pieciem gadiem, tad viena mēneša laikā no lēmuma saņemšanas dienas samaksājams avanss 10% apmērā no pirkuma maksas.</w:t>
      </w:r>
    </w:p>
    <w:p w14:paraId="0B1BB094" w14:textId="57A3442E" w:rsidR="00FF7F37" w:rsidRPr="00160DC5" w:rsidRDefault="00FF7F37">
      <w:pPr>
        <w:pStyle w:val="ListParagraph"/>
        <w:numPr>
          <w:ilvl w:val="1"/>
          <w:numId w:val="24"/>
        </w:numPr>
        <w:spacing w:after="0" w:line="240" w:lineRule="auto"/>
        <w:ind w:right="-2"/>
        <w:jc w:val="both"/>
        <w:rPr>
          <w:rFonts w:ascii="Times New Roman" w:eastAsia="Times New Roman" w:hAnsi="Times New Roman" w:cs="Times New Roman"/>
          <w:color w:val="000000" w:themeColor="text1"/>
          <w:kern w:val="0"/>
          <w:sz w:val="24"/>
          <w:szCs w:val="24"/>
          <w:lang w:eastAsia="lv-LV"/>
          <w14:ligatures w14:val="none"/>
        </w:rPr>
      </w:pPr>
      <w:r w:rsidRPr="00160DC5">
        <w:rPr>
          <w:rFonts w:ascii="Times New Roman" w:eastAsia="Times New Roman" w:hAnsi="Times New Roman" w:cs="Times New Roman"/>
          <w:color w:val="000000" w:themeColor="text1"/>
          <w:kern w:val="0"/>
          <w:sz w:val="24"/>
          <w:szCs w:val="24"/>
          <w:lang w:eastAsia="lv-LV"/>
          <w14:ligatures w14:val="none"/>
        </w:rPr>
        <w:t>Lēmums zaudē spēku, ja pirkuma maksa pilnā apjomā vai avanss netiek samaksāts lēmuma 4.punktā noteiktajā termiņā.</w:t>
      </w:r>
    </w:p>
    <w:p w14:paraId="4051C40E" w14:textId="77777777" w:rsidR="00FF7F37" w:rsidRPr="00514BAA" w:rsidRDefault="00FF7F37" w:rsidP="00FF7F37">
      <w:pPr>
        <w:spacing w:after="0" w:line="240" w:lineRule="auto"/>
        <w:ind w:left="426" w:hanging="284"/>
        <w:jc w:val="both"/>
        <w:rPr>
          <w:rFonts w:ascii="Times New Roman" w:eastAsia="Times New Roman" w:hAnsi="Times New Roman" w:cs="Times New Roman"/>
          <w:kern w:val="0"/>
          <w:sz w:val="24"/>
          <w:szCs w:val="24"/>
          <w:lang w:eastAsia="lv-LV"/>
          <w14:ligatures w14:val="none"/>
        </w:rPr>
      </w:pPr>
    </w:p>
    <w:p w14:paraId="1BDB1FF6" w14:textId="77777777" w:rsidR="00FF7F37" w:rsidRPr="00514BAA" w:rsidRDefault="00FF7F37" w:rsidP="00FF7F37">
      <w:pPr>
        <w:spacing w:after="0" w:line="240" w:lineRule="auto"/>
        <w:jc w:val="both"/>
        <w:rPr>
          <w:rFonts w:ascii="Times New Roman" w:eastAsia="Times New Roman" w:hAnsi="Times New Roman" w:cs="Times New Roman"/>
          <w:color w:val="FF0000"/>
          <w:kern w:val="0"/>
          <w:sz w:val="24"/>
          <w:szCs w:val="24"/>
          <w:lang w:eastAsia="lv-LV"/>
          <w14:ligatures w14:val="none"/>
        </w:rPr>
      </w:pPr>
    </w:p>
    <w:p w14:paraId="4065CFCC" w14:textId="77777777" w:rsidR="00FF7F37" w:rsidRPr="00514BAA" w:rsidRDefault="00FF7F37" w:rsidP="00FF7F37">
      <w:pPr>
        <w:spacing w:after="0" w:line="240" w:lineRule="auto"/>
        <w:ind w:left="57" w:right="-2"/>
        <w:contextualSpacing/>
        <w:jc w:val="both"/>
        <w:rPr>
          <w:rFonts w:ascii="Times New Roman" w:hAnsi="Times New Roman" w:cs="Times New Roman"/>
          <w:kern w:val="0"/>
          <w:sz w:val="24"/>
          <w:szCs w:val="24"/>
          <w:lang w:eastAsia="lv-LV"/>
          <w14:ligatures w14:val="none"/>
        </w:rPr>
      </w:pPr>
      <w:r w:rsidRPr="00514BAA">
        <w:rPr>
          <w:rFonts w:ascii="Times New Roman" w:hAnsi="Times New Roman" w:cs="Times New Roman"/>
          <w:kern w:val="0"/>
          <w:sz w:val="24"/>
          <w:szCs w:val="24"/>
          <w:lang w:eastAsia="lv-LV"/>
          <w14:ligatures w14:val="none"/>
        </w:rPr>
        <w:t xml:space="preserve">Domes priekšsēdētājs                                     </w:t>
      </w:r>
      <w:r w:rsidRPr="00514BAA">
        <w:rPr>
          <w:rFonts w:ascii="Times New Roman" w:hAnsi="Times New Roman" w:cs="Times New Roman"/>
          <w:kern w:val="0"/>
          <w:sz w:val="24"/>
          <w:szCs w:val="24"/>
          <w:lang w:eastAsia="lv-LV"/>
          <w14:ligatures w14:val="none"/>
        </w:rPr>
        <w:tab/>
        <w:t xml:space="preserve">                                    </w:t>
      </w:r>
      <w:r w:rsidRPr="00514BAA">
        <w:rPr>
          <w:rFonts w:ascii="Times New Roman" w:hAnsi="Times New Roman" w:cs="Times New Roman"/>
          <w:kern w:val="0"/>
          <w:sz w:val="24"/>
          <w:szCs w:val="24"/>
          <w:lang w:eastAsia="lv-LV"/>
          <w14:ligatures w14:val="none"/>
        </w:rPr>
        <w:tab/>
        <w:t xml:space="preserve">   A. Spridzāns</w:t>
      </w:r>
    </w:p>
    <w:p w14:paraId="1CE19E20" w14:textId="77777777" w:rsidR="00FF7F37" w:rsidRPr="00514BAA" w:rsidRDefault="00FF7F37" w:rsidP="00FF7F37">
      <w:pPr>
        <w:spacing w:after="0" w:line="240" w:lineRule="auto"/>
        <w:ind w:left="57" w:right="-694"/>
        <w:contextualSpacing/>
        <w:jc w:val="both"/>
        <w:rPr>
          <w:rFonts w:ascii="Times New Roman" w:hAnsi="Times New Roman" w:cs="Times New Roman"/>
          <w:kern w:val="0"/>
          <w:sz w:val="24"/>
          <w:szCs w:val="24"/>
          <w:lang w:eastAsia="lv-LV"/>
          <w14:ligatures w14:val="none"/>
        </w:rPr>
      </w:pPr>
    </w:p>
    <w:p w14:paraId="167C0360" w14:textId="77777777" w:rsidR="00FF7F37" w:rsidRPr="00514BAA" w:rsidRDefault="00FF7F37" w:rsidP="00FF7F37">
      <w:pPr>
        <w:spacing w:after="0" w:line="240" w:lineRule="auto"/>
        <w:ind w:right="-694"/>
        <w:jc w:val="both"/>
        <w:rPr>
          <w:rFonts w:ascii="Times New Roman" w:eastAsia="Times New Roman" w:hAnsi="Times New Roman" w:cs="Times New Roman"/>
          <w:kern w:val="0"/>
          <w:sz w:val="24"/>
          <w:szCs w:val="24"/>
          <w:lang w:eastAsia="lv-LV"/>
          <w14:ligatures w14:val="none"/>
        </w:rPr>
      </w:pPr>
    </w:p>
    <w:p w14:paraId="1989E37A" w14:textId="77777777" w:rsidR="00FF7F37" w:rsidRPr="00514BAA" w:rsidRDefault="00FF7F37" w:rsidP="00FF7F37">
      <w:pPr>
        <w:spacing w:after="0" w:line="240" w:lineRule="auto"/>
        <w:ind w:right="-284" w:firstLine="720"/>
        <w:jc w:val="both"/>
        <w:rPr>
          <w:rFonts w:ascii="Times New Roman" w:hAnsi="Times New Roman" w:cs="Times New Roman"/>
          <w:kern w:val="0"/>
          <w:sz w:val="24"/>
          <w:szCs w:val="24"/>
          <w:lang w:eastAsia="lv-LV"/>
          <w14:ligatures w14:val="none"/>
        </w:rPr>
      </w:pPr>
    </w:p>
    <w:p w14:paraId="59E8701A" w14:textId="77777777" w:rsidR="00FF7F37" w:rsidRPr="00514BAA" w:rsidRDefault="00FF7F37" w:rsidP="00FF7F37">
      <w:pPr>
        <w:spacing w:after="0" w:line="240" w:lineRule="auto"/>
        <w:rPr>
          <w:rFonts w:ascii="Times New Roman" w:eastAsia="Times New Roman" w:hAnsi="Times New Roman" w:cs="Times New Roman"/>
          <w:kern w:val="0"/>
          <w:sz w:val="24"/>
          <w:szCs w:val="24"/>
          <w:lang w:eastAsia="lv-LV"/>
          <w14:ligatures w14:val="none"/>
        </w:rPr>
      </w:pPr>
    </w:p>
    <w:p w14:paraId="45216971" w14:textId="77777777" w:rsidR="00FF7F37" w:rsidRPr="00514BAA" w:rsidRDefault="00FF7F37" w:rsidP="00FF7F37">
      <w:pPr>
        <w:spacing w:after="0" w:line="240" w:lineRule="auto"/>
        <w:jc w:val="center"/>
        <w:rPr>
          <w:rFonts w:ascii="Times New Roman" w:eastAsia="Calibri" w:hAnsi="Times New Roman" w:cs="Times New Roman"/>
          <w:b/>
          <w:kern w:val="0"/>
          <w:sz w:val="24"/>
          <w:szCs w:val="24"/>
          <w14:ligatures w14:val="none"/>
        </w:rPr>
      </w:pPr>
    </w:p>
    <w:p w14:paraId="2DD6DF48" w14:textId="77777777" w:rsidR="00FF7F37" w:rsidRPr="00514BAA" w:rsidRDefault="00FF7F37" w:rsidP="00FF7F37">
      <w:pPr>
        <w:spacing w:after="0" w:line="240" w:lineRule="auto"/>
        <w:jc w:val="center"/>
        <w:rPr>
          <w:rFonts w:ascii="Times New Roman" w:eastAsia="Calibri" w:hAnsi="Times New Roman" w:cs="Times New Roman"/>
          <w:kern w:val="0"/>
          <w:sz w:val="24"/>
          <w:szCs w:val="24"/>
          <w14:ligatures w14:val="none"/>
        </w:rPr>
      </w:pPr>
    </w:p>
    <w:p w14:paraId="27408EB8" w14:textId="77777777" w:rsidR="00FF7F37" w:rsidRDefault="00FF7F37" w:rsidP="00FF7F37">
      <w:pPr>
        <w:tabs>
          <w:tab w:val="left" w:pos="-24212"/>
        </w:tabs>
        <w:spacing w:after="0" w:line="240" w:lineRule="auto"/>
        <w:jc w:val="right"/>
        <w:rPr>
          <w:rFonts w:ascii="Times New Roman" w:eastAsia="Times New Roman" w:hAnsi="Times New Roman" w:cs="Times New Roman"/>
          <w:b/>
          <w:bCs/>
          <w:kern w:val="0"/>
          <w:sz w:val="24"/>
          <w:szCs w:val="24"/>
          <w:lang w:eastAsia="lv-LV"/>
          <w14:ligatures w14:val="none"/>
        </w:rPr>
      </w:pPr>
      <w:r>
        <w:rPr>
          <w:rFonts w:ascii="Times New Roman" w:eastAsia="Times New Roman" w:hAnsi="Times New Roman" w:cs="Times New Roman"/>
          <w:b/>
          <w:bCs/>
          <w:kern w:val="0"/>
          <w:sz w:val="24"/>
          <w:szCs w:val="24"/>
          <w:lang w:eastAsia="lv-LV"/>
          <w14:ligatures w14:val="none"/>
        </w:rPr>
        <w:br w:type="page"/>
      </w:r>
    </w:p>
    <w:p w14:paraId="6504E983" w14:textId="77777777" w:rsidR="00FF7F37" w:rsidRPr="00D160B4" w:rsidRDefault="00FF7F37" w:rsidP="00FF7F37">
      <w:pPr>
        <w:tabs>
          <w:tab w:val="left" w:pos="-24212"/>
        </w:tabs>
        <w:spacing w:after="0" w:line="240" w:lineRule="auto"/>
        <w:jc w:val="center"/>
        <w:rPr>
          <w:rFonts w:ascii="Times New Roman" w:eastAsia="Times New Roman" w:hAnsi="Times New Roman" w:cs="Times New Roman"/>
          <w:kern w:val="0"/>
          <w:sz w:val="20"/>
          <w:szCs w:val="20"/>
          <w:lang w:eastAsia="lv-LV"/>
          <w14:ligatures w14:val="none"/>
        </w:rPr>
      </w:pPr>
      <w:r w:rsidRPr="00D160B4">
        <w:rPr>
          <w:rFonts w:ascii="Times New Roman" w:eastAsia="Times New Roman" w:hAnsi="Times New Roman" w:cs="Times New Roman"/>
          <w:noProof/>
          <w:kern w:val="0"/>
          <w:sz w:val="20"/>
          <w:szCs w:val="20"/>
          <w:lang w:eastAsia="lv-LV"/>
          <w14:ligatures w14:val="none"/>
        </w:rPr>
        <w:lastRenderedPageBreak/>
        <w:drawing>
          <wp:inline distT="0" distB="0" distL="0" distR="0" wp14:anchorId="3E27B414" wp14:editId="14342CD9">
            <wp:extent cx="676275" cy="752475"/>
            <wp:effectExtent l="0" t="0" r="9525" b="9525"/>
            <wp:docPr id="737143842"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087F34F7" w14:textId="77777777" w:rsidR="00FF7F37" w:rsidRPr="00D160B4" w:rsidRDefault="00FF7F37" w:rsidP="00FF7F37">
      <w:pPr>
        <w:tabs>
          <w:tab w:val="center" w:pos="4153"/>
          <w:tab w:val="right" w:pos="8306"/>
        </w:tabs>
        <w:spacing w:after="0" w:line="240" w:lineRule="auto"/>
        <w:jc w:val="center"/>
        <w:rPr>
          <w:rFonts w:ascii="Times New Roman" w:eastAsia="Times New Roman" w:hAnsi="Times New Roman" w:cs="Times New Roman"/>
          <w:kern w:val="0"/>
          <w:sz w:val="20"/>
          <w:szCs w:val="24"/>
          <w:lang w:eastAsia="lv-LV"/>
          <w14:ligatures w14:val="none"/>
        </w:rPr>
      </w:pPr>
      <w:r w:rsidRPr="00D160B4">
        <w:rPr>
          <w:rFonts w:ascii="Times New Roman" w:eastAsia="Times New Roman" w:hAnsi="Times New Roman" w:cs="Times New Roman"/>
          <w:kern w:val="0"/>
          <w:sz w:val="20"/>
          <w:szCs w:val="24"/>
          <w:lang w:eastAsia="lv-LV"/>
          <w14:ligatures w14:val="none"/>
        </w:rPr>
        <w:t>LATVIJAS REPUBLIKA</w:t>
      </w:r>
    </w:p>
    <w:p w14:paraId="131F8A33" w14:textId="77777777" w:rsidR="00FF7F37" w:rsidRPr="00D160B4" w:rsidRDefault="00FF7F37" w:rsidP="00FF7F37">
      <w:pPr>
        <w:tabs>
          <w:tab w:val="center" w:pos="4153"/>
          <w:tab w:val="right" w:pos="8306"/>
        </w:tabs>
        <w:spacing w:after="0" w:line="240" w:lineRule="auto"/>
        <w:jc w:val="center"/>
        <w:rPr>
          <w:rFonts w:ascii="Times New Roman" w:eastAsia="Times New Roman" w:hAnsi="Times New Roman" w:cs="Times New Roman"/>
          <w:b/>
          <w:kern w:val="0"/>
          <w:sz w:val="32"/>
          <w:szCs w:val="32"/>
          <w:lang w:eastAsia="lv-LV"/>
          <w14:ligatures w14:val="none"/>
        </w:rPr>
      </w:pPr>
      <w:r w:rsidRPr="00D160B4">
        <w:rPr>
          <w:rFonts w:ascii="Times New Roman" w:eastAsia="Times New Roman" w:hAnsi="Times New Roman" w:cs="Times New Roman"/>
          <w:b/>
          <w:kern w:val="0"/>
          <w:sz w:val="32"/>
          <w:szCs w:val="32"/>
          <w:lang w:eastAsia="lv-LV"/>
          <w14:ligatures w14:val="none"/>
        </w:rPr>
        <w:t>DOBELES NOVADA DOME</w:t>
      </w:r>
    </w:p>
    <w:p w14:paraId="3C058F49" w14:textId="77777777" w:rsidR="00FF7F37" w:rsidRPr="00D160B4" w:rsidRDefault="00FF7F37" w:rsidP="00FF7F37">
      <w:pPr>
        <w:tabs>
          <w:tab w:val="center" w:pos="4153"/>
          <w:tab w:val="right" w:pos="8306"/>
        </w:tabs>
        <w:spacing w:after="0" w:line="240" w:lineRule="auto"/>
        <w:jc w:val="center"/>
        <w:rPr>
          <w:rFonts w:ascii="Times New Roman" w:eastAsia="Times New Roman" w:hAnsi="Times New Roman" w:cs="Times New Roman"/>
          <w:kern w:val="0"/>
          <w:sz w:val="16"/>
          <w:szCs w:val="16"/>
          <w:lang w:eastAsia="lv-LV"/>
          <w14:ligatures w14:val="none"/>
        </w:rPr>
      </w:pPr>
      <w:r w:rsidRPr="00D160B4">
        <w:rPr>
          <w:rFonts w:ascii="Times New Roman" w:eastAsia="Times New Roman" w:hAnsi="Times New Roman" w:cs="Times New Roman"/>
          <w:kern w:val="0"/>
          <w:sz w:val="16"/>
          <w:szCs w:val="16"/>
          <w:lang w:eastAsia="lv-LV"/>
          <w14:ligatures w14:val="none"/>
        </w:rPr>
        <w:t>Brīvības iela 17, Dobele, Dobeles novads, LV-3701</w:t>
      </w:r>
    </w:p>
    <w:p w14:paraId="3C56A54F" w14:textId="77777777" w:rsidR="00FF7F37" w:rsidRPr="00D160B4" w:rsidRDefault="00FF7F37" w:rsidP="00FF7F37">
      <w:pPr>
        <w:pBdr>
          <w:bottom w:val="double" w:sz="6" w:space="1" w:color="auto"/>
        </w:pBdr>
        <w:tabs>
          <w:tab w:val="center" w:pos="4153"/>
          <w:tab w:val="right" w:pos="8306"/>
        </w:tabs>
        <w:spacing w:after="0" w:line="240" w:lineRule="auto"/>
        <w:jc w:val="center"/>
        <w:rPr>
          <w:rFonts w:ascii="Times New Roman" w:eastAsia="Times New Roman" w:hAnsi="Times New Roman" w:cs="Times New Roman"/>
          <w:color w:val="000000"/>
          <w:kern w:val="0"/>
          <w:sz w:val="16"/>
          <w:szCs w:val="16"/>
          <w:lang w:eastAsia="lv-LV"/>
          <w14:ligatures w14:val="none"/>
        </w:rPr>
      </w:pPr>
      <w:r w:rsidRPr="00D160B4">
        <w:rPr>
          <w:rFonts w:ascii="Times New Roman" w:eastAsia="Times New Roman" w:hAnsi="Times New Roman" w:cs="Times New Roman"/>
          <w:kern w:val="0"/>
          <w:sz w:val="16"/>
          <w:szCs w:val="16"/>
          <w:lang w:eastAsia="lv-LV"/>
          <w14:ligatures w14:val="none"/>
        </w:rPr>
        <w:t xml:space="preserve">Tālr. 63707269, 63700137, 63720940, e-pasts </w:t>
      </w:r>
      <w:hyperlink r:id="rId43" w:history="1">
        <w:r w:rsidRPr="00D160B4">
          <w:rPr>
            <w:rFonts w:ascii="Times New Roman" w:eastAsia="Calibri" w:hAnsi="Times New Roman" w:cs="Times New Roman"/>
            <w:color w:val="000000"/>
            <w:kern w:val="0"/>
            <w:sz w:val="16"/>
            <w:szCs w:val="16"/>
            <w:u w:val="single"/>
            <w:lang w:eastAsia="lv-LV"/>
            <w14:ligatures w14:val="none"/>
          </w:rPr>
          <w:t>dome@dobele.lv</w:t>
        </w:r>
      </w:hyperlink>
    </w:p>
    <w:p w14:paraId="63108D9B" w14:textId="77777777" w:rsidR="00FF7F37" w:rsidRPr="00D160B4" w:rsidRDefault="00FF7F37" w:rsidP="00FF7F37">
      <w:pPr>
        <w:autoSpaceDE w:val="0"/>
        <w:autoSpaceDN w:val="0"/>
        <w:adjustRightInd w:val="0"/>
        <w:spacing w:after="0" w:line="240" w:lineRule="auto"/>
        <w:jc w:val="center"/>
        <w:rPr>
          <w:rFonts w:ascii="Times New Roman" w:eastAsia="Calibri" w:hAnsi="Times New Roman" w:cs="Times New Roman"/>
          <w:b/>
          <w:bCs/>
          <w:color w:val="000000"/>
          <w:kern w:val="0"/>
          <w:sz w:val="24"/>
          <w:szCs w:val="24"/>
          <w:lang w:val="et-EE"/>
          <w14:ligatures w14:val="none"/>
        </w:rPr>
      </w:pPr>
    </w:p>
    <w:p w14:paraId="0D155F35" w14:textId="77777777" w:rsidR="00FF7F37" w:rsidRPr="00D160B4" w:rsidRDefault="00FF7F37" w:rsidP="00FF7F37">
      <w:pPr>
        <w:spacing w:after="0" w:line="240" w:lineRule="auto"/>
        <w:jc w:val="center"/>
        <w:rPr>
          <w:rFonts w:ascii="Times New Roman" w:eastAsia="Calibri" w:hAnsi="Times New Roman" w:cs="Times New Roman"/>
          <w:b/>
          <w:kern w:val="0"/>
          <w:sz w:val="24"/>
          <w:szCs w:val="24"/>
          <w14:ligatures w14:val="none"/>
        </w:rPr>
      </w:pPr>
      <w:r w:rsidRPr="00D160B4">
        <w:rPr>
          <w:rFonts w:ascii="Times New Roman" w:eastAsia="Calibri" w:hAnsi="Times New Roman" w:cs="Times New Roman"/>
          <w:b/>
          <w:kern w:val="0"/>
          <w:sz w:val="24"/>
          <w:szCs w:val="24"/>
          <w14:ligatures w14:val="none"/>
        </w:rPr>
        <w:t>LĒMUMS</w:t>
      </w:r>
    </w:p>
    <w:p w14:paraId="07F23D50" w14:textId="77777777" w:rsidR="00FF7F37" w:rsidRPr="00D160B4" w:rsidRDefault="00FF7F37" w:rsidP="00FF7F37">
      <w:pPr>
        <w:spacing w:after="0" w:line="240" w:lineRule="auto"/>
        <w:jc w:val="center"/>
        <w:rPr>
          <w:rFonts w:ascii="Times New Roman" w:eastAsia="Calibri" w:hAnsi="Times New Roman" w:cs="Times New Roman"/>
          <w:b/>
          <w:kern w:val="0"/>
          <w:sz w:val="24"/>
          <w:szCs w:val="24"/>
          <w14:ligatures w14:val="none"/>
        </w:rPr>
      </w:pPr>
      <w:r w:rsidRPr="00D160B4">
        <w:rPr>
          <w:rFonts w:ascii="Times New Roman" w:eastAsia="Calibri" w:hAnsi="Times New Roman" w:cs="Times New Roman"/>
          <w:b/>
          <w:kern w:val="0"/>
          <w:sz w:val="24"/>
          <w:szCs w:val="24"/>
          <w14:ligatures w14:val="none"/>
        </w:rPr>
        <w:t>Dobelē</w:t>
      </w:r>
    </w:p>
    <w:p w14:paraId="7326DD5B" w14:textId="77777777" w:rsidR="00FF7F37" w:rsidRPr="00D160B4" w:rsidRDefault="00FF7F37" w:rsidP="00FF7F37">
      <w:pPr>
        <w:spacing w:after="0" w:line="240" w:lineRule="auto"/>
        <w:jc w:val="both"/>
        <w:rPr>
          <w:rFonts w:ascii="Times New Roman" w:eastAsia="Calibri" w:hAnsi="Times New Roman" w:cs="Times New Roman"/>
          <w:b/>
          <w:kern w:val="0"/>
          <w:sz w:val="24"/>
          <w:szCs w:val="24"/>
          <w14:ligatures w14:val="none"/>
        </w:rPr>
      </w:pPr>
    </w:p>
    <w:p w14:paraId="3506EE36" w14:textId="25AA4492" w:rsidR="00FF7F37" w:rsidRPr="00D160B4" w:rsidRDefault="00FF7F37" w:rsidP="00FF7F37">
      <w:pPr>
        <w:tabs>
          <w:tab w:val="center" w:pos="4153"/>
          <w:tab w:val="left" w:pos="8080"/>
          <w:tab w:val="right" w:pos="9498"/>
        </w:tabs>
        <w:spacing w:after="0" w:line="240" w:lineRule="auto"/>
        <w:ind w:left="113" w:right="-427"/>
        <w:rPr>
          <w:rFonts w:ascii="Times New Roman" w:eastAsia="Times New Roman" w:hAnsi="Times New Roman" w:cs="Times New Roman"/>
          <w:color w:val="000000" w:themeColor="text1"/>
          <w:kern w:val="0"/>
          <w:sz w:val="24"/>
          <w:szCs w:val="24"/>
          <w:lang w:eastAsia="lv-LV"/>
          <w14:ligatures w14:val="none"/>
        </w:rPr>
      </w:pPr>
      <w:r w:rsidRPr="00D160B4">
        <w:rPr>
          <w:rFonts w:ascii="Times New Roman" w:eastAsia="Times New Roman" w:hAnsi="Times New Roman" w:cs="Times New Roman"/>
          <w:b/>
          <w:color w:val="000000" w:themeColor="text1"/>
          <w:kern w:val="0"/>
          <w:sz w:val="24"/>
          <w:szCs w:val="24"/>
          <w:lang w:eastAsia="x-none"/>
          <w14:ligatures w14:val="none"/>
        </w:rPr>
        <w:t xml:space="preserve">2025. gada 27. novembrī                                                                                        </w:t>
      </w:r>
      <w:r w:rsidRPr="00D160B4">
        <w:rPr>
          <w:rFonts w:ascii="Times New Roman" w:eastAsia="Times New Roman" w:hAnsi="Times New Roman" w:cs="Times New Roman"/>
          <w:b/>
          <w:color w:val="000000" w:themeColor="text1"/>
          <w:kern w:val="0"/>
          <w:sz w:val="24"/>
          <w:szCs w:val="24"/>
          <w:lang w:eastAsia="lv-LV"/>
          <w14:ligatures w14:val="none"/>
        </w:rPr>
        <w:t>Nr.</w:t>
      </w:r>
      <w:r w:rsidR="00EC5301">
        <w:rPr>
          <w:rFonts w:ascii="Times New Roman" w:eastAsia="Times New Roman" w:hAnsi="Times New Roman" w:cs="Times New Roman"/>
          <w:b/>
          <w:color w:val="000000" w:themeColor="text1"/>
          <w:kern w:val="0"/>
          <w:sz w:val="24"/>
          <w:szCs w:val="24"/>
          <w:lang w:eastAsia="lv-LV"/>
          <w14:ligatures w14:val="none"/>
        </w:rPr>
        <w:t>457</w:t>
      </w:r>
      <w:r w:rsidRPr="00D160B4">
        <w:rPr>
          <w:rFonts w:ascii="Times New Roman" w:eastAsia="Times New Roman" w:hAnsi="Times New Roman" w:cs="Times New Roman"/>
          <w:b/>
          <w:color w:val="000000" w:themeColor="text1"/>
          <w:kern w:val="0"/>
          <w:sz w:val="24"/>
          <w:szCs w:val="24"/>
          <w:lang w:eastAsia="lv-LV"/>
          <w14:ligatures w14:val="none"/>
        </w:rPr>
        <w:t>/19</w:t>
      </w:r>
    </w:p>
    <w:p w14:paraId="65ED54B9" w14:textId="77777777" w:rsidR="00FF7F37" w:rsidRPr="00D160B4" w:rsidRDefault="00FF7F37" w:rsidP="00FF7F37">
      <w:pPr>
        <w:spacing w:after="0" w:line="240" w:lineRule="auto"/>
        <w:jc w:val="center"/>
        <w:rPr>
          <w:rFonts w:ascii="Times New Roman" w:eastAsia="Calibri" w:hAnsi="Times New Roman" w:cs="Times New Roman"/>
          <w:b/>
          <w:kern w:val="0"/>
          <w:sz w:val="24"/>
          <w:szCs w:val="24"/>
          <w14:ligatures w14:val="none"/>
        </w:rPr>
      </w:pPr>
      <w:r w:rsidRPr="00D160B4">
        <w:rPr>
          <w:rFonts w:ascii="Times New Roman" w:eastAsia="Calibri" w:hAnsi="Times New Roman" w:cs="Times New Roman"/>
          <w:color w:val="000000" w:themeColor="text1"/>
          <w:kern w:val="0"/>
          <w:sz w:val="24"/>
          <w:szCs w:val="24"/>
          <w14:ligatures w14:val="none"/>
        </w:rPr>
        <w:t xml:space="preserve">                                                                                                                              </w:t>
      </w:r>
    </w:p>
    <w:p w14:paraId="5CD82581" w14:textId="77777777" w:rsidR="00FF7F37" w:rsidRPr="00D160B4" w:rsidRDefault="00FF7F37" w:rsidP="00FF7F37">
      <w:pPr>
        <w:spacing w:after="0" w:line="240" w:lineRule="auto"/>
        <w:ind w:right="-694"/>
        <w:jc w:val="both"/>
        <w:rPr>
          <w:rFonts w:ascii="Times New Roman" w:eastAsia="Times New Roman" w:hAnsi="Times New Roman" w:cs="Times New Roman"/>
          <w:b/>
          <w:kern w:val="0"/>
          <w:sz w:val="24"/>
          <w:szCs w:val="24"/>
          <w:lang w:eastAsia="x-none"/>
          <w14:ligatures w14:val="none"/>
        </w:rPr>
      </w:pPr>
    </w:p>
    <w:p w14:paraId="6B23C012" w14:textId="77777777" w:rsidR="00FF7F37" w:rsidRPr="00D160B4" w:rsidRDefault="00FF7F37" w:rsidP="00FF7F37">
      <w:pPr>
        <w:spacing w:after="0" w:line="240" w:lineRule="auto"/>
        <w:ind w:firstLine="51"/>
        <w:jc w:val="center"/>
        <w:rPr>
          <w:rFonts w:ascii="Times New Roman" w:eastAsia="Calibri" w:hAnsi="Times New Roman" w:cs="Times New Roman"/>
          <w:b/>
          <w:kern w:val="0"/>
          <w:sz w:val="24"/>
          <w:szCs w:val="24"/>
          <w:u w:val="single"/>
          <w14:ligatures w14:val="none"/>
        </w:rPr>
      </w:pPr>
      <w:r w:rsidRPr="00D160B4">
        <w:rPr>
          <w:rFonts w:ascii="Times New Roman" w:eastAsia="Calibri" w:hAnsi="Times New Roman" w:cs="Times New Roman"/>
          <w:b/>
          <w:kern w:val="0"/>
          <w:sz w:val="24"/>
          <w:szCs w:val="24"/>
          <w:u w:val="single"/>
          <w14:ligatures w14:val="none"/>
        </w:rPr>
        <w:t xml:space="preserve">Par nekustamā īpašuma – dzīvokļa Nr.2 Bērzes ielā 13, Dobelē, Dobeles </w:t>
      </w:r>
    </w:p>
    <w:p w14:paraId="558C5631" w14:textId="77777777" w:rsidR="00FF7F37" w:rsidRPr="00D160B4" w:rsidRDefault="00FF7F37" w:rsidP="00FF7F37">
      <w:pPr>
        <w:spacing w:after="0" w:line="240" w:lineRule="auto"/>
        <w:ind w:firstLine="51"/>
        <w:jc w:val="center"/>
        <w:rPr>
          <w:rFonts w:ascii="Times New Roman" w:eastAsia="Calibri" w:hAnsi="Times New Roman" w:cs="Times New Roman"/>
          <w:b/>
          <w:kern w:val="0"/>
          <w:sz w:val="24"/>
          <w:szCs w:val="24"/>
          <w:u w:val="single"/>
          <w14:ligatures w14:val="none"/>
        </w:rPr>
      </w:pPr>
      <w:r w:rsidRPr="00D160B4">
        <w:rPr>
          <w:rFonts w:ascii="Times New Roman" w:eastAsia="Calibri" w:hAnsi="Times New Roman" w:cs="Times New Roman"/>
          <w:b/>
          <w:kern w:val="0"/>
          <w:sz w:val="24"/>
          <w:szCs w:val="24"/>
          <w:u w:val="single"/>
          <w14:ligatures w14:val="none"/>
        </w:rPr>
        <w:t>novadā, atsavināšanu</w:t>
      </w:r>
    </w:p>
    <w:p w14:paraId="03D3861F" w14:textId="77777777" w:rsidR="00FF7F37" w:rsidRPr="00D160B4" w:rsidRDefault="00FF7F37" w:rsidP="00FF7F37">
      <w:pPr>
        <w:spacing w:after="0" w:line="240" w:lineRule="auto"/>
        <w:ind w:firstLine="51"/>
        <w:jc w:val="center"/>
        <w:rPr>
          <w:rFonts w:ascii="Times New Roman" w:eastAsia="Calibri" w:hAnsi="Times New Roman" w:cs="Times New Roman"/>
          <w:b/>
          <w:kern w:val="0"/>
          <w:sz w:val="24"/>
          <w:szCs w:val="24"/>
          <w:lang w:eastAsia="ar-SA"/>
          <w14:ligatures w14:val="none"/>
        </w:rPr>
      </w:pPr>
    </w:p>
    <w:p w14:paraId="64CD1173" w14:textId="77777777" w:rsidR="00FF7F37" w:rsidRPr="00D160B4" w:rsidRDefault="00FF7F37" w:rsidP="00FF7F37">
      <w:pPr>
        <w:spacing w:after="0" w:line="240" w:lineRule="auto"/>
        <w:ind w:right="-2" w:firstLine="720"/>
        <w:jc w:val="both"/>
        <w:rPr>
          <w:rFonts w:ascii="Times New Roman" w:eastAsia="Calibri" w:hAnsi="Times New Roman" w:cs="Times New Roman"/>
          <w:kern w:val="0"/>
          <w:sz w:val="24"/>
          <w:szCs w:val="24"/>
          <w14:ligatures w14:val="none"/>
        </w:rPr>
      </w:pPr>
      <w:r w:rsidRPr="00D160B4">
        <w:rPr>
          <w:rFonts w:ascii="Times New Roman" w:eastAsia="Calibri" w:hAnsi="Times New Roman" w:cs="Times New Roman"/>
          <w:kern w:val="0"/>
          <w:sz w:val="24"/>
          <w:szCs w:val="24"/>
          <w14:ligatures w14:val="none"/>
        </w:rPr>
        <w:t>Dobeles novada dome ir izskatījusi Dobeles novada pašvaldības (turpmāk – pašvaldība) Īpašumu komisijas ierosinājumu atsavināt pašvaldībai piederošo nekustamo īpašumu ar kadastra numuru 46019002304 – dzīvokli Nr. 2 Bērzes ielā 13, Dobelē, Dobeles novadā ar kopējo platību 34,4 m</w:t>
      </w:r>
      <w:r w:rsidRPr="00D160B4">
        <w:rPr>
          <w:rFonts w:ascii="Times New Roman" w:eastAsia="Calibri" w:hAnsi="Times New Roman" w:cs="Times New Roman"/>
          <w:kern w:val="0"/>
          <w:sz w:val="24"/>
          <w:szCs w:val="24"/>
          <w:vertAlign w:val="superscript"/>
          <w14:ligatures w14:val="none"/>
        </w:rPr>
        <w:t>2</w:t>
      </w:r>
      <w:r w:rsidRPr="00D160B4">
        <w:rPr>
          <w:rFonts w:ascii="Times New Roman" w:eastAsia="Calibri" w:hAnsi="Times New Roman" w:cs="Times New Roman"/>
          <w:kern w:val="0"/>
          <w:sz w:val="24"/>
          <w:szCs w:val="24"/>
          <w14:ligatures w14:val="none"/>
        </w:rPr>
        <w:t xml:space="preserve"> un kopīpašuma 344/26022 domājamās daļas no būves (turpmāk – Īpašums).</w:t>
      </w:r>
    </w:p>
    <w:p w14:paraId="2A235FD7" w14:textId="77777777" w:rsidR="00FF7F37" w:rsidRPr="00D160B4" w:rsidRDefault="00FF7F37" w:rsidP="00FF7F37">
      <w:pPr>
        <w:spacing w:after="0" w:line="240" w:lineRule="auto"/>
        <w:ind w:right="-2" w:firstLine="720"/>
        <w:jc w:val="both"/>
        <w:rPr>
          <w:rFonts w:ascii="Times New Roman" w:eastAsia="Calibri" w:hAnsi="Times New Roman" w:cs="Times New Roman"/>
          <w:kern w:val="0"/>
          <w:sz w:val="24"/>
          <w:szCs w:val="24"/>
          <w14:ligatures w14:val="none"/>
        </w:rPr>
      </w:pPr>
      <w:r w:rsidRPr="00D160B4">
        <w:rPr>
          <w:rFonts w:ascii="Times New Roman" w:eastAsia="Calibri" w:hAnsi="Times New Roman" w:cs="Times New Roman"/>
          <w:kern w:val="0"/>
          <w:sz w:val="24"/>
          <w:szCs w:val="24"/>
          <w14:ligatures w14:val="none"/>
        </w:rPr>
        <w:t>Izskatot minēto ierosinājumu, Dobeles novada dome konstatēja:</w:t>
      </w:r>
    </w:p>
    <w:p w14:paraId="2A2086A3" w14:textId="77777777" w:rsidR="00FF7F37" w:rsidRPr="00D160B4" w:rsidRDefault="00FF7F37" w:rsidP="00FF7F37">
      <w:pPr>
        <w:spacing w:after="0" w:line="240" w:lineRule="auto"/>
        <w:ind w:right="-2" w:firstLine="720"/>
        <w:jc w:val="both"/>
        <w:rPr>
          <w:rFonts w:ascii="Times New Roman" w:eastAsia="Calibri" w:hAnsi="Times New Roman" w:cs="Times New Roman"/>
          <w:kern w:val="0"/>
          <w:sz w:val="24"/>
          <w:szCs w:val="24"/>
          <w14:ligatures w14:val="none"/>
        </w:rPr>
      </w:pPr>
      <w:r w:rsidRPr="00D160B4">
        <w:rPr>
          <w:rFonts w:ascii="Times New Roman" w:eastAsia="Calibri" w:hAnsi="Times New Roman" w:cs="Times New Roman"/>
          <w:kern w:val="0"/>
          <w:sz w:val="24"/>
          <w:szCs w:val="24"/>
          <w14:ligatures w14:val="none"/>
        </w:rPr>
        <w:t>Īpašums reģistrēts Zemgales rajona tiesas Dobeles pilsētas zemesgrāmatas nodalījumā Nr.824 2 un uz to nostiprinātas īpašuma tiesības pašvaldībai.</w:t>
      </w:r>
    </w:p>
    <w:p w14:paraId="3CD9D24A" w14:textId="322C213D" w:rsidR="00FF7F37" w:rsidRPr="00D160B4" w:rsidRDefault="00FF7F37" w:rsidP="00FF7F37">
      <w:pPr>
        <w:spacing w:after="0" w:line="240" w:lineRule="auto"/>
        <w:ind w:right="-2" w:firstLine="720"/>
        <w:jc w:val="both"/>
        <w:rPr>
          <w:rFonts w:ascii="Times New Roman" w:eastAsia="Calibri" w:hAnsi="Times New Roman" w:cs="Times New Roman"/>
          <w:kern w:val="0"/>
          <w:sz w:val="24"/>
          <w:szCs w:val="24"/>
          <w14:ligatures w14:val="none"/>
        </w:rPr>
      </w:pPr>
      <w:r w:rsidRPr="00D160B4">
        <w:rPr>
          <w:rFonts w:ascii="Times New Roman" w:eastAsia="Calibri" w:hAnsi="Times New Roman" w:cs="Times New Roman"/>
          <w:kern w:val="0"/>
          <w:sz w:val="24"/>
          <w:szCs w:val="24"/>
          <w14:ligatures w14:val="none"/>
        </w:rPr>
        <w:t xml:space="preserve">Pašvaldībā saņemts Īpašuma īrnieces </w:t>
      </w:r>
      <w:r w:rsidR="008E4143">
        <w:rPr>
          <w:rFonts w:ascii="Times New Roman" w:eastAsia="Calibri" w:hAnsi="Times New Roman" w:cs="Times New Roman"/>
          <w:kern w:val="0"/>
          <w:sz w:val="24"/>
          <w:szCs w:val="24"/>
          <w14:ligatures w14:val="none"/>
        </w:rPr>
        <w:t>[..]</w:t>
      </w:r>
      <w:r w:rsidRPr="00D160B4">
        <w:rPr>
          <w:rFonts w:ascii="Times New Roman" w:eastAsia="Calibri" w:hAnsi="Times New Roman" w:cs="Times New Roman"/>
          <w:kern w:val="0"/>
          <w:sz w:val="24"/>
          <w:szCs w:val="24"/>
          <w14:ligatures w14:val="none"/>
        </w:rPr>
        <w:t xml:space="preserve"> (turpmāk – īrniece) ierosinājums atsavināt Īpašumu.</w:t>
      </w:r>
    </w:p>
    <w:p w14:paraId="0B6527C5" w14:textId="77777777" w:rsidR="00FF7F37" w:rsidRPr="00D160B4" w:rsidRDefault="00FF7F37" w:rsidP="00FF7F37">
      <w:pPr>
        <w:spacing w:after="0" w:line="240" w:lineRule="auto"/>
        <w:ind w:right="-2" w:firstLine="720"/>
        <w:jc w:val="both"/>
        <w:rPr>
          <w:rFonts w:ascii="Times New Roman" w:eastAsia="Calibri" w:hAnsi="Times New Roman" w:cs="Times New Roman"/>
          <w:kern w:val="0"/>
          <w:sz w:val="24"/>
          <w:szCs w:val="24"/>
          <w14:ligatures w14:val="none"/>
        </w:rPr>
      </w:pPr>
      <w:r w:rsidRPr="00D160B4">
        <w:rPr>
          <w:rFonts w:ascii="Times New Roman" w:eastAsia="Calibri" w:hAnsi="Times New Roman" w:cs="Times New Roman"/>
          <w:kern w:val="0"/>
          <w:sz w:val="24"/>
          <w:szCs w:val="24"/>
          <w14:ligatures w14:val="none"/>
        </w:rPr>
        <w:t>2025. gada 27. maijā īrniece noslēgusi Dzīvojamās telpas īres līgumu Nr.BĒ13-2/D/2025 ar pašvaldības pilnvaroto kapitālsabiedrību SIA “DOBELES NAMSAIMNIEKS”,</w:t>
      </w:r>
      <w:r w:rsidRPr="00D160B4">
        <w:rPr>
          <w:rFonts w:ascii="Times New Roman" w:eastAsia="Times New Roman" w:hAnsi="Times New Roman" w:cs="Times New Roman"/>
          <w:kern w:val="0"/>
          <w:sz w:val="24"/>
          <w:szCs w:val="24"/>
          <w:lang w:eastAsia="lv-LV"/>
          <w14:ligatures w14:val="none"/>
        </w:rPr>
        <w:t xml:space="preserve"> </w:t>
      </w:r>
      <w:r w:rsidRPr="00D160B4">
        <w:rPr>
          <w:rFonts w:ascii="Times New Roman" w:eastAsia="Calibri" w:hAnsi="Times New Roman" w:cs="Times New Roman"/>
          <w:kern w:val="0"/>
          <w:sz w:val="24"/>
          <w:szCs w:val="24"/>
          <w14:ligatures w14:val="none"/>
        </w:rPr>
        <w:t>kurā ir norādīts viens ģimenes loceklis, kas miris 2025. gada 8. septembrī. Īrniece Īpašumu no pašvaldības īrē no 2009.gada 24. septembra, par ko apliecina 2009. gada 24. septembrī noslēgtais Dzīvojamās telpas īres līgums.</w:t>
      </w:r>
    </w:p>
    <w:p w14:paraId="42B35D99" w14:textId="77777777" w:rsidR="00FF7F37" w:rsidRPr="00D160B4" w:rsidRDefault="00FF7F37" w:rsidP="00FF7F37">
      <w:pPr>
        <w:spacing w:after="0" w:line="240" w:lineRule="auto"/>
        <w:ind w:right="-2" w:firstLine="720"/>
        <w:jc w:val="both"/>
        <w:rPr>
          <w:rFonts w:ascii="Times New Roman" w:eastAsia="Times New Roman" w:hAnsi="Times New Roman" w:cs="Times New Roman"/>
          <w:kern w:val="0"/>
          <w:sz w:val="24"/>
          <w:szCs w:val="24"/>
          <w:lang w:eastAsia="lv-LV"/>
          <w14:ligatures w14:val="none"/>
        </w:rPr>
      </w:pPr>
      <w:r w:rsidRPr="00D160B4">
        <w:rPr>
          <w:rFonts w:ascii="Times New Roman" w:eastAsia="Times New Roman" w:hAnsi="Times New Roman" w:cs="Times New Roman"/>
          <w:kern w:val="0"/>
          <w:sz w:val="24"/>
          <w:szCs w:val="24"/>
          <w:lang w:eastAsia="lv-LV"/>
          <w14:ligatures w14:val="none"/>
        </w:rPr>
        <w:t>Publiskas personas mantas atsavināšanas likuma 45.panta trešā daļa nosaka, ka atsavinot valsts vai pašvaldības īpašumā esošu viendzīvokļa māju vai dzīvokļa īpašumu, par kuru lietošanu likumā „Par dzīvojamo telpu īri” (zaudējis spēku 01.02.2021.) noteiktajā kārtībā ir noslēgts dzīvojamās telpas īres līgums, to vispirms rakstveidā piedāvā pirkt īrniekam un viņa ģimenes locekļiem, savukārt, šī paša likuma 45.panta ceturtās daļas noteikumi nosaka, ka īrnieks vai viņa ģimenes locekļi var pirkt īrēto viendzīvokļa māju vai dzīvokļa īpašumu, ja: īrnieks un viņa ģimenes locekļi ir noslēguši notariāli apliecinātu vienošanos par to, kurš vai kuri no viņiem iegūs īpašumā īrēto viendzīvokļa māju vai dzīvokļa īpašumu; tiesā nav celta prasība par īres līguma izbeigšanu.</w:t>
      </w:r>
    </w:p>
    <w:p w14:paraId="761A96C9" w14:textId="77777777" w:rsidR="00FF7F37" w:rsidRPr="00D160B4" w:rsidRDefault="00FF7F37" w:rsidP="00FF7F37">
      <w:pPr>
        <w:spacing w:after="0" w:line="240" w:lineRule="auto"/>
        <w:ind w:firstLine="709"/>
        <w:jc w:val="both"/>
        <w:rPr>
          <w:rFonts w:ascii="Times New Roman" w:eastAsia="Times New Roman" w:hAnsi="Times New Roman" w:cs="Times New Roman"/>
          <w:kern w:val="0"/>
          <w:sz w:val="24"/>
          <w:szCs w:val="24"/>
          <w:lang w:eastAsia="lv-LV"/>
          <w14:ligatures w14:val="none"/>
        </w:rPr>
      </w:pPr>
      <w:r w:rsidRPr="00D160B4">
        <w:rPr>
          <w:rFonts w:ascii="Times New Roman" w:eastAsia="Times New Roman" w:hAnsi="Times New Roman" w:cs="Times New Roman"/>
          <w:kern w:val="0"/>
          <w:sz w:val="24"/>
          <w:szCs w:val="24"/>
          <w:lang w:eastAsia="lv-LV"/>
          <w14:ligatures w14:val="none"/>
        </w:rPr>
        <w:t>Ņemot vērā to, ka saskaņā ar spēkā esošo īres līgumu kopā ar Īrnieci nedzīvo neviens pilngadīgs ģimenes loceklis un ka pret īrnieci prasība par īres līguma izbeigšanu nav celta, uzskatāms, ka īrniecei ir pirmpirkuma tiesība iegādāties izīrēto Īpašumu.</w:t>
      </w:r>
    </w:p>
    <w:p w14:paraId="7517A5E9" w14:textId="77777777" w:rsidR="00FF7F37" w:rsidRPr="00D160B4" w:rsidRDefault="00FF7F37" w:rsidP="00FF7F37">
      <w:pPr>
        <w:spacing w:after="0" w:line="240" w:lineRule="auto"/>
        <w:ind w:firstLine="709"/>
        <w:jc w:val="both"/>
        <w:rPr>
          <w:rFonts w:ascii="Times New Roman" w:eastAsia="Times New Roman" w:hAnsi="Times New Roman" w:cs="Times New Roman"/>
          <w:kern w:val="0"/>
          <w:sz w:val="24"/>
          <w:szCs w:val="24"/>
          <w:lang w:eastAsia="lv-LV"/>
          <w14:ligatures w14:val="none"/>
        </w:rPr>
      </w:pPr>
      <w:r w:rsidRPr="00D160B4">
        <w:rPr>
          <w:rFonts w:ascii="Times New Roman" w:eastAsia="Times New Roman" w:hAnsi="Times New Roman" w:cs="Times New Roman"/>
          <w:kern w:val="0"/>
          <w:sz w:val="24"/>
          <w:szCs w:val="24"/>
          <w:lang w:eastAsia="lv-LV"/>
          <w14:ligatures w14:val="none"/>
        </w:rPr>
        <w:t>Likuma „Par palīdzību dzīvokļa jautājumu risināšanā” 29.panta pirmā daļa nosaka, ka pašvaldības dome ir tiesīga lemt par tai piederošas izīrētas dzīvojamās telpas nodošanu atsavināšanai, ievērojot normatīvajos aktos noteiktās publiskas personas nekustamā īpašuma atsavināšanas prasības un pašvaldības noteiktos tai piederošas dzīvojamās telpas atsavināšanas nosacījumus.</w:t>
      </w:r>
    </w:p>
    <w:p w14:paraId="2744D674" w14:textId="77777777" w:rsidR="00FF7F37" w:rsidRPr="00D160B4" w:rsidRDefault="00FF7F37" w:rsidP="00FF7F37">
      <w:pPr>
        <w:spacing w:after="0" w:line="240" w:lineRule="auto"/>
        <w:ind w:firstLine="709"/>
        <w:jc w:val="both"/>
        <w:rPr>
          <w:rFonts w:ascii="Times New Roman" w:eastAsia="Times New Roman" w:hAnsi="Times New Roman" w:cs="Times New Roman"/>
          <w:kern w:val="0"/>
          <w:sz w:val="24"/>
          <w:szCs w:val="24"/>
          <w:lang w:eastAsia="lv-LV"/>
          <w14:ligatures w14:val="none"/>
        </w:rPr>
      </w:pPr>
      <w:r w:rsidRPr="00D160B4">
        <w:rPr>
          <w:rFonts w:ascii="Times New Roman" w:eastAsia="Times New Roman" w:hAnsi="Times New Roman" w:cs="Times New Roman"/>
          <w:kern w:val="0"/>
          <w:sz w:val="24"/>
          <w:szCs w:val="24"/>
          <w:lang w:eastAsia="lv-LV"/>
          <w14:ligatures w14:val="none"/>
        </w:rPr>
        <w:t xml:space="preserve">Īpašums nav nepieciešams pašvaldības funkciju nodrošināšanai un lietderīgākā rīcība būtu to atsavināt Īpašuma īrniekam. Īpašums atrodas 55 (piecdesmit pieci) dzīvokļu daudzdzīvokļu mājā un 46 (četrdesmit seši) dzīvokļu īpašumi reģistrēti zemesgrāmatā uz citu personu vārda. </w:t>
      </w:r>
    </w:p>
    <w:p w14:paraId="16E3EEE5" w14:textId="77777777" w:rsidR="00FF7F37" w:rsidRPr="00D160B4" w:rsidRDefault="00FF7F37" w:rsidP="00FF7F37">
      <w:pPr>
        <w:suppressAutoHyphens/>
        <w:spacing w:after="0" w:line="240" w:lineRule="auto"/>
        <w:ind w:firstLine="720"/>
        <w:jc w:val="both"/>
        <w:rPr>
          <w:rFonts w:ascii="Times New Roman" w:eastAsia="Times New Roman" w:hAnsi="Times New Roman" w:cs="Times New Roman"/>
          <w:b/>
          <w:kern w:val="0"/>
          <w:sz w:val="24"/>
          <w:szCs w:val="24"/>
          <w:lang w:eastAsia="ar-SA"/>
          <w14:ligatures w14:val="none"/>
        </w:rPr>
      </w:pPr>
      <w:r w:rsidRPr="00D160B4">
        <w:rPr>
          <w:rFonts w:ascii="Times New Roman" w:eastAsia="Times New Roman" w:hAnsi="Times New Roman" w:cs="Times New Roman"/>
          <w:kern w:val="0"/>
          <w:sz w:val="24"/>
          <w:szCs w:val="24"/>
          <w:lang w:eastAsia="lv-LV"/>
          <w14:ligatures w14:val="none"/>
        </w:rPr>
        <w:lastRenderedPageBreak/>
        <w:t xml:space="preserve">Saskaņā ar 2025. gada 3. novembrī veikto tirgus novērtējumu, ko atbilstoši Standartizācijas likumā paredzētajā kārtībā apstiprinātajiem Latvijas īpašuma vērtēšanas standartiem veica sertificēta nekustamo īpašumu vērtētāja Anita Vēdiķe (LĪVA profesionālās kvalifikācijas sertifikāts Nr.76), Īpašuma tirgus vērtība atsavināšanas vajadzībām ir noteikta 6300 EUR (seši tūkstoši trīs simti </w:t>
      </w:r>
      <w:r w:rsidRPr="00D160B4">
        <w:rPr>
          <w:rFonts w:ascii="Times New Roman" w:eastAsia="Times New Roman" w:hAnsi="Times New Roman" w:cs="Times New Roman"/>
          <w:i/>
          <w:iCs/>
          <w:kern w:val="0"/>
          <w:sz w:val="24"/>
          <w:szCs w:val="24"/>
          <w:lang w:eastAsia="lv-LV"/>
          <w14:ligatures w14:val="none"/>
        </w:rPr>
        <w:t>euro</w:t>
      </w:r>
      <w:r w:rsidRPr="00D160B4">
        <w:rPr>
          <w:rFonts w:ascii="Times New Roman" w:eastAsia="Times New Roman" w:hAnsi="Times New Roman" w:cs="Times New Roman"/>
          <w:kern w:val="0"/>
          <w:sz w:val="24"/>
          <w:szCs w:val="24"/>
          <w:lang w:eastAsia="lv-LV"/>
          <w14:ligatures w14:val="none"/>
        </w:rPr>
        <w:t>).</w:t>
      </w:r>
    </w:p>
    <w:p w14:paraId="0CB984CD" w14:textId="77777777" w:rsidR="00F80084" w:rsidRPr="008E5681" w:rsidRDefault="00FF7F37" w:rsidP="00F80084">
      <w:pPr>
        <w:spacing w:after="0" w:line="252" w:lineRule="auto"/>
        <w:jc w:val="both"/>
        <w:rPr>
          <w:rFonts w:ascii="Times New Roman" w:eastAsia="Times New Roman" w:hAnsi="Times New Roman" w:cs="Times New Roman"/>
          <w:kern w:val="0"/>
          <w:sz w:val="24"/>
          <w:szCs w:val="24"/>
          <w:lang w:eastAsia="lv-LV"/>
          <w14:ligatures w14:val="none"/>
        </w:rPr>
      </w:pPr>
      <w:r w:rsidRPr="00D160B4">
        <w:rPr>
          <w:rFonts w:ascii="Times New Roman" w:eastAsia="Times New Roman" w:hAnsi="Times New Roman" w:cs="Times New Roman"/>
          <w:kern w:val="0"/>
          <w:sz w:val="24"/>
          <w:szCs w:val="24"/>
          <w:lang w:eastAsia="lv-LV"/>
          <w14:ligatures w14:val="none"/>
        </w:rPr>
        <w:t xml:space="preserve">Saskaņā ar Pašvaldību likuma 10. panta pirmās daļas 16. punktu, 73. panta ceturto daļu, likuma “Par palīdzību dzīvokļu jautājumu risināšanā” 20. pantu, 29. panta pirmo daļu, Publiskas personas mantas atsavināšanas likuma 4. panta ceturtās daļas 5. punktu, 8. panta trešo daļu, 36. panta trešo daļu, 45.panta trešo un ceturto daļu, </w:t>
      </w:r>
      <w:bookmarkStart w:id="47" w:name="_Hlk107572559"/>
      <w:r w:rsidRPr="00D160B4">
        <w:rPr>
          <w:rFonts w:ascii="Times New Roman" w:eastAsia="Times New Roman" w:hAnsi="Times New Roman" w:cs="Times New Roman"/>
          <w:kern w:val="0"/>
          <w:sz w:val="24"/>
          <w:szCs w:val="24"/>
          <w:lang w:eastAsia="ar-SA"/>
          <w14:ligatures w14:val="none"/>
        </w:rPr>
        <w:t xml:space="preserve">atklāti balsojot: </w:t>
      </w:r>
      <w:bookmarkEnd w:id="47"/>
      <w:r w:rsidR="00F80084" w:rsidRPr="008E5681">
        <w:rPr>
          <w:rFonts w:ascii="Times New Roman" w:eastAsia="Times New Roman" w:hAnsi="Times New Roman" w:cs="Times New Roman"/>
          <w:kern w:val="0"/>
          <w:sz w:val="24"/>
          <w:szCs w:val="24"/>
          <w:lang w:eastAsia="lv-LV"/>
          <w14:ligatures w14:val="none"/>
        </w:rPr>
        <w:t>PAR – 1</w:t>
      </w:r>
      <w:r w:rsidR="00F80084">
        <w:rPr>
          <w:rFonts w:ascii="Times New Roman" w:eastAsia="Times New Roman" w:hAnsi="Times New Roman" w:cs="Times New Roman"/>
          <w:kern w:val="0"/>
          <w:sz w:val="24"/>
          <w:szCs w:val="24"/>
          <w:lang w:eastAsia="lv-LV"/>
          <w14:ligatures w14:val="none"/>
        </w:rPr>
        <w:t>3</w:t>
      </w:r>
      <w:r w:rsidR="00F80084" w:rsidRPr="008E5681">
        <w:rPr>
          <w:rFonts w:ascii="Times New Roman" w:eastAsia="Times New Roman" w:hAnsi="Times New Roman" w:cs="Times New Roman"/>
          <w:kern w:val="0"/>
          <w:sz w:val="24"/>
          <w:szCs w:val="24"/>
          <w:lang w:eastAsia="lv-LV"/>
          <w14:ligatures w14:val="none"/>
        </w:rPr>
        <w:t xml:space="preserve"> (Jānis Amsils, Kristīne Briede, Edgars</w:t>
      </w:r>
      <w:r w:rsidR="00F80084" w:rsidRPr="008E5681">
        <w:rPr>
          <w:rFonts w:ascii="Times New Roman" w:eastAsia="Times New Roman" w:hAnsi="Times New Roman" w:cs="Times New Roman"/>
          <w:spacing w:val="-1"/>
          <w:kern w:val="0"/>
          <w:sz w:val="24"/>
          <w:szCs w:val="24"/>
          <w:lang w:eastAsia="lv-LV"/>
          <w14:ligatures w14:val="none"/>
        </w:rPr>
        <w:t xml:space="preserve"> Gaigalis, </w:t>
      </w:r>
      <w:r w:rsidR="00F80084" w:rsidRPr="008E5681">
        <w:rPr>
          <w:rFonts w:ascii="Times New Roman" w:hAnsi="Times New Roman" w:cs="Times New Roman"/>
          <w:bCs/>
          <w:kern w:val="0"/>
          <w:sz w:val="24"/>
          <w:szCs w:val="24"/>
          <w:lang w:eastAsia="et-EE"/>
          <w14:ligatures w14:val="none"/>
        </w:rPr>
        <w:t xml:space="preserve">Ivars Gorskis, </w:t>
      </w:r>
      <w:r w:rsidR="00F80084" w:rsidRPr="008E5681">
        <w:rPr>
          <w:rFonts w:ascii="Times New Roman" w:eastAsia="Times New Roman" w:hAnsi="Times New Roman" w:cs="Times New Roman"/>
          <w:kern w:val="0"/>
          <w:sz w:val="24"/>
          <w:szCs w:val="24"/>
          <w:lang w:eastAsia="lv-LV"/>
          <w14:ligatures w14:val="none"/>
        </w:rPr>
        <w:t>Edgars</w:t>
      </w:r>
      <w:r w:rsidR="00F80084" w:rsidRPr="008E5681">
        <w:rPr>
          <w:rFonts w:ascii="Times New Roman" w:eastAsia="Times New Roman" w:hAnsi="Times New Roman" w:cs="Times New Roman"/>
          <w:spacing w:val="-1"/>
          <w:kern w:val="0"/>
          <w:sz w:val="24"/>
          <w:szCs w:val="24"/>
          <w:lang w:eastAsia="lv-LV"/>
          <w14:ligatures w14:val="none"/>
        </w:rPr>
        <w:t xml:space="preserve"> </w:t>
      </w:r>
      <w:r w:rsidR="00F80084" w:rsidRPr="008E5681">
        <w:rPr>
          <w:rFonts w:ascii="Times New Roman" w:eastAsia="Times New Roman" w:hAnsi="Times New Roman" w:cs="Times New Roman"/>
          <w:kern w:val="0"/>
          <w:sz w:val="24"/>
          <w:szCs w:val="24"/>
          <w:lang w:eastAsia="lv-LV"/>
          <w14:ligatures w14:val="none"/>
        </w:rPr>
        <w:t>Laimiņš, Ilze</w:t>
      </w:r>
      <w:r w:rsidR="00F80084" w:rsidRPr="008E5681">
        <w:rPr>
          <w:rFonts w:ascii="Times New Roman" w:eastAsia="Times New Roman" w:hAnsi="Times New Roman" w:cs="Times New Roman"/>
          <w:spacing w:val="-1"/>
          <w:kern w:val="0"/>
          <w:sz w:val="24"/>
          <w:szCs w:val="24"/>
          <w:lang w:eastAsia="lv-LV"/>
          <w14:ligatures w14:val="none"/>
        </w:rPr>
        <w:t xml:space="preserve"> </w:t>
      </w:r>
      <w:r w:rsidR="00F80084" w:rsidRPr="008E5681">
        <w:rPr>
          <w:rFonts w:ascii="Times New Roman" w:eastAsia="Times New Roman" w:hAnsi="Times New Roman" w:cs="Times New Roman"/>
          <w:kern w:val="0"/>
          <w:sz w:val="24"/>
          <w:szCs w:val="24"/>
          <w:lang w:eastAsia="lv-LV"/>
          <w14:ligatures w14:val="none"/>
        </w:rPr>
        <w:t>Lesiņa, Jānis Ozoliņš, Andris</w:t>
      </w:r>
      <w:r w:rsidR="00F80084" w:rsidRPr="008E5681">
        <w:rPr>
          <w:rFonts w:ascii="Times New Roman" w:eastAsia="Times New Roman" w:hAnsi="Times New Roman" w:cs="Times New Roman"/>
          <w:spacing w:val="-1"/>
          <w:kern w:val="0"/>
          <w:sz w:val="24"/>
          <w:szCs w:val="24"/>
          <w:lang w:eastAsia="lv-LV"/>
          <w14:ligatures w14:val="none"/>
        </w:rPr>
        <w:t xml:space="preserve"> </w:t>
      </w:r>
      <w:r w:rsidR="00F80084" w:rsidRPr="008E5681">
        <w:rPr>
          <w:rFonts w:ascii="Times New Roman" w:eastAsia="Times New Roman" w:hAnsi="Times New Roman" w:cs="Times New Roman"/>
          <w:kern w:val="0"/>
          <w:sz w:val="24"/>
          <w:szCs w:val="24"/>
          <w:lang w:eastAsia="lv-LV"/>
          <w14:ligatures w14:val="none"/>
        </w:rPr>
        <w:t>Podvinskis, Viesturs</w:t>
      </w:r>
      <w:r w:rsidR="00F80084" w:rsidRPr="008E5681">
        <w:rPr>
          <w:rFonts w:ascii="Times New Roman" w:eastAsia="Times New Roman" w:hAnsi="Times New Roman" w:cs="Times New Roman"/>
          <w:spacing w:val="-1"/>
          <w:kern w:val="0"/>
          <w:sz w:val="24"/>
          <w:szCs w:val="24"/>
          <w:lang w:eastAsia="lv-LV"/>
          <w14:ligatures w14:val="none"/>
        </w:rPr>
        <w:t xml:space="preserve"> Reinfelds, Dace</w:t>
      </w:r>
      <w:r w:rsidR="00F80084" w:rsidRPr="008E5681">
        <w:rPr>
          <w:rFonts w:ascii="Times New Roman" w:eastAsia="Times New Roman" w:hAnsi="Times New Roman" w:cs="Times New Roman"/>
          <w:kern w:val="0"/>
          <w:sz w:val="24"/>
          <w:szCs w:val="24"/>
          <w:lang w:eastAsia="lv-LV"/>
          <w14:ligatures w14:val="none"/>
        </w:rPr>
        <w:t xml:space="preserve"> </w:t>
      </w:r>
      <w:r w:rsidR="00F80084" w:rsidRPr="008E5681">
        <w:rPr>
          <w:rFonts w:ascii="Times New Roman" w:eastAsia="Times New Roman" w:hAnsi="Times New Roman" w:cs="Times New Roman"/>
          <w:spacing w:val="-1"/>
          <w:kern w:val="0"/>
          <w:sz w:val="24"/>
          <w:szCs w:val="24"/>
          <w:lang w:eastAsia="lv-LV"/>
          <w14:ligatures w14:val="none"/>
        </w:rPr>
        <w:t xml:space="preserve">Reinika, </w:t>
      </w:r>
      <w:r w:rsidR="00F80084" w:rsidRPr="008E5681">
        <w:rPr>
          <w:rFonts w:ascii="Times New Roman" w:eastAsia="Times New Roman" w:hAnsi="Times New Roman" w:cs="Times New Roman"/>
          <w:kern w:val="0"/>
          <w:sz w:val="24"/>
          <w:szCs w:val="24"/>
          <w:lang w:eastAsia="lv-LV"/>
          <w14:ligatures w14:val="none"/>
        </w:rPr>
        <w:t>Guntis</w:t>
      </w:r>
      <w:r w:rsidR="00F80084" w:rsidRPr="008E5681">
        <w:rPr>
          <w:rFonts w:ascii="Times New Roman" w:eastAsia="Times New Roman" w:hAnsi="Times New Roman" w:cs="Times New Roman"/>
          <w:spacing w:val="-1"/>
          <w:kern w:val="0"/>
          <w:sz w:val="24"/>
          <w:szCs w:val="24"/>
          <w:lang w:eastAsia="lv-LV"/>
          <w14:ligatures w14:val="none"/>
        </w:rPr>
        <w:t xml:space="preserve"> </w:t>
      </w:r>
      <w:r w:rsidR="00F80084" w:rsidRPr="008E5681">
        <w:rPr>
          <w:rFonts w:ascii="Times New Roman" w:eastAsia="Times New Roman" w:hAnsi="Times New Roman" w:cs="Times New Roman"/>
          <w:kern w:val="0"/>
          <w:sz w:val="24"/>
          <w:szCs w:val="24"/>
          <w:lang w:eastAsia="lv-LV"/>
          <w14:ligatures w14:val="none"/>
        </w:rPr>
        <w:t>Safranovičs, Andrejs Spridzāns, Indra</w:t>
      </w:r>
      <w:r w:rsidR="00F80084" w:rsidRPr="008E5681">
        <w:rPr>
          <w:rFonts w:ascii="Times New Roman" w:eastAsia="Times New Roman" w:hAnsi="Times New Roman" w:cs="Times New Roman"/>
          <w:spacing w:val="-1"/>
          <w:kern w:val="0"/>
          <w:sz w:val="24"/>
          <w:szCs w:val="24"/>
          <w:lang w:eastAsia="lv-LV"/>
          <w14:ligatures w14:val="none"/>
        </w:rPr>
        <w:t xml:space="preserve"> </w:t>
      </w:r>
      <w:r w:rsidR="00F80084" w:rsidRPr="008E5681">
        <w:rPr>
          <w:rFonts w:ascii="Times New Roman" w:eastAsia="Times New Roman" w:hAnsi="Times New Roman" w:cs="Times New Roman"/>
          <w:kern w:val="0"/>
          <w:sz w:val="24"/>
          <w:szCs w:val="24"/>
          <w:lang w:eastAsia="lv-LV"/>
          <w14:ligatures w14:val="none"/>
        </w:rPr>
        <w:t>Špela)</w:t>
      </w:r>
      <w:r w:rsidR="00F80084" w:rsidRPr="008E5681">
        <w:rPr>
          <w:rFonts w:ascii="Times New Roman" w:eastAsia="Times New Roman" w:hAnsi="Times New Roman" w:cs="Times New Roman"/>
          <w:bCs/>
          <w:kern w:val="0"/>
          <w:sz w:val="24"/>
          <w:szCs w:val="24"/>
          <w:lang w:eastAsia="et-EE"/>
          <w14:ligatures w14:val="none"/>
        </w:rPr>
        <w:t xml:space="preserve">, </w:t>
      </w:r>
      <w:r w:rsidR="00F80084" w:rsidRPr="008E5681">
        <w:rPr>
          <w:rFonts w:ascii="Times New Roman" w:eastAsia="Times New Roman" w:hAnsi="Times New Roman" w:cs="Times New Roman"/>
          <w:bCs/>
          <w:kern w:val="0"/>
          <w:sz w:val="24"/>
          <w:szCs w:val="24"/>
          <w:lang w:eastAsia="lv-LV"/>
          <w14:ligatures w14:val="none"/>
        </w:rPr>
        <w:t xml:space="preserve">PRET – nav, ATTURAS – nav, </w:t>
      </w:r>
      <w:r w:rsidR="00F80084" w:rsidRPr="008E5681">
        <w:rPr>
          <w:rFonts w:ascii="Times New Roman" w:eastAsia="Times New Roman" w:hAnsi="Times New Roman" w:cs="Times New Roman"/>
          <w:kern w:val="0"/>
          <w:sz w:val="24"/>
          <w:szCs w:val="24"/>
          <w:lang w:eastAsia="lv-LV"/>
          <w14:ligatures w14:val="none"/>
        </w:rPr>
        <w:t xml:space="preserve">Dobeles novada dome NOLEMJ: </w:t>
      </w:r>
    </w:p>
    <w:p w14:paraId="46F1EA21" w14:textId="60A3DC96" w:rsidR="00FF7F37" w:rsidRPr="00F80084" w:rsidRDefault="00FF7F37">
      <w:pPr>
        <w:pStyle w:val="ListParagraph"/>
        <w:numPr>
          <w:ilvl w:val="1"/>
          <w:numId w:val="25"/>
        </w:numPr>
        <w:tabs>
          <w:tab w:val="left" w:pos="8645"/>
        </w:tabs>
        <w:spacing w:after="0" w:line="240" w:lineRule="auto"/>
        <w:jc w:val="both"/>
        <w:rPr>
          <w:rFonts w:ascii="Times New Roman" w:eastAsia="Arial" w:hAnsi="Times New Roman" w:cs="Times New Roman"/>
          <w:kern w:val="0"/>
          <w:sz w:val="24"/>
          <w:szCs w:val="24"/>
          <w:lang w:eastAsia="lv-LV"/>
          <w14:ligatures w14:val="none"/>
        </w:rPr>
      </w:pPr>
      <w:r w:rsidRPr="00F80084">
        <w:rPr>
          <w:rFonts w:ascii="Times New Roman" w:eastAsia="Times New Roman" w:hAnsi="Times New Roman" w:cs="Times New Roman"/>
          <w:kern w:val="0"/>
          <w:sz w:val="24"/>
          <w:szCs w:val="24"/>
          <w:lang w:eastAsia="lv-LV"/>
          <w14:ligatures w14:val="none"/>
        </w:rPr>
        <w:t>Atsavināt nekustamo īpašumu ar kadastra numuru 46019002304 – dzīvokli Nr. 2 Bērzes ielā  13, Dobelē, Dobeles novadā, 34,4 m</w:t>
      </w:r>
      <w:r w:rsidRPr="00F80084">
        <w:rPr>
          <w:rFonts w:ascii="Times New Roman" w:eastAsia="Times New Roman" w:hAnsi="Times New Roman" w:cs="Times New Roman"/>
          <w:kern w:val="0"/>
          <w:sz w:val="24"/>
          <w:szCs w:val="24"/>
          <w:vertAlign w:val="superscript"/>
          <w:lang w:eastAsia="lv-LV"/>
          <w14:ligatures w14:val="none"/>
        </w:rPr>
        <w:t xml:space="preserve">2 </w:t>
      </w:r>
      <w:r w:rsidRPr="00F80084">
        <w:rPr>
          <w:rFonts w:ascii="Times New Roman" w:eastAsia="Times New Roman" w:hAnsi="Times New Roman" w:cs="Times New Roman"/>
          <w:kern w:val="0"/>
          <w:sz w:val="24"/>
          <w:szCs w:val="24"/>
          <w:lang w:eastAsia="lv-LV"/>
          <w14:ligatures w14:val="none"/>
        </w:rPr>
        <w:t> platībā un pie dzīvokļa īpašuma piederošās kopīpašuma 344/26022 domājamās daļas no būves.</w:t>
      </w:r>
    </w:p>
    <w:p w14:paraId="49AFD77E" w14:textId="1FF0E848" w:rsidR="00FF7F37" w:rsidRPr="00F80084" w:rsidRDefault="00FF7F37">
      <w:pPr>
        <w:pStyle w:val="ListParagraph"/>
        <w:numPr>
          <w:ilvl w:val="1"/>
          <w:numId w:val="25"/>
        </w:numPr>
        <w:tabs>
          <w:tab w:val="left" w:pos="900"/>
        </w:tabs>
        <w:spacing w:after="0" w:line="240" w:lineRule="auto"/>
        <w:jc w:val="both"/>
        <w:rPr>
          <w:rFonts w:ascii="Times New Roman" w:eastAsia="Times New Roman" w:hAnsi="Times New Roman" w:cs="Times New Roman"/>
          <w:kern w:val="0"/>
          <w:sz w:val="24"/>
          <w:szCs w:val="24"/>
          <w:lang w:eastAsia="lv-LV"/>
          <w14:ligatures w14:val="none"/>
        </w:rPr>
      </w:pPr>
      <w:r w:rsidRPr="00F80084">
        <w:rPr>
          <w:rFonts w:ascii="Times New Roman" w:eastAsia="Times New Roman" w:hAnsi="Times New Roman" w:cs="Times New Roman"/>
          <w:kern w:val="0"/>
          <w:sz w:val="24"/>
          <w:szCs w:val="24"/>
          <w:lang w:eastAsia="lv-LV"/>
          <w14:ligatures w14:val="none"/>
        </w:rPr>
        <w:t xml:space="preserve">Apstiprināt nekustamā īpašuma ar kadastra numuru 46019002304 – dzīvokļa Nr. 2 Bērzes ielā 13, Dobelē, Dobeles novadā, un pie dzīvokļa īpašuma piederošās kopīpašuma 344/26022 domājamās daļas no būves nosacīto cenu </w:t>
      </w:r>
      <w:bookmarkStart w:id="48" w:name="_Hlk213749775"/>
      <w:r w:rsidRPr="00F80084">
        <w:rPr>
          <w:rFonts w:ascii="Times New Roman" w:eastAsia="Times New Roman" w:hAnsi="Times New Roman" w:cs="Times New Roman"/>
          <w:kern w:val="0"/>
          <w:sz w:val="24"/>
          <w:szCs w:val="24"/>
          <w:lang w:eastAsia="lv-LV"/>
          <w14:ligatures w14:val="none"/>
        </w:rPr>
        <w:t xml:space="preserve">6300 EUR </w:t>
      </w:r>
      <w:bookmarkStart w:id="49" w:name="_Hlk117081181"/>
      <w:bookmarkStart w:id="50" w:name="_Hlk117093492"/>
      <w:r w:rsidRPr="00F80084">
        <w:rPr>
          <w:rFonts w:ascii="Times New Roman" w:eastAsia="Times New Roman" w:hAnsi="Times New Roman" w:cs="Times New Roman"/>
          <w:kern w:val="0"/>
          <w:sz w:val="24"/>
          <w:szCs w:val="24"/>
          <w:lang w:eastAsia="lv-LV"/>
          <w14:ligatures w14:val="none"/>
        </w:rPr>
        <w:t xml:space="preserve">(seši tūkstoši trīs simti </w:t>
      </w:r>
      <w:r w:rsidRPr="00F80084">
        <w:rPr>
          <w:rFonts w:ascii="Times New Roman" w:eastAsia="Times New Roman" w:hAnsi="Times New Roman" w:cs="Times New Roman"/>
          <w:i/>
          <w:iCs/>
          <w:kern w:val="0"/>
          <w:sz w:val="24"/>
          <w:szCs w:val="24"/>
          <w:lang w:eastAsia="lv-LV"/>
          <w14:ligatures w14:val="none"/>
        </w:rPr>
        <w:t>euro</w:t>
      </w:r>
      <w:bookmarkEnd w:id="49"/>
      <w:bookmarkEnd w:id="50"/>
      <w:r w:rsidRPr="00F80084">
        <w:rPr>
          <w:rFonts w:ascii="Times New Roman" w:eastAsia="Times New Roman" w:hAnsi="Times New Roman" w:cs="Times New Roman"/>
          <w:kern w:val="0"/>
          <w:sz w:val="24"/>
          <w:szCs w:val="24"/>
          <w:lang w:eastAsia="lv-LV"/>
          <w14:ligatures w14:val="none"/>
        </w:rPr>
        <w:t>).</w:t>
      </w:r>
    </w:p>
    <w:bookmarkEnd w:id="48"/>
    <w:p w14:paraId="79EADF00" w14:textId="7227086A" w:rsidR="00FF7F37" w:rsidRPr="00F80084" w:rsidRDefault="00FF7F37">
      <w:pPr>
        <w:pStyle w:val="ListParagraph"/>
        <w:numPr>
          <w:ilvl w:val="1"/>
          <w:numId w:val="25"/>
        </w:numPr>
        <w:tabs>
          <w:tab w:val="left" w:pos="900"/>
        </w:tabs>
        <w:spacing w:after="0" w:line="240" w:lineRule="auto"/>
        <w:jc w:val="both"/>
        <w:rPr>
          <w:rFonts w:ascii="Times New Roman" w:eastAsia="Times New Roman" w:hAnsi="Times New Roman" w:cs="Times New Roman"/>
          <w:kern w:val="0"/>
          <w:sz w:val="24"/>
          <w:szCs w:val="24"/>
          <w:lang w:eastAsia="lv-LV"/>
          <w14:ligatures w14:val="none"/>
        </w:rPr>
      </w:pPr>
      <w:r w:rsidRPr="00F80084">
        <w:rPr>
          <w:rFonts w:ascii="Times New Roman" w:eastAsia="Times New Roman" w:hAnsi="Times New Roman" w:cs="Times New Roman"/>
          <w:kern w:val="0"/>
          <w:sz w:val="24"/>
          <w:szCs w:val="24"/>
          <w:lang w:eastAsia="lv-LV"/>
          <w14:ligatures w14:val="none"/>
        </w:rPr>
        <w:t xml:space="preserve">Piedāvāt </w:t>
      </w:r>
      <w:r w:rsidR="008E4143">
        <w:rPr>
          <w:rFonts w:ascii="Times New Roman" w:eastAsia="Times New Roman" w:hAnsi="Times New Roman" w:cs="Times New Roman"/>
          <w:kern w:val="0"/>
          <w:sz w:val="24"/>
          <w:szCs w:val="24"/>
          <w:lang w:eastAsia="lv-LV"/>
          <w14:ligatures w14:val="none"/>
        </w:rPr>
        <w:t>[..]</w:t>
      </w:r>
      <w:r w:rsidRPr="00F80084">
        <w:rPr>
          <w:rFonts w:ascii="Times New Roman" w:eastAsia="Times New Roman" w:hAnsi="Times New Roman" w:cs="Times New Roman"/>
          <w:kern w:val="0"/>
          <w:sz w:val="24"/>
          <w:szCs w:val="24"/>
          <w:lang w:eastAsia="lv-LV"/>
          <w14:ligatures w14:val="none"/>
        </w:rPr>
        <w:t xml:space="preserve">, personas kods </w:t>
      </w:r>
      <w:r w:rsidR="008E4143">
        <w:rPr>
          <w:rFonts w:ascii="Times New Roman" w:eastAsia="Times New Roman" w:hAnsi="Times New Roman" w:cs="Times New Roman"/>
          <w:kern w:val="0"/>
          <w:sz w:val="24"/>
          <w:szCs w:val="24"/>
          <w:lang w:eastAsia="lv-LV"/>
          <w14:ligatures w14:val="none"/>
        </w:rPr>
        <w:t>[..]</w:t>
      </w:r>
      <w:r w:rsidRPr="00F80084">
        <w:rPr>
          <w:rFonts w:ascii="Times New Roman" w:eastAsia="Times New Roman" w:hAnsi="Times New Roman" w:cs="Times New Roman"/>
          <w:kern w:val="0"/>
          <w:sz w:val="24"/>
          <w:szCs w:val="24"/>
          <w:lang w:eastAsia="lv-LV"/>
          <w14:ligatures w14:val="none"/>
        </w:rPr>
        <w:t xml:space="preserve">, viena mēneša laikā no lēmuma saņemšanas dienas, izmantot pirmpirkuma tiesības un pirkt dzīvokli Nr. 2 Bērzes ielā 13, Dobelē, Dobeles novadā, un pie dzīvokļa īpašuma piederošās kopīpašuma 344/26022 domājamās daļas no būves par nosacīto cenu 6300 EUR (seši tūkstoši trīs simti </w:t>
      </w:r>
      <w:r w:rsidRPr="00F80084">
        <w:rPr>
          <w:rFonts w:ascii="Times New Roman" w:eastAsia="Times New Roman" w:hAnsi="Times New Roman" w:cs="Times New Roman"/>
          <w:i/>
          <w:iCs/>
          <w:kern w:val="0"/>
          <w:sz w:val="24"/>
          <w:szCs w:val="24"/>
          <w:lang w:eastAsia="lv-LV"/>
          <w14:ligatures w14:val="none"/>
        </w:rPr>
        <w:t>euro</w:t>
      </w:r>
      <w:r w:rsidRPr="00F80084">
        <w:rPr>
          <w:rFonts w:ascii="Times New Roman" w:eastAsia="Times New Roman" w:hAnsi="Times New Roman" w:cs="Times New Roman"/>
          <w:kern w:val="0"/>
          <w:sz w:val="24"/>
          <w:szCs w:val="24"/>
          <w:lang w:eastAsia="lv-LV"/>
          <w14:ligatures w14:val="none"/>
        </w:rPr>
        <w:t>).</w:t>
      </w:r>
    </w:p>
    <w:p w14:paraId="427A0839" w14:textId="6C4F404C" w:rsidR="00FF7F37" w:rsidRPr="00F80084" w:rsidRDefault="00FF7F37">
      <w:pPr>
        <w:pStyle w:val="ListParagraph"/>
        <w:numPr>
          <w:ilvl w:val="1"/>
          <w:numId w:val="25"/>
        </w:numPr>
        <w:spacing w:after="0" w:line="240" w:lineRule="auto"/>
        <w:ind w:right="-2"/>
        <w:jc w:val="both"/>
        <w:rPr>
          <w:rFonts w:ascii="Times New Roman" w:eastAsia="Times New Roman" w:hAnsi="Times New Roman" w:cs="Times New Roman"/>
          <w:kern w:val="0"/>
          <w:sz w:val="24"/>
          <w:szCs w:val="24"/>
          <w:lang w:eastAsia="lv-LV"/>
          <w14:ligatures w14:val="none"/>
        </w:rPr>
      </w:pPr>
      <w:r w:rsidRPr="00F80084">
        <w:rPr>
          <w:rFonts w:ascii="Times New Roman" w:eastAsia="Times New Roman" w:hAnsi="Times New Roman" w:cs="Times New Roman"/>
          <w:kern w:val="0"/>
          <w:sz w:val="24"/>
          <w:szCs w:val="24"/>
          <w:lang w:eastAsia="lv-LV"/>
          <w14:ligatures w14:val="none"/>
        </w:rPr>
        <w:t>Pirmpirkuma tiesību izmantošanas gadījumā, pirkuma maksa pilnā apmērā samaksājama viena mēneša laikā no lēmuma saņemšanas dienas. Ja dzīvoklis tiek pirkts uz nomaksu līdz pieciem gadiem, tad viena mēneša laikā no lēmuma saņemšanas dienas samaksājams avanss 10% apmērā no pirkuma maksas.</w:t>
      </w:r>
    </w:p>
    <w:p w14:paraId="5E9A4B0C" w14:textId="0A73A2DB" w:rsidR="00FF7F37" w:rsidRPr="00F80084" w:rsidRDefault="00FF7F37">
      <w:pPr>
        <w:pStyle w:val="ListParagraph"/>
        <w:numPr>
          <w:ilvl w:val="1"/>
          <w:numId w:val="25"/>
        </w:numPr>
        <w:spacing w:after="0" w:line="240" w:lineRule="auto"/>
        <w:ind w:right="-2"/>
        <w:jc w:val="both"/>
        <w:rPr>
          <w:rFonts w:ascii="Times New Roman" w:eastAsia="Times New Roman" w:hAnsi="Times New Roman" w:cs="Times New Roman"/>
          <w:kern w:val="0"/>
          <w:sz w:val="24"/>
          <w:szCs w:val="24"/>
          <w:lang w:eastAsia="lv-LV"/>
          <w14:ligatures w14:val="none"/>
        </w:rPr>
      </w:pPr>
      <w:r w:rsidRPr="00F80084">
        <w:rPr>
          <w:rFonts w:ascii="Times New Roman" w:eastAsia="Times New Roman" w:hAnsi="Times New Roman" w:cs="Times New Roman"/>
          <w:kern w:val="0"/>
          <w:sz w:val="24"/>
          <w:szCs w:val="24"/>
          <w:lang w:eastAsia="lv-LV"/>
          <w14:ligatures w14:val="none"/>
        </w:rPr>
        <w:t xml:space="preserve">Lēmums zaudē spēku, ja pirkuma maksa pilnā apjomā vai avanss netiek samaksāts lēmuma 4.punktā noteiktajā termiņā. </w:t>
      </w:r>
    </w:p>
    <w:p w14:paraId="603DEB1E" w14:textId="77777777" w:rsidR="00FF7F37" w:rsidRPr="00D160B4" w:rsidRDefault="00FF7F37" w:rsidP="00FF7F37">
      <w:pPr>
        <w:spacing w:after="0" w:line="240" w:lineRule="auto"/>
        <w:ind w:right="-2"/>
        <w:jc w:val="both"/>
        <w:rPr>
          <w:rFonts w:ascii="Times New Roman" w:eastAsia="Times New Roman" w:hAnsi="Times New Roman" w:cs="Times New Roman"/>
          <w:kern w:val="0"/>
          <w:sz w:val="24"/>
          <w:szCs w:val="24"/>
          <w:lang w:eastAsia="lv-LV"/>
          <w14:ligatures w14:val="none"/>
        </w:rPr>
      </w:pPr>
    </w:p>
    <w:p w14:paraId="4271BCFC" w14:textId="77777777" w:rsidR="00FF7F37" w:rsidRPr="00D160B4" w:rsidRDefault="00FF7F37" w:rsidP="00FF7F37">
      <w:pPr>
        <w:spacing w:after="0" w:line="240" w:lineRule="auto"/>
        <w:ind w:right="-2"/>
        <w:jc w:val="both"/>
        <w:rPr>
          <w:rFonts w:ascii="Times New Roman" w:eastAsia="Times New Roman" w:hAnsi="Times New Roman" w:cs="Times New Roman"/>
          <w:kern w:val="0"/>
          <w:sz w:val="24"/>
          <w:szCs w:val="24"/>
          <w:lang w:eastAsia="lv-LV"/>
          <w14:ligatures w14:val="none"/>
        </w:rPr>
      </w:pPr>
    </w:p>
    <w:p w14:paraId="206BD648" w14:textId="77777777" w:rsidR="00FF7F37" w:rsidRPr="00D160B4" w:rsidRDefault="00FF7F37" w:rsidP="00FF7F37">
      <w:pPr>
        <w:spacing w:after="0" w:line="240" w:lineRule="auto"/>
        <w:ind w:right="-2"/>
        <w:jc w:val="both"/>
        <w:rPr>
          <w:rFonts w:ascii="Times New Roman" w:eastAsia="Times New Roman" w:hAnsi="Times New Roman" w:cs="Times New Roman"/>
          <w:color w:val="FF0000"/>
          <w:kern w:val="0"/>
          <w:sz w:val="24"/>
          <w:szCs w:val="24"/>
          <w:lang w:eastAsia="lv-LV"/>
          <w14:ligatures w14:val="none"/>
        </w:rPr>
      </w:pPr>
    </w:p>
    <w:p w14:paraId="64084D9D" w14:textId="77777777" w:rsidR="00FF7F37" w:rsidRPr="00D160B4" w:rsidRDefault="00FF7F37" w:rsidP="00FF7F37">
      <w:pPr>
        <w:spacing w:after="0" w:line="240" w:lineRule="auto"/>
        <w:ind w:left="57" w:right="-2"/>
        <w:contextualSpacing/>
        <w:jc w:val="both"/>
        <w:rPr>
          <w:rFonts w:ascii="Times New Roman" w:hAnsi="Times New Roman" w:cs="Times New Roman"/>
          <w:kern w:val="0"/>
          <w:sz w:val="24"/>
          <w:szCs w:val="24"/>
          <w:lang w:eastAsia="lv-LV"/>
          <w14:ligatures w14:val="none"/>
        </w:rPr>
      </w:pPr>
      <w:r w:rsidRPr="00D160B4">
        <w:rPr>
          <w:rFonts w:ascii="Times New Roman" w:hAnsi="Times New Roman" w:cs="Times New Roman"/>
          <w:kern w:val="0"/>
          <w:sz w:val="24"/>
          <w:szCs w:val="24"/>
          <w:lang w:eastAsia="lv-LV"/>
          <w14:ligatures w14:val="none"/>
        </w:rPr>
        <w:t>Domes priekšsēdētājs                                                                                      A. Spridzāns</w:t>
      </w:r>
    </w:p>
    <w:p w14:paraId="2D96687D" w14:textId="77777777" w:rsidR="00FF7F37" w:rsidRPr="00D160B4" w:rsidRDefault="00FF7F37" w:rsidP="00FF7F37">
      <w:pPr>
        <w:spacing w:after="0" w:line="240" w:lineRule="auto"/>
        <w:ind w:left="57" w:right="-2"/>
        <w:contextualSpacing/>
        <w:jc w:val="both"/>
        <w:rPr>
          <w:rFonts w:ascii="Times New Roman" w:hAnsi="Times New Roman" w:cs="Times New Roman"/>
          <w:kern w:val="0"/>
          <w:sz w:val="24"/>
          <w:szCs w:val="24"/>
          <w:lang w:eastAsia="lv-LV"/>
          <w14:ligatures w14:val="none"/>
        </w:rPr>
      </w:pPr>
    </w:p>
    <w:p w14:paraId="7E333ED3" w14:textId="77777777" w:rsidR="00FF7F37" w:rsidRPr="00D160B4" w:rsidRDefault="00FF7F37" w:rsidP="00FF7F37">
      <w:pPr>
        <w:spacing w:after="0" w:line="240" w:lineRule="auto"/>
        <w:ind w:right="-2"/>
        <w:jc w:val="both"/>
        <w:rPr>
          <w:rFonts w:ascii="Times New Roman" w:eastAsia="Times New Roman" w:hAnsi="Times New Roman" w:cs="Times New Roman"/>
          <w:kern w:val="0"/>
          <w:sz w:val="24"/>
          <w:szCs w:val="24"/>
          <w:lang w:eastAsia="lv-LV"/>
          <w14:ligatures w14:val="none"/>
        </w:rPr>
      </w:pPr>
    </w:p>
    <w:p w14:paraId="3AB62D3E" w14:textId="10155807" w:rsidR="00FF7F37" w:rsidRDefault="00FF7F37" w:rsidP="00FF7F37">
      <w:pPr>
        <w:spacing w:after="0" w:line="240" w:lineRule="auto"/>
        <w:ind w:right="-2"/>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br w:type="page"/>
      </w:r>
    </w:p>
    <w:p w14:paraId="631154E0" w14:textId="77777777" w:rsidR="00FF7F37" w:rsidRPr="007B22B9" w:rsidRDefault="00FF7F37" w:rsidP="00FF7F37">
      <w:pPr>
        <w:tabs>
          <w:tab w:val="left" w:pos="-24212"/>
        </w:tabs>
        <w:spacing w:after="0" w:line="240" w:lineRule="auto"/>
        <w:jc w:val="center"/>
        <w:rPr>
          <w:rFonts w:ascii="Times New Roman" w:eastAsia="Times New Roman" w:hAnsi="Times New Roman" w:cs="Times New Roman"/>
          <w:kern w:val="0"/>
          <w:sz w:val="20"/>
          <w:szCs w:val="20"/>
          <w:lang w:eastAsia="lv-LV"/>
          <w14:ligatures w14:val="none"/>
        </w:rPr>
      </w:pPr>
      <w:r w:rsidRPr="007B22B9">
        <w:rPr>
          <w:rFonts w:ascii="Times New Roman" w:eastAsia="Times New Roman" w:hAnsi="Times New Roman" w:cs="Times New Roman"/>
          <w:noProof/>
          <w:kern w:val="0"/>
          <w:sz w:val="20"/>
          <w:szCs w:val="20"/>
          <w:lang w:eastAsia="lv-LV"/>
          <w14:ligatures w14:val="none"/>
        </w:rPr>
        <w:lastRenderedPageBreak/>
        <w:drawing>
          <wp:inline distT="0" distB="0" distL="0" distR="0" wp14:anchorId="30A9428C" wp14:editId="686AB3CC">
            <wp:extent cx="676275" cy="752475"/>
            <wp:effectExtent l="0" t="0" r="9525" b="9525"/>
            <wp:docPr id="668735173"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2AF1F7E8" w14:textId="77777777" w:rsidR="00FF7F37" w:rsidRPr="007B22B9" w:rsidRDefault="00FF7F37" w:rsidP="00FF7F37">
      <w:pPr>
        <w:tabs>
          <w:tab w:val="center" w:pos="4153"/>
          <w:tab w:val="right" w:pos="8306"/>
        </w:tabs>
        <w:spacing w:after="0" w:line="240" w:lineRule="auto"/>
        <w:jc w:val="center"/>
        <w:rPr>
          <w:rFonts w:ascii="Times New Roman" w:eastAsia="Times New Roman" w:hAnsi="Times New Roman" w:cs="Times New Roman"/>
          <w:kern w:val="0"/>
          <w:sz w:val="20"/>
          <w:szCs w:val="24"/>
          <w:lang w:eastAsia="lv-LV"/>
          <w14:ligatures w14:val="none"/>
        </w:rPr>
      </w:pPr>
      <w:r w:rsidRPr="007B22B9">
        <w:rPr>
          <w:rFonts w:ascii="Times New Roman" w:eastAsia="Times New Roman" w:hAnsi="Times New Roman" w:cs="Times New Roman"/>
          <w:kern w:val="0"/>
          <w:sz w:val="20"/>
          <w:szCs w:val="24"/>
          <w:lang w:eastAsia="lv-LV"/>
          <w14:ligatures w14:val="none"/>
        </w:rPr>
        <w:t>LATVIJAS REPUBLIKA</w:t>
      </w:r>
    </w:p>
    <w:p w14:paraId="1FC053A7" w14:textId="77777777" w:rsidR="00FF7F37" w:rsidRPr="007B22B9" w:rsidRDefault="00FF7F37" w:rsidP="00FF7F37">
      <w:pPr>
        <w:tabs>
          <w:tab w:val="center" w:pos="4153"/>
          <w:tab w:val="right" w:pos="8306"/>
        </w:tabs>
        <w:spacing w:after="0" w:line="240" w:lineRule="auto"/>
        <w:jc w:val="center"/>
        <w:rPr>
          <w:rFonts w:ascii="Times New Roman" w:eastAsia="Times New Roman" w:hAnsi="Times New Roman" w:cs="Times New Roman"/>
          <w:b/>
          <w:kern w:val="0"/>
          <w:sz w:val="32"/>
          <w:szCs w:val="32"/>
          <w:lang w:eastAsia="lv-LV"/>
          <w14:ligatures w14:val="none"/>
        </w:rPr>
      </w:pPr>
      <w:r w:rsidRPr="007B22B9">
        <w:rPr>
          <w:rFonts w:ascii="Times New Roman" w:eastAsia="Times New Roman" w:hAnsi="Times New Roman" w:cs="Times New Roman"/>
          <w:b/>
          <w:kern w:val="0"/>
          <w:sz w:val="32"/>
          <w:szCs w:val="32"/>
          <w:lang w:eastAsia="lv-LV"/>
          <w14:ligatures w14:val="none"/>
        </w:rPr>
        <w:t>DOBELES NOVADA DOME</w:t>
      </w:r>
    </w:p>
    <w:p w14:paraId="3055F560" w14:textId="77777777" w:rsidR="00FF7F37" w:rsidRPr="007B22B9" w:rsidRDefault="00FF7F37" w:rsidP="00FF7F37">
      <w:pPr>
        <w:tabs>
          <w:tab w:val="center" w:pos="4153"/>
          <w:tab w:val="right" w:pos="8306"/>
        </w:tabs>
        <w:spacing w:after="0" w:line="240" w:lineRule="auto"/>
        <w:jc w:val="center"/>
        <w:rPr>
          <w:rFonts w:ascii="Times New Roman" w:eastAsia="Times New Roman" w:hAnsi="Times New Roman" w:cs="Times New Roman"/>
          <w:kern w:val="0"/>
          <w:sz w:val="16"/>
          <w:szCs w:val="16"/>
          <w:lang w:eastAsia="lv-LV"/>
          <w14:ligatures w14:val="none"/>
        </w:rPr>
      </w:pPr>
      <w:r w:rsidRPr="007B22B9">
        <w:rPr>
          <w:rFonts w:ascii="Times New Roman" w:eastAsia="Times New Roman" w:hAnsi="Times New Roman" w:cs="Times New Roman"/>
          <w:kern w:val="0"/>
          <w:sz w:val="16"/>
          <w:szCs w:val="16"/>
          <w:lang w:eastAsia="lv-LV"/>
          <w14:ligatures w14:val="none"/>
        </w:rPr>
        <w:t>Brīvības iela 17, Dobele, Dobeles novads, LV-3701</w:t>
      </w:r>
    </w:p>
    <w:p w14:paraId="6CB33731" w14:textId="77777777" w:rsidR="00FF7F37" w:rsidRPr="007B22B9" w:rsidRDefault="00FF7F37" w:rsidP="00FF7F37">
      <w:pPr>
        <w:pBdr>
          <w:bottom w:val="double" w:sz="6" w:space="1" w:color="auto"/>
        </w:pBdr>
        <w:tabs>
          <w:tab w:val="center" w:pos="4153"/>
          <w:tab w:val="right" w:pos="8306"/>
        </w:tabs>
        <w:spacing w:after="0" w:line="240" w:lineRule="auto"/>
        <w:jc w:val="center"/>
        <w:rPr>
          <w:rFonts w:ascii="Times New Roman" w:eastAsia="Times New Roman" w:hAnsi="Times New Roman" w:cs="Times New Roman"/>
          <w:color w:val="000000"/>
          <w:kern w:val="0"/>
          <w:sz w:val="16"/>
          <w:szCs w:val="16"/>
          <w:lang w:eastAsia="lv-LV"/>
          <w14:ligatures w14:val="none"/>
        </w:rPr>
      </w:pPr>
      <w:r w:rsidRPr="007B22B9">
        <w:rPr>
          <w:rFonts w:ascii="Times New Roman" w:eastAsia="Times New Roman" w:hAnsi="Times New Roman" w:cs="Times New Roman"/>
          <w:kern w:val="0"/>
          <w:sz w:val="16"/>
          <w:szCs w:val="16"/>
          <w:lang w:eastAsia="lv-LV"/>
          <w14:ligatures w14:val="none"/>
        </w:rPr>
        <w:t xml:space="preserve">Tālr. 63707269, 63700137, 63720940, e-pasts </w:t>
      </w:r>
      <w:hyperlink r:id="rId44" w:history="1">
        <w:r w:rsidRPr="007B22B9">
          <w:rPr>
            <w:rFonts w:ascii="Times New Roman" w:eastAsia="Calibri" w:hAnsi="Times New Roman" w:cs="Times New Roman"/>
            <w:color w:val="000000"/>
            <w:kern w:val="0"/>
            <w:sz w:val="16"/>
            <w:szCs w:val="16"/>
            <w:u w:val="single"/>
            <w:lang w:eastAsia="lv-LV"/>
            <w14:ligatures w14:val="none"/>
          </w:rPr>
          <w:t>dome@dobele.lv</w:t>
        </w:r>
      </w:hyperlink>
    </w:p>
    <w:p w14:paraId="32595268" w14:textId="77777777" w:rsidR="00FF7F37" w:rsidRPr="007B22B9" w:rsidRDefault="00FF7F37" w:rsidP="00FF7F37">
      <w:pPr>
        <w:autoSpaceDE w:val="0"/>
        <w:autoSpaceDN w:val="0"/>
        <w:adjustRightInd w:val="0"/>
        <w:spacing w:after="0" w:line="240" w:lineRule="auto"/>
        <w:jc w:val="center"/>
        <w:rPr>
          <w:rFonts w:ascii="Times New Roman" w:eastAsia="Calibri" w:hAnsi="Times New Roman" w:cs="Times New Roman"/>
          <w:b/>
          <w:bCs/>
          <w:color w:val="000000"/>
          <w:kern w:val="0"/>
          <w:sz w:val="24"/>
          <w:szCs w:val="24"/>
          <w:lang w:val="et-EE"/>
          <w14:ligatures w14:val="none"/>
        </w:rPr>
      </w:pPr>
    </w:p>
    <w:p w14:paraId="27BB2025" w14:textId="77777777" w:rsidR="00FF7F37" w:rsidRPr="007B22B9" w:rsidRDefault="00FF7F37" w:rsidP="00FF7F37">
      <w:pPr>
        <w:spacing w:after="0" w:line="240" w:lineRule="auto"/>
        <w:ind w:right="-1"/>
        <w:jc w:val="center"/>
        <w:rPr>
          <w:rFonts w:ascii="Times New Roman" w:eastAsia="Calibri" w:hAnsi="Times New Roman" w:cs="Times New Roman"/>
          <w:b/>
          <w:kern w:val="0"/>
          <w:sz w:val="24"/>
          <w:szCs w:val="24"/>
          <w14:ligatures w14:val="none"/>
        </w:rPr>
      </w:pPr>
      <w:r w:rsidRPr="007B22B9">
        <w:rPr>
          <w:rFonts w:ascii="Times New Roman" w:eastAsia="Calibri" w:hAnsi="Times New Roman" w:cs="Times New Roman"/>
          <w:b/>
          <w:kern w:val="0"/>
          <w:sz w:val="24"/>
          <w:szCs w:val="24"/>
          <w14:ligatures w14:val="none"/>
        </w:rPr>
        <w:t>LĒMUMS</w:t>
      </w:r>
    </w:p>
    <w:p w14:paraId="50CD0667" w14:textId="77777777" w:rsidR="00FF7F37" w:rsidRPr="007B22B9" w:rsidRDefault="00FF7F37" w:rsidP="00FF7F37">
      <w:pPr>
        <w:spacing w:after="0" w:line="240" w:lineRule="auto"/>
        <w:ind w:right="-1"/>
        <w:jc w:val="center"/>
        <w:rPr>
          <w:rFonts w:ascii="Times New Roman" w:eastAsia="Calibri" w:hAnsi="Times New Roman" w:cs="Times New Roman"/>
          <w:b/>
          <w:kern w:val="0"/>
          <w:sz w:val="24"/>
          <w:szCs w:val="24"/>
          <w14:ligatures w14:val="none"/>
        </w:rPr>
      </w:pPr>
      <w:r w:rsidRPr="007B22B9">
        <w:rPr>
          <w:rFonts w:ascii="Times New Roman" w:eastAsia="Calibri" w:hAnsi="Times New Roman" w:cs="Times New Roman"/>
          <w:b/>
          <w:kern w:val="0"/>
          <w:sz w:val="24"/>
          <w:szCs w:val="24"/>
          <w14:ligatures w14:val="none"/>
        </w:rPr>
        <w:t>Dobelē</w:t>
      </w:r>
    </w:p>
    <w:p w14:paraId="647B8AE3" w14:textId="77777777" w:rsidR="00FF7F37" w:rsidRPr="007B22B9" w:rsidRDefault="00FF7F37" w:rsidP="00FF7F37">
      <w:pPr>
        <w:spacing w:after="0" w:line="240" w:lineRule="auto"/>
        <w:ind w:right="-1"/>
        <w:jc w:val="both"/>
        <w:rPr>
          <w:rFonts w:ascii="Times New Roman" w:eastAsia="Calibri" w:hAnsi="Times New Roman" w:cs="Times New Roman"/>
          <w:b/>
          <w:kern w:val="0"/>
          <w:sz w:val="24"/>
          <w:szCs w:val="24"/>
          <w14:ligatures w14:val="none"/>
        </w:rPr>
      </w:pPr>
    </w:p>
    <w:p w14:paraId="728C0EC3" w14:textId="3AB920D7" w:rsidR="00FF7F37" w:rsidRPr="007B22B9" w:rsidRDefault="00FF7F37" w:rsidP="00FF7F37">
      <w:pPr>
        <w:tabs>
          <w:tab w:val="center" w:pos="4153"/>
          <w:tab w:val="left" w:pos="5103"/>
          <w:tab w:val="left" w:pos="7513"/>
          <w:tab w:val="left" w:pos="8647"/>
          <w:tab w:val="right" w:pos="8931"/>
        </w:tabs>
        <w:spacing w:after="0" w:line="240" w:lineRule="auto"/>
        <w:ind w:left="113"/>
        <w:rPr>
          <w:rFonts w:ascii="Times New Roman" w:eastAsia="Times New Roman" w:hAnsi="Times New Roman" w:cs="Times New Roman"/>
          <w:kern w:val="0"/>
          <w:sz w:val="24"/>
          <w:szCs w:val="24"/>
          <w:lang w:eastAsia="lv-LV"/>
          <w14:ligatures w14:val="none"/>
        </w:rPr>
      </w:pPr>
      <w:r w:rsidRPr="007B22B9">
        <w:rPr>
          <w:rFonts w:ascii="Times New Roman" w:eastAsia="Times New Roman" w:hAnsi="Times New Roman" w:cs="Times New Roman"/>
          <w:b/>
          <w:kern w:val="0"/>
          <w:sz w:val="24"/>
          <w:szCs w:val="24"/>
          <w:lang w:eastAsia="x-none"/>
          <w14:ligatures w14:val="none"/>
        </w:rPr>
        <w:t>2025.</w:t>
      </w:r>
      <w:r w:rsidR="00924F81">
        <w:rPr>
          <w:rFonts w:ascii="Times New Roman" w:eastAsia="Times New Roman" w:hAnsi="Times New Roman" w:cs="Times New Roman"/>
          <w:b/>
          <w:kern w:val="0"/>
          <w:sz w:val="24"/>
          <w:szCs w:val="24"/>
          <w:lang w:eastAsia="x-none"/>
          <w14:ligatures w14:val="none"/>
        </w:rPr>
        <w:t xml:space="preserve"> </w:t>
      </w:r>
      <w:r w:rsidRPr="007B22B9">
        <w:rPr>
          <w:rFonts w:ascii="Times New Roman" w:eastAsia="Times New Roman" w:hAnsi="Times New Roman" w:cs="Times New Roman"/>
          <w:b/>
          <w:kern w:val="0"/>
          <w:sz w:val="24"/>
          <w:szCs w:val="24"/>
          <w:lang w:eastAsia="x-none"/>
          <w14:ligatures w14:val="none"/>
        </w:rPr>
        <w:t>gada 27.</w:t>
      </w:r>
      <w:r w:rsidR="00924F81">
        <w:rPr>
          <w:rFonts w:ascii="Times New Roman" w:eastAsia="Times New Roman" w:hAnsi="Times New Roman" w:cs="Times New Roman"/>
          <w:b/>
          <w:kern w:val="0"/>
          <w:sz w:val="24"/>
          <w:szCs w:val="24"/>
          <w:lang w:eastAsia="x-none"/>
          <w14:ligatures w14:val="none"/>
        </w:rPr>
        <w:t xml:space="preserve"> </w:t>
      </w:r>
      <w:r w:rsidRPr="007B22B9">
        <w:rPr>
          <w:rFonts w:ascii="Times New Roman" w:eastAsia="Times New Roman" w:hAnsi="Times New Roman" w:cs="Times New Roman"/>
          <w:b/>
          <w:kern w:val="0"/>
          <w:sz w:val="24"/>
          <w:szCs w:val="24"/>
          <w:lang w:eastAsia="x-none"/>
          <w14:ligatures w14:val="none"/>
        </w:rPr>
        <w:t>novembrī</w:t>
      </w:r>
      <w:r w:rsidRPr="007B22B9">
        <w:rPr>
          <w:rFonts w:ascii="Times New Roman" w:eastAsia="Times New Roman" w:hAnsi="Times New Roman" w:cs="Times New Roman"/>
          <w:b/>
          <w:kern w:val="0"/>
          <w:sz w:val="24"/>
          <w:szCs w:val="24"/>
          <w:lang w:eastAsia="x-none"/>
          <w14:ligatures w14:val="none"/>
        </w:rPr>
        <w:tab/>
        <w:t xml:space="preserve">                                                                                              </w:t>
      </w:r>
      <w:r w:rsidRPr="007B22B9">
        <w:rPr>
          <w:rFonts w:ascii="Times New Roman" w:eastAsia="Times New Roman" w:hAnsi="Times New Roman" w:cs="Times New Roman"/>
          <w:b/>
          <w:color w:val="000000"/>
          <w:kern w:val="0"/>
          <w:sz w:val="24"/>
          <w:szCs w:val="24"/>
          <w:lang w:eastAsia="lv-LV"/>
          <w14:ligatures w14:val="none"/>
        </w:rPr>
        <w:t>Nr.</w:t>
      </w:r>
      <w:r w:rsidR="00EC5301">
        <w:rPr>
          <w:rFonts w:ascii="Times New Roman" w:eastAsia="Times New Roman" w:hAnsi="Times New Roman" w:cs="Times New Roman"/>
          <w:b/>
          <w:color w:val="000000"/>
          <w:kern w:val="0"/>
          <w:sz w:val="24"/>
          <w:szCs w:val="24"/>
          <w:lang w:eastAsia="lv-LV"/>
          <w14:ligatures w14:val="none"/>
        </w:rPr>
        <w:t>458</w:t>
      </w:r>
      <w:r w:rsidRPr="007B22B9">
        <w:rPr>
          <w:rFonts w:ascii="Times New Roman" w:eastAsia="Times New Roman" w:hAnsi="Times New Roman" w:cs="Times New Roman"/>
          <w:b/>
          <w:color w:val="000000"/>
          <w:kern w:val="0"/>
          <w:sz w:val="24"/>
          <w:szCs w:val="24"/>
          <w:lang w:eastAsia="lv-LV"/>
          <w14:ligatures w14:val="none"/>
        </w:rPr>
        <w:t>/19</w:t>
      </w:r>
    </w:p>
    <w:p w14:paraId="021F490D" w14:textId="77777777" w:rsidR="00FF7F37" w:rsidRPr="007B22B9" w:rsidRDefault="00FF7F37" w:rsidP="00FF7F37">
      <w:pPr>
        <w:spacing w:after="0" w:line="240" w:lineRule="auto"/>
        <w:ind w:right="-1"/>
        <w:jc w:val="both"/>
        <w:rPr>
          <w:rFonts w:ascii="Times New Roman" w:eastAsia="Calibri" w:hAnsi="Times New Roman" w:cs="Times New Roman"/>
          <w:b/>
          <w:kern w:val="0"/>
          <w:sz w:val="24"/>
          <w:szCs w:val="24"/>
          <w14:ligatures w14:val="none"/>
        </w:rPr>
      </w:pPr>
    </w:p>
    <w:p w14:paraId="05423518" w14:textId="77777777" w:rsidR="00FF7F37" w:rsidRPr="007B22B9" w:rsidRDefault="00FF7F37" w:rsidP="00FF7F37">
      <w:pPr>
        <w:spacing w:after="0" w:line="240" w:lineRule="auto"/>
        <w:ind w:firstLine="51"/>
        <w:jc w:val="center"/>
        <w:rPr>
          <w:rFonts w:ascii="Times New Roman" w:eastAsia="Calibri" w:hAnsi="Times New Roman" w:cs="Times New Roman"/>
          <w:b/>
          <w:kern w:val="0"/>
          <w:sz w:val="24"/>
          <w:szCs w:val="24"/>
          <w:u w:val="single"/>
          <w14:ligatures w14:val="none"/>
        </w:rPr>
      </w:pPr>
      <w:r w:rsidRPr="007B22B9">
        <w:rPr>
          <w:rFonts w:ascii="Times New Roman" w:eastAsia="Calibri" w:hAnsi="Times New Roman" w:cs="Times New Roman"/>
          <w:b/>
          <w:kern w:val="0"/>
          <w:sz w:val="24"/>
          <w:szCs w:val="24"/>
          <w:u w:val="single"/>
          <w14:ligatures w14:val="none"/>
        </w:rPr>
        <w:t xml:space="preserve">Par nekustamā īpašuma – dzīvokļa Nr.3 “Niedras”, Lielaucē, </w:t>
      </w:r>
    </w:p>
    <w:p w14:paraId="57FB8421" w14:textId="77777777" w:rsidR="00FF7F37" w:rsidRPr="007B22B9" w:rsidRDefault="00FF7F37" w:rsidP="00FF7F37">
      <w:pPr>
        <w:spacing w:after="0" w:line="240" w:lineRule="auto"/>
        <w:ind w:firstLine="51"/>
        <w:jc w:val="center"/>
        <w:rPr>
          <w:rFonts w:ascii="Times New Roman" w:eastAsia="Calibri" w:hAnsi="Times New Roman" w:cs="Times New Roman"/>
          <w:b/>
          <w:kern w:val="0"/>
          <w:sz w:val="24"/>
          <w:szCs w:val="24"/>
          <w:u w:val="single"/>
          <w14:ligatures w14:val="none"/>
        </w:rPr>
      </w:pPr>
      <w:r w:rsidRPr="007B22B9">
        <w:rPr>
          <w:rFonts w:ascii="Times New Roman" w:eastAsia="Calibri" w:hAnsi="Times New Roman" w:cs="Times New Roman"/>
          <w:b/>
          <w:kern w:val="0"/>
          <w:sz w:val="24"/>
          <w:szCs w:val="24"/>
          <w:u w:val="single"/>
          <w14:ligatures w14:val="none"/>
        </w:rPr>
        <w:t>Lielauces pagastā, Dobeles novadā, atsavināšanu</w:t>
      </w:r>
    </w:p>
    <w:p w14:paraId="6708CF7A" w14:textId="77777777" w:rsidR="00FF7F37" w:rsidRPr="007B22B9" w:rsidRDefault="00FF7F37" w:rsidP="00FF7F37">
      <w:pPr>
        <w:suppressAutoHyphens/>
        <w:spacing w:after="0" w:line="240" w:lineRule="auto"/>
        <w:jc w:val="right"/>
        <w:rPr>
          <w:rFonts w:ascii="Times New Roman" w:eastAsia="Calibri" w:hAnsi="Times New Roman" w:cs="Times New Roman"/>
          <w:b/>
          <w:kern w:val="0"/>
          <w:sz w:val="24"/>
          <w:szCs w:val="24"/>
          <w:lang w:eastAsia="ar-SA"/>
          <w14:ligatures w14:val="none"/>
        </w:rPr>
      </w:pPr>
    </w:p>
    <w:p w14:paraId="580C62A5" w14:textId="77777777" w:rsidR="00FF7F37" w:rsidRPr="007B22B9" w:rsidRDefault="00FF7F37" w:rsidP="00FF7F37">
      <w:pPr>
        <w:spacing w:after="0" w:line="240" w:lineRule="auto"/>
        <w:ind w:right="-2" w:firstLine="720"/>
        <w:jc w:val="both"/>
        <w:rPr>
          <w:rFonts w:ascii="Times New Roman" w:eastAsia="Calibri" w:hAnsi="Times New Roman" w:cs="Times New Roman"/>
          <w:kern w:val="0"/>
          <w:sz w:val="24"/>
          <w:szCs w:val="24"/>
          <w14:ligatures w14:val="none"/>
        </w:rPr>
      </w:pPr>
      <w:r w:rsidRPr="007B22B9">
        <w:rPr>
          <w:rFonts w:ascii="Times New Roman" w:eastAsia="Calibri" w:hAnsi="Times New Roman" w:cs="Times New Roman"/>
          <w:kern w:val="0"/>
          <w:sz w:val="24"/>
          <w:szCs w:val="24"/>
          <w14:ligatures w14:val="none"/>
        </w:rPr>
        <w:t xml:space="preserve">Dobeles novada dome ir izskatījusi Dobeles novada pašvaldības (turpmāk – pašvaldība) Īpašumu komisijas ierosinājumu atsavināt pašvaldībai piederošo nekustamo īpašumu ar kadastra numuru </w:t>
      </w:r>
      <w:bookmarkStart w:id="51" w:name="_Hlk159571521"/>
      <w:r w:rsidRPr="007B22B9">
        <w:rPr>
          <w:rFonts w:ascii="Times New Roman" w:eastAsia="Calibri" w:hAnsi="Times New Roman" w:cs="Times New Roman"/>
          <w:kern w:val="0"/>
          <w:sz w:val="24"/>
          <w:szCs w:val="24"/>
          <w14:ligatures w14:val="none"/>
        </w:rPr>
        <w:t xml:space="preserve">46769000052 </w:t>
      </w:r>
      <w:bookmarkEnd w:id="51"/>
      <w:r w:rsidRPr="007B22B9">
        <w:rPr>
          <w:rFonts w:ascii="Times New Roman" w:eastAsia="Calibri" w:hAnsi="Times New Roman" w:cs="Times New Roman"/>
          <w:kern w:val="0"/>
          <w:sz w:val="24"/>
          <w:szCs w:val="24"/>
          <w14:ligatures w14:val="none"/>
        </w:rPr>
        <w:t>– dzīvokli Nr.3 “Niedras”, Lielaucē, Lielauces pagastā, Dobeles novadā, ar kopējo platību 67,9 m</w:t>
      </w:r>
      <w:r w:rsidRPr="007B22B9">
        <w:rPr>
          <w:rFonts w:ascii="Times New Roman" w:eastAsia="Calibri" w:hAnsi="Times New Roman" w:cs="Times New Roman"/>
          <w:kern w:val="0"/>
          <w:sz w:val="24"/>
          <w:szCs w:val="24"/>
          <w:vertAlign w:val="superscript"/>
          <w14:ligatures w14:val="none"/>
        </w:rPr>
        <w:t>2</w:t>
      </w:r>
      <w:r w:rsidRPr="007B22B9">
        <w:rPr>
          <w:rFonts w:ascii="Times New Roman" w:eastAsia="Calibri" w:hAnsi="Times New Roman" w:cs="Times New Roman"/>
          <w:kern w:val="0"/>
          <w:sz w:val="24"/>
          <w:szCs w:val="24"/>
          <w14:ligatures w14:val="none"/>
        </w:rPr>
        <w:t xml:space="preserve"> un kopīpašuma 674/10820 domājamās daļas no dzīvojamās mājas (turpmāk – Īpašums).</w:t>
      </w:r>
    </w:p>
    <w:p w14:paraId="6E314049" w14:textId="77777777" w:rsidR="00FF7F37" w:rsidRPr="007B22B9" w:rsidRDefault="00FF7F37" w:rsidP="00FF7F37">
      <w:pPr>
        <w:spacing w:after="0" w:line="240" w:lineRule="auto"/>
        <w:ind w:right="-2" w:firstLine="720"/>
        <w:jc w:val="both"/>
        <w:rPr>
          <w:rFonts w:ascii="Times New Roman" w:eastAsia="Calibri" w:hAnsi="Times New Roman" w:cs="Times New Roman"/>
          <w:kern w:val="0"/>
          <w:sz w:val="24"/>
          <w:szCs w:val="24"/>
          <w14:ligatures w14:val="none"/>
        </w:rPr>
      </w:pPr>
      <w:r w:rsidRPr="007B22B9">
        <w:rPr>
          <w:rFonts w:ascii="Times New Roman" w:eastAsia="Calibri" w:hAnsi="Times New Roman" w:cs="Times New Roman"/>
          <w:kern w:val="0"/>
          <w:sz w:val="24"/>
          <w:szCs w:val="24"/>
          <w14:ligatures w14:val="none"/>
        </w:rPr>
        <w:t>Izskatot minēto ierosinājumu, Dobeles novada dome konstatēja:</w:t>
      </w:r>
    </w:p>
    <w:p w14:paraId="727C2362" w14:textId="77777777" w:rsidR="00FF7F37" w:rsidRPr="007B22B9" w:rsidRDefault="00FF7F37" w:rsidP="00FF7F37">
      <w:pPr>
        <w:spacing w:after="0" w:line="240" w:lineRule="auto"/>
        <w:ind w:right="-2" w:firstLine="720"/>
        <w:jc w:val="both"/>
        <w:rPr>
          <w:rFonts w:ascii="Times New Roman" w:eastAsia="Calibri" w:hAnsi="Times New Roman" w:cs="Times New Roman"/>
          <w:kern w:val="0"/>
          <w:sz w:val="24"/>
          <w:szCs w:val="24"/>
          <w14:ligatures w14:val="none"/>
        </w:rPr>
      </w:pPr>
      <w:r w:rsidRPr="007B22B9">
        <w:rPr>
          <w:rFonts w:ascii="Times New Roman" w:eastAsia="Calibri" w:hAnsi="Times New Roman" w:cs="Times New Roman"/>
          <w:kern w:val="0"/>
          <w:sz w:val="24"/>
          <w:szCs w:val="24"/>
          <w14:ligatures w14:val="none"/>
        </w:rPr>
        <w:t>Īpašums reģistrēts Zemgales rajona tiesas Lielauces pagasta zemesgrāmatas nodalījumā Nr.</w:t>
      </w:r>
      <w:r w:rsidRPr="007B22B9">
        <w:rPr>
          <w:rFonts w:ascii="Times New Roman" w:eastAsia="Times New Roman" w:hAnsi="Times New Roman" w:cs="Times New Roman"/>
          <w:kern w:val="0"/>
          <w:sz w:val="24"/>
          <w:szCs w:val="24"/>
          <w:lang w:eastAsia="lv-LV"/>
          <w14:ligatures w14:val="none"/>
        </w:rPr>
        <w:t> </w:t>
      </w:r>
      <w:r w:rsidRPr="007B22B9">
        <w:rPr>
          <w:rFonts w:ascii="Times New Roman" w:eastAsia="Calibri" w:hAnsi="Times New Roman" w:cs="Times New Roman"/>
          <w:kern w:val="0"/>
          <w:sz w:val="24"/>
          <w:szCs w:val="24"/>
          <w14:ligatures w14:val="none"/>
        </w:rPr>
        <w:t>84 3 un uz to nostiprinātas īpašuma tiesības pašvaldībai.</w:t>
      </w:r>
    </w:p>
    <w:p w14:paraId="1F6651FA" w14:textId="3D670DB6" w:rsidR="00FF7F37" w:rsidRPr="007B22B9" w:rsidRDefault="00FF7F37" w:rsidP="00FF7F37">
      <w:pPr>
        <w:spacing w:after="0" w:line="240" w:lineRule="auto"/>
        <w:ind w:right="-2" w:firstLine="720"/>
        <w:jc w:val="both"/>
        <w:rPr>
          <w:rFonts w:ascii="Times New Roman" w:eastAsia="Calibri" w:hAnsi="Times New Roman" w:cs="Times New Roman"/>
          <w:kern w:val="0"/>
          <w:sz w:val="24"/>
          <w:szCs w:val="24"/>
          <w14:ligatures w14:val="none"/>
        </w:rPr>
      </w:pPr>
      <w:r w:rsidRPr="007B22B9">
        <w:rPr>
          <w:rFonts w:ascii="Times New Roman" w:eastAsia="Calibri" w:hAnsi="Times New Roman" w:cs="Times New Roman"/>
          <w:kern w:val="0"/>
          <w:sz w:val="24"/>
          <w:szCs w:val="24"/>
          <w14:ligatures w14:val="none"/>
        </w:rPr>
        <w:t xml:space="preserve">Pašvaldībā saņemts Īpašuma īrnieces </w:t>
      </w:r>
      <w:r w:rsidR="008E4143">
        <w:rPr>
          <w:rFonts w:ascii="Times New Roman" w:eastAsia="Calibri" w:hAnsi="Times New Roman" w:cs="Times New Roman"/>
          <w:kern w:val="0"/>
          <w:sz w:val="24"/>
          <w:szCs w:val="24"/>
          <w14:ligatures w14:val="none"/>
        </w:rPr>
        <w:t>[..]</w:t>
      </w:r>
      <w:r w:rsidRPr="007B22B9">
        <w:rPr>
          <w:rFonts w:ascii="Times New Roman" w:eastAsia="Calibri" w:hAnsi="Times New Roman" w:cs="Times New Roman"/>
          <w:kern w:val="0"/>
          <w:sz w:val="24"/>
          <w:szCs w:val="24"/>
          <w14:ligatures w14:val="none"/>
        </w:rPr>
        <w:t xml:space="preserve"> (turpmāk – īrniece) ierosinājums atsavināt Īpašumu.</w:t>
      </w:r>
    </w:p>
    <w:p w14:paraId="3363A289" w14:textId="77777777" w:rsidR="00FF7F37" w:rsidRPr="007B22B9" w:rsidRDefault="00FF7F37" w:rsidP="00FF7F37">
      <w:pPr>
        <w:spacing w:after="0" w:line="240" w:lineRule="auto"/>
        <w:ind w:right="-2" w:firstLine="720"/>
        <w:jc w:val="both"/>
        <w:rPr>
          <w:rFonts w:ascii="Times New Roman" w:eastAsia="Calibri" w:hAnsi="Times New Roman" w:cs="Times New Roman"/>
          <w:kern w:val="0"/>
          <w:sz w:val="24"/>
          <w:szCs w:val="24"/>
          <w14:ligatures w14:val="none"/>
        </w:rPr>
      </w:pPr>
      <w:r w:rsidRPr="007B22B9">
        <w:rPr>
          <w:rFonts w:ascii="Times New Roman" w:eastAsia="Calibri" w:hAnsi="Times New Roman" w:cs="Times New Roman"/>
          <w:kern w:val="0"/>
          <w:sz w:val="24"/>
          <w:szCs w:val="24"/>
          <w14:ligatures w14:val="none"/>
        </w:rPr>
        <w:t>2022.gada 30.aprīlī noslēgusi Dzīvojamās telpas īres līgumu ar pašvaldības pilnvaroto kapitālsabiedrību SIA “AUCES KOMUNĀLIE PAKALPOJUMI” un tajā norādīti trīs ģimenes locekļi, viens no tiem ir nepilngadīgs. Saskaņā ar Dobeles novada Centrālās pārvaldes Nekustamā īpašuma nodaļas sniegtajiem datiem, īrniece Īpašumu īrē no 2015. gada.</w:t>
      </w:r>
    </w:p>
    <w:p w14:paraId="105F3CE3" w14:textId="77777777" w:rsidR="00FF7F37" w:rsidRPr="007B22B9" w:rsidRDefault="00FF7F37" w:rsidP="00FF7F37">
      <w:pPr>
        <w:tabs>
          <w:tab w:val="left" w:pos="8645"/>
        </w:tabs>
        <w:spacing w:after="0" w:line="240" w:lineRule="auto"/>
        <w:ind w:firstLine="720"/>
        <w:jc w:val="both"/>
        <w:rPr>
          <w:rFonts w:ascii="Times New Roman" w:eastAsia="Calibri" w:hAnsi="Times New Roman" w:cs="Times New Roman"/>
          <w:color w:val="000000"/>
          <w:kern w:val="0"/>
          <w:sz w:val="24"/>
          <w:szCs w:val="24"/>
          <w14:ligatures w14:val="none"/>
        </w:rPr>
      </w:pPr>
      <w:r w:rsidRPr="007B22B9">
        <w:rPr>
          <w:rFonts w:ascii="Times New Roman" w:eastAsia="Calibri" w:hAnsi="Times New Roman" w:cs="Times New Roman"/>
          <w:color w:val="000000"/>
          <w:kern w:val="0"/>
          <w:sz w:val="24"/>
          <w:szCs w:val="24"/>
          <w14:ligatures w14:val="none"/>
        </w:rPr>
        <w:t>Publiskas personas mantas atsavināšanas likuma 45. panta trešā daļa nosaka, ka atsavinot valsts vai pašvaldības īpašumā esošu viendzīvokļa māju vai dzīvokļa īpašumu, par kuru lietošanu likumā “Par dzīvojamo telpu īri” (zaudējis spēku 01.02.2021.) noteiktajā kārtībā ir noslēgts dzīvojamās telpas īres līgums, to vispirms rakstveidā piedāvā pirkt īrniekam un viņa ģimenes locekļiem, savukārt, šī paša likuma 45.panta ceturtās daļas noteikumi nosaka, ka īrnieks vai viņa ģimenes locekļi var pirkt īrēto viendzīvokļa māju vai dzīvokļa īpašumu, ja: īrnieks un viņa ģimenes locekļi ir noslēguši notariāli apliecinātu vienošanos par to, kurš vai kuri no viņiem iegūs īpašumā īrēto viendzīvokļa māju vai dzīvokļa īpašumu; tiesā nav celta prasība par īres līguma izbeigšanu.</w:t>
      </w:r>
    </w:p>
    <w:p w14:paraId="30AF7F25" w14:textId="77777777" w:rsidR="00FF7F37" w:rsidRPr="007B22B9" w:rsidRDefault="00FF7F37" w:rsidP="00FF7F37">
      <w:pPr>
        <w:tabs>
          <w:tab w:val="left" w:pos="8645"/>
        </w:tabs>
        <w:spacing w:after="0" w:line="240" w:lineRule="auto"/>
        <w:ind w:firstLine="720"/>
        <w:jc w:val="both"/>
        <w:rPr>
          <w:rFonts w:ascii="Times New Roman" w:eastAsia="Calibri" w:hAnsi="Times New Roman" w:cs="Times New Roman"/>
          <w:color w:val="000000" w:themeColor="text1"/>
          <w:kern w:val="0"/>
          <w:sz w:val="24"/>
          <w:szCs w:val="24"/>
          <w14:ligatures w14:val="none"/>
        </w:rPr>
      </w:pPr>
      <w:r w:rsidRPr="007B22B9">
        <w:rPr>
          <w:rFonts w:ascii="Times New Roman" w:eastAsia="Calibri" w:hAnsi="Times New Roman" w:cs="Times New Roman"/>
          <w:color w:val="000000" w:themeColor="text1"/>
          <w:kern w:val="0"/>
          <w:sz w:val="24"/>
          <w:szCs w:val="24"/>
          <w14:ligatures w14:val="none"/>
        </w:rPr>
        <w:t xml:space="preserve">Ņemot vērā to, ka </w:t>
      </w:r>
      <w:r w:rsidRPr="007B22B9">
        <w:rPr>
          <w:rFonts w:ascii="Times New Roman" w:eastAsia="Times New Roman" w:hAnsi="Times New Roman" w:cs="Times New Roman"/>
          <w:color w:val="000000" w:themeColor="text1"/>
          <w:kern w:val="0"/>
          <w:sz w:val="24"/>
          <w:szCs w:val="24"/>
          <w:lang w:eastAsia="lv-LV"/>
          <w14:ligatures w14:val="none"/>
        </w:rPr>
        <w:t>īrniece un viņas pilngadīgie ģimenes locekļi 2025.gada 29.oktobrī ir noslēguši notariāli apliecinātu vienošanos par to, ka Īpašumu iegūst un savas īpašuma tiesības zemesgrāmatā nostiprina īrniece</w:t>
      </w:r>
      <w:r w:rsidRPr="007B22B9">
        <w:rPr>
          <w:rFonts w:ascii="Times New Roman" w:eastAsia="Calibri" w:hAnsi="Times New Roman" w:cs="Times New Roman"/>
          <w:color w:val="000000" w:themeColor="text1"/>
          <w:kern w:val="0"/>
          <w:sz w:val="24"/>
          <w:szCs w:val="24"/>
          <w14:ligatures w14:val="none"/>
        </w:rPr>
        <w:t xml:space="preserve"> un ka pret īrnieci prasība par īres līguma izbeigšanu nav celta, uzskatāms, ka īrniecei ir pirmpirkuma tiesība iegādāties izīrēto Īpašumu.</w:t>
      </w:r>
    </w:p>
    <w:p w14:paraId="57AD8E80" w14:textId="77777777" w:rsidR="00FF7F37" w:rsidRPr="007B22B9" w:rsidRDefault="00FF7F37" w:rsidP="00FF7F37">
      <w:pPr>
        <w:tabs>
          <w:tab w:val="left" w:pos="8645"/>
        </w:tabs>
        <w:spacing w:after="0" w:line="240" w:lineRule="auto"/>
        <w:ind w:firstLine="720"/>
        <w:jc w:val="both"/>
        <w:rPr>
          <w:rFonts w:ascii="Times New Roman" w:eastAsia="Calibri" w:hAnsi="Times New Roman" w:cs="Times New Roman"/>
          <w:color w:val="000000"/>
          <w:kern w:val="0"/>
          <w:sz w:val="24"/>
          <w:szCs w:val="24"/>
          <w14:ligatures w14:val="none"/>
        </w:rPr>
      </w:pPr>
      <w:r w:rsidRPr="007B22B9">
        <w:rPr>
          <w:rFonts w:ascii="Times New Roman" w:eastAsia="Calibri" w:hAnsi="Times New Roman" w:cs="Times New Roman"/>
          <w:color w:val="000000"/>
          <w:kern w:val="0"/>
          <w:sz w:val="24"/>
          <w:szCs w:val="24"/>
          <w14:ligatures w14:val="none"/>
        </w:rPr>
        <w:t>Likuma “Par palīdzību dzīvokļa jautājumu risināšanā” 29. panta pirmā daļa nosaka, ka pašvaldības dome ir tiesīga lemt par tai piederošas izīrētas dzīvojamās telpas nodošanu atsavināšanai, ievērojot normatīvajos aktos noteiktās publiskas personas nekustamā īpašuma atsavināšanas prasības un pašvaldības noteiktos tai piederošas dzīvojamās telpas atsavināšanas nosacījumus.</w:t>
      </w:r>
    </w:p>
    <w:p w14:paraId="38409918" w14:textId="77777777" w:rsidR="00FF7F37" w:rsidRPr="007B22B9" w:rsidRDefault="00FF7F37" w:rsidP="00FF7F37">
      <w:pPr>
        <w:tabs>
          <w:tab w:val="left" w:pos="8645"/>
        </w:tabs>
        <w:spacing w:after="0" w:line="240" w:lineRule="auto"/>
        <w:ind w:firstLine="720"/>
        <w:jc w:val="both"/>
        <w:rPr>
          <w:rFonts w:ascii="Times New Roman" w:eastAsia="Calibri" w:hAnsi="Times New Roman" w:cs="Times New Roman"/>
          <w:color w:val="000000"/>
          <w:kern w:val="0"/>
          <w:sz w:val="24"/>
          <w:szCs w:val="24"/>
          <w14:ligatures w14:val="none"/>
        </w:rPr>
      </w:pPr>
      <w:r w:rsidRPr="007B22B9">
        <w:rPr>
          <w:rFonts w:ascii="Times New Roman" w:eastAsia="Times New Roman" w:hAnsi="Times New Roman" w:cs="Times New Roman"/>
          <w:kern w:val="0"/>
          <w:sz w:val="24"/>
          <w:szCs w:val="24"/>
          <w:lang w:eastAsia="lv-LV"/>
          <w14:ligatures w14:val="none"/>
        </w:rPr>
        <w:t xml:space="preserve">Īpašums nav nepieciešams pašvaldības funkciju nodrošināšanai un lietderīgākā rīcība būtu to atsavināt Īpašuma īrniecei. Īpašums atrodas daudzdzīvokļu mājā ar 18 (astoņpadsmit) dzīvokļu īpašumiem, no kuriem 16 (sešpadsmit) dzīvokļu īpašumi pieder privātpersonām. </w:t>
      </w:r>
    </w:p>
    <w:p w14:paraId="213E0A55" w14:textId="77777777" w:rsidR="00FF7F37" w:rsidRPr="007B22B9" w:rsidRDefault="00FF7F37" w:rsidP="00FF7F37">
      <w:pPr>
        <w:suppressAutoHyphens/>
        <w:spacing w:after="0" w:line="240" w:lineRule="auto"/>
        <w:ind w:firstLine="720"/>
        <w:jc w:val="both"/>
        <w:rPr>
          <w:rFonts w:ascii="Times New Roman" w:eastAsia="Times New Roman" w:hAnsi="Times New Roman" w:cs="Times New Roman"/>
          <w:b/>
          <w:kern w:val="0"/>
          <w:sz w:val="24"/>
          <w:szCs w:val="24"/>
          <w:lang w:eastAsia="ar-SA"/>
          <w14:ligatures w14:val="none"/>
        </w:rPr>
      </w:pPr>
      <w:r w:rsidRPr="007B22B9">
        <w:rPr>
          <w:rFonts w:ascii="Times New Roman" w:eastAsia="Times New Roman" w:hAnsi="Times New Roman" w:cs="Times New Roman"/>
          <w:kern w:val="0"/>
          <w:sz w:val="24"/>
          <w:szCs w:val="24"/>
          <w:lang w:eastAsia="lv-LV"/>
          <w14:ligatures w14:val="none"/>
        </w:rPr>
        <w:lastRenderedPageBreak/>
        <w:t xml:space="preserve">Saskaņā ar 2025.gada 3.septembrī veikto tirgus novērtējumu, ko atbilstoši Standartizācijas likumā paredzētajā kārtībā apstiprinātajiem Latvijas īpašuma vērtēšanas standartiem veica sertificēta nekustamo īpašumu vērtētāja Anita Vēdiķe (LĪVA profesionālās kvalifikācijas sertifikāts Nr.76), Īpašuma tirgus vērtība atsavināšanas vajadzībām ir noteikta </w:t>
      </w:r>
      <w:bookmarkStart w:id="52" w:name="_Hlk197949833"/>
      <w:r w:rsidRPr="007B22B9">
        <w:rPr>
          <w:rFonts w:ascii="Times New Roman" w:eastAsia="Times New Roman" w:hAnsi="Times New Roman" w:cs="Times New Roman"/>
          <w:kern w:val="0"/>
          <w:sz w:val="24"/>
          <w:szCs w:val="24"/>
          <w:lang w:eastAsia="lv-LV"/>
          <w14:ligatures w14:val="none"/>
        </w:rPr>
        <w:t xml:space="preserve">4500 EUR (četri tūkstoši pieci simti </w:t>
      </w:r>
      <w:r w:rsidRPr="007B22B9">
        <w:rPr>
          <w:rFonts w:ascii="Times New Roman" w:eastAsia="Times New Roman" w:hAnsi="Times New Roman" w:cs="Times New Roman"/>
          <w:i/>
          <w:iCs/>
          <w:kern w:val="0"/>
          <w:sz w:val="24"/>
          <w:szCs w:val="24"/>
          <w:lang w:eastAsia="lv-LV"/>
          <w14:ligatures w14:val="none"/>
        </w:rPr>
        <w:t>euro</w:t>
      </w:r>
      <w:r w:rsidRPr="007B22B9">
        <w:rPr>
          <w:rFonts w:ascii="Times New Roman" w:eastAsia="Times New Roman" w:hAnsi="Times New Roman" w:cs="Times New Roman"/>
          <w:kern w:val="0"/>
          <w:sz w:val="24"/>
          <w:szCs w:val="24"/>
          <w:lang w:eastAsia="lv-LV"/>
          <w14:ligatures w14:val="none"/>
        </w:rPr>
        <w:t>)</w:t>
      </w:r>
      <w:bookmarkEnd w:id="52"/>
      <w:r w:rsidRPr="007B22B9">
        <w:rPr>
          <w:rFonts w:ascii="Times New Roman" w:eastAsia="Times New Roman" w:hAnsi="Times New Roman" w:cs="Times New Roman"/>
          <w:kern w:val="0"/>
          <w:sz w:val="24"/>
          <w:szCs w:val="24"/>
          <w:lang w:eastAsia="lv-LV"/>
          <w14:ligatures w14:val="none"/>
        </w:rPr>
        <w:t>.</w:t>
      </w:r>
    </w:p>
    <w:p w14:paraId="55262ADE" w14:textId="77777777" w:rsidR="00BC4659" w:rsidRPr="008E5681" w:rsidRDefault="00FF7F37" w:rsidP="00BC4659">
      <w:pPr>
        <w:spacing w:after="0" w:line="252" w:lineRule="auto"/>
        <w:jc w:val="both"/>
        <w:rPr>
          <w:rFonts w:ascii="Times New Roman" w:eastAsia="Times New Roman" w:hAnsi="Times New Roman" w:cs="Times New Roman"/>
          <w:kern w:val="0"/>
          <w:sz w:val="24"/>
          <w:szCs w:val="24"/>
          <w:lang w:eastAsia="lv-LV"/>
          <w14:ligatures w14:val="none"/>
        </w:rPr>
      </w:pPr>
      <w:r w:rsidRPr="007B22B9">
        <w:rPr>
          <w:rFonts w:ascii="Times New Roman" w:eastAsia="Times New Roman" w:hAnsi="Times New Roman" w:cs="Times New Roman"/>
          <w:kern w:val="0"/>
          <w:sz w:val="24"/>
          <w:szCs w:val="24"/>
          <w:lang w:eastAsia="lv-LV"/>
          <w14:ligatures w14:val="none"/>
        </w:rPr>
        <w:t xml:space="preserve">Saskaņā ar Pašvaldību likuma 10.panta pirmās daļas 16.punktu, 73.panta ceturto daļu, </w:t>
      </w:r>
      <w:r w:rsidRPr="007B22B9">
        <w:rPr>
          <w:rFonts w:ascii="Times New Roman" w:eastAsia="Calibri" w:hAnsi="Times New Roman" w:cs="Times New Roman"/>
          <w:color w:val="000000"/>
          <w:kern w:val="0"/>
          <w:sz w:val="24"/>
          <w:szCs w:val="24"/>
          <w14:ligatures w14:val="none"/>
        </w:rPr>
        <w:t xml:space="preserve">likuma “Par palīdzību dzīvokļa jautājumu risināšanā” 20. pantu, 29. panta pirmo daļu, </w:t>
      </w:r>
      <w:r w:rsidRPr="007B22B9">
        <w:rPr>
          <w:rFonts w:ascii="Times New Roman" w:eastAsia="Times New Roman" w:hAnsi="Times New Roman" w:cs="Times New Roman"/>
          <w:kern w:val="0"/>
          <w:sz w:val="24"/>
          <w:szCs w:val="24"/>
          <w:lang w:eastAsia="lv-LV"/>
          <w14:ligatures w14:val="none"/>
        </w:rPr>
        <w:t xml:space="preserve">Publiskas personas mantas atsavināšanas likuma 4.panta ceturtās daļas 5.punktu, 8.panta trešo daļu, 36.panta trešo daļu, 45.panta trešo un ceturto daļu, atklāti balsojot: </w:t>
      </w:r>
      <w:r w:rsidR="00BC4659" w:rsidRPr="008E5681">
        <w:rPr>
          <w:rFonts w:ascii="Times New Roman" w:eastAsia="Times New Roman" w:hAnsi="Times New Roman" w:cs="Times New Roman"/>
          <w:kern w:val="0"/>
          <w:sz w:val="24"/>
          <w:szCs w:val="24"/>
          <w:lang w:eastAsia="lv-LV"/>
          <w14:ligatures w14:val="none"/>
        </w:rPr>
        <w:t>PAR – 1</w:t>
      </w:r>
      <w:r w:rsidR="00BC4659">
        <w:rPr>
          <w:rFonts w:ascii="Times New Roman" w:eastAsia="Times New Roman" w:hAnsi="Times New Roman" w:cs="Times New Roman"/>
          <w:kern w:val="0"/>
          <w:sz w:val="24"/>
          <w:szCs w:val="24"/>
          <w:lang w:eastAsia="lv-LV"/>
          <w14:ligatures w14:val="none"/>
        </w:rPr>
        <w:t>3</w:t>
      </w:r>
      <w:r w:rsidR="00BC4659" w:rsidRPr="008E5681">
        <w:rPr>
          <w:rFonts w:ascii="Times New Roman" w:eastAsia="Times New Roman" w:hAnsi="Times New Roman" w:cs="Times New Roman"/>
          <w:kern w:val="0"/>
          <w:sz w:val="24"/>
          <w:szCs w:val="24"/>
          <w:lang w:eastAsia="lv-LV"/>
          <w14:ligatures w14:val="none"/>
        </w:rPr>
        <w:t xml:space="preserve"> (Jānis Amsils, Kristīne Briede, Edgars</w:t>
      </w:r>
      <w:r w:rsidR="00BC4659" w:rsidRPr="008E5681">
        <w:rPr>
          <w:rFonts w:ascii="Times New Roman" w:eastAsia="Times New Roman" w:hAnsi="Times New Roman" w:cs="Times New Roman"/>
          <w:spacing w:val="-1"/>
          <w:kern w:val="0"/>
          <w:sz w:val="24"/>
          <w:szCs w:val="24"/>
          <w:lang w:eastAsia="lv-LV"/>
          <w14:ligatures w14:val="none"/>
        </w:rPr>
        <w:t xml:space="preserve"> Gaigalis, </w:t>
      </w:r>
      <w:r w:rsidR="00BC4659" w:rsidRPr="008E5681">
        <w:rPr>
          <w:rFonts w:ascii="Times New Roman" w:hAnsi="Times New Roman" w:cs="Times New Roman"/>
          <w:bCs/>
          <w:kern w:val="0"/>
          <w:sz w:val="24"/>
          <w:szCs w:val="24"/>
          <w:lang w:eastAsia="et-EE"/>
          <w14:ligatures w14:val="none"/>
        </w:rPr>
        <w:t xml:space="preserve">Ivars Gorskis, </w:t>
      </w:r>
      <w:r w:rsidR="00BC4659" w:rsidRPr="008E5681">
        <w:rPr>
          <w:rFonts w:ascii="Times New Roman" w:eastAsia="Times New Roman" w:hAnsi="Times New Roman" w:cs="Times New Roman"/>
          <w:kern w:val="0"/>
          <w:sz w:val="24"/>
          <w:szCs w:val="24"/>
          <w:lang w:eastAsia="lv-LV"/>
          <w14:ligatures w14:val="none"/>
        </w:rPr>
        <w:t>Edgars</w:t>
      </w:r>
      <w:r w:rsidR="00BC4659" w:rsidRPr="008E5681">
        <w:rPr>
          <w:rFonts w:ascii="Times New Roman" w:eastAsia="Times New Roman" w:hAnsi="Times New Roman" w:cs="Times New Roman"/>
          <w:spacing w:val="-1"/>
          <w:kern w:val="0"/>
          <w:sz w:val="24"/>
          <w:szCs w:val="24"/>
          <w:lang w:eastAsia="lv-LV"/>
          <w14:ligatures w14:val="none"/>
        </w:rPr>
        <w:t xml:space="preserve"> </w:t>
      </w:r>
      <w:r w:rsidR="00BC4659" w:rsidRPr="008E5681">
        <w:rPr>
          <w:rFonts w:ascii="Times New Roman" w:eastAsia="Times New Roman" w:hAnsi="Times New Roman" w:cs="Times New Roman"/>
          <w:kern w:val="0"/>
          <w:sz w:val="24"/>
          <w:szCs w:val="24"/>
          <w:lang w:eastAsia="lv-LV"/>
          <w14:ligatures w14:val="none"/>
        </w:rPr>
        <w:t>Laimiņš, Ilze</w:t>
      </w:r>
      <w:r w:rsidR="00BC4659" w:rsidRPr="008E5681">
        <w:rPr>
          <w:rFonts w:ascii="Times New Roman" w:eastAsia="Times New Roman" w:hAnsi="Times New Roman" w:cs="Times New Roman"/>
          <w:spacing w:val="-1"/>
          <w:kern w:val="0"/>
          <w:sz w:val="24"/>
          <w:szCs w:val="24"/>
          <w:lang w:eastAsia="lv-LV"/>
          <w14:ligatures w14:val="none"/>
        </w:rPr>
        <w:t xml:space="preserve"> </w:t>
      </w:r>
      <w:r w:rsidR="00BC4659" w:rsidRPr="008E5681">
        <w:rPr>
          <w:rFonts w:ascii="Times New Roman" w:eastAsia="Times New Roman" w:hAnsi="Times New Roman" w:cs="Times New Roman"/>
          <w:kern w:val="0"/>
          <w:sz w:val="24"/>
          <w:szCs w:val="24"/>
          <w:lang w:eastAsia="lv-LV"/>
          <w14:ligatures w14:val="none"/>
        </w:rPr>
        <w:t>Lesiņa, Jānis Ozoliņš, Andris</w:t>
      </w:r>
      <w:r w:rsidR="00BC4659" w:rsidRPr="008E5681">
        <w:rPr>
          <w:rFonts w:ascii="Times New Roman" w:eastAsia="Times New Roman" w:hAnsi="Times New Roman" w:cs="Times New Roman"/>
          <w:spacing w:val="-1"/>
          <w:kern w:val="0"/>
          <w:sz w:val="24"/>
          <w:szCs w:val="24"/>
          <w:lang w:eastAsia="lv-LV"/>
          <w14:ligatures w14:val="none"/>
        </w:rPr>
        <w:t xml:space="preserve"> </w:t>
      </w:r>
      <w:r w:rsidR="00BC4659" w:rsidRPr="008E5681">
        <w:rPr>
          <w:rFonts w:ascii="Times New Roman" w:eastAsia="Times New Roman" w:hAnsi="Times New Roman" w:cs="Times New Roman"/>
          <w:kern w:val="0"/>
          <w:sz w:val="24"/>
          <w:szCs w:val="24"/>
          <w:lang w:eastAsia="lv-LV"/>
          <w14:ligatures w14:val="none"/>
        </w:rPr>
        <w:t>Podvinskis, Viesturs</w:t>
      </w:r>
      <w:r w:rsidR="00BC4659" w:rsidRPr="008E5681">
        <w:rPr>
          <w:rFonts w:ascii="Times New Roman" w:eastAsia="Times New Roman" w:hAnsi="Times New Roman" w:cs="Times New Roman"/>
          <w:spacing w:val="-1"/>
          <w:kern w:val="0"/>
          <w:sz w:val="24"/>
          <w:szCs w:val="24"/>
          <w:lang w:eastAsia="lv-LV"/>
          <w14:ligatures w14:val="none"/>
        </w:rPr>
        <w:t xml:space="preserve"> Reinfelds, Dace</w:t>
      </w:r>
      <w:r w:rsidR="00BC4659" w:rsidRPr="008E5681">
        <w:rPr>
          <w:rFonts w:ascii="Times New Roman" w:eastAsia="Times New Roman" w:hAnsi="Times New Roman" w:cs="Times New Roman"/>
          <w:kern w:val="0"/>
          <w:sz w:val="24"/>
          <w:szCs w:val="24"/>
          <w:lang w:eastAsia="lv-LV"/>
          <w14:ligatures w14:val="none"/>
        </w:rPr>
        <w:t xml:space="preserve"> </w:t>
      </w:r>
      <w:r w:rsidR="00BC4659" w:rsidRPr="008E5681">
        <w:rPr>
          <w:rFonts w:ascii="Times New Roman" w:eastAsia="Times New Roman" w:hAnsi="Times New Roman" w:cs="Times New Roman"/>
          <w:spacing w:val="-1"/>
          <w:kern w:val="0"/>
          <w:sz w:val="24"/>
          <w:szCs w:val="24"/>
          <w:lang w:eastAsia="lv-LV"/>
          <w14:ligatures w14:val="none"/>
        </w:rPr>
        <w:t xml:space="preserve">Reinika, </w:t>
      </w:r>
      <w:r w:rsidR="00BC4659" w:rsidRPr="008E5681">
        <w:rPr>
          <w:rFonts w:ascii="Times New Roman" w:eastAsia="Times New Roman" w:hAnsi="Times New Roman" w:cs="Times New Roman"/>
          <w:kern w:val="0"/>
          <w:sz w:val="24"/>
          <w:szCs w:val="24"/>
          <w:lang w:eastAsia="lv-LV"/>
          <w14:ligatures w14:val="none"/>
        </w:rPr>
        <w:t>Guntis</w:t>
      </w:r>
      <w:r w:rsidR="00BC4659" w:rsidRPr="008E5681">
        <w:rPr>
          <w:rFonts w:ascii="Times New Roman" w:eastAsia="Times New Roman" w:hAnsi="Times New Roman" w:cs="Times New Roman"/>
          <w:spacing w:val="-1"/>
          <w:kern w:val="0"/>
          <w:sz w:val="24"/>
          <w:szCs w:val="24"/>
          <w:lang w:eastAsia="lv-LV"/>
          <w14:ligatures w14:val="none"/>
        </w:rPr>
        <w:t xml:space="preserve"> </w:t>
      </w:r>
      <w:r w:rsidR="00BC4659" w:rsidRPr="008E5681">
        <w:rPr>
          <w:rFonts w:ascii="Times New Roman" w:eastAsia="Times New Roman" w:hAnsi="Times New Roman" w:cs="Times New Roman"/>
          <w:kern w:val="0"/>
          <w:sz w:val="24"/>
          <w:szCs w:val="24"/>
          <w:lang w:eastAsia="lv-LV"/>
          <w14:ligatures w14:val="none"/>
        </w:rPr>
        <w:t>Safranovičs, Andrejs Spridzāns, Indra</w:t>
      </w:r>
      <w:r w:rsidR="00BC4659" w:rsidRPr="008E5681">
        <w:rPr>
          <w:rFonts w:ascii="Times New Roman" w:eastAsia="Times New Roman" w:hAnsi="Times New Roman" w:cs="Times New Roman"/>
          <w:spacing w:val="-1"/>
          <w:kern w:val="0"/>
          <w:sz w:val="24"/>
          <w:szCs w:val="24"/>
          <w:lang w:eastAsia="lv-LV"/>
          <w14:ligatures w14:val="none"/>
        </w:rPr>
        <w:t xml:space="preserve"> </w:t>
      </w:r>
      <w:r w:rsidR="00BC4659" w:rsidRPr="008E5681">
        <w:rPr>
          <w:rFonts w:ascii="Times New Roman" w:eastAsia="Times New Roman" w:hAnsi="Times New Roman" w:cs="Times New Roman"/>
          <w:kern w:val="0"/>
          <w:sz w:val="24"/>
          <w:szCs w:val="24"/>
          <w:lang w:eastAsia="lv-LV"/>
          <w14:ligatures w14:val="none"/>
        </w:rPr>
        <w:t>Špela)</w:t>
      </w:r>
      <w:r w:rsidR="00BC4659" w:rsidRPr="008E5681">
        <w:rPr>
          <w:rFonts w:ascii="Times New Roman" w:eastAsia="Times New Roman" w:hAnsi="Times New Roman" w:cs="Times New Roman"/>
          <w:bCs/>
          <w:kern w:val="0"/>
          <w:sz w:val="24"/>
          <w:szCs w:val="24"/>
          <w:lang w:eastAsia="et-EE"/>
          <w14:ligatures w14:val="none"/>
        </w:rPr>
        <w:t xml:space="preserve">, </w:t>
      </w:r>
      <w:r w:rsidR="00BC4659" w:rsidRPr="008E5681">
        <w:rPr>
          <w:rFonts w:ascii="Times New Roman" w:eastAsia="Times New Roman" w:hAnsi="Times New Roman" w:cs="Times New Roman"/>
          <w:bCs/>
          <w:kern w:val="0"/>
          <w:sz w:val="24"/>
          <w:szCs w:val="24"/>
          <w:lang w:eastAsia="lv-LV"/>
          <w14:ligatures w14:val="none"/>
        </w:rPr>
        <w:t xml:space="preserve">PRET – nav, ATTURAS – nav, </w:t>
      </w:r>
      <w:r w:rsidR="00BC4659" w:rsidRPr="008E5681">
        <w:rPr>
          <w:rFonts w:ascii="Times New Roman" w:eastAsia="Times New Roman" w:hAnsi="Times New Roman" w:cs="Times New Roman"/>
          <w:kern w:val="0"/>
          <w:sz w:val="24"/>
          <w:szCs w:val="24"/>
          <w:lang w:eastAsia="lv-LV"/>
          <w14:ligatures w14:val="none"/>
        </w:rPr>
        <w:t xml:space="preserve">Dobeles novada dome NOLEMJ: </w:t>
      </w:r>
    </w:p>
    <w:p w14:paraId="19FB5D1C" w14:textId="1CCD6BE3" w:rsidR="00FF7F37" w:rsidRPr="00BC4659" w:rsidRDefault="00FF7F37">
      <w:pPr>
        <w:pStyle w:val="ListParagraph"/>
        <w:numPr>
          <w:ilvl w:val="1"/>
          <w:numId w:val="26"/>
        </w:numPr>
        <w:tabs>
          <w:tab w:val="left" w:pos="8645"/>
        </w:tabs>
        <w:spacing w:after="0" w:line="240" w:lineRule="auto"/>
        <w:jc w:val="both"/>
        <w:rPr>
          <w:rFonts w:ascii="Times New Roman" w:eastAsia="Times New Roman" w:hAnsi="Times New Roman" w:cs="Times New Roman"/>
          <w:kern w:val="0"/>
          <w:sz w:val="24"/>
          <w:szCs w:val="24"/>
          <w:lang w:eastAsia="lv-LV"/>
          <w14:ligatures w14:val="none"/>
        </w:rPr>
      </w:pPr>
      <w:r w:rsidRPr="00BC4659">
        <w:rPr>
          <w:rFonts w:ascii="Times New Roman" w:eastAsia="Times New Roman" w:hAnsi="Times New Roman" w:cs="Times New Roman"/>
          <w:kern w:val="0"/>
          <w:sz w:val="24"/>
          <w:szCs w:val="24"/>
          <w:lang w:eastAsia="lv-LV"/>
          <w14:ligatures w14:val="none"/>
        </w:rPr>
        <w:t xml:space="preserve">Atsavināt </w:t>
      </w:r>
      <w:r w:rsidRPr="00BC4659">
        <w:rPr>
          <w:rFonts w:ascii="Times New Roman" w:eastAsia="Calibri" w:hAnsi="Times New Roman" w:cs="Times New Roman"/>
          <w:kern w:val="0"/>
          <w:sz w:val="24"/>
          <w:szCs w:val="24"/>
          <w14:ligatures w14:val="none"/>
        </w:rPr>
        <w:t>nekustamo īpašumu ar kadastra numuru 46769000052 – dzīvokli Nr.3 “Niedras”, Lielaucē, Lielauces pagastā, Dobeles novadā, ar kopējo platību 67,9 m</w:t>
      </w:r>
      <w:r w:rsidRPr="00BC4659">
        <w:rPr>
          <w:rFonts w:ascii="Times New Roman" w:eastAsia="Calibri" w:hAnsi="Times New Roman" w:cs="Times New Roman"/>
          <w:kern w:val="0"/>
          <w:sz w:val="24"/>
          <w:szCs w:val="24"/>
          <w:vertAlign w:val="superscript"/>
          <w14:ligatures w14:val="none"/>
        </w:rPr>
        <w:t>2</w:t>
      </w:r>
      <w:r w:rsidRPr="00BC4659">
        <w:rPr>
          <w:rFonts w:ascii="Times New Roman" w:eastAsia="Calibri" w:hAnsi="Times New Roman" w:cs="Times New Roman"/>
          <w:kern w:val="0"/>
          <w:sz w:val="24"/>
          <w:szCs w:val="24"/>
          <w14:ligatures w14:val="none"/>
        </w:rPr>
        <w:t xml:space="preserve"> un kopīpašuma 674/10820 domājamās daļas no dzīvojamās mājas</w:t>
      </w:r>
      <w:r w:rsidRPr="00BC4659">
        <w:rPr>
          <w:rFonts w:ascii="Times New Roman" w:eastAsia="Times New Roman" w:hAnsi="Times New Roman" w:cs="Times New Roman"/>
          <w:kern w:val="0"/>
          <w:sz w:val="24"/>
          <w:szCs w:val="24"/>
          <w:lang w:eastAsia="lv-LV"/>
          <w14:ligatures w14:val="none"/>
        </w:rPr>
        <w:t xml:space="preserve">. </w:t>
      </w:r>
    </w:p>
    <w:p w14:paraId="5B2FB0E5" w14:textId="3C19C89A" w:rsidR="00FF7F37" w:rsidRPr="00BC4659" w:rsidRDefault="00FF7F37">
      <w:pPr>
        <w:pStyle w:val="ListParagraph"/>
        <w:numPr>
          <w:ilvl w:val="1"/>
          <w:numId w:val="26"/>
        </w:numPr>
        <w:tabs>
          <w:tab w:val="left" w:pos="900"/>
        </w:tabs>
        <w:spacing w:after="0" w:line="240" w:lineRule="auto"/>
        <w:jc w:val="both"/>
        <w:rPr>
          <w:rFonts w:ascii="Times New Roman" w:eastAsia="Times New Roman" w:hAnsi="Times New Roman" w:cs="Times New Roman"/>
          <w:kern w:val="0"/>
          <w:sz w:val="24"/>
          <w:szCs w:val="24"/>
          <w:lang w:eastAsia="lv-LV"/>
          <w14:ligatures w14:val="none"/>
        </w:rPr>
      </w:pPr>
      <w:r w:rsidRPr="00BC4659">
        <w:rPr>
          <w:rFonts w:ascii="Times New Roman" w:eastAsia="Times New Roman" w:hAnsi="Times New Roman" w:cs="Times New Roman"/>
          <w:kern w:val="0"/>
          <w:sz w:val="24"/>
          <w:szCs w:val="24"/>
          <w:lang w:eastAsia="lv-LV"/>
          <w14:ligatures w14:val="none"/>
        </w:rPr>
        <w:t xml:space="preserve">Apstiprināt </w:t>
      </w:r>
      <w:r w:rsidRPr="00BC4659">
        <w:rPr>
          <w:rFonts w:ascii="Times New Roman" w:eastAsia="Calibri" w:hAnsi="Times New Roman" w:cs="Times New Roman"/>
          <w:kern w:val="0"/>
          <w:sz w:val="24"/>
          <w:szCs w:val="24"/>
          <w14:ligatures w14:val="none"/>
        </w:rPr>
        <w:t>nekustamā īpašuma ar kadastra numuru 46769000052 – dzīvokli Nr.3 “Niedras”, Lielaucē, Lielauces pagastā, Dobeles novadā, ar kopējo platību 67,9 m</w:t>
      </w:r>
      <w:r w:rsidRPr="00BC4659">
        <w:rPr>
          <w:rFonts w:ascii="Times New Roman" w:eastAsia="Calibri" w:hAnsi="Times New Roman" w:cs="Times New Roman"/>
          <w:kern w:val="0"/>
          <w:sz w:val="24"/>
          <w:szCs w:val="24"/>
          <w:vertAlign w:val="superscript"/>
          <w14:ligatures w14:val="none"/>
        </w:rPr>
        <w:t>2</w:t>
      </w:r>
      <w:r w:rsidRPr="00BC4659">
        <w:rPr>
          <w:rFonts w:ascii="Times New Roman" w:eastAsia="Calibri" w:hAnsi="Times New Roman" w:cs="Times New Roman"/>
          <w:kern w:val="0"/>
          <w:sz w:val="24"/>
          <w:szCs w:val="24"/>
          <w14:ligatures w14:val="none"/>
        </w:rPr>
        <w:t xml:space="preserve"> un kopīpašuma 674/10820 domājamās daļas no dzīvojamās mājas</w:t>
      </w:r>
      <w:r w:rsidRPr="00BC4659">
        <w:rPr>
          <w:rFonts w:ascii="Times New Roman" w:eastAsia="Times New Roman" w:hAnsi="Times New Roman" w:cs="Times New Roman"/>
          <w:kern w:val="0"/>
          <w:sz w:val="24"/>
          <w:szCs w:val="24"/>
          <w:lang w:eastAsia="lv-LV"/>
          <w14:ligatures w14:val="none"/>
        </w:rPr>
        <w:t xml:space="preserve"> nosacīto cenu 4500 EUR (četri tūkstoši pieci simti </w:t>
      </w:r>
      <w:r w:rsidRPr="00BC4659">
        <w:rPr>
          <w:rFonts w:ascii="Times New Roman" w:eastAsia="Times New Roman" w:hAnsi="Times New Roman" w:cs="Times New Roman"/>
          <w:i/>
          <w:iCs/>
          <w:kern w:val="0"/>
          <w:sz w:val="24"/>
          <w:szCs w:val="24"/>
          <w:lang w:eastAsia="lv-LV"/>
          <w14:ligatures w14:val="none"/>
        </w:rPr>
        <w:t>euro</w:t>
      </w:r>
      <w:r w:rsidRPr="00BC4659">
        <w:rPr>
          <w:rFonts w:ascii="Times New Roman" w:eastAsia="Times New Roman" w:hAnsi="Times New Roman" w:cs="Times New Roman"/>
          <w:kern w:val="0"/>
          <w:sz w:val="24"/>
          <w:szCs w:val="24"/>
          <w:lang w:eastAsia="lv-LV"/>
          <w14:ligatures w14:val="none"/>
        </w:rPr>
        <w:t xml:space="preserve">).  </w:t>
      </w:r>
    </w:p>
    <w:p w14:paraId="4FA22419" w14:textId="379A2891" w:rsidR="00FF7F37" w:rsidRPr="00BC4659" w:rsidRDefault="00FF7F37">
      <w:pPr>
        <w:pStyle w:val="ListParagraph"/>
        <w:numPr>
          <w:ilvl w:val="1"/>
          <w:numId w:val="26"/>
        </w:numPr>
        <w:tabs>
          <w:tab w:val="left" w:pos="900"/>
        </w:tabs>
        <w:spacing w:after="0" w:line="240" w:lineRule="auto"/>
        <w:jc w:val="both"/>
        <w:rPr>
          <w:rFonts w:ascii="Times New Roman" w:eastAsia="Times New Roman" w:hAnsi="Times New Roman" w:cs="Times New Roman"/>
          <w:kern w:val="0"/>
          <w:sz w:val="24"/>
          <w:szCs w:val="24"/>
          <w:lang w:eastAsia="lv-LV"/>
          <w14:ligatures w14:val="none"/>
        </w:rPr>
      </w:pPr>
      <w:r w:rsidRPr="00BC4659">
        <w:rPr>
          <w:rFonts w:ascii="Times New Roman" w:eastAsia="Times New Roman" w:hAnsi="Times New Roman" w:cs="Times New Roman"/>
          <w:kern w:val="0"/>
          <w:sz w:val="24"/>
          <w:szCs w:val="24"/>
          <w:lang w:eastAsia="lv-LV"/>
          <w14:ligatures w14:val="none"/>
        </w:rPr>
        <w:t xml:space="preserve">Piedāvāt </w:t>
      </w:r>
      <w:r w:rsidR="008E4143">
        <w:rPr>
          <w:rFonts w:ascii="Times New Roman" w:eastAsia="Times New Roman" w:hAnsi="Times New Roman" w:cs="Times New Roman"/>
          <w:kern w:val="0"/>
          <w:sz w:val="24"/>
          <w:szCs w:val="24"/>
          <w:lang w:eastAsia="lv-LV"/>
          <w14:ligatures w14:val="none"/>
        </w:rPr>
        <w:t>[..]</w:t>
      </w:r>
      <w:r w:rsidRPr="00BC4659">
        <w:rPr>
          <w:rFonts w:ascii="Times New Roman" w:eastAsia="Times New Roman" w:hAnsi="Times New Roman" w:cs="Times New Roman"/>
          <w:kern w:val="0"/>
          <w:sz w:val="24"/>
          <w:szCs w:val="24"/>
          <w:lang w:eastAsia="lv-LV"/>
          <w14:ligatures w14:val="none"/>
        </w:rPr>
        <w:t xml:space="preserve">, personas kods </w:t>
      </w:r>
      <w:r w:rsidR="008E4143">
        <w:rPr>
          <w:rFonts w:ascii="Times New Roman" w:eastAsia="Times New Roman" w:hAnsi="Times New Roman" w:cs="Times New Roman"/>
          <w:kern w:val="0"/>
          <w:sz w:val="24"/>
          <w:szCs w:val="24"/>
          <w:lang w:eastAsia="lv-LV"/>
          <w14:ligatures w14:val="none"/>
        </w:rPr>
        <w:t>[..]</w:t>
      </w:r>
      <w:r w:rsidRPr="00BC4659">
        <w:rPr>
          <w:rFonts w:ascii="Times New Roman" w:eastAsia="Times New Roman" w:hAnsi="Times New Roman" w:cs="Times New Roman"/>
          <w:kern w:val="0"/>
          <w:sz w:val="24"/>
          <w:szCs w:val="24"/>
          <w:lang w:eastAsia="lv-LV"/>
          <w14:ligatures w14:val="none"/>
        </w:rPr>
        <w:t xml:space="preserve">, viena mēneša laikā no lēmuma saņemšanas dienas, izmantot pirmpirkuma tiesības un pirkt </w:t>
      </w:r>
      <w:r w:rsidRPr="00BC4659">
        <w:rPr>
          <w:rFonts w:ascii="Times New Roman" w:eastAsia="Calibri" w:hAnsi="Times New Roman" w:cs="Times New Roman"/>
          <w:kern w:val="0"/>
          <w:sz w:val="24"/>
          <w:szCs w:val="24"/>
          <w14:ligatures w14:val="none"/>
        </w:rPr>
        <w:t>dzīvokli Nr.3 “Niedras”, Lielaucē, Lielauces pagastā, Dobeles novadā, ar kopējo platību 67,9 m</w:t>
      </w:r>
      <w:r w:rsidRPr="00BC4659">
        <w:rPr>
          <w:rFonts w:ascii="Times New Roman" w:eastAsia="Calibri" w:hAnsi="Times New Roman" w:cs="Times New Roman"/>
          <w:kern w:val="0"/>
          <w:sz w:val="24"/>
          <w:szCs w:val="24"/>
          <w:vertAlign w:val="superscript"/>
          <w14:ligatures w14:val="none"/>
        </w:rPr>
        <w:t>2</w:t>
      </w:r>
      <w:r w:rsidRPr="00BC4659">
        <w:rPr>
          <w:rFonts w:ascii="Times New Roman" w:eastAsia="Calibri" w:hAnsi="Times New Roman" w:cs="Times New Roman"/>
          <w:kern w:val="0"/>
          <w:sz w:val="24"/>
          <w:szCs w:val="24"/>
          <w14:ligatures w14:val="none"/>
        </w:rPr>
        <w:t xml:space="preserve"> un kopīpašuma 674/10820 domājamās daļas no dzīvojamās mājas</w:t>
      </w:r>
      <w:r w:rsidRPr="00BC4659">
        <w:rPr>
          <w:rFonts w:ascii="Times New Roman" w:eastAsia="Times New Roman" w:hAnsi="Times New Roman" w:cs="Times New Roman"/>
          <w:kern w:val="0"/>
          <w:sz w:val="24"/>
          <w:szCs w:val="24"/>
          <w:lang w:eastAsia="lv-LV"/>
          <w14:ligatures w14:val="none"/>
        </w:rPr>
        <w:t xml:space="preserve"> par nosacīto cenu 4500 EUR (četri tūkstoši pieci simti </w:t>
      </w:r>
      <w:r w:rsidRPr="00BC4659">
        <w:rPr>
          <w:rFonts w:ascii="Times New Roman" w:eastAsia="Times New Roman" w:hAnsi="Times New Roman" w:cs="Times New Roman"/>
          <w:i/>
          <w:iCs/>
          <w:kern w:val="0"/>
          <w:sz w:val="24"/>
          <w:szCs w:val="24"/>
          <w:lang w:eastAsia="lv-LV"/>
          <w14:ligatures w14:val="none"/>
        </w:rPr>
        <w:t>euro</w:t>
      </w:r>
      <w:r w:rsidRPr="00BC4659">
        <w:rPr>
          <w:rFonts w:ascii="Times New Roman" w:eastAsia="Times New Roman" w:hAnsi="Times New Roman" w:cs="Times New Roman"/>
          <w:kern w:val="0"/>
          <w:sz w:val="24"/>
          <w:szCs w:val="24"/>
          <w:lang w:eastAsia="lv-LV"/>
          <w14:ligatures w14:val="none"/>
        </w:rPr>
        <w:t>).</w:t>
      </w:r>
    </w:p>
    <w:p w14:paraId="1A4FA3EF" w14:textId="1A39D53D" w:rsidR="00FF7F37" w:rsidRPr="00BC4659" w:rsidRDefault="00FF7F37">
      <w:pPr>
        <w:pStyle w:val="ListParagraph"/>
        <w:numPr>
          <w:ilvl w:val="1"/>
          <w:numId w:val="26"/>
        </w:numPr>
        <w:spacing w:after="0" w:line="240" w:lineRule="auto"/>
        <w:ind w:right="-2"/>
        <w:jc w:val="both"/>
        <w:rPr>
          <w:rFonts w:ascii="Times New Roman" w:eastAsia="Times New Roman" w:hAnsi="Times New Roman" w:cs="Times New Roman"/>
          <w:kern w:val="0"/>
          <w:sz w:val="24"/>
          <w:szCs w:val="24"/>
          <w:lang w:eastAsia="lv-LV"/>
          <w14:ligatures w14:val="none"/>
        </w:rPr>
      </w:pPr>
      <w:r w:rsidRPr="00BC4659">
        <w:rPr>
          <w:rFonts w:ascii="Times New Roman" w:eastAsia="Times New Roman" w:hAnsi="Times New Roman" w:cs="Times New Roman"/>
          <w:kern w:val="0"/>
          <w:sz w:val="24"/>
          <w:szCs w:val="24"/>
          <w:lang w:eastAsia="lv-LV"/>
          <w14:ligatures w14:val="none"/>
        </w:rPr>
        <w:t>Pirmpirkuma tiesību izmantošanas gadījumā, pirkuma maksa pilnā apmērā samaksājama viena mēneša laikā no lēmuma saņemšanas dienas. Ja dzīvoklis tiek pirkts uz nomaksu līdz pieciem gadiem, tad viena mēneša laikā no lēmuma saņemšanas dienas samaksājams avanss 10% apmērā no pirkuma maksas.</w:t>
      </w:r>
    </w:p>
    <w:p w14:paraId="7C50BAEC" w14:textId="579F463E" w:rsidR="00FF7F37" w:rsidRPr="00BC4659" w:rsidRDefault="00FF7F37">
      <w:pPr>
        <w:pStyle w:val="ListParagraph"/>
        <w:numPr>
          <w:ilvl w:val="1"/>
          <w:numId w:val="26"/>
        </w:numPr>
        <w:spacing w:after="0" w:line="240" w:lineRule="auto"/>
        <w:ind w:right="-2"/>
        <w:jc w:val="both"/>
        <w:rPr>
          <w:rFonts w:ascii="Times New Roman" w:eastAsia="Times New Roman" w:hAnsi="Times New Roman" w:cs="Times New Roman"/>
          <w:kern w:val="0"/>
          <w:sz w:val="24"/>
          <w:szCs w:val="24"/>
          <w:lang w:eastAsia="lv-LV"/>
          <w14:ligatures w14:val="none"/>
        </w:rPr>
      </w:pPr>
      <w:r w:rsidRPr="00BC4659">
        <w:rPr>
          <w:rFonts w:ascii="Times New Roman" w:eastAsia="Times New Roman" w:hAnsi="Times New Roman" w:cs="Times New Roman"/>
          <w:kern w:val="0"/>
          <w:sz w:val="24"/>
          <w:szCs w:val="24"/>
          <w:lang w:eastAsia="lv-LV"/>
          <w14:ligatures w14:val="none"/>
        </w:rPr>
        <w:t xml:space="preserve">Lēmums zaudē spēku, ja pirkuma maksa pilnā apjomā vai avanss netiek samaksāts lēmuma 4.punktā noteiktajā termiņā. </w:t>
      </w:r>
    </w:p>
    <w:p w14:paraId="401FEB4B" w14:textId="77777777" w:rsidR="00FF7F37" w:rsidRPr="007B22B9" w:rsidRDefault="00FF7F37" w:rsidP="00FF7F37">
      <w:pPr>
        <w:autoSpaceDN w:val="0"/>
        <w:spacing w:after="0" w:line="240" w:lineRule="auto"/>
        <w:ind w:left="426" w:right="-1"/>
        <w:contextualSpacing/>
        <w:jc w:val="both"/>
        <w:rPr>
          <w:rFonts w:ascii="Times New Roman" w:hAnsi="Times New Roman" w:cs="Times New Roman"/>
          <w:kern w:val="0"/>
          <w:sz w:val="24"/>
          <w:szCs w:val="24"/>
          <w:lang w:eastAsia="lv-LV"/>
          <w14:ligatures w14:val="none"/>
        </w:rPr>
      </w:pPr>
    </w:p>
    <w:p w14:paraId="2EDB689C" w14:textId="77777777" w:rsidR="00FF7F37" w:rsidRPr="007B22B9" w:rsidRDefault="00FF7F37" w:rsidP="00FF7F37">
      <w:pPr>
        <w:autoSpaceDN w:val="0"/>
        <w:spacing w:after="0" w:line="240" w:lineRule="auto"/>
        <w:ind w:left="66" w:right="-1"/>
        <w:contextualSpacing/>
        <w:jc w:val="both"/>
        <w:rPr>
          <w:rFonts w:ascii="Times New Roman" w:eastAsia="Arial" w:hAnsi="Times New Roman" w:cs="Times New Roman"/>
          <w:sz w:val="24"/>
          <w:szCs w:val="24"/>
          <w:lang w:eastAsia="lv-LV"/>
          <w14:ligatures w14:val="none"/>
        </w:rPr>
      </w:pPr>
    </w:p>
    <w:p w14:paraId="3248E8F6" w14:textId="77777777" w:rsidR="00FF7F37" w:rsidRPr="007B22B9" w:rsidRDefault="00FF7F37" w:rsidP="00FF7F37">
      <w:pPr>
        <w:autoSpaceDN w:val="0"/>
        <w:spacing w:after="0" w:line="240" w:lineRule="auto"/>
        <w:ind w:left="66" w:right="-1"/>
        <w:contextualSpacing/>
        <w:jc w:val="both"/>
        <w:rPr>
          <w:rFonts w:ascii="Times New Roman" w:hAnsi="Times New Roman" w:cs="Times New Roman"/>
          <w:kern w:val="0"/>
          <w:sz w:val="24"/>
          <w:szCs w:val="24"/>
          <w:lang w:eastAsia="lv-LV"/>
          <w14:ligatures w14:val="none"/>
        </w:rPr>
      </w:pPr>
      <w:r w:rsidRPr="007B22B9">
        <w:rPr>
          <w:rFonts w:ascii="Times New Roman" w:hAnsi="Times New Roman" w:cs="Times New Roman"/>
          <w:kern w:val="0"/>
          <w:sz w:val="24"/>
          <w:szCs w:val="24"/>
          <w:lang w:eastAsia="lv-LV"/>
          <w14:ligatures w14:val="none"/>
        </w:rPr>
        <w:t>Domes priekšsēdētājs                                                                                                  A.Spridzāns</w:t>
      </w:r>
    </w:p>
    <w:p w14:paraId="321DF95D" w14:textId="77777777" w:rsidR="00FF7F37" w:rsidRPr="007B22B9" w:rsidRDefault="00FF7F37" w:rsidP="00FF7F37">
      <w:pPr>
        <w:autoSpaceDN w:val="0"/>
        <w:spacing w:after="0" w:line="240" w:lineRule="auto"/>
        <w:ind w:left="66" w:right="-1"/>
        <w:contextualSpacing/>
        <w:jc w:val="both"/>
        <w:rPr>
          <w:rFonts w:ascii="Times New Roman" w:hAnsi="Times New Roman" w:cs="Times New Roman"/>
          <w:kern w:val="0"/>
          <w:sz w:val="24"/>
          <w:szCs w:val="24"/>
          <w:lang w:eastAsia="lv-LV"/>
          <w14:ligatures w14:val="none"/>
        </w:rPr>
      </w:pPr>
    </w:p>
    <w:p w14:paraId="42F43003" w14:textId="77777777" w:rsidR="00FF7F37" w:rsidRPr="007B22B9" w:rsidRDefault="00FF7F37" w:rsidP="00FF7F37">
      <w:pPr>
        <w:spacing w:after="0" w:line="240" w:lineRule="auto"/>
        <w:ind w:right="-1"/>
        <w:jc w:val="both"/>
        <w:rPr>
          <w:rFonts w:ascii="Times New Roman" w:eastAsia="Times New Roman" w:hAnsi="Times New Roman" w:cs="Times New Roman"/>
          <w:kern w:val="0"/>
          <w:sz w:val="24"/>
          <w:szCs w:val="24"/>
          <w:lang w:eastAsia="lv-LV"/>
          <w14:ligatures w14:val="none"/>
        </w:rPr>
      </w:pPr>
    </w:p>
    <w:p w14:paraId="7A5BF886" w14:textId="6B2DBD1B" w:rsidR="00FF7F37" w:rsidRDefault="00FF7F37" w:rsidP="00FF7F37">
      <w:pPr>
        <w:spacing w:after="0" w:line="240" w:lineRule="auto"/>
        <w:ind w:right="-1"/>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br w:type="page"/>
      </w:r>
    </w:p>
    <w:p w14:paraId="5D06080A" w14:textId="77777777" w:rsidR="00FF7F37" w:rsidRPr="000123EF" w:rsidRDefault="00FF7F37" w:rsidP="00FF7F37">
      <w:pPr>
        <w:tabs>
          <w:tab w:val="left" w:pos="-24212"/>
        </w:tabs>
        <w:spacing w:after="0" w:line="240" w:lineRule="auto"/>
        <w:jc w:val="center"/>
        <w:rPr>
          <w:rFonts w:ascii="Times New Roman" w:eastAsia="Times New Roman" w:hAnsi="Times New Roman" w:cs="Times New Roman"/>
          <w:kern w:val="0"/>
          <w:sz w:val="20"/>
          <w:szCs w:val="20"/>
          <w:lang w:eastAsia="lv-LV"/>
          <w14:ligatures w14:val="none"/>
        </w:rPr>
      </w:pPr>
      <w:r w:rsidRPr="000123EF">
        <w:rPr>
          <w:rFonts w:ascii="Times New Roman" w:eastAsia="Times New Roman" w:hAnsi="Times New Roman" w:cs="Times New Roman"/>
          <w:noProof/>
          <w:kern w:val="0"/>
          <w:sz w:val="20"/>
          <w:szCs w:val="20"/>
          <w:lang w:eastAsia="lv-LV"/>
          <w14:ligatures w14:val="none"/>
        </w:rPr>
        <w:lastRenderedPageBreak/>
        <w:drawing>
          <wp:inline distT="0" distB="0" distL="0" distR="0" wp14:anchorId="60808920" wp14:editId="3E197FAB">
            <wp:extent cx="676275" cy="752475"/>
            <wp:effectExtent l="0" t="0" r="9525" b="9525"/>
            <wp:docPr id="2110857256"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4B6F5806" w14:textId="77777777" w:rsidR="00FF7F37" w:rsidRPr="000123EF" w:rsidRDefault="00FF7F37" w:rsidP="00FF7F37">
      <w:pPr>
        <w:tabs>
          <w:tab w:val="center" w:pos="4153"/>
          <w:tab w:val="right" w:pos="8306"/>
        </w:tabs>
        <w:spacing w:after="0" w:line="240" w:lineRule="auto"/>
        <w:jc w:val="center"/>
        <w:rPr>
          <w:rFonts w:ascii="Times New Roman" w:eastAsia="Times New Roman" w:hAnsi="Times New Roman" w:cs="Times New Roman"/>
          <w:kern w:val="0"/>
          <w:sz w:val="20"/>
          <w:szCs w:val="24"/>
          <w:lang w:eastAsia="lv-LV"/>
          <w14:ligatures w14:val="none"/>
        </w:rPr>
      </w:pPr>
      <w:r w:rsidRPr="000123EF">
        <w:rPr>
          <w:rFonts w:ascii="Times New Roman" w:eastAsia="Times New Roman" w:hAnsi="Times New Roman" w:cs="Times New Roman"/>
          <w:kern w:val="0"/>
          <w:sz w:val="20"/>
          <w:szCs w:val="24"/>
          <w:lang w:eastAsia="lv-LV"/>
          <w14:ligatures w14:val="none"/>
        </w:rPr>
        <w:t>LATVIJAS REPUBLIKA</w:t>
      </w:r>
    </w:p>
    <w:p w14:paraId="0990C9B5" w14:textId="77777777" w:rsidR="00FF7F37" w:rsidRPr="000123EF" w:rsidRDefault="00FF7F37" w:rsidP="00FF7F37">
      <w:pPr>
        <w:tabs>
          <w:tab w:val="center" w:pos="4153"/>
          <w:tab w:val="right" w:pos="8306"/>
        </w:tabs>
        <w:spacing w:after="0" w:line="240" w:lineRule="auto"/>
        <w:jc w:val="center"/>
        <w:rPr>
          <w:rFonts w:ascii="Times New Roman" w:eastAsia="Times New Roman" w:hAnsi="Times New Roman" w:cs="Times New Roman"/>
          <w:b/>
          <w:kern w:val="0"/>
          <w:sz w:val="32"/>
          <w:szCs w:val="32"/>
          <w:lang w:eastAsia="lv-LV"/>
          <w14:ligatures w14:val="none"/>
        </w:rPr>
      </w:pPr>
      <w:r w:rsidRPr="000123EF">
        <w:rPr>
          <w:rFonts w:ascii="Times New Roman" w:eastAsia="Times New Roman" w:hAnsi="Times New Roman" w:cs="Times New Roman"/>
          <w:b/>
          <w:kern w:val="0"/>
          <w:sz w:val="32"/>
          <w:szCs w:val="32"/>
          <w:lang w:eastAsia="lv-LV"/>
          <w14:ligatures w14:val="none"/>
        </w:rPr>
        <w:t>DOBELES NOVADA DOME</w:t>
      </w:r>
    </w:p>
    <w:p w14:paraId="1296CAF8" w14:textId="77777777" w:rsidR="00FF7F37" w:rsidRPr="000123EF" w:rsidRDefault="00FF7F37" w:rsidP="00FF7F37">
      <w:pPr>
        <w:tabs>
          <w:tab w:val="center" w:pos="4153"/>
          <w:tab w:val="right" w:pos="8306"/>
        </w:tabs>
        <w:spacing w:after="0" w:line="240" w:lineRule="auto"/>
        <w:jc w:val="center"/>
        <w:rPr>
          <w:rFonts w:ascii="Times New Roman" w:eastAsia="Times New Roman" w:hAnsi="Times New Roman" w:cs="Times New Roman"/>
          <w:kern w:val="0"/>
          <w:sz w:val="16"/>
          <w:szCs w:val="16"/>
          <w:lang w:eastAsia="lv-LV"/>
          <w14:ligatures w14:val="none"/>
        </w:rPr>
      </w:pPr>
      <w:r w:rsidRPr="000123EF">
        <w:rPr>
          <w:rFonts w:ascii="Times New Roman" w:eastAsia="Times New Roman" w:hAnsi="Times New Roman" w:cs="Times New Roman"/>
          <w:kern w:val="0"/>
          <w:sz w:val="16"/>
          <w:szCs w:val="16"/>
          <w:lang w:eastAsia="lv-LV"/>
          <w14:ligatures w14:val="none"/>
        </w:rPr>
        <w:t>Brīvības iela 17, Dobele, Dobeles novads, LV-3701</w:t>
      </w:r>
    </w:p>
    <w:p w14:paraId="3DF557FF" w14:textId="77777777" w:rsidR="00FF7F37" w:rsidRPr="000123EF" w:rsidRDefault="00FF7F37" w:rsidP="00FF7F37">
      <w:pPr>
        <w:pBdr>
          <w:bottom w:val="double" w:sz="6" w:space="1" w:color="auto"/>
        </w:pBdr>
        <w:tabs>
          <w:tab w:val="center" w:pos="4153"/>
          <w:tab w:val="right" w:pos="8306"/>
        </w:tabs>
        <w:spacing w:after="0" w:line="240" w:lineRule="auto"/>
        <w:jc w:val="center"/>
        <w:rPr>
          <w:rFonts w:ascii="Times New Roman" w:eastAsia="Times New Roman" w:hAnsi="Times New Roman" w:cs="Times New Roman"/>
          <w:color w:val="000000"/>
          <w:kern w:val="0"/>
          <w:sz w:val="16"/>
          <w:szCs w:val="16"/>
          <w:lang w:eastAsia="lv-LV"/>
          <w14:ligatures w14:val="none"/>
        </w:rPr>
      </w:pPr>
      <w:r w:rsidRPr="000123EF">
        <w:rPr>
          <w:rFonts w:ascii="Times New Roman" w:eastAsia="Times New Roman" w:hAnsi="Times New Roman" w:cs="Times New Roman"/>
          <w:kern w:val="0"/>
          <w:sz w:val="16"/>
          <w:szCs w:val="16"/>
          <w:lang w:eastAsia="lv-LV"/>
          <w14:ligatures w14:val="none"/>
        </w:rPr>
        <w:t xml:space="preserve">Tālr. 63707269, 63700137, 63720940, e-pasts </w:t>
      </w:r>
      <w:hyperlink r:id="rId45" w:history="1">
        <w:r w:rsidRPr="000123EF">
          <w:rPr>
            <w:rFonts w:ascii="Times New Roman" w:eastAsia="Calibri" w:hAnsi="Times New Roman" w:cs="Times New Roman"/>
            <w:color w:val="000000"/>
            <w:kern w:val="0"/>
            <w:sz w:val="16"/>
            <w:szCs w:val="16"/>
            <w:u w:val="single"/>
            <w:lang w:eastAsia="lv-LV"/>
            <w14:ligatures w14:val="none"/>
          </w:rPr>
          <w:t>dome@dobele.lv</w:t>
        </w:r>
      </w:hyperlink>
    </w:p>
    <w:p w14:paraId="083DAB8E" w14:textId="77777777" w:rsidR="00FF7F37" w:rsidRPr="000123EF" w:rsidRDefault="00FF7F37" w:rsidP="00FF7F37">
      <w:pPr>
        <w:autoSpaceDE w:val="0"/>
        <w:autoSpaceDN w:val="0"/>
        <w:adjustRightInd w:val="0"/>
        <w:spacing w:after="0" w:line="240" w:lineRule="auto"/>
        <w:jc w:val="center"/>
        <w:rPr>
          <w:rFonts w:ascii="Times New Roman" w:eastAsia="Calibri" w:hAnsi="Times New Roman" w:cs="Times New Roman"/>
          <w:b/>
          <w:bCs/>
          <w:color w:val="000000"/>
          <w:kern w:val="0"/>
          <w:sz w:val="24"/>
          <w:szCs w:val="24"/>
          <w:lang w:val="et-EE"/>
          <w14:ligatures w14:val="none"/>
        </w:rPr>
      </w:pPr>
    </w:p>
    <w:p w14:paraId="40EB18DD" w14:textId="77777777" w:rsidR="00FF7F37" w:rsidRPr="000123EF" w:rsidRDefault="00FF7F37" w:rsidP="00FF7F37">
      <w:pPr>
        <w:spacing w:after="0" w:line="240" w:lineRule="auto"/>
        <w:jc w:val="center"/>
        <w:rPr>
          <w:rFonts w:ascii="Times New Roman" w:eastAsia="Calibri" w:hAnsi="Times New Roman" w:cs="Times New Roman"/>
          <w:b/>
          <w:kern w:val="0"/>
          <w:sz w:val="24"/>
          <w:szCs w:val="24"/>
          <w14:ligatures w14:val="none"/>
        </w:rPr>
      </w:pPr>
      <w:r w:rsidRPr="000123EF">
        <w:rPr>
          <w:rFonts w:ascii="Times New Roman" w:eastAsia="Calibri" w:hAnsi="Times New Roman" w:cs="Times New Roman"/>
          <w:b/>
          <w:kern w:val="0"/>
          <w:sz w:val="24"/>
          <w:szCs w:val="24"/>
          <w14:ligatures w14:val="none"/>
        </w:rPr>
        <w:t>LĒMUMS</w:t>
      </w:r>
    </w:p>
    <w:p w14:paraId="1625AB8E" w14:textId="77777777" w:rsidR="00FF7F37" w:rsidRPr="000123EF" w:rsidRDefault="00FF7F37" w:rsidP="00FF7F37">
      <w:pPr>
        <w:spacing w:after="0" w:line="240" w:lineRule="auto"/>
        <w:jc w:val="center"/>
        <w:rPr>
          <w:rFonts w:ascii="Times New Roman" w:eastAsia="Calibri" w:hAnsi="Times New Roman" w:cs="Times New Roman"/>
          <w:b/>
          <w:kern w:val="0"/>
          <w:sz w:val="24"/>
          <w:szCs w:val="24"/>
          <w14:ligatures w14:val="none"/>
        </w:rPr>
      </w:pPr>
      <w:r w:rsidRPr="000123EF">
        <w:rPr>
          <w:rFonts w:ascii="Times New Roman" w:eastAsia="Calibri" w:hAnsi="Times New Roman" w:cs="Times New Roman"/>
          <w:b/>
          <w:kern w:val="0"/>
          <w:sz w:val="24"/>
          <w:szCs w:val="24"/>
          <w14:ligatures w14:val="none"/>
        </w:rPr>
        <w:t>Dobelē</w:t>
      </w:r>
    </w:p>
    <w:p w14:paraId="3E333530" w14:textId="77777777" w:rsidR="00FF7F37" w:rsidRPr="000123EF" w:rsidRDefault="00FF7F37" w:rsidP="00FF7F37">
      <w:pPr>
        <w:spacing w:after="0" w:line="240" w:lineRule="auto"/>
        <w:jc w:val="center"/>
        <w:rPr>
          <w:rFonts w:ascii="Times New Roman" w:eastAsia="Calibri" w:hAnsi="Times New Roman" w:cs="Times New Roman"/>
          <w:b/>
          <w:kern w:val="0"/>
          <w:sz w:val="24"/>
          <w:szCs w:val="24"/>
          <w14:ligatures w14:val="none"/>
        </w:rPr>
      </w:pPr>
    </w:p>
    <w:p w14:paraId="4D8C3AAB" w14:textId="43B34DAC" w:rsidR="00FF7F37" w:rsidRPr="000123EF" w:rsidRDefault="00FF7F37" w:rsidP="00FF7F37">
      <w:pPr>
        <w:tabs>
          <w:tab w:val="center" w:pos="4153"/>
          <w:tab w:val="left" w:pos="8080"/>
          <w:tab w:val="right" w:pos="9498"/>
        </w:tabs>
        <w:spacing w:after="0" w:line="240" w:lineRule="auto"/>
        <w:ind w:left="113" w:right="-427"/>
        <w:rPr>
          <w:rFonts w:ascii="Times New Roman" w:eastAsia="Times New Roman" w:hAnsi="Times New Roman" w:cs="Times New Roman"/>
          <w:b/>
          <w:color w:val="000000" w:themeColor="text1"/>
          <w:kern w:val="0"/>
          <w:sz w:val="24"/>
          <w:szCs w:val="24"/>
          <w:lang w:eastAsia="lv-LV"/>
          <w14:ligatures w14:val="none"/>
        </w:rPr>
      </w:pPr>
      <w:r w:rsidRPr="000123EF">
        <w:rPr>
          <w:rFonts w:ascii="Times New Roman" w:eastAsia="Times New Roman" w:hAnsi="Times New Roman" w:cs="Times New Roman"/>
          <w:b/>
          <w:color w:val="000000" w:themeColor="text1"/>
          <w:kern w:val="0"/>
          <w:sz w:val="24"/>
          <w:szCs w:val="24"/>
          <w:lang w:eastAsia="x-none"/>
          <w14:ligatures w14:val="none"/>
        </w:rPr>
        <w:t>2025.</w:t>
      </w:r>
      <w:r w:rsidR="00924F81">
        <w:rPr>
          <w:rFonts w:ascii="Times New Roman" w:eastAsia="Times New Roman" w:hAnsi="Times New Roman" w:cs="Times New Roman"/>
          <w:b/>
          <w:color w:val="000000" w:themeColor="text1"/>
          <w:kern w:val="0"/>
          <w:sz w:val="24"/>
          <w:szCs w:val="24"/>
          <w:lang w:eastAsia="x-none"/>
          <w14:ligatures w14:val="none"/>
        </w:rPr>
        <w:t xml:space="preserve"> </w:t>
      </w:r>
      <w:r w:rsidRPr="000123EF">
        <w:rPr>
          <w:rFonts w:ascii="Times New Roman" w:eastAsia="Times New Roman" w:hAnsi="Times New Roman" w:cs="Times New Roman"/>
          <w:b/>
          <w:color w:val="000000" w:themeColor="text1"/>
          <w:kern w:val="0"/>
          <w:sz w:val="24"/>
          <w:szCs w:val="24"/>
          <w:lang w:eastAsia="x-none"/>
          <w14:ligatures w14:val="none"/>
        </w:rPr>
        <w:t>gada  27.</w:t>
      </w:r>
      <w:r w:rsidR="00924F81">
        <w:rPr>
          <w:rFonts w:ascii="Times New Roman" w:eastAsia="Times New Roman" w:hAnsi="Times New Roman" w:cs="Times New Roman"/>
          <w:b/>
          <w:color w:val="000000" w:themeColor="text1"/>
          <w:kern w:val="0"/>
          <w:sz w:val="24"/>
          <w:szCs w:val="24"/>
          <w:lang w:eastAsia="x-none"/>
          <w14:ligatures w14:val="none"/>
        </w:rPr>
        <w:t xml:space="preserve"> </w:t>
      </w:r>
      <w:r w:rsidRPr="000123EF">
        <w:rPr>
          <w:rFonts w:ascii="Times New Roman" w:eastAsia="Times New Roman" w:hAnsi="Times New Roman" w:cs="Times New Roman"/>
          <w:b/>
          <w:color w:val="000000" w:themeColor="text1"/>
          <w:kern w:val="0"/>
          <w:sz w:val="24"/>
          <w:szCs w:val="24"/>
          <w:lang w:eastAsia="x-none"/>
          <w14:ligatures w14:val="none"/>
        </w:rPr>
        <w:t>novembrī</w:t>
      </w:r>
      <w:r w:rsidRPr="000123EF">
        <w:rPr>
          <w:rFonts w:ascii="Times New Roman" w:eastAsia="Times New Roman" w:hAnsi="Times New Roman" w:cs="Times New Roman"/>
          <w:b/>
          <w:color w:val="000000" w:themeColor="text1"/>
          <w:kern w:val="0"/>
          <w:sz w:val="24"/>
          <w:szCs w:val="24"/>
          <w:lang w:eastAsia="x-none"/>
          <w14:ligatures w14:val="none"/>
        </w:rPr>
        <w:tab/>
      </w:r>
      <w:r w:rsidRPr="000123EF">
        <w:rPr>
          <w:rFonts w:ascii="Times New Roman" w:eastAsia="Times New Roman" w:hAnsi="Times New Roman" w:cs="Times New Roman"/>
          <w:b/>
          <w:color w:val="000000" w:themeColor="text1"/>
          <w:kern w:val="0"/>
          <w:sz w:val="24"/>
          <w:szCs w:val="24"/>
          <w:lang w:eastAsia="x-none"/>
          <w14:ligatures w14:val="none"/>
        </w:rPr>
        <w:tab/>
      </w:r>
      <w:r w:rsidRPr="000123EF">
        <w:rPr>
          <w:rFonts w:ascii="Times New Roman" w:eastAsia="Times New Roman" w:hAnsi="Times New Roman" w:cs="Times New Roman"/>
          <w:b/>
          <w:color w:val="000000" w:themeColor="text1"/>
          <w:kern w:val="0"/>
          <w:sz w:val="24"/>
          <w:szCs w:val="24"/>
          <w:lang w:eastAsia="lv-LV"/>
          <w14:ligatures w14:val="none"/>
        </w:rPr>
        <w:t>Nr.</w:t>
      </w:r>
      <w:r w:rsidR="00E33198">
        <w:rPr>
          <w:rFonts w:ascii="Times New Roman" w:eastAsia="Times New Roman" w:hAnsi="Times New Roman" w:cs="Times New Roman"/>
          <w:b/>
          <w:color w:val="000000" w:themeColor="text1"/>
          <w:kern w:val="0"/>
          <w:sz w:val="24"/>
          <w:szCs w:val="24"/>
          <w:lang w:eastAsia="lv-LV"/>
          <w14:ligatures w14:val="none"/>
        </w:rPr>
        <w:t>459</w:t>
      </w:r>
      <w:r w:rsidRPr="000123EF">
        <w:rPr>
          <w:rFonts w:ascii="Times New Roman" w:eastAsia="Times New Roman" w:hAnsi="Times New Roman" w:cs="Times New Roman"/>
          <w:b/>
          <w:color w:val="000000" w:themeColor="text1"/>
          <w:kern w:val="0"/>
          <w:sz w:val="24"/>
          <w:szCs w:val="24"/>
          <w:lang w:eastAsia="lv-LV"/>
          <w14:ligatures w14:val="none"/>
        </w:rPr>
        <w:t>/19</w:t>
      </w:r>
    </w:p>
    <w:p w14:paraId="5EA2A750" w14:textId="77777777" w:rsidR="00FF7F37" w:rsidRPr="000123EF" w:rsidRDefault="00FF7F37" w:rsidP="00FF7F37">
      <w:pPr>
        <w:tabs>
          <w:tab w:val="center" w:pos="4153"/>
          <w:tab w:val="left" w:pos="8080"/>
          <w:tab w:val="right" w:pos="9498"/>
        </w:tabs>
        <w:spacing w:after="0" w:line="240" w:lineRule="auto"/>
        <w:ind w:left="113" w:right="-427"/>
        <w:rPr>
          <w:rFonts w:ascii="Times New Roman" w:eastAsia="Times New Roman" w:hAnsi="Times New Roman" w:cs="Times New Roman"/>
          <w:color w:val="000000" w:themeColor="text1"/>
          <w:kern w:val="0"/>
          <w:sz w:val="24"/>
          <w:szCs w:val="24"/>
          <w:lang w:eastAsia="lv-LV"/>
          <w14:ligatures w14:val="none"/>
        </w:rPr>
      </w:pPr>
    </w:p>
    <w:p w14:paraId="20F99157" w14:textId="77777777" w:rsidR="00FF7F37" w:rsidRPr="000123EF" w:rsidRDefault="00FF7F37" w:rsidP="00FF7F37">
      <w:pPr>
        <w:spacing w:after="0" w:line="240" w:lineRule="auto"/>
        <w:ind w:right="142"/>
        <w:jc w:val="center"/>
        <w:rPr>
          <w:rFonts w:ascii="Times New Roman" w:eastAsia="Times New Roman" w:hAnsi="Times New Roman" w:cs="Times New Roman"/>
          <w:b/>
          <w:kern w:val="0"/>
          <w:sz w:val="24"/>
          <w:szCs w:val="24"/>
          <w:u w:val="single"/>
          <w:lang w:eastAsia="lv-LV"/>
          <w14:ligatures w14:val="none"/>
        </w:rPr>
      </w:pPr>
      <w:r w:rsidRPr="000123EF">
        <w:rPr>
          <w:rFonts w:ascii="Times New Roman" w:eastAsia="Times New Roman" w:hAnsi="Times New Roman" w:cs="Times New Roman"/>
          <w:b/>
          <w:kern w:val="0"/>
          <w:sz w:val="24"/>
          <w:szCs w:val="24"/>
          <w:u w:val="single"/>
          <w:lang w:eastAsia="lv-LV"/>
          <w14:ligatures w14:val="none"/>
        </w:rPr>
        <w:t>Par nekustamā īpašuma “Mākonīši”, Naudītes pagastā, Dobeles novadā, atsavināšanu</w:t>
      </w:r>
    </w:p>
    <w:p w14:paraId="214971F3" w14:textId="77777777" w:rsidR="00FF7F37" w:rsidRPr="000123EF" w:rsidRDefault="00FF7F37" w:rsidP="00FF7F37">
      <w:pPr>
        <w:spacing w:after="0" w:line="240" w:lineRule="auto"/>
        <w:ind w:right="142" w:firstLine="720"/>
        <w:jc w:val="both"/>
        <w:rPr>
          <w:rFonts w:ascii="Times New Roman" w:eastAsia="Times New Roman" w:hAnsi="Times New Roman" w:cs="Times New Roman"/>
          <w:kern w:val="0"/>
          <w:sz w:val="24"/>
          <w:szCs w:val="24"/>
          <w:lang w:eastAsia="lv-LV"/>
          <w14:ligatures w14:val="none"/>
        </w:rPr>
      </w:pPr>
    </w:p>
    <w:p w14:paraId="19A54BB9" w14:textId="77777777" w:rsidR="00FF7F37" w:rsidRPr="000123EF" w:rsidRDefault="00FF7F37" w:rsidP="00FF7F37">
      <w:pPr>
        <w:spacing w:after="0" w:line="240" w:lineRule="auto"/>
        <w:ind w:right="-1" w:firstLine="426"/>
        <w:jc w:val="both"/>
        <w:rPr>
          <w:rFonts w:ascii="Times New Roman" w:eastAsia="Times New Roman" w:hAnsi="Times New Roman" w:cs="Times New Roman"/>
          <w:color w:val="000000" w:themeColor="text1"/>
          <w:kern w:val="0"/>
          <w:sz w:val="24"/>
          <w:szCs w:val="24"/>
          <w:lang w:eastAsia="lv-LV"/>
          <w14:ligatures w14:val="none"/>
        </w:rPr>
      </w:pPr>
      <w:r w:rsidRPr="000123EF">
        <w:rPr>
          <w:rFonts w:ascii="Times New Roman" w:eastAsia="Times New Roman" w:hAnsi="Times New Roman" w:cs="Times New Roman"/>
          <w:color w:val="000000" w:themeColor="text1"/>
          <w:kern w:val="0"/>
          <w:sz w:val="24"/>
          <w:szCs w:val="24"/>
          <w:lang w:eastAsia="lv-LV"/>
          <w14:ligatures w14:val="none"/>
        </w:rPr>
        <w:t>Dobeles novada dome ir izskatījusi Dobeles novada pašvaldības (turpmāk – pašvaldība) Īpašumu komisijas ierosinājumu atsavināt pašvaldībai piederošo nekustamo īpašumu “Mākonīši”, Naudītes pagastā, Dobeles novadā, kadastra numurs 46800030355.</w:t>
      </w:r>
    </w:p>
    <w:p w14:paraId="7556C6E1" w14:textId="77777777" w:rsidR="00FF7F37" w:rsidRPr="000123EF" w:rsidRDefault="00FF7F37" w:rsidP="00FF7F37">
      <w:pPr>
        <w:tabs>
          <w:tab w:val="num" w:pos="-3686"/>
        </w:tabs>
        <w:spacing w:after="0" w:line="240" w:lineRule="auto"/>
        <w:ind w:right="-96" w:firstLine="425"/>
        <w:jc w:val="both"/>
        <w:rPr>
          <w:rFonts w:ascii="Times New Roman" w:eastAsia="Times New Roman" w:hAnsi="Times New Roman" w:cs="Times New Roman"/>
          <w:kern w:val="0"/>
          <w:sz w:val="24"/>
          <w:szCs w:val="24"/>
          <w:lang w:eastAsia="lv-LV"/>
          <w14:ligatures w14:val="none"/>
        </w:rPr>
      </w:pPr>
      <w:r w:rsidRPr="000123EF">
        <w:rPr>
          <w:rFonts w:ascii="Times New Roman" w:eastAsia="Times New Roman" w:hAnsi="Times New Roman" w:cs="Times New Roman"/>
          <w:kern w:val="0"/>
          <w:sz w:val="24"/>
          <w:szCs w:val="24"/>
          <w:lang w:eastAsia="lv-LV"/>
          <w14:ligatures w14:val="none"/>
        </w:rPr>
        <w:t>Izskatot minēto ierosinājumu, Dobeles novada dome konstatēja:</w:t>
      </w:r>
    </w:p>
    <w:p w14:paraId="1D189B4E" w14:textId="77777777" w:rsidR="00FF7F37" w:rsidRPr="000123EF" w:rsidRDefault="00FF7F37" w:rsidP="00FF7F37">
      <w:pPr>
        <w:autoSpaceDE w:val="0"/>
        <w:autoSpaceDN w:val="0"/>
        <w:adjustRightInd w:val="0"/>
        <w:spacing w:after="0" w:line="240" w:lineRule="auto"/>
        <w:ind w:firstLine="426"/>
        <w:jc w:val="both"/>
        <w:rPr>
          <w:rFonts w:ascii="Times New Roman" w:eastAsia="Times New Roman" w:hAnsi="Times New Roman" w:cs="Times New Roman"/>
          <w:color w:val="000000" w:themeColor="text1"/>
          <w:kern w:val="0"/>
          <w:sz w:val="24"/>
          <w:szCs w:val="24"/>
          <w:lang w:eastAsia="lv-LV"/>
          <w14:ligatures w14:val="none"/>
        </w:rPr>
      </w:pPr>
      <w:r w:rsidRPr="000123EF">
        <w:rPr>
          <w:rFonts w:ascii="Times New Roman" w:eastAsia="Times New Roman" w:hAnsi="Times New Roman" w:cs="Times New Roman"/>
          <w:color w:val="000000" w:themeColor="text1"/>
          <w:kern w:val="0"/>
          <w:sz w:val="24"/>
          <w:szCs w:val="24"/>
          <w:lang w:eastAsia="lv-LV"/>
          <w14:ligatures w14:val="none"/>
        </w:rPr>
        <w:t>Nekustamais īpašums “Mākonīši”, Naudītes pagastā, Dobeles novadā, kadastra numurs 46800030355 – zemes vienība ar kadastra apzīmējumu 46800030259, 1,16 ha platībā, t.sk., 0,48 ha lauksaimniecībā izmantojamā zeme un 0,56 ha meža zeme un mežaudze, reģistrēta Zemgales rajona tiesas Naudītes pagasta zemesgrāmatas nodalījumā Nr.</w:t>
      </w:r>
      <w:r w:rsidRPr="000123EF">
        <w:rPr>
          <w:rFonts w:ascii="Times New Roman" w:eastAsia="Times New Roman" w:hAnsi="Times New Roman" w:cs="Times New Roman"/>
          <w:kern w:val="0"/>
          <w:sz w:val="24"/>
          <w:szCs w:val="24"/>
          <w:lang w:eastAsia="lv-LV"/>
          <w14:ligatures w14:val="none"/>
        </w:rPr>
        <w:t> </w:t>
      </w:r>
      <w:r w:rsidRPr="000123EF">
        <w:rPr>
          <w:rFonts w:ascii="Times New Roman" w:eastAsia="Times New Roman" w:hAnsi="Times New Roman" w:cs="Times New Roman"/>
          <w:color w:val="000000" w:themeColor="text1"/>
          <w:kern w:val="0"/>
          <w:sz w:val="24"/>
          <w:szCs w:val="24"/>
          <w:lang w:eastAsia="lv-LV"/>
          <w14:ligatures w14:val="none"/>
        </w:rPr>
        <w:t xml:space="preserve">100000818076 (turpmāk – zemes vienība) un uz to nostiprinātas īpašuma tiesības pašvaldībai. </w:t>
      </w:r>
    </w:p>
    <w:p w14:paraId="540AB2A9" w14:textId="6AD578A8" w:rsidR="00FF7F37" w:rsidRPr="000123EF" w:rsidRDefault="00FF7F37" w:rsidP="00FF7F37">
      <w:pPr>
        <w:autoSpaceDE w:val="0"/>
        <w:autoSpaceDN w:val="0"/>
        <w:adjustRightInd w:val="0"/>
        <w:spacing w:after="0" w:line="240" w:lineRule="auto"/>
        <w:ind w:firstLine="567"/>
        <w:jc w:val="both"/>
        <w:rPr>
          <w:rFonts w:ascii="Times New Roman" w:eastAsia="Times New Roman" w:hAnsi="Times New Roman" w:cs="Times New Roman"/>
          <w:kern w:val="0"/>
          <w:sz w:val="24"/>
          <w:szCs w:val="24"/>
          <w:lang w:eastAsia="lv-LV"/>
          <w14:ligatures w14:val="none"/>
        </w:rPr>
      </w:pPr>
      <w:r w:rsidRPr="000123EF">
        <w:rPr>
          <w:rFonts w:ascii="Times New Roman" w:eastAsia="Times New Roman" w:hAnsi="Times New Roman" w:cs="Times New Roman"/>
          <w:kern w:val="0"/>
          <w:sz w:val="24"/>
          <w:szCs w:val="24"/>
          <w:lang w:eastAsia="lv-LV"/>
          <w14:ligatures w14:val="none"/>
        </w:rPr>
        <w:t xml:space="preserve">Saskaņā ar Valsts vienotās datorizētās zemesgrāmatas datiem uz zemes vienības atrodas </w:t>
      </w:r>
      <w:r w:rsidR="00B25803">
        <w:rPr>
          <w:rFonts w:ascii="Times New Roman" w:eastAsia="Times New Roman" w:hAnsi="Times New Roman" w:cs="Times New Roman"/>
          <w:kern w:val="0"/>
          <w:sz w:val="24"/>
          <w:szCs w:val="24"/>
          <w:lang w:eastAsia="lv-LV"/>
          <w14:ligatures w14:val="none"/>
        </w:rPr>
        <w:t>[..]</w:t>
      </w:r>
      <w:r w:rsidRPr="000123EF">
        <w:rPr>
          <w:rFonts w:ascii="Times New Roman" w:eastAsia="Times New Roman" w:hAnsi="Times New Roman" w:cs="Times New Roman"/>
          <w:kern w:val="0"/>
          <w:sz w:val="24"/>
          <w:szCs w:val="24"/>
          <w:lang w:eastAsia="lv-LV"/>
          <w14:ligatures w14:val="none"/>
        </w:rPr>
        <w:t xml:space="preserve"> (turpmāk – būves īpašniece) piederoša 1 (viena) būve (adrese – “Mākonīši”, Naudītes pagasts, Dobeles novads, LV-3724) ar kadastra apzīmējumu 46800030259001, kas reģistrēta Zemgales rajona tiesas Naudītes pagasta zemesgrāmatas nodalījumā Nr. </w:t>
      </w:r>
      <w:r w:rsidRPr="000123EF">
        <w:rPr>
          <w:rFonts w:ascii="Times New Roman" w:eastAsia="TimesNewRomanPSMT" w:hAnsi="Times New Roman" w:cs="Times New Roman"/>
          <w:kern w:val="0"/>
          <w:sz w:val="24"/>
          <w:szCs w:val="24"/>
          <w14:ligatures w14:val="none"/>
        </w:rPr>
        <w:t>100000946166</w:t>
      </w:r>
      <w:r w:rsidRPr="000123EF">
        <w:rPr>
          <w:rFonts w:ascii="Times New Roman" w:eastAsia="Times New Roman" w:hAnsi="Times New Roman" w:cs="Times New Roman"/>
          <w:kern w:val="0"/>
          <w:sz w:val="24"/>
          <w:szCs w:val="24"/>
          <w:lang w:eastAsia="lv-LV"/>
          <w14:ligatures w14:val="none"/>
        </w:rPr>
        <w:t xml:space="preserve">. Minētajā zemesgrāmatas nodalījumā reģistrēta atzīme - </w:t>
      </w:r>
      <w:r w:rsidRPr="000123EF">
        <w:rPr>
          <w:rFonts w:ascii="Times New Roman" w:eastAsia="TimesNewRomanPSMT" w:hAnsi="Times New Roman" w:cs="Times New Roman"/>
          <w:kern w:val="0"/>
          <w:sz w:val="24"/>
          <w:szCs w:val="24"/>
          <w14:ligatures w14:val="none"/>
        </w:rPr>
        <w:t>būve saistīta ar zemes gabalu (zemes vienības kadastra apzīmējums 46800030259).</w:t>
      </w:r>
    </w:p>
    <w:p w14:paraId="3974E77E" w14:textId="77777777" w:rsidR="00FF7F37" w:rsidRPr="000123EF" w:rsidRDefault="00FF7F37" w:rsidP="00FF7F37">
      <w:pPr>
        <w:spacing w:after="0" w:line="240" w:lineRule="auto"/>
        <w:ind w:right="-96" w:firstLine="425"/>
        <w:jc w:val="both"/>
        <w:rPr>
          <w:rFonts w:ascii="Times New Roman" w:eastAsia="Times New Roman" w:hAnsi="Times New Roman" w:cs="Times New Roman"/>
          <w:kern w:val="0"/>
          <w:sz w:val="24"/>
          <w:szCs w:val="24"/>
          <w:lang w:eastAsia="lv-LV"/>
          <w14:ligatures w14:val="none"/>
        </w:rPr>
      </w:pPr>
      <w:r w:rsidRPr="000123EF">
        <w:rPr>
          <w:rFonts w:ascii="Times New Roman" w:eastAsia="Times New Roman" w:hAnsi="Times New Roman" w:cs="Times New Roman"/>
          <w:kern w:val="0"/>
          <w:sz w:val="24"/>
          <w:szCs w:val="24"/>
          <w:lang w:eastAsia="lv-LV"/>
          <w14:ligatures w14:val="none"/>
        </w:rPr>
        <w:t>Pašvaldībā saņemts būvju īpašnieces</w:t>
      </w:r>
      <w:r w:rsidRPr="000123EF">
        <w:rPr>
          <w:rFonts w:ascii="Times New Roman" w:eastAsia="Times New Roman" w:hAnsi="Times New Roman" w:cs="Times New Roman"/>
          <w:color w:val="000000" w:themeColor="text1"/>
          <w:kern w:val="0"/>
          <w:sz w:val="24"/>
          <w:szCs w:val="24"/>
          <w:lang w:eastAsia="lv-LV"/>
          <w14:ligatures w14:val="none"/>
        </w:rPr>
        <w:t xml:space="preserve"> </w:t>
      </w:r>
      <w:r w:rsidRPr="000123EF">
        <w:rPr>
          <w:rFonts w:ascii="Times New Roman" w:eastAsia="Times New Roman" w:hAnsi="Times New Roman" w:cs="Times New Roman"/>
          <w:kern w:val="0"/>
          <w:sz w:val="24"/>
          <w:szCs w:val="24"/>
          <w:lang w:eastAsia="lv-LV"/>
          <w14:ligatures w14:val="none"/>
        </w:rPr>
        <w:t xml:space="preserve">ierosinājums atsavināt </w:t>
      </w:r>
      <w:r w:rsidRPr="000123EF">
        <w:rPr>
          <w:rFonts w:ascii="Times New Roman" w:eastAsia="Times New Roman" w:hAnsi="Times New Roman" w:cs="Times New Roman"/>
          <w:color w:val="000000" w:themeColor="text1"/>
          <w:kern w:val="0"/>
          <w:sz w:val="24"/>
          <w:szCs w:val="24"/>
          <w:lang w:eastAsia="lv-LV"/>
          <w14:ligatures w14:val="none"/>
        </w:rPr>
        <w:t>zemes vienību</w:t>
      </w:r>
      <w:r w:rsidRPr="000123EF">
        <w:rPr>
          <w:rFonts w:ascii="Times New Roman" w:eastAsia="Times New Roman" w:hAnsi="Times New Roman" w:cs="Times New Roman"/>
          <w:kern w:val="0"/>
          <w:sz w:val="24"/>
          <w:szCs w:val="24"/>
          <w:lang w:eastAsia="lv-LV"/>
          <w14:ligatures w14:val="none"/>
        </w:rPr>
        <w:t>.</w:t>
      </w:r>
    </w:p>
    <w:p w14:paraId="54E1AE67" w14:textId="77777777" w:rsidR="00FF7F37" w:rsidRPr="000123EF" w:rsidRDefault="00FF7F37" w:rsidP="00FF7F37">
      <w:pPr>
        <w:spacing w:after="0" w:line="240" w:lineRule="auto"/>
        <w:ind w:right="49" w:firstLine="425"/>
        <w:jc w:val="both"/>
        <w:rPr>
          <w:rFonts w:ascii="Times New Roman" w:eastAsia="Times New Roman" w:hAnsi="Times New Roman" w:cs="Times New Roman"/>
          <w:kern w:val="0"/>
          <w:sz w:val="24"/>
          <w:szCs w:val="24"/>
          <w:lang w:eastAsia="lv-LV"/>
          <w14:ligatures w14:val="none"/>
        </w:rPr>
      </w:pPr>
      <w:r w:rsidRPr="000123EF">
        <w:rPr>
          <w:rFonts w:ascii="Times New Roman" w:eastAsia="Times New Roman" w:hAnsi="Times New Roman" w:cs="Times New Roman"/>
          <w:bCs/>
          <w:kern w:val="0"/>
          <w:sz w:val="24"/>
          <w:szCs w:val="24"/>
          <w:lang w:eastAsia="lv-LV"/>
          <w14:ligatures w14:val="none"/>
        </w:rPr>
        <w:t>Publiskas personas mantas atsavināšanas likuma</w:t>
      </w:r>
      <w:r w:rsidRPr="000123EF">
        <w:rPr>
          <w:rFonts w:ascii="Times New Roman" w:eastAsia="Times New Roman" w:hAnsi="Times New Roman" w:cs="Times New Roman"/>
          <w:kern w:val="0"/>
          <w:sz w:val="24"/>
          <w:szCs w:val="24"/>
          <w:lang w:eastAsia="lv-LV"/>
          <w14:ligatures w14:val="none"/>
        </w:rPr>
        <w:t xml:space="preserve"> 4. panta ceturtās daļas 3. punkts nosaka, ka publiskas personas nekustamā īpašuma atsavināšanu var ierosināt zemesgrāmatā ierakstītas ēkas (būves) īpašnieks [..], ja viņš vēlas nopirkt zemesgabalu uz kura atrodas ēka (būve) [..].</w:t>
      </w:r>
    </w:p>
    <w:p w14:paraId="70EC9941" w14:textId="77777777" w:rsidR="00FF7F37" w:rsidRPr="000123EF" w:rsidRDefault="00FF7F37" w:rsidP="00FF7F37">
      <w:pPr>
        <w:spacing w:after="0" w:line="240" w:lineRule="auto"/>
        <w:ind w:right="49" w:firstLine="425"/>
        <w:jc w:val="both"/>
        <w:rPr>
          <w:rFonts w:ascii="Times New Roman" w:eastAsia="Times New Roman" w:hAnsi="Times New Roman" w:cs="Times New Roman"/>
          <w:kern w:val="0"/>
          <w:sz w:val="24"/>
          <w:szCs w:val="24"/>
          <w:lang w:eastAsia="lv-LV"/>
          <w14:ligatures w14:val="none"/>
        </w:rPr>
      </w:pPr>
      <w:r w:rsidRPr="000123EF">
        <w:rPr>
          <w:rFonts w:ascii="Times New Roman" w:eastAsia="Times New Roman" w:hAnsi="Times New Roman" w:cs="Times New Roman"/>
          <w:kern w:val="0"/>
          <w:sz w:val="24"/>
          <w:szCs w:val="24"/>
          <w:lang w:eastAsia="lv-LV"/>
          <w14:ligatures w14:val="none"/>
        </w:rPr>
        <w:t xml:space="preserve">Pamatojoties uz to, ka būves īpašniecei ir tiesības ierosināt zemes vienības atsavināšanu un zemes vienība nav nepieciešama pašvaldības pastāvīgo funkciju nodrošināšanai, lietderīgākā rīcība ir atzīstama zemes vienības atsavināšana būves īpašniecei, tādējādi izbeidzot piespiedu dalītā īpašuma pastāvēšanu. </w:t>
      </w:r>
    </w:p>
    <w:p w14:paraId="3FC04BC6" w14:textId="77777777" w:rsidR="00FF7F37" w:rsidRPr="000123EF" w:rsidRDefault="00FF7F37" w:rsidP="00FF7F37">
      <w:pPr>
        <w:spacing w:after="0" w:line="240" w:lineRule="auto"/>
        <w:ind w:right="49" w:firstLine="425"/>
        <w:jc w:val="both"/>
        <w:rPr>
          <w:rFonts w:ascii="Times New Roman" w:eastAsia="Times New Roman" w:hAnsi="Times New Roman" w:cs="Times New Roman"/>
          <w:kern w:val="0"/>
          <w:sz w:val="24"/>
          <w:szCs w:val="24"/>
          <w:lang w:eastAsia="lv-LV"/>
          <w14:ligatures w14:val="none"/>
        </w:rPr>
      </w:pPr>
      <w:r w:rsidRPr="000123EF">
        <w:rPr>
          <w:rFonts w:ascii="Times New Roman" w:eastAsia="Times New Roman" w:hAnsi="Times New Roman" w:cs="Times New Roman"/>
          <w:bCs/>
          <w:kern w:val="0"/>
          <w:sz w:val="24"/>
          <w:szCs w:val="24"/>
          <w:lang w:eastAsia="lv-LV"/>
          <w14:ligatures w14:val="none"/>
        </w:rPr>
        <w:t>Publiskas personas mantas atsavināšanas likuma</w:t>
      </w:r>
      <w:r w:rsidRPr="000123EF">
        <w:rPr>
          <w:rFonts w:ascii="Times New Roman" w:eastAsia="Times New Roman" w:hAnsi="Times New Roman" w:cs="Times New Roman"/>
          <w:kern w:val="0"/>
          <w:sz w:val="24"/>
          <w:szCs w:val="24"/>
          <w:lang w:eastAsia="lv-LV"/>
          <w14:ligatures w14:val="none"/>
        </w:rPr>
        <w:t xml:space="preserve"> 37. panta pirmās daļas 4. punkts nosaka, ka pārdot publiskas personas mantu par brīvu cenu var, ja nekustamo īpašumu iegūst šā likuma 4.panta ceturtajā daļā minētā persona. Šajā gadījumā pārdošanas cena ir vienāda ar nosacīto cenu, kuru nosaka atbilstoši Standartizācijas likumā paredzētajā kārtībā apstiprinātajiem Latvijas īpašuma vērtēšanas standartiem. Līdz ar to pašvaldība ir tiesīga zemes vienību atsavināt būvju īpašniecei nerīkojot atsavināšanu izsolē.</w:t>
      </w:r>
    </w:p>
    <w:p w14:paraId="4F27B9D4" w14:textId="77777777" w:rsidR="00FF7F37" w:rsidRPr="000123EF" w:rsidRDefault="00FF7F37" w:rsidP="00FF7F37">
      <w:pPr>
        <w:autoSpaceDE w:val="0"/>
        <w:autoSpaceDN w:val="0"/>
        <w:adjustRightInd w:val="0"/>
        <w:spacing w:after="0" w:line="240" w:lineRule="auto"/>
        <w:ind w:firstLine="426"/>
        <w:jc w:val="both"/>
        <w:rPr>
          <w:rFonts w:ascii="Times New Roman" w:eastAsia="Calibri" w:hAnsi="Times New Roman" w:cs="Times New Roman"/>
          <w:color w:val="000000"/>
          <w:kern w:val="0"/>
          <w:sz w:val="24"/>
          <w:szCs w:val="24"/>
          <w:lang w:val="et-EE"/>
          <w14:ligatures w14:val="none"/>
        </w:rPr>
      </w:pPr>
      <w:r w:rsidRPr="000123EF">
        <w:rPr>
          <w:rFonts w:ascii="Times New Roman" w:eastAsia="Calibri" w:hAnsi="Times New Roman" w:cs="Times New Roman"/>
          <w:color w:val="000000"/>
          <w:kern w:val="0"/>
          <w:sz w:val="24"/>
          <w:szCs w:val="24"/>
          <w:lang w:val="et-EE"/>
          <w14:ligatures w14:val="none"/>
        </w:rPr>
        <w:t xml:space="preserve">Saskaņā ar 2025.gada 1.novembrī veikto tirgus novērtējumu, ko atbilstoši Standartizācijas likumā paredzētajā kārtībā apstiprinātajiem Latvijas īpašuma vērtēšanas standartiem veikusi sertificēta nekustamo īpašumu vērtētāja Anita Vēdiķe (LĪVA profesionālās kvalifikācijas sertifikāts Nr.76), zemes vienības tirgus vērtība atsavināšanas vajadzībām ir noteikta </w:t>
      </w:r>
      <w:bookmarkStart w:id="53" w:name="_Hlk189485754"/>
      <w:r w:rsidRPr="000123EF">
        <w:rPr>
          <w:rFonts w:ascii="Times New Roman" w:eastAsia="Calibri" w:hAnsi="Times New Roman" w:cs="Times New Roman"/>
          <w:color w:val="000000"/>
          <w:kern w:val="0"/>
          <w:sz w:val="24"/>
          <w:szCs w:val="24"/>
          <w:lang w:val="et-EE"/>
          <w14:ligatures w14:val="none"/>
        </w:rPr>
        <w:t xml:space="preserve">10400 EUR  (desmit tūkstoši četri simti </w:t>
      </w:r>
      <w:r w:rsidRPr="000123EF">
        <w:rPr>
          <w:rFonts w:ascii="Times New Roman" w:eastAsia="Calibri" w:hAnsi="Times New Roman" w:cs="Times New Roman"/>
          <w:i/>
          <w:iCs/>
          <w:color w:val="000000"/>
          <w:kern w:val="0"/>
          <w:sz w:val="24"/>
          <w:szCs w:val="24"/>
          <w:lang w:val="et-EE"/>
          <w14:ligatures w14:val="none"/>
        </w:rPr>
        <w:t>euro</w:t>
      </w:r>
      <w:r w:rsidRPr="000123EF">
        <w:rPr>
          <w:rFonts w:ascii="Times New Roman" w:eastAsia="Calibri" w:hAnsi="Times New Roman" w:cs="Times New Roman"/>
          <w:color w:val="000000"/>
          <w:kern w:val="0"/>
          <w:sz w:val="24"/>
          <w:szCs w:val="24"/>
          <w:lang w:val="et-EE"/>
          <w14:ligatures w14:val="none"/>
        </w:rPr>
        <w:t>)</w:t>
      </w:r>
      <w:bookmarkEnd w:id="53"/>
      <w:r w:rsidRPr="000123EF">
        <w:rPr>
          <w:rFonts w:ascii="Times New Roman" w:eastAsia="Calibri" w:hAnsi="Times New Roman" w:cs="Times New Roman"/>
          <w:color w:val="000000"/>
          <w:kern w:val="0"/>
          <w:sz w:val="24"/>
          <w:szCs w:val="24"/>
          <w:lang w:val="et-EE"/>
          <w14:ligatures w14:val="none"/>
        </w:rPr>
        <w:t xml:space="preserve">, </w:t>
      </w:r>
      <w:r w:rsidRPr="000123EF">
        <w:rPr>
          <w:rFonts w:ascii="Times New Roman" w:hAnsi="Times New Roman" w:cs="Times New Roman"/>
          <w:color w:val="000000"/>
          <w:kern w:val="0"/>
          <w:sz w:val="24"/>
          <w:szCs w:val="24"/>
          <w:lang w:val="et-EE"/>
          <w14:ligatures w14:val="none"/>
        </w:rPr>
        <w:t>t.sk., aprēķinātā tirgus vērtība meža audzei ir EUR  6000</w:t>
      </w:r>
      <w:r w:rsidRPr="000123EF">
        <w:rPr>
          <w:rFonts w:ascii="Times New Roman" w:hAnsi="Times New Roman" w:cs="Times New Roman"/>
          <w:b/>
          <w:bCs/>
          <w:color w:val="000000"/>
          <w:kern w:val="0"/>
          <w:sz w:val="24"/>
          <w:szCs w:val="24"/>
          <w:lang w:val="et-EE"/>
          <w14:ligatures w14:val="none"/>
        </w:rPr>
        <w:t xml:space="preserve"> </w:t>
      </w:r>
      <w:r w:rsidRPr="000123EF">
        <w:rPr>
          <w:rFonts w:ascii="Times New Roman" w:hAnsi="Times New Roman" w:cs="Times New Roman"/>
          <w:color w:val="000000"/>
          <w:kern w:val="0"/>
          <w:sz w:val="24"/>
          <w:szCs w:val="24"/>
          <w:lang w:val="et-EE"/>
          <w14:ligatures w14:val="none"/>
        </w:rPr>
        <w:t xml:space="preserve">(seši tūkstoši </w:t>
      </w:r>
      <w:r w:rsidRPr="000123EF">
        <w:rPr>
          <w:rFonts w:ascii="Times New Roman" w:hAnsi="Times New Roman" w:cs="Times New Roman"/>
          <w:i/>
          <w:iCs/>
          <w:color w:val="000000"/>
          <w:kern w:val="0"/>
          <w:sz w:val="24"/>
          <w:szCs w:val="24"/>
          <w:lang w:val="et-EE"/>
          <w14:ligatures w14:val="none"/>
        </w:rPr>
        <w:t>euro</w:t>
      </w:r>
      <w:r w:rsidRPr="000123EF">
        <w:rPr>
          <w:rFonts w:ascii="Times New Roman" w:hAnsi="Times New Roman" w:cs="Times New Roman"/>
          <w:color w:val="000000"/>
          <w:kern w:val="0"/>
          <w:sz w:val="24"/>
          <w:szCs w:val="24"/>
          <w:lang w:val="et-EE"/>
          <w14:ligatures w14:val="none"/>
        </w:rPr>
        <w:t>)</w:t>
      </w:r>
      <w:r w:rsidRPr="000123EF">
        <w:rPr>
          <w:rFonts w:ascii="Times New Roman" w:eastAsia="Calibri" w:hAnsi="Times New Roman" w:cs="Times New Roman"/>
          <w:color w:val="000000"/>
          <w:kern w:val="0"/>
          <w:sz w:val="24"/>
          <w:szCs w:val="24"/>
          <w:lang w:val="et-EE"/>
          <w14:ligatures w14:val="none"/>
        </w:rPr>
        <w:t>.</w:t>
      </w:r>
    </w:p>
    <w:p w14:paraId="4210DE1F" w14:textId="77777777" w:rsidR="00FF7F37" w:rsidRPr="000123EF" w:rsidRDefault="00FF7F37" w:rsidP="00FF7F37">
      <w:pPr>
        <w:spacing w:after="0" w:line="240" w:lineRule="auto"/>
        <w:ind w:right="51" w:firstLine="425"/>
        <w:jc w:val="both"/>
        <w:rPr>
          <w:rFonts w:ascii="Times New Roman" w:eastAsia="Times New Roman" w:hAnsi="Times New Roman" w:cs="Times New Roman"/>
          <w:kern w:val="0"/>
          <w:sz w:val="24"/>
          <w:szCs w:val="24"/>
          <w:lang w:eastAsia="lv-LV"/>
          <w14:ligatures w14:val="none"/>
        </w:rPr>
      </w:pPr>
      <w:r w:rsidRPr="000123EF">
        <w:rPr>
          <w:rFonts w:ascii="Times New Roman" w:eastAsia="Times New Roman" w:hAnsi="Times New Roman" w:cs="Times New Roman"/>
          <w:kern w:val="0"/>
          <w:sz w:val="24"/>
          <w:szCs w:val="24"/>
          <w:lang w:eastAsia="lv-LV"/>
          <w14:ligatures w14:val="none"/>
        </w:rPr>
        <w:lastRenderedPageBreak/>
        <w:t xml:space="preserve">Valsts zemes dienesta Nekustamā īpašuma valsts kadastra informācijas sistēmā norādītie dati apliecina, ka aktuālā zemes vienības fiskālā kadastrālā vērtība ir 558 EUR (pieci simti piecdesmit astoņi </w:t>
      </w:r>
      <w:r w:rsidRPr="000123EF">
        <w:rPr>
          <w:rFonts w:ascii="Times New Roman" w:eastAsia="Times New Roman" w:hAnsi="Times New Roman" w:cs="Times New Roman"/>
          <w:i/>
          <w:iCs/>
          <w:kern w:val="0"/>
          <w:sz w:val="24"/>
          <w:szCs w:val="24"/>
          <w:lang w:eastAsia="lv-LV"/>
          <w14:ligatures w14:val="none"/>
        </w:rPr>
        <w:t xml:space="preserve">euro) </w:t>
      </w:r>
      <w:r w:rsidRPr="000123EF">
        <w:rPr>
          <w:rFonts w:ascii="Times New Roman" w:eastAsia="Times New Roman" w:hAnsi="Times New Roman" w:cs="Times New Roman"/>
          <w:kern w:val="0"/>
          <w:sz w:val="24"/>
          <w:szCs w:val="24"/>
          <w:lang w:eastAsia="lv-LV"/>
          <w14:ligatures w14:val="none"/>
        </w:rPr>
        <w:t>un</w:t>
      </w:r>
      <w:r w:rsidRPr="000123EF">
        <w:rPr>
          <w:rFonts w:ascii="Times New Roman" w:eastAsia="Times New Roman" w:hAnsi="Times New Roman" w:cs="Times New Roman"/>
          <w:i/>
          <w:iCs/>
          <w:kern w:val="0"/>
          <w:sz w:val="24"/>
          <w:szCs w:val="24"/>
          <w:lang w:eastAsia="lv-LV"/>
          <w14:ligatures w14:val="none"/>
        </w:rPr>
        <w:t xml:space="preserve"> </w:t>
      </w:r>
      <w:r w:rsidRPr="000123EF">
        <w:rPr>
          <w:rFonts w:ascii="Times New Roman" w:eastAsia="Times New Roman" w:hAnsi="Times New Roman" w:cs="Times New Roman"/>
          <w:kern w:val="0"/>
          <w:sz w:val="24"/>
          <w:szCs w:val="24"/>
          <w:lang w:eastAsia="lv-LV"/>
          <w14:ligatures w14:val="none"/>
        </w:rPr>
        <w:t xml:space="preserve">aktuālā zemes vienības universālā kadastrālā vērtība ir 2118 EUR (divi tūkstoši viens simts astoņpadsmit </w:t>
      </w:r>
      <w:r w:rsidRPr="000123EF">
        <w:rPr>
          <w:rFonts w:ascii="Times New Roman" w:eastAsia="Times New Roman" w:hAnsi="Times New Roman" w:cs="Times New Roman"/>
          <w:i/>
          <w:iCs/>
          <w:kern w:val="0"/>
          <w:sz w:val="24"/>
          <w:szCs w:val="24"/>
          <w:lang w:eastAsia="lv-LV"/>
          <w14:ligatures w14:val="none"/>
        </w:rPr>
        <w:t>euro)</w:t>
      </w:r>
      <w:r w:rsidRPr="000123EF">
        <w:rPr>
          <w:rFonts w:ascii="Times New Roman" w:eastAsia="Times New Roman" w:hAnsi="Times New Roman" w:cs="Times New Roman"/>
          <w:kern w:val="0"/>
          <w:sz w:val="24"/>
          <w:szCs w:val="24"/>
          <w:lang w:eastAsia="lv-LV"/>
          <w14:ligatures w14:val="none"/>
        </w:rPr>
        <w:t>.</w:t>
      </w:r>
    </w:p>
    <w:p w14:paraId="7C26F389" w14:textId="77777777" w:rsidR="00F12022" w:rsidRPr="008E5681" w:rsidRDefault="00FF7F37" w:rsidP="00F12022">
      <w:pPr>
        <w:spacing w:after="0" w:line="252" w:lineRule="auto"/>
        <w:jc w:val="both"/>
        <w:rPr>
          <w:rFonts w:ascii="Times New Roman" w:eastAsia="Times New Roman" w:hAnsi="Times New Roman" w:cs="Times New Roman"/>
          <w:kern w:val="0"/>
          <w:sz w:val="24"/>
          <w:szCs w:val="24"/>
          <w:lang w:eastAsia="lv-LV"/>
          <w14:ligatures w14:val="none"/>
        </w:rPr>
      </w:pPr>
      <w:r w:rsidRPr="000123EF">
        <w:rPr>
          <w:rFonts w:ascii="Times New Roman" w:eastAsia="Times New Roman" w:hAnsi="Times New Roman" w:cs="Times New Roman"/>
          <w:kern w:val="0"/>
          <w:sz w:val="24"/>
          <w:szCs w:val="24"/>
          <w:lang w:eastAsia="lv-LV"/>
          <w14:ligatures w14:val="none"/>
        </w:rPr>
        <w:t>Pamatojoties uz iepriekš minēto un saskaņā ar likuma Pašvaldību likuma 10. panta pirmās daļas 16. punktu, 73. panta ceturto daļu, Publiskas personas mantas atsavināšanas likuma 4. panta ceturtās daļas 3. punktu, 5.panta ceturto daļu, 8.panta trešo daļu, 41.panta otro daļu, 44.</w:t>
      </w:r>
      <w:r w:rsidRPr="000123EF">
        <w:rPr>
          <w:rFonts w:ascii="Times New Roman" w:eastAsia="Times New Roman" w:hAnsi="Times New Roman" w:cs="Times New Roman"/>
          <w:kern w:val="0"/>
          <w:sz w:val="24"/>
          <w:szCs w:val="24"/>
          <w:vertAlign w:val="superscript"/>
          <w:lang w:eastAsia="lv-LV"/>
          <w14:ligatures w14:val="none"/>
        </w:rPr>
        <w:t>1</w:t>
      </w:r>
      <w:r w:rsidRPr="000123EF">
        <w:rPr>
          <w:rFonts w:ascii="Times New Roman" w:eastAsia="Times New Roman" w:hAnsi="Times New Roman" w:cs="Times New Roman"/>
          <w:kern w:val="0"/>
          <w:sz w:val="24"/>
          <w:szCs w:val="24"/>
          <w:lang w:eastAsia="lv-LV"/>
          <w14:ligatures w14:val="none"/>
        </w:rPr>
        <w:t xml:space="preserve">panta piekto daļu, </w:t>
      </w:r>
      <w:r w:rsidRPr="000123EF">
        <w:rPr>
          <w:rFonts w:ascii="Times New Roman" w:eastAsia="Times New Roman" w:hAnsi="Times New Roman" w:cs="Times New Roman"/>
          <w:kern w:val="0"/>
          <w:sz w:val="24"/>
          <w:szCs w:val="24"/>
          <w:lang w:eastAsia="ar-SA"/>
          <w14:ligatures w14:val="none"/>
        </w:rPr>
        <w:t>atklāti balsojot:</w:t>
      </w:r>
      <w:r w:rsidRPr="000123EF">
        <w:rPr>
          <w:rFonts w:ascii="Times New Roman" w:eastAsia="Times New Roman" w:hAnsi="Times New Roman" w:cs="Times New Roman"/>
          <w:kern w:val="0"/>
          <w:sz w:val="24"/>
          <w:szCs w:val="24"/>
          <w:lang w:eastAsia="lv-LV"/>
          <w14:ligatures w14:val="none"/>
        </w:rPr>
        <w:t xml:space="preserve"> </w:t>
      </w:r>
      <w:r w:rsidR="00F12022" w:rsidRPr="008E5681">
        <w:rPr>
          <w:rFonts w:ascii="Times New Roman" w:eastAsia="Times New Roman" w:hAnsi="Times New Roman" w:cs="Times New Roman"/>
          <w:kern w:val="0"/>
          <w:sz w:val="24"/>
          <w:szCs w:val="24"/>
          <w:lang w:eastAsia="lv-LV"/>
          <w14:ligatures w14:val="none"/>
        </w:rPr>
        <w:t>PAR – 1</w:t>
      </w:r>
      <w:r w:rsidR="00F12022">
        <w:rPr>
          <w:rFonts w:ascii="Times New Roman" w:eastAsia="Times New Roman" w:hAnsi="Times New Roman" w:cs="Times New Roman"/>
          <w:kern w:val="0"/>
          <w:sz w:val="24"/>
          <w:szCs w:val="24"/>
          <w:lang w:eastAsia="lv-LV"/>
          <w14:ligatures w14:val="none"/>
        </w:rPr>
        <w:t>3</w:t>
      </w:r>
      <w:r w:rsidR="00F12022" w:rsidRPr="008E5681">
        <w:rPr>
          <w:rFonts w:ascii="Times New Roman" w:eastAsia="Times New Roman" w:hAnsi="Times New Roman" w:cs="Times New Roman"/>
          <w:kern w:val="0"/>
          <w:sz w:val="24"/>
          <w:szCs w:val="24"/>
          <w:lang w:eastAsia="lv-LV"/>
          <w14:ligatures w14:val="none"/>
        </w:rPr>
        <w:t xml:space="preserve"> (Jānis Amsils, Kristīne Briede, Edgars</w:t>
      </w:r>
      <w:r w:rsidR="00F12022" w:rsidRPr="008E5681">
        <w:rPr>
          <w:rFonts w:ascii="Times New Roman" w:eastAsia="Times New Roman" w:hAnsi="Times New Roman" w:cs="Times New Roman"/>
          <w:spacing w:val="-1"/>
          <w:kern w:val="0"/>
          <w:sz w:val="24"/>
          <w:szCs w:val="24"/>
          <w:lang w:eastAsia="lv-LV"/>
          <w14:ligatures w14:val="none"/>
        </w:rPr>
        <w:t xml:space="preserve"> Gaigalis, </w:t>
      </w:r>
      <w:r w:rsidR="00F12022" w:rsidRPr="008E5681">
        <w:rPr>
          <w:rFonts w:ascii="Times New Roman" w:hAnsi="Times New Roman" w:cs="Times New Roman"/>
          <w:bCs/>
          <w:kern w:val="0"/>
          <w:sz w:val="24"/>
          <w:szCs w:val="24"/>
          <w:lang w:eastAsia="et-EE"/>
          <w14:ligatures w14:val="none"/>
        </w:rPr>
        <w:t xml:space="preserve">Ivars Gorskis, </w:t>
      </w:r>
      <w:r w:rsidR="00F12022" w:rsidRPr="008E5681">
        <w:rPr>
          <w:rFonts w:ascii="Times New Roman" w:eastAsia="Times New Roman" w:hAnsi="Times New Roman" w:cs="Times New Roman"/>
          <w:kern w:val="0"/>
          <w:sz w:val="24"/>
          <w:szCs w:val="24"/>
          <w:lang w:eastAsia="lv-LV"/>
          <w14:ligatures w14:val="none"/>
        </w:rPr>
        <w:t>Edgars</w:t>
      </w:r>
      <w:r w:rsidR="00F12022" w:rsidRPr="008E5681">
        <w:rPr>
          <w:rFonts w:ascii="Times New Roman" w:eastAsia="Times New Roman" w:hAnsi="Times New Roman" w:cs="Times New Roman"/>
          <w:spacing w:val="-1"/>
          <w:kern w:val="0"/>
          <w:sz w:val="24"/>
          <w:szCs w:val="24"/>
          <w:lang w:eastAsia="lv-LV"/>
          <w14:ligatures w14:val="none"/>
        </w:rPr>
        <w:t xml:space="preserve"> </w:t>
      </w:r>
      <w:r w:rsidR="00F12022" w:rsidRPr="008E5681">
        <w:rPr>
          <w:rFonts w:ascii="Times New Roman" w:eastAsia="Times New Roman" w:hAnsi="Times New Roman" w:cs="Times New Roman"/>
          <w:kern w:val="0"/>
          <w:sz w:val="24"/>
          <w:szCs w:val="24"/>
          <w:lang w:eastAsia="lv-LV"/>
          <w14:ligatures w14:val="none"/>
        </w:rPr>
        <w:t>Laimiņš, Ilze</w:t>
      </w:r>
      <w:r w:rsidR="00F12022" w:rsidRPr="008E5681">
        <w:rPr>
          <w:rFonts w:ascii="Times New Roman" w:eastAsia="Times New Roman" w:hAnsi="Times New Roman" w:cs="Times New Roman"/>
          <w:spacing w:val="-1"/>
          <w:kern w:val="0"/>
          <w:sz w:val="24"/>
          <w:szCs w:val="24"/>
          <w:lang w:eastAsia="lv-LV"/>
          <w14:ligatures w14:val="none"/>
        </w:rPr>
        <w:t xml:space="preserve"> </w:t>
      </w:r>
      <w:r w:rsidR="00F12022" w:rsidRPr="008E5681">
        <w:rPr>
          <w:rFonts w:ascii="Times New Roman" w:eastAsia="Times New Roman" w:hAnsi="Times New Roman" w:cs="Times New Roman"/>
          <w:kern w:val="0"/>
          <w:sz w:val="24"/>
          <w:szCs w:val="24"/>
          <w:lang w:eastAsia="lv-LV"/>
          <w14:ligatures w14:val="none"/>
        </w:rPr>
        <w:t>Lesiņa, Jānis Ozoliņš, Andris</w:t>
      </w:r>
      <w:r w:rsidR="00F12022" w:rsidRPr="008E5681">
        <w:rPr>
          <w:rFonts w:ascii="Times New Roman" w:eastAsia="Times New Roman" w:hAnsi="Times New Roman" w:cs="Times New Roman"/>
          <w:spacing w:val="-1"/>
          <w:kern w:val="0"/>
          <w:sz w:val="24"/>
          <w:szCs w:val="24"/>
          <w:lang w:eastAsia="lv-LV"/>
          <w14:ligatures w14:val="none"/>
        </w:rPr>
        <w:t xml:space="preserve"> </w:t>
      </w:r>
      <w:r w:rsidR="00F12022" w:rsidRPr="008E5681">
        <w:rPr>
          <w:rFonts w:ascii="Times New Roman" w:eastAsia="Times New Roman" w:hAnsi="Times New Roman" w:cs="Times New Roman"/>
          <w:kern w:val="0"/>
          <w:sz w:val="24"/>
          <w:szCs w:val="24"/>
          <w:lang w:eastAsia="lv-LV"/>
          <w14:ligatures w14:val="none"/>
        </w:rPr>
        <w:t>Podvinskis, Viesturs</w:t>
      </w:r>
      <w:r w:rsidR="00F12022" w:rsidRPr="008E5681">
        <w:rPr>
          <w:rFonts w:ascii="Times New Roman" w:eastAsia="Times New Roman" w:hAnsi="Times New Roman" w:cs="Times New Roman"/>
          <w:spacing w:val="-1"/>
          <w:kern w:val="0"/>
          <w:sz w:val="24"/>
          <w:szCs w:val="24"/>
          <w:lang w:eastAsia="lv-LV"/>
          <w14:ligatures w14:val="none"/>
        </w:rPr>
        <w:t xml:space="preserve"> Reinfelds, Dace</w:t>
      </w:r>
      <w:r w:rsidR="00F12022" w:rsidRPr="008E5681">
        <w:rPr>
          <w:rFonts w:ascii="Times New Roman" w:eastAsia="Times New Roman" w:hAnsi="Times New Roman" w:cs="Times New Roman"/>
          <w:kern w:val="0"/>
          <w:sz w:val="24"/>
          <w:szCs w:val="24"/>
          <w:lang w:eastAsia="lv-LV"/>
          <w14:ligatures w14:val="none"/>
        </w:rPr>
        <w:t xml:space="preserve"> </w:t>
      </w:r>
      <w:r w:rsidR="00F12022" w:rsidRPr="008E5681">
        <w:rPr>
          <w:rFonts w:ascii="Times New Roman" w:eastAsia="Times New Roman" w:hAnsi="Times New Roman" w:cs="Times New Roman"/>
          <w:spacing w:val="-1"/>
          <w:kern w:val="0"/>
          <w:sz w:val="24"/>
          <w:szCs w:val="24"/>
          <w:lang w:eastAsia="lv-LV"/>
          <w14:ligatures w14:val="none"/>
        </w:rPr>
        <w:t xml:space="preserve">Reinika, </w:t>
      </w:r>
      <w:r w:rsidR="00F12022" w:rsidRPr="008E5681">
        <w:rPr>
          <w:rFonts w:ascii="Times New Roman" w:eastAsia="Times New Roman" w:hAnsi="Times New Roman" w:cs="Times New Roman"/>
          <w:kern w:val="0"/>
          <w:sz w:val="24"/>
          <w:szCs w:val="24"/>
          <w:lang w:eastAsia="lv-LV"/>
          <w14:ligatures w14:val="none"/>
        </w:rPr>
        <w:t>Guntis</w:t>
      </w:r>
      <w:r w:rsidR="00F12022" w:rsidRPr="008E5681">
        <w:rPr>
          <w:rFonts w:ascii="Times New Roman" w:eastAsia="Times New Roman" w:hAnsi="Times New Roman" w:cs="Times New Roman"/>
          <w:spacing w:val="-1"/>
          <w:kern w:val="0"/>
          <w:sz w:val="24"/>
          <w:szCs w:val="24"/>
          <w:lang w:eastAsia="lv-LV"/>
          <w14:ligatures w14:val="none"/>
        </w:rPr>
        <w:t xml:space="preserve"> </w:t>
      </w:r>
      <w:r w:rsidR="00F12022" w:rsidRPr="008E5681">
        <w:rPr>
          <w:rFonts w:ascii="Times New Roman" w:eastAsia="Times New Roman" w:hAnsi="Times New Roman" w:cs="Times New Roman"/>
          <w:kern w:val="0"/>
          <w:sz w:val="24"/>
          <w:szCs w:val="24"/>
          <w:lang w:eastAsia="lv-LV"/>
          <w14:ligatures w14:val="none"/>
        </w:rPr>
        <w:t>Safranovičs, Andrejs Spridzāns, Indra</w:t>
      </w:r>
      <w:r w:rsidR="00F12022" w:rsidRPr="008E5681">
        <w:rPr>
          <w:rFonts w:ascii="Times New Roman" w:eastAsia="Times New Roman" w:hAnsi="Times New Roman" w:cs="Times New Roman"/>
          <w:spacing w:val="-1"/>
          <w:kern w:val="0"/>
          <w:sz w:val="24"/>
          <w:szCs w:val="24"/>
          <w:lang w:eastAsia="lv-LV"/>
          <w14:ligatures w14:val="none"/>
        </w:rPr>
        <w:t xml:space="preserve"> </w:t>
      </w:r>
      <w:r w:rsidR="00F12022" w:rsidRPr="008E5681">
        <w:rPr>
          <w:rFonts w:ascii="Times New Roman" w:eastAsia="Times New Roman" w:hAnsi="Times New Roman" w:cs="Times New Roman"/>
          <w:kern w:val="0"/>
          <w:sz w:val="24"/>
          <w:szCs w:val="24"/>
          <w:lang w:eastAsia="lv-LV"/>
          <w14:ligatures w14:val="none"/>
        </w:rPr>
        <w:t>Špela)</w:t>
      </w:r>
      <w:r w:rsidR="00F12022" w:rsidRPr="008E5681">
        <w:rPr>
          <w:rFonts w:ascii="Times New Roman" w:eastAsia="Times New Roman" w:hAnsi="Times New Roman" w:cs="Times New Roman"/>
          <w:bCs/>
          <w:kern w:val="0"/>
          <w:sz w:val="24"/>
          <w:szCs w:val="24"/>
          <w:lang w:eastAsia="et-EE"/>
          <w14:ligatures w14:val="none"/>
        </w:rPr>
        <w:t xml:space="preserve">, </w:t>
      </w:r>
      <w:r w:rsidR="00F12022" w:rsidRPr="008E5681">
        <w:rPr>
          <w:rFonts w:ascii="Times New Roman" w:eastAsia="Times New Roman" w:hAnsi="Times New Roman" w:cs="Times New Roman"/>
          <w:bCs/>
          <w:kern w:val="0"/>
          <w:sz w:val="24"/>
          <w:szCs w:val="24"/>
          <w:lang w:eastAsia="lv-LV"/>
          <w14:ligatures w14:val="none"/>
        </w:rPr>
        <w:t xml:space="preserve">PRET – nav, ATTURAS – nav, </w:t>
      </w:r>
      <w:r w:rsidR="00F12022" w:rsidRPr="008E5681">
        <w:rPr>
          <w:rFonts w:ascii="Times New Roman" w:eastAsia="Times New Roman" w:hAnsi="Times New Roman" w:cs="Times New Roman"/>
          <w:kern w:val="0"/>
          <w:sz w:val="24"/>
          <w:szCs w:val="24"/>
          <w:lang w:eastAsia="lv-LV"/>
          <w14:ligatures w14:val="none"/>
        </w:rPr>
        <w:t xml:space="preserve">Dobeles novada dome NOLEMJ: </w:t>
      </w:r>
    </w:p>
    <w:p w14:paraId="7C873DD7" w14:textId="4F268510" w:rsidR="00FF7F37" w:rsidRPr="00F12022" w:rsidRDefault="00FF7F37">
      <w:pPr>
        <w:pStyle w:val="ListParagraph"/>
        <w:numPr>
          <w:ilvl w:val="0"/>
          <w:numId w:val="27"/>
        </w:numPr>
        <w:spacing w:after="0" w:line="240" w:lineRule="auto"/>
        <w:ind w:right="51"/>
        <w:jc w:val="both"/>
        <w:rPr>
          <w:rFonts w:ascii="Times New Roman" w:eastAsia="Lucida Sans Unicode" w:hAnsi="Times New Roman" w:cs="Times New Roman"/>
          <w:sz w:val="24"/>
          <w:szCs w:val="24"/>
        </w:rPr>
      </w:pPr>
      <w:r w:rsidRPr="00F12022">
        <w:rPr>
          <w:rFonts w:ascii="Times New Roman" w:eastAsia="Lucida Sans Unicode" w:hAnsi="Times New Roman" w:cs="Times New Roman"/>
          <w:sz w:val="24"/>
          <w:szCs w:val="24"/>
        </w:rPr>
        <w:t xml:space="preserve">Atsavināt nekustamo īpašumu </w:t>
      </w:r>
      <w:r w:rsidRPr="00F12022">
        <w:rPr>
          <w:rFonts w:ascii="Times New Roman" w:eastAsia="Times New Roman" w:hAnsi="Times New Roman" w:cs="Times New Roman"/>
          <w:color w:val="000000" w:themeColor="text1"/>
          <w:kern w:val="0"/>
          <w:sz w:val="24"/>
          <w:szCs w:val="24"/>
          <w:lang w:eastAsia="lv-LV"/>
          <w14:ligatures w14:val="none"/>
        </w:rPr>
        <w:t>“Mākonīši”, Naudītes pagastā, Dobeles novadā, kadastra numurs 46800030355</w:t>
      </w:r>
      <w:r w:rsidRPr="00F12022">
        <w:rPr>
          <w:rFonts w:ascii="Times New Roman" w:eastAsia="Lucida Sans Unicode" w:hAnsi="Times New Roman" w:cs="Times New Roman"/>
          <w:sz w:val="24"/>
          <w:szCs w:val="24"/>
        </w:rPr>
        <w:t xml:space="preserve">, kas sastāv </w:t>
      </w:r>
      <w:r w:rsidRPr="00F12022">
        <w:rPr>
          <w:rFonts w:ascii="Times New Roman" w:eastAsia="Times New Roman" w:hAnsi="Times New Roman" w:cs="Times New Roman"/>
          <w:color w:val="000000" w:themeColor="text1"/>
          <w:kern w:val="0"/>
          <w:sz w:val="24"/>
          <w:szCs w:val="24"/>
          <w:lang w:eastAsia="lv-LV"/>
          <w14:ligatures w14:val="none"/>
        </w:rPr>
        <w:t>no apbūvētas zemes vienības ar kadastra apzīmējumu 46800030259, platība 1,16 ha, t.sk., 0,48 ha lauksaimniecībā izmantojamā zeme un 0,56 ha meža zeme un mežaudze,</w:t>
      </w:r>
      <w:r w:rsidRPr="00F12022">
        <w:rPr>
          <w:rFonts w:ascii="Times New Roman" w:eastAsia="Lucida Sans Unicode" w:hAnsi="Times New Roman" w:cs="Times New Roman"/>
          <w:sz w:val="24"/>
          <w:szCs w:val="24"/>
        </w:rPr>
        <w:t xml:space="preserve"> pārdodot to par nosacīto cenu </w:t>
      </w:r>
      <w:r w:rsidRPr="00F12022">
        <w:rPr>
          <w:rFonts w:ascii="Times New Roman" w:eastAsia="Times New Roman" w:hAnsi="Times New Roman" w:cs="Times New Roman"/>
          <w:kern w:val="0"/>
          <w:sz w:val="24"/>
          <w:szCs w:val="24"/>
          <w:lang w:eastAsia="lv-LV"/>
          <w14:ligatures w14:val="none"/>
        </w:rPr>
        <w:t xml:space="preserve">10400 EUR  (desmit tūkstoši četri simti </w:t>
      </w:r>
      <w:r w:rsidRPr="00F12022">
        <w:rPr>
          <w:rFonts w:ascii="Times New Roman" w:eastAsia="Times New Roman" w:hAnsi="Times New Roman" w:cs="Times New Roman"/>
          <w:i/>
          <w:iCs/>
          <w:kern w:val="0"/>
          <w:sz w:val="24"/>
          <w:szCs w:val="24"/>
          <w:lang w:eastAsia="lv-LV"/>
          <w14:ligatures w14:val="none"/>
        </w:rPr>
        <w:t>euro</w:t>
      </w:r>
      <w:r w:rsidRPr="00F12022">
        <w:rPr>
          <w:rFonts w:ascii="Times New Roman" w:eastAsia="Times New Roman" w:hAnsi="Times New Roman" w:cs="Times New Roman"/>
          <w:kern w:val="0"/>
          <w:sz w:val="24"/>
          <w:szCs w:val="24"/>
          <w:lang w:eastAsia="lv-LV"/>
          <w14:ligatures w14:val="none"/>
        </w:rPr>
        <w:t xml:space="preserve">) būvju īpašniecei </w:t>
      </w:r>
      <w:r w:rsidR="00B25803">
        <w:rPr>
          <w:rFonts w:ascii="Times New Roman" w:eastAsia="Lucida Sans Unicode" w:hAnsi="Times New Roman" w:cs="Times New Roman"/>
          <w:sz w:val="24"/>
          <w:szCs w:val="24"/>
        </w:rPr>
        <w:t>[..]</w:t>
      </w:r>
      <w:r w:rsidRPr="00F12022">
        <w:rPr>
          <w:rFonts w:ascii="Times New Roman" w:eastAsia="Lucida Sans Unicode" w:hAnsi="Times New Roman" w:cs="Times New Roman"/>
          <w:sz w:val="24"/>
          <w:szCs w:val="24"/>
        </w:rPr>
        <w:t xml:space="preserve">, personas kods </w:t>
      </w:r>
      <w:r w:rsidR="00B25803">
        <w:rPr>
          <w:rFonts w:ascii="Times New Roman" w:eastAsia="Lucida Sans Unicode" w:hAnsi="Times New Roman" w:cs="Times New Roman"/>
          <w:sz w:val="24"/>
          <w:szCs w:val="24"/>
        </w:rPr>
        <w:t>[..]</w:t>
      </w:r>
      <w:r w:rsidRPr="00F12022">
        <w:rPr>
          <w:rFonts w:ascii="Times New Roman" w:eastAsia="Lucida Sans Unicode" w:hAnsi="Times New Roman" w:cs="Times New Roman"/>
          <w:sz w:val="24"/>
          <w:szCs w:val="24"/>
        </w:rPr>
        <w:t>.</w:t>
      </w:r>
    </w:p>
    <w:p w14:paraId="6B5C62A7" w14:textId="77777777" w:rsidR="00FF7F37" w:rsidRPr="000123EF" w:rsidRDefault="00FF7F37">
      <w:pPr>
        <w:numPr>
          <w:ilvl w:val="0"/>
          <w:numId w:val="27"/>
        </w:numPr>
        <w:spacing w:after="0" w:line="240" w:lineRule="auto"/>
        <w:contextualSpacing/>
        <w:jc w:val="both"/>
        <w:rPr>
          <w:rFonts w:ascii="Times New Roman" w:eastAsia="Lucida Sans Unicode" w:hAnsi="Times New Roman" w:cs="Times New Roman"/>
          <w:kern w:val="0"/>
          <w:sz w:val="24"/>
          <w:szCs w:val="24"/>
          <w:lang w:eastAsia="lv-LV"/>
          <w14:ligatures w14:val="none"/>
        </w:rPr>
      </w:pPr>
      <w:r w:rsidRPr="000123EF">
        <w:rPr>
          <w:rFonts w:ascii="Times New Roman" w:eastAsia="Lucida Sans Unicode" w:hAnsi="Times New Roman" w:cs="Times New Roman"/>
          <w:kern w:val="0"/>
          <w:sz w:val="24"/>
          <w:szCs w:val="24"/>
          <w:lang w:eastAsia="lv-LV"/>
          <w14:ligatures w14:val="none"/>
        </w:rPr>
        <w:t>Pirkuma maksa pilnā apmērā samaksājama viena mēneša laikā no atsavināšanas lēmuma saņemšanas dienas. Ja nekustamais īpašums tiek pirkts uz nomaksu līdz pieciem gadiem, tad viena mēneša laikā no lēmuma saņemšanas dienas samaksājams avanss 10% apmērā no pirkuma maksas.</w:t>
      </w:r>
    </w:p>
    <w:p w14:paraId="5241A31E" w14:textId="77777777" w:rsidR="00FF7F37" w:rsidRPr="000123EF" w:rsidRDefault="00FF7F37">
      <w:pPr>
        <w:numPr>
          <w:ilvl w:val="0"/>
          <w:numId w:val="27"/>
        </w:numPr>
        <w:spacing w:after="0" w:line="240" w:lineRule="auto"/>
        <w:contextualSpacing/>
        <w:jc w:val="both"/>
        <w:rPr>
          <w:rFonts w:ascii="Times New Roman" w:eastAsia="Lucida Sans Unicode" w:hAnsi="Times New Roman" w:cs="Times New Roman"/>
          <w:kern w:val="0"/>
          <w:sz w:val="24"/>
          <w:szCs w:val="24"/>
          <w:lang w:eastAsia="lv-LV"/>
          <w14:ligatures w14:val="none"/>
        </w:rPr>
      </w:pPr>
      <w:r w:rsidRPr="000123EF">
        <w:rPr>
          <w:rFonts w:ascii="Times New Roman" w:eastAsia="Lucida Sans Unicode" w:hAnsi="Times New Roman" w:cs="Times New Roman"/>
          <w:kern w:val="0"/>
          <w:sz w:val="24"/>
          <w:szCs w:val="24"/>
          <w:lang w:eastAsia="lv-LV"/>
          <w14:ligatures w14:val="none"/>
        </w:rPr>
        <w:t>Lēmums zaudē spēku, ja pirkuma maksa pilnā apjomā vai avanss netiek samaksāts lēmuma 2. punktā noteiktajā termiņā.</w:t>
      </w:r>
    </w:p>
    <w:p w14:paraId="3B1B98E1" w14:textId="77777777" w:rsidR="00FF7F37" w:rsidRPr="000123EF" w:rsidRDefault="00FF7F37" w:rsidP="00FF7F37">
      <w:pPr>
        <w:spacing w:after="0" w:line="240" w:lineRule="auto"/>
        <w:ind w:left="567" w:hanging="360"/>
        <w:jc w:val="both"/>
        <w:rPr>
          <w:rFonts w:ascii="Times New Roman" w:eastAsia="Calibri" w:hAnsi="Times New Roman" w:cs="Times New Roman"/>
          <w:color w:val="FF0000"/>
          <w:kern w:val="0"/>
          <w:sz w:val="24"/>
          <w:szCs w:val="24"/>
          <w:lang w:eastAsia="lv-LV"/>
          <w14:ligatures w14:val="none"/>
        </w:rPr>
      </w:pPr>
    </w:p>
    <w:p w14:paraId="2CC4C78E" w14:textId="77777777" w:rsidR="00FF7F37" w:rsidRPr="000123EF" w:rsidRDefault="00FF7F37" w:rsidP="00FF7F37">
      <w:pPr>
        <w:spacing w:after="0" w:line="240" w:lineRule="auto"/>
        <w:rPr>
          <w:rFonts w:ascii="Times New Roman" w:eastAsia="Times New Roman" w:hAnsi="Times New Roman" w:cs="Times New Roman"/>
          <w:kern w:val="0"/>
          <w:sz w:val="24"/>
          <w:szCs w:val="24"/>
          <w:lang w:eastAsia="lv-LV"/>
          <w14:ligatures w14:val="none"/>
        </w:rPr>
      </w:pPr>
    </w:p>
    <w:p w14:paraId="142867EF" w14:textId="77777777" w:rsidR="00FF7F37" w:rsidRPr="000123EF" w:rsidRDefault="00FF7F37" w:rsidP="00FF7F37">
      <w:pPr>
        <w:spacing w:after="0" w:line="240" w:lineRule="auto"/>
        <w:ind w:left="57" w:right="-694"/>
        <w:contextualSpacing/>
        <w:jc w:val="both"/>
        <w:rPr>
          <w:rFonts w:ascii="Times New Roman" w:hAnsi="Times New Roman" w:cs="Times New Roman"/>
          <w:kern w:val="0"/>
          <w:sz w:val="24"/>
          <w:szCs w:val="24"/>
          <w:lang w:eastAsia="lv-LV"/>
          <w14:ligatures w14:val="none"/>
        </w:rPr>
      </w:pPr>
    </w:p>
    <w:p w14:paraId="6D27EB07" w14:textId="77777777" w:rsidR="00FF7F37" w:rsidRPr="000123EF" w:rsidRDefault="00FF7F37" w:rsidP="00FF7F37">
      <w:pPr>
        <w:widowControl w:val="0"/>
        <w:suppressAutoHyphens/>
        <w:spacing w:after="0" w:line="240" w:lineRule="auto"/>
        <w:ind w:left="57" w:right="-694"/>
        <w:jc w:val="both"/>
        <w:rPr>
          <w:rFonts w:ascii="Times New Roman" w:hAnsi="Times New Roman" w:cs="Times New Roman"/>
          <w:sz w:val="24"/>
          <w:szCs w:val="24"/>
        </w:rPr>
      </w:pPr>
      <w:r w:rsidRPr="000123EF">
        <w:rPr>
          <w:rFonts w:ascii="Times New Roman" w:eastAsia="Lucida Sans Unicode" w:hAnsi="Times New Roman" w:cs="Times New Roman"/>
          <w:sz w:val="24"/>
          <w:szCs w:val="24"/>
        </w:rPr>
        <w:t>Domes priekšsēdētājs                                                                                                  A.Spridzāns</w:t>
      </w:r>
    </w:p>
    <w:p w14:paraId="2F705604" w14:textId="77777777" w:rsidR="00FF7F37" w:rsidRPr="000123EF" w:rsidRDefault="00FF7F37" w:rsidP="00FF7F37">
      <w:pPr>
        <w:widowControl w:val="0"/>
        <w:suppressAutoHyphens/>
        <w:spacing w:after="0" w:line="240" w:lineRule="auto"/>
        <w:ind w:left="57"/>
        <w:jc w:val="both"/>
        <w:rPr>
          <w:rFonts w:ascii="Times New Roman" w:eastAsia="Lucida Sans Unicode" w:hAnsi="Times New Roman" w:cs="Times New Roman"/>
          <w:color w:val="FF0000"/>
          <w:sz w:val="24"/>
        </w:rPr>
      </w:pPr>
    </w:p>
    <w:p w14:paraId="2E785403" w14:textId="50B78B9C" w:rsidR="00FF7F37" w:rsidRDefault="00FF7F37" w:rsidP="00FF7F37">
      <w:pPr>
        <w:spacing w:after="0" w:line="240" w:lineRule="auto"/>
        <w:ind w:right="-1"/>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br w:type="page"/>
      </w:r>
    </w:p>
    <w:p w14:paraId="66E20B19" w14:textId="77777777" w:rsidR="00FF7F37" w:rsidRPr="00CF3288" w:rsidRDefault="00FF7F37" w:rsidP="00FF7F37">
      <w:pPr>
        <w:tabs>
          <w:tab w:val="left" w:pos="-24212"/>
        </w:tabs>
        <w:spacing w:after="0" w:line="240" w:lineRule="auto"/>
        <w:jc w:val="center"/>
        <w:rPr>
          <w:rFonts w:ascii="Times New Roman" w:eastAsia="Times New Roman" w:hAnsi="Times New Roman" w:cs="Times New Roman"/>
          <w:kern w:val="0"/>
          <w:sz w:val="20"/>
          <w:szCs w:val="20"/>
          <w:lang w:eastAsia="lv-LV"/>
          <w14:ligatures w14:val="none"/>
        </w:rPr>
      </w:pPr>
      <w:r w:rsidRPr="00CF3288">
        <w:rPr>
          <w:rFonts w:ascii="Times New Roman" w:eastAsia="Times New Roman" w:hAnsi="Times New Roman" w:cs="Times New Roman"/>
          <w:noProof/>
          <w:kern w:val="0"/>
          <w:sz w:val="20"/>
          <w:szCs w:val="20"/>
          <w:lang w:eastAsia="lv-LV"/>
          <w14:ligatures w14:val="none"/>
        </w:rPr>
        <w:lastRenderedPageBreak/>
        <w:drawing>
          <wp:inline distT="0" distB="0" distL="0" distR="0" wp14:anchorId="7343A44D" wp14:editId="05030E5E">
            <wp:extent cx="676275" cy="752475"/>
            <wp:effectExtent l="0" t="0" r="9525" b="9525"/>
            <wp:docPr id="761431523"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08D09CDF" w14:textId="77777777" w:rsidR="00FF7F37" w:rsidRPr="00CF3288" w:rsidRDefault="00FF7F37" w:rsidP="00FF7F37">
      <w:pPr>
        <w:tabs>
          <w:tab w:val="center" w:pos="4153"/>
          <w:tab w:val="right" w:pos="8306"/>
        </w:tabs>
        <w:spacing w:after="0" w:line="240" w:lineRule="auto"/>
        <w:jc w:val="center"/>
        <w:rPr>
          <w:rFonts w:ascii="Times New Roman" w:eastAsia="Times New Roman" w:hAnsi="Times New Roman" w:cs="Times New Roman"/>
          <w:kern w:val="0"/>
          <w:sz w:val="20"/>
          <w:szCs w:val="24"/>
          <w:lang w:eastAsia="lv-LV"/>
          <w14:ligatures w14:val="none"/>
        </w:rPr>
      </w:pPr>
      <w:r w:rsidRPr="00CF3288">
        <w:rPr>
          <w:rFonts w:ascii="Times New Roman" w:eastAsia="Times New Roman" w:hAnsi="Times New Roman" w:cs="Times New Roman"/>
          <w:kern w:val="0"/>
          <w:sz w:val="20"/>
          <w:szCs w:val="24"/>
          <w:lang w:eastAsia="lv-LV"/>
          <w14:ligatures w14:val="none"/>
        </w:rPr>
        <w:t>LATVIJAS REPUBLIKA</w:t>
      </w:r>
    </w:p>
    <w:p w14:paraId="461EC1DF" w14:textId="77777777" w:rsidR="00FF7F37" w:rsidRPr="00CF3288" w:rsidRDefault="00FF7F37" w:rsidP="00FF7F37">
      <w:pPr>
        <w:tabs>
          <w:tab w:val="center" w:pos="4153"/>
          <w:tab w:val="right" w:pos="8306"/>
        </w:tabs>
        <w:spacing w:after="0" w:line="240" w:lineRule="auto"/>
        <w:jc w:val="center"/>
        <w:rPr>
          <w:rFonts w:ascii="Times New Roman" w:eastAsia="Times New Roman" w:hAnsi="Times New Roman" w:cs="Times New Roman"/>
          <w:b/>
          <w:kern w:val="0"/>
          <w:sz w:val="32"/>
          <w:szCs w:val="32"/>
          <w:lang w:eastAsia="lv-LV"/>
          <w14:ligatures w14:val="none"/>
        </w:rPr>
      </w:pPr>
      <w:r w:rsidRPr="00CF3288">
        <w:rPr>
          <w:rFonts w:ascii="Times New Roman" w:eastAsia="Times New Roman" w:hAnsi="Times New Roman" w:cs="Times New Roman"/>
          <w:b/>
          <w:kern w:val="0"/>
          <w:sz w:val="32"/>
          <w:szCs w:val="32"/>
          <w:lang w:eastAsia="lv-LV"/>
          <w14:ligatures w14:val="none"/>
        </w:rPr>
        <w:t>DOBELES NOVADA DOME</w:t>
      </w:r>
    </w:p>
    <w:p w14:paraId="25005DF5" w14:textId="77777777" w:rsidR="00FF7F37" w:rsidRPr="00CF3288" w:rsidRDefault="00FF7F37" w:rsidP="00FF7F37">
      <w:pPr>
        <w:tabs>
          <w:tab w:val="center" w:pos="4153"/>
          <w:tab w:val="right" w:pos="8306"/>
        </w:tabs>
        <w:spacing w:after="0" w:line="240" w:lineRule="auto"/>
        <w:jc w:val="center"/>
        <w:rPr>
          <w:rFonts w:ascii="Times New Roman" w:eastAsia="Times New Roman" w:hAnsi="Times New Roman" w:cs="Times New Roman"/>
          <w:kern w:val="0"/>
          <w:sz w:val="16"/>
          <w:szCs w:val="16"/>
          <w:lang w:eastAsia="lv-LV"/>
          <w14:ligatures w14:val="none"/>
        </w:rPr>
      </w:pPr>
      <w:r w:rsidRPr="00CF3288">
        <w:rPr>
          <w:rFonts w:ascii="Times New Roman" w:eastAsia="Times New Roman" w:hAnsi="Times New Roman" w:cs="Times New Roman"/>
          <w:kern w:val="0"/>
          <w:sz w:val="16"/>
          <w:szCs w:val="16"/>
          <w:lang w:eastAsia="lv-LV"/>
          <w14:ligatures w14:val="none"/>
        </w:rPr>
        <w:t>Brīvības iela 17, Dobele, Dobeles novads, LV-3701</w:t>
      </w:r>
    </w:p>
    <w:p w14:paraId="1A214098" w14:textId="77777777" w:rsidR="00FF7F37" w:rsidRPr="00CF3288" w:rsidRDefault="00FF7F37" w:rsidP="00FF7F37">
      <w:pPr>
        <w:pBdr>
          <w:bottom w:val="double" w:sz="6" w:space="1" w:color="auto"/>
        </w:pBdr>
        <w:tabs>
          <w:tab w:val="center" w:pos="4153"/>
          <w:tab w:val="right" w:pos="8306"/>
        </w:tabs>
        <w:spacing w:after="0" w:line="240" w:lineRule="auto"/>
        <w:jc w:val="center"/>
        <w:rPr>
          <w:rFonts w:ascii="Times New Roman" w:eastAsia="Times New Roman" w:hAnsi="Times New Roman" w:cs="Times New Roman"/>
          <w:color w:val="000000"/>
          <w:kern w:val="0"/>
          <w:sz w:val="16"/>
          <w:szCs w:val="16"/>
          <w:lang w:eastAsia="lv-LV"/>
          <w14:ligatures w14:val="none"/>
        </w:rPr>
      </w:pPr>
      <w:r w:rsidRPr="00CF3288">
        <w:rPr>
          <w:rFonts w:ascii="Times New Roman" w:eastAsia="Times New Roman" w:hAnsi="Times New Roman" w:cs="Times New Roman"/>
          <w:kern w:val="0"/>
          <w:sz w:val="16"/>
          <w:szCs w:val="16"/>
          <w:lang w:eastAsia="lv-LV"/>
          <w14:ligatures w14:val="none"/>
        </w:rPr>
        <w:t xml:space="preserve">Tālr. 63707269, 63700137, 63720940, e-pasts </w:t>
      </w:r>
      <w:hyperlink r:id="rId46" w:history="1">
        <w:r w:rsidRPr="00CF3288">
          <w:rPr>
            <w:rFonts w:ascii="Times New Roman" w:eastAsia="Calibri" w:hAnsi="Times New Roman" w:cs="Times New Roman"/>
            <w:color w:val="000000"/>
            <w:kern w:val="0"/>
            <w:sz w:val="16"/>
            <w:szCs w:val="16"/>
            <w:u w:val="single"/>
            <w:lang w:eastAsia="lv-LV"/>
            <w14:ligatures w14:val="none"/>
          </w:rPr>
          <w:t>dome@dobele.lv</w:t>
        </w:r>
      </w:hyperlink>
    </w:p>
    <w:p w14:paraId="08B7D0BA" w14:textId="77777777" w:rsidR="00FF7F37" w:rsidRPr="00CF3288" w:rsidRDefault="00FF7F37" w:rsidP="00FF7F37">
      <w:pPr>
        <w:autoSpaceDE w:val="0"/>
        <w:autoSpaceDN w:val="0"/>
        <w:adjustRightInd w:val="0"/>
        <w:spacing w:after="0" w:line="240" w:lineRule="auto"/>
        <w:jc w:val="center"/>
        <w:rPr>
          <w:rFonts w:ascii="Times New Roman" w:eastAsia="Calibri" w:hAnsi="Times New Roman" w:cs="Times New Roman"/>
          <w:b/>
          <w:bCs/>
          <w:color w:val="000000"/>
          <w:kern w:val="0"/>
          <w:sz w:val="24"/>
          <w:szCs w:val="24"/>
          <w:lang w:val="et-EE"/>
          <w14:ligatures w14:val="none"/>
        </w:rPr>
      </w:pPr>
    </w:p>
    <w:p w14:paraId="0ECF2A51" w14:textId="77777777" w:rsidR="00FF7F37" w:rsidRPr="00CF3288" w:rsidRDefault="00FF7F37" w:rsidP="00FF7F37">
      <w:pPr>
        <w:spacing w:after="0" w:line="240" w:lineRule="auto"/>
        <w:jc w:val="center"/>
        <w:rPr>
          <w:rFonts w:ascii="Times New Roman" w:eastAsia="Calibri" w:hAnsi="Times New Roman" w:cs="Times New Roman"/>
          <w:b/>
          <w:kern w:val="0"/>
          <w:sz w:val="24"/>
          <w:szCs w:val="24"/>
          <w14:ligatures w14:val="none"/>
        </w:rPr>
      </w:pPr>
      <w:r w:rsidRPr="00CF3288">
        <w:rPr>
          <w:rFonts w:ascii="Times New Roman" w:eastAsia="Calibri" w:hAnsi="Times New Roman" w:cs="Times New Roman"/>
          <w:b/>
          <w:kern w:val="0"/>
          <w:sz w:val="24"/>
          <w:szCs w:val="24"/>
          <w14:ligatures w14:val="none"/>
        </w:rPr>
        <w:t>LĒMUMS</w:t>
      </w:r>
    </w:p>
    <w:p w14:paraId="3C97287D" w14:textId="77777777" w:rsidR="00FF7F37" w:rsidRPr="00CF3288" w:rsidRDefault="00FF7F37" w:rsidP="00FF7F37">
      <w:pPr>
        <w:spacing w:after="0" w:line="240" w:lineRule="auto"/>
        <w:jc w:val="center"/>
        <w:rPr>
          <w:rFonts w:ascii="Times New Roman" w:eastAsia="Calibri" w:hAnsi="Times New Roman" w:cs="Times New Roman"/>
          <w:b/>
          <w:kern w:val="0"/>
          <w:sz w:val="24"/>
          <w:szCs w:val="24"/>
          <w14:ligatures w14:val="none"/>
        </w:rPr>
      </w:pPr>
      <w:r w:rsidRPr="00CF3288">
        <w:rPr>
          <w:rFonts w:ascii="Times New Roman" w:eastAsia="Calibri" w:hAnsi="Times New Roman" w:cs="Times New Roman"/>
          <w:b/>
          <w:kern w:val="0"/>
          <w:sz w:val="24"/>
          <w:szCs w:val="24"/>
          <w14:ligatures w14:val="none"/>
        </w:rPr>
        <w:t>Dobelē</w:t>
      </w:r>
    </w:p>
    <w:p w14:paraId="0DF90CB2" w14:textId="77777777" w:rsidR="00FF7F37" w:rsidRPr="00CF3288" w:rsidRDefault="00FF7F37" w:rsidP="00FF7F37">
      <w:pPr>
        <w:spacing w:after="0" w:line="240" w:lineRule="auto"/>
        <w:jc w:val="both"/>
        <w:rPr>
          <w:rFonts w:ascii="Times New Roman" w:eastAsia="Calibri" w:hAnsi="Times New Roman" w:cs="Times New Roman"/>
          <w:b/>
          <w:kern w:val="0"/>
          <w:sz w:val="24"/>
          <w:szCs w:val="24"/>
          <w14:ligatures w14:val="none"/>
        </w:rPr>
      </w:pPr>
    </w:p>
    <w:p w14:paraId="2668AE81" w14:textId="78E47EF9" w:rsidR="00FF7F37" w:rsidRPr="00CF3288" w:rsidRDefault="00FF7F37" w:rsidP="00FF7F37">
      <w:pPr>
        <w:tabs>
          <w:tab w:val="center" w:pos="4153"/>
          <w:tab w:val="left" w:pos="8080"/>
          <w:tab w:val="right" w:pos="9498"/>
        </w:tabs>
        <w:spacing w:after="0" w:line="240" w:lineRule="auto"/>
        <w:ind w:left="113" w:right="-427"/>
        <w:rPr>
          <w:rFonts w:ascii="Times New Roman" w:eastAsia="Times New Roman" w:hAnsi="Times New Roman" w:cs="Times New Roman"/>
          <w:b/>
          <w:color w:val="000000" w:themeColor="text1"/>
          <w:kern w:val="0"/>
          <w:sz w:val="24"/>
          <w:szCs w:val="24"/>
          <w:lang w:eastAsia="lv-LV"/>
          <w14:ligatures w14:val="none"/>
        </w:rPr>
      </w:pPr>
      <w:r w:rsidRPr="00CF3288">
        <w:rPr>
          <w:rFonts w:ascii="Times New Roman" w:eastAsia="Times New Roman" w:hAnsi="Times New Roman" w:cs="Times New Roman"/>
          <w:b/>
          <w:color w:val="000000" w:themeColor="text1"/>
          <w:kern w:val="0"/>
          <w:sz w:val="24"/>
          <w:szCs w:val="24"/>
          <w:lang w:eastAsia="x-none"/>
          <w14:ligatures w14:val="none"/>
        </w:rPr>
        <w:t>2025. gada  27. novembrī</w:t>
      </w:r>
      <w:r w:rsidRPr="00CF3288">
        <w:rPr>
          <w:rFonts w:ascii="Times New Roman" w:eastAsia="Times New Roman" w:hAnsi="Times New Roman" w:cs="Times New Roman"/>
          <w:b/>
          <w:color w:val="000000" w:themeColor="text1"/>
          <w:kern w:val="0"/>
          <w:sz w:val="24"/>
          <w:szCs w:val="24"/>
          <w:lang w:eastAsia="x-none"/>
          <w14:ligatures w14:val="none"/>
        </w:rPr>
        <w:tab/>
        <w:t xml:space="preserve">                                                                                  </w:t>
      </w:r>
      <w:r w:rsidRPr="00CF3288">
        <w:rPr>
          <w:rFonts w:ascii="Times New Roman" w:eastAsia="Times New Roman" w:hAnsi="Times New Roman" w:cs="Times New Roman"/>
          <w:b/>
          <w:color w:val="000000" w:themeColor="text1"/>
          <w:kern w:val="0"/>
          <w:sz w:val="24"/>
          <w:szCs w:val="24"/>
          <w:lang w:eastAsia="lv-LV"/>
          <w14:ligatures w14:val="none"/>
        </w:rPr>
        <w:t>Nr.</w:t>
      </w:r>
      <w:r w:rsidR="00E33198">
        <w:rPr>
          <w:rFonts w:ascii="Times New Roman" w:eastAsia="Times New Roman" w:hAnsi="Times New Roman" w:cs="Times New Roman"/>
          <w:b/>
          <w:color w:val="000000" w:themeColor="text1"/>
          <w:kern w:val="0"/>
          <w:sz w:val="24"/>
          <w:szCs w:val="24"/>
          <w:lang w:eastAsia="lv-LV"/>
          <w14:ligatures w14:val="none"/>
        </w:rPr>
        <w:t>460</w:t>
      </w:r>
      <w:r w:rsidRPr="00CF3288">
        <w:rPr>
          <w:rFonts w:ascii="Times New Roman" w:eastAsia="Times New Roman" w:hAnsi="Times New Roman" w:cs="Times New Roman"/>
          <w:b/>
          <w:color w:val="000000" w:themeColor="text1"/>
          <w:kern w:val="0"/>
          <w:sz w:val="24"/>
          <w:szCs w:val="24"/>
          <w:lang w:eastAsia="lv-LV"/>
          <w14:ligatures w14:val="none"/>
        </w:rPr>
        <w:t>/19</w:t>
      </w:r>
    </w:p>
    <w:p w14:paraId="7DC39109" w14:textId="77777777" w:rsidR="00FF7F37" w:rsidRPr="00CF3288" w:rsidRDefault="00FF7F37" w:rsidP="00FF7F37">
      <w:pPr>
        <w:tabs>
          <w:tab w:val="center" w:pos="4153"/>
          <w:tab w:val="left" w:pos="8080"/>
          <w:tab w:val="right" w:pos="9498"/>
        </w:tabs>
        <w:spacing w:after="0" w:line="240" w:lineRule="auto"/>
        <w:ind w:left="113" w:right="-427"/>
        <w:rPr>
          <w:rFonts w:ascii="Times New Roman" w:eastAsia="Times New Roman" w:hAnsi="Times New Roman" w:cs="Times New Roman"/>
          <w:color w:val="000000" w:themeColor="text1"/>
          <w:kern w:val="0"/>
          <w:sz w:val="24"/>
          <w:szCs w:val="24"/>
          <w:lang w:eastAsia="lv-LV"/>
          <w14:ligatures w14:val="none"/>
        </w:rPr>
      </w:pPr>
    </w:p>
    <w:p w14:paraId="52A00366" w14:textId="77777777" w:rsidR="00FF7F37" w:rsidRPr="00CF3288" w:rsidRDefault="00FF7F37" w:rsidP="00FF7F37">
      <w:pPr>
        <w:spacing w:after="0" w:line="240" w:lineRule="auto"/>
        <w:ind w:right="142"/>
        <w:jc w:val="center"/>
        <w:rPr>
          <w:rFonts w:ascii="Times New Roman" w:eastAsia="Times New Roman" w:hAnsi="Times New Roman" w:cs="Times New Roman"/>
          <w:b/>
          <w:kern w:val="0"/>
          <w:sz w:val="24"/>
          <w:szCs w:val="24"/>
          <w:u w:val="single"/>
          <w:lang w:eastAsia="lv-LV"/>
          <w14:ligatures w14:val="none"/>
        </w:rPr>
      </w:pPr>
      <w:r w:rsidRPr="00CF3288">
        <w:rPr>
          <w:rFonts w:ascii="Times New Roman" w:eastAsia="Times New Roman" w:hAnsi="Times New Roman" w:cs="Times New Roman"/>
          <w:b/>
          <w:kern w:val="0"/>
          <w:sz w:val="24"/>
          <w:szCs w:val="24"/>
          <w:u w:val="single"/>
          <w:lang w:eastAsia="lv-LV"/>
          <w14:ligatures w14:val="none"/>
        </w:rPr>
        <w:t>Par nekustamā īpašuma “Nolejas”, Bērzes pagastā, Dobeles novadā, atsavināšanu</w:t>
      </w:r>
    </w:p>
    <w:p w14:paraId="5FAF4714" w14:textId="77777777" w:rsidR="00FF7F37" w:rsidRPr="00CF3288" w:rsidRDefault="00FF7F37" w:rsidP="00FF7F37">
      <w:pPr>
        <w:spacing w:after="0" w:line="240" w:lineRule="auto"/>
        <w:ind w:right="142" w:firstLine="720"/>
        <w:jc w:val="both"/>
        <w:rPr>
          <w:rFonts w:ascii="Times New Roman" w:eastAsia="Times New Roman" w:hAnsi="Times New Roman" w:cs="Times New Roman"/>
          <w:kern w:val="0"/>
          <w:sz w:val="24"/>
          <w:szCs w:val="24"/>
          <w:lang w:eastAsia="lv-LV"/>
          <w14:ligatures w14:val="none"/>
        </w:rPr>
      </w:pPr>
    </w:p>
    <w:p w14:paraId="6246C11A" w14:textId="77777777" w:rsidR="00FF7F37" w:rsidRPr="00CF3288" w:rsidRDefault="00FF7F37" w:rsidP="00FF7F37">
      <w:pPr>
        <w:spacing w:after="0" w:line="240" w:lineRule="auto"/>
        <w:ind w:right="-1" w:firstLine="567"/>
        <w:jc w:val="both"/>
        <w:rPr>
          <w:rFonts w:ascii="Times New Roman" w:eastAsia="Times New Roman" w:hAnsi="Times New Roman" w:cs="Times New Roman"/>
          <w:color w:val="000000" w:themeColor="text1"/>
          <w:kern w:val="0"/>
          <w:sz w:val="24"/>
          <w:szCs w:val="24"/>
          <w:lang w:eastAsia="lv-LV"/>
          <w14:ligatures w14:val="none"/>
        </w:rPr>
      </w:pPr>
      <w:r w:rsidRPr="00CF3288">
        <w:rPr>
          <w:rFonts w:ascii="Times New Roman" w:eastAsia="Times New Roman" w:hAnsi="Times New Roman" w:cs="Times New Roman"/>
          <w:color w:val="000000" w:themeColor="text1"/>
          <w:kern w:val="0"/>
          <w:sz w:val="24"/>
          <w:szCs w:val="24"/>
          <w:lang w:eastAsia="lv-LV"/>
          <w14:ligatures w14:val="none"/>
        </w:rPr>
        <w:t xml:space="preserve">Dobeles novada dome ir izskatījusi Dobeles novada pašvaldības (turpmāk – pašvaldība) Īpašumu komisijas ierosinājumu atsavināt pašvaldībai piederošo nekustamo īpašumu </w:t>
      </w:r>
      <w:bookmarkStart w:id="54" w:name="_Hlk210658780"/>
      <w:r w:rsidRPr="00CF3288">
        <w:rPr>
          <w:rFonts w:ascii="Times New Roman" w:eastAsia="Times New Roman" w:hAnsi="Times New Roman" w:cs="Times New Roman"/>
          <w:color w:val="000000" w:themeColor="text1"/>
          <w:kern w:val="0"/>
          <w:sz w:val="24"/>
          <w:szCs w:val="24"/>
          <w:lang w:eastAsia="lv-LV"/>
          <w14:ligatures w14:val="none"/>
        </w:rPr>
        <w:t>“Nolejas”, Bērzes pagastā, Dobeles novadā, kadastra numurs 46520020163.</w:t>
      </w:r>
    </w:p>
    <w:bookmarkEnd w:id="54"/>
    <w:p w14:paraId="4F6ADF6E" w14:textId="77777777" w:rsidR="00FF7F37" w:rsidRPr="00CF3288" w:rsidRDefault="00FF7F37" w:rsidP="00FF7F37">
      <w:pPr>
        <w:tabs>
          <w:tab w:val="num" w:pos="-3686"/>
        </w:tabs>
        <w:spacing w:after="0" w:line="240" w:lineRule="auto"/>
        <w:ind w:right="-96" w:firstLine="567"/>
        <w:jc w:val="both"/>
        <w:rPr>
          <w:rFonts w:ascii="Times New Roman" w:eastAsia="Times New Roman" w:hAnsi="Times New Roman" w:cs="Times New Roman"/>
          <w:kern w:val="0"/>
          <w:sz w:val="24"/>
          <w:szCs w:val="24"/>
          <w:lang w:eastAsia="lv-LV"/>
          <w14:ligatures w14:val="none"/>
        </w:rPr>
      </w:pPr>
      <w:r w:rsidRPr="00CF3288">
        <w:rPr>
          <w:rFonts w:ascii="Times New Roman" w:eastAsia="Times New Roman" w:hAnsi="Times New Roman" w:cs="Times New Roman"/>
          <w:kern w:val="0"/>
          <w:sz w:val="24"/>
          <w:szCs w:val="24"/>
          <w:lang w:eastAsia="lv-LV"/>
          <w14:ligatures w14:val="none"/>
        </w:rPr>
        <w:t>Izskatot minēto ierosinājumu, Dobeles novada dome konstatēja:</w:t>
      </w:r>
    </w:p>
    <w:p w14:paraId="520A68C2" w14:textId="77777777" w:rsidR="00FF7F37" w:rsidRPr="00CF3288" w:rsidRDefault="00FF7F37" w:rsidP="00FF7F37">
      <w:pPr>
        <w:autoSpaceDE w:val="0"/>
        <w:autoSpaceDN w:val="0"/>
        <w:adjustRightInd w:val="0"/>
        <w:spacing w:after="0" w:line="240" w:lineRule="auto"/>
        <w:ind w:firstLine="567"/>
        <w:jc w:val="both"/>
        <w:rPr>
          <w:rFonts w:ascii="Times New Roman" w:eastAsia="Times New Roman" w:hAnsi="Times New Roman" w:cs="Times New Roman"/>
          <w:color w:val="000000" w:themeColor="text1"/>
          <w:kern w:val="0"/>
          <w:sz w:val="24"/>
          <w:szCs w:val="24"/>
          <w:lang w:eastAsia="lv-LV"/>
          <w14:ligatures w14:val="none"/>
        </w:rPr>
      </w:pPr>
      <w:r w:rsidRPr="00CF3288">
        <w:rPr>
          <w:rFonts w:ascii="Times New Roman" w:eastAsia="Times New Roman" w:hAnsi="Times New Roman" w:cs="Times New Roman"/>
          <w:color w:val="000000" w:themeColor="text1"/>
          <w:kern w:val="0"/>
          <w:sz w:val="24"/>
          <w:szCs w:val="24"/>
          <w:lang w:eastAsia="lv-LV"/>
          <w14:ligatures w14:val="none"/>
        </w:rPr>
        <w:t xml:space="preserve">Nekustamais īpašums “Nolejas”, Bērzes pagastā, Dobeles novadā, ar kadastra numuru 46520020163 – zemes vienība </w:t>
      </w:r>
      <w:bookmarkStart w:id="55" w:name="_Hlk213752004"/>
      <w:r w:rsidRPr="00CF3288">
        <w:rPr>
          <w:rFonts w:ascii="Times New Roman" w:eastAsia="Times New Roman" w:hAnsi="Times New Roman" w:cs="Times New Roman"/>
          <w:color w:val="000000" w:themeColor="text1"/>
          <w:kern w:val="0"/>
          <w:sz w:val="24"/>
          <w:szCs w:val="24"/>
          <w:lang w:eastAsia="lv-LV"/>
          <w14:ligatures w14:val="none"/>
        </w:rPr>
        <w:t xml:space="preserve">0,7204 ha (7204 </w:t>
      </w:r>
      <w:r w:rsidRPr="00CF3288">
        <w:rPr>
          <w:rFonts w:ascii="Times New Roman" w:eastAsia="Times New Roman" w:hAnsi="Times New Roman" w:cs="Times New Roman"/>
          <w:kern w:val="0"/>
          <w:sz w:val="24"/>
          <w:szCs w:val="24"/>
          <w:lang w:eastAsia="lv-LV"/>
          <w14:ligatures w14:val="none"/>
        </w:rPr>
        <w:t>m</w:t>
      </w:r>
      <w:r w:rsidRPr="00CF3288">
        <w:rPr>
          <w:rFonts w:ascii="Times New Roman" w:eastAsia="Times New Roman" w:hAnsi="Times New Roman" w:cs="Times New Roman"/>
          <w:kern w:val="0"/>
          <w:sz w:val="24"/>
          <w:szCs w:val="24"/>
          <w:vertAlign w:val="superscript"/>
          <w:lang w:eastAsia="lv-LV"/>
          <w14:ligatures w14:val="none"/>
        </w:rPr>
        <w:t>2</w:t>
      </w:r>
      <w:bookmarkEnd w:id="55"/>
      <w:r w:rsidRPr="00CF3288">
        <w:rPr>
          <w:rFonts w:ascii="Times New Roman" w:eastAsia="Times New Roman" w:hAnsi="Times New Roman" w:cs="Times New Roman"/>
          <w:color w:val="000000" w:themeColor="text1"/>
          <w:kern w:val="0"/>
          <w:sz w:val="24"/>
          <w:szCs w:val="24"/>
          <w:lang w:eastAsia="lv-LV"/>
          <w14:ligatures w14:val="none"/>
        </w:rPr>
        <w:t>) platībā, reģistrēta Zemgales rajona tiesas Bērzes pagasta zemesgrāmatas nodalījumā Nr.</w:t>
      </w:r>
      <w:r w:rsidRPr="00CF3288">
        <w:rPr>
          <w:rFonts w:ascii="Times New Roman" w:eastAsia="Times New Roman" w:hAnsi="Times New Roman" w:cs="Times New Roman"/>
          <w:kern w:val="0"/>
          <w:sz w:val="24"/>
          <w:szCs w:val="24"/>
          <w:lang w:eastAsia="lv-LV"/>
          <w14:ligatures w14:val="none"/>
        </w:rPr>
        <w:t> </w:t>
      </w:r>
      <w:r w:rsidRPr="00CF3288">
        <w:rPr>
          <w:rFonts w:ascii="Times New Roman" w:eastAsia="Times New Roman" w:hAnsi="Times New Roman" w:cs="Times New Roman"/>
          <w:color w:val="000000" w:themeColor="text1"/>
          <w:kern w:val="0"/>
          <w:sz w:val="24"/>
          <w:szCs w:val="24"/>
          <w:lang w:eastAsia="lv-LV"/>
          <w14:ligatures w14:val="none"/>
        </w:rPr>
        <w:t xml:space="preserve">100000949454 (turpmāk – zemes vienība) un uz to nostiprinātas īpašuma tiesības pašvaldībai. </w:t>
      </w:r>
      <w:bookmarkStart w:id="56" w:name="_Hlk210660613"/>
      <w:r w:rsidRPr="00CF3288">
        <w:rPr>
          <w:rFonts w:ascii="Times New Roman" w:eastAsia="Times New Roman" w:hAnsi="Times New Roman" w:cs="Times New Roman"/>
          <w:kern w:val="0"/>
          <w:sz w:val="24"/>
          <w:szCs w:val="24"/>
          <w:lang w:eastAsia="lv-LV"/>
          <w14:ligatures w14:val="none"/>
        </w:rPr>
        <w:t xml:space="preserve">Minētajā zemesgrāmatas nodalījumā reģistrēta atzīme - </w:t>
      </w:r>
      <w:r w:rsidRPr="00CF3288">
        <w:rPr>
          <w:rFonts w:ascii="Times New Roman" w:hAnsi="Times New Roman" w:cs="Times New Roman"/>
          <w:kern w:val="0"/>
          <w:sz w:val="24"/>
          <w:szCs w:val="24"/>
          <w14:ligatures w14:val="none"/>
        </w:rPr>
        <w:t>uz zemes vienības atrodas būves, kas ierakstītas Bērzes pagasta zemesgrāmatas nodalījumā Nr. 100000790556.</w:t>
      </w:r>
    </w:p>
    <w:bookmarkEnd w:id="56"/>
    <w:p w14:paraId="7461C698" w14:textId="69BA3123" w:rsidR="00FF7F37" w:rsidRPr="00CF3288" w:rsidRDefault="00FF7F37" w:rsidP="00FF7F37">
      <w:pPr>
        <w:autoSpaceDE w:val="0"/>
        <w:autoSpaceDN w:val="0"/>
        <w:adjustRightInd w:val="0"/>
        <w:spacing w:after="0" w:line="240" w:lineRule="auto"/>
        <w:ind w:firstLine="567"/>
        <w:jc w:val="both"/>
        <w:rPr>
          <w:rFonts w:ascii="Times New Roman" w:eastAsia="Times New Roman" w:hAnsi="Times New Roman" w:cs="Times New Roman"/>
          <w:color w:val="000000" w:themeColor="text1"/>
          <w:kern w:val="0"/>
          <w:sz w:val="24"/>
          <w:szCs w:val="24"/>
          <w:lang w:eastAsia="lv-LV"/>
          <w14:ligatures w14:val="none"/>
        </w:rPr>
      </w:pPr>
      <w:r w:rsidRPr="00CF3288">
        <w:rPr>
          <w:rFonts w:ascii="Times New Roman" w:eastAsia="Times New Roman" w:hAnsi="Times New Roman" w:cs="Times New Roman"/>
          <w:kern w:val="0"/>
          <w:sz w:val="24"/>
          <w:szCs w:val="24"/>
          <w:lang w:eastAsia="lv-LV"/>
          <w14:ligatures w14:val="none"/>
        </w:rPr>
        <w:t xml:space="preserve">Saskaņā ar Valsts vienotās datorizētās zemesgrāmatas datiem uz zemes vienības atrodas </w:t>
      </w:r>
      <w:r w:rsidR="00651346">
        <w:rPr>
          <w:rFonts w:ascii="Times New Roman" w:eastAsia="Times New Roman" w:hAnsi="Times New Roman" w:cs="Times New Roman"/>
          <w:kern w:val="0"/>
          <w:sz w:val="24"/>
          <w:szCs w:val="24"/>
          <w:lang w:eastAsia="lv-LV"/>
          <w14:ligatures w14:val="none"/>
        </w:rPr>
        <w:t>[..]</w:t>
      </w:r>
      <w:r w:rsidRPr="00CF3288">
        <w:rPr>
          <w:rFonts w:ascii="Times New Roman" w:eastAsia="Times New Roman" w:hAnsi="Times New Roman" w:cs="Times New Roman"/>
          <w:kern w:val="0"/>
          <w:sz w:val="24"/>
          <w:szCs w:val="24"/>
          <w:lang w:eastAsia="lv-LV"/>
          <w14:ligatures w14:val="none"/>
        </w:rPr>
        <w:t xml:space="preserve"> (turpmāk – būvju īpašniece) piederošas 3 (trīs) būves (adrese – “Nolejas”, Bērzes pagasts, Dobeles novads, LV-3732), ar kadastra apzīmējumiem 46520020163001, 46520020163002 un 46520020163003, kuras reģistrētas Zemgales rajona tiesas Bērzes pagasta zemesgrāmatas nodalījumā Nr. </w:t>
      </w:r>
      <w:r w:rsidRPr="00CF3288">
        <w:rPr>
          <w:rFonts w:ascii="Times New Roman" w:eastAsia="TimesNewRomanPSMT" w:hAnsi="Times New Roman" w:cs="Times New Roman"/>
          <w:kern w:val="0"/>
          <w:sz w:val="24"/>
          <w:szCs w:val="24"/>
          <w:lang w:eastAsia="lv-LV"/>
          <w14:ligatures w14:val="none"/>
        </w:rPr>
        <w:t>100000790556</w:t>
      </w:r>
      <w:r w:rsidRPr="00CF3288">
        <w:rPr>
          <w:rFonts w:ascii="Times New Roman" w:eastAsia="Times New Roman" w:hAnsi="Times New Roman" w:cs="Times New Roman"/>
          <w:kern w:val="0"/>
          <w:sz w:val="24"/>
          <w:szCs w:val="24"/>
          <w:lang w:eastAsia="lv-LV"/>
          <w14:ligatures w14:val="none"/>
        </w:rPr>
        <w:t xml:space="preserve">. </w:t>
      </w:r>
    </w:p>
    <w:p w14:paraId="660CB98A" w14:textId="77777777" w:rsidR="00FF7F37" w:rsidRPr="00CF3288" w:rsidRDefault="00FF7F37" w:rsidP="00FF7F37">
      <w:pPr>
        <w:spacing w:after="0" w:line="240" w:lineRule="auto"/>
        <w:ind w:right="-96" w:firstLine="567"/>
        <w:jc w:val="both"/>
        <w:rPr>
          <w:rFonts w:ascii="Times New Roman" w:eastAsia="Times New Roman" w:hAnsi="Times New Roman" w:cs="Times New Roman"/>
          <w:kern w:val="0"/>
          <w:sz w:val="24"/>
          <w:szCs w:val="24"/>
          <w:lang w:eastAsia="lv-LV"/>
          <w14:ligatures w14:val="none"/>
        </w:rPr>
      </w:pPr>
      <w:r w:rsidRPr="00CF3288">
        <w:rPr>
          <w:rFonts w:ascii="Times New Roman" w:eastAsia="Times New Roman" w:hAnsi="Times New Roman" w:cs="Times New Roman"/>
          <w:kern w:val="0"/>
          <w:sz w:val="24"/>
          <w:szCs w:val="24"/>
          <w:lang w:eastAsia="lv-LV"/>
          <w14:ligatures w14:val="none"/>
        </w:rPr>
        <w:t>Pašvaldībā saņemts būvju īpašnieces</w:t>
      </w:r>
      <w:r w:rsidRPr="00CF3288">
        <w:rPr>
          <w:rFonts w:ascii="Times New Roman" w:eastAsia="Times New Roman" w:hAnsi="Times New Roman" w:cs="Times New Roman"/>
          <w:color w:val="000000" w:themeColor="text1"/>
          <w:kern w:val="0"/>
          <w:sz w:val="24"/>
          <w:szCs w:val="24"/>
          <w:lang w:eastAsia="lv-LV"/>
          <w14:ligatures w14:val="none"/>
        </w:rPr>
        <w:t xml:space="preserve"> </w:t>
      </w:r>
      <w:r w:rsidRPr="00CF3288">
        <w:rPr>
          <w:rFonts w:ascii="Times New Roman" w:eastAsia="Times New Roman" w:hAnsi="Times New Roman" w:cs="Times New Roman"/>
          <w:kern w:val="0"/>
          <w:sz w:val="24"/>
          <w:szCs w:val="24"/>
          <w:lang w:eastAsia="lv-LV"/>
          <w14:ligatures w14:val="none"/>
        </w:rPr>
        <w:t xml:space="preserve">ierosinājums atsavināt </w:t>
      </w:r>
      <w:r w:rsidRPr="00CF3288">
        <w:rPr>
          <w:rFonts w:ascii="Times New Roman" w:eastAsia="Times New Roman" w:hAnsi="Times New Roman" w:cs="Times New Roman"/>
          <w:color w:val="000000" w:themeColor="text1"/>
          <w:kern w:val="0"/>
          <w:sz w:val="24"/>
          <w:szCs w:val="24"/>
          <w:lang w:eastAsia="lv-LV"/>
          <w14:ligatures w14:val="none"/>
        </w:rPr>
        <w:t>zemes vienību</w:t>
      </w:r>
      <w:r w:rsidRPr="00CF3288">
        <w:rPr>
          <w:rFonts w:ascii="Times New Roman" w:eastAsia="Times New Roman" w:hAnsi="Times New Roman" w:cs="Times New Roman"/>
          <w:kern w:val="0"/>
          <w:sz w:val="24"/>
          <w:szCs w:val="24"/>
          <w:lang w:eastAsia="lv-LV"/>
          <w14:ligatures w14:val="none"/>
        </w:rPr>
        <w:t>.</w:t>
      </w:r>
    </w:p>
    <w:p w14:paraId="1136DAF2" w14:textId="77777777" w:rsidR="00FF7F37" w:rsidRPr="00CF3288" w:rsidRDefault="00FF7F37" w:rsidP="00FF7F37">
      <w:pPr>
        <w:spacing w:after="0" w:line="240" w:lineRule="auto"/>
        <w:ind w:right="-1" w:firstLine="567"/>
        <w:jc w:val="both"/>
        <w:rPr>
          <w:rFonts w:ascii="Times New Roman" w:eastAsia="Times New Roman" w:hAnsi="Times New Roman" w:cs="Times New Roman"/>
          <w:kern w:val="0"/>
          <w:sz w:val="24"/>
          <w:szCs w:val="24"/>
          <w:lang w:eastAsia="lv-LV"/>
          <w14:ligatures w14:val="none"/>
        </w:rPr>
      </w:pPr>
      <w:r w:rsidRPr="00CF3288">
        <w:rPr>
          <w:rFonts w:ascii="Times New Roman" w:eastAsia="Times New Roman" w:hAnsi="Times New Roman" w:cs="Times New Roman"/>
          <w:bCs/>
          <w:kern w:val="0"/>
          <w:sz w:val="24"/>
          <w:szCs w:val="24"/>
          <w:lang w:eastAsia="lv-LV"/>
          <w14:ligatures w14:val="none"/>
        </w:rPr>
        <w:t>Publiskas personas mantas atsavināšanas likuma</w:t>
      </w:r>
      <w:r w:rsidRPr="00CF3288">
        <w:rPr>
          <w:rFonts w:ascii="Times New Roman" w:eastAsia="Times New Roman" w:hAnsi="Times New Roman" w:cs="Times New Roman"/>
          <w:kern w:val="0"/>
          <w:sz w:val="24"/>
          <w:szCs w:val="24"/>
          <w:lang w:eastAsia="lv-LV"/>
          <w14:ligatures w14:val="none"/>
        </w:rPr>
        <w:t xml:space="preserve"> 4. panta ceturtās daļas 3. punkts nosaka, ka publiskas personas nekustamā īpašuma atsavināšanu var ierosināt zemesgrāmatā ierakstītas ēkas (būves) īpašnieks [..], ja viņš vēlas nopirkt zemesgabalu uz kura atrodas ēka (būve) [..].</w:t>
      </w:r>
    </w:p>
    <w:p w14:paraId="007A3A67" w14:textId="77777777" w:rsidR="00FF7F37" w:rsidRPr="00CF3288" w:rsidRDefault="00FF7F37" w:rsidP="00FF7F37">
      <w:pPr>
        <w:spacing w:after="0" w:line="240" w:lineRule="auto"/>
        <w:ind w:right="49" w:firstLine="567"/>
        <w:jc w:val="both"/>
        <w:rPr>
          <w:rFonts w:ascii="Times New Roman" w:eastAsia="Times New Roman" w:hAnsi="Times New Roman" w:cs="Times New Roman"/>
          <w:kern w:val="0"/>
          <w:sz w:val="24"/>
          <w:szCs w:val="24"/>
          <w:lang w:eastAsia="lv-LV"/>
          <w14:ligatures w14:val="none"/>
        </w:rPr>
      </w:pPr>
      <w:r w:rsidRPr="00CF3288">
        <w:rPr>
          <w:rFonts w:ascii="Times New Roman" w:eastAsia="Times New Roman" w:hAnsi="Times New Roman" w:cs="Times New Roman"/>
          <w:kern w:val="0"/>
          <w:sz w:val="24"/>
          <w:szCs w:val="24"/>
          <w:lang w:eastAsia="lv-LV"/>
          <w14:ligatures w14:val="none"/>
        </w:rPr>
        <w:t xml:space="preserve">Pamatojoties uz to, ka būves īpašniecei ir tiesības ierosināt zemes vienības atsavināšanu un zemes vienība nav nepieciešama pašvaldības pastāvīgo funkciju nodrošināšanai, lietderīgākā rīcība ir atzīstama zemes vienības atsavināšana būves īpašniecei, tādējādi izbeidzot piespiedu dalītā īpašuma pastāvēšanu. </w:t>
      </w:r>
    </w:p>
    <w:p w14:paraId="6C1F35A4" w14:textId="77777777" w:rsidR="00FF7F37" w:rsidRPr="00CF3288" w:rsidRDefault="00FF7F37" w:rsidP="00FF7F37">
      <w:pPr>
        <w:spacing w:after="0" w:line="240" w:lineRule="auto"/>
        <w:ind w:right="49" w:firstLine="567"/>
        <w:jc w:val="both"/>
        <w:rPr>
          <w:rFonts w:ascii="Times New Roman" w:eastAsia="Times New Roman" w:hAnsi="Times New Roman" w:cs="Times New Roman"/>
          <w:kern w:val="0"/>
          <w:sz w:val="24"/>
          <w:szCs w:val="24"/>
          <w:lang w:eastAsia="lv-LV"/>
          <w14:ligatures w14:val="none"/>
        </w:rPr>
      </w:pPr>
      <w:r w:rsidRPr="00CF3288">
        <w:rPr>
          <w:rFonts w:ascii="Times New Roman" w:eastAsia="Times New Roman" w:hAnsi="Times New Roman" w:cs="Times New Roman"/>
          <w:bCs/>
          <w:kern w:val="0"/>
          <w:sz w:val="24"/>
          <w:szCs w:val="24"/>
          <w:lang w:eastAsia="lv-LV"/>
          <w14:ligatures w14:val="none"/>
        </w:rPr>
        <w:t>Publiskas personas mantas atsavināšanas likuma</w:t>
      </w:r>
      <w:r w:rsidRPr="00CF3288">
        <w:rPr>
          <w:rFonts w:ascii="Times New Roman" w:eastAsia="Times New Roman" w:hAnsi="Times New Roman" w:cs="Times New Roman"/>
          <w:kern w:val="0"/>
          <w:sz w:val="24"/>
          <w:szCs w:val="24"/>
          <w:lang w:eastAsia="lv-LV"/>
          <w14:ligatures w14:val="none"/>
        </w:rPr>
        <w:t xml:space="preserve"> 37. panta pirmās daļas 4. punkts nosaka, ka pārdot publiskas personas mantu par brīvu cenu var, ja nekustamo īpašumu iegūst šā likuma 4.panta ceturtajā daļā minētā persona. Šajā gadījumā pārdošanas cena ir vienāda ar nosacīto cenu, kuru nosaka atbilstoši Standartizācijas likumā paredzētajā kārtībā apstiprinātajiem Latvijas īpašuma vērtēšanas standartiem. Līdz ar to pašvaldība ir tiesīga zemes vienību pārdot būvju īpašniecei nerīkojot atsavināšanu izsolē.</w:t>
      </w:r>
    </w:p>
    <w:p w14:paraId="0459C593" w14:textId="77777777" w:rsidR="00FF7F37" w:rsidRPr="00CF3288" w:rsidRDefault="00FF7F37" w:rsidP="00FF7F37">
      <w:pPr>
        <w:spacing w:after="0" w:line="240" w:lineRule="auto"/>
        <w:ind w:right="51" w:firstLine="567"/>
        <w:jc w:val="both"/>
        <w:rPr>
          <w:rFonts w:ascii="Times New Roman" w:eastAsia="Times New Roman" w:hAnsi="Times New Roman" w:cs="Times New Roman"/>
          <w:kern w:val="0"/>
          <w:sz w:val="24"/>
          <w:szCs w:val="24"/>
          <w:lang w:eastAsia="lv-LV"/>
          <w14:ligatures w14:val="none"/>
        </w:rPr>
      </w:pPr>
      <w:r w:rsidRPr="00CF3288">
        <w:rPr>
          <w:rFonts w:ascii="Times New Roman" w:eastAsia="Times New Roman" w:hAnsi="Times New Roman" w:cs="Times New Roman"/>
          <w:kern w:val="0"/>
          <w:sz w:val="24"/>
          <w:szCs w:val="24"/>
          <w:lang w:eastAsia="lv-LV"/>
          <w14:ligatures w14:val="none"/>
        </w:rPr>
        <w:t xml:space="preserve">Saskaņā ar 2025.gada 3.novembrī veikto tirgus novērtējumu, ko atbilstoši Standartizācijas likumā paredzētajā kārtībā apstiprinātajiem Latvijas īpašuma vērtēšanas standartiem veikusi sertificēta nekustamo īpašumu vērtētāja Anita Vēdiķe (LĪVA profesionālās kvalifikācijas sertifikāts Nr.76), zemes vienības tirgus vērtība atsavināšanas vajadzībām ir noteikta 4700 EUR  (četri tūkstoši septiņi simti </w:t>
      </w:r>
      <w:r w:rsidRPr="00CF3288">
        <w:rPr>
          <w:rFonts w:ascii="Times New Roman" w:eastAsia="Times New Roman" w:hAnsi="Times New Roman" w:cs="Times New Roman"/>
          <w:i/>
          <w:iCs/>
          <w:kern w:val="0"/>
          <w:sz w:val="24"/>
          <w:szCs w:val="24"/>
          <w:lang w:eastAsia="lv-LV"/>
          <w14:ligatures w14:val="none"/>
        </w:rPr>
        <w:t>euro</w:t>
      </w:r>
      <w:r w:rsidRPr="00CF3288">
        <w:rPr>
          <w:rFonts w:ascii="Times New Roman" w:eastAsia="Times New Roman" w:hAnsi="Times New Roman" w:cs="Times New Roman"/>
          <w:kern w:val="0"/>
          <w:sz w:val="24"/>
          <w:szCs w:val="24"/>
          <w:lang w:eastAsia="lv-LV"/>
          <w14:ligatures w14:val="none"/>
        </w:rPr>
        <w:t>).</w:t>
      </w:r>
    </w:p>
    <w:p w14:paraId="02FD5420" w14:textId="77777777" w:rsidR="00FF7F37" w:rsidRPr="00CF3288" w:rsidRDefault="00FF7F37" w:rsidP="00FF7F37">
      <w:pPr>
        <w:spacing w:after="0" w:line="240" w:lineRule="auto"/>
        <w:ind w:right="51" w:firstLine="567"/>
        <w:jc w:val="both"/>
        <w:rPr>
          <w:rFonts w:ascii="Times New Roman" w:eastAsia="Times New Roman" w:hAnsi="Times New Roman" w:cs="Times New Roman"/>
          <w:kern w:val="0"/>
          <w:sz w:val="24"/>
          <w:szCs w:val="24"/>
          <w:lang w:eastAsia="lv-LV"/>
          <w14:ligatures w14:val="none"/>
        </w:rPr>
      </w:pPr>
      <w:r w:rsidRPr="00CF3288">
        <w:rPr>
          <w:rFonts w:ascii="Times New Roman" w:eastAsia="Times New Roman" w:hAnsi="Times New Roman" w:cs="Times New Roman"/>
          <w:kern w:val="0"/>
          <w:sz w:val="24"/>
          <w:szCs w:val="24"/>
          <w:lang w:eastAsia="lv-LV"/>
          <w14:ligatures w14:val="none"/>
        </w:rPr>
        <w:t xml:space="preserve">Valsts zemes dienesta Nekustamā īpašuma valsts kadastra informācijas sistēmā norādītie dati apliecina, ka aktuālā zemes vienības fiskālā kadastrālā vērtība ir 1968 EUR (viens tūkstotis </w:t>
      </w:r>
      <w:r w:rsidRPr="00CF3288">
        <w:rPr>
          <w:rFonts w:ascii="Times New Roman" w:eastAsia="Times New Roman" w:hAnsi="Times New Roman" w:cs="Times New Roman"/>
          <w:kern w:val="0"/>
          <w:sz w:val="24"/>
          <w:szCs w:val="24"/>
          <w:lang w:eastAsia="lv-LV"/>
          <w14:ligatures w14:val="none"/>
        </w:rPr>
        <w:lastRenderedPageBreak/>
        <w:t xml:space="preserve">deviņi simti sešdesmit astoņi </w:t>
      </w:r>
      <w:r w:rsidRPr="00CF3288">
        <w:rPr>
          <w:rFonts w:ascii="Times New Roman" w:eastAsia="Times New Roman" w:hAnsi="Times New Roman" w:cs="Times New Roman"/>
          <w:i/>
          <w:iCs/>
          <w:kern w:val="0"/>
          <w:sz w:val="24"/>
          <w:szCs w:val="24"/>
          <w:lang w:eastAsia="lv-LV"/>
          <w14:ligatures w14:val="none"/>
        </w:rPr>
        <w:t xml:space="preserve">euro) </w:t>
      </w:r>
      <w:r w:rsidRPr="00CF3288">
        <w:rPr>
          <w:rFonts w:ascii="Times New Roman" w:eastAsia="Times New Roman" w:hAnsi="Times New Roman" w:cs="Times New Roman"/>
          <w:kern w:val="0"/>
          <w:sz w:val="24"/>
          <w:szCs w:val="24"/>
          <w:lang w:eastAsia="lv-LV"/>
          <w14:ligatures w14:val="none"/>
        </w:rPr>
        <w:t>un</w:t>
      </w:r>
      <w:r w:rsidRPr="00CF3288">
        <w:rPr>
          <w:rFonts w:ascii="Times New Roman" w:eastAsia="Times New Roman" w:hAnsi="Times New Roman" w:cs="Times New Roman"/>
          <w:i/>
          <w:iCs/>
          <w:kern w:val="0"/>
          <w:sz w:val="24"/>
          <w:szCs w:val="24"/>
          <w:lang w:eastAsia="lv-LV"/>
          <w14:ligatures w14:val="none"/>
        </w:rPr>
        <w:t xml:space="preserve"> </w:t>
      </w:r>
      <w:r w:rsidRPr="00CF3288">
        <w:rPr>
          <w:rFonts w:ascii="Times New Roman" w:eastAsia="Times New Roman" w:hAnsi="Times New Roman" w:cs="Times New Roman"/>
          <w:kern w:val="0"/>
          <w:sz w:val="24"/>
          <w:szCs w:val="24"/>
          <w:lang w:eastAsia="lv-LV"/>
          <w14:ligatures w14:val="none"/>
        </w:rPr>
        <w:t xml:space="preserve">aktuālā zemes vienības universālā kadastrālā vērtība ir 3782 EUR (trīs tūkstoši septiņi simti astoņdesmit divi </w:t>
      </w:r>
      <w:r w:rsidRPr="00CF3288">
        <w:rPr>
          <w:rFonts w:ascii="Times New Roman" w:eastAsia="Times New Roman" w:hAnsi="Times New Roman" w:cs="Times New Roman"/>
          <w:i/>
          <w:iCs/>
          <w:kern w:val="0"/>
          <w:sz w:val="24"/>
          <w:szCs w:val="24"/>
          <w:lang w:eastAsia="lv-LV"/>
          <w14:ligatures w14:val="none"/>
        </w:rPr>
        <w:t>euro)</w:t>
      </w:r>
      <w:r w:rsidRPr="00CF3288">
        <w:rPr>
          <w:rFonts w:ascii="Times New Roman" w:eastAsia="Times New Roman" w:hAnsi="Times New Roman" w:cs="Times New Roman"/>
          <w:kern w:val="0"/>
          <w:sz w:val="24"/>
          <w:szCs w:val="24"/>
          <w:lang w:eastAsia="lv-LV"/>
          <w14:ligatures w14:val="none"/>
        </w:rPr>
        <w:t>.</w:t>
      </w:r>
    </w:p>
    <w:p w14:paraId="4B87913D" w14:textId="77777777" w:rsidR="001432CA" w:rsidRPr="008E5681" w:rsidRDefault="00FF7F37" w:rsidP="001432CA">
      <w:pPr>
        <w:spacing w:after="0" w:line="252" w:lineRule="auto"/>
        <w:jc w:val="both"/>
        <w:rPr>
          <w:rFonts w:ascii="Times New Roman" w:eastAsia="Times New Roman" w:hAnsi="Times New Roman" w:cs="Times New Roman"/>
          <w:kern w:val="0"/>
          <w:sz w:val="24"/>
          <w:szCs w:val="24"/>
          <w:lang w:eastAsia="lv-LV"/>
          <w14:ligatures w14:val="none"/>
        </w:rPr>
      </w:pPr>
      <w:r w:rsidRPr="00CF3288">
        <w:rPr>
          <w:rFonts w:ascii="Times New Roman" w:eastAsia="Times New Roman" w:hAnsi="Times New Roman" w:cs="Times New Roman"/>
          <w:kern w:val="0"/>
          <w:sz w:val="24"/>
          <w:szCs w:val="24"/>
          <w:lang w:eastAsia="lv-LV"/>
          <w14:ligatures w14:val="none"/>
        </w:rPr>
        <w:t>Pamatojoties uz iepriekš minēto un saskaņā ar likuma Pašvaldību likuma 10. panta pirmās daļas 16. punktu, 73. panta ceturto daļu, Publiskas personas mantas atsavināšanas likuma 4. panta ceturtās daļas 3. punktu, 5.panta ceturto daļu, 8.panta trešo daļu, 41.panta otro daļu, 44.</w:t>
      </w:r>
      <w:r w:rsidRPr="00CF3288">
        <w:rPr>
          <w:rFonts w:ascii="Times New Roman" w:eastAsia="Times New Roman" w:hAnsi="Times New Roman" w:cs="Times New Roman"/>
          <w:kern w:val="0"/>
          <w:sz w:val="24"/>
          <w:szCs w:val="24"/>
          <w:vertAlign w:val="superscript"/>
          <w:lang w:eastAsia="lv-LV"/>
          <w14:ligatures w14:val="none"/>
        </w:rPr>
        <w:t>1</w:t>
      </w:r>
      <w:r w:rsidRPr="00CF3288">
        <w:rPr>
          <w:rFonts w:ascii="Times New Roman" w:eastAsia="Times New Roman" w:hAnsi="Times New Roman" w:cs="Times New Roman"/>
          <w:kern w:val="0"/>
          <w:sz w:val="24"/>
          <w:szCs w:val="24"/>
          <w:lang w:eastAsia="lv-LV"/>
          <w14:ligatures w14:val="none"/>
        </w:rPr>
        <w:t>panta piekto daļu</w:t>
      </w:r>
      <w:r w:rsidRPr="00CF3288">
        <w:rPr>
          <w:rFonts w:ascii="Times New Roman" w:eastAsia="Times New Roman" w:hAnsi="Times New Roman" w:cs="Times New Roman"/>
          <w:bCs/>
          <w:kern w:val="0"/>
          <w:sz w:val="24"/>
          <w:szCs w:val="24"/>
          <w:lang w:eastAsia="et-EE"/>
          <w14:ligatures w14:val="none"/>
        </w:rPr>
        <w:t xml:space="preserve">, </w:t>
      </w:r>
      <w:r w:rsidRPr="00CF3288">
        <w:rPr>
          <w:rFonts w:ascii="Times New Roman" w:eastAsia="Times New Roman" w:hAnsi="Times New Roman" w:cs="Times New Roman"/>
          <w:kern w:val="0"/>
          <w:sz w:val="24"/>
          <w:szCs w:val="24"/>
          <w:lang w:eastAsia="ar-SA"/>
          <w14:ligatures w14:val="none"/>
        </w:rPr>
        <w:t>atklāti balsojot:</w:t>
      </w:r>
      <w:r w:rsidRPr="00CF3288">
        <w:rPr>
          <w:rFonts w:ascii="Times New Roman" w:eastAsia="Times New Roman" w:hAnsi="Times New Roman" w:cs="Times New Roman"/>
          <w:kern w:val="0"/>
          <w:sz w:val="24"/>
          <w:szCs w:val="24"/>
          <w:lang w:eastAsia="lv-LV"/>
          <w14:ligatures w14:val="none"/>
        </w:rPr>
        <w:t xml:space="preserve"> </w:t>
      </w:r>
      <w:r w:rsidR="001432CA" w:rsidRPr="008E5681">
        <w:rPr>
          <w:rFonts w:ascii="Times New Roman" w:eastAsia="Times New Roman" w:hAnsi="Times New Roman" w:cs="Times New Roman"/>
          <w:kern w:val="0"/>
          <w:sz w:val="24"/>
          <w:szCs w:val="24"/>
          <w:lang w:eastAsia="lv-LV"/>
          <w14:ligatures w14:val="none"/>
        </w:rPr>
        <w:t>PAR – 1</w:t>
      </w:r>
      <w:r w:rsidR="001432CA">
        <w:rPr>
          <w:rFonts w:ascii="Times New Roman" w:eastAsia="Times New Roman" w:hAnsi="Times New Roman" w:cs="Times New Roman"/>
          <w:kern w:val="0"/>
          <w:sz w:val="24"/>
          <w:szCs w:val="24"/>
          <w:lang w:eastAsia="lv-LV"/>
          <w14:ligatures w14:val="none"/>
        </w:rPr>
        <w:t>3</w:t>
      </w:r>
      <w:r w:rsidR="001432CA" w:rsidRPr="008E5681">
        <w:rPr>
          <w:rFonts w:ascii="Times New Roman" w:eastAsia="Times New Roman" w:hAnsi="Times New Roman" w:cs="Times New Roman"/>
          <w:kern w:val="0"/>
          <w:sz w:val="24"/>
          <w:szCs w:val="24"/>
          <w:lang w:eastAsia="lv-LV"/>
          <w14:ligatures w14:val="none"/>
        </w:rPr>
        <w:t xml:space="preserve"> (Jānis Amsils, Kristīne Briede, Edgars</w:t>
      </w:r>
      <w:r w:rsidR="001432CA" w:rsidRPr="008E5681">
        <w:rPr>
          <w:rFonts w:ascii="Times New Roman" w:eastAsia="Times New Roman" w:hAnsi="Times New Roman" w:cs="Times New Roman"/>
          <w:spacing w:val="-1"/>
          <w:kern w:val="0"/>
          <w:sz w:val="24"/>
          <w:szCs w:val="24"/>
          <w:lang w:eastAsia="lv-LV"/>
          <w14:ligatures w14:val="none"/>
        </w:rPr>
        <w:t xml:space="preserve"> Gaigalis, </w:t>
      </w:r>
      <w:r w:rsidR="001432CA" w:rsidRPr="008E5681">
        <w:rPr>
          <w:rFonts w:ascii="Times New Roman" w:hAnsi="Times New Roman" w:cs="Times New Roman"/>
          <w:bCs/>
          <w:kern w:val="0"/>
          <w:sz w:val="24"/>
          <w:szCs w:val="24"/>
          <w:lang w:eastAsia="et-EE"/>
          <w14:ligatures w14:val="none"/>
        </w:rPr>
        <w:t xml:space="preserve">Ivars Gorskis, </w:t>
      </w:r>
      <w:r w:rsidR="001432CA" w:rsidRPr="008E5681">
        <w:rPr>
          <w:rFonts w:ascii="Times New Roman" w:eastAsia="Times New Roman" w:hAnsi="Times New Roman" w:cs="Times New Roman"/>
          <w:kern w:val="0"/>
          <w:sz w:val="24"/>
          <w:szCs w:val="24"/>
          <w:lang w:eastAsia="lv-LV"/>
          <w14:ligatures w14:val="none"/>
        </w:rPr>
        <w:t>Edgars</w:t>
      </w:r>
      <w:r w:rsidR="001432CA" w:rsidRPr="008E5681">
        <w:rPr>
          <w:rFonts w:ascii="Times New Roman" w:eastAsia="Times New Roman" w:hAnsi="Times New Roman" w:cs="Times New Roman"/>
          <w:spacing w:val="-1"/>
          <w:kern w:val="0"/>
          <w:sz w:val="24"/>
          <w:szCs w:val="24"/>
          <w:lang w:eastAsia="lv-LV"/>
          <w14:ligatures w14:val="none"/>
        </w:rPr>
        <w:t xml:space="preserve"> </w:t>
      </w:r>
      <w:r w:rsidR="001432CA" w:rsidRPr="008E5681">
        <w:rPr>
          <w:rFonts w:ascii="Times New Roman" w:eastAsia="Times New Roman" w:hAnsi="Times New Roman" w:cs="Times New Roman"/>
          <w:kern w:val="0"/>
          <w:sz w:val="24"/>
          <w:szCs w:val="24"/>
          <w:lang w:eastAsia="lv-LV"/>
          <w14:ligatures w14:val="none"/>
        </w:rPr>
        <w:t>Laimiņš, Ilze</w:t>
      </w:r>
      <w:r w:rsidR="001432CA" w:rsidRPr="008E5681">
        <w:rPr>
          <w:rFonts w:ascii="Times New Roman" w:eastAsia="Times New Roman" w:hAnsi="Times New Roman" w:cs="Times New Roman"/>
          <w:spacing w:val="-1"/>
          <w:kern w:val="0"/>
          <w:sz w:val="24"/>
          <w:szCs w:val="24"/>
          <w:lang w:eastAsia="lv-LV"/>
          <w14:ligatures w14:val="none"/>
        </w:rPr>
        <w:t xml:space="preserve"> </w:t>
      </w:r>
      <w:r w:rsidR="001432CA" w:rsidRPr="008E5681">
        <w:rPr>
          <w:rFonts w:ascii="Times New Roman" w:eastAsia="Times New Roman" w:hAnsi="Times New Roman" w:cs="Times New Roman"/>
          <w:kern w:val="0"/>
          <w:sz w:val="24"/>
          <w:szCs w:val="24"/>
          <w:lang w:eastAsia="lv-LV"/>
          <w14:ligatures w14:val="none"/>
        </w:rPr>
        <w:t>Lesiņa, Jānis Ozoliņš, Andris</w:t>
      </w:r>
      <w:r w:rsidR="001432CA" w:rsidRPr="008E5681">
        <w:rPr>
          <w:rFonts w:ascii="Times New Roman" w:eastAsia="Times New Roman" w:hAnsi="Times New Roman" w:cs="Times New Roman"/>
          <w:spacing w:val="-1"/>
          <w:kern w:val="0"/>
          <w:sz w:val="24"/>
          <w:szCs w:val="24"/>
          <w:lang w:eastAsia="lv-LV"/>
          <w14:ligatures w14:val="none"/>
        </w:rPr>
        <w:t xml:space="preserve"> </w:t>
      </w:r>
      <w:r w:rsidR="001432CA" w:rsidRPr="008E5681">
        <w:rPr>
          <w:rFonts w:ascii="Times New Roman" w:eastAsia="Times New Roman" w:hAnsi="Times New Roman" w:cs="Times New Roman"/>
          <w:kern w:val="0"/>
          <w:sz w:val="24"/>
          <w:szCs w:val="24"/>
          <w:lang w:eastAsia="lv-LV"/>
          <w14:ligatures w14:val="none"/>
        </w:rPr>
        <w:t>Podvinskis, Viesturs</w:t>
      </w:r>
      <w:r w:rsidR="001432CA" w:rsidRPr="008E5681">
        <w:rPr>
          <w:rFonts w:ascii="Times New Roman" w:eastAsia="Times New Roman" w:hAnsi="Times New Roman" w:cs="Times New Roman"/>
          <w:spacing w:val="-1"/>
          <w:kern w:val="0"/>
          <w:sz w:val="24"/>
          <w:szCs w:val="24"/>
          <w:lang w:eastAsia="lv-LV"/>
          <w14:ligatures w14:val="none"/>
        </w:rPr>
        <w:t xml:space="preserve"> Reinfelds, Dace</w:t>
      </w:r>
      <w:r w:rsidR="001432CA" w:rsidRPr="008E5681">
        <w:rPr>
          <w:rFonts w:ascii="Times New Roman" w:eastAsia="Times New Roman" w:hAnsi="Times New Roman" w:cs="Times New Roman"/>
          <w:kern w:val="0"/>
          <w:sz w:val="24"/>
          <w:szCs w:val="24"/>
          <w:lang w:eastAsia="lv-LV"/>
          <w14:ligatures w14:val="none"/>
        </w:rPr>
        <w:t xml:space="preserve"> </w:t>
      </w:r>
      <w:r w:rsidR="001432CA" w:rsidRPr="008E5681">
        <w:rPr>
          <w:rFonts w:ascii="Times New Roman" w:eastAsia="Times New Roman" w:hAnsi="Times New Roman" w:cs="Times New Roman"/>
          <w:spacing w:val="-1"/>
          <w:kern w:val="0"/>
          <w:sz w:val="24"/>
          <w:szCs w:val="24"/>
          <w:lang w:eastAsia="lv-LV"/>
          <w14:ligatures w14:val="none"/>
        </w:rPr>
        <w:t xml:space="preserve">Reinika, </w:t>
      </w:r>
      <w:r w:rsidR="001432CA" w:rsidRPr="008E5681">
        <w:rPr>
          <w:rFonts w:ascii="Times New Roman" w:eastAsia="Times New Roman" w:hAnsi="Times New Roman" w:cs="Times New Roman"/>
          <w:kern w:val="0"/>
          <w:sz w:val="24"/>
          <w:szCs w:val="24"/>
          <w:lang w:eastAsia="lv-LV"/>
          <w14:ligatures w14:val="none"/>
        </w:rPr>
        <w:t>Guntis</w:t>
      </w:r>
      <w:r w:rsidR="001432CA" w:rsidRPr="008E5681">
        <w:rPr>
          <w:rFonts w:ascii="Times New Roman" w:eastAsia="Times New Roman" w:hAnsi="Times New Roman" w:cs="Times New Roman"/>
          <w:spacing w:val="-1"/>
          <w:kern w:val="0"/>
          <w:sz w:val="24"/>
          <w:szCs w:val="24"/>
          <w:lang w:eastAsia="lv-LV"/>
          <w14:ligatures w14:val="none"/>
        </w:rPr>
        <w:t xml:space="preserve"> </w:t>
      </w:r>
      <w:r w:rsidR="001432CA" w:rsidRPr="008E5681">
        <w:rPr>
          <w:rFonts w:ascii="Times New Roman" w:eastAsia="Times New Roman" w:hAnsi="Times New Roman" w:cs="Times New Roman"/>
          <w:kern w:val="0"/>
          <w:sz w:val="24"/>
          <w:szCs w:val="24"/>
          <w:lang w:eastAsia="lv-LV"/>
          <w14:ligatures w14:val="none"/>
        </w:rPr>
        <w:t>Safranovičs, Andrejs Spridzāns, Indra</w:t>
      </w:r>
      <w:r w:rsidR="001432CA" w:rsidRPr="008E5681">
        <w:rPr>
          <w:rFonts w:ascii="Times New Roman" w:eastAsia="Times New Roman" w:hAnsi="Times New Roman" w:cs="Times New Roman"/>
          <w:spacing w:val="-1"/>
          <w:kern w:val="0"/>
          <w:sz w:val="24"/>
          <w:szCs w:val="24"/>
          <w:lang w:eastAsia="lv-LV"/>
          <w14:ligatures w14:val="none"/>
        </w:rPr>
        <w:t xml:space="preserve"> </w:t>
      </w:r>
      <w:r w:rsidR="001432CA" w:rsidRPr="008E5681">
        <w:rPr>
          <w:rFonts w:ascii="Times New Roman" w:eastAsia="Times New Roman" w:hAnsi="Times New Roman" w:cs="Times New Roman"/>
          <w:kern w:val="0"/>
          <w:sz w:val="24"/>
          <w:szCs w:val="24"/>
          <w:lang w:eastAsia="lv-LV"/>
          <w14:ligatures w14:val="none"/>
        </w:rPr>
        <w:t>Špela)</w:t>
      </w:r>
      <w:r w:rsidR="001432CA" w:rsidRPr="008E5681">
        <w:rPr>
          <w:rFonts w:ascii="Times New Roman" w:eastAsia="Times New Roman" w:hAnsi="Times New Roman" w:cs="Times New Roman"/>
          <w:bCs/>
          <w:kern w:val="0"/>
          <w:sz w:val="24"/>
          <w:szCs w:val="24"/>
          <w:lang w:eastAsia="et-EE"/>
          <w14:ligatures w14:val="none"/>
        </w:rPr>
        <w:t xml:space="preserve">, </w:t>
      </w:r>
      <w:r w:rsidR="001432CA" w:rsidRPr="008E5681">
        <w:rPr>
          <w:rFonts w:ascii="Times New Roman" w:eastAsia="Times New Roman" w:hAnsi="Times New Roman" w:cs="Times New Roman"/>
          <w:bCs/>
          <w:kern w:val="0"/>
          <w:sz w:val="24"/>
          <w:szCs w:val="24"/>
          <w:lang w:eastAsia="lv-LV"/>
          <w14:ligatures w14:val="none"/>
        </w:rPr>
        <w:t xml:space="preserve">PRET – nav, ATTURAS – nav, </w:t>
      </w:r>
      <w:r w:rsidR="001432CA" w:rsidRPr="008E5681">
        <w:rPr>
          <w:rFonts w:ascii="Times New Roman" w:eastAsia="Times New Roman" w:hAnsi="Times New Roman" w:cs="Times New Roman"/>
          <w:kern w:val="0"/>
          <w:sz w:val="24"/>
          <w:szCs w:val="24"/>
          <w:lang w:eastAsia="lv-LV"/>
          <w14:ligatures w14:val="none"/>
        </w:rPr>
        <w:t xml:space="preserve">Dobeles novada dome NOLEMJ: </w:t>
      </w:r>
    </w:p>
    <w:p w14:paraId="13DABD83" w14:textId="4537B3B3" w:rsidR="00FF7F37" w:rsidRPr="001432CA" w:rsidRDefault="00FF7F37">
      <w:pPr>
        <w:pStyle w:val="ListParagraph"/>
        <w:numPr>
          <w:ilvl w:val="1"/>
          <w:numId w:val="28"/>
        </w:numPr>
        <w:spacing w:after="0" w:line="240" w:lineRule="auto"/>
        <w:ind w:right="-1"/>
        <w:jc w:val="both"/>
        <w:rPr>
          <w:rFonts w:ascii="Times New Roman" w:eastAsia="Lucida Sans Unicode" w:hAnsi="Times New Roman" w:cs="Times New Roman"/>
          <w:kern w:val="0"/>
          <w:sz w:val="24"/>
          <w:szCs w:val="24"/>
          <w:lang w:eastAsia="lv-LV"/>
          <w14:ligatures w14:val="none"/>
        </w:rPr>
      </w:pPr>
      <w:r w:rsidRPr="001432CA">
        <w:rPr>
          <w:rFonts w:ascii="Times New Roman" w:eastAsia="Lucida Sans Unicode" w:hAnsi="Times New Roman" w:cs="Times New Roman"/>
          <w:kern w:val="0"/>
          <w:sz w:val="24"/>
          <w:szCs w:val="24"/>
          <w:lang w:eastAsia="lv-LV"/>
          <w14:ligatures w14:val="none"/>
        </w:rPr>
        <w:t>Atsavināt nekustamo īpašumu “Nolejas”, Bērzes pagastā</w:t>
      </w:r>
      <w:r w:rsidRPr="001432CA">
        <w:rPr>
          <w:rFonts w:ascii="Times New Roman" w:eastAsia="Times New Roman" w:hAnsi="Times New Roman" w:cs="Times New Roman"/>
          <w:color w:val="000000" w:themeColor="text1"/>
          <w:kern w:val="0"/>
          <w:sz w:val="24"/>
          <w:szCs w:val="24"/>
          <w:lang w:eastAsia="lv-LV"/>
          <w14:ligatures w14:val="none"/>
        </w:rPr>
        <w:t>, Dobeles novadā, kadastra numurs 46520020163</w:t>
      </w:r>
      <w:r w:rsidRPr="001432CA">
        <w:rPr>
          <w:rFonts w:ascii="Times New Roman" w:eastAsia="Lucida Sans Unicode" w:hAnsi="Times New Roman" w:cs="Times New Roman"/>
          <w:kern w:val="0"/>
          <w:sz w:val="24"/>
          <w:szCs w:val="24"/>
          <w:lang w:eastAsia="lv-LV"/>
          <w14:ligatures w14:val="none"/>
        </w:rPr>
        <w:t xml:space="preserve">, </w:t>
      </w:r>
      <w:bookmarkStart w:id="57" w:name="_Hlk213750972"/>
      <w:r w:rsidRPr="001432CA">
        <w:rPr>
          <w:rFonts w:ascii="Times New Roman" w:eastAsia="Lucida Sans Unicode" w:hAnsi="Times New Roman" w:cs="Times New Roman"/>
          <w:kern w:val="0"/>
          <w:sz w:val="24"/>
          <w:szCs w:val="24"/>
          <w:lang w:eastAsia="lv-LV"/>
          <w14:ligatures w14:val="none"/>
        </w:rPr>
        <w:t xml:space="preserve">kas sastāv </w:t>
      </w:r>
      <w:r w:rsidRPr="001432CA">
        <w:rPr>
          <w:rFonts w:ascii="Times New Roman" w:eastAsia="Times New Roman" w:hAnsi="Times New Roman" w:cs="Times New Roman"/>
          <w:color w:val="000000" w:themeColor="text1"/>
          <w:kern w:val="0"/>
          <w:sz w:val="24"/>
          <w:szCs w:val="24"/>
          <w:lang w:eastAsia="lv-LV"/>
          <w14:ligatures w14:val="none"/>
        </w:rPr>
        <w:t xml:space="preserve">no apbūvētas zemes vienības ar kadastra apzīmējumu 46520020372, platība 0,7204 ha (7204 </w:t>
      </w:r>
      <w:r w:rsidRPr="001432CA">
        <w:rPr>
          <w:rFonts w:ascii="Times New Roman" w:eastAsia="Times New Roman" w:hAnsi="Times New Roman" w:cs="Times New Roman"/>
          <w:kern w:val="0"/>
          <w:sz w:val="24"/>
          <w:szCs w:val="24"/>
          <w:lang w:eastAsia="lv-LV"/>
          <w14:ligatures w14:val="none"/>
        </w:rPr>
        <w:t>m</w:t>
      </w:r>
      <w:r w:rsidRPr="001432CA">
        <w:rPr>
          <w:rFonts w:ascii="Times New Roman" w:eastAsia="Times New Roman" w:hAnsi="Times New Roman" w:cs="Times New Roman"/>
          <w:kern w:val="0"/>
          <w:sz w:val="24"/>
          <w:szCs w:val="24"/>
          <w:vertAlign w:val="superscript"/>
          <w:lang w:eastAsia="lv-LV"/>
          <w14:ligatures w14:val="none"/>
        </w:rPr>
        <w:t>2</w:t>
      </w:r>
      <w:bookmarkEnd w:id="57"/>
      <w:r w:rsidRPr="001432CA">
        <w:rPr>
          <w:rFonts w:ascii="Times New Roman" w:eastAsia="Times New Roman" w:hAnsi="Times New Roman" w:cs="Times New Roman"/>
          <w:color w:val="000000" w:themeColor="text1"/>
          <w:kern w:val="0"/>
          <w:sz w:val="24"/>
          <w:szCs w:val="24"/>
          <w:lang w:eastAsia="lv-LV"/>
          <w14:ligatures w14:val="none"/>
        </w:rPr>
        <w:t xml:space="preserve">), </w:t>
      </w:r>
      <w:r w:rsidRPr="001432CA">
        <w:rPr>
          <w:rFonts w:ascii="Times New Roman" w:eastAsia="Lucida Sans Unicode" w:hAnsi="Times New Roman" w:cs="Times New Roman"/>
          <w:kern w:val="0"/>
          <w:sz w:val="24"/>
          <w:szCs w:val="24"/>
          <w:lang w:eastAsia="lv-LV"/>
          <w14:ligatures w14:val="none"/>
        </w:rPr>
        <w:t>pārdodot to par nosacīto cenu 47</w:t>
      </w:r>
      <w:r w:rsidRPr="001432CA">
        <w:rPr>
          <w:rFonts w:ascii="Times New Roman" w:eastAsia="Times New Roman" w:hAnsi="Times New Roman" w:cs="Times New Roman"/>
          <w:kern w:val="0"/>
          <w:sz w:val="24"/>
          <w:szCs w:val="24"/>
          <w:lang w:eastAsia="lv-LV"/>
          <w14:ligatures w14:val="none"/>
        </w:rPr>
        <w:t xml:space="preserve">00 EUR (četri tūkstoši septiņi simti </w:t>
      </w:r>
      <w:r w:rsidRPr="001432CA">
        <w:rPr>
          <w:rFonts w:ascii="Times New Roman" w:eastAsia="Times New Roman" w:hAnsi="Times New Roman" w:cs="Times New Roman"/>
          <w:i/>
          <w:iCs/>
          <w:kern w:val="0"/>
          <w:sz w:val="24"/>
          <w:szCs w:val="24"/>
          <w:lang w:eastAsia="lv-LV"/>
          <w14:ligatures w14:val="none"/>
        </w:rPr>
        <w:t>euro</w:t>
      </w:r>
      <w:r w:rsidRPr="001432CA">
        <w:rPr>
          <w:rFonts w:ascii="Times New Roman" w:eastAsia="Times New Roman" w:hAnsi="Times New Roman" w:cs="Times New Roman"/>
          <w:kern w:val="0"/>
          <w:sz w:val="24"/>
          <w:szCs w:val="24"/>
          <w:lang w:eastAsia="lv-LV"/>
          <w14:ligatures w14:val="none"/>
        </w:rPr>
        <w:t xml:space="preserve">) būvju īpašniecei </w:t>
      </w:r>
      <w:r w:rsidR="00651346">
        <w:rPr>
          <w:rFonts w:ascii="Times New Roman" w:eastAsia="Times New Roman" w:hAnsi="Times New Roman" w:cs="Times New Roman"/>
          <w:kern w:val="0"/>
          <w:sz w:val="24"/>
          <w:szCs w:val="24"/>
          <w:lang w:eastAsia="lv-LV"/>
          <w14:ligatures w14:val="none"/>
        </w:rPr>
        <w:t>[..]</w:t>
      </w:r>
      <w:r w:rsidRPr="001432CA">
        <w:rPr>
          <w:rFonts w:ascii="Times New Roman" w:eastAsia="Lucida Sans Unicode" w:hAnsi="Times New Roman" w:cs="Times New Roman"/>
          <w:kern w:val="0"/>
          <w:sz w:val="24"/>
          <w:szCs w:val="24"/>
          <w:lang w:eastAsia="lv-LV"/>
          <w14:ligatures w14:val="none"/>
        </w:rPr>
        <w:t xml:space="preserve">, personas kods </w:t>
      </w:r>
      <w:r w:rsidR="00651346">
        <w:rPr>
          <w:rFonts w:ascii="Times New Roman" w:eastAsia="Lucida Sans Unicode" w:hAnsi="Times New Roman" w:cs="Times New Roman"/>
          <w:kern w:val="0"/>
          <w:sz w:val="24"/>
          <w:szCs w:val="24"/>
          <w:lang w:eastAsia="lv-LV"/>
          <w14:ligatures w14:val="none"/>
        </w:rPr>
        <w:t>[..]</w:t>
      </w:r>
      <w:r w:rsidRPr="001432CA">
        <w:rPr>
          <w:rFonts w:ascii="Times New Roman" w:eastAsia="Lucida Sans Unicode" w:hAnsi="Times New Roman" w:cs="Times New Roman"/>
          <w:kern w:val="0"/>
          <w:sz w:val="24"/>
          <w:szCs w:val="24"/>
          <w:lang w:eastAsia="lv-LV"/>
          <w14:ligatures w14:val="none"/>
        </w:rPr>
        <w:t>.</w:t>
      </w:r>
    </w:p>
    <w:p w14:paraId="49A50C4D" w14:textId="7B812F63" w:rsidR="00FF7F37" w:rsidRPr="001432CA" w:rsidRDefault="00FF7F37">
      <w:pPr>
        <w:pStyle w:val="ListParagraph"/>
        <w:numPr>
          <w:ilvl w:val="1"/>
          <w:numId w:val="28"/>
        </w:numPr>
        <w:spacing w:after="0" w:line="240" w:lineRule="auto"/>
        <w:ind w:right="-1"/>
        <w:jc w:val="both"/>
        <w:rPr>
          <w:rFonts w:ascii="Times New Roman" w:eastAsia="Times New Roman" w:hAnsi="Times New Roman" w:cs="Times New Roman"/>
          <w:kern w:val="0"/>
          <w:sz w:val="24"/>
          <w:szCs w:val="24"/>
          <w:lang w:eastAsia="lv-LV"/>
          <w14:ligatures w14:val="none"/>
        </w:rPr>
      </w:pPr>
      <w:r w:rsidRPr="001432CA">
        <w:rPr>
          <w:rFonts w:ascii="Times New Roman" w:eastAsia="Times New Roman" w:hAnsi="Times New Roman" w:cs="Times New Roman"/>
          <w:kern w:val="0"/>
          <w:sz w:val="24"/>
          <w:szCs w:val="24"/>
          <w:lang w:eastAsia="lv-LV"/>
          <w14:ligatures w14:val="none"/>
        </w:rPr>
        <w:t>Pirkuma maksa pilnā apmērā samaksājama viena mēneša laikā no šī lēmuma saņemšanas dienas. Ja nekustamais īpašums tiek pirkts uz nomaksu līdz pieciem gadiem, tad viena mēneša laikā no lēmuma saņemšanas dienas samaksājams avanss 10% apmērā no pirkuma maksas.</w:t>
      </w:r>
    </w:p>
    <w:p w14:paraId="5BD5CB46" w14:textId="3A88DE44" w:rsidR="00FF7F37" w:rsidRPr="001432CA" w:rsidRDefault="00FF7F37">
      <w:pPr>
        <w:pStyle w:val="ListParagraph"/>
        <w:numPr>
          <w:ilvl w:val="1"/>
          <w:numId w:val="28"/>
        </w:numPr>
        <w:spacing w:after="0" w:line="240" w:lineRule="auto"/>
        <w:jc w:val="both"/>
        <w:rPr>
          <w:rFonts w:ascii="Times New Roman" w:eastAsia="Lucida Sans Unicode" w:hAnsi="Times New Roman" w:cs="Times New Roman"/>
          <w:kern w:val="0"/>
          <w:sz w:val="24"/>
          <w:szCs w:val="24"/>
          <w:lang w:eastAsia="lv-LV"/>
          <w14:ligatures w14:val="none"/>
        </w:rPr>
      </w:pPr>
      <w:r w:rsidRPr="001432CA">
        <w:rPr>
          <w:rFonts w:ascii="Times New Roman" w:eastAsia="Lucida Sans Unicode" w:hAnsi="Times New Roman" w:cs="Times New Roman"/>
          <w:kern w:val="0"/>
          <w:sz w:val="24"/>
          <w:szCs w:val="24"/>
          <w:lang w:eastAsia="lv-LV"/>
          <w14:ligatures w14:val="none"/>
        </w:rPr>
        <w:t>Lēmums zaudē spēku, ja pirkuma maksa pilnā apjomā vai avanss netiek samaksāts lēmuma 2. punktā noteiktajā termiņā.</w:t>
      </w:r>
    </w:p>
    <w:p w14:paraId="33E42C73" w14:textId="77777777" w:rsidR="00FF7F37" w:rsidRPr="00CF3288" w:rsidRDefault="00FF7F37" w:rsidP="00FF7F37">
      <w:pPr>
        <w:spacing w:after="0" w:line="240" w:lineRule="auto"/>
        <w:ind w:left="567" w:hanging="283"/>
        <w:jc w:val="both"/>
        <w:rPr>
          <w:rFonts w:ascii="Times New Roman" w:eastAsia="Calibri" w:hAnsi="Times New Roman" w:cs="Times New Roman"/>
          <w:color w:val="FF0000"/>
          <w:kern w:val="0"/>
          <w:sz w:val="24"/>
          <w:szCs w:val="24"/>
          <w:lang w:eastAsia="lv-LV"/>
          <w14:ligatures w14:val="none"/>
        </w:rPr>
      </w:pPr>
    </w:p>
    <w:p w14:paraId="538A0075" w14:textId="77777777" w:rsidR="00FF7F37" w:rsidRPr="00CF3288" w:rsidRDefault="00FF7F37" w:rsidP="00FF7F37">
      <w:pPr>
        <w:spacing w:after="0" w:line="240" w:lineRule="auto"/>
        <w:ind w:left="567" w:hanging="283"/>
        <w:rPr>
          <w:rFonts w:ascii="Times New Roman" w:eastAsia="Times New Roman" w:hAnsi="Times New Roman" w:cs="Times New Roman"/>
          <w:kern w:val="0"/>
          <w:sz w:val="24"/>
          <w:szCs w:val="24"/>
          <w:lang w:eastAsia="lv-LV"/>
          <w14:ligatures w14:val="none"/>
        </w:rPr>
      </w:pPr>
    </w:p>
    <w:p w14:paraId="704069AF" w14:textId="77777777" w:rsidR="00FF7F37" w:rsidRPr="00CF3288" w:rsidRDefault="00FF7F37" w:rsidP="00FF7F37">
      <w:pPr>
        <w:spacing w:after="0" w:line="240" w:lineRule="auto"/>
        <w:ind w:left="57" w:right="-694"/>
        <w:contextualSpacing/>
        <w:jc w:val="both"/>
        <w:rPr>
          <w:rFonts w:ascii="Times New Roman" w:eastAsia="Times New Roman" w:hAnsi="Times New Roman" w:cs="Times New Roman"/>
          <w:kern w:val="0"/>
          <w:sz w:val="24"/>
          <w:szCs w:val="24"/>
          <w:lang w:eastAsia="lv-LV"/>
          <w14:ligatures w14:val="none"/>
        </w:rPr>
      </w:pPr>
    </w:p>
    <w:p w14:paraId="72234EF7" w14:textId="77777777" w:rsidR="00FF7F37" w:rsidRPr="00CF3288" w:rsidRDefault="00FF7F37" w:rsidP="00FF7F37">
      <w:pPr>
        <w:widowControl w:val="0"/>
        <w:suppressAutoHyphens/>
        <w:spacing w:after="0" w:line="240" w:lineRule="auto"/>
        <w:ind w:left="57" w:right="-694"/>
        <w:jc w:val="both"/>
        <w:rPr>
          <w:rFonts w:ascii="Times New Roman" w:eastAsia="Times New Roman" w:hAnsi="Times New Roman" w:cs="Times New Roman"/>
          <w:kern w:val="0"/>
          <w:sz w:val="24"/>
          <w:szCs w:val="24"/>
          <w:lang w:eastAsia="lv-LV"/>
          <w14:ligatures w14:val="none"/>
        </w:rPr>
      </w:pPr>
      <w:r w:rsidRPr="00CF3288">
        <w:rPr>
          <w:rFonts w:ascii="Times New Roman" w:eastAsia="Lucida Sans Unicode" w:hAnsi="Times New Roman" w:cs="Times New Roman"/>
          <w:kern w:val="0"/>
          <w:sz w:val="24"/>
          <w:szCs w:val="24"/>
          <w:lang w:eastAsia="lv-LV"/>
          <w14:ligatures w14:val="none"/>
        </w:rPr>
        <w:t>Domes priekšsēdētājs                                                                                                  A.Spridzāns</w:t>
      </w:r>
    </w:p>
    <w:p w14:paraId="4F994540" w14:textId="77777777" w:rsidR="00FF7F37" w:rsidRPr="00CF3288" w:rsidRDefault="00FF7F37" w:rsidP="00FF7F37">
      <w:pPr>
        <w:widowControl w:val="0"/>
        <w:suppressAutoHyphens/>
        <w:spacing w:after="0" w:line="240" w:lineRule="auto"/>
        <w:ind w:left="57"/>
        <w:jc w:val="both"/>
        <w:rPr>
          <w:rFonts w:ascii="Times New Roman" w:eastAsia="Lucida Sans Unicode" w:hAnsi="Times New Roman" w:cs="Times New Roman"/>
          <w:color w:val="FF0000"/>
          <w:kern w:val="0"/>
          <w:sz w:val="24"/>
          <w:szCs w:val="24"/>
          <w:lang w:eastAsia="lv-LV"/>
          <w14:ligatures w14:val="none"/>
        </w:rPr>
      </w:pPr>
    </w:p>
    <w:p w14:paraId="46029B44" w14:textId="77777777" w:rsidR="00FF7F37" w:rsidRPr="00CF3288" w:rsidRDefault="00FF7F37" w:rsidP="00FF7F37">
      <w:pPr>
        <w:spacing w:after="0" w:line="240" w:lineRule="auto"/>
        <w:ind w:right="-1"/>
        <w:jc w:val="both"/>
        <w:rPr>
          <w:rFonts w:ascii="Times New Roman" w:eastAsia="Calibri" w:hAnsi="Times New Roman" w:cs="Times New Roman"/>
          <w:kern w:val="0"/>
          <w:sz w:val="24"/>
          <w:szCs w:val="24"/>
          <w:lang w:eastAsia="lv-LV"/>
          <w14:ligatures w14:val="none"/>
        </w:rPr>
      </w:pPr>
    </w:p>
    <w:p w14:paraId="6D0B5292" w14:textId="77777777" w:rsidR="00FF7F37" w:rsidRPr="00CF3288" w:rsidRDefault="00FF7F37" w:rsidP="00FF7F37">
      <w:pPr>
        <w:autoSpaceDE w:val="0"/>
        <w:autoSpaceDN w:val="0"/>
        <w:adjustRightInd w:val="0"/>
        <w:spacing w:after="0" w:line="240" w:lineRule="auto"/>
        <w:jc w:val="center"/>
        <w:rPr>
          <w:rFonts w:ascii="Times New Roman" w:eastAsia="Calibri" w:hAnsi="Times New Roman" w:cs="Times New Roman"/>
          <w:b/>
          <w:bCs/>
          <w:color w:val="000000"/>
          <w:kern w:val="0"/>
          <w:sz w:val="24"/>
          <w:szCs w:val="24"/>
          <w:lang w:eastAsia="lv-LV"/>
          <w14:ligatures w14:val="none"/>
        </w:rPr>
      </w:pPr>
    </w:p>
    <w:p w14:paraId="666BA731" w14:textId="77777777" w:rsidR="00FF7F37" w:rsidRPr="00CF3288" w:rsidRDefault="00FF7F37" w:rsidP="00FF7F37">
      <w:pPr>
        <w:spacing w:after="0" w:line="240" w:lineRule="auto"/>
        <w:jc w:val="center"/>
        <w:rPr>
          <w:rFonts w:ascii="Times New Roman" w:eastAsia="Calibri" w:hAnsi="Times New Roman" w:cs="Times New Roman"/>
          <w:kern w:val="0"/>
          <w:sz w:val="24"/>
          <w:szCs w:val="24"/>
          <w:lang w:eastAsia="lv-LV"/>
          <w14:ligatures w14:val="none"/>
        </w:rPr>
      </w:pPr>
    </w:p>
    <w:p w14:paraId="24009FB2" w14:textId="70E81190" w:rsidR="00FF7F37" w:rsidRDefault="00FF7F37" w:rsidP="00FF7F37">
      <w:pPr>
        <w:spacing w:after="0" w:line="240" w:lineRule="auto"/>
        <w:rPr>
          <w:rFonts w:ascii="Times New Roman" w:hAnsi="Times New Roman" w:cs="Times New Roman"/>
          <w:kern w:val="0"/>
          <w:sz w:val="24"/>
          <w:szCs w:val="24"/>
          <w14:ligatures w14:val="none"/>
        </w:rPr>
      </w:pPr>
      <w:r w:rsidRPr="00CF3288">
        <w:rPr>
          <w:rFonts w:ascii="Times New Roman" w:hAnsi="Times New Roman" w:cs="Times New Roman"/>
          <w:kern w:val="0"/>
          <w:sz w:val="24"/>
          <w:szCs w:val="24"/>
          <w14:ligatures w14:val="none"/>
        </w:rPr>
        <w:tab/>
      </w:r>
      <w:r>
        <w:rPr>
          <w:rFonts w:ascii="Times New Roman" w:hAnsi="Times New Roman" w:cs="Times New Roman"/>
          <w:kern w:val="0"/>
          <w:sz w:val="24"/>
          <w:szCs w:val="24"/>
          <w14:ligatures w14:val="none"/>
        </w:rPr>
        <w:br w:type="page"/>
      </w:r>
    </w:p>
    <w:p w14:paraId="30AFF201" w14:textId="77777777" w:rsidR="00FF7F37" w:rsidRPr="00662AFC" w:rsidRDefault="00FF7F37" w:rsidP="00FF7F37">
      <w:pPr>
        <w:tabs>
          <w:tab w:val="left" w:pos="-24212"/>
        </w:tabs>
        <w:spacing w:after="0" w:line="240" w:lineRule="auto"/>
        <w:jc w:val="center"/>
        <w:rPr>
          <w:rFonts w:ascii="Times New Roman" w:eastAsia="Times New Roman" w:hAnsi="Times New Roman" w:cs="Times New Roman"/>
          <w:kern w:val="0"/>
          <w:sz w:val="20"/>
          <w:szCs w:val="20"/>
          <w:lang w:eastAsia="lv-LV"/>
          <w14:ligatures w14:val="none"/>
        </w:rPr>
      </w:pPr>
      <w:r w:rsidRPr="00662AFC">
        <w:rPr>
          <w:rFonts w:ascii="Times New Roman" w:eastAsia="Times New Roman" w:hAnsi="Times New Roman" w:cs="Times New Roman"/>
          <w:noProof/>
          <w:kern w:val="0"/>
          <w:sz w:val="20"/>
          <w:szCs w:val="20"/>
          <w:lang w:eastAsia="lv-LV"/>
          <w14:ligatures w14:val="none"/>
        </w:rPr>
        <w:lastRenderedPageBreak/>
        <w:drawing>
          <wp:inline distT="0" distB="0" distL="0" distR="0" wp14:anchorId="614AF14E" wp14:editId="13183047">
            <wp:extent cx="676275" cy="752475"/>
            <wp:effectExtent l="0" t="0" r="9525" b="9525"/>
            <wp:docPr id="1050184578"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68E3D1A0" w14:textId="77777777" w:rsidR="00FF7F37" w:rsidRPr="00662AFC" w:rsidRDefault="00FF7F37" w:rsidP="00FF7F37">
      <w:pPr>
        <w:tabs>
          <w:tab w:val="center" w:pos="4153"/>
          <w:tab w:val="right" w:pos="8306"/>
        </w:tabs>
        <w:spacing w:after="0" w:line="240" w:lineRule="auto"/>
        <w:jc w:val="center"/>
        <w:rPr>
          <w:rFonts w:ascii="Times New Roman" w:eastAsia="Times New Roman" w:hAnsi="Times New Roman" w:cs="Times New Roman"/>
          <w:kern w:val="0"/>
          <w:sz w:val="20"/>
          <w:szCs w:val="24"/>
          <w:lang w:eastAsia="lv-LV"/>
          <w14:ligatures w14:val="none"/>
        </w:rPr>
      </w:pPr>
      <w:r w:rsidRPr="00662AFC">
        <w:rPr>
          <w:rFonts w:ascii="Times New Roman" w:eastAsia="Times New Roman" w:hAnsi="Times New Roman" w:cs="Times New Roman"/>
          <w:kern w:val="0"/>
          <w:sz w:val="20"/>
          <w:szCs w:val="24"/>
          <w:lang w:eastAsia="lv-LV"/>
          <w14:ligatures w14:val="none"/>
        </w:rPr>
        <w:t>LATVIJAS REPUBLIKA</w:t>
      </w:r>
    </w:p>
    <w:p w14:paraId="06EDC8FC" w14:textId="77777777" w:rsidR="00FF7F37" w:rsidRPr="00662AFC" w:rsidRDefault="00FF7F37" w:rsidP="00FF7F37">
      <w:pPr>
        <w:tabs>
          <w:tab w:val="center" w:pos="4153"/>
          <w:tab w:val="right" w:pos="8306"/>
        </w:tabs>
        <w:spacing w:after="0" w:line="240" w:lineRule="auto"/>
        <w:jc w:val="center"/>
        <w:rPr>
          <w:rFonts w:ascii="Times New Roman" w:eastAsia="Times New Roman" w:hAnsi="Times New Roman" w:cs="Times New Roman"/>
          <w:b/>
          <w:kern w:val="0"/>
          <w:sz w:val="32"/>
          <w:szCs w:val="32"/>
          <w:lang w:eastAsia="lv-LV"/>
          <w14:ligatures w14:val="none"/>
        </w:rPr>
      </w:pPr>
      <w:r w:rsidRPr="00662AFC">
        <w:rPr>
          <w:rFonts w:ascii="Times New Roman" w:eastAsia="Times New Roman" w:hAnsi="Times New Roman" w:cs="Times New Roman"/>
          <w:b/>
          <w:kern w:val="0"/>
          <w:sz w:val="32"/>
          <w:szCs w:val="32"/>
          <w:lang w:eastAsia="lv-LV"/>
          <w14:ligatures w14:val="none"/>
        </w:rPr>
        <w:t>DOBELES NOVADA DOME</w:t>
      </w:r>
    </w:p>
    <w:p w14:paraId="6B442790" w14:textId="77777777" w:rsidR="00FF7F37" w:rsidRPr="00662AFC" w:rsidRDefault="00FF7F37" w:rsidP="00FF7F37">
      <w:pPr>
        <w:tabs>
          <w:tab w:val="center" w:pos="4153"/>
          <w:tab w:val="right" w:pos="8306"/>
        </w:tabs>
        <w:spacing w:after="0" w:line="240" w:lineRule="auto"/>
        <w:jc w:val="center"/>
        <w:rPr>
          <w:rFonts w:ascii="Times New Roman" w:eastAsia="Times New Roman" w:hAnsi="Times New Roman" w:cs="Times New Roman"/>
          <w:kern w:val="0"/>
          <w:sz w:val="16"/>
          <w:szCs w:val="16"/>
          <w:lang w:eastAsia="lv-LV"/>
          <w14:ligatures w14:val="none"/>
        </w:rPr>
      </w:pPr>
      <w:r w:rsidRPr="00662AFC">
        <w:rPr>
          <w:rFonts w:ascii="Times New Roman" w:eastAsia="Times New Roman" w:hAnsi="Times New Roman" w:cs="Times New Roman"/>
          <w:kern w:val="0"/>
          <w:sz w:val="16"/>
          <w:szCs w:val="16"/>
          <w:lang w:eastAsia="lv-LV"/>
          <w14:ligatures w14:val="none"/>
        </w:rPr>
        <w:t>Brīvības iela 17, Dobele, Dobeles novads, LV-3701</w:t>
      </w:r>
    </w:p>
    <w:p w14:paraId="30AEAC1C" w14:textId="77777777" w:rsidR="00FF7F37" w:rsidRPr="00662AFC" w:rsidRDefault="00FF7F37" w:rsidP="00FF7F37">
      <w:pPr>
        <w:pBdr>
          <w:bottom w:val="double" w:sz="6" w:space="1" w:color="auto"/>
        </w:pBdr>
        <w:tabs>
          <w:tab w:val="center" w:pos="4153"/>
          <w:tab w:val="right" w:pos="8306"/>
        </w:tabs>
        <w:spacing w:after="0" w:line="240" w:lineRule="auto"/>
        <w:jc w:val="center"/>
        <w:rPr>
          <w:rFonts w:ascii="Times New Roman" w:eastAsia="Times New Roman" w:hAnsi="Times New Roman" w:cs="Times New Roman"/>
          <w:color w:val="000000"/>
          <w:kern w:val="0"/>
          <w:sz w:val="16"/>
          <w:szCs w:val="16"/>
          <w:lang w:eastAsia="lv-LV"/>
          <w14:ligatures w14:val="none"/>
        </w:rPr>
      </w:pPr>
      <w:r w:rsidRPr="00662AFC">
        <w:rPr>
          <w:rFonts w:ascii="Times New Roman" w:eastAsia="Times New Roman" w:hAnsi="Times New Roman" w:cs="Times New Roman"/>
          <w:kern w:val="0"/>
          <w:sz w:val="16"/>
          <w:szCs w:val="16"/>
          <w:lang w:eastAsia="lv-LV"/>
          <w14:ligatures w14:val="none"/>
        </w:rPr>
        <w:t xml:space="preserve">Tālr. 63707269, 63700137, 63720940, e-pasts </w:t>
      </w:r>
      <w:hyperlink r:id="rId47" w:history="1">
        <w:r w:rsidRPr="00662AFC">
          <w:rPr>
            <w:rFonts w:ascii="Times New Roman" w:eastAsia="Calibri" w:hAnsi="Times New Roman" w:cs="Times New Roman"/>
            <w:color w:val="000000"/>
            <w:kern w:val="0"/>
            <w:sz w:val="16"/>
            <w:szCs w:val="16"/>
            <w:u w:val="single"/>
            <w:lang w:eastAsia="lv-LV"/>
            <w14:ligatures w14:val="none"/>
          </w:rPr>
          <w:t>dome@dobele.lv</w:t>
        </w:r>
      </w:hyperlink>
    </w:p>
    <w:p w14:paraId="380D7E1F" w14:textId="77777777" w:rsidR="00FF7F37" w:rsidRPr="00662AFC" w:rsidRDefault="00FF7F37" w:rsidP="00FF7F37">
      <w:pPr>
        <w:autoSpaceDE w:val="0"/>
        <w:autoSpaceDN w:val="0"/>
        <w:adjustRightInd w:val="0"/>
        <w:spacing w:after="0" w:line="240" w:lineRule="auto"/>
        <w:jc w:val="center"/>
        <w:rPr>
          <w:rFonts w:ascii="Times New Roman" w:eastAsia="Calibri" w:hAnsi="Times New Roman" w:cs="Times New Roman"/>
          <w:b/>
          <w:bCs/>
          <w:color w:val="000000"/>
          <w:kern w:val="0"/>
          <w:sz w:val="24"/>
          <w:szCs w:val="24"/>
          <w:lang w:val="et-EE"/>
          <w14:ligatures w14:val="none"/>
        </w:rPr>
      </w:pPr>
    </w:p>
    <w:p w14:paraId="78AC3DD4" w14:textId="77777777" w:rsidR="00FF7F37" w:rsidRPr="00662AFC" w:rsidRDefault="00FF7F37" w:rsidP="00FF7F37">
      <w:pPr>
        <w:spacing w:after="0" w:line="240" w:lineRule="auto"/>
        <w:jc w:val="center"/>
        <w:rPr>
          <w:rFonts w:ascii="Times New Roman" w:eastAsia="Calibri" w:hAnsi="Times New Roman" w:cs="Times New Roman"/>
          <w:b/>
          <w:kern w:val="0"/>
          <w:sz w:val="24"/>
          <w:szCs w:val="24"/>
          <w14:ligatures w14:val="none"/>
        </w:rPr>
      </w:pPr>
      <w:r w:rsidRPr="00662AFC">
        <w:rPr>
          <w:rFonts w:ascii="Times New Roman" w:eastAsia="Calibri" w:hAnsi="Times New Roman" w:cs="Times New Roman"/>
          <w:b/>
          <w:kern w:val="0"/>
          <w:sz w:val="24"/>
          <w:szCs w:val="24"/>
          <w14:ligatures w14:val="none"/>
        </w:rPr>
        <w:t>LĒMUMS</w:t>
      </w:r>
    </w:p>
    <w:p w14:paraId="02CCF4AA" w14:textId="77777777" w:rsidR="00FF7F37" w:rsidRPr="00662AFC" w:rsidRDefault="00FF7F37" w:rsidP="00FF7F37">
      <w:pPr>
        <w:spacing w:after="0" w:line="240" w:lineRule="auto"/>
        <w:jc w:val="center"/>
        <w:rPr>
          <w:rFonts w:ascii="Times New Roman" w:eastAsia="Calibri" w:hAnsi="Times New Roman" w:cs="Times New Roman"/>
          <w:b/>
          <w:kern w:val="0"/>
          <w:sz w:val="24"/>
          <w:szCs w:val="24"/>
          <w14:ligatures w14:val="none"/>
        </w:rPr>
      </w:pPr>
      <w:r w:rsidRPr="00662AFC">
        <w:rPr>
          <w:rFonts w:ascii="Times New Roman" w:eastAsia="Calibri" w:hAnsi="Times New Roman" w:cs="Times New Roman"/>
          <w:b/>
          <w:kern w:val="0"/>
          <w:sz w:val="24"/>
          <w:szCs w:val="24"/>
          <w14:ligatures w14:val="none"/>
        </w:rPr>
        <w:t>Dobelē</w:t>
      </w:r>
    </w:p>
    <w:p w14:paraId="0BD2E0F9" w14:textId="77777777" w:rsidR="00FF7F37" w:rsidRPr="00662AFC" w:rsidRDefault="00FF7F37" w:rsidP="00FF7F37">
      <w:pPr>
        <w:spacing w:after="0" w:line="240" w:lineRule="auto"/>
        <w:jc w:val="both"/>
        <w:rPr>
          <w:rFonts w:ascii="Times New Roman" w:eastAsia="Calibri" w:hAnsi="Times New Roman" w:cs="Times New Roman"/>
          <w:b/>
          <w:kern w:val="0"/>
          <w:sz w:val="24"/>
          <w:szCs w:val="24"/>
          <w14:ligatures w14:val="none"/>
        </w:rPr>
      </w:pPr>
    </w:p>
    <w:p w14:paraId="340D6150" w14:textId="54379E85" w:rsidR="00FF7F37" w:rsidRPr="00662AFC" w:rsidRDefault="00FF7F37" w:rsidP="00FF7F37">
      <w:pPr>
        <w:tabs>
          <w:tab w:val="center" w:pos="4153"/>
          <w:tab w:val="left" w:pos="8080"/>
          <w:tab w:val="right" w:pos="9072"/>
        </w:tabs>
        <w:spacing w:after="0" w:line="240" w:lineRule="auto"/>
        <w:rPr>
          <w:rFonts w:ascii="Times New Roman" w:eastAsia="Times New Roman" w:hAnsi="Times New Roman" w:cs="Times New Roman"/>
          <w:color w:val="000000"/>
          <w:kern w:val="0"/>
          <w:sz w:val="24"/>
          <w:szCs w:val="24"/>
          <w:lang w:eastAsia="lv-LV"/>
          <w14:ligatures w14:val="none"/>
        </w:rPr>
      </w:pPr>
      <w:r w:rsidRPr="00662AFC">
        <w:rPr>
          <w:rFonts w:ascii="Times New Roman" w:eastAsia="Times New Roman" w:hAnsi="Times New Roman" w:cs="Times New Roman"/>
          <w:b/>
          <w:kern w:val="0"/>
          <w:sz w:val="24"/>
          <w:szCs w:val="24"/>
          <w:lang w:eastAsia="x-none"/>
          <w14:ligatures w14:val="none"/>
        </w:rPr>
        <w:t>2025.</w:t>
      </w:r>
      <w:r w:rsidR="00924F81">
        <w:rPr>
          <w:rFonts w:ascii="Times New Roman" w:eastAsia="Times New Roman" w:hAnsi="Times New Roman" w:cs="Times New Roman"/>
          <w:b/>
          <w:kern w:val="0"/>
          <w:sz w:val="24"/>
          <w:szCs w:val="24"/>
          <w:lang w:eastAsia="x-none"/>
          <w14:ligatures w14:val="none"/>
        </w:rPr>
        <w:t xml:space="preserve"> </w:t>
      </w:r>
      <w:r w:rsidRPr="00662AFC">
        <w:rPr>
          <w:rFonts w:ascii="Times New Roman" w:eastAsia="Times New Roman" w:hAnsi="Times New Roman" w:cs="Times New Roman"/>
          <w:b/>
          <w:kern w:val="0"/>
          <w:sz w:val="24"/>
          <w:szCs w:val="24"/>
          <w:lang w:eastAsia="x-none"/>
          <w14:ligatures w14:val="none"/>
        </w:rPr>
        <w:t>gada 27.</w:t>
      </w:r>
      <w:r w:rsidR="00924F81">
        <w:rPr>
          <w:rFonts w:ascii="Times New Roman" w:eastAsia="Times New Roman" w:hAnsi="Times New Roman" w:cs="Times New Roman"/>
          <w:b/>
          <w:kern w:val="0"/>
          <w:sz w:val="24"/>
          <w:szCs w:val="24"/>
          <w:lang w:eastAsia="x-none"/>
          <w14:ligatures w14:val="none"/>
        </w:rPr>
        <w:t xml:space="preserve"> </w:t>
      </w:r>
      <w:r w:rsidRPr="00662AFC">
        <w:rPr>
          <w:rFonts w:ascii="Times New Roman" w:eastAsia="Times New Roman" w:hAnsi="Times New Roman" w:cs="Times New Roman"/>
          <w:b/>
          <w:kern w:val="0"/>
          <w:sz w:val="24"/>
          <w:szCs w:val="24"/>
          <w:lang w:eastAsia="x-none"/>
          <w14:ligatures w14:val="none"/>
        </w:rPr>
        <w:t>novembrī</w:t>
      </w:r>
      <w:r w:rsidRPr="00662AFC">
        <w:rPr>
          <w:rFonts w:ascii="Times New Roman" w:eastAsia="Times New Roman" w:hAnsi="Times New Roman" w:cs="Times New Roman"/>
          <w:b/>
          <w:kern w:val="0"/>
          <w:sz w:val="24"/>
          <w:szCs w:val="24"/>
          <w:lang w:eastAsia="x-none"/>
          <w14:ligatures w14:val="none"/>
        </w:rPr>
        <w:tab/>
        <w:t xml:space="preserve">                                                                                     </w:t>
      </w:r>
      <w:r w:rsidRPr="00662AFC">
        <w:rPr>
          <w:rFonts w:ascii="Times New Roman" w:eastAsia="Times New Roman" w:hAnsi="Times New Roman" w:cs="Times New Roman"/>
          <w:b/>
          <w:color w:val="000000"/>
          <w:kern w:val="0"/>
          <w:sz w:val="24"/>
          <w:szCs w:val="24"/>
          <w:lang w:eastAsia="lv-LV"/>
          <w14:ligatures w14:val="none"/>
        </w:rPr>
        <w:t>Nr.</w:t>
      </w:r>
      <w:r w:rsidR="00E33198">
        <w:rPr>
          <w:rFonts w:ascii="Times New Roman" w:eastAsia="Times New Roman" w:hAnsi="Times New Roman" w:cs="Times New Roman"/>
          <w:b/>
          <w:color w:val="000000"/>
          <w:kern w:val="0"/>
          <w:sz w:val="24"/>
          <w:szCs w:val="24"/>
          <w:lang w:eastAsia="lv-LV"/>
          <w14:ligatures w14:val="none"/>
        </w:rPr>
        <w:t>461</w:t>
      </w:r>
      <w:r w:rsidRPr="00662AFC">
        <w:rPr>
          <w:rFonts w:ascii="Times New Roman" w:eastAsia="Times New Roman" w:hAnsi="Times New Roman" w:cs="Times New Roman"/>
          <w:b/>
          <w:color w:val="000000"/>
          <w:kern w:val="0"/>
          <w:sz w:val="24"/>
          <w:szCs w:val="24"/>
          <w:lang w:eastAsia="lv-LV"/>
          <w14:ligatures w14:val="none"/>
        </w:rPr>
        <w:t>/19</w:t>
      </w:r>
    </w:p>
    <w:p w14:paraId="414218AD" w14:textId="77777777" w:rsidR="00FF7F37" w:rsidRPr="00662AFC" w:rsidRDefault="00FF7F37" w:rsidP="00FF7F37">
      <w:pPr>
        <w:spacing w:after="0" w:line="240" w:lineRule="auto"/>
        <w:jc w:val="both"/>
        <w:rPr>
          <w:rFonts w:ascii="Times New Roman" w:eastAsia="Calibri" w:hAnsi="Times New Roman" w:cs="Times New Roman"/>
          <w:b/>
          <w:kern w:val="0"/>
          <w:sz w:val="24"/>
          <w:szCs w:val="24"/>
          <w14:ligatures w14:val="none"/>
        </w:rPr>
      </w:pPr>
    </w:p>
    <w:p w14:paraId="1FB97B5B" w14:textId="77777777" w:rsidR="00FF7F37" w:rsidRPr="00662AFC" w:rsidRDefault="00FF7F37" w:rsidP="00FF7F37">
      <w:pPr>
        <w:spacing w:after="0" w:line="240" w:lineRule="auto"/>
        <w:jc w:val="center"/>
        <w:rPr>
          <w:rFonts w:ascii="Times New Roman" w:eastAsia="Times New Roman" w:hAnsi="Times New Roman" w:cs="Times New Roman"/>
          <w:b/>
          <w:kern w:val="0"/>
          <w:sz w:val="24"/>
          <w:szCs w:val="24"/>
          <w:u w:val="single"/>
          <w:lang w:eastAsia="lv-LV"/>
          <w14:ligatures w14:val="none"/>
        </w:rPr>
      </w:pPr>
      <w:r w:rsidRPr="00662AFC">
        <w:rPr>
          <w:rFonts w:ascii="Times New Roman" w:eastAsia="Times New Roman" w:hAnsi="Times New Roman" w:cs="Times New Roman"/>
          <w:b/>
          <w:kern w:val="0"/>
          <w:sz w:val="24"/>
          <w:szCs w:val="24"/>
          <w:u w:val="single"/>
          <w:lang w:eastAsia="lv-LV"/>
          <w14:ligatures w14:val="none"/>
        </w:rPr>
        <w:t>Par nekustamā īpašuma – dzīvokļa Nr.2 Gardenes ielā 25,</w:t>
      </w:r>
    </w:p>
    <w:p w14:paraId="29BE1BB7" w14:textId="77777777" w:rsidR="00FF7F37" w:rsidRPr="00662AFC" w:rsidRDefault="00FF7F37" w:rsidP="00FF7F37">
      <w:pPr>
        <w:spacing w:after="0" w:line="240" w:lineRule="auto"/>
        <w:jc w:val="center"/>
        <w:rPr>
          <w:rFonts w:ascii="Times New Roman" w:eastAsia="Times New Roman" w:hAnsi="Times New Roman" w:cs="Times New Roman"/>
          <w:b/>
          <w:kern w:val="0"/>
          <w:sz w:val="24"/>
          <w:szCs w:val="24"/>
          <w:u w:val="single"/>
          <w:lang w:eastAsia="lv-LV"/>
          <w14:ligatures w14:val="none"/>
        </w:rPr>
      </w:pPr>
      <w:r w:rsidRPr="00662AFC">
        <w:rPr>
          <w:rFonts w:ascii="Times New Roman" w:eastAsia="Times New Roman" w:hAnsi="Times New Roman" w:cs="Times New Roman"/>
          <w:b/>
          <w:kern w:val="0"/>
          <w:sz w:val="24"/>
          <w:szCs w:val="24"/>
          <w:u w:val="single"/>
          <w:lang w:eastAsia="lv-LV"/>
          <w14:ligatures w14:val="none"/>
        </w:rPr>
        <w:t>Gardenē, Auru pagastā, Dobeles novadā, atsavināšanu izsolē</w:t>
      </w:r>
    </w:p>
    <w:p w14:paraId="7D3A0428" w14:textId="77777777" w:rsidR="00FF7F37" w:rsidRPr="00662AFC" w:rsidRDefault="00FF7F37" w:rsidP="00FF7F37">
      <w:pPr>
        <w:spacing w:after="0" w:line="240" w:lineRule="auto"/>
        <w:ind w:right="43" w:firstLine="720"/>
        <w:jc w:val="both"/>
        <w:rPr>
          <w:rFonts w:ascii="Times New Roman" w:eastAsia="Times New Roman" w:hAnsi="Times New Roman" w:cs="Times New Roman"/>
          <w:kern w:val="0"/>
          <w:sz w:val="24"/>
          <w:szCs w:val="24"/>
          <w:lang w:eastAsia="lv-LV"/>
          <w14:ligatures w14:val="none"/>
        </w:rPr>
      </w:pPr>
    </w:p>
    <w:p w14:paraId="35BE7A14" w14:textId="77777777" w:rsidR="00FF7F37" w:rsidRPr="00662AFC" w:rsidRDefault="00FF7F37" w:rsidP="00FF7F37">
      <w:pPr>
        <w:spacing w:after="0" w:line="240" w:lineRule="auto"/>
        <w:ind w:right="-1" w:firstLine="720"/>
        <w:jc w:val="both"/>
        <w:rPr>
          <w:rFonts w:ascii="Times New Roman" w:eastAsia="Times New Roman" w:hAnsi="Times New Roman" w:cs="Times New Roman"/>
          <w:kern w:val="0"/>
          <w:sz w:val="24"/>
          <w:szCs w:val="24"/>
          <w:lang w:eastAsia="lv-LV"/>
          <w14:ligatures w14:val="none"/>
        </w:rPr>
      </w:pPr>
      <w:r w:rsidRPr="00662AFC">
        <w:rPr>
          <w:rFonts w:ascii="Times New Roman" w:eastAsia="Times New Roman" w:hAnsi="Times New Roman" w:cs="Times New Roman"/>
          <w:kern w:val="0"/>
          <w:sz w:val="24"/>
          <w:szCs w:val="24"/>
          <w:lang w:eastAsia="lv-LV"/>
          <w14:ligatures w14:val="none"/>
        </w:rPr>
        <w:t xml:space="preserve">Dobeles novada dome ir izskatījusi Dobeles novada pašvaldības (turpmāk – pašvaldība)  Īpašumu komisijas ierosinājumu atsavināt pašvaldībai piederošo nekustamo īpašumu - dzīvokli Nr.2 </w:t>
      </w:r>
      <w:bookmarkStart w:id="58" w:name="_Hlk211333504"/>
      <w:r w:rsidRPr="00662AFC">
        <w:rPr>
          <w:rFonts w:ascii="Times New Roman" w:eastAsia="Times New Roman" w:hAnsi="Times New Roman" w:cs="Times New Roman"/>
          <w:kern w:val="0"/>
          <w:sz w:val="24"/>
          <w:szCs w:val="24"/>
          <w:lang w:eastAsia="lv-LV"/>
          <w14:ligatures w14:val="none"/>
        </w:rPr>
        <w:t>Gardenes ielā 25, Gardenē, Auru pagastā, Dobeles novadā, platība 40,5 m</w:t>
      </w:r>
      <w:r w:rsidRPr="00662AFC">
        <w:rPr>
          <w:rFonts w:ascii="Times New Roman" w:eastAsia="Times New Roman" w:hAnsi="Times New Roman" w:cs="Times New Roman"/>
          <w:kern w:val="0"/>
          <w:sz w:val="24"/>
          <w:szCs w:val="24"/>
          <w:vertAlign w:val="superscript"/>
          <w:lang w:eastAsia="lv-LV"/>
          <w14:ligatures w14:val="none"/>
        </w:rPr>
        <w:t>2</w:t>
      </w:r>
      <w:r w:rsidRPr="00662AFC">
        <w:rPr>
          <w:rFonts w:ascii="Times New Roman" w:eastAsia="Times New Roman" w:hAnsi="Times New Roman" w:cs="Times New Roman"/>
          <w:kern w:val="0"/>
          <w:sz w:val="24"/>
          <w:szCs w:val="24"/>
          <w:lang w:eastAsia="lv-LV"/>
          <w14:ligatures w14:val="none"/>
        </w:rPr>
        <w:t xml:space="preserve">, un pie dzīvokļa īpašuma piederošās kopīpašuma 405/1480 domājamās daļas no dzīvojamās mājas un zemes, kadastra numurs </w:t>
      </w:r>
      <w:bookmarkEnd w:id="58"/>
      <w:r w:rsidRPr="00662AFC">
        <w:rPr>
          <w:rFonts w:ascii="Times New Roman" w:eastAsia="Times New Roman" w:hAnsi="Times New Roman" w:cs="Times New Roman"/>
          <w:kern w:val="0"/>
          <w:sz w:val="24"/>
          <w:szCs w:val="24"/>
          <w:lang w:eastAsia="lv-LV"/>
          <w14:ligatures w14:val="none"/>
        </w:rPr>
        <w:t>46469000681 (turpmāk – Īpašums).</w:t>
      </w:r>
    </w:p>
    <w:p w14:paraId="675E1B5E" w14:textId="77777777" w:rsidR="00FF7F37" w:rsidRPr="00662AFC" w:rsidRDefault="00FF7F37" w:rsidP="00FF7F37">
      <w:pPr>
        <w:spacing w:after="0" w:line="240" w:lineRule="auto"/>
        <w:ind w:right="-1" w:firstLine="720"/>
        <w:jc w:val="both"/>
        <w:rPr>
          <w:rFonts w:ascii="Times New Roman" w:eastAsia="Times New Roman" w:hAnsi="Times New Roman" w:cs="Times New Roman"/>
          <w:kern w:val="0"/>
          <w:sz w:val="24"/>
          <w:szCs w:val="24"/>
          <w:lang w:eastAsia="lv-LV"/>
          <w14:ligatures w14:val="none"/>
        </w:rPr>
      </w:pPr>
      <w:r w:rsidRPr="00662AFC">
        <w:rPr>
          <w:rFonts w:ascii="Times New Roman" w:eastAsia="Times New Roman" w:hAnsi="Times New Roman" w:cs="Times New Roman"/>
          <w:kern w:val="0"/>
          <w:sz w:val="24"/>
          <w:szCs w:val="24"/>
          <w:lang w:eastAsia="lv-LV"/>
          <w14:ligatures w14:val="none"/>
        </w:rPr>
        <w:t>Izskatot minēto ierosinājumu, Dobeles novada dome konstatēja:</w:t>
      </w:r>
    </w:p>
    <w:p w14:paraId="204CD7A4" w14:textId="77777777" w:rsidR="00FF7F37" w:rsidRPr="00662AFC" w:rsidRDefault="00FF7F37" w:rsidP="00FF7F37">
      <w:pPr>
        <w:spacing w:after="0" w:line="240" w:lineRule="auto"/>
        <w:ind w:right="-1" w:firstLine="720"/>
        <w:jc w:val="both"/>
        <w:rPr>
          <w:rFonts w:ascii="Times New Roman" w:eastAsia="Times New Roman" w:hAnsi="Times New Roman" w:cs="Times New Roman"/>
          <w:kern w:val="0"/>
          <w:sz w:val="24"/>
          <w:szCs w:val="24"/>
          <w:lang w:eastAsia="lv-LV"/>
          <w14:ligatures w14:val="none"/>
        </w:rPr>
      </w:pPr>
      <w:r w:rsidRPr="00662AFC">
        <w:rPr>
          <w:rFonts w:ascii="Times New Roman" w:eastAsia="Times New Roman" w:hAnsi="Times New Roman" w:cs="Times New Roman"/>
          <w:kern w:val="0"/>
          <w:sz w:val="24"/>
          <w:szCs w:val="24"/>
          <w:lang w:eastAsia="lv-LV"/>
          <w14:ligatures w14:val="none"/>
        </w:rPr>
        <w:t>Īpašums reģistrēts Zemgales rajona tiesas Auru pagasta zemesgrāmatas nodalījumā Nr.100000588407 2 un uz to nostiprinātas īpašuma tiesības pašvaldībai.</w:t>
      </w:r>
    </w:p>
    <w:p w14:paraId="3EF97709" w14:textId="77777777" w:rsidR="00FF7F37" w:rsidRPr="00662AFC" w:rsidRDefault="00FF7F37" w:rsidP="00FF7F37">
      <w:pPr>
        <w:spacing w:after="0" w:line="240" w:lineRule="auto"/>
        <w:ind w:right="-2" w:firstLine="720"/>
        <w:jc w:val="both"/>
        <w:rPr>
          <w:rFonts w:ascii="Times New Roman" w:eastAsia="Times New Roman" w:hAnsi="Times New Roman" w:cs="Times New Roman"/>
          <w:kern w:val="0"/>
          <w:sz w:val="24"/>
          <w:szCs w:val="24"/>
          <w:lang w:eastAsia="lv-LV"/>
          <w14:ligatures w14:val="none"/>
        </w:rPr>
      </w:pPr>
      <w:r w:rsidRPr="00662AFC">
        <w:rPr>
          <w:rFonts w:ascii="Times New Roman" w:eastAsia="Times New Roman" w:hAnsi="Times New Roman" w:cs="Times New Roman"/>
          <w:kern w:val="0"/>
          <w:sz w:val="24"/>
          <w:szCs w:val="24"/>
          <w:lang w:eastAsia="lv-LV"/>
          <w14:ligatures w14:val="none"/>
        </w:rPr>
        <w:t>Īpašums nav izīrēts un tas atrodas dzīvojamā mājā ar  4 dzīvokļu īpašumiem un 2 (divi) no tiem zemesgrāmatā reģistrēti uz citu personu vārda. Ņemot vērā to, ka Īpašums nav nepieciešams pašvaldības funkciju nodrošināšanai, lietderīgākā rīcība ir atzīstama Īpašuma atsavināšana izsolē ar augšupejošu soli.</w:t>
      </w:r>
    </w:p>
    <w:p w14:paraId="0358608D" w14:textId="77777777" w:rsidR="00FF7F37" w:rsidRPr="00662AFC" w:rsidRDefault="00FF7F37" w:rsidP="00FF7F37">
      <w:pPr>
        <w:spacing w:after="0" w:line="240" w:lineRule="auto"/>
        <w:ind w:right="-2" w:firstLine="720"/>
        <w:jc w:val="both"/>
        <w:rPr>
          <w:rFonts w:ascii="Times New Roman" w:eastAsia="Times New Roman" w:hAnsi="Times New Roman" w:cs="Times New Roman"/>
          <w:b/>
          <w:color w:val="000000" w:themeColor="text1"/>
          <w:kern w:val="0"/>
          <w:sz w:val="24"/>
          <w:szCs w:val="24"/>
          <w:lang w:eastAsia="ar-SA"/>
          <w14:ligatures w14:val="none"/>
        </w:rPr>
      </w:pPr>
      <w:r w:rsidRPr="00662AFC">
        <w:rPr>
          <w:rFonts w:ascii="Times New Roman" w:eastAsia="Times New Roman" w:hAnsi="Times New Roman" w:cs="Times New Roman"/>
          <w:color w:val="000000" w:themeColor="text1"/>
          <w:kern w:val="0"/>
          <w:sz w:val="24"/>
          <w:szCs w:val="24"/>
          <w:lang w:eastAsia="lv-LV"/>
          <w14:ligatures w14:val="none"/>
        </w:rPr>
        <w:t xml:space="preserve">Saskaņā ar 2025. gada 30.oktobrī veikto tirgus novērtējumu, ko atbilstoši Standartizācijas likumā paredzētajā kārtībā apstiprinātajiem Latvijas īpašuma vērtēšanas standartiem veica sertificēta nekustamo īpašumu vērtētāja Anita Vēdiķe (LĪVA profesionālās kvalifikācijas sertifikāts Nr.76), Īpašuma tirgus vērtība atsavināšanas vajadzībām ir noteikta </w:t>
      </w:r>
      <w:bookmarkStart w:id="59" w:name="_Hlk211333539"/>
      <w:r w:rsidRPr="00662AFC">
        <w:rPr>
          <w:rFonts w:ascii="Times New Roman" w:eastAsia="Times New Roman" w:hAnsi="Times New Roman" w:cs="Times New Roman"/>
          <w:color w:val="000000" w:themeColor="text1"/>
          <w:kern w:val="0"/>
          <w:sz w:val="24"/>
          <w:szCs w:val="24"/>
          <w:lang w:eastAsia="lv-LV"/>
          <w14:ligatures w14:val="none"/>
        </w:rPr>
        <w:t xml:space="preserve">3000 EUR (trīs tūkstoši </w:t>
      </w:r>
      <w:r w:rsidRPr="00662AFC">
        <w:rPr>
          <w:rFonts w:ascii="Times New Roman" w:eastAsia="Times New Roman" w:hAnsi="Times New Roman" w:cs="Times New Roman"/>
          <w:i/>
          <w:iCs/>
          <w:color w:val="000000" w:themeColor="text1"/>
          <w:kern w:val="0"/>
          <w:sz w:val="24"/>
          <w:szCs w:val="24"/>
          <w:lang w:eastAsia="lv-LV"/>
          <w14:ligatures w14:val="none"/>
        </w:rPr>
        <w:t>euro</w:t>
      </w:r>
      <w:r w:rsidRPr="00662AFC">
        <w:rPr>
          <w:rFonts w:ascii="Times New Roman" w:eastAsia="Times New Roman" w:hAnsi="Times New Roman" w:cs="Times New Roman"/>
          <w:color w:val="000000" w:themeColor="text1"/>
          <w:kern w:val="0"/>
          <w:sz w:val="24"/>
          <w:szCs w:val="24"/>
          <w:lang w:eastAsia="lv-LV"/>
          <w14:ligatures w14:val="none"/>
        </w:rPr>
        <w:t>)</w:t>
      </w:r>
      <w:bookmarkEnd w:id="59"/>
      <w:r w:rsidRPr="00662AFC">
        <w:rPr>
          <w:rFonts w:ascii="Times New Roman" w:eastAsia="Times New Roman" w:hAnsi="Times New Roman" w:cs="Times New Roman"/>
          <w:color w:val="000000" w:themeColor="text1"/>
          <w:kern w:val="0"/>
          <w:sz w:val="24"/>
          <w:szCs w:val="24"/>
          <w:lang w:eastAsia="lv-LV"/>
          <w14:ligatures w14:val="none"/>
        </w:rPr>
        <w:t>.</w:t>
      </w:r>
    </w:p>
    <w:p w14:paraId="032331D2" w14:textId="77777777" w:rsidR="00771EA6" w:rsidRPr="008E5681" w:rsidRDefault="00FF7F37" w:rsidP="00771EA6">
      <w:pPr>
        <w:spacing w:after="0" w:line="252" w:lineRule="auto"/>
        <w:jc w:val="both"/>
        <w:rPr>
          <w:rFonts w:ascii="Times New Roman" w:eastAsia="Times New Roman" w:hAnsi="Times New Roman" w:cs="Times New Roman"/>
          <w:kern w:val="0"/>
          <w:sz w:val="24"/>
          <w:szCs w:val="24"/>
          <w:lang w:eastAsia="lv-LV"/>
          <w14:ligatures w14:val="none"/>
        </w:rPr>
      </w:pPr>
      <w:r w:rsidRPr="00662AFC">
        <w:rPr>
          <w:rFonts w:ascii="Times New Roman" w:eastAsia="Times New Roman" w:hAnsi="Times New Roman" w:cs="Times New Roman"/>
          <w:color w:val="000000" w:themeColor="text1"/>
          <w:kern w:val="0"/>
          <w:sz w:val="24"/>
          <w:szCs w:val="24"/>
          <w:lang w:eastAsia="lv-LV"/>
          <w14:ligatures w14:val="none"/>
        </w:rPr>
        <w:t>Saskaņā ar Pašvaldību likuma 10.panta pirmās daļas 16.punktu, 73.panta ceturto daļu, Publiskas personas mantas atsavināšanas likuma 4.panta pirmo daļu, 8.panta trešo daļu, 9.panta otro daļu, 10.pantu, 15.pantu, 32.panta pirmās daļas 1.punktu</w:t>
      </w:r>
      <w:r w:rsidRPr="00662AFC">
        <w:rPr>
          <w:rFonts w:ascii="Times New Roman" w:eastAsia="Times New Roman" w:hAnsi="Times New Roman" w:cs="Times New Roman"/>
          <w:kern w:val="0"/>
          <w:sz w:val="24"/>
          <w:szCs w:val="24"/>
          <w:lang w:eastAsia="lv-LV"/>
          <w14:ligatures w14:val="none"/>
        </w:rPr>
        <w:t xml:space="preserve">, </w:t>
      </w:r>
      <w:r w:rsidRPr="00662AFC">
        <w:rPr>
          <w:rFonts w:ascii="Times New Roman" w:eastAsia="Times New Roman" w:hAnsi="Times New Roman" w:cs="Times New Roman"/>
          <w:kern w:val="0"/>
          <w:sz w:val="24"/>
          <w:szCs w:val="24"/>
          <w:lang w:eastAsia="ar-SA"/>
          <w14:ligatures w14:val="none"/>
        </w:rPr>
        <w:t xml:space="preserve">atklāti balsojot: </w:t>
      </w:r>
      <w:r w:rsidR="00771EA6" w:rsidRPr="008E5681">
        <w:rPr>
          <w:rFonts w:ascii="Times New Roman" w:eastAsia="Times New Roman" w:hAnsi="Times New Roman" w:cs="Times New Roman"/>
          <w:kern w:val="0"/>
          <w:sz w:val="24"/>
          <w:szCs w:val="24"/>
          <w:lang w:eastAsia="lv-LV"/>
          <w14:ligatures w14:val="none"/>
        </w:rPr>
        <w:t>PAR – 1</w:t>
      </w:r>
      <w:r w:rsidR="00771EA6">
        <w:rPr>
          <w:rFonts w:ascii="Times New Roman" w:eastAsia="Times New Roman" w:hAnsi="Times New Roman" w:cs="Times New Roman"/>
          <w:kern w:val="0"/>
          <w:sz w:val="24"/>
          <w:szCs w:val="24"/>
          <w:lang w:eastAsia="lv-LV"/>
          <w14:ligatures w14:val="none"/>
        </w:rPr>
        <w:t>3</w:t>
      </w:r>
      <w:r w:rsidR="00771EA6" w:rsidRPr="008E5681">
        <w:rPr>
          <w:rFonts w:ascii="Times New Roman" w:eastAsia="Times New Roman" w:hAnsi="Times New Roman" w:cs="Times New Roman"/>
          <w:kern w:val="0"/>
          <w:sz w:val="24"/>
          <w:szCs w:val="24"/>
          <w:lang w:eastAsia="lv-LV"/>
          <w14:ligatures w14:val="none"/>
        </w:rPr>
        <w:t xml:space="preserve"> (Jānis Amsils, Kristīne Briede, Edgars</w:t>
      </w:r>
      <w:r w:rsidR="00771EA6" w:rsidRPr="008E5681">
        <w:rPr>
          <w:rFonts w:ascii="Times New Roman" w:eastAsia="Times New Roman" w:hAnsi="Times New Roman" w:cs="Times New Roman"/>
          <w:spacing w:val="-1"/>
          <w:kern w:val="0"/>
          <w:sz w:val="24"/>
          <w:szCs w:val="24"/>
          <w:lang w:eastAsia="lv-LV"/>
          <w14:ligatures w14:val="none"/>
        </w:rPr>
        <w:t xml:space="preserve"> Gaigalis, </w:t>
      </w:r>
      <w:r w:rsidR="00771EA6" w:rsidRPr="008E5681">
        <w:rPr>
          <w:rFonts w:ascii="Times New Roman" w:hAnsi="Times New Roman" w:cs="Times New Roman"/>
          <w:bCs/>
          <w:kern w:val="0"/>
          <w:sz w:val="24"/>
          <w:szCs w:val="24"/>
          <w:lang w:eastAsia="et-EE"/>
          <w14:ligatures w14:val="none"/>
        </w:rPr>
        <w:t xml:space="preserve">Ivars Gorskis, </w:t>
      </w:r>
      <w:r w:rsidR="00771EA6" w:rsidRPr="008E5681">
        <w:rPr>
          <w:rFonts w:ascii="Times New Roman" w:eastAsia="Times New Roman" w:hAnsi="Times New Roman" w:cs="Times New Roman"/>
          <w:kern w:val="0"/>
          <w:sz w:val="24"/>
          <w:szCs w:val="24"/>
          <w:lang w:eastAsia="lv-LV"/>
          <w14:ligatures w14:val="none"/>
        </w:rPr>
        <w:t>Edgars</w:t>
      </w:r>
      <w:r w:rsidR="00771EA6" w:rsidRPr="008E5681">
        <w:rPr>
          <w:rFonts w:ascii="Times New Roman" w:eastAsia="Times New Roman" w:hAnsi="Times New Roman" w:cs="Times New Roman"/>
          <w:spacing w:val="-1"/>
          <w:kern w:val="0"/>
          <w:sz w:val="24"/>
          <w:szCs w:val="24"/>
          <w:lang w:eastAsia="lv-LV"/>
          <w14:ligatures w14:val="none"/>
        </w:rPr>
        <w:t xml:space="preserve"> </w:t>
      </w:r>
      <w:r w:rsidR="00771EA6" w:rsidRPr="008E5681">
        <w:rPr>
          <w:rFonts w:ascii="Times New Roman" w:eastAsia="Times New Roman" w:hAnsi="Times New Roman" w:cs="Times New Roman"/>
          <w:kern w:val="0"/>
          <w:sz w:val="24"/>
          <w:szCs w:val="24"/>
          <w:lang w:eastAsia="lv-LV"/>
          <w14:ligatures w14:val="none"/>
        </w:rPr>
        <w:t>Laimiņš, Ilze</w:t>
      </w:r>
      <w:r w:rsidR="00771EA6" w:rsidRPr="008E5681">
        <w:rPr>
          <w:rFonts w:ascii="Times New Roman" w:eastAsia="Times New Roman" w:hAnsi="Times New Roman" w:cs="Times New Roman"/>
          <w:spacing w:val="-1"/>
          <w:kern w:val="0"/>
          <w:sz w:val="24"/>
          <w:szCs w:val="24"/>
          <w:lang w:eastAsia="lv-LV"/>
          <w14:ligatures w14:val="none"/>
        </w:rPr>
        <w:t xml:space="preserve"> </w:t>
      </w:r>
      <w:r w:rsidR="00771EA6" w:rsidRPr="008E5681">
        <w:rPr>
          <w:rFonts w:ascii="Times New Roman" w:eastAsia="Times New Roman" w:hAnsi="Times New Roman" w:cs="Times New Roman"/>
          <w:kern w:val="0"/>
          <w:sz w:val="24"/>
          <w:szCs w:val="24"/>
          <w:lang w:eastAsia="lv-LV"/>
          <w14:ligatures w14:val="none"/>
        </w:rPr>
        <w:t>Lesiņa, Jānis Ozoliņš, Andris</w:t>
      </w:r>
      <w:r w:rsidR="00771EA6" w:rsidRPr="008E5681">
        <w:rPr>
          <w:rFonts w:ascii="Times New Roman" w:eastAsia="Times New Roman" w:hAnsi="Times New Roman" w:cs="Times New Roman"/>
          <w:spacing w:val="-1"/>
          <w:kern w:val="0"/>
          <w:sz w:val="24"/>
          <w:szCs w:val="24"/>
          <w:lang w:eastAsia="lv-LV"/>
          <w14:ligatures w14:val="none"/>
        </w:rPr>
        <w:t xml:space="preserve"> </w:t>
      </w:r>
      <w:r w:rsidR="00771EA6" w:rsidRPr="008E5681">
        <w:rPr>
          <w:rFonts w:ascii="Times New Roman" w:eastAsia="Times New Roman" w:hAnsi="Times New Roman" w:cs="Times New Roman"/>
          <w:kern w:val="0"/>
          <w:sz w:val="24"/>
          <w:szCs w:val="24"/>
          <w:lang w:eastAsia="lv-LV"/>
          <w14:ligatures w14:val="none"/>
        </w:rPr>
        <w:t>Podvinskis, Viesturs</w:t>
      </w:r>
      <w:r w:rsidR="00771EA6" w:rsidRPr="008E5681">
        <w:rPr>
          <w:rFonts w:ascii="Times New Roman" w:eastAsia="Times New Roman" w:hAnsi="Times New Roman" w:cs="Times New Roman"/>
          <w:spacing w:val="-1"/>
          <w:kern w:val="0"/>
          <w:sz w:val="24"/>
          <w:szCs w:val="24"/>
          <w:lang w:eastAsia="lv-LV"/>
          <w14:ligatures w14:val="none"/>
        </w:rPr>
        <w:t xml:space="preserve"> Reinfelds, Dace</w:t>
      </w:r>
      <w:r w:rsidR="00771EA6" w:rsidRPr="008E5681">
        <w:rPr>
          <w:rFonts w:ascii="Times New Roman" w:eastAsia="Times New Roman" w:hAnsi="Times New Roman" w:cs="Times New Roman"/>
          <w:kern w:val="0"/>
          <w:sz w:val="24"/>
          <w:szCs w:val="24"/>
          <w:lang w:eastAsia="lv-LV"/>
          <w14:ligatures w14:val="none"/>
        </w:rPr>
        <w:t xml:space="preserve"> </w:t>
      </w:r>
      <w:r w:rsidR="00771EA6" w:rsidRPr="008E5681">
        <w:rPr>
          <w:rFonts w:ascii="Times New Roman" w:eastAsia="Times New Roman" w:hAnsi="Times New Roman" w:cs="Times New Roman"/>
          <w:spacing w:val="-1"/>
          <w:kern w:val="0"/>
          <w:sz w:val="24"/>
          <w:szCs w:val="24"/>
          <w:lang w:eastAsia="lv-LV"/>
          <w14:ligatures w14:val="none"/>
        </w:rPr>
        <w:t xml:space="preserve">Reinika, </w:t>
      </w:r>
      <w:r w:rsidR="00771EA6" w:rsidRPr="008E5681">
        <w:rPr>
          <w:rFonts w:ascii="Times New Roman" w:eastAsia="Times New Roman" w:hAnsi="Times New Roman" w:cs="Times New Roman"/>
          <w:kern w:val="0"/>
          <w:sz w:val="24"/>
          <w:szCs w:val="24"/>
          <w:lang w:eastAsia="lv-LV"/>
          <w14:ligatures w14:val="none"/>
        </w:rPr>
        <w:t>Guntis</w:t>
      </w:r>
      <w:r w:rsidR="00771EA6" w:rsidRPr="008E5681">
        <w:rPr>
          <w:rFonts w:ascii="Times New Roman" w:eastAsia="Times New Roman" w:hAnsi="Times New Roman" w:cs="Times New Roman"/>
          <w:spacing w:val="-1"/>
          <w:kern w:val="0"/>
          <w:sz w:val="24"/>
          <w:szCs w:val="24"/>
          <w:lang w:eastAsia="lv-LV"/>
          <w14:ligatures w14:val="none"/>
        </w:rPr>
        <w:t xml:space="preserve"> </w:t>
      </w:r>
      <w:r w:rsidR="00771EA6" w:rsidRPr="008E5681">
        <w:rPr>
          <w:rFonts w:ascii="Times New Roman" w:eastAsia="Times New Roman" w:hAnsi="Times New Roman" w:cs="Times New Roman"/>
          <w:kern w:val="0"/>
          <w:sz w:val="24"/>
          <w:szCs w:val="24"/>
          <w:lang w:eastAsia="lv-LV"/>
          <w14:ligatures w14:val="none"/>
        </w:rPr>
        <w:t>Safranovičs, Andrejs Spridzāns, Indra</w:t>
      </w:r>
      <w:r w:rsidR="00771EA6" w:rsidRPr="008E5681">
        <w:rPr>
          <w:rFonts w:ascii="Times New Roman" w:eastAsia="Times New Roman" w:hAnsi="Times New Roman" w:cs="Times New Roman"/>
          <w:spacing w:val="-1"/>
          <w:kern w:val="0"/>
          <w:sz w:val="24"/>
          <w:szCs w:val="24"/>
          <w:lang w:eastAsia="lv-LV"/>
          <w14:ligatures w14:val="none"/>
        </w:rPr>
        <w:t xml:space="preserve"> </w:t>
      </w:r>
      <w:r w:rsidR="00771EA6" w:rsidRPr="008E5681">
        <w:rPr>
          <w:rFonts w:ascii="Times New Roman" w:eastAsia="Times New Roman" w:hAnsi="Times New Roman" w:cs="Times New Roman"/>
          <w:kern w:val="0"/>
          <w:sz w:val="24"/>
          <w:szCs w:val="24"/>
          <w:lang w:eastAsia="lv-LV"/>
          <w14:ligatures w14:val="none"/>
        </w:rPr>
        <w:t>Špela)</w:t>
      </w:r>
      <w:r w:rsidR="00771EA6" w:rsidRPr="008E5681">
        <w:rPr>
          <w:rFonts w:ascii="Times New Roman" w:eastAsia="Times New Roman" w:hAnsi="Times New Roman" w:cs="Times New Roman"/>
          <w:bCs/>
          <w:kern w:val="0"/>
          <w:sz w:val="24"/>
          <w:szCs w:val="24"/>
          <w:lang w:eastAsia="et-EE"/>
          <w14:ligatures w14:val="none"/>
        </w:rPr>
        <w:t xml:space="preserve">, </w:t>
      </w:r>
      <w:r w:rsidR="00771EA6" w:rsidRPr="008E5681">
        <w:rPr>
          <w:rFonts w:ascii="Times New Roman" w:eastAsia="Times New Roman" w:hAnsi="Times New Roman" w:cs="Times New Roman"/>
          <w:bCs/>
          <w:kern w:val="0"/>
          <w:sz w:val="24"/>
          <w:szCs w:val="24"/>
          <w:lang w:eastAsia="lv-LV"/>
          <w14:ligatures w14:val="none"/>
        </w:rPr>
        <w:t xml:space="preserve">PRET – nav, ATTURAS – nav, </w:t>
      </w:r>
      <w:r w:rsidR="00771EA6" w:rsidRPr="008E5681">
        <w:rPr>
          <w:rFonts w:ascii="Times New Roman" w:eastAsia="Times New Roman" w:hAnsi="Times New Roman" w:cs="Times New Roman"/>
          <w:kern w:val="0"/>
          <w:sz w:val="24"/>
          <w:szCs w:val="24"/>
          <w:lang w:eastAsia="lv-LV"/>
          <w14:ligatures w14:val="none"/>
        </w:rPr>
        <w:t xml:space="preserve">Dobeles novada dome NOLEMJ: </w:t>
      </w:r>
    </w:p>
    <w:p w14:paraId="7AA8CEA5" w14:textId="783AF2C4" w:rsidR="00FF7F37" w:rsidRPr="00771EA6" w:rsidRDefault="00FF7F37">
      <w:pPr>
        <w:pStyle w:val="ListParagraph"/>
        <w:numPr>
          <w:ilvl w:val="1"/>
          <w:numId w:val="29"/>
        </w:numPr>
        <w:spacing w:after="0" w:line="240" w:lineRule="auto"/>
        <w:ind w:right="-1"/>
        <w:jc w:val="both"/>
        <w:rPr>
          <w:rFonts w:ascii="Times New Roman" w:eastAsia="Times New Roman" w:hAnsi="Times New Roman" w:cs="Times New Roman"/>
          <w:kern w:val="0"/>
          <w:sz w:val="24"/>
          <w:szCs w:val="24"/>
          <w:lang w:eastAsia="lv-LV"/>
          <w14:ligatures w14:val="none"/>
        </w:rPr>
      </w:pPr>
      <w:r w:rsidRPr="00771EA6">
        <w:rPr>
          <w:rFonts w:ascii="Times New Roman" w:eastAsia="Times New Roman" w:hAnsi="Times New Roman" w:cs="Times New Roman"/>
          <w:kern w:val="0"/>
          <w:sz w:val="24"/>
          <w:szCs w:val="24"/>
          <w:lang w:eastAsia="lv-LV"/>
          <w14:ligatures w14:val="none"/>
        </w:rPr>
        <w:t>Atsavināt nekustamo īpašumu – dzīvokli Nr.2 Gardenes ielā 25, Gardenē, Auru pagastā, Dobeles novadā, platība 40,5 m</w:t>
      </w:r>
      <w:r w:rsidRPr="00771EA6">
        <w:rPr>
          <w:rFonts w:ascii="Times New Roman" w:eastAsia="Times New Roman" w:hAnsi="Times New Roman" w:cs="Times New Roman"/>
          <w:kern w:val="0"/>
          <w:sz w:val="24"/>
          <w:szCs w:val="24"/>
          <w:vertAlign w:val="superscript"/>
          <w:lang w:eastAsia="lv-LV"/>
          <w14:ligatures w14:val="none"/>
        </w:rPr>
        <w:t>2</w:t>
      </w:r>
      <w:r w:rsidRPr="00771EA6">
        <w:rPr>
          <w:rFonts w:ascii="Times New Roman" w:eastAsia="Times New Roman" w:hAnsi="Times New Roman" w:cs="Times New Roman"/>
          <w:kern w:val="0"/>
          <w:sz w:val="24"/>
          <w:szCs w:val="24"/>
          <w:lang w:eastAsia="lv-LV"/>
          <w14:ligatures w14:val="none"/>
        </w:rPr>
        <w:t xml:space="preserve">, un pie dzīvokļa īpašuma piederošās kopīpašuma 405/1480 domājamās daļas no dzīvojamās mājas un zemes, kadastra numurs 46469000681, pārdot to atklātā mutiskā izsolē ar augšupejošu soli ar sākumcenu </w:t>
      </w:r>
      <w:r w:rsidRPr="00771EA6">
        <w:rPr>
          <w:rFonts w:ascii="Times New Roman" w:eastAsia="Times New Roman" w:hAnsi="Times New Roman" w:cs="Times New Roman"/>
          <w:color w:val="000000" w:themeColor="text1"/>
          <w:kern w:val="0"/>
          <w:sz w:val="24"/>
          <w:szCs w:val="24"/>
          <w:lang w:eastAsia="lv-LV"/>
          <w14:ligatures w14:val="none"/>
        </w:rPr>
        <w:t xml:space="preserve">3000 EUR (trīs tūkstoši </w:t>
      </w:r>
      <w:r w:rsidRPr="00771EA6">
        <w:rPr>
          <w:rFonts w:ascii="Times New Roman" w:eastAsia="Times New Roman" w:hAnsi="Times New Roman" w:cs="Times New Roman"/>
          <w:i/>
          <w:iCs/>
          <w:color w:val="000000" w:themeColor="text1"/>
          <w:kern w:val="0"/>
          <w:sz w:val="24"/>
          <w:szCs w:val="24"/>
          <w:lang w:eastAsia="lv-LV"/>
          <w14:ligatures w14:val="none"/>
        </w:rPr>
        <w:t>euro</w:t>
      </w:r>
      <w:r w:rsidRPr="00771EA6">
        <w:rPr>
          <w:rFonts w:ascii="Times New Roman" w:eastAsia="Times New Roman" w:hAnsi="Times New Roman" w:cs="Times New Roman"/>
          <w:color w:val="000000" w:themeColor="text1"/>
          <w:kern w:val="0"/>
          <w:sz w:val="24"/>
          <w:szCs w:val="24"/>
          <w:lang w:eastAsia="lv-LV"/>
          <w14:ligatures w14:val="none"/>
        </w:rPr>
        <w:t>)</w:t>
      </w:r>
      <w:r w:rsidRPr="00771EA6">
        <w:rPr>
          <w:rFonts w:ascii="Times New Roman" w:eastAsia="Times New Roman" w:hAnsi="Times New Roman" w:cs="Times New Roman"/>
          <w:kern w:val="0"/>
          <w:sz w:val="24"/>
          <w:szCs w:val="24"/>
          <w:lang w:eastAsia="lv-LV"/>
          <w14:ligatures w14:val="none"/>
        </w:rPr>
        <w:t xml:space="preserve">. Gadījumā, ja pirmā izsole ir nesekmīga, rīkot otro izsoli elektronisko izsoļu vietnē ar sākumcenu </w:t>
      </w:r>
      <w:r w:rsidRPr="00771EA6">
        <w:rPr>
          <w:rFonts w:ascii="Times New Roman" w:eastAsia="Times New Roman" w:hAnsi="Times New Roman" w:cs="Times New Roman"/>
          <w:color w:val="000000" w:themeColor="text1"/>
          <w:kern w:val="0"/>
          <w:sz w:val="24"/>
          <w:szCs w:val="24"/>
          <w:lang w:eastAsia="lv-LV"/>
          <w14:ligatures w14:val="none"/>
        </w:rPr>
        <w:t xml:space="preserve">3000 EUR (trīs tūkstoši </w:t>
      </w:r>
      <w:r w:rsidRPr="00771EA6">
        <w:rPr>
          <w:rFonts w:ascii="Times New Roman" w:eastAsia="Times New Roman" w:hAnsi="Times New Roman" w:cs="Times New Roman"/>
          <w:i/>
          <w:iCs/>
          <w:color w:val="000000" w:themeColor="text1"/>
          <w:kern w:val="0"/>
          <w:sz w:val="24"/>
          <w:szCs w:val="24"/>
          <w:lang w:eastAsia="lv-LV"/>
          <w14:ligatures w14:val="none"/>
        </w:rPr>
        <w:t>euro</w:t>
      </w:r>
      <w:r w:rsidRPr="00771EA6">
        <w:rPr>
          <w:rFonts w:ascii="Times New Roman" w:eastAsia="Times New Roman" w:hAnsi="Times New Roman" w:cs="Times New Roman"/>
          <w:color w:val="000000" w:themeColor="text1"/>
          <w:kern w:val="0"/>
          <w:sz w:val="24"/>
          <w:szCs w:val="24"/>
          <w:lang w:eastAsia="lv-LV"/>
          <w14:ligatures w14:val="none"/>
        </w:rPr>
        <w:t>)</w:t>
      </w:r>
      <w:r w:rsidRPr="00771EA6">
        <w:rPr>
          <w:rFonts w:ascii="Times New Roman" w:eastAsia="Times New Roman" w:hAnsi="Times New Roman" w:cs="Times New Roman"/>
          <w:kern w:val="0"/>
          <w:sz w:val="24"/>
          <w:szCs w:val="24"/>
          <w:lang w:eastAsia="lv-LV"/>
          <w14:ligatures w14:val="none"/>
        </w:rPr>
        <w:t>.</w:t>
      </w:r>
    </w:p>
    <w:p w14:paraId="390C8D72" w14:textId="77777777" w:rsidR="00FF7F37" w:rsidRPr="00771EA6" w:rsidRDefault="00FF7F37">
      <w:pPr>
        <w:pStyle w:val="ListParagraph"/>
        <w:numPr>
          <w:ilvl w:val="0"/>
          <w:numId w:val="29"/>
        </w:numPr>
        <w:spacing w:after="0" w:line="240" w:lineRule="auto"/>
        <w:ind w:right="-1"/>
        <w:jc w:val="both"/>
        <w:rPr>
          <w:rFonts w:ascii="Times New Roman" w:eastAsia="Times New Roman" w:hAnsi="Times New Roman" w:cs="Times New Roman"/>
          <w:kern w:val="0"/>
          <w:sz w:val="24"/>
          <w:szCs w:val="24"/>
          <w:lang w:eastAsia="lv-LV"/>
          <w14:ligatures w14:val="none"/>
        </w:rPr>
      </w:pPr>
      <w:r w:rsidRPr="00771EA6">
        <w:rPr>
          <w:rFonts w:ascii="Times New Roman" w:eastAsia="Arial" w:hAnsi="Times New Roman" w:cs="Times New Roman"/>
          <w:kern w:val="0"/>
          <w:sz w:val="24"/>
          <w:szCs w:val="24"/>
          <w:lang w:eastAsia="lv-LV"/>
          <w14:ligatures w14:val="none"/>
        </w:rPr>
        <w:t>Uzdot Dobeles novada pašvaldības Īpašumu komisijai apstiprināt izsoles noteikumus un organizēt nekustamā īpašuma atsavināšanu Publiskas personas mantas atsavināšanas likumā noteiktā kārtībā.</w:t>
      </w:r>
    </w:p>
    <w:p w14:paraId="319B31D8" w14:textId="77777777" w:rsidR="00FF7F37" w:rsidRPr="00662AFC" w:rsidRDefault="00FF7F37" w:rsidP="00FF7F37">
      <w:pPr>
        <w:spacing w:after="0" w:line="240" w:lineRule="auto"/>
        <w:ind w:right="-1"/>
        <w:jc w:val="both"/>
        <w:rPr>
          <w:rFonts w:ascii="Times New Roman" w:eastAsia="Times New Roman" w:hAnsi="Times New Roman" w:cs="Times New Roman"/>
          <w:color w:val="FF0000"/>
          <w:kern w:val="0"/>
          <w:sz w:val="24"/>
          <w:szCs w:val="24"/>
          <w:lang w:eastAsia="lv-LV"/>
          <w14:ligatures w14:val="none"/>
        </w:rPr>
      </w:pPr>
    </w:p>
    <w:p w14:paraId="29D406BC" w14:textId="77777777" w:rsidR="00FF7F37" w:rsidRPr="00662AFC" w:rsidRDefault="00FF7F37" w:rsidP="00FF7F37">
      <w:pPr>
        <w:spacing w:after="0" w:line="240" w:lineRule="auto"/>
        <w:ind w:left="57" w:right="-1"/>
        <w:contextualSpacing/>
        <w:jc w:val="both"/>
        <w:rPr>
          <w:rFonts w:ascii="Times New Roman" w:hAnsi="Times New Roman" w:cs="Times New Roman"/>
          <w:color w:val="FF0000"/>
          <w:kern w:val="0"/>
          <w:sz w:val="24"/>
          <w14:ligatures w14:val="none"/>
        </w:rPr>
      </w:pPr>
      <w:r w:rsidRPr="00662AFC">
        <w:rPr>
          <w:rFonts w:ascii="Times New Roman" w:hAnsi="Times New Roman" w:cs="Times New Roman"/>
          <w:kern w:val="0"/>
          <w:sz w:val="24"/>
          <w:szCs w:val="24"/>
          <w14:ligatures w14:val="none"/>
        </w:rPr>
        <w:t>Domes priekšsēdētājs                                                                                                  A. Spridzāns</w:t>
      </w:r>
    </w:p>
    <w:p w14:paraId="5938D144" w14:textId="43A09CA2" w:rsidR="00FF7F37" w:rsidRPr="00C27164" w:rsidRDefault="00FF7F37" w:rsidP="003B344A">
      <w:pPr>
        <w:spacing w:after="0" w:line="240" w:lineRule="auto"/>
        <w:ind w:right="-1"/>
        <w:jc w:val="center"/>
        <w:rPr>
          <w:rFonts w:ascii="Times New Roman" w:eastAsia="Times New Roman" w:hAnsi="Times New Roman" w:cs="Times New Roman"/>
          <w:kern w:val="0"/>
          <w:sz w:val="20"/>
          <w:szCs w:val="20"/>
          <w:lang w:eastAsia="lv-LV"/>
          <w14:ligatures w14:val="none"/>
        </w:rPr>
      </w:pPr>
      <w:r>
        <w:rPr>
          <w:rFonts w:ascii="Times New Roman" w:eastAsia="Times New Roman" w:hAnsi="Times New Roman" w:cs="Times New Roman"/>
          <w:kern w:val="0"/>
          <w:sz w:val="24"/>
          <w:szCs w:val="24"/>
          <w:lang w:eastAsia="lv-LV"/>
          <w14:ligatures w14:val="none"/>
        </w:rPr>
        <w:br w:type="page"/>
      </w:r>
      <w:r w:rsidRPr="00C27164">
        <w:rPr>
          <w:rFonts w:ascii="Times New Roman" w:eastAsia="Times New Roman" w:hAnsi="Times New Roman" w:cs="Times New Roman"/>
          <w:noProof/>
          <w:kern w:val="0"/>
          <w:sz w:val="20"/>
          <w:szCs w:val="20"/>
          <w:lang w:eastAsia="lv-LV"/>
          <w14:ligatures w14:val="none"/>
        </w:rPr>
        <w:lastRenderedPageBreak/>
        <w:drawing>
          <wp:inline distT="0" distB="0" distL="0" distR="0" wp14:anchorId="2200DFB3" wp14:editId="16928995">
            <wp:extent cx="676275" cy="752475"/>
            <wp:effectExtent l="0" t="0" r="9525" b="9525"/>
            <wp:docPr id="195021997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73C10148" w14:textId="77777777" w:rsidR="00FF7F37" w:rsidRPr="00C27164" w:rsidRDefault="00FF7F37" w:rsidP="00FF7F37">
      <w:pPr>
        <w:tabs>
          <w:tab w:val="center" w:pos="4153"/>
          <w:tab w:val="right" w:pos="8306"/>
        </w:tabs>
        <w:spacing w:after="0" w:line="240" w:lineRule="auto"/>
        <w:jc w:val="center"/>
        <w:rPr>
          <w:rFonts w:ascii="Times New Roman" w:eastAsia="Times New Roman" w:hAnsi="Times New Roman" w:cs="Times New Roman"/>
          <w:kern w:val="0"/>
          <w:sz w:val="20"/>
          <w:szCs w:val="24"/>
          <w:lang w:eastAsia="lv-LV"/>
          <w14:ligatures w14:val="none"/>
        </w:rPr>
      </w:pPr>
      <w:r w:rsidRPr="00C27164">
        <w:rPr>
          <w:rFonts w:ascii="Times New Roman" w:eastAsia="Times New Roman" w:hAnsi="Times New Roman" w:cs="Times New Roman"/>
          <w:kern w:val="0"/>
          <w:sz w:val="20"/>
          <w:szCs w:val="24"/>
          <w:lang w:eastAsia="lv-LV"/>
          <w14:ligatures w14:val="none"/>
        </w:rPr>
        <w:t>LATVIJAS REPUBLIKA</w:t>
      </w:r>
    </w:p>
    <w:p w14:paraId="4E5B105B" w14:textId="77777777" w:rsidR="00FF7F37" w:rsidRPr="00C27164" w:rsidRDefault="00FF7F37" w:rsidP="00FF7F37">
      <w:pPr>
        <w:tabs>
          <w:tab w:val="center" w:pos="4153"/>
          <w:tab w:val="right" w:pos="8306"/>
        </w:tabs>
        <w:spacing w:after="0" w:line="240" w:lineRule="auto"/>
        <w:jc w:val="center"/>
        <w:rPr>
          <w:rFonts w:ascii="Times New Roman" w:eastAsia="Times New Roman" w:hAnsi="Times New Roman" w:cs="Times New Roman"/>
          <w:b/>
          <w:kern w:val="0"/>
          <w:sz w:val="32"/>
          <w:szCs w:val="32"/>
          <w:lang w:eastAsia="lv-LV"/>
          <w14:ligatures w14:val="none"/>
        </w:rPr>
      </w:pPr>
      <w:r w:rsidRPr="00C27164">
        <w:rPr>
          <w:rFonts w:ascii="Times New Roman" w:eastAsia="Times New Roman" w:hAnsi="Times New Roman" w:cs="Times New Roman"/>
          <w:b/>
          <w:kern w:val="0"/>
          <w:sz w:val="32"/>
          <w:szCs w:val="32"/>
          <w:lang w:eastAsia="lv-LV"/>
          <w14:ligatures w14:val="none"/>
        </w:rPr>
        <w:t>DOBELES NOVADA DOME</w:t>
      </w:r>
    </w:p>
    <w:p w14:paraId="168F4DCD" w14:textId="77777777" w:rsidR="00FF7F37" w:rsidRPr="00C27164" w:rsidRDefault="00FF7F37" w:rsidP="00FF7F37">
      <w:pPr>
        <w:tabs>
          <w:tab w:val="center" w:pos="4153"/>
          <w:tab w:val="right" w:pos="8306"/>
        </w:tabs>
        <w:spacing w:after="0" w:line="240" w:lineRule="auto"/>
        <w:jc w:val="center"/>
        <w:rPr>
          <w:rFonts w:ascii="Times New Roman" w:eastAsia="Times New Roman" w:hAnsi="Times New Roman" w:cs="Times New Roman"/>
          <w:kern w:val="0"/>
          <w:sz w:val="16"/>
          <w:szCs w:val="16"/>
          <w:lang w:eastAsia="lv-LV"/>
          <w14:ligatures w14:val="none"/>
        </w:rPr>
      </w:pPr>
      <w:r w:rsidRPr="00C27164">
        <w:rPr>
          <w:rFonts w:ascii="Times New Roman" w:eastAsia="Times New Roman" w:hAnsi="Times New Roman" w:cs="Times New Roman"/>
          <w:kern w:val="0"/>
          <w:sz w:val="16"/>
          <w:szCs w:val="16"/>
          <w:lang w:eastAsia="lv-LV"/>
          <w14:ligatures w14:val="none"/>
        </w:rPr>
        <w:t>Brīvības iela 17, Dobele, Dobeles novads, LV-3701</w:t>
      </w:r>
    </w:p>
    <w:p w14:paraId="12A863AD" w14:textId="77777777" w:rsidR="00FF7F37" w:rsidRPr="00C27164" w:rsidRDefault="00FF7F37" w:rsidP="00FF7F37">
      <w:pPr>
        <w:pBdr>
          <w:bottom w:val="double" w:sz="6" w:space="1" w:color="auto"/>
        </w:pBdr>
        <w:tabs>
          <w:tab w:val="center" w:pos="4153"/>
          <w:tab w:val="right" w:pos="8306"/>
        </w:tabs>
        <w:spacing w:after="0" w:line="240" w:lineRule="auto"/>
        <w:jc w:val="center"/>
        <w:rPr>
          <w:rFonts w:ascii="Times New Roman" w:eastAsia="Times New Roman" w:hAnsi="Times New Roman" w:cs="Times New Roman"/>
          <w:color w:val="000000"/>
          <w:kern w:val="0"/>
          <w:sz w:val="16"/>
          <w:szCs w:val="16"/>
          <w:lang w:eastAsia="lv-LV"/>
          <w14:ligatures w14:val="none"/>
        </w:rPr>
      </w:pPr>
      <w:r w:rsidRPr="00C27164">
        <w:rPr>
          <w:rFonts w:ascii="Times New Roman" w:eastAsia="Times New Roman" w:hAnsi="Times New Roman" w:cs="Times New Roman"/>
          <w:kern w:val="0"/>
          <w:sz w:val="16"/>
          <w:szCs w:val="16"/>
          <w:lang w:eastAsia="lv-LV"/>
          <w14:ligatures w14:val="none"/>
        </w:rPr>
        <w:t xml:space="preserve">Tālr. 63707269, 63700137, 63720940, e-pasts </w:t>
      </w:r>
      <w:hyperlink r:id="rId48" w:history="1">
        <w:r w:rsidRPr="00C27164">
          <w:rPr>
            <w:rFonts w:ascii="Times New Roman" w:eastAsia="Calibri" w:hAnsi="Times New Roman" w:cs="Times New Roman"/>
            <w:color w:val="000000"/>
            <w:kern w:val="0"/>
            <w:sz w:val="16"/>
            <w:szCs w:val="16"/>
            <w:u w:val="single"/>
            <w:lang w:eastAsia="lv-LV"/>
            <w14:ligatures w14:val="none"/>
          </w:rPr>
          <w:t>dome@dobele.lv</w:t>
        </w:r>
      </w:hyperlink>
    </w:p>
    <w:p w14:paraId="6104B225" w14:textId="77777777" w:rsidR="00FF7F37" w:rsidRPr="00C27164" w:rsidRDefault="00FF7F37" w:rsidP="00FF7F37">
      <w:pPr>
        <w:autoSpaceDE w:val="0"/>
        <w:autoSpaceDN w:val="0"/>
        <w:adjustRightInd w:val="0"/>
        <w:spacing w:after="0" w:line="240" w:lineRule="auto"/>
        <w:jc w:val="center"/>
        <w:rPr>
          <w:rFonts w:ascii="Times New Roman" w:eastAsia="Calibri" w:hAnsi="Times New Roman" w:cs="Times New Roman"/>
          <w:b/>
          <w:bCs/>
          <w:color w:val="000000"/>
          <w:kern w:val="0"/>
          <w:sz w:val="24"/>
          <w:szCs w:val="24"/>
          <w:lang w:val="et-EE"/>
          <w14:ligatures w14:val="none"/>
        </w:rPr>
      </w:pPr>
    </w:p>
    <w:p w14:paraId="0C332E87" w14:textId="77777777" w:rsidR="00FF7F37" w:rsidRPr="00C27164" w:rsidRDefault="00FF7F37" w:rsidP="00FF7F37">
      <w:pPr>
        <w:spacing w:after="0" w:line="240" w:lineRule="auto"/>
        <w:jc w:val="center"/>
        <w:rPr>
          <w:rFonts w:ascii="Times New Roman" w:eastAsia="Calibri" w:hAnsi="Times New Roman" w:cs="Times New Roman"/>
          <w:b/>
          <w:kern w:val="0"/>
          <w:sz w:val="24"/>
          <w:szCs w:val="24"/>
          <w14:ligatures w14:val="none"/>
        </w:rPr>
      </w:pPr>
      <w:r w:rsidRPr="00C27164">
        <w:rPr>
          <w:rFonts w:ascii="Times New Roman" w:eastAsia="Calibri" w:hAnsi="Times New Roman" w:cs="Times New Roman"/>
          <w:b/>
          <w:kern w:val="0"/>
          <w:sz w:val="24"/>
          <w:szCs w:val="24"/>
          <w14:ligatures w14:val="none"/>
        </w:rPr>
        <w:t>LĒMUMS</w:t>
      </w:r>
    </w:p>
    <w:p w14:paraId="228CB8E7" w14:textId="77777777" w:rsidR="00FF7F37" w:rsidRPr="00C27164" w:rsidRDefault="00FF7F37" w:rsidP="00FF7F37">
      <w:pPr>
        <w:spacing w:after="0" w:line="240" w:lineRule="auto"/>
        <w:jc w:val="center"/>
        <w:rPr>
          <w:rFonts w:ascii="Times New Roman" w:eastAsia="Calibri" w:hAnsi="Times New Roman" w:cs="Times New Roman"/>
          <w:b/>
          <w:kern w:val="0"/>
          <w:sz w:val="24"/>
          <w:szCs w:val="24"/>
          <w14:ligatures w14:val="none"/>
        </w:rPr>
      </w:pPr>
      <w:r w:rsidRPr="00C27164">
        <w:rPr>
          <w:rFonts w:ascii="Times New Roman" w:eastAsia="Calibri" w:hAnsi="Times New Roman" w:cs="Times New Roman"/>
          <w:b/>
          <w:kern w:val="0"/>
          <w:sz w:val="24"/>
          <w:szCs w:val="24"/>
          <w14:ligatures w14:val="none"/>
        </w:rPr>
        <w:t>Dobelē</w:t>
      </w:r>
    </w:p>
    <w:p w14:paraId="0B9E30D1" w14:textId="77777777" w:rsidR="00FF7F37" w:rsidRPr="00C27164" w:rsidRDefault="00FF7F37" w:rsidP="00FF7F37">
      <w:pPr>
        <w:spacing w:after="0" w:line="240" w:lineRule="auto"/>
        <w:jc w:val="both"/>
        <w:rPr>
          <w:rFonts w:ascii="Times New Roman" w:eastAsia="Calibri" w:hAnsi="Times New Roman" w:cs="Times New Roman"/>
          <w:b/>
          <w:kern w:val="0"/>
          <w:sz w:val="24"/>
          <w:szCs w:val="24"/>
          <w14:ligatures w14:val="none"/>
        </w:rPr>
      </w:pPr>
    </w:p>
    <w:p w14:paraId="4EC36C8F" w14:textId="2F0D2360" w:rsidR="00FF7F37" w:rsidRPr="00C27164" w:rsidRDefault="00FF7F37" w:rsidP="00FF7F37">
      <w:pPr>
        <w:tabs>
          <w:tab w:val="center" w:pos="4153"/>
          <w:tab w:val="left" w:pos="8080"/>
          <w:tab w:val="right" w:pos="9072"/>
        </w:tabs>
        <w:spacing w:after="0" w:line="240" w:lineRule="auto"/>
        <w:rPr>
          <w:rFonts w:ascii="Times New Roman" w:eastAsia="Times New Roman" w:hAnsi="Times New Roman" w:cs="Times New Roman"/>
          <w:color w:val="000000"/>
          <w:kern w:val="0"/>
          <w:sz w:val="24"/>
          <w:szCs w:val="24"/>
          <w:lang w:eastAsia="lv-LV"/>
          <w14:ligatures w14:val="none"/>
        </w:rPr>
      </w:pPr>
      <w:r w:rsidRPr="00C27164">
        <w:rPr>
          <w:rFonts w:ascii="Times New Roman" w:eastAsia="Times New Roman" w:hAnsi="Times New Roman" w:cs="Times New Roman"/>
          <w:b/>
          <w:kern w:val="0"/>
          <w:sz w:val="24"/>
          <w:szCs w:val="24"/>
          <w:lang w:eastAsia="x-none"/>
          <w14:ligatures w14:val="none"/>
        </w:rPr>
        <w:t>2025.</w:t>
      </w:r>
      <w:r w:rsidR="00924F81">
        <w:rPr>
          <w:rFonts w:ascii="Times New Roman" w:eastAsia="Times New Roman" w:hAnsi="Times New Roman" w:cs="Times New Roman"/>
          <w:b/>
          <w:kern w:val="0"/>
          <w:sz w:val="24"/>
          <w:szCs w:val="24"/>
          <w:lang w:eastAsia="x-none"/>
          <w14:ligatures w14:val="none"/>
        </w:rPr>
        <w:t xml:space="preserve"> </w:t>
      </w:r>
      <w:r w:rsidRPr="00C27164">
        <w:rPr>
          <w:rFonts w:ascii="Times New Roman" w:eastAsia="Times New Roman" w:hAnsi="Times New Roman" w:cs="Times New Roman"/>
          <w:b/>
          <w:kern w:val="0"/>
          <w:sz w:val="24"/>
          <w:szCs w:val="24"/>
          <w:lang w:eastAsia="x-none"/>
          <w14:ligatures w14:val="none"/>
        </w:rPr>
        <w:t>gada 27.</w:t>
      </w:r>
      <w:r w:rsidR="00924F81">
        <w:rPr>
          <w:rFonts w:ascii="Times New Roman" w:eastAsia="Times New Roman" w:hAnsi="Times New Roman" w:cs="Times New Roman"/>
          <w:b/>
          <w:kern w:val="0"/>
          <w:sz w:val="24"/>
          <w:szCs w:val="24"/>
          <w:lang w:eastAsia="x-none"/>
          <w14:ligatures w14:val="none"/>
        </w:rPr>
        <w:t xml:space="preserve"> </w:t>
      </w:r>
      <w:r w:rsidRPr="00C27164">
        <w:rPr>
          <w:rFonts w:ascii="Times New Roman" w:eastAsia="Times New Roman" w:hAnsi="Times New Roman" w:cs="Times New Roman"/>
          <w:b/>
          <w:kern w:val="0"/>
          <w:sz w:val="24"/>
          <w:szCs w:val="24"/>
          <w:lang w:eastAsia="x-none"/>
          <w14:ligatures w14:val="none"/>
        </w:rPr>
        <w:t>novembrī</w:t>
      </w:r>
      <w:r w:rsidRPr="00C27164">
        <w:rPr>
          <w:rFonts w:ascii="Times New Roman" w:eastAsia="Times New Roman" w:hAnsi="Times New Roman" w:cs="Times New Roman"/>
          <w:b/>
          <w:kern w:val="0"/>
          <w:sz w:val="24"/>
          <w:szCs w:val="24"/>
          <w:lang w:eastAsia="x-none"/>
          <w14:ligatures w14:val="none"/>
        </w:rPr>
        <w:tab/>
        <w:t xml:space="preserve">                                                                                     </w:t>
      </w:r>
      <w:r w:rsidRPr="00C27164">
        <w:rPr>
          <w:rFonts w:ascii="Times New Roman" w:eastAsia="Times New Roman" w:hAnsi="Times New Roman" w:cs="Times New Roman"/>
          <w:b/>
          <w:color w:val="000000"/>
          <w:kern w:val="0"/>
          <w:sz w:val="24"/>
          <w:szCs w:val="24"/>
          <w:lang w:eastAsia="lv-LV"/>
          <w14:ligatures w14:val="none"/>
        </w:rPr>
        <w:t>Nr.</w:t>
      </w:r>
      <w:r w:rsidR="00E33198">
        <w:rPr>
          <w:rFonts w:ascii="Times New Roman" w:eastAsia="Times New Roman" w:hAnsi="Times New Roman" w:cs="Times New Roman"/>
          <w:b/>
          <w:color w:val="000000"/>
          <w:kern w:val="0"/>
          <w:sz w:val="24"/>
          <w:szCs w:val="24"/>
          <w:lang w:eastAsia="lv-LV"/>
          <w14:ligatures w14:val="none"/>
        </w:rPr>
        <w:t>462</w:t>
      </w:r>
      <w:r w:rsidRPr="00C27164">
        <w:rPr>
          <w:rFonts w:ascii="Times New Roman" w:eastAsia="Times New Roman" w:hAnsi="Times New Roman" w:cs="Times New Roman"/>
          <w:b/>
          <w:color w:val="000000"/>
          <w:kern w:val="0"/>
          <w:sz w:val="24"/>
          <w:szCs w:val="24"/>
          <w:lang w:eastAsia="lv-LV"/>
          <w14:ligatures w14:val="none"/>
        </w:rPr>
        <w:t>/19</w:t>
      </w:r>
    </w:p>
    <w:p w14:paraId="3A28915A" w14:textId="77777777" w:rsidR="00FF7F37" w:rsidRPr="00C27164" w:rsidRDefault="00FF7F37" w:rsidP="00FF7F37">
      <w:pPr>
        <w:tabs>
          <w:tab w:val="center" w:pos="4153"/>
          <w:tab w:val="left" w:pos="8080"/>
          <w:tab w:val="right" w:pos="9072"/>
        </w:tabs>
        <w:spacing w:after="0" w:line="240" w:lineRule="auto"/>
        <w:jc w:val="right"/>
        <w:rPr>
          <w:rFonts w:ascii="Times New Roman" w:eastAsia="Times New Roman" w:hAnsi="Times New Roman" w:cs="Times New Roman"/>
          <w:color w:val="000000"/>
          <w:kern w:val="0"/>
          <w:sz w:val="24"/>
          <w:szCs w:val="24"/>
          <w:lang w:eastAsia="lv-LV"/>
          <w14:ligatures w14:val="none"/>
        </w:rPr>
      </w:pPr>
    </w:p>
    <w:p w14:paraId="266F06B0" w14:textId="77777777" w:rsidR="00FF7F37" w:rsidRPr="00C27164" w:rsidRDefault="00FF7F37" w:rsidP="00FF7F37">
      <w:pPr>
        <w:spacing w:after="0" w:line="240" w:lineRule="auto"/>
        <w:jc w:val="center"/>
        <w:rPr>
          <w:rFonts w:ascii="Times New Roman" w:eastAsia="Times New Roman" w:hAnsi="Times New Roman" w:cs="Times New Roman"/>
          <w:b/>
          <w:kern w:val="0"/>
          <w:sz w:val="24"/>
          <w:szCs w:val="24"/>
          <w:u w:val="single"/>
          <w:lang w:eastAsia="lv-LV"/>
          <w14:ligatures w14:val="none"/>
        </w:rPr>
      </w:pPr>
      <w:r w:rsidRPr="00C27164">
        <w:rPr>
          <w:rFonts w:ascii="Times New Roman" w:eastAsia="Times New Roman" w:hAnsi="Times New Roman" w:cs="Times New Roman"/>
          <w:b/>
          <w:kern w:val="0"/>
          <w:sz w:val="24"/>
          <w:szCs w:val="24"/>
          <w:u w:val="single"/>
          <w:lang w:eastAsia="lv-LV"/>
          <w14:ligatures w14:val="none"/>
        </w:rPr>
        <w:t xml:space="preserve">Par nekustamā īpašuma – dzīvokļa Nr.1 “Kaķenieki 2”, Annenieku pagastā,  </w:t>
      </w:r>
    </w:p>
    <w:p w14:paraId="0C605340" w14:textId="77777777" w:rsidR="00FF7F37" w:rsidRPr="00C27164" w:rsidRDefault="00FF7F37" w:rsidP="00FF7F37">
      <w:pPr>
        <w:spacing w:after="0" w:line="240" w:lineRule="auto"/>
        <w:jc w:val="center"/>
        <w:rPr>
          <w:rFonts w:ascii="Times New Roman" w:eastAsia="Times New Roman" w:hAnsi="Times New Roman" w:cs="Times New Roman"/>
          <w:b/>
          <w:kern w:val="0"/>
          <w:sz w:val="24"/>
          <w:szCs w:val="24"/>
          <w:u w:val="single"/>
          <w:lang w:eastAsia="lv-LV"/>
          <w14:ligatures w14:val="none"/>
        </w:rPr>
      </w:pPr>
      <w:r w:rsidRPr="00C27164">
        <w:rPr>
          <w:rFonts w:ascii="Times New Roman" w:eastAsia="Times New Roman" w:hAnsi="Times New Roman" w:cs="Times New Roman"/>
          <w:b/>
          <w:kern w:val="0"/>
          <w:sz w:val="24"/>
          <w:szCs w:val="24"/>
          <w:u w:val="single"/>
          <w:lang w:eastAsia="lv-LV"/>
          <w14:ligatures w14:val="none"/>
        </w:rPr>
        <w:t>Dobeles novadā, atsavināšanu izsolē</w:t>
      </w:r>
    </w:p>
    <w:p w14:paraId="66667266" w14:textId="77777777" w:rsidR="00FF7F37" w:rsidRPr="00C27164" w:rsidRDefault="00FF7F37" w:rsidP="00FF7F37">
      <w:pPr>
        <w:spacing w:after="0" w:line="240" w:lineRule="auto"/>
        <w:ind w:right="43" w:firstLine="720"/>
        <w:jc w:val="both"/>
        <w:rPr>
          <w:rFonts w:ascii="Times New Roman" w:eastAsia="Times New Roman" w:hAnsi="Times New Roman" w:cs="Times New Roman"/>
          <w:kern w:val="0"/>
          <w:sz w:val="24"/>
          <w:szCs w:val="24"/>
          <w:lang w:eastAsia="lv-LV"/>
          <w14:ligatures w14:val="none"/>
        </w:rPr>
      </w:pPr>
    </w:p>
    <w:p w14:paraId="033F9D15" w14:textId="77777777" w:rsidR="00FF7F37" w:rsidRPr="00C27164" w:rsidRDefault="00FF7F37" w:rsidP="00FF7F37">
      <w:pPr>
        <w:spacing w:after="0" w:line="240" w:lineRule="auto"/>
        <w:ind w:right="-1" w:firstLine="720"/>
        <w:jc w:val="both"/>
        <w:rPr>
          <w:rFonts w:ascii="Times New Roman" w:eastAsia="Times New Roman" w:hAnsi="Times New Roman" w:cs="Times New Roman"/>
          <w:kern w:val="0"/>
          <w:sz w:val="24"/>
          <w:szCs w:val="24"/>
          <w:lang w:eastAsia="lv-LV"/>
          <w14:ligatures w14:val="none"/>
        </w:rPr>
      </w:pPr>
      <w:r w:rsidRPr="00C27164">
        <w:rPr>
          <w:rFonts w:ascii="Times New Roman" w:eastAsia="Times New Roman" w:hAnsi="Times New Roman" w:cs="Times New Roman"/>
          <w:kern w:val="0"/>
          <w:sz w:val="24"/>
          <w:szCs w:val="24"/>
          <w:lang w:eastAsia="lv-LV"/>
          <w14:ligatures w14:val="none"/>
        </w:rPr>
        <w:t>Dobeles novada dome ir izskatījusi Dobeles novada pašvaldības (turpmāk - pašvaldība) Īpašumu komisijas ierosinājumu atsavināt pašvaldībai piederošo nekustamo īpašumu - dzīvokli Nr. 1 “Kaķenieki 2”, Annenieku pagastā, Dobeles novadā, platība 41,7 m</w:t>
      </w:r>
      <w:r w:rsidRPr="00C27164">
        <w:rPr>
          <w:rFonts w:ascii="Times New Roman" w:eastAsia="Times New Roman" w:hAnsi="Times New Roman" w:cs="Times New Roman"/>
          <w:kern w:val="0"/>
          <w:sz w:val="24"/>
          <w:szCs w:val="24"/>
          <w:vertAlign w:val="superscript"/>
          <w:lang w:eastAsia="lv-LV"/>
          <w14:ligatures w14:val="none"/>
        </w:rPr>
        <w:t>2</w:t>
      </w:r>
      <w:r w:rsidRPr="00C27164">
        <w:rPr>
          <w:rFonts w:ascii="Times New Roman" w:eastAsia="Times New Roman" w:hAnsi="Times New Roman" w:cs="Times New Roman"/>
          <w:kern w:val="0"/>
          <w:sz w:val="24"/>
          <w:szCs w:val="24"/>
          <w:lang w:eastAsia="lv-LV"/>
          <w14:ligatures w14:val="none"/>
        </w:rPr>
        <w:t>, un pie dzīvokļa īpašuma piederošās kopīpašuma 417/1953 domājamās daļas no būves un zemes, kadastra numurs 46429000294 (turpmāk – Īpašums).</w:t>
      </w:r>
    </w:p>
    <w:p w14:paraId="3A79E2EE" w14:textId="77777777" w:rsidR="00FF7F37" w:rsidRPr="00C27164" w:rsidRDefault="00FF7F37" w:rsidP="00FF7F37">
      <w:pPr>
        <w:spacing w:after="0" w:line="240" w:lineRule="auto"/>
        <w:ind w:right="-1" w:firstLine="720"/>
        <w:jc w:val="both"/>
        <w:rPr>
          <w:rFonts w:ascii="Times New Roman" w:eastAsia="Times New Roman" w:hAnsi="Times New Roman" w:cs="Times New Roman"/>
          <w:kern w:val="0"/>
          <w:sz w:val="24"/>
          <w:szCs w:val="24"/>
          <w:lang w:eastAsia="lv-LV"/>
          <w14:ligatures w14:val="none"/>
        </w:rPr>
      </w:pPr>
      <w:r w:rsidRPr="00C27164">
        <w:rPr>
          <w:rFonts w:ascii="Times New Roman" w:eastAsia="Times New Roman" w:hAnsi="Times New Roman" w:cs="Times New Roman"/>
          <w:kern w:val="0"/>
          <w:sz w:val="24"/>
          <w:szCs w:val="24"/>
          <w:lang w:eastAsia="lv-LV"/>
          <w14:ligatures w14:val="none"/>
        </w:rPr>
        <w:t>Izskatot minēto ierosinājumu, Dobeles novada dome konstatēja:</w:t>
      </w:r>
    </w:p>
    <w:p w14:paraId="7103960F" w14:textId="77777777" w:rsidR="00FF7F37" w:rsidRPr="00C27164" w:rsidRDefault="00FF7F37" w:rsidP="00FF7F37">
      <w:pPr>
        <w:spacing w:after="0" w:line="240" w:lineRule="auto"/>
        <w:ind w:right="-1" w:firstLine="720"/>
        <w:jc w:val="both"/>
        <w:rPr>
          <w:rFonts w:ascii="Times New Roman" w:eastAsia="Times New Roman" w:hAnsi="Times New Roman" w:cs="Times New Roman"/>
          <w:kern w:val="0"/>
          <w:sz w:val="24"/>
          <w:szCs w:val="24"/>
          <w:lang w:eastAsia="lv-LV"/>
          <w14:ligatures w14:val="none"/>
        </w:rPr>
      </w:pPr>
      <w:r w:rsidRPr="00C27164">
        <w:rPr>
          <w:rFonts w:ascii="Times New Roman" w:eastAsia="Times New Roman" w:hAnsi="Times New Roman" w:cs="Times New Roman"/>
          <w:kern w:val="0"/>
          <w:sz w:val="24"/>
          <w:szCs w:val="24"/>
          <w:lang w:eastAsia="lv-LV"/>
          <w14:ligatures w14:val="none"/>
        </w:rPr>
        <w:t>Īpašums reģistrēts Zemgales rajona tiesas Annenieku pagasta zemesgrāmatas nodalījumā Nr.100000045923 1 un uz to nostiprinātas īpašuma tiesības pašvaldībai.</w:t>
      </w:r>
    </w:p>
    <w:p w14:paraId="31A0A6E0" w14:textId="77777777" w:rsidR="00FF7F37" w:rsidRPr="00C27164" w:rsidRDefault="00FF7F37" w:rsidP="00FF7F37">
      <w:pPr>
        <w:spacing w:after="0" w:line="240" w:lineRule="auto"/>
        <w:ind w:right="43" w:firstLine="720"/>
        <w:jc w:val="both"/>
        <w:rPr>
          <w:rFonts w:ascii="Times New Roman" w:hAnsi="Times New Roman" w:cs="Times New Roman"/>
          <w:sz w:val="24"/>
          <w:szCs w:val="24"/>
        </w:rPr>
      </w:pPr>
      <w:r w:rsidRPr="00C27164">
        <w:rPr>
          <w:rFonts w:ascii="Times New Roman" w:eastAsia="Times New Roman" w:hAnsi="Times New Roman" w:cs="Times New Roman"/>
          <w:kern w:val="0"/>
          <w:sz w:val="24"/>
          <w:szCs w:val="24"/>
          <w:lang w:eastAsia="lv-LV"/>
          <w14:ligatures w14:val="none"/>
        </w:rPr>
        <w:t xml:space="preserve"> Īpašums atrodas 4 (četru) dzīvokļu daudzdzīvokļu mājā un 2 (divi) dzīvokļu īpašumi reģistrēti  zemesgrāmatā uz citu personu vārda. Ņemot vērā to, ka Īpašums nav nepieciešams pašvaldības funkciju nodrošināšanai, </w:t>
      </w:r>
      <w:r w:rsidRPr="00C27164">
        <w:rPr>
          <w:rFonts w:ascii="Times New Roman" w:hAnsi="Times New Roman" w:cs="Times New Roman"/>
          <w:sz w:val="24"/>
          <w:szCs w:val="24"/>
        </w:rPr>
        <w:t>lietderīgākā rīcība ir atzīstama Īpašuma atsavināšana izsolē ar augšupejošu soli.</w:t>
      </w:r>
    </w:p>
    <w:p w14:paraId="7B2EA8BA" w14:textId="77777777" w:rsidR="00FF7F37" w:rsidRPr="00C27164" w:rsidRDefault="00FF7F37" w:rsidP="00FF7F37">
      <w:pPr>
        <w:spacing w:after="0" w:line="240" w:lineRule="auto"/>
        <w:ind w:firstLine="720"/>
        <w:jc w:val="both"/>
        <w:rPr>
          <w:rFonts w:ascii="Times New Roman" w:eastAsia="Times New Roman" w:hAnsi="Times New Roman" w:cs="Times New Roman"/>
          <w:b/>
          <w:color w:val="000000" w:themeColor="text1"/>
          <w:kern w:val="0"/>
          <w:sz w:val="24"/>
          <w:szCs w:val="24"/>
          <w:lang w:eastAsia="ar-SA"/>
          <w14:ligatures w14:val="none"/>
        </w:rPr>
      </w:pPr>
      <w:r w:rsidRPr="00C27164">
        <w:rPr>
          <w:rFonts w:ascii="Times New Roman" w:eastAsia="Times New Roman" w:hAnsi="Times New Roman" w:cs="Times New Roman"/>
          <w:color w:val="000000" w:themeColor="text1"/>
          <w:kern w:val="0"/>
          <w:sz w:val="24"/>
          <w:szCs w:val="24"/>
          <w:lang w:eastAsia="lv-LV"/>
          <w14:ligatures w14:val="none"/>
        </w:rPr>
        <w:t xml:space="preserve">Saskaņā ar 2025. gada 30.oktobrī veikto tirgus novērtējumu, ko atbilstoši Standartizācijas likumā paredzētajā kārtībā apstiprinātajiem Latvijas īpašuma vērtēšanas standartiem veica sertificēta nekustamo īpašumu vērtētāja Anita Vēdiķe (LĪVA profesionālās kvalifikācijas sertifikāts Nr.76), Īpašuma tirgus vērtība atsavināšanas vajadzībām ir noteikta 1800 EUR (viens tūkstotis astoņi simti </w:t>
      </w:r>
      <w:r w:rsidRPr="00C27164">
        <w:rPr>
          <w:rFonts w:ascii="Times New Roman" w:eastAsia="Times New Roman" w:hAnsi="Times New Roman" w:cs="Times New Roman"/>
          <w:i/>
          <w:iCs/>
          <w:color w:val="000000" w:themeColor="text1"/>
          <w:kern w:val="0"/>
          <w:sz w:val="24"/>
          <w:szCs w:val="24"/>
          <w:lang w:eastAsia="lv-LV"/>
          <w14:ligatures w14:val="none"/>
        </w:rPr>
        <w:t>euro</w:t>
      </w:r>
      <w:r w:rsidRPr="00C27164">
        <w:rPr>
          <w:rFonts w:ascii="Times New Roman" w:eastAsia="Times New Roman" w:hAnsi="Times New Roman" w:cs="Times New Roman"/>
          <w:color w:val="000000" w:themeColor="text1"/>
          <w:kern w:val="0"/>
          <w:sz w:val="24"/>
          <w:szCs w:val="24"/>
          <w:lang w:eastAsia="lv-LV"/>
          <w14:ligatures w14:val="none"/>
        </w:rPr>
        <w:t>).</w:t>
      </w:r>
    </w:p>
    <w:p w14:paraId="733D2454" w14:textId="77777777" w:rsidR="003B344A" w:rsidRPr="008E5681" w:rsidRDefault="00FF7F37" w:rsidP="003B344A">
      <w:pPr>
        <w:spacing w:after="0" w:line="252" w:lineRule="auto"/>
        <w:jc w:val="both"/>
        <w:rPr>
          <w:rFonts w:ascii="Times New Roman" w:eastAsia="Times New Roman" w:hAnsi="Times New Roman" w:cs="Times New Roman"/>
          <w:kern w:val="0"/>
          <w:sz w:val="24"/>
          <w:szCs w:val="24"/>
          <w:lang w:eastAsia="lv-LV"/>
          <w14:ligatures w14:val="none"/>
        </w:rPr>
      </w:pPr>
      <w:r w:rsidRPr="00C27164">
        <w:rPr>
          <w:rFonts w:ascii="Times New Roman" w:eastAsia="Times New Roman" w:hAnsi="Times New Roman" w:cs="Times New Roman"/>
          <w:color w:val="000000" w:themeColor="text1"/>
          <w:kern w:val="0"/>
          <w:sz w:val="24"/>
          <w:szCs w:val="24"/>
          <w:lang w:eastAsia="lv-LV"/>
          <w14:ligatures w14:val="none"/>
        </w:rPr>
        <w:t>Saskaņā ar Pašvaldību likuma 10.panta pirmās daļas 16.punktu, 73.panta ceturto daļu, Publiskas personas mantas atsavināšanas likuma 4.panta ceturtās daļas 5.punktu, 8.panta trešo daļu, 9. panta otro daļu, 10. pantu, 15. pantu, 32. panta pirmās daļas 1. punktu</w:t>
      </w:r>
      <w:r w:rsidRPr="00C27164">
        <w:rPr>
          <w:rFonts w:ascii="Times New Roman" w:eastAsia="Times New Roman" w:hAnsi="Times New Roman" w:cs="Times New Roman"/>
          <w:kern w:val="0"/>
          <w:sz w:val="24"/>
          <w:szCs w:val="24"/>
          <w:lang w:eastAsia="lv-LV"/>
          <w14:ligatures w14:val="none"/>
        </w:rPr>
        <w:t xml:space="preserve">, </w:t>
      </w:r>
      <w:r w:rsidRPr="00C27164">
        <w:rPr>
          <w:rFonts w:ascii="Times New Roman" w:eastAsia="Times New Roman" w:hAnsi="Times New Roman" w:cs="Times New Roman"/>
          <w:kern w:val="0"/>
          <w:sz w:val="24"/>
          <w:szCs w:val="24"/>
          <w:lang w:eastAsia="ar-SA"/>
          <w14:ligatures w14:val="none"/>
        </w:rPr>
        <w:t xml:space="preserve">atklāti balsojot: </w:t>
      </w:r>
      <w:r w:rsidR="003B344A" w:rsidRPr="008E5681">
        <w:rPr>
          <w:rFonts w:ascii="Times New Roman" w:eastAsia="Times New Roman" w:hAnsi="Times New Roman" w:cs="Times New Roman"/>
          <w:kern w:val="0"/>
          <w:sz w:val="24"/>
          <w:szCs w:val="24"/>
          <w:lang w:eastAsia="lv-LV"/>
          <w14:ligatures w14:val="none"/>
        </w:rPr>
        <w:t>PAR – 1</w:t>
      </w:r>
      <w:r w:rsidR="003B344A">
        <w:rPr>
          <w:rFonts w:ascii="Times New Roman" w:eastAsia="Times New Roman" w:hAnsi="Times New Roman" w:cs="Times New Roman"/>
          <w:kern w:val="0"/>
          <w:sz w:val="24"/>
          <w:szCs w:val="24"/>
          <w:lang w:eastAsia="lv-LV"/>
          <w14:ligatures w14:val="none"/>
        </w:rPr>
        <w:t>3</w:t>
      </w:r>
      <w:r w:rsidR="003B344A" w:rsidRPr="008E5681">
        <w:rPr>
          <w:rFonts w:ascii="Times New Roman" w:eastAsia="Times New Roman" w:hAnsi="Times New Roman" w:cs="Times New Roman"/>
          <w:kern w:val="0"/>
          <w:sz w:val="24"/>
          <w:szCs w:val="24"/>
          <w:lang w:eastAsia="lv-LV"/>
          <w14:ligatures w14:val="none"/>
        </w:rPr>
        <w:t xml:space="preserve"> (Jānis Amsils, Kristīne Briede, Edgars</w:t>
      </w:r>
      <w:r w:rsidR="003B344A" w:rsidRPr="008E5681">
        <w:rPr>
          <w:rFonts w:ascii="Times New Roman" w:eastAsia="Times New Roman" w:hAnsi="Times New Roman" w:cs="Times New Roman"/>
          <w:spacing w:val="-1"/>
          <w:kern w:val="0"/>
          <w:sz w:val="24"/>
          <w:szCs w:val="24"/>
          <w:lang w:eastAsia="lv-LV"/>
          <w14:ligatures w14:val="none"/>
        </w:rPr>
        <w:t xml:space="preserve"> Gaigalis, </w:t>
      </w:r>
      <w:r w:rsidR="003B344A" w:rsidRPr="008E5681">
        <w:rPr>
          <w:rFonts w:ascii="Times New Roman" w:hAnsi="Times New Roman" w:cs="Times New Roman"/>
          <w:bCs/>
          <w:kern w:val="0"/>
          <w:sz w:val="24"/>
          <w:szCs w:val="24"/>
          <w:lang w:eastAsia="et-EE"/>
          <w14:ligatures w14:val="none"/>
        </w:rPr>
        <w:t xml:space="preserve">Ivars Gorskis, </w:t>
      </w:r>
      <w:r w:rsidR="003B344A" w:rsidRPr="008E5681">
        <w:rPr>
          <w:rFonts w:ascii="Times New Roman" w:eastAsia="Times New Roman" w:hAnsi="Times New Roman" w:cs="Times New Roman"/>
          <w:kern w:val="0"/>
          <w:sz w:val="24"/>
          <w:szCs w:val="24"/>
          <w:lang w:eastAsia="lv-LV"/>
          <w14:ligatures w14:val="none"/>
        </w:rPr>
        <w:t>Edgars</w:t>
      </w:r>
      <w:r w:rsidR="003B344A" w:rsidRPr="008E5681">
        <w:rPr>
          <w:rFonts w:ascii="Times New Roman" w:eastAsia="Times New Roman" w:hAnsi="Times New Roman" w:cs="Times New Roman"/>
          <w:spacing w:val="-1"/>
          <w:kern w:val="0"/>
          <w:sz w:val="24"/>
          <w:szCs w:val="24"/>
          <w:lang w:eastAsia="lv-LV"/>
          <w14:ligatures w14:val="none"/>
        </w:rPr>
        <w:t xml:space="preserve"> </w:t>
      </w:r>
      <w:r w:rsidR="003B344A" w:rsidRPr="008E5681">
        <w:rPr>
          <w:rFonts w:ascii="Times New Roman" w:eastAsia="Times New Roman" w:hAnsi="Times New Roman" w:cs="Times New Roman"/>
          <w:kern w:val="0"/>
          <w:sz w:val="24"/>
          <w:szCs w:val="24"/>
          <w:lang w:eastAsia="lv-LV"/>
          <w14:ligatures w14:val="none"/>
        </w:rPr>
        <w:t>Laimiņš, Ilze</w:t>
      </w:r>
      <w:r w:rsidR="003B344A" w:rsidRPr="008E5681">
        <w:rPr>
          <w:rFonts w:ascii="Times New Roman" w:eastAsia="Times New Roman" w:hAnsi="Times New Roman" w:cs="Times New Roman"/>
          <w:spacing w:val="-1"/>
          <w:kern w:val="0"/>
          <w:sz w:val="24"/>
          <w:szCs w:val="24"/>
          <w:lang w:eastAsia="lv-LV"/>
          <w14:ligatures w14:val="none"/>
        </w:rPr>
        <w:t xml:space="preserve"> </w:t>
      </w:r>
      <w:r w:rsidR="003B344A" w:rsidRPr="008E5681">
        <w:rPr>
          <w:rFonts w:ascii="Times New Roman" w:eastAsia="Times New Roman" w:hAnsi="Times New Roman" w:cs="Times New Roman"/>
          <w:kern w:val="0"/>
          <w:sz w:val="24"/>
          <w:szCs w:val="24"/>
          <w:lang w:eastAsia="lv-LV"/>
          <w14:ligatures w14:val="none"/>
        </w:rPr>
        <w:t>Lesiņa, Jānis Ozoliņš, Andris</w:t>
      </w:r>
      <w:r w:rsidR="003B344A" w:rsidRPr="008E5681">
        <w:rPr>
          <w:rFonts w:ascii="Times New Roman" w:eastAsia="Times New Roman" w:hAnsi="Times New Roman" w:cs="Times New Roman"/>
          <w:spacing w:val="-1"/>
          <w:kern w:val="0"/>
          <w:sz w:val="24"/>
          <w:szCs w:val="24"/>
          <w:lang w:eastAsia="lv-LV"/>
          <w14:ligatures w14:val="none"/>
        </w:rPr>
        <w:t xml:space="preserve"> </w:t>
      </w:r>
      <w:r w:rsidR="003B344A" w:rsidRPr="008E5681">
        <w:rPr>
          <w:rFonts w:ascii="Times New Roman" w:eastAsia="Times New Roman" w:hAnsi="Times New Roman" w:cs="Times New Roman"/>
          <w:kern w:val="0"/>
          <w:sz w:val="24"/>
          <w:szCs w:val="24"/>
          <w:lang w:eastAsia="lv-LV"/>
          <w14:ligatures w14:val="none"/>
        </w:rPr>
        <w:t>Podvinskis, Viesturs</w:t>
      </w:r>
      <w:r w:rsidR="003B344A" w:rsidRPr="008E5681">
        <w:rPr>
          <w:rFonts w:ascii="Times New Roman" w:eastAsia="Times New Roman" w:hAnsi="Times New Roman" w:cs="Times New Roman"/>
          <w:spacing w:val="-1"/>
          <w:kern w:val="0"/>
          <w:sz w:val="24"/>
          <w:szCs w:val="24"/>
          <w:lang w:eastAsia="lv-LV"/>
          <w14:ligatures w14:val="none"/>
        </w:rPr>
        <w:t xml:space="preserve"> Reinfelds, Dace</w:t>
      </w:r>
      <w:r w:rsidR="003B344A" w:rsidRPr="008E5681">
        <w:rPr>
          <w:rFonts w:ascii="Times New Roman" w:eastAsia="Times New Roman" w:hAnsi="Times New Roman" w:cs="Times New Roman"/>
          <w:kern w:val="0"/>
          <w:sz w:val="24"/>
          <w:szCs w:val="24"/>
          <w:lang w:eastAsia="lv-LV"/>
          <w14:ligatures w14:val="none"/>
        </w:rPr>
        <w:t xml:space="preserve"> </w:t>
      </w:r>
      <w:r w:rsidR="003B344A" w:rsidRPr="008E5681">
        <w:rPr>
          <w:rFonts w:ascii="Times New Roman" w:eastAsia="Times New Roman" w:hAnsi="Times New Roman" w:cs="Times New Roman"/>
          <w:spacing w:val="-1"/>
          <w:kern w:val="0"/>
          <w:sz w:val="24"/>
          <w:szCs w:val="24"/>
          <w:lang w:eastAsia="lv-LV"/>
          <w14:ligatures w14:val="none"/>
        </w:rPr>
        <w:t xml:space="preserve">Reinika, </w:t>
      </w:r>
      <w:r w:rsidR="003B344A" w:rsidRPr="008E5681">
        <w:rPr>
          <w:rFonts w:ascii="Times New Roman" w:eastAsia="Times New Roman" w:hAnsi="Times New Roman" w:cs="Times New Roman"/>
          <w:kern w:val="0"/>
          <w:sz w:val="24"/>
          <w:szCs w:val="24"/>
          <w:lang w:eastAsia="lv-LV"/>
          <w14:ligatures w14:val="none"/>
        </w:rPr>
        <w:t>Guntis</w:t>
      </w:r>
      <w:r w:rsidR="003B344A" w:rsidRPr="008E5681">
        <w:rPr>
          <w:rFonts w:ascii="Times New Roman" w:eastAsia="Times New Roman" w:hAnsi="Times New Roman" w:cs="Times New Roman"/>
          <w:spacing w:val="-1"/>
          <w:kern w:val="0"/>
          <w:sz w:val="24"/>
          <w:szCs w:val="24"/>
          <w:lang w:eastAsia="lv-LV"/>
          <w14:ligatures w14:val="none"/>
        </w:rPr>
        <w:t xml:space="preserve"> </w:t>
      </w:r>
      <w:r w:rsidR="003B344A" w:rsidRPr="008E5681">
        <w:rPr>
          <w:rFonts w:ascii="Times New Roman" w:eastAsia="Times New Roman" w:hAnsi="Times New Roman" w:cs="Times New Roman"/>
          <w:kern w:val="0"/>
          <w:sz w:val="24"/>
          <w:szCs w:val="24"/>
          <w:lang w:eastAsia="lv-LV"/>
          <w14:ligatures w14:val="none"/>
        </w:rPr>
        <w:t>Safranovičs, Andrejs Spridzāns, Indra</w:t>
      </w:r>
      <w:r w:rsidR="003B344A" w:rsidRPr="008E5681">
        <w:rPr>
          <w:rFonts w:ascii="Times New Roman" w:eastAsia="Times New Roman" w:hAnsi="Times New Roman" w:cs="Times New Roman"/>
          <w:spacing w:val="-1"/>
          <w:kern w:val="0"/>
          <w:sz w:val="24"/>
          <w:szCs w:val="24"/>
          <w:lang w:eastAsia="lv-LV"/>
          <w14:ligatures w14:val="none"/>
        </w:rPr>
        <w:t xml:space="preserve"> </w:t>
      </w:r>
      <w:r w:rsidR="003B344A" w:rsidRPr="008E5681">
        <w:rPr>
          <w:rFonts w:ascii="Times New Roman" w:eastAsia="Times New Roman" w:hAnsi="Times New Roman" w:cs="Times New Roman"/>
          <w:kern w:val="0"/>
          <w:sz w:val="24"/>
          <w:szCs w:val="24"/>
          <w:lang w:eastAsia="lv-LV"/>
          <w14:ligatures w14:val="none"/>
        </w:rPr>
        <w:t>Špela)</w:t>
      </w:r>
      <w:r w:rsidR="003B344A" w:rsidRPr="008E5681">
        <w:rPr>
          <w:rFonts w:ascii="Times New Roman" w:eastAsia="Times New Roman" w:hAnsi="Times New Roman" w:cs="Times New Roman"/>
          <w:bCs/>
          <w:kern w:val="0"/>
          <w:sz w:val="24"/>
          <w:szCs w:val="24"/>
          <w:lang w:eastAsia="et-EE"/>
          <w14:ligatures w14:val="none"/>
        </w:rPr>
        <w:t xml:space="preserve">, </w:t>
      </w:r>
      <w:r w:rsidR="003B344A" w:rsidRPr="008E5681">
        <w:rPr>
          <w:rFonts w:ascii="Times New Roman" w:eastAsia="Times New Roman" w:hAnsi="Times New Roman" w:cs="Times New Roman"/>
          <w:bCs/>
          <w:kern w:val="0"/>
          <w:sz w:val="24"/>
          <w:szCs w:val="24"/>
          <w:lang w:eastAsia="lv-LV"/>
          <w14:ligatures w14:val="none"/>
        </w:rPr>
        <w:t xml:space="preserve">PRET – nav, ATTURAS – nav, </w:t>
      </w:r>
      <w:r w:rsidR="003B344A" w:rsidRPr="008E5681">
        <w:rPr>
          <w:rFonts w:ascii="Times New Roman" w:eastAsia="Times New Roman" w:hAnsi="Times New Roman" w:cs="Times New Roman"/>
          <w:kern w:val="0"/>
          <w:sz w:val="24"/>
          <w:szCs w:val="24"/>
          <w:lang w:eastAsia="lv-LV"/>
          <w14:ligatures w14:val="none"/>
        </w:rPr>
        <w:t xml:space="preserve">Dobeles novada dome NOLEMJ: </w:t>
      </w:r>
    </w:p>
    <w:p w14:paraId="0AC79444" w14:textId="0BA796A4" w:rsidR="00FF7F37" w:rsidRPr="003B344A" w:rsidRDefault="00FF7F37">
      <w:pPr>
        <w:pStyle w:val="ListParagraph"/>
        <w:numPr>
          <w:ilvl w:val="1"/>
          <w:numId w:val="30"/>
        </w:numPr>
        <w:spacing w:after="0" w:line="240" w:lineRule="auto"/>
        <w:ind w:right="-1"/>
        <w:jc w:val="both"/>
        <w:rPr>
          <w:rFonts w:ascii="Times New Roman" w:eastAsia="Times New Roman" w:hAnsi="Times New Roman" w:cs="Times New Roman"/>
          <w:kern w:val="0"/>
          <w:sz w:val="24"/>
          <w:szCs w:val="24"/>
          <w:lang w:eastAsia="lv-LV"/>
          <w14:ligatures w14:val="none"/>
        </w:rPr>
      </w:pPr>
      <w:r w:rsidRPr="003B344A">
        <w:rPr>
          <w:rFonts w:ascii="Times New Roman" w:eastAsia="Times New Roman" w:hAnsi="Times New Roman" w:cs="Times New Roman"/>
          <w:kern w:val="0"/>
          <w:sz w:val="24"/>
          <w:szCs w:val="24"/>
          <w:lang w:eastAsia="lv-LV"/>
          <w14:ligatures w14:val="none"/>
        </w:rPr>
        <w:t>Atsavināt nekustamo īpašumu – dzīvokli Nr.1 “Kaķenieki 2”, Annenieku pagastā, Dobeles novadā, platība 41,7 m</w:t>
      </w:r>
      <w:r w:rsidRPr="003B344A">
        <w:rPr>
          <w:rFonts w:ascii="Times New Roman" w:eastAsia="Times New Roman" w:hAnsi="Times New Roman" w:cs="Times New Roman"/>
          <w:kern w:val="0"/>
          <w:sz w:val="24"/>
          <w:szCs w:val="24"/>
          <w:vertAlign w:val="superscript"/>
          <w:lang w:eastAsia="lv-LV"/>
          <w14:ligatures w14:val="none"/>
        </w:rPr>
        <w:t>2</w:t>
      </w:r>
      <w:r w:rsidRPr="003B344A">
        <w:rPr>
          <w:rFonts w:ascii="Times New Roman" w:eastAsia="Times New Roman" w:hAnsi="Times New Roman" w:cs="Times New Roman"/>
          <w:kern w:val="0"/>
          <w:sz w:val="24"/>
          <w:szCs w:val="24"/>
          <w:lang w:eastAsia="lv-LV"/>
          <w14:ligatures w14:val="none"/>
        </w:rPr>
        <w:t xml:space="preserve">, un pie dzīvokļa īpašuma piederošās kopīpašuma 417/1953 domājamās daļas no būves un zemes, kadastra numurs 46429000294, pārdodot to atklātā mutiskā izsolē ar augšupejošu soli ar sākumcenu 1800 EUR (viens tūkstotis astoņi simti </w:t>
      </w:r>
      <w:r w:rsidRPr="003B344A">
        <w:rPr>
          <w:rFonts w:ascii="Times New Roman" w:eastAsia="Times New Roman" w:hAnsi="Times New Roman" w:cs="Times New Roman"/>
          <w:i/>
          <w:iCs/>
          <w:kern w:val="0"/>
          <w:sz w:val="24"/>
          <w:szCs w:val="24"/>
          <w:lang w:eastAsia="lv-LV"/>
          <w14:ligatures w14:val="none"/>
        </w:rPr>
        <w:t>euro</w:t>
      </w:r>
      <w:r w:rsidRPr="003B344A">
        <w:rPr>
          <w:rFonts w:ascii="Times New Roman" w:eastAsia="Times New Roman" w:hAnsi="Times New Roman" w:cs="Times New Roman"/>
          <w:iCs/>
          <w:kern w:val="0"/>
          <w:sz w:val="24"/>
          <w:szCs w:val="24"/>
          <w:lang w:eastAsia="lv-LV"/>
          <w14:ligatures w14:val="none"/>
        </w:rPr>
        <w:t>)</w:t>
      </w:r>
      <w:r w:rsidRPr="003B344A">
        <w:rPr>
          <w:rFonts w:ascii="Times New Roman" w:eastAsia="Times New Roman" w:hAnsi="Times New Roman" w:cs="Times New Roman"/>
          <w:kern w:val="0"/>
          <w:sz w:val="24"/>
          <w:szCs w:val="24"/>
          <w:lang w:eastAsia="lv-LV"/>
          <w14:ligatures w14:val="none"/>
        </w:rPr>
        <w:t xml:space="preserve">. Gadījumā, ja pirmā izsole ir nesekmīga, rīkot otro izsoli elektronisko izsoļu vietnē ar sākumcenu 1800 EUR (viens tūkstotis astoņi simti </w:t>
      </w:r>
      <w:r w:rsidRPr="003B344A">
        <w:rPr>
          <w:rFonts w:ascii="Times New Roman" w:eastAsia="Times New Roman" w:hAnsi="Times New Roman" w:cs="Times New Roman"/>
          <w:i/>
          <w:iCs/>
          <w:kern w:val="0"/>
          <w:sz w:val="24"/>
          <w:szCs w:val="24"/>
          <w:lang w:eastAsia="lv-LV"/>
          <w14:ligatures w14:val="none"/>
        </w:rPr>
        <w:t>euro</w:t>
      </w:r>
      <w:r w:rsidRPr="003B344A">
        <w:rPr>
          <w:rFonts w:ascii="Times New Roman" w:eastAsia="Times New Roman" w:hAnsi="Times New Roman" w:cs="Times New Roman"/>
          <w:kern w:val="0"/>
          <w:sz w:val="24"/>
          <w:szCs w:val="24"/>
          <w:lang w:eastAsia="lv-LV"/>
          <w14:ligatures w14:val="none"/>
        </w:rPr>
        <w:t>).</w:t>
      </w:r>
    </w:p>
    <w:p w14:paraId="258FA4CF" w14:textId="77777777" w:rsidR="00FF7F37" w:rsidRPr="00C27164" w:rsidRDefault="00FF7F37">
      <w:pPr>
        <w:numPr>
          <w:ilvl w:val="0"/>
          <w:numId w:val="30"/>
        </w:numPr>
        <w:spacing w:after="0" w:line="240" w:lineRule="auto"/>
        <w:ind w:right="-1"/>
        <w:contextualSpacing/>
        <w:jc w:val="both"/>
        <w:rPr>
          <w:rFonts w:ascii="Times New Roman" w:eastAsia="Times New Roman" w:hAnsi="Times New Roman" w:cs="Times New Roman"/>
          <w:kern w:val="0"/>
          <w:sz w:val="24"/>
          <w:szCs w:val="24"/>
          <w:lang w:eastAsia="lv-LV"/>
          <w14:ligatures w14:val="none"/>
        </w:rPr>
      </w:pPr>
      <w:r w:rsidRPr="00C27164">
        <w:rPr>
          <w:rFonts w:ascii="Times New Roman" w:eastAsia="Arial" w:hAnsi="Times New Roman" w:cs="Times New Roman"/>
          <w:kern w:val="0"/>
          <w:sz w:val="24"/>
          <w:szCs w:val="24"/>
          <w:lang w:eastAsia="lv-LV"/>
          <w14:ligatures w14:val="none"/>
        </w:rPr>
        <w:t>Uzdot Dobeles novada pašvaldības Īpašumu komisijai apstiprināt izsoles noteikumus un organizēt nekustamā īpašuma atsavināšanu Publiskas personas mantas atsavināšanas likumā noteiktā kārtībā.</w:t>
      </w:r>
    </w:p>
    <w:p w14:paraId="12B26435" w14:textId="77777777" w:rsidR="00FF7F37" w:rsidRPr="00C27164" w:rsidRDefault="00FF7F37" w:rsidP="00FF7F37">
      <w:pPr>
        <w:spacing w:after="0" w:line="240" w:lineRule="auto"/>
        <w:ind w:right="-1"/>
        <w:jc w:val="both"/>
        <w:rPr>
          <w:rFonts w:ascii="Times New Roman" w:eastAsia="Times New Roman" w:hAnsi="Times New Roman" w:cs="Times New Roman"/>
          <w:color w:val="FF0000"/>
          <w:kern w:val="0"/>
          <w:sz w:val="24"/>
          <w:szCs w:val="24"/>
          <w:lang w:eastAsia="lv-LV"/>
          <w14:ligatures w14:val="none"/>
        </w:rPr>
      </w:pPr>
    </w:p>
    <w:p w14:paraId="60BAF1E9" w14:textId="77777777" w:rsidR="00FF7F37" w:rsidRPr="00C27164" w:rsidRDefault="00FF7F37" w:rsidP="00FF7F37">
      <w:pPr>
        <w:spacing w:after="0" w:line="240" w:lineRule="auto"/>
        <w:ind w:left="57" w:right="-1"/>
        <w:contextualSpacing/>
        <w:jc w:val="both"/>
        <w:rPr>
          <w:rFonts w:ascii="Times New Roman" w:hAnsi="Times New Roman" w:cs="Times New Roman"/>
          <w:color w:val="FF0000"/>
          <w:kern w:val="0"/>
          <w:sz w:val="24"/>
          <w14:ligatures w14:val="none"/>
        </w:rPr>
      </w:pPr>
      <w:r w:rsidRPr="00C27164">
        <w:rPr>
          <w:rFonts w:ascii="Times New Roman" w:hAnsi="Times New Roman" w:cs="Times New Roman"/>
          <w:kern w:val="0"/>
          <w:sz w:val="24"/>
          <w:szCs w:val="24"/>
          <w14:ligatures w14:val="none"/>
        </w:rPr>
        <w:t>Domes priekšsēdētājs                                                                                                  A. Spridzāns</w:t>
      </w:r>
    </w:p>
    <w:p w14:paraId="798F3A21" w14:textId="5EAC1D08" w:rsidR="00FF7F37" w:rsidRPr="006A6E70" w:rsidRDefault="00FF7F37" w:rsidP="00E40903">
      <w:pPr>
        <w:spacing w:after="0" w:line="240" w:lineRule="auto"/>
        <w:ind w:right="-1"/>
        <w:jc w:val="center"/>
        <w:rPr>
          <w:rFonts w:ascii="Times New Roman" w:eastAsia="Times New Roman" w:hAnsi="Times New Roman" w:cs="Times New Roman"/>
          <w:kern w:val="0"/>
          <w:sz w:val="20"/>
          <w:szCs w:val="20"/>
          <w:lang w:eastAsia="lv-LV"/>
          <w14:ligatures w14:val="none"/>
        </w:rPr>
      </w:pPr>
      <w:r>
        <w:rPr>
          <w:rFonts w:ascii="Times New Roman" w:eastAsia="Times New Roman" w:hAnsi="Times New Roman" w:cs="Times New Roman"/>
          <w:kern w:val="0"/>
          <w:sz w:val="24"/>
          <w:szCs w:val="24"/>
          <w:lang w:eastAsia="lv-LV"/>
          <w14:ligatures w14:val="none"/>
        </w:rPr>
        <w:br w:type="page"/>
      </w:r>
      <w:r w:rsidRPr="006A6E70">
        <w:rPr>
          <w:rFonts w:ascii="Times New Roman" w:eastAsia="Times New Roman" w:hAnsi="Times New Roman" w:cs="Times New Roman"/>
          <w:noProof/>
          <w:kern w:val="0"/>
          <w:sz w:val="20"/>
          <w:szCs w:val="20"/>
          <w:lang w:eastAsia="lv-LV"/>
          <w14:ligatures w14:val="none"/>
        </w:rPr>
        <w:lastRenderedPageBreak/>
        <w:drawing>
          <wp:inline distT="0" distB="0" distL="0" distR="0" wp14:anchorId="0EB4CB69" wp14:editId="48EC2A0D">
            <wp:extent cx="676275" cy="752475"/>
            <wp:effectExtent l="0" t="0" r="9525" b="9525"/>
            <wp:docPr id="887454168"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06B5F13D" w14:textId="77777777" w:rsidR="00FF7F37" w:rsidRPr="006A6E70" w:rsidRDefault="00FF7F37" w:rsidP="00FF7F37">
      <w:pPr>
        <w:tabs>
          <w:tab w:val="center" w:pos="4153"/>
          <w:tab w:val="right" w:pos="8306"/>
        </w:tabs>
        <w:spacing w:after="0" w:line="240" w:lineRule="auto"/>
        <w:jc w:val="center"/>
        <w:rPr>
          <w:rFonts w:ascii="Times New Roman" w:eastAsia="Times New Roman" w:hAnsi="Times New Roman" w:cs="Times New Roman"/>
          <w:kern w:val="0"/>
          <w:sz w:val="20"/>
          <w:szCs w:val="24"/>
          <w:lang w:eastAsia="lv-LV"/>
          <w14:ligatures w14:val="none"/>
        </w:rPr>
      </w:pPr>
      <w:r w:rsidRPr="006A6E70">
        <w:rPr>
          <w:rFonts w:ascii="Times New Roman" w:eastAsia="Times New Roman" w:hAnsi="Times New Roman" w:cs="Times New Roman"/>
          <w:kern w:val="0"/>
          <w:sz w:val="20"/>
          <w:szCs w:val="24"/>
          <w:lang w:eastAsia="lv-LV"/>
          <w14:ligatures w14:val="none"/>
        </w:rPr>
        <w:t>LATVIJAS REPUBLIKA</w:t>
      </w:r>
    </w:p>
    <w:p w14:paraId="0CF45E58" w14:textId="77777777" w:rsidR="00FF7F37" w:rsidRPr="006A6E70" w:rsidRDefault="00FF7F37" w:rsidP="00FF7F37">
      <w:pPr>
        <w:tabs>
          <w:tab w:val="center" w:pos="4153"/>
          <w:tab w:val="right" w:pos="8306"/>
        </w:tabs>
        <w:spacing w:after="0" w:line="240" w:lineRule="auto"/>
        <w:jc w:val="center"/>
        <w:rPr>
          <w:rFonts w:ascii="Times New Roman" w:eastAsia="Times New Roman" w:hAnsi="Times New Roman" w:cs="Times New Roman"/>
          <w:b/>
          <w:kern w:val="0"/>
          <w:sz w:val="32"/>
          <w:szCs w:val="32"/>
          <w:lang w:eastAsia="lv-LV"/>
          <w14:ligatures w14:val="none"/>
        </w:rPr>
      </w:pPr>
      <w:r w:rsidRPr="006A6E70">
        <w:rPr>
          <w:rFonts w:ascii="Times New Roman" w:eastAsia="Times New Roman" w:hAnsi="Times New Roman" w:cs="Times New Roman"/>
          <w:b/>
          <w:kern w:val="0"/>
          <w:sz w:val="32"/>
          <w:szCs w:val="32"/>
          <w:lang w:eastAsia="lv-LV"/>
          <w14:ligatures w14:val="none"/>
        </w:rPr>
        <w:t>DOBELES NOVADA DOME</w:t>
      </w:r>
    </w:p>
    <w:p w14:paraId="15D41DC1" w14:textId="77777777" w:rsidR="00FF7F37" w:rsidRPr="006A6E70" w:rsidRDefault="00FF7F37" w:rsidP="00FF7F37">
      <w:pPr>
        <w:tabs>
          <w:tab w:val="center" w:pos="4153"/>
          <w:tab w:val="right" w:pos="8306"/>
        </w:tabs>
        <w:spacing w:after="0" w:line="240" w:lineRule="auto"/>
        <w:jc w:val="center"/>
        <w:rPr>
          <w:rFonts w:ascii="Times New Roman" w:eastAsia="Times New Roman" w:hAnsi="Times New Roman" w:cs="Times New Roman"/>
          <w:kern w:val="0"/>
          <w:sz w:val="16"/>
          <w:szCs w:val="16"/>
          <w:lang w:eastAsia="lv-LV"/>
          <w14:ligatures w14:val="none"/>
        </w:rPr>
      </w:pPr>
      <w:r w:rsidRPr="006A6E70">
        <w:rPr>
          <w:rFonts w:ascii="Times New Roman" w:eastAsia="Times New Roman" w:hAnsi="Times New Roman" w:cs="Times New Roman"/>
          <w:kern w:val="0"/>
          <w:sz w:val="16"/>
          <w:szCs w:val="16"/>
          <w:lang w:eastAsia="lv-LV"/>
          <w14:ligatures w14:val="none"/>
        </w:rPr>
        <w:t>Brīvības iela 17, Dobele, Dobeles novads, LV-3701</w:t>
      </w:r>
    </w:p>
    <w:p w14:paraId="0586290B" w14:textId="77777777" w:rsidR="00FF7F37" w:rsidRPr="006A6E70" w:rsidRDefault="00FF7F37" w:rsidP="00FF7F37">
      <w:pPr>
        <w:pBdr>
          <w:bottom w:val="double" w:sz="6" w:space="1" w:color="auto"/>
        </w:pBdr>
        <w:tabs>
          <w:tab w:val="center" w:pos="4153"/>
          <w:tab w:val="right" w:pos="8306"/>
        </w:tabs>
        <w:spacing w:after="0" w:line="240" w:lineRule="auto"/>
        <w:jc w:val="center"/>
        <w:rPr>
          <w:rFonts w:ascii="Times New Roman" w:eastAsia="Times New Roman" w:hAnsi="Times New Roman" w:cs="Times New Roman"/>
          <w:color w:val="000000"/>
          <w:kern w:val="0"/>
          <w:sz w:val="16"/>
          <w:szCs w:val="16"/>
          <w:lang w:eastAsia="lv-LV"/>
          <w14:ligatures w14:val="none"/>
        </w:rPr>
      </w:pPr>
      <w:r w:rsidRPr="006A6E70">
        <w:rPr>
          <w:rFonts w:ascii="Times New Roman" w:eastAsia="Times New Roman" w:hAnsi="Times New Roman" w:cs="Times New Roman"/>
          <w:kern w:val="0"/>
          <w:sz w:val="16"/>
          <w:szCs w:val="16"/>
          <w:lang w:eastAsia="lv-LV"/>
          <w14:ligatures w14:val="none"/>
        </w:rPr>
        <w:t xml:space="preserve">Tālr. 63707269, 63700137, 63720940, e-pasts </w:t>
      </w:r>
      <w:hyperlink r:id="rId49" w:history="1">
        <w:r w:rsidRPr="006A6E70">
          <w:rPr>
            <w:rFonts w:ascii="Times New Roman" w:eastAsia="Calibri" w:hAnsi="Times New Roman" w:cs="Times New Roman"/>
            <w:color w:val="000000"/>
            <w:kern w:val="0"/>
            <w:sz w:val="16"/>
            <w:szCs w:val="16"/>
            <w:u w:val="single"/>
            <w:lang w:eastAsia="lv-LV"/>
            <w14:ligatures w14:val="none"/>
          </w:rPr>
          <w:t>dome@dobele.lv</w:t>
        </w:r>
      </w:hyperlink>
    </w:p>
    <w:p w14:paraId="06E139C1" w14:textId="77777777" w:rsidR="00FF7F37" w:rsidRPr="006A6E70" w:rsidRDefault="00FF7F37" w:rsidP="00FF7F37">
      <w:pPr>
        <w:autoSpaceDE w:val="0"/>
        <w:autoSpaceDN w:val="0"/>
        <w:adjustRightInd w:val="0"/>
        <w:spacing w:after="0" w:line="240" w:lineRule="auto"/>
        <w:jc w:val="center"/>
        <w:rPr>
          <w:rFonts w:ascii="Times New Roman" w:eastAsia="Calibri" w:hAnsi="Times New Roman" w:cs="Times New Roman"/>
          <w:b/>
          <w:bCs/>
          <w:color w:val="000000"/>
          <w:kern w:val="0"/>
          <w:sz w:val="24"/>
          <w:szCs w:val="24"/>
          <w:lang w:val="et-EE"/>
          <w14:ligatures w14:val="none"/>
        </w:rPr>
      </w:pPr>
    </w:p>
    <w:p w14:paraId="097161C8" w14:textId="77777777" w:rsidR="00FF7F37" w:rsidRPr="006A6E70" w:rsidRDefault="00FF7F37" w:rsidP="00FF7F37">
      <w:pPr>
        <w:spacing w:after="0" w:line="240" w:lineRule="auto"/>
        <w:jc w:val="center"/>
        <w:rPr>
          <w:rFonts w:ascii="Times New Roman" w:eastAsia="Calibri" w:hAnsi="Times New Roman" w:cs="Times New Roman"/>
          <w:b/>
          <w:kern w:val="0"/>
          <w:sz w:val="24"/>
          <w:szCs w:val="24"/>
          <w14:ligatures w14:val="none"/>
        </w:rPr>
      </w:pPr>
      <w:r w:rsidRPr="006A6E70">
        <w:rPr>
          <w:rFonts w:ascii="Times New Roman" w:eastAsia="Calibri" w:hAnsi="Times New Roman" w:cs="Times New Roman"/>
          <w:b/>
          <w:kern w:val="0"/>
          <w:sz w:val="24"/>
          <w:szCs w:val="24"/>
          <w14:ligatures w14:val="none"/>
        </w:rPr>
        <w:t>LĒMUMS</w:t>
      </w:r>
    </w:p>
    <w:p w14:paraId="5DC0DFC4" w14:textId="77777777" w:rsidR="00FF7F37" w:rsidRPr="006A6E70" w:rsidRDefault="00FF7F37" w:rsidP="00FF7F37">
      <w:pPr>
        <w:spacing w:after="0" w:line="240" w:lineRule="auto"/>
        <w:jc w:val="center"/>
        <w:rPr>
          <w:rFonts w:ascii="Times New Roman" w:eastAsia="Calibri" w:hAnsi="Times New Roman" w:cs="Times New Roman"/>
          <w:b/>
          <w:kern w:val="0"/>
          <w:sz w:val="24"/>
          <w:szCs w:val="24"/>
          <w14:ligatures w14:val="none"/>
        </w:rPr>
      </w:pPr>
      <w:r w:rsidRPr="006A6E70">
        <w:rPr>
          <w:rFonts w:ascii="Times New Roman" w:eastAsia="Calibri" w:hAnsi="Times New Roman" w:cs="Times New Roman"/>
          <w:b/>
          <w:kern w:val="0"/>
          <w:sz w:val="24"/>
          <w:szCs w:val="24"/>
          <w14:ligatures w14:val="none"/>
        </w:rPr>
        <w:t>Dobelē</w:t>
      </w:r>
    </w:p>
    <w:p w14:paraId="4B553F30" w14:textId="77777777" w:rsidR="00FF7F37" w:rsidRPr="006A6E70" w:rsidRDefault="00FF7F37" w:rsidP="00FF7F37">
      <w:pPr>
        <w:spacing w:after="0" w:line="240" w:lineRule="auto"/>
        <w:jc w:val="both"/>
        <w:rPr>
          <w:rFonts w:ascii="Times New Roman" w:eastAsia="Calibri" w:hAnsi="Times New Roman" w:cs="Times New Roman"/>
          <w:b/>
          <w:kern w:val="0"/>
          <w:sz w:val="24"/>
          <w:szCs w:val="24"/>
          <w14:ligatures w14:val="none"/>
        </w:rPr>
      </w:pPr>
    </w:p>
    <w:p w14:paraId="2065FE3D" w14:textId="37DFC520" w:rsidR="00FF7F37" w:rsidRPr="006A6E70" w:rsidRDefault="00FF7F37" w:rsidP="00FF7F37">
      <w:pPr>
        <w:tabs>
          <w:tab w:val="center" w:pos="4153"/>
          <w:tab w:val="left" w:pos="8080"/>
          <w:tab w:val="right" w:pos="9498"/>
        </w:tabs>
        <w:spacing w:after="0" w:line="240" w:lineRule="auto"/>
        <w:ind w:left="113" w:right="-427"/>
        <w:rPr>
          <w:rFonts w:ascii="Times New Roman" w:eastAsia="Times New Roman" w:hAnsi="Times New Roman" w:cs="Times New Roman"/>
          <w:color w:val="000000" w:themeColor="text1"/>
          <w:kern w:val="0"/>
          <w:sz w:val="24"/>
          <w:szCs w:val="24"/>
          <w:lang w:eastAsia="lv-LV"/>
          <w14:ligatures w14:val="none"/>
        </w:rPr>
      </w:pPr>
      <w:r w:rsidRPr="006A6E70">
        <w:rPr>
          <w:rFonts w:ascii="Times New Roman" w:eastAsia="Times New Roman" w:hAnsi="Times New Roman" w:cs="Times New Roman"/>
          <w:b/>
          <w:color w:val="000000" w:themeColor="text1"/>
          <w:kern w:val="0"/>
          <w:sz w:val="24"/>
          <w:szCs w:val="24"/>
          <w:lang w:eastAsia="x-none"/>
          <w14:ligatures w14:val="none"/>
        </w:rPr>
        <w:t>2025.</w:t>
      </w:r>
      <w:r w:rsidR="00924F81">
        <w:rPr>
          <w:rFonts w:ascii="Times New Roman" w:eastAsia="Times New Roman" w:hAnsi="Times New Roman" w:cs="Times New Roman"/>
          <w:b/>
          <w:color w:val="000000" w:themeColor="text1"/>
          <w:kern w:val="0"/>
          <w:sz w:val="24"/>
          <w:szCs w:val="24"/>
          <w:lang w:eastAsia="x-none"/>
          <w14:ligatures w14:val="none"/>
        </w:rPr>
        <w:t xml:space="preserve"> </w:t>
      </w:r>
      <w:r w:rsidRPr="006A6E70">
        <w:rPr>
          <w:rFonts w:ascii="Times New Roman" w:eastAsia="Times New Roman" w:hAnsi="Times New Roman" w:cs="Times New Roman"/>
          <w:b/>
          <w:color w:val="000000" w:themeColor="text1"/>
          <w:kern w:val="0"/>
          <w:sz w:val="24"/>
          <w:szCs w:val="24"/>
          <w:lang w:eastAsia="x-none"/>
          <w14:ligatures w14:val="none"/>
        </w:rPr>
        <w:t>gada 27.</w:t>
      </w:r>
      <w:r w:rsidR="00924F81">
        <w:rPr>
          <w:rFonts w:ascii="Times New Roman" w:eastAsia="Times New Roman" w:hAnsi="Times New Roman" w:cs="Times New Roman"/>
          <w:b/>
          <w:color w:val="000000" w:themeColor="text1"/>
          <w:kern w:val="0"/>
          <w:sz w:val="24"/>
          <w:szCs w:val="24"/>
          <w:lang w:eastAsia="x-none"/>
          <w14:ligatures w14:val="none"/>
        </w:rPr>
        <w:t xml:space="preserve"> </w:t>
      </w:r>
      <w:r w:rsidRPr="006A6E70">
        <w:rPr>
          <w:rFonts w:ascii="Times New Roman" w:eastAsia="Times New Roman" w:hAnsi="Times New Roman" w:cs="Times New Roman"/>
          <w:b/>
          <w:color w:val="000000" w:themeColor="text1"/>
          <w:kern w:val="0"/>
          <w:sz w:val="24"/>
          <w:szCs w:val="24"/>
          <w:lang w:eastAsia="x-none"/>
          <w14:ligatures w14:val="none"/>
        </w:rPr>
        <w:t xml:space="preserve">novembrī                                                                                        </w:t>
      </w:r>
      <w:r w:rsidRPr="006A6E70">
        <w:rPr>
          <w:rFonts w:ascii="Times New Roman" w:eastAsia="Times New Roman" w:hAnsi="Times New Roman" w:cs="Times New Roman"/>
          <w:b/>
          <w:color w:val="000000" w:themeColor="text1"/>
          <w:kern w:val="0"/>
          <w:sz w:val="24"/>
          <w:szCs w:val="24"/>
          <w:lang w:eastAsia="lv-LV"/>
          <w14:ligatures w14:val="none"/>
        </w:rPr>
        <w:t>Nr.</w:t>
      </w:r>
      <w:r w:rsidR="00E33198">
        <w:rPr>
          <w:rFonts w:ascii="Times New Roman" w:eastAsia="Times New Roman" w:hAnsi="Times New Roman" w:cs="Times New Roman"/>
          <w:b/>
          <w:color w:val="000000" w:themeColor="text1"/>
          <w:kern w:val="0"/>
          <w:sz w:val="24"/>
          <w:szCs w:val="24"/>
          <w:lang w:eastAsia="lv-LV"/>
          <w14:ligatures w14:val="none"/>
        </w:rPr>
        <w:t>463</w:t>
      </w:r>
      <w:r w:rsidRPr="006A6E70">
        <w:rPr>
          <w:rFonts w:ascii="Times New Roman" w:eastAsia="Times New Roman" w:hAnsi="Times New Roman" w:cs="Times New Roman"/>
          <w:b/>
          <w:color w:val="000000" w:themeColor="text1"/>
          <w:kern w:val="0"/>
          <w:sz w:val="24"/>
          <w:szCs w:val="24"/>
          <w:lang w:eastAsia="lv-LV"/>
          <w14:ligatures w14:val="none"/>
        </w:rPr>
        <w:t>/19</w:t>
      </w:r>
    </w:p>
    <w:p w14:paraId="03D72FEC" w14:textId="77777777" w:rsidR="00FF7F37" w:rsidRPr="006A6E70" w:rsidRDefault="00FF7F37" w:rsidP="00FF7F37">
      <w:pPr>
        <w:spacing w:after="0" w:line="240" w:lineRule="auto"/>
        <w:jc w:val="center"/>
        <w:rPr>
          <w:rFonts w:ascii="Times New Roman" w:eastAsia="Calibri" w:hAnsi="Times New Roman" w:cs="Times New Roman"/>
          <w:color w:val="000000" w:themeColor="text1"/>
          <w:kern w:val="0"/>
          <w:sz w:val="24"/>
          <w:szCs w:val="24"/>
          <w14:ligatures w14:val="none"/>
        </w:rPr>
      </w:pPr>
      <w:r w:rsidRPr="006A6E70">
        <w:rPr>
          <w:rFonts w:ascii="Times New Roman" w:eastAsia="Calibri" w:hAnsi="Times New Roman" w:cs="Times New Roman"/>
          <w:color w:val="000000" w:themeColor="text1"/>
          <w:kern w:val="0"/>
          <w:sz w:val="24"/>
          <w:szCs w:val="24"/>
          <w14:ligatures w14:val="none"/>
        </w:rPr>
        <w:t xml:space="preserve">                                                                                                                              </w:t>
      </w:r>
    </w:p>
    <w:p w14:paraId="2E9D9956" w14:textId="77777777" w:rsidR="00FF7F37" w:rsidRPr="006A6E70" w:rsidRDefault="00FF7F37" w:rsidP="00FF7F37">
      <w:pPr>
        <w:spacing w:after="0" w:line="240" w:lineRule="auto"/>
        <w:ind w:left="360"/>
        <w:jc w:val="center"/>
        <w:rPr>
          <w:rFonts w:ascii="Times New Roman" w:eastAsia="Times New Roman" w:hAnsi="Times New Roman" w:cs="Times New Roman"/>
          <w:b/>
          <w:kern w:val="0"/>
          <w:sz w:val="24"/>
          <w:szCs w:val="24"/>
          <w:u w:val="single"/>
          <w:lang w:eastAsia="lv-LV"/>
          <w14:ligatures w14:val="none"/>
        </w:rPr>
      </w:pPr>
      <w:r w:rsidRPr="006A6E70">
        <w:rPr>
          <w:rFonts w:ascii="Times New Roman" w:eastAsia="Times New Roman" w:hAnsi="Times New Roman" w:cs="Times New Roman"/>
          <w:b/>
          <w:kern w:val="0"/>
          <w:sz w:val="24"/>
          <w:szCs w:val="24"/>
          <w:u w:val="single"/>
          <w:lang w:eastAsia="lv-LV"/>
          <w14:ligatures w14:val="none"/>
        </w:rPr>
        <w:t xml:space="preserve">Par </w:t>
      </w:r>
      <w:bookmarkStart w:id="60" w:name="_Hlk210725615"/>
      <w:r w:rsidRPr="006A6E70">
        <w:rPr>
          <w:rFonts w:ascii="Times New Roman" w:eastAsia="Times New Roman" w:hAnsi="Times New Roman" w:cs="Times New Roman"/>
          <w:b/>
          <w:kern w:val="0"/>
          <w:sz w:val="24"/>
          <w:szCs w:val="24"/>
          <w:u w:val="single"/>
          <w:lang w:eastAsia="lv-LV"/>
          <w14:ligatures w14:val="none"/>
        </w:rPr>
        <w:t>nekustamā īpašuma „Pokaiņi 358”, Krimūnu pagastā</w:t>
      </w:r>
      <w:bookmarkEnd w:id="60"/>
      <w:r w:rsidRPr="006A6E70">
        <w:rPr>
          <w:rFonts w:ascii="Times New Roman" w:eastAsia="Times New Roman" w:hAnsi="Times New Roman" w:cs="Times New Roman"/>
          <w:b/>
          <w:kern w:val="0"/>
          <w:sz w:val="24"/>
          <w:szCs w:val="24"/>
          <w:u w:val="single"/>
          <w:lang w:eastAsia="lv-LV"/>
          <w14:ligatures w14:val="none"/>
        </w:rPr>
        <w:t>, Dobeles novadā, izsoles rezultāta apstiprināšanu</w:t>
      </w:r>
    </w:p>
    <w:p w14:paraId="6F103BAD" w14:textId="77777777" w:rsidR="00FF7F37" w:rsidRPr="006A6E70" w:rsidRDefault="00FF7F37" w:rsidP="00FF7F37">
      <w:pPr>
        <w:spacing w:after="0" w:line="240" w:lineRule="auto"/>
        <w:ind w:right="-1"/>
        <w:jc w:val="both"/>
        <w:rPr>
          <w:rFonts w:ascii="Times New Roman" w:eastAsia="Calibri" w:hAnsi="Times New Roman" w:cs="Times New Roman"/>
          <w:kern w:val="0"/>
          <w:sz w:val="24"/>
          <w:szCs w:val="24"/>
          <w:lang w:eastAsia="lv-LV"/>
          <w14:ligatures w14:val="none"/>
        </w:rPr>
      </w:pPr>
      <w:r w:rsidRPr="006A6E70">
        <w:rPr>
          <w:rFonts w:ascii="Times New Roman" w:eastAsia="Calibri" w:hAnsi="Times New Roman" w:cs="Times New Roman"/>
          <w:kern w:val="0"/>
          <w:sz w:val="24"/>
          <w:szCs w:val="24"/>
          <w:lang w:eastAsia="lv-LV"/>
          <w14:ligatures w14:val="none"/>
        </w:rPr>
        <w:tab/>
      </w:r>
    </w:p>
    <w:p w14:paraId="5CCE47F8" w14:textId="77777777" w:rsidR="00FF7F37" w:rsidRPr="006A6E70" w:rsidRDefault="00FF7F37" w:rsidP="00FF7F37">
      <w:pPr>
        <w:spacing w:after="0" w:line="240" w:lineRule="auto"/>
        <w:ind w:right="-1" w:firstLine="360"/>
        <w:jc w:val="both"/>
        <w:rPr>
          <w:rFonts w:ascii="Times New Roman" w:eastAsia="Calibri" w:hAnsi="Times New Roman" w:cs="Times New Roman"/>
          <w:b/>
          <w:kern w:val="0"/>
          <w:sz w:val="24"/>
          <w:szCs w:val="24"/>
          <w:u w:val="single"/>
          <w:lang w:eastAsia="lv-LV"/>
          <w14:ligatures w14:val="none"/>
        </w:rPr>
      </w:pPr>
      <w:r w:rsidRPr="006A6E70">
        <w:rPr>
          <w:rFonts w:ascii="Times New Roman" w:eastAsia="Calibri" w:hAnsi="Times New Roman" w:cs="Times New Roman"/>
          <w:kern w:val="0"/>
          <w:sz w:val="24"/>
          <w:szCs w:val="24"/>
          <w:lang w:eastAsia="lv-LV"/>
          <w14:ligatures w14:val="none"/>
        </w:rPr>
        <w:t xml:space="preserve">      Pamatojoties uz Dobeles novada domes 2025.gada 25.septembra lēmuma Nr.389/16 „Par </w:t>
      </w:r>
      <w:r w:rsidRPr="006A6E70">
        <w:rPr>
          <w:rFonts w:ascii="Times New Roman" w:eastAsia="Calibri" w:hAnsi="Times New Roman" w:cs="Times New Roman"/>
          <w:bCs/>
          <w:kern w:val="0"/>
          <w:sz w:val="24"/>
          <w:szCs w:val="24"/>
          <w:lang w:eastAsia="lv-LV"/>
          <w14:ligatures w14:val="none"/>
        </w:rPr>
        <w:t xml:space="preserve">nekustamā īpašuma </w:t>
      </w:r>
      <w:bookmarkStart w:id="61" w:name="_Hlk210724704"/>
      <w:r w:rsidRPr="006A6E70">
        <w:rPr>
          <w:rFonts w:ascii="Times New Roman" w:eastAsia="Calibri" w:hAnsi="Times New Roman" w:cs="Times New Roman"/>
          <w:bCs/>
          <w:kern w:val="0"/>
          <w:sz w:val="24"/>
          <w:szCs w:val="24"/>
          <w:lang w:eastAsia="lv-LV"/>
          <w14:ligatures w14:val="none"/>
        </w:rPr>
        <w:t>„Pokaiņi 358”, Krimūnu pagastā</w:t>
      </w:r>
      <w:bookmarkEnd w:id="61"/>
      <w:r w:rsidRPr="006A6E70">
        <w:rPr>
          <w:rFonts w:ascii="Times New Roman" w:eastAsia="Calibri" w:hAnsi="Times New Roman" w:cs="Times New Roman"/>
          <w:bCs/>
          <w:kern w:val="0"/>
          <w:sz w:val="24"/>
          <w:szCs w:val="24"/>
          <w:lang w:eastAsia="lv-LV"/>
          <w14:ligatures w14:val="none"/>
        </w:rPr>
        <w:t>, Dobeles novadā, atsavināšanu izsolē</w:t>
      </w:r>
      <w:r w:rsidRPr="006A6E70">
        <w:rPr>
          <w:rFonts w:ascii="Times New Roman" w:eastAsia="Calibri" w:hAnsi="Times New Roman" w:cs="Times New Roman"/>
          <w:kern w:val="0"/>
          <w:sz w:val="24"/>
          <w:szCs w:val="24"/>
          <w:lang w:eastAsia="lv-LV"/>
          <w14:ligatures w14:val="none"/>
        </w:rPr>
        <w:t>” 3.punktu, Dobeles novada pašvaldības (turpmāk – pašvaldība)  Īpašumu komisija (turpmāk – Īpašumu komisija) apstiprinājusi izsoles noteikumus un organizējusi nekustamā īpašuma „Pokaiņi 358”, Krimūnu pagastā, Dobeles novadā, atsavināšanu Publiskas personas mantas atsavināšanas likumā noteiktā kārtībā.</w:t>
      </w:r>
    </w:p>
    <w:p w14:paraId="70ABD320" w14:textId="77777777" w:rsidR="00FF7F37" w:rsidRPr="006A6E70" w:rsidRDefault="00FF7F37" w:rsidP="00FF7F37">
      <w:pPr>
        <w:spacing w:after="0" w:line="240" w:lineRule="auto"/>
        <w:ind w:right="-1"/>
        <w:jc w:val="both"/>
        <w:rPr>
          <w:rFonts w:ascii="Times New Roman" w:eastAsia="Calibri" w:hAnsi="Times New Roman" w:cs="Times New Roman"/>
          <w:kern w:val="0"/>
          <w:sz w:val="24"/>
          <w:szCs w:val="24"/>
          <w:lang w:eastAsia="lv-LV"/>
          <w14:ligatures w14:val="none"/>
        </w:rPr>
      </w:pPr>
      <w:r w:rsidRPr="006A6E70">
        <w:rPr>
          <w:rFonts w:ascii="Times New Roman" w:eastAsia="Calibri" w:hAnsi="Times New Roman" w:cs="Times New Roman"/>
          <w:kern w:val="0"/>
          <w:sz w:val="24"/>
          <w:szCs w:val="24"/>
          <w:lang w:eastAsia="lv-LV"/>
          <w14:ligatures w14:val="none"/>
        </w:rPr>
        <w:tab/>
        <w:t>Izskatot Īpašumu komisijas organizētās izsoles rezultātus, Dobeles novada dome konstatē:</w:t>
      </w:r>
    </w:p>
    <w:p w14:paraId="0ACF7142" w14:textId="77777777" w:rsidR="00FF7F37" w:rsidRPr="006A6E70" w:rsidRDefault="00FF7F37" w:rsidP="00FF7F37">
      <w:pPr>
        <w:spacing w:after="0" w:line="240" w:lineRule="auto"/>
        <w:ind w:right="-1" w:firstLine="709"/>
        <w:jc w:val="both"/>
        <w:rPr>
          <w:rFonts w:ascii="Times New Roman" w:eastAsia="Calibri" w:hAnsi="Times New Roman" w:cs="Times New Roman"/>
          <w:kern w:val="0"/>
          <w:sz w:val="24"/>
          <w:szCs w:val="24"/>
          <w:lang w:eastAsia="lv-LV"/>
          <w14:ligatures w14:val="none"/>
        </w:rPr>
      </w:pPr>
      <w:r w:rsidRPr="006A6E70">
        <w:rPr>
          <w:rFonts w:ascii="Times New Roman" w:eastAsia="Calibri" w:hAnsi="Times New Roman" w:cs="Times New Roman"/>
          <w:kern w:val="0"/>
          <w:sz w:val="24"/>
          <w:szCs w:val="24"/>
          <w:lang w:eastAsia="lv-LV"/>
          <w14:ligatures w14:val="none"/>
        </w:rPr>
        <w:t xml:space="preserve">Pašvaldībai ir nostiprinātas īpašuma tiesības uz nekustamo īpašumu </w:t>
      </w:r>
      <w:bookmarkStart w:id="62" w:name="_Hlk210725540"/>
      <w:r w:rsidRPr="006A6E70">
        <w:rPr>
          <w:rFonts w:ascii="Times New Roman" w:eastAsia="Calibri" w:hAnsi="Times New Roman" w:cs="Times New Roman"/>
          <w:bCs/>
          <w:kern w:val="0"/>
          <w:sz w:val="24"/>
          <w:szCs w:val="24"/>
          <w:lang w:eastAsia="lv-LV"/>
          <w14:ligatures w14:val="none"/>
        </w:rPr>
        <w:t>„Pokaiņi 358”, Krimūnu pagastā</w:t>
      </w:r>
      <w:bookmarkEnd w:id="62"/>
      <w:r w:rsidRPr="006A6E70">
        <w:rPr>
          <w:rFonts w:ascii="Times New Roman" w:eastAsia="Calibri" w:hAnsi="Times New Roman" w:cs="Times New Roman"/>
          <w:bCs/>
          <w:kern w:val="0"/>
          <w:sz w:val="24"/>
          <w:szCs w:val="24"/>
          <w:lang w:eastAsia="lv-LV"/>
          <w14:ligatures w14:val="none"/>
        </w:rPr>
        <w:t xml:space="preserve">, </w:t>
      </w:r>
      <w:r w:rsidRPr="006A6E70">
        <w:rPr>
          <w:rFonts w:ascii="Times New Roman" w:eastAsia="Calibri" w:hAnsi="Times New Roman" w:cs="Times New Roman"/>
          <w:kern w:val="0"/>
          <w:sz w:val="24"/>
          <w:szCs w:val="24"/>
          <w:lang w:eastAsia="lv-LV"/>
          <w14:ligatures w14:val="none"/>
        </w:rPr>
        <w:t xml:space="preserve">Dobeles novadā (turpmāk – nekustamais īpašums), kadastra numurs 46720090358, kas sastāv no vienas zemes vienības ar kadastra apzīmējumu 46720090358, platība </w:t>
      </w:r>
      <w:bookmarkStart w:id="63" w:name="_Hlk205903363"/>
      <w:r w:rsidRPr="006A6E70">
        <w:rPr>
          <w:rFonts w:ascii="Times New Roman" w:eastAsia="Calibri" w:hAnsi="Times New Roman" w:cs="Times New Roman"/>
          <w:kern w:val="0"/>
          <w:sz w:val="24"/>
          <w:szCs w:val="24"/>
          <w:lang w:eastAsia="lv-LV"/>
          <w14:ligatures w14:val="none"/>
        </w:rPr>
        <w:t xml:space="preserve">0,0722 </w:t>
      </w:r>
      <w:bookmarkEnd w:id="63"/>
      <w:r w:rsidRPr="006A6E70">
        <w:rPr>
          <w:rFonts w:ascii="Times New Roman" w:eastAsia="Calibri" w:hAnsi="Times New Roman" w:cs="Times New Roman"/>
          <w:kern w:val="0"/>
          <w:sz w:val="24"/>
          <w:szCs w:val="24"/>
          <w:lang w:eastAsia="lv-LV"/>
          <w14:ligatures w14:val="none"/>
        </w:rPr>
        <w:t>ha (722 m</w:t>
      </w:r>
      <w:r w:rsidRPr="006A6E70">
        <w:rPr>
          <w:rFonts w:ascii="Times New Roman" w:eastAsia="Calibri" w:hAnsi="Times New Roman" w:cs="Times New Roman"/>
          <w:kern w:val="0"/>
          <w:sz w:val="24"/>
          <w:szCs w:val="24"/>
          <w:vertAlign w:val="superscript"/>
          <w:lang w:eastAsia="lv-LV"/>
          <w14:ligatures w14:val="none"/>
        </w:rPr>
        <w:t>2</w:t>
      </w:r>
      <w:r w:rsidRPr="006A6E70">
        <w:rPr>
          <w:rFonts w:ascii="Times New Roman" w:eastAsia="Calibri" w:hAnsi="Times New Roman" w:cs="Times New Roman"/>
          <w:kern w:val="0"/>
          <w:sz w:val="24"/>
          <w:szCs w:val="24"/>
          <w:lang w:eastAsia="lv-LV"/>
          <w14:ligatures w14:val="none"/>
        </w:rPr>
        <w:t>), Zemgales rajona tiesas Krimūnu pagasta zemesgrāmatas nodalījumā Nr.100000946383. Saskaņā ar Valsts zemes dienesta Kadastra informācijas sistēmas datiem, uz zemes vienības atrodas ēka ar nenoskaidrotu piederību ar kadastra apzīmējumu 46720090358001. Civillikuma 968. pants nosaka, ka uz zemes uzcelta un cieši ar to savienota ēka atzīstama par tās daļu.</w:t>
      </w:r>
    </w:p>
    <w:p w14:paraId="5338A38D" w14:textId="69EA2ECD" w:rsidR="00FF7F37" w:rsidRPr="006A6E70" w:rsidRDefault="00FF7F37" w:rsidP="00FF7F37">
      <w:pPr>
        <w:spacing w:after="0" w:line="240" w:lineRule="auto"/>
        <w:ind w:right="-1" w:firstLine="709"/>
        <w:jc w:val="both"/>
        <w:rPr>
          <w:rFonts w:ascii="Times New Roman" w:eastAsia="Calibri" w:hAnsi="Times New Roman" w:cs="Times New Roman"/>
          <w:kern w:val="0"/>
          <w:sz w:val="24"/>
          <w:szCs w:val="24"/>
          <w:lang w:eastAsia="lv-LV"/>
          <w14:ligatures w14:val="none"/>
        </w:rPr>
      </w:pPr>
      <w:r w:rsidRPr="006A6E70">
        <w:rPr>
          <w:rFonts w:ascii="Times New Roman" w:eastAsia="Calibri" w:hAnsi="Times New Roman" w:cs="Times New Roman"/>
          <w:kern w:val="0"/>
          <w:sz w:val="24"/>
          <w:szCs w:val="24"/>
          <w:lang w:eastAsia="lv-LV"/>
          <w14:ligatures w14:val="none"/>
        </w:rPr>
        <w:t>Nekustamais īpašums ir nodots nomā</w:t>
      </w:r>
      <w:bookmarkStart w:id="64" w:name="_Hlk187065516"/>
      <w:bookmarkStart w:id="65" w:name="_Hlk162953340"/>
      <w:bookmarkStart w:id="66" w:name="_Hlk142037543"/>
      <w:r w:rsidRPr="006A6E70">
        <w:rPr>
          <w:rFonts w:ascii="Times New Roman" w:eastAsia="Times New Roman" w:hAnsi="Times New Roman" w:cs="Times New Roman"/>
          <w:kern w:val="0"/>
          <w:sz w:val="24"/>
          <w:szCs w:val="24"/>
          <w:lang w:eastAsia="lv-LV"/>
          <w14:ligatures w14:val="none"/>
        </w:rPr>
        <w:t xml:space="preserve"> </w:t>
      </w:r>
      <w:bookmarkStart w:id="67" w:name="_Hlk213764131"/>
      <w:bookmarkEnd w:id="64"/>
      <w:bookmarkEnd w:id="65"/>
      <w:bookmarkEnd w:id="66"/>
      <w:r w:rsidR="00F717CE">
        <w:rPr>
          <w:rFonts w:ascii="Times New Roman" w:eastAsia="Times New Roman" w:hAnsi="Times New Roman" w:cs="Times New Roman"/>
          <w:kern w:val="0"/>
          <w:sz w:val="24"/>
          <w:szCs w:val="24"/>
          <w:lang w:eastAsia="lv-LV"/>
          <w14:ligatures w14:val="none"/>
        </w:rPr>
        <w:t>[..]</w:t>
      </w:r>
      <w:r w:rsidRPr="006A6E70">
        <w:rPr>
          <w:rFonts w:ascii="Times New Roman" w:eastAsia="Calibri" w:hAnsi="Times New Roman" w:cs="Times New Roman"/>
          <w:kern w:val="0"/>
          <w:sz w:val="24"/>
          <w:szCs w:val="24"/>
          <w:lang w:eastAsia="lv-LV"/>
          <w14:ligatures w14:val="none"/>
        </w:rPr>
        <w:t xml:space="preserve"> </w:t>
      </w:r>
      <w:bookmarkEnd w:id="67"/>
      <w:r w:rsidRPr="006A6E70">
        <w:rPr>
          <w:rFonts w:ascii="Times New Roman" w:eastAsia="Calibri" w:hAnsi="Times New Roman" w:cs="Times New Roman"/>
          <w:kern w:val="0"/>
          <w:sz w:val="24"/>
          <w:szCs w:val="24"/>
          <w:lang w:eastAsia="lv-LV"/>
          <w14:ligatures w14:val="none"/>
        </w:rPr>
        <w:t>(2025.gada  4.jūnija zemes nomas līgums Nr.9.2/2025/335 ar termiņu 2030.gada 30.septembris). Nomniece nekustamo īpašumu no pašvaldības nomā no 2016.gada 7.marta.</w:t>
      </w:r>
    </w:p>
    <w:p w14:paraId="3EE7495D" w14:textId="77777777" w:rsidR="00FF7F37" w:rsidRPr="006A6E70" w:rsidRDefault="00FF7F37" w:rsidP="00FF7F37">
      <w:pPr>
        <w:spacing w:after="0" w:line="240" w:lineRule="auto"/>
        <w:ind w:right="-1" w:firstLine="709"/>
        <w:jc w:val="both"/>
        <w:rPr>
          <w:rFonts w:ascii="Times New Roman" w:eastAsia="Calibri" w:hAnsi="Times New Roman" w:cs="Times New Roman"/>
          <w:kern w:val="0"/>
          <w:sz w:val="24"/>
          <w:szCs w:val="24"/>
          <w:lang w:eastAsia="lv-LV"/>
          <w14:ligatures w14:val="none"/>
        </w:rPr>
      </w:pPr>
      <w:r w:rsidRPr="006A6E70">
        <w:rPr>
          <w:rFonts w:ascii="Times New Roman" w:eastAsia="Calibri" w:hAnsi="Times New Roman" w:cs="Times New Roman"/>
          <w:kern w:val="0"/>
          <w:sz w:val="24"/>
          <w:szCs w:val="24"/>
          <w:lang w:eastAsia="lv-LV"/>
          <w14:ligatures w14:val="none"/>
        </w:rPr>
        <w:t>Īpašumu komisija 2025.gada 12.novembrī rīkoja atklātu mutisku izsoli ar augšupejošu soli. Izsoles procedūra ir veikta atbilstoši normatīvo aktu prasībām.</w:t>
      </w:r>
    </w:p>
    <w:p w14:paraId="49F65944" w14:textId="77777777" w:rsidR="00FF7F37" w:rsidRPr="006A6E70" w:rsidRDefault="00FF7F37" w:rsidP="00FF7F37">
      <w:pPr>
        <w:spacing w:after="0" w:line="240" w:lineRule="auto"/>
        <w:ind w:right="-1" w:firstLine="709"/>
        <w:jc w:val="both"/>
        <w:rPr>
          <w:rFonts w:ascii="Times New Roman" w:eastAsia="Calibri" w:hAnsi="Times New Roman" w:cs="Times New Roman"/>
          <w:kern w:val="0"/>
          <w:sz w:val="24"/>
          <w:szCs w:val="24"/>
          <w:lang w:eastAsia="lv-LV"/>
          <w14:ligatures w14:val="none"/>
        </w:rPr>
      </w:pPr>
      <w:r w:rsidRPr="006A6E70">
        <w:rPr>
          <w:rFonts w:ascii="Times New Roman" w:eastAsia="Calibri" w:hAnsi="Times New Roman" w:cs="Times New Roman"/>
          <w:kern w:val="0"/>
          <w:sz w:val="24"/>
          <w:szCs w:val="24"/>
          <w:lang w:eastAsia="lv-LV"/>
          <w14:ligatures w14:val="none"/>
        </w:rPr>
        <w:t>Atbilstoši Publiskas personas mantas atsavināšanas likuma 14.panta pirmajai daļai, izsludinātajā izsoles pieteikšanās termiņā saņemts pirmpirkuma tiesību izmantošanas pieteikums no Daigas Silovas</w:t>
      </w:r>
      <w:r w:rsidRPr="006A6E70">
        <w:rPr>
          <w:rFonts w:ascii="Times New Roman" w:eastAsia="Calibri" w:hAnsi="Times New Roman" w:cs="Times New Roman"/>
          <w:bCs/>
          <w:kern w:val="0"/>
          <w:sz w:val="24"/>
          <w:szCs w:val="24"/>
          <w:lang w:eastAsia="lv-LV"/>
          <w14:ligatures w14:val="none"/>
        </w:rPr>
        <w:t>,</w:t>
      </w:r>
      <w:r w:rsidRPr="006A6E70">
        <w:rPr>
          <w:rFonts w:ascii="Times New Roman" w:eastAsia="Calibri" w:hAnsi="Times New Roman" w:cs="Times New Roman"/>
          <w:kern w:val="0"/>
          <w:sz w:val="24"/>
          <w:szCs w:val="24"/>
          <w:lang w:eastAsia="lv-LV"/>
          <w14:ligatures w14:val="none"/>
        </w:rPr>
        <w:t xml:space="preserve"> kurai ir pirmpirkuma tiesības iegādāties nekustamo īpašumu. </w:t>
      </w:r>
    </w:p>
    <w:p w14:paraId="0ACB4F70" w14:textId="4DA43FF6" w:rsidR="00FF7F37" w:rsidRPr="006A6E70" w:rsidRDefault="00FF7F37" w:rsidP="00FF7F37">
      <w:pPr>
        <w:spacing w:after="0" w:line="240" w:lineRule="auto"/>
        <w:ind w:right="-1" w:firstLine="709"/>
        <w:jc w:val="both"/>
        <w:rPr>
          <w:rFonts w:ascii="Times New Roman" w:eastAsia="Calibri" w:hAnsi="Times New Roman" w:cs="Times New Roman"/>
          <w:kern w:val="0"/>
          <w:sz w:val="24"/>
          <w:szCs w:val="24"/>
          <w:lang w:eastAsia="lv-LV"/>
          <w14:ligatures w14:val="none"/>
        </w:rPr>
      </w:pPr>
      <w:r w:rsidRPr="006A6E70">
        <w:rPr>
          <w:rFonts w:ascii="Times New Roman" w:eastAsia="Calibri" w:hAnsi="Times New Roman" w:cs="Times New Roman"/>
          <w:kern w:val="0"/>
          <w:sz w:val="24"/>
          <w:szCs w:val="24"/>
          <w:lang w:eastAsia="lv-LV"/>
          <w14:ligatures w14:val="none"/>
        </w:rPr>
        <w:t xml:space="preserve">Izsludinātajā izsoles pieteikšanās termiņā nav pieteicies neviens izsoles dalībnieks, tādēļ pirmpirkuma tiesīgajai personai </w:t>
      </w:r>
      <w:r w:rsidR="00F717CE">
        <w:rPr>
          <w:rFonts w:ascii="Times New Roman" w:eastAsia="Calibri" w:hAnsi="Times New Roman" w:cs="Times New Roman"/>
          <w:kern w:val="0"/>
          <w:sz w:val="24"/>
          <w:szCs w:val="24"/>
          <w:lang w:eastAsia="lv-LV"/>
          <w14:ligatures w14:val="none"/>
        </w:rPr>
        <w:t>[..]</w:t>
      </w:r>
      <w:r w:rsidRPr="006A6E70">
        <w:rPr>
          <w:rFonts w:ascii="Times New Roman" w:eastAsia="Calibri" w:hAnsi="Times New Roman" w:cs="Times New Roman"/>
          <w:kern w:val="0"/>
          <w:sz w:val="24"/>
          <w:szCs w:val="24"/>
          <w:lang w:eastAsia="lv-LV"/>
          <w14:ligatures w14:val="none"/>
        </w:rPr>
        <w:t xml:space="preserve">, atbilstoši Publiskas personas mantas atsavināšanas likuma 14.panta pirmajai daļai, Dobeles novada domes 2025.gada 25.septembra lēmuma Nr.389/16 „Par </w:t>
      </w:r>
      <w:r w:rsidRPr="006A6E70">
        <w:rPr>
          <w:rFonts w:ascii="Times New Roman" w:eastAsia="Calibri" w:hAnsi="Times New Roman" w:cs="Times New Roman"/>
          <w:bCs/>
          <w:kern w:val="0"/>
          <w:sz w:val="24"/>
          <w:szCs w:val="24"/>
          <w:lang w:eastAsia="lv-LV"/>
          <w14:ligatures w14:val="none"/>
        </w:rPr>
        <w:t>nekustamā īpašuma „Pokaiņi 358”, Krimūnu pagastā, Dobeles novadā, atsavināšanu izsolē</w:t>
      </w:r>
      <w:r w:rsidRPr="006A6E70">
        <w:rPr>
          <w:rFonts w:ascii="Times New Roman" w:eastAsia="Calibri" w:hAnsi="Times New Roman" w:cs="Times New Roman"/>
          <w:kern w:val="0"/>
          <w:sz w:val="24"/>
          <w:szCs w:val="24"/>
          <w:lang w:eastAsia="lv-LV"/>
          <w14:ligatures w14:val="none"/>
        </w:rPr>
        <w:t>” 2.punktam un izsoles noteikumiem, jāpiedāvā iegūt nekustamo īpašumu par izsoles sākumcenu 4200 EUR (četri tūkstoši divi simti</w:t>
      </w:r>
      <w:r w:rsidRPr="006A6E70">
        <w:rPr>
          <w:rFonts w:ascii="Times New Roman" w:eastAsia="Calibri" w:hAnsi="Times New Roman" w:cs="Times New Roman"/>
          <w:i/>
          <w:iCs/>
          <w:kern w:val="0"/>
          <w:sz w:val="24"/>
          <w:szCs w:val="24"/>
          <w:lang w:eastAsia="lv-LV"/>
          <w14:ligatures w14:val="none"/>
        </w:rPr>
        <w:t xml:space="preserve"> euro</w:t>
      </w:r>
      <w:r w:rsidRPr="006A6E70">
        <w:rPr>
          <w:rFonts w:ascii="Times New Roman" w:eastAsia="Calibri" w:hAnsi="Times New Roman" w:cs="Times New Roman"/>
          <w:kern w:val="0"/>
          <w:sz w:val="24"/>
          <w:szCs w:val="24"/>
          <w:lang w:eastAsia="lv-LV"/>
          <w14:ligatures w14:val="none"/>
        </w:rPr>
        <w:t>), kas palielināta par vienu soli 400 EUR (četri simti</w:t>
      </w:r>
      <w:r w:rsidRPr="006A6E70">
        <w:rPr>
          <w:rFonts w:ascii="Times New Roman" w:eastAsia="Calibri" w:hAnsi="Times New Roman" w:cs="Times New Roman"/>
          <w:i/>
          <w:iCs/>
          <w:kern w:val="0"/>
          <w:sz w:val="24"/>
          <w:szCs w:val="24"/>
          <w:lang w:eastAsia="lv-LV"/>
          <w14:ligatures w14:val="none"/>
        </w:rPr>
        <w:t xml:space="preserve"> euro</w:t>
      </w:r>
      <w:r w:rsidRPr="006A6E70">
        <w:rPr>
          <w:rFonts w:ascii="Times New Roman" w:eastAsia="Calibri" w:hAnsi="Times New Roman" w:cs="Times New Roman"/>
          <w:kern w:val="0"/>
          <w:sz w:val="24"/>
          <w:szCs w:val="24"/>
          <w:lang w:eastAsia="lv-LV"/>
          <w14:ligatures w14:val="none"/>
        </w:rPr>
        <w:t xml:space="preserve">), t.i.  par 4600 (četri tūkstoši </w:t>
      </w:r>
      <w:bookmarkStart w:id="68" w:name="_Hlk210725754"/>
      <w:r w:rsidRPr="006A6E70">
        <w:rPr>
          <w:rFonts w:ascii="Times New Roman" w:eastAsia="Calibri" w:hAnsi="Times New Roman" w:cs="Times New Roman"/>
          <w:kern w:val="0"/>
          <w:sz w:val="24"/>
          <w:szCs w:val="24"/>
          <w:lang w:eastAsia="lv-LV"/>
          <w14:ligatures w14:val="none"/>
        </w:rPr>
        <w:t>seši simti</w:t>
      </w:r>
      <w:r w:rsidRPr="006A6E70">
        <w:rPr>
          <w:rFonts w:ascii="Times New Roman" w:eastAsia="Calibri" w:hAnsi="Times New Roman" w:cs="Times New Roman"/>
          <w:i/>
          <w:iCs/>
          <w:kern w:val="0"/>
          <w:sz w:val="24"/>
          <w:szCs w:val="24"/>
          <w:lang w:eastAsia="lv-LV"/>
          <w14:ligatures w14:val="none"/>
        </w:rPr>
        <w:t xml:space="preserve"> euro</w:t>
      </w:r>
      <w:bookmarkEnd w:id="68"/>
      <w:r w:rsidRPr="006A6E70">
        <w:rPr>
          <w:rFonts w:ascii="Times New Roman" w:eastAsia="Calibri" w:hAnsi="Times New Roman" w:cs="Times New Roman"/>
          <w:kern w:val="0"/>
          <w:sz w:val="24"/>
          <w:szCs w:val="24"/>
          <w:lang w:eastAsia="lv-LV"/>
          <w14:ligatures w14:val="none"/>
        </w:rPr>
        <w:t xml:space="preserve">). </w:t>
      </w:r>
    </w:p>
    <w:p w14:paraId="113DF38A" w14:textId="77777777" w:rsidR="00E40903" w:rsidRPr="008E5681" w:rsidRDefault="00FF7F37" w:rsidP="00E40903">
      <w:pPr>
        <w:spacing w:after="0" w:line="252" w:lineRule="auto"/>
        <w:jc w:val="both"/>
        <w:rPr>
          <w:rFonts w:ascii="Times New Roman" w:eastAsia="Times New Roman" w:hAnsi="Times New Roman" w:cs="Times New Roman"/>
          <w:kern w:val="0"/>
          <w:sz w:val="24"/>
          <w:szCs w:val="24"/>
          <w:lang w:eastAsia="lv-LV"/>
          <w14:ligatures w14:val="none"/>
        </w:rPr>
      </w:pPr>
      <w:r w:rsidRPr="006A6E70">
        <w:rPr>
          <w:rFonts w:ascii="Times New Roman" w:eastAsia="Calibri" w:hAnsi="Times New Roman" w:cs="Times New Roman"/>
          <w:kern w:val="0"/>
          <w:sz w:val="24"/>
          <w:szCs w:val="24"/>
          <w:lang w:eastAsia="lv-LV"/>
          <w14:ligatures w14:val="none"/>
        </w:rPr>
        <w:t xml:space="preserve">Ņemot vērā iepriekš minēto un pamatojoties uz Civillikuma 2127.pantu, 2060.pantu, Pašvaldību likuma 10.panta pirmās daļas 16.punktu, 73.panta ceturto daļu, Publiskas personas mantas atsavināšanas likuma 14.panta pirmo daļu, 34.panta otro daļu, Dobeles novada 2025.gada 25.septembra lēmuma Nr.389/16 „Par </w:t>
      </w:r>
      <w:r w:rsidRPr="006A6E70">
        <w:rPr>
          <w:rFonts w:ascii="Times New Roman" w:eastAsia="Calibri" w:hAnsi="Times New Roman" w:cs="Times New Roman"/>
          <w:bCs/>
          <w:kern w:val="0"/>
          <w:sz w:val="24"/>
          <w:szCs w:val="24"/>
          <w:lang w:eastAsia="lv-LV"/>
          <w14:ligatures w14:val="none"/>
        </w:rPr>
        <w:t>nekustamā īpašuma „Pokaiņi 358”, Krimūnu pagastā, Dobeles novadā, atsavināšanu izsolē</w:t>
      </w:r>
      <w:r w:rsidRPr="006A6E70">
        <w:rPr>
          <w:rFonts w:ascii="Times New Roman" w:eastAsia="Calibri" w:hAnsi="Times New Roman" w:cs="Times New Roman"/>
          <w:kern w:val="0"/>
          <w:sz w:val="24"/>
          <w:szCs w:val="24"/>
          <w:lang w:eastAsia="lv-LV"/>
          <w14:ligatures w14:val="none"/>
        </w:rPr>
        <w:t xml:space="preserve">” 2.punktu, </w:t>
      </w:r>
      <w:r w:rsidRPr="006A6E70">
        <w:rPr>
          <w:rFonts w:ascii="Times New Roman" w:eastAsia="Calibri" w:hAnsi="Times New Roman" w:cs="Times New Roman"/>
          <w:kern w:val="0"/>
          <w:sz w:val="24"/>
          <w:szCs w:val="24"/>
          <w:lang w:eastAsia="en-GB"/>
          <w14:ligatures w14:val="none"/>
        </w:rPr>
        <w:t xml:space="preserve">atklāti balsojot: </w:t>
      </w:r>
      <w:r w:rsidR="00E40903" w:rsidRPr="008E5681">
        <w:rPr>
          <w:rFonts w:ascii="Times New Roman" w:eastAsia="Times New Roman" w:hAnsi="Times New Roman" w:cs="Times New Roman"/>
          <w:kern w:val="0"/>
          <w:sz w:val="24"/>
          <w:szCs w:val="24"/>
          <w:lang w:eastAsia="lv-LV"/>
          <w14:ligatures w14:val="none"/>
        </w:rPr>
        <w:t>PAR – 1</w:t>
      </w:r>
      <w:r w:rsidR="00E40903">
        <w:rPr>
          <w:rFonts w:ascii="Times New Roman" w:eastAsia="Times New Roman" w:hAnsi="Times New Roman" w:cs="Times New Roman"/>
          <w:kern w:val="0"/>
          <w:sz w:val="24"/>
          <w:szCs w:val="24"/>
          <w:lang w:eastAsia="lv-LV"/>
          <w14:ligatures w14:val="none"/>
        </w:rPr>
        <w:t>3</w:t>
      </w:r>
      <w:r w:rsidR="00E40903" w:rsidRPr="008E5681">
        <w:rPr>
          <w:rFonts w:ascii="Times New Roman" w:eastAsia="Times New Roman" w:hAnsi="Times New Roman" w:cs="Times New Roman"/>
          <w:kern w:val="0"/>
          <w:sz w:val="24"/>
          <w:szCs w:val="24"/>
          <w:lang w:eastAsia="lv-LV"/>
          <w14:ligatures w14:val="none"/>
        </w:rPr>
        <w:t xml:space="preserve"> (Jānis Amsils, Kristīne </w:t>
      </w:r>
      <w:r w:rsidR="00E40903" w:rsidRPr="008E5681">
        <w:rPr>
          <w:rFonts w:ascii="Times New Roman" w:eastAsia="Times New Roman" w:hAnsi="Times New Roman" w:cs="Times New Roman"/>
          <w:kern w:val="0"/>
          <w:sz w:val="24"/>
          <w:szCs w:val="24"/>
          <w:lang w:eastAsia="lv-LV"/>
          <w14:ligatures w14:val="none"/>
        </w:rPr>
        <w:lastRenderedPageBreak/>
        <w:t>Briede, Edgars</w:t>
      </w:r>
      <w:r w:rsidR="00E40903" w:rsidRPr="008E5681">
        <w:rPr>
          <w:rFonts w:ascii="Times New Roman" w:eastAsia="Times New Roman" w:hAnsi="Times New Roman" w:cs="Times New Roman"/>
          <w:spacing w:val="-1"/>
          <w:kern w:val="0"/>
          <w:sz w:val="24"/>
          <w:szCs w:val="24"/>
          <w:lang w:eastAsia="lv-LV"/>
          <w14:ligatures w14:val="none"/>
        </w:rPr>
        <w:t xml:space="preserve"> Gaigalis, </w:t>
      </w:r>
      <w:r w:rsidR="00E40903" w:rsidRPr="008E5681">
        <w:rPr>
          <w:rFonts w:ascii="Times New Roman" w:hAnsi="Times New Roman" w:cs="Times New Roman"/>
          <w:bCs/>
          <w:kern w:val="0"/>
          <w:sz w:val="24"/>
          <w:szCs w:val="24"/>
          <w:lang w:eastAsia="et-EE"/>
          <w14:ligatures w14:val="none"/>
        </w:rPr>
        <w:t xml:space="preserve">Ivars Gorskis, </w:t>
      </w:r>
      <w:r w:rsidR="00E40903" w:rsidRPr="008E5681">
        <w:rPr>
          <w:rFonts w:ascii="Times New Roman" w:eastAsia="Times New Roman" w:hAnsi="Times New Roman" w:cs="Times New Roman"/>
          <w:kern w:val="0"/>
          <w:sz w:val="24"/>
          <w:szCs w:val="24"/>
          <w:lang w:eastAsia="lv-LV"/>
          <w14:ligatures w14:val="none"/>
        </w:rPr>
        <w:t>Edgars</w:t>
      </w:r>
      <w:r w:rsidR="00E40903" w:rsidRPr="008E5681">
        <w:rPr>
          <w:rFonts w:ascii="Times New Roman" w:eastAsia="Times New Roman" w:hAnsi="Times New Roman" w:cs="Times New Roman"/>
          <w:spacing w:val="-1"/>
          <w:kern w:val="0"/>
          <w:sz w:val="24"/>
          <w:szCs w:val="24"/>
          <w:lang w:eastAsia="lv-LV"/>
          <w14:ligatures w14:val="none"/>
        </w:rPr>
        <w:t xml:space="preserve"> </w:t>
      </w:r>
      <w:r w:rsidR="00E40903" w:rsidRPr="008E5681">
        <w:rPr>
          <w:rFonts w:ascii="Times New Roman" w:eastAsia="Times New Roman" w:hAnsi="Times New Roman" w:cs="Times New Roman"/>
          <w:kern w:val="0"/>
          <w:sz w:val="24"/>
          <w:szCs w:val="24"/>
          <w:lang w:eastAsia="lv-LV"/>
          <w14:ligatures w14:val="none"/>
        </w:rPr>
        <w:t>Laimiņš, Ilze</w:t>
      </w:r>
      <w:r w:rsidR="00E40903" w:rsidRPr="008E5681">
        <w:rPr>
          <w:rFonts w:ascii="Times New Roman" w:eastAsia="Times New Roman" w:hAnsi="Times New Roman" w:cs="Times New Roman"/>
          <w:spacing w:val="-1"/>
          <w:kern w:val="0"/>
          <w:sz w:val="24"/>
          <w:szCs w:val="24"/>
          <w:lang w:eastAsia="lv-LV"/>
          <w14:ligatures w14:val="none"/>
        </w:rPr>
        <w:t xml:space="preserve"> </w:t>
      </w:r>
      <w:r w:rsidR="00E40903" w:rsidRPr="008E5681">
        <w:rPr>
          <w:rFonts w:ascii="Times New Roman" w:eastAsia="Times New Roman" w:hAnsi="Times New Roman" w:cs="Times New Roman"/>
          <w:kern w:val="0"/>
          <w:sz w:val="24"/>
          <w:szCs w:val="24"/>
          <w:lang w:eastAsia="lv-LV"/>
          <w14:ligatures w14:val="none"/>
        </w:rPr>
        <w:t>Lesiņa, Jānis Ozoliņš, Andris</w:t>
      </w:r>
      <w:r w:rsidR="00E40903" w:rsidRPr="008E5681">
        <w:rPr>
          <w:rFonts w:ascii="Times New Roman" w:eastAsia="Times New Roman" w:hAnsi="Times New Roman" w:cs="Times New Roman"/>
          <w:spacing w:val="-1"/>
          <w:kern w:val="0"/>
          <w:sz w:val="24"/>
          <w:szCs w:val="24"/>
          <w:lang w:eastAsia="lv-LV"/>
          <w14:ligatures w14:val="none"/>
        </w:rPr>
        <w:t xml:space="preserve"> </w:t>
      </w:r>
      <w:r w:rsidR="00E40903" w:rsidRPr="008E5681">
        <w:rPr>
          <w:rFonts w:ascii="Times New Roman" w:eastAsia="Times New Roman" w:hAnsi="Times New Roman" w:cs="Times New Roman"/>
          <w:kern w:val="0"/>
          <w:sz w:val="24"/>
          <w:szCs w:val="24"/>
          <w:lang w:eastAsia="lv-LV"/>
          <w14:ligatures w14:val="none"/>
        </w:rPr>
        <w:t>Podvinskis, Viesturs</w:t>
      </w:r>
      <w:r w:rsidR="00E40903" w:rsidRPr="008E5681">
        <w:rPr>
          <w:rFonts w:ascii="Times New Roman" w:eastAsia="Times New Roman" w:hAnsi="Times New Roman" w:cs="Times New Roman"/>
          <w:spacing w:val="-1"/>
          <w:kern w:val="0"/>
          <w:sz w:val="24"/>
          <w:szCs w:val="24"/>
          <w:lang w:eastAsia="lv-LV"/>
          <w14:ligatures w14:val="none"/>
        </w:rPr>
        <w:t xml:space="preserve"> Reinfelds, Dace</w:t>
      </w:r>
      <w:r w:rsidR="00E40903" w:rsidRPr="008E5681">
        <w:rPr>
          <w:rFonts w:ascii="Times New Roman" w:eastAsia="Times New Roman" w:hAnsi="Times New Roman" w:cs="Times New Roman"/>
          <w:kern w:val="0"/>
          <w:sz w:val="24"/>
          <w:szCs w:val="24"/>
          <w:lang w:eastAsia="lv-LV"/>
          <w14:ligatures w14:val="none"/>
        </w:rPr>
        <w:t xml:space="preserve"> </w:t>
      </w:r>
      <w:r w:rsidR="00E40903" w:rsidRPr="008E5681">
        <w:rPr>
          <w:rFonts w:ascii="Times New Roman" w:eastAsia="Times New Roman" w:hAnsi="Times New Roman" w:cs="Times New Roman"/>
          <w:spacing w:val="-1"/>
          <w:kern w:val="0"/>
          <w:sz w:val="24"/>
          <w:szCs w:val="24"/>
          <w:lang w:eastAsia="lv-LV"/>
          <w14:ligatures w14:val="none"/>
        </w:rPr>
        <w:t xml:space="preserve">Reinika, </w:t>
      </w:r>
      <w:r w:rsidR="00E40903" w:rsidRPr="008E5681">
        <w:rPr>
          <w:rFonts w:ascii="Times New Roman" w:eastAsia="Times New Roman" w:hAnsi="Times New Roman" w:cs="Times New Roman"/>
          <w:kern w:val="0"/>
          <w:sz w:val="24"/>
          <w:szCs w:val="24"/>
          <w:lang w:eastAsia="lv-LV"/>
          <w14:ligatures w14:val="none"/>
        </w:rPr>
        <w:t>Guntis</w:t>
      </w:r>
      <w:r w:rsidR="00E40903" w:rsidRPr="008E5681">
        <w:rPr>
          <w:rFonts w:ascii="Times New Roman" w:eastAsia="Times New Roman" w:hAnsi="Times New Roman" w:cs="Times New Roman"/>
          <w:spacing w:val="-1"/>
          <w:kern w:val="0"/>
          <w:sz w:val="24"/>
          <w:szCs w:val="24"/>
          <w:lang w:eastAsia="lv-LV"/>
          <w14:ligatures w14:val="none"/>
        </w:rPr>
        <w:t xml:space="preserve"> </w:t>
      </w:r>
      <w:r w:rsidR="00E40903" w:rsidRPr="008E5681">
        <w:rPr>
          <w:rFonts w:ascii="Times New Roman" w:eastAsia="Times New Roman" w:hAnsi="Times New Roman" w:cs="Times New Roman"/>
          <w:kern w:val="0"/>
          <w:sz w:val="24"/>
          <w:szCs w:val="24"/>
          <w:lang w:eastAsia="lv-LV"/>
          <w14:ligatures w14:val="none"/>
        </w:rPr>
        <w:t>Safranovičs, Andrejs Spridzāns, Indra</w:t>
      </w:r>
      <w:r w:rsidR="00E40903" w:rsidRPr="008E5681">
        <w:rPr>
          <w:rFonts w:ascii="Times New Roman" w:eastAsia="Times New Roman" w:hAnsi="Times New Roman" w:cs="Times New Roman"/>
          <w:spacing w:val="-1"/>
          <w:kern w:val="0"/>
          <w:sz w:val="24"/>
          <w:szCs w:val="24"/>
          <w:lang w:eastAsia="lv-LV"/>
          <w14:ligatures w14:val="none"/>
        </w:rPr>
        <w:t xml:space="preserve"> </w:t>
      </w:r>
      <w:r w:rsidR="00E40903" w:rsidRPr="008E5681">
        <w:rPr>
          <w:rFonts w:ascii="Times New Roman" w:eastAsia="Times New Roman" w:hAnsi="Times New Roman" w:cs="Times New Roman"/>
          <w:kern w:val="0"/>
          <w:sz w:val="24"/>
          <w:szCs w:val="24"/>
          <w:lang w:eastAsia="lv-LV"/>
          <w14:ligatures w14:val="none"/>
        </w:rPr>
        <w:t>Špela)</w:t>
      </w:r>
      <w:r w:rsidR="00E40903" w:rsidRPr="008E5681">
        <w:rPr>
          <w:rFonts w:ascii="Times New Roman" w:eastAsia="Times New Roman" w:hAnsi="Times New Roman" w:cs="Times New Roman"/>
          <w:bCs/>
          <w:kern w:val="0"/>
          <w:sz w:val="24"/>
          <w:szCs w:val="24"/>
          <w:lang w:eastAsia="et-EE"/>
          <w14:ligatures w14:val="none"/>
        </w:rPr>
        <w:t xml:space="preserve">, </w:t>
      </w:r>
      <w:r w:rsidR="00E40903" w:rsidRPr="008E5681">
        <w:rPr>
          <w:rFonts w:ascii="Times New Roman" w:eastAsia="Times New Roman" w:hAnsi="Times New Roman" w:cs="Times New Roman"/>
          <w:bCs/>
          <w:kern w:val="0"/>
          <w:sz w:val="24"/>
          <w:szCs w:val="24"/>
          <w:lang w:eastAsia="lv-LV"/>
          <w14:ligatures w14:val="none"/>
        </w:rPr>
        <w:t xml:space="preserve">PRET – nav, ATTURAS – nav, </w:t>
      </w:r>
      <w:r w:rsidR="00E40903" w:rsidRPr="008E5681">
        <w:rPr>
          <w:rFonts w:ascii="Times New Roman" w:eastAsia="Times New Roman" w:hAnsi="Times New Roman" w:cs="Times New Roman"/>
          <w:kern w:val="0"/>
          <w:sz w:val="24"/>
          <w:szCs w:val="24"/>
          <w:lang w:eastAsia="lv-LV"/>
          <w14:ligatures w14:val="none"/>
        </w:rPr>
        <w:t xml:space="preserve">Dobeles novada dome NOLEMJ: </w:t>
      </w:r>
    </w:p>
    <w:p w14:paraId="579E4184" w14:textId="5EB8C212" w:rsidR="00FF7F37" w:rsidRPr="006A6E70" w:rsidRDefault="00FF7F37" w:rsidP="00E40903">
      <w:pPr>
        <w:spacing w:after="0" w:line="240" w:lineRule="auto"/>
        <w:ind w:right="-1" w:firstLine="709"/>
        <w:jc w:val="both"/>
        <w:rPr>
          <w:rFonts w:ascii="Times New Roman" w:eastAsia="Calibri" w:hAnsi="Times New Roman" w:cs="Times New Roman"/>
          <w:bCs/>
          <w:kern w:val="0"/>
          <w:sz w:val="24"/>
          <w:szCs w:val="24"/>
          <w:lang w:eastAsia="lv-LV"/>
          <w14:ligatures w14:val="none"/>
        </w:rPr>
      </w:pPr>
      <w:r w:rsidRPr="006A6E70">
        <w:rPr>
          <w:rFonts w:ascii="Times New Roman" w:eastAsia="Calibri" w:hAnsi="Times New Roman" w:cs="Times New Roman"/>
          <w:kern w:val="0"/>
          <w:sz w:val="24"/>
          <w:szCs w:val="24"/>
          <w:lang w:eastAsia="lv-LV"/>
          <w14:ligatures w14:val="none"/>
        </w:rPr>
        <w:t xml:space="preserve">Apstiprināt 2025.gada 12.novembrī rīkotās izsoles rezultātu par nekustamā īpašuma „Pokaiņi </w:t>
      </w:r>
      <w:r w:rsidRPr="006A6E70">
        <w:rPr>
          <w:rFonts w:ascii="Times New Roman" w:eastAsia="Calibri" w:hAnsi="Times New Roman" w:cs="Times New Roman"/>
          <w:bCs/>
          <w:kern w:val="0"/>
          <w:sz w:val="24"/>
          <w:szCs w:val="24"/>
          <w:lang w:eastAsia="lv-LV"/>
          <w14:ligatures w14:val="none"/>
        </w:rPr>
        <w:t>358</w:t>
      </w:r>
      <w:r w:rsidRPr="006A6E70">
        <w:rPr>
          <w:rFonts w:ascii="Times New Roman" w:eastAsia="Calibri" w:hAnsi="Times New Roman" w:cs="Times New Roman"/>
          <w:kern w:val="0"/>
          <w:sz w:val="24"/>
          <w:szCs w:val="24"/>
          <w:lang w:eastAsia="lv-LV"/>
          <w14:ligatures w14:val="none"/>
        </w:rPr>
        <w:t>”, Krimūnu pagastā, Dobeles novadā, kadastra numurs 46720090</w:t>
      </w:r>
      <w:r w:rsidRPr="006A6E70">
        <w:rPr>
          <w:rFonts w:ascii="Times New Roman" w:eastAsia="Calibri" w:hAnsi="Times New Roman" w:cs="Times New Roman"/>
          <w:bCs/>
          <w:kern w:val="0"/>
          <w:sz w:val="24"/>
          <w:szCs w:val="24"/>
          <w:lang w:eastAsia="lv-LV"/>
          <w14:ligatures w14:val="none"/>
        </w:rPr>
        <w:t>358</w:t>
      </w:r>
      <w:r w:rsidRPr="006A6E70">
        <w:rPr>
          <w:rFonts w:ascii="Times New Roman" w:eastAsia="Calibri" w:hAnsi="Times New Roman" w:cs="Times New Roman"/>
          <w:kern w:val="0"/>
          <w:sz w:val="24"/>
          <w:szCs w:val="24"/>
          <w:lang w:eastAsia="lv-LV"/>
          <w14:ligatures w14:val="none"/>
        </w:rPr>
        <w:t>, kas sastāv no vienas zemes vienības ar kadastra apzīmējumu 46720090</w:t>
      </w:r>
      <w:r w:rsidRPr="006A6E70">
        <w:rPr>
          <w:rFonts w:ascii="Times New Roman" w:eastAsia="Calibri" w:hAnsi="Times New Roman" w:cs="Times New Roman"/>
          <w:bCs/>
          <w:kern w:val="0"/>
          <w:sz w:val="24"/>
          <w:szCs w:val="24"/>
          <w:lang w:eastAsia="lv-LV"/>
          <w14:ligatures w14:val="none"/>
        </w:rPr>
        <w:t>358</w:t>
      </w:r>
      <w:r w:rsidRPr="006A6E70">
        <w:rPr>
          <w:rFonts w:ascii="Times New Roman" w:eastAsia="Calibri" w:hAnsi="Times New Roman" w:cs="Times New Roman"/>
          <w:kern w:val="0"/>
          <w:sz w:val="24"/>
          <w:szCs w:val="24"/>
          <w:lang w:eastAsia="lv-LV"/>
          <w14:ligatures w14:val="none"/>
        </w:rPr>
        <w:t>, platība 0,0722 ha (722 m</w:t>
      </w:r>
      <w:r w:rsidRPr="006A6E70">
        <w:rPr>
          <w:rFonts w:ascii="Times New Roman" w:eastAsia="Calibri" w:hAnsi="Times New Roman" w:cs="Times New Roman"/>
          <w:kern w:val="0"/>
          <w:sz w:val="24"/>
          <w:szCs w:val="24"/>
          <w:vertAlign w:val="superscript"/>
          <w:lang w:eastAsia="lv-LV"/>
          <w14:ligatures w14:val="none"/>
        </w:rPr>
        <w:t>2</w:t>
      </w:r>
      <w:r w:rsidRPr="006A6E70">
        <w:rPr>
          <w:rFonts w:ascii="Times New Roman" w:eastAsia="Calibri" w:hAnsi="Times New Roman" w:cs="Times New Roman"/>
          <w:kern w:val="0"/>
          <w:sz w:val="24"/>
          <w:szCs w:val="24"/>
          <w:lang w:eastAsia="lv-LV"/>
          <w14:ligatures w14:val="none"/>
        </w:rPr>
        <w:t xml:space="preserve">), atsavināšanu </w:t>
      </w:r>
      <w:r w:rsidRPr="006A6E70">
        <w:rPr>
          <w:rFonts w:ascii="Times New Roman" w:eastAsia="Times New Roman" w:hAnsi="Times New Roman" w:cs="Times New Roman"/>
          <w:kern w:val="0"/>
          <w:sz w:val="24"/>
          <w:szCs w:val="24"/>
          <w:lang w:eastAsia="lv-LV"/>
          <w14:ligatures w14:val="none"/>
        </w:rPr>
        <w:t xml:space="preserve">un pārdot to </w:t>
      </w:r>
      <w:r w:rsidR="00F717CE">
        <w:rPr>
          <w:rFonts w:ascii="Times New Roman" w:eastAsia="Times New Roman" w:hAnsi="Times New Roman" w:cs="Times New Roman"/>
          <w:kern w:val="0"/>
          <w:sz w:val="24"/>
          <w:szCs w:val="24"/>
          <w:lang w:eastAsia="lv-LV"/>
          <w14:ligatures w14:val="none"/>
        </w:rPr>
        <w:t>[..]</w:t>
      </w:r>
      <w:r w:rsidRPr="006A6E70">
        <w:rPr>
          <w:rFonts w:ascii="Times New Roman" w:eastAsia="Times New Roman" w:hAnsi="Times New Roman" w:cs="Times New Roman"/>
          <w:kern w:val="0"/>
          <w:sz w:val="24"/>
          <w:szCs w:val="24"/>
          <w:lang w:eastAsia="lv-LV"/>
          <w14:ligatures w14:val="none"/>
        </w:rPr>
        <w:t xml:space="preserve">, personas kods </w:t>
      </w:r>
      <w:r w:rsidR="00F717CE">
        <w:rPr>
          <w:rFonts w:ascii="Times New Roman" w:eastAsia="Times New Roman" w:hAnsi="Times New Roman" w:cs="Times New Roman"/>
          <w:kern w:val="0"/>
          <w:sz w:val="24"/>
          <w:szCs w:val="24"/>
          <w:lang w:eastAsia="lv-LV"/>
          <w14:ligatures w14:val="none"/>
        </w:rPr>
        <w:t>[..]</w:t>
      </w:r>
      <w:r w:rsidRPr="006A6E70">
        <w:rPr>
          <w:rFonts w:ascii="Times New Roman" w:eastAsia="Calibri" w:hAnsi="Times New Roman" w:cs="Times New Roman"/>
          <w:kern w:val="0"/>
          <w:sz w:val="24"/>
          <w:szCs w:val="24"/>
          <w:lang w:eastAsia="lv-LV"/>
          <w14:ligatures w14:val="none"/>
        </w:rPr>
        <w:t>, par cenu 4600 (četri tūkstoši seši simti</w:t>
      </w:r>
      <w:r w:rsidRPr="006A6E70">
        <w:rPr>
          <w:rFonts w:ascii="Times New Roman" w:eastAsia="Calibri" w:hAnsi="Times New Roman" w:cs="Times New Roman"/>
          <w:i/>
          <w:iCs/>
          <w:kern w:val="0"/>
          <w:sz w:val="24"/>
          <w:szCs w:val="24"/>
          <w:lang w:eastAsia="lv-LV"/>
          <w14:ligatures w14:val="none"/>
        </w:rPr>
        <w:t xml:space="preserve"> euro</w:t>
      </w:r>
      <w:r w:rsidRPr="006A6E70">
        <w:rPr>
          <w:rFonts w:ascii="Times New Roman" w:eastAsia="Calibri" w:hAnsi="Times New Roman" w:cs="Times New Roman"/>
          <w:kern w:val="0"/>
          <w:sz w:val="24"/>
          <w:szCs w:val="24"/>
          <w:lang w:eastAsia="lv-LV"/>
          <w14:ligatures w14:val="none"/>
        </w:rPr>
        <w:t>), nosakot pirkuma maksas samaksas termiņu 2026.gada 31.janvāris.</w:t>
      </w:r>
    </w:p>
    <w:p w14:paraId="6D4455B8" w14:textId="77777777" w:rsidR="00FF7F37" w:rsidRPr="006A6E70" w:rsidRDefault="00FF7F37" w:rsidP="00FF7F37">
      <w:pPr>
        <w:spacing w:after="0" w:line="240" w:lineRule="auto"/>
        <w:ind w:left="502" w:right="-1"/>
        <w:contextualSpacing/>
        <w:jc w:val="both"/>
        <w:rPr>
          <w:rFonts w:ascii="Times New Roman" w:eastAsia="Calibri" w:hAnsi="Times New Roman" w:cs="Times New Roman"/>
          <w:kern w:val="0"/>
          <w:sz w:val="24"/>
          <w:szCs w:val="24"/>
          <w:lang w:eastAsia="lv-LV"/>
          <w14:ligatures w14:val="none"/>
        </w:rPr>
      </w:pPr>
    </w:p>
    <w:p w14:paraId="71995BD7" w14:textId="77777777" w:rsidR="00FF7F37" w:rsidRPr="006A6E70" w:rsidRDefault="00FF7F37" w:rsidP="00FF7F37">
      <w:pPr>
        <w:spacing w:after="0" w:line="240" w:lineRule="auto"/>
        <w:ind w:right="-1"/>
        <w:jc w:val="both"/>
        <w:rPr>
          <w:rFonts w:ascii="Times New Roman" w:eastAsia="Calibri" w:hAnsi="Times New Roman" w:cs="Times New Roman"/>
          <w:kern w:val="0"/>
          <w:sz w:val="24"/>
          <w:szCs w:val="24"/>
          <w:lang w:eastAsia="lv-LV"/>
          <w14:ligatures w14:val="none"/>
        </w:rPr>
      </w:pPr>
    </w:p>
    <w:p w14:paraId="23654BCE" w14:textId="77777777" w:rsidR="00FF7F37" w:rsidRPr="006A6E70" w:rsidRDefault="00FF7F37" w:rsidP="00FF7F37">
      <w:pPr>
        <w:spacing w:after="0" w:line="240" w:lineRule="auto"/>
        <w:ind w:right="-1"/>
        <w:jc w:val="both"/>
        <w:rPr>
          <w:rFonts w:ascii="Times New Roman" w:eastAsia="Calibri" w:hAnsi="Times New Roman" w:cs="Times New Roman"/>
          <w:kern w:val="0"/>
          <w:sz w:val="24"/>
          <w:szCs w:val="24"/>
          <w:lang w:eastAsia="lv-LV"/>
          <w14:ligatures w14:val="none"/>
        </w:rPr>
      </w:pPr>
      <w:r w:rsidRPr="006A6E70">
        <w:rPr>
          <w:rFonts w:ascii="Times New Roman" w:eastAsia="Calibri" w:hAnsi="Times New Roman" w:cs="Times New Roman"/>
          <w:kern w:val="0"/>
          <w:sz w:val="24"/>
          <w:szCs w:val="24"/>
          <w:lang w:eastAsia="lv-LV"/>
          <w14:ligatures w14:val="none"/>
        </w:rPr>
        <w:t xml:space="preserve">Domes priekšsēdētājs </w:t>
      </w:r>
      <w:r w:rsidRPr="006A6E70">
        <w:rPr>
          <w:rFonts w:ascii="Times New Roman" w:eastAsia="Calibri" w:hAnsi="Times New Roman" w:cs="Times New Roman"/>
          <w:kern w:val="0"/>
          <w:sz w:val="24"/>
          <w:szCs w:val="24"/>
          <w:lang w:eastAsia="lv-LV"/>
          <w14:ligatures w14:val="none"/>
        </w:rPr>
        <w:tab/>
      </w:r>
      <w:r w:rsidRPr="006A6E70">
        <w:rPr>
          <w:rFonts w:ascii="Times New Roman" w:eastAsia="Calibri" w:hAnsi="Times New Roman" w:cs="Times New Roman"/>
          <w:kern w:val="0"/>
          <w:sz w:val="24"/>
          <w:szCs w:val="24"/>
          <w:lang w:eastAsia="lv-LV"/>
          <w14:ligatures w14:val="none"/>
        </w:rPr>
        <w:tab/>
      </w:r>
      <w:r w:rsidRPr="006A6E70">
        <w:rPr>
          <w:rFonts w:ascii="Times New Roman" w:eastAsia="Calibri" w:hAnsi="Times New Roman" w:cs="Times New Roman"/>
          <w:kern w:val="0"/>
          <w:sz w:val="24"/>
          <w:szCs w:val="24"/>
          <w:lang w:eastAsia="lv-LV"/>
          <w14:ligatures w14:val="none"/>
        </w:rPr>
        <w:tab/>
        <w:t xml:space="preserve">                                                                      A. Spridzāns</w:t>
      </w:r>
    </w:p>
    <w:p w14:paraId="0019EBB1" w14:textId="77777777" w:rsidR="00FF7F37" w:rsidRPr="006A6E70" w:rsidRDefault="00FF7F37" w:rsidP="00FF7F37">
      <w:pPr>
        <w:spacing w:after="0" w:line="240" w:lineRule="auto"/>
        <w:ind w:right="-1"/>
        <w:jc w:val="both"/>
        <w:rPr>
          <w:rFonts w:ascii="Times New Roman" w:eastAsia="Calibri" w:hAnsi="Times New Roman" w:cs="Times New Roman"/>
          <w:kern w:val="0"/>
          <w:sz w:val="24"/>
          <w:szCs w:val="24"/>
          <w:lang w:eastAsia="lv-LV"/>
          <w14:ligatures w14:val="none"/>
        </w:rPr>
      </w:pPr>
    </w:p>
    <w:p w14:paraId="7D738E35" w14:textId="77777777" w:rsidR="00FF7F37" w:rsidRPr="006A6E70" w:rsidRDefault="00FF7F37" w:rsidP="00FF7F37">
      <w:pPr>
        <w:spacing w:after="0" w:line="240" w:lineRule="auto"/>
        <w:ind w:right="-1"/>
        <w:jc w:val="both"/>
        <w:rPr>
          <w:rFonts w:ascii="Times New Roman" w:eastAsia="Calibri" w:hAnsi="Times New Roman" w:cs="Times New Roman"/>
          <w:kern w:val="0"/>
          <w:sz w:val="24"/>
          <w:szCs w:val="24"/>
          <w:lang w:eastAsia="lv-LV"/>
          <w14:ligatures w14:val="none"/>
        </w:rPr>
      </w:pPr>
    </w:p>
    <w:p w14:paraId="55238E33" w14:textId="77777777" w:rsidR="00FF7F37" w:rsidRPr="006A6E70" w:rsidRDefault="00FF7F37" w:rsidP="00FF7F37">
      <w:pPr>
        <w:spacing w:after="0" w:line="240" w:lineRule="auto"/>
        <w:ind w:right="-2"/>
        <w:jc w:val="both"/>
        <w:rPr>
          <w:rFonts w:ascii="Times New Roman" w:eastAsia="Times New Roman" w:hAnsi="Times New Roman" w:cs="Times New Roman"/>
          <w:kern w:val="0"/>
          <w:sz w:val="24"/>
          <w:szCs w:val="24"/>
          <w:lang w:eastAsia="lv-LV"/>
          <w14:ligatures w14:val="none"/>
        </w:rPr>
      </w:pPr>
    </w:p>
    <w:p w14:paraId="237F8C5A" w14:textId="77777777" w:rsidR="00FF7F37" w:rsidRPr="006A6E70" w:rsidRDefault="00FF7F37" w:rsidP="00FF7F37">
      <w:pPr>
        <w:spacing w:after="0" w:line="240" w:lineRule="auto"/>
        <w:ind w:right="-2"/>
        <w:jc w:val="both"/>
        <w:rPr>
          <w:rFonts w:ascii="Times New Roman" w:eastAsia="Times New Roman" w:hAnsi="Times New Roman" w:cs="Times New Roman"/>
          <w:kern w:val="0"/>
          <w:sz w:val="24"/>
          <w:szCs w:val="24"/>
          <w:lang w:eastAsia="lv-LV"/>
          <w14:ligatures w14:val="none"/>
        </w:rPr>
      </w:pPr>
    </w:p>
    <w:p w14:paraId="6F3813D0" w14:textId="77777777" w:rsidR="00FF7F37" w:rsidRPr="006A6E70" w:rsidRDefault="00FF7F37" w:rsidP="00FF7F37">
      <w:pPr>
        <w:spacing w:after="0" w:line="240" w:lineRule="auto"/>
        <w:ind w:right="-694"/>
        <w:jc w:val="both"/>
        <w:rPr>
          <w:rFonts w:ascii="Times New Roman" w:eastAsia="Times New Roman" w:hAnsi="Times New Roman" w:cs="Times New Roman"/>
          <w:kern w:val="0"/>
          <w:sz w:val="24"/>
          <w:szCs w:val="24"/>
          <w:lang w:eastAsia="lv-LV"/>
          <w14:ligatures w14:val="none"/>
        </w:rPr>
      </w:pPr>
    </w:p>
    <w:p w14:paraId="555CF877" w14:textId="77777777" w:rsidR="00FF7F37" w:rsidRPr="006A6E70" w:rsidRDefault="00FF7F37" w:rsidP="00FF7F37">
      <w:pPr>
        <w:spacing w:after="0" w:line="240" w:lineRule="auto"/>
        <w:ind w:right="-694"/>
        <w:jc w:val="both"/>
        <w:rPr>
          <w:rFonts w:ascii="Times New Roman" w:eastAsia="Times New Roman" w:hAnsi="Times New Roman" w:cs="Times New Roman"/>
          <w:kern w:val="0"/>
          <w:sz w:val="24"/>
          <w:szCs w:val="24"/>
          <w:lang w:eastAsia="lv-LV"/>
          <w14:ligatures w14:val="none"/>
        </w:rPr>
      </w:pPr>
    </w:p>
    <w:p w14:paraId="6AB4C844" w14:textId="77777777" w:rsidR="00FF7F37" w:rsidRDefault="00FF7F37" w:rsidP="00FF7F37">
      <w:pPr>
        <w:tabs>
          <w:tab w:val="left" w:pos="-24212"/>
        </w:tabs>
        <w:spacing w:after="0" w:line="240" w:lineRule="auto"/>
        <w:jc w:val="right"/>
        <w:rPr>
          <w:rFonts w:ascii="Times New Roman" w:eastAsia="Times New Roman" w:hAnsi="Times New Roman" w:cs="Times New Roman"/>
          <w:b/>
          <w:bCs/>
          <w:kern w:val="0"/>
          <w:sz w:val="24"/>
          <w:szCs w:val="24"/>
          <w:lang w:eastAsia="lv-LV"/>
          <w14:ligatures w14:val="none"/>
        </w:rPr>
      </w:pPr>
      <w:r>
        <w:rPr>
          <w:rFonts w:ascii="Times New Roman" w:eastAsia="Times New Roman" w:hAnsi="Times New Roman" w:cs="Times New Roman"/>
          <w:b/>
          <w:bCs/>
          <w:kern w:val="0"/>
          <w:sz w:val="24"/>
          <w:szCs w:val="24"/>
          <w:lang w:eastAsia="lv-LV"/>
          <w14:ligatures w14:val="none"/>
        </w:rPr>
        <w:br w:type="page"/>
      </w:r>
    </w:p>
    <w:p w14:paraId="5991C242" w14:textId="77777777" w:rsidR="00FF7F37" w:rsidRPr="0067359E" w:rsidRDefault="00FF7F37" w:rsidP="00FF7F37">
      <w:pPr>
        <w:tabs>
          <w:tab w:val="left" w:pos="-24212"/>
        </w:tabs>
        <w:spacing w:after="0" w:line="240" w:lineRule="auto"/>
        <w:jc w:val="center"/>
        <w:rPr>
          <w:rFonts w:ascii="Times New Roman" w:eastAsia="Times New Roman" w:hAnsi="Times New Roman" w:cs="Times New Roman"/>
          <w:kern w:val="0"/>
          <w:sz w:val="20"/>
          <w:szCs w:val="20"/>
          <w:lang w:eastAsia="lv-LV"/>
          <w14:ligatures w14:val="none"/>
        </w:rPr>
      </w:pPr>
      <w:r w:rsidRPr="0067359E">
        <w:rPr>
          <w:rFonts w:ascii="Times New Roman" w:eastAsia="Times New Roman" w:hAnsi="Times New Roman" w:cs="Times New Roman"/>
          <w:noProof/>
          <w:kern w:val="0"/>
          <w:sz w:val="20"/>
          <w:szCs w:val="20"/>
          <w:lang w:eastAsia="lv-LV"/>
          <w14:ligatures w14:val="none"/>
        </w:rPr>
        <w:lastRenderedPageBreak/>
        <w:drawing>
          <wp:inline distT="0" distB="0" distL="0" distR="0" wp14:anchorId="27160353" wp14:editId="128A4F63">
            <wp:extent cx="676275" cy="752475"/>
            <wp:effectExtent l="0" t="0" r="9525" b="9525"/>
            <wp:docPr id="1415022036" name="Picture 1415022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47D63232" w14:textId="77777777" w:rsidR="00FF7F37" w:rsidRPr="0067359E" w:rsidRDefault="00FF7F37" w:rsidP="00FF7F37">
      <w:pPr>
        <w:tabs>
          <w:tab w:val="center" w:pos="4153"/>
          <w:tab w:val="right" w:pos="8306"/>
        </w:tabs>
        <w:spacing w:after="0" w:line="240" w:lineRule="auto"/>
        <w:jc w:val="center"/>
        <w:rPr>
          <w:rFonts w:ascii="Times New Roman" w:eastAsia="Times New Roman" w:hAnsi="Times New Roman" w:cs="Times New Roman"/>
          <w:kern w:val="0"/>
          <w:sz w:val="20"/>
          <w:szCs w:val="24"/>
          <w:lang w:eastAsia="lv-LV"/>
          <w14:ligatures w14:val="none"/>
        </w:rPr>
      </w:pPr>
      <w:r w:rsidRPr="0067359E">
        <w:rPr>
          <w:rFonts w:ascii="Times New Roman" w:eastAsia="Times New Roman" w:hAnsi="Times New Roman" w:cs="Times New Roman"/>
          <w:kern w:val="0"/>
          <w:sz w:val="20"/>
          <w:szCs w:val="24"/>
          <w:lang w:eastAsia="lv-LV"/>
          <w14:ligatures w14:val="none"/>
        </w:rPr>
        <w:t>LATVIJAS REPUBLIKA</w:t>
      </w:r>
    </w:p>
    <w:p w14:paraId="7F50884B" w14:textId="77777777" w:rsidR="00FF7F37" w:rsidRPr="0067359E" w:rsidRDefault="00FF7F37" w:rsidP="00FF7F37">
      <w:pPr>
        <w:tabs>
          <w:tab w:val="center" w:pos="4153"/>
          <w:tab w:val="right" w:pos="8306"/>
        </w:tabs>
        <w:spacing w:after="0" w:line="240" w:lineRule="auto"/>
        <w:jc w:val="center"/>
        <w:rPr>
          <w:rFonts w:ascii="Times New Roman" w:eastAsia="Times New Roman" w:hAnsi="Times New Roman" w:cs="Times New Roman"/>
          <w:b/>
          <w:kern w:val="0"/>
          <w:sz w:val="32"/>
          <w:szCs w:val="32"/>
          <w:lang w:eastAsia="lv-LV"/>
          <w14:ligatures w14:val="none"/>
        </w:rPr>
      </w:pPr>
      <w:r w:rsidRPr="0067359E">
        <w:rPr>
          <w:rFonts w:ascii="Times New Roman" w:eastAsia="Times New Roman" w:hAnsi="Times New Roman" w:cs="Times New Roman"/>
          <w:b/>
          <w:kern w:val="0"/>
          <w:sz w:val="32"/>
          <w:szCs w:val="32"/>
          <w:lang w:eastAsia="lv-LV"/>
          <w14:ligatures w14:val="none"/>
        </w:rPr>
        <w:t>DOBELES NOVADA DOME</w:t>
      </w:r>
    </w:p>
    <w:p w14:paraId="4F89A72C" w14:textId="77777777" w:rsidR="00FF7F37" w:rsidRPr="0067359E" w:rsidRDefault="00FF7F37" w:rsidP="00FF7F37">
      <w:pPr>
        <w:tabs>
          <w:tab w:val="center" w:pos="4153"/>
          <w:tab w:val="right" w:pos="8306"/>
        </w:tabs>
        <w:spacing w:after="0" w:line="240" w:lineRule="auto"/>
        <w:jc w:val="center"/>
        <w:rPr>
          <w:rFonts w:ascii="Times New Roman" w:eastAsia="Times New Roman" w:hAnsi="Times New Roman" w:cs="Times New Roman"/>
          <w:kern w:val="0"/>
          <w:sz w:val="16"/>
          <w:szCs w:val="16"/>
          <w:lang w:eastAsia="lv-LV"/>
          <w14:ligatures w14:val="none"/>
        </w:rPr>
      </w:pPr>
      <w:r w:rsidRPr="0067359E">
        <w:rPr>
          <w:rFonts w:ascii="Times New Roman" w:eastAsia="Times New Roman" w:hAnsi="Times New Roman" w:cs="Times New Roman"/>
          <w:kern w:val="0"/>
          <w:sz w:val="16"/>
          <w:szCs w:val="16"/>
          <w:lang w:eastAsia="lv-LV"/>
          <w14:ligatures w14:val="none"/>
        </w:rPr>
        <w:t>Brīvības iela 17, Dobele, Dobeles novads, LV-3701</w:t>
      </w:r>
    </w:p>
    <w:p w14:paraId="6EDF1B9F" w14:textId="77777777" w:rsidR="00FF7F37" w:rsidRPr="0067359E" w:rsidRDefault="00FF7F37" w:rsidP="00FF7F37">
      <w:pPr>
        <w:pBdr>
          <w:bottom w:val="double" w:sz="6" w:space="1" w:color="auto"/>
        </w:pBdr>
        <w:tabs>
          <w:tab w:val="center" w:pos="4153"/>
          <w:tab w:val="right" w:pos="8306"/>
        </w:tabs>
        <w:spacing w:after="0" w:line="240" w:lineRule="auto"/>
        <w:jc w:val="center"/>
        <w:rPr>
          <w:rFonts w:ascii="Times New Roman" w:eastAsia="Times New Roman" w:hAnsi="Times New Roman" w:cs="Times New Roman"/>
          <w:color w:val="000000"/>
          <w:kern w:val="0"/>
          <w:sz w:val="16"/>
          <w:szCs w:val="16"/>
          <w:lang w:eastAsia="lv-LV"/>
          <w14:ligatures w14:val="none"/>
        </w:rPr>
      </w:pPr>
      <w:r w:rsidRPr="0067359E">
        <w:rPr>
          <w:rFonts w:ascii="Times New Roman" w:eastAsia="Times New Roman" w:hAnsi="Times New Roman" w:cs="Times New Roman"/>
          <w:kern w:val="0"/>
          <w:sz w:val="16"/>
          <w:szCs w:val="16"/>
          <w:lang w:eastAsia="lv-LV"/>
          <w14:ligatures w14:val="none"/>
        </w:rPr>
        <w:t xml:space="preserve">Tālr. 63707269, 63700137, 63720940, e-pasts </w:t>
      </w:r>
      <w:hyperlink r:id="rId50" w:history="1">
        <w:r w:rsidRPr="0067359E">
          <w:rPr>
            <w:rFonts w:ascii="Times New Roman" w:eastAsia="Calibri" w:hAnsi="Times New Roman" w:cs="Times New Roman"/>
            <w:color w:val="000000"/>
            <w:kern w:val="0"/>
            <w:sz w:val="16"/>
            <w:szCs w:val="16"/>
            <w:u w:val="single"/>
            <w:lang w:eastAsia="lv-LV"/>
            <w14:ligatures w14:val="none"/>
          </w:rPr>
          <w:t>dome@dobele.lv</w:t>
        </w:r>
      </w:hyperlink>
    </w:p>
    <w:p w14:paraId="00339E66" w14:textId="77777777" w:rsidR="00FF7F37" w:rsidRPr="0067359E" w:rsidRDefault="00FF7F37" w:rsidP="00FF7F37">
      <w:pPr>
        <w:autoSpaceDE w:val="0"/>
        <w:autoSpaceDN w:val="0"/>
        <w:adjustRightInd w:val="0"/>
        <w:spacing w:after="0" w:line="240" w:lineRule="auto"/>
        <w:jc w:val="center"/>
        <w:rPr>
          <w:rFonts w:ascii="Times New Roman" w:eastAsia="Calibri" w:hAnsi="Times New Roman" w:cs="Times New Roman"/>
          <w:b/>
          <w:bCs/>
          <w:color w:val="000000"/>
          <w:kern w:val="0"/>
          <w:sz w:val="24"/>
          <w:szCs w:val="24"/>
          <w:lang w:val="et-EE"/>
          <w14:ligatures w14:val="none"/>
        </w:rPr>
      </w:pPr>
    </w:p>
    <w:p w14:paraId="57505771" w14:textId="77777777" w:rsidR="00FF7F37" w:rsidRPr="0067359E" w:rsidRDefault="00FF7F37" w:rsidP="00FF7F37">
      <w:pPr>
        <w:spacing w:after="0" w:line="240" w:lineRule="auto"/>
        <w:jc w:val="center"/>
        <w:rPr>
          <w:rFonts w:ascii="Times New Roman" w:eastAsia="Calibri" w:hAnsi="Times New Roman" w:cs="Times New Roman"/>
          <w:b/>
          <w:kern w:val="0"/>
          <w:sz w:val="24"/>
          <w:szCs w:val="24"/>
          <w14:ligatures w14:val="none"/>
        </w:rPr>
      </w:pPr>
      <w:r w:rsidRPr="0067359E">
        <w:rPr>
          <w:rFonts w:ascii="Times New Roman" w:eastAsia="Calibri" w:hAnsi="Times New Roman" w:cs="Times New Roman"/>
          <w:b/>
          <w:kern w:val="0"/>
          <w:sz w:val="24"/>
          <w:szCs w:val="24"/>
          <w14:ligatures w14:val="none"/>
        </w:rPr>
        <w:t>LĒMUMS</w:t>
      </w:r>
    </w:p>
    <w:p w14:paraId="40376038" w14:textId="77777777" w:rsidR="00FF7F37" w:rsidRPr="0067359E" w:rsidRDefault="00FF7F37" w:rsidP="00FF7F37">
      <w:pPr>
        <w:spacing w:after="0" w:line="240" w:lineRule="auto"/>
        <w:jc w:val="center"/>
        <w:rPr>
          <w:rFonts w:ascii="Times New Roman" w:eastAsia="Calibri" w:hAnsi="Times New Roman" w:cs="Times New Roman"/>
          <w:b/>
          <w:kern w:val="0"/>
          <w:sz w:val="24"/>
          <w:szCs w:val="24"/>
          <w14:ligatures w14:val="none"/>
        </w:rPr>
      </w:pPr>
      <w:r w:rsidRPr="0067359E">
        <w:rPr>
          <w:rFonts w:ascii="Times New Roman" w:eastAsia="Calibri" w:hAnsi="Times New Roman" w:cs="Times New Roman"/>
          <w:b/>
          <w:kern w:val="0"/>
          <w:sz w:val="24"/>
          <w:szCs w:val="24"/>
          <w14:ligatures w14:val="none"/>
        </w:rPr>
        <w:t>Dobelē</w:t>
      </w:r>
    </w:p>
    <w:p w14:paraId="2773283A" w14:textId="77777777" w:rsidR="00FF7F37" w:rsidRPr="0067359E" w:rsidRDefault="00FF7F37" w:rsidP="00FF7F37">
      <w:pPr>
        <w:spacing w:after="0" w:line="240" w:lineRule="auto"/>
        <w:jc w:val="both"/>
        <w:rPr>
          <w:rFonts w:ascii="Times New Roman" w:eastAsia="Calibri" w:hAnsi="Times New Roman" w:cs="Times New Roman"/>
          <w:b/>
          <w:kern w:val="0"/>
          <w:sz w:val="24"/>
          <w:szCs w:val="24"/>
          <w14:ligatures w14:val="none"/>
        </w:rPr>
      </w:pPr>
    </w:p>
    <w:p w14:paraId="07DAF16C" w14:textId="57930C0E" w:rsidR="00FF7F37" w:rsidRPr="0067359E" w:rsidRDefault="00FF7F37" w:rsidP="00FF7F37">
      <w:pPr>
        <w:tabs>
          <w:tab w:val="center" w:pos="4153"/>
          <w:tab w:val="left" w:pos="8080"/>
          <w:tab w:val="right" w:pos="9072"/>
        </w:tabs>
        <w:spacing w:after="0" w:line="240" w:lineRule="auto"/>
        <w:rPr>
          <w:rFonts w:ascii="Times New Roman" w:eastAsia="Times New Roman" w:hAnsi="Times New Roman" w:cs="Times New Roman"/>
          <w:color w:val="000000"/>
          <w:kern w:val="0"/>
          <w:sz w:val="24"/>
          <w:szCs w:val="24"/>
          <w:lang w:eastAsia="lv-LV"/>
          <w14:ligatures w14:val="none"/>
        </w:rPr>
      </w:pPr>
      <w:r w:rsidRPr="0067359E">
        <w:rPr>
          <w:rFonts w:ascii="Times New Roman" w:eastAsia="Times New Roman" w:hAnsi="Times New Roman" w:cs="Times New Roman"/>
          <w:b/>
          <w:kern w:val="0"/>
          <w:sz w:val="24"/>
          <w:szCs w:val="24"/>
          <w:lang w:eastAsia="x-none"/>
          <w14:ligatures w14:val="none"/>
        </w:rPr>
        <w:t>2025.</w:t>
      </w:r>
      <w:r w:rsidR="00924F81">
        <w:rPr>
          <w:rFonts w:ascii="Times New Roman" w:eastAsia="Times New Roman" w:hAnsi="Times New Roman" w:cs="Times New Roman"/>
          <w:b/>
          <w:kern w:val="0"/>
          <w:sz w:val="24"/>
          <w:szCs w:val="24"/>
          <w:lang w:eastAsia="x-none"/>
          <w14:ligatures w14:val="none"/>
        </w:rPr>
        <w:t xml:space="preserve"> </w:t>
      </w:r>
      <w:r w:rsidRPr="0067359E">
        <w:rPr>
          <w:rFonts w:ascii="Times New Roman" w:eastAsia="Times New Roman" w:hAnsi="Times New Roman" w:cs="Times New Roman"/>
          <w:b/>
          <w:kern w:val="0"/>
          <w:sz w:val="24"/>
          <w:szCs w:val="24"/>
          <w:lang w:eastAsia="x-none"/>
          <w14:ligatures w14:val="none"/>
        </w:rPr>
        <w:t>gada 27.</w:t>
      </w:r>
      <w:r w:rsidR="00924F81">
        <w:rPr>
          <w:rFonts w:ascii="Times New Roman" w:eastAsia="Times New Roman" w:hAnsi="Times New Roman" w:cs="Times New Roman"/>
          <w:b/>
          <w:kern w:val="0"/>
          <w:sz w:val="24"/>
          <w:szCs w:val="24"/>
          <w:lang w:eastAsia="x-none"/>
          <w14:ligatures w14:val="none"/>
        </w:rPr>
        <w:t xml:space="preserve"> </w:t>
      </w:r>
      <w:r w:rsidRPr="0067359E">
        <w:rPr>
          <w:rFonts w:ascii="Times New Roman" w:eastAsia="Times New Roman" w:hAnsi="Times New Roman" w:cs="Times New Roman"/>
          <w:b/>
          <w:kern w:val="0"/>
          <w:sz w:val="24"/>
          <w:szCs w:val="24"/>
          <w:lang w:eastAsia="x-none"/>
          <w14:ligatures w14:val="none"/>
        </w:rPr>
        <w:t xml:space="preserve">novembrī                                                                                            </w:t>
      </w:r>
      <w:r w:rsidRPr="0067359E">
        <w:rPr>
          <w:rFonts w:ascii="Times New Roman" w:eastAsia="Times New Roman" w:hAnsi="Times New Roman" w:cs="Times New Roman"/>
          <w:b/>
          <w:color w:val="000000"/>
          <w:kern w:val="0"/>
          <w:sz w:val="24"/>
          <w:szCs w:val="24"/>
          <w:lang w:eastAsia="lv-LV"/>
          <w14:ligatures w14:val="none"/>
        </w:rPr>
        <w:t>Nr.</w:t>
      </w:r>
      <w:r w:rsidR="00E33198">
        <w:rPr>
          <w:rFonts w:ascii="Times New Roman" w:eastAsia="Times New Roman" w:hAnsi="Times New Roman" w:cs="Times New Roman"/>
          <w:b/>
          <w:color w:val="000000"/>
          <w:kern w:val="0"/>
          <w:sz w:val="24"/>
          <w:szCs w:val="24"/>
          <w:lang w:eastAsia="lv-LV"/>
          <w14:ligatures w14:val="none"/>
        </w:rPr>
        <w:t>464</w:t>
      </w:r>
      <w:r w:rsidRPr="0067359E">
        <w:rPr>
          <w:rFonts w:ascii="Times New Roman" w:eastAsia="Times New Roman" w:hAnsi="Times New Roman" w:cs="Times New Roman"/>
          <w:b/>
          <w:color w:val="000000"/>
          <w:kern w:val="0"/>
          <w:sz w:val="24"/>
          <w:szCs w:val="24"/>
          <w:lang w:eastAsia="lv-LV"/>
          <w14:ligatures w14:val="none"/>
        </w:rPr>
        <w:t>/19</w:t>
      </w:r>
    </w:p>
    <w:p w14:paraId="756C601F" w14:textId="77777777" w:rsidR="00FF7F37" w:rsidRPr="0067359E" w:rsidRDefault="00FF7F37" w:rsidP="00FF7F37">
      <w:pPr>
        <w:tabs>
          <w:tab w:val="center" w:pos="4153"/>
          <w:tab w:val="left" w:pos="8080"/>
          <w:tab w:val="right" w:pos="9072"/>
        </w:tabs>
        <w:spacing w:after="0" w:line="240" w:lineRule="auto"/>
        <w:jc w:val="right"/>
        <w:rPr>
          <w:rFonts w:ascii="Times New Roman" w:eastAsia="Calibri" w:hAnsi="Times New Roman" w:cs="Times New Roman"/>
          <w:b/>
          <w:kern w:val="0"/>
          <w:sz w:val="24"/>
          <w:szCs w:val="24"/>
          <w:u w:val="single"/>
          <w14:ligatures w14:val="none"/>
        </w:rPr>
      </w:pPr>
    </w:p>
    <w:p w14:paraId="59B085B0" w14:textId="77777777" w:rsidR="00FF7F37" w:rsidRPr="0067359E" w:rsidRDefault="00FF7F37" w:rsidP="00FF7F37">
      <w:pPr>
        <w:autoSpaceDE w:val="0"/>
        <w:autoSpaceDN w:val="0"/>
        <w:adjustRightInd w:val="0"/>
        <w:spacing w:after="0" w:line="240" w:lineRule="auto"/>
        <w:ind w:right="142"/>
        <w:jc w:val="center"/>
        <w:rPr>
          <w:rFonts w:ascii="Times New Roman" w:eastAsia="Times New Roman" w:hAnsi="Times New Roman" w:cs="Times New Roman"/>
          <w:b/>
          <w:kern w:val="0"/>
          <w:sz w:val="24"/>
          <w:szCs w:val="24"/>
          <w:u w:val="single"/>
          <w:lang w:eastAsia="lv-LV"/>
          <w14:ligatures w14:val="none"/>
        </w:rPr>
      </w:pPr>
      <w:r w:rsidRPr="0067359E">
        <w:rPr>
          <w:rFonts w:ascii="Times New Roman" w:eastAsia="Times New Roman" w:hAnsi="Times New Roman" w:cs="Times New Roman"/>
          <w:b/>
          <w:bCs/>
          <w:kern w:val="0"/>
          <w:sz w:val="24"/>
          <w:szCs w:val="24"/>
          <w:u w:val="single"/>
          <w:lang w:eastAsia="lv-LV"/>
          <w14:ligatures w14:val="none"/>
        </w:rPr>
        <w:t xml:space="preserve">Par </w:t>
      </w:r>
      <w:r w:rsidRPr="0067359E">
        <w:rPr>
          <w:rFonts w:ascii="Times New Roman" w:eastAsia="Times New Roman" w:hAnsi="Times New Roman" w:cs="Times New Roman"/>
          <w:b/>
          <w:kern w:val="0"/>
          <w:sz w:val="24"/>
          <w:szCs w:val="24"/>
          <w:u w:val="single"/>
          <w:lang w:eastAsia="lv-LV"/>
          <w14:ligatures w14:val="none"/>
        </w:rPr>
        <w:t xml:space="preserve">zemes domājamo daļu izpirkšanu daudzdzīvokļu dzīvojamās mājas </w:t>
      </w:r>
    </w:p>
    <w:p w14:paraId="640597AA" w14:textId="77777777" w:rsidR="00FF7F37" w:rsidRPr="0067359E" w:rsidRDefault="00FF7F37" w:rsidP="00FF7F37">
      <w:pPr>
        <w:autoSpaceDE w:val="0"/>
        <w:autoSpaceDN w:val="0"/>
        <w:adjustRightInd w:val="0"/>
        <w:spacing w:after="0" w:line="240" w:lineRule="auto"/>
        <w:ind w:right="142"/>
        <w:jc w:val="center"/>
        <w:rPr>
          <w:rFonts w:ascii="Times New Roman" w:eastAsia="Times New Roman" w:hAnsi="Times New Roman" w:cs="Times New Roman"/>
          <w:b/>
          <w:bCs/>
          <w:kern w:val="0"/>
          <w:sz w:val="24"/>
          <w:szCs w:val="24"/>
          <w:lang w:eastAsia="lv-LV"/>
          <w14:ligatures w14:val="none"/>
        </w:rPr>
      </w:pPr>
      <w:r w:rsidRPr="0067359E">
        <w:rPr>
          <w:rFonts w:ascii="Times New Roman" w:eastAsia="Times New Roman" w:hAnsi="Times New Roman" w:cs="Times New Roman"/>
          <w:b/>
          <w:kern w:val="0"/>
          <w:sz w:val="24"/>
          <w:szCs w:val="24"/>
          <w:u w:val="single"/>
          <w:lang w:eastAsia="lv-LV"/>
          <w14:ligatures w14:val="none"/>
        </w:rPr>
        <w:t>Edgara Francmaņa ielā 10, Dobelē, Dobeles novadā, uzturēšanai</w:t>
      </w:r>
    </w:p>
    <w:p w14:paraId="45982FB9" w14:textId="77777777" w:rsidR="00FF7F37" w:rsidRPr="0067359E" w:rsidRDefault="00FF7F37" w:rsidP="00FF7F37">
      <w:pPr>
        <w:autoSpaceDE w:val="0"/>
        <w:adjustRightInd w:val="0"/>
        <w:spacing w:after="0" w:line="240" w:lineRule="auto"/>
        <w:ind w:firstLine="720"/>
        <w:jc w:val="both"/>
        <w:rPr>
          <w:rFonts w:ascii="Times New Roman" w:eastAsia="Times New Roman" w:hAnsi="Times New Roman" w:cs="Times New Roman"/>
          <w:kern w:val="0"/>
          <w:sz w:val="24"/>
          <w:szCs w:val="24"/>
          <w:lang w:eastAsia="lv-LV"/>
          <w14:ligatures w14:val="none"/>
        </w:rPr>
      </w:pPr>
    </w:p>
    <w:p w14:paraId="7A6B9350" w14:textId="77777777" w:rsidR="00FF7F37" w:rsidRPr="0067359E" w:rsidRDefault="00FF7F37" w:rsidP="00FF7F37">
      <w:pPr>
        <w:tabs>
          <w:tab w:val="num" w:pos="-3686"/>
        </w:tabs>
        <w:spacing w:after="0" w:line="240" w:lineRule="auto"/>
        <w:ind w:right="-96"/>
        <w:jc w:val="both"/>
        <w:rPr>
          <w:rFonts w:ascii="Times New Roman" w:eastAsia="Times New Roman" w:hAnsi="Times New Roman" w:cs="Times New Roman"/>
          <w:kern w:val="0"/>
          <w:sz w:val="24"/>
          <w:szCs w:val="24"/>
          <w:lang w:eastAsia="lv-LV"/>
          <w14:ligatures w14:val="none"/>
        </w:rPr>
      </w:pPr>
      <w:r w:rsidRPr="0067359E">
        <w:rPr>
          <w:rFonts w:ascii="Times New Roman" w:eastAsia="Times New Roman" w:hAnsi="Times New Roman" w:cs="Times New Roman"/>
          <w:kern w:val="0"/>
          <w:sz w:val="24"/>
          <w:szCs w:val="24"/>
          <w:lang w:eastAsia="lv-LV"/>
          <w14:ligatures w14:val="none"/>
        </w:rPr>
        <w:tab/>
        <w:t>Dobeles novada dome, izskatot iesniegto lēmuma projektu “Par zemes domājamo daļu izpirkšanu daudzdzīvokļu dzīvojamās mājas Edgara Francmaņa ielā 10, Dobelē, Dobeles novadā, uzturēšanai”, konstatēja:</w:t>
      </w:r>
    </w:p>
    <w:p w14:paraId="0BFF4C5E" w14:textId="77777777" w:rsidR="00FF7F37" w:rsidRPr="0067359E" w:rsidRDefault="00FF7F37" w:rsidP="00FF7F37">
      <w:pPr>
        <w:spacing w:after="0" w:line="240" w:lineRule="auto"/>
        <w:ind w:firstLine="720"/>
        <w:jc w:val="both"/>
        <w:rPr>
          <w:rFonts w:ascii="Times New Roman" w:eastAsia="Times New Roman" w:hAnsi="Times New Roman" w:cs="Times New Roman"/>
          <w:kern w:val="0"/>
          <w:sz w:val="24"/>
          <w:szCs w:val="24"/>
          <w:shd w:val="clear" w:color="auto" w:fill="FFFFFF"/>
          <w:lang w:eastAsia="lv-LV"/>
          <w14:ligatures w14:val="none"/>
        </w:rPr>
      </w:pPr>
      <w:r w:rsidRPr="0067359E">
        <w:rPr>
          <w:rFonts w:ascii="Times New Roman" w:eastAsia="Times New Roman" w:hAnsi="Times New Roman" w:cs="Times New Roman"/>
          <w:kern w:val="0"/>
          <w:sz w:val="24"/>
          <w:szCs w:val="24"/>
          <w:lang w:eastAsia="lv-LV"/>
          <w14:ligatures w14:val="none"/>
        </w:rPr>
        <w:t>Dobeles novada pašvaldības (turpmāk – pašvaldība) Īpašumu komisija, pamatojoties uz Piespiedu dalītā īpašuma privatizētajās daudzdzīvokļu mājās izbeigšanas likuma (turpmāk – likums) 5. panta sesto daļu likumā “Par valsts un pašvaldību dzīvojamo māju privatizāciju” un Dobeles novada domes 2023. gada 26. janvāra saistošajos noteikumos Nr.3 “Par dzīvojamai mājai funkcionāli nepieciešamā zemes gabala pārskatīšanu Dobeles novadā” noteiktajā kārtībā, ir apstiprinājusi daudzdzīvokļu dzīvojamai mājai Edgara Francmaņa ielā 10, Dobelē, Dobeles novadā (turpmāk – dzīvojamā māja) funkcionāli nepieciešamā zemes gabala robežas un platību 0,2195 ha (2195 m</w:t>
      </w:r>
      <w:r w:rsidRPr="0067359E">
        <w:rPr>
          <w:rFonts w:ascii="Times New Roman" w:eastAsia="Times New Roman" w:hAnsi="Times New Roman" w:cs="Times New Roman"/>
          <w:kern w:val="0"/>
          <w:sz w:val="24"/>
          <w:szCs w:val="24"/>
          <w:vertAlign w:val="superscript"/>
          <w:lang w:eastAsia="lv-LV"/>
          <w14:ligatures w14:val="none"/>
        </w:rPr>
        <w:t>2</w:t>
      </w:r>
      <w:r w:rsidRPr="0067359E">
        <w:rPr>
          <w:rFonts w:ascii="Times New Roman" w:eastAsia="Times New Roman" w:hAnsi="Times New Roman" w:cs="Times New Roman"/>
          <w:kern w:val="0"/>
          <w:sz w:val="24"/>
          <w:szCs w:val="24"/>
          <w:lang w:eastAsia="lv-LV"/>
          <w14:ligatures w14:val="none"/>
        </w:rPr>
        <w:t xml:space="preserve">). </w:t>
      </w:r>
      <w:r w:rsidRPr="0067359E">
        <w:rPr>
          <w:rFonts w:ascii="Times New Roman" w:eastAsia="Times New Roman" w:hAnsi="Times New Roman" w:cs="Times New Roman"/>
          <w:kern w:val="0"/>
          <w:sz w:val="24"/>
          <w:szCs w:val="24"/>
          <w:shd w:val="clear" w:color="auto" w:fill="FFFFFF"/>
          <w:lang w:eastAsia="lv-LV"/>
          <w14:ligatures w14:val="none"/>
        </w:rPr>
        <w:t>Funkcionāli nepieciešamais zemes gabals ir zemesgrāmatā reģistrēta zemes gabala Edgara Francmaņa iela 20A, Dobele, Dobeles novads, kadastra numurs 46010032202, kas sastāv no zemes vienības ar kadastra apzīmējumu 46010032202, platība 0,4 ha, daļa un reģistrēts Zemgales rajona tiesas Dobeles pilsētas zemesgrāmatas nodalījumā Nr. 541 uz fiziskas personas vārda.</w:t>
      </w:r>
    </w:p>
    <w:p w14:paraId="5C215FA1" w14:textId="77777777" w:rsidR="00FF7F37" w:rsidRPr="0067359E" w:rsidRDefault="00FF7F37" w:rsidP="00FF7F37">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67359E">
        <w:rPr>
          <w:rFonts w:ascii="Times New Roman" w:eastAsia="Times New Roman" w:hAnsi="Times New Roman" w:cs="Times New Roman"/>
          <w:kern w:val="0"/>
          <w:sz w:val="24"/>
          <w:szCs w:val="24"/>
          <w:lang w:eastAsia="lv-LV"/>
          <w14:ligatures w14:val="none"/>
        </w:rPr>
        <w:t>Nomas zemes atsavināšanas procesa ierosinātāji ir dzīvojamās mājas dzīvokļu īpašnieki, kuri ir pilnvarojuši SIA “DOBELES NAMSAMNIEKS” dzīvokļu īpašnieku vārdā un interesēs veikt zemes atsavināšanas darbības.</w:t>
      </w:r>
    </w:p>
    <w:p w14:paraId="075E8726" w14:textId="77777777" w:rsidR="00FF7F37" w:rsidRPr="0067359E" w:rsidRDefault="00FF7F37" w:rsidP="00FF7F37">
      <w:pPr>
        <w:tabs>
          <w:tab w:val="num" w:pos="-3686"/>
        </w:tabs>
        <w:spacing w:after="0" w:line="240" w:lineRule="auto"/>
        <w:ind w:right="-96"/>
        <w:jc w:val="both"/>
        <w:rPr>
          <w:rFonts w:ascii="Times New Roman" w:eastAsia="Times New Roman" w:hAnsi="Times New Roman" w:cs="Times New Roman"/>
          <w:kern w:val="0"/>
          <w:sz w:val="24"/>
          <w:szCs w:val="24"/>
          <w:lang w:eastAsia="lv-LV"/>
          <w14:ligatures w14:val="none"/>
        </w:rPr>
      </w:pPr>
      <w:r w:rsidRPr="0067359E">
        <w:rPr>
          <w:rFonts w:ascii="Times New Roman" w:eastAsia="Times New Roman" w:hAnsi="Times New Roman" w:cs="Times New Roman"/>
          <w:kern w:val="0"/>
          <w:sz w:val="24"/>
          <w:szCs w:val="24"/>
          <w:lang w:eastAsia="lv-LV"/>
          <w14:ligatures w14:val="none"/>
        </w:rPr>
        <w:tab/>
        <w:t>Saskaņā ar Valsts vienotās datorizētās zemesgrāmatas informācijas datiem īpašuma tiesības uz dzīvokļa īpašumiem Nr.10, Nr.14 un Nr.24 dzīvojamā mājā reģistrētas pašvaldībai. Visi pašvaldībai piederošie dzīvokļu īpašumi ir izīrēti.</w:t>
      </w:r>
    </w:p>
    <w:p w14:paraId="5073603F" w14:textId="77777777" w:rsidR="00FF7F37" w:rsidRPr="0067359E" w:rsidRDefault="00FF7F37" w:rsidP="00FF7F37">
      <w:pPr>
        <w:tabs>
          <w:tab w:val="num" w:pos="-3686"/>
        </w:tabs>
        <w:spacing w:after="0" w:line="240" w:lineRule="auto"/>
        <w:ind w:right="-96"/>
        <w:jc w:val="both"/>
        <w:rPr>
          <w:rFonts w:ascii="Times New Roman" w:eastAsia="Times New Roman" w:hAnsi="Times New Roman" w:cs="Times New Roman"/>
          <w:kern w:val="0"/>
          <w:sz w:val="24"/>
          <w:szCs w:val="24"/>
          <w:lang w:eastAsia="lv-LV"/>
          <w14:ligatures w14:val="none"/>
        </w:rPr>
      </w:pPr>
      <w:r w:rsidRPr="0067359E">
        <w:rPr>
          <w:rFonts w:ascii="Times New Roman" w:eastAsia="Times New Roman" w:hAnsi="Times New Roman" w:cs="Times New Roman"/>
          <w:kern w:val="0"/>
          <w:sz w:val="24"/>
          <w:szCs w:val="24"/>
          <w:lang w:eastAsia="lv-LV"/>
          <w14:ligatures w14:val="none"/>
        </w:rPr>
        <w:tab/>
        <w:t>Pamatojoties uz likuma 7. panta pirmo daļu, kas nosaka, ka atsavināšanas cenu šajā likumā noteiktajā kārtībā aprēķina Valsts zemes dienests, pašvaldībā saņemts Valsts zemes dienesta paziņojums, kurā norādīta Valsts zemes dienesta noteiktā zemes atsavināšanas cena privātpersonai piederošajam zemes gabalam Edgara Francmaņa ielā 20A, Dobelē, Dobeles novadā 2195 m</w:t>
      </w:r>
      <w:r w:rsidRPr="0067359E">
        <w:rPr>
          <w:rFonts w:ascii="Times New Roman" w:eastAsia="Times New Roman" w:hAnsi="Times New Roman" w:cs="Times New Roman"/>
          <w:kern w:val="0"/>
          <w:sz w:val="24"/>
          <w:szCs w:val="24"/>
          <w:vertAlign w:val="superscript"/>
          <w:lang w:eastAsia="lv-LV"/>
          <w14:ligatures w14:val="none"/>
        </w:rPr>
        <w:t>2</w:t>
      </w:r>
      <w:r w:rsidRPr="0067359E">
        <w:rPr>
          <w:rFonts w:ascii="Times New Roman" w:eastAsia="Times New Roman" w:hAnsi="Times New Roman" w:cs="Times New Roman"/>
          <w:kern w:val="0"/>
          <w:sz w:val="24"/>
          <w:szCs w:val="24"/>
          <w:lang w:eastAsia="lv-LV"/>
          <w14:ligatures w14:val="none"/>
        </w:rPr>
        <w:t xml:space="preserve"> platībā un tā ir 13595 EUR (trīspadsmit tūkstoši pieci simti deviņdesmit pieci </w:t>
      </w:r>
      <w:r w:rsidRPr="0067359E">
        <w:rPr>
          <w:rFonts w:ascii="Times New Roman" w:eastAsia="Times New Roman" w:hAnsi="Times New Roman" w:cs="Times New Roman"/>
          <w:i/>
          <w:iCs/>
          <w:kern w:val="0"/>
          <w:sz w:val="24"/>
          <w:szCs w:val="24"/>
          <w:lang w:eastAsia="lv-LV"/>
          <w14:ligatures w14:val="none"/>
        </w:rPr>
        <w:t>euro</w:t>
      </w:r>
      <w:r w:rsidRPr="0067359E">
        <w:rPr>
          <w:rFonts w:ascii="Times New Roman" w:eastAsia="Times New Roman" w:hAnsi="Times New Roman" w:cs="Times New Roman"/>
          <w:kern w:val="0"/>
          <w:sz w:val="24"/>
          <w:szCs w:val="24"/>
          <w:lang w:eastAsia="lv-LV"/>
          <w14:ligatures w14:val="none"/>
        </w:rPr>
        <w:t>).</w:t>
      </w:r>
    </w:p>
    <w:p w14:paraId="75402780" w14:textId="77777777" w:rsidR="00FF7F37" w:rsidRPr="0067359E" w:rsidRDefault="00FF7F37" w:rsidP="00FF7F37">
      <w:pPr>
        <w:tabs>
          <w:tab w:val="num" w:pos="-3686"/>
        </w:tabs>
        <w:spacing w:after="0" w:line="240" w:lineRule="auto"/>
        <w:ind w:right="-96"/>
        <w:jc w:val="both"/>
        <w:rPr>
          <w:rFonts w:ascii="Times New Roman" w:eastAsia="Times New Roman" w:hAnsi="Times New Roman" w:cs="Times New Roman"/>
          <w:kern w:val="0"/>
          <w:sz w:val="24"/>
          <w:szCs w:val="24"/>
          <w:lang w:eastAsia="lv-LV"/>
          <w14:ligatures w14:val="none"/>
        </w:rPr>
      </w:pPr>
      <w:r w:rsidRPr="0067359E">
        <w:rPr>
          <w:rFonts w:ascii="Times New Roman" w:eastAsia="Times New Roman" w:hAnsi="Times New Roman" w:cs="Times New Roman"/>
          <w:kern w:val="0"/>
          <w:sz w:val="24"/>
          <w:szCs w:val="24"/>
          <w:lang w:eastAsia="lv-LV"/>
          <w14:ligatures w14:val="none"/>
        </w:rPr>
        <w:tab/>
        <w:t xml:space="preserve">Dzīvokļa īpašuma Nr.10 attiecīgi 556/13578 domājamām daļām atsavināmās zemes atsavināšanas cena ir noteikta </w:t>
      </w:r>
      <w:bookmarkStart w:id="69" w:name="_Hlk211955194"/>
      <w:bookmarkStart w:id="70" w:name="_Hlk213070476"/>
      <w:r w:rsidRPr="0067359E">
        <w:rPr>
          <w:rFonts w:ascii="Times New Roman" w:eastAsia="Times New Roman" w:hAnsi="Times New Roman" w:cs="Times New Roman"/>
          <w:kern w:val="0"/>
          <w:sz w:val="24"/>
          <w:szCs w:val="24"/>
          <w:lang w:eastAsia="lv-LV"/>
          <w14:ligatures w14:val="none"/>
        </w:rPr>
        <w:t xml:space="preserve">556,70 EUR (pieci simti piecdesmit seši </w:t>
      </w:r>
      <w:r w:rsidRPr="0067359E">
        <w:rPr>
          <w:rFonts w:ascii="Times New Roman" w:eastAsia="Times New Roman" w:hAnsi="Times New Roman" w:cs="Times New Roman"/>
          <w:i/>
          <w:iCs/>
          <w:kern w:val="0"/>
          <w:sz w:val="24"/>
          <w:szCs w:val="24"/>
          <w:lang w:eastAsia="lv-LV"/>
          <w14:ligatures w14:val="none"/>
        </w:rPr>
        <w:t>euro</w:t>
      </w:r>
      <w:r w:rsidRPr="0067359E">
        <w:rPr>
          <w:rFonts w:ascii="Times New Roman" w:eastAsia="Times New Roman" w:hAnsi="Times New Roman" w:cs="Times New Roman"/>
          <w:kern w:val="0"/>
          <w:sz w:val="24"/>
          <w:szCs w:val="24"/>
          <w:lang w:eastAsia="lv-LV"/>
          <w14:ligatures w14:val="none"/>
        </w:rPr>
        <w:t>, 70 centi)</w:t>
      </w:r>
      <w:bookmarkEnd w:id="69"/>
      <w:r w:rsidRPr="0067359E">
        <w:rPr>
          <w:rFonts w:ascii="Times New Roman" w:eastAsia="Times New Roman" w:hAnsi="Times New Roman" w:cs="Times New Roman"/>
          <w:kern w:val="0"/>
          <w:sz w:val="24"/>
          <w:szCs w:val="24"/>
          <w:lang w:eastAsia="lv-LV"/>
          <w14:ligatures w14:val="none"/>
        </w:rPr>
        <w:t>.</w:t>
      </w:r>
      <w:bookmarkStart w:id="71" w:name="_Hlk199772207"/>
      <w:bookmarkEnd w:id="70"/>
    </w:p>
    <w:p w14:paraId="393858CE" w14:textId="77777777" w:rsidR="00FF7F37" w:rsidRPr="0067359E" w:rsidRDefault="00FF7F37" w:rsidP="00FF7F37">
      <w:pPr>
        <w:tabs>
          <w:tab w:val="num" w:pos="-3686"/>
        </w:tabs>
        <w:spacing w:after="0" w:line="240" w:lineRule="auto"/>
        <w:ind w:right="-96"/>
        <w:jc w:val="both"/>
        <w:rPr>
          <w:rFonts w:ascii="Times New Roman" w:eastAsia="Times New Roman" w:hAnsi="Times New Roman" w:cs="Times New Roman"/>
          <w:kern w:val="0"/>
          <w:sz w:val="24"/>
          <w:szCs w:val="24"/>
          <w:lang w:eastAsia="lv-LV"/>
          <w14:ligatures w14:val="none"/>
        </w:rPr>
      </w:pPr>
      <w:r w:rsidRPr="0067359E">
        <w:rPr>
          <w:rFonts w:ascii="Times New Roman" w:eastAsia="Times New Roman" w:hAnsi="Times New Roman" w:cs="Times New Roman"/>
          <w:kern w:val="0"/>
          <w:sz w:val="24"/>
          <w:szCs w:val="24"/>
          <w:lang w:eastAsia="lv-LV"/>
          <w14:ligatures w14:val="none"/>
        </w:rPr>
        <w:tab/>
        <w:t xml:space="preserve">Dzīvokļa īpašumam Nr.14 attiecīgi 407/13578 domājamām daļām atsavināmās zemes atsavināšanas cena ir noteikta </w:t>
      </w:r>
      <w:bookmarkStart w:id="72" w:name="_Hlk211955326"/>
      <w:bookmarkStart w:id="73" w:name="_Hlk213070594"/>
      <w:r w:rsidRPr="0067359E">
        <w:rPr>
          <w:rFonts w:ascii="Times New Roman" w:eastAsia="Times New Roman" w:hAnsi="Times New Roman" w:cs="Times New Roman"/>
          <w:kern w:val="0"/>
          <w:sz w:val="24"/>
          <w:szCs w:val="24"/>
          <w:lang w:eastAsia="lv-LV"/>
          <w14:ligatures w14:val="none"/>
        </w:rPr>
        <w:t xml:space="preserve">407,51 EUR (četri simti septiņi </w:t>
      </w:r>
      <w:r w:rsidRPr="0067359E">
        <w:rPr>
          <w:rFonts w:ascii="Times New Roman" w:eastAsia="Times New Roman" w:hAnsi="Times New Roman" w:cs="Times New Roman"/>
          <w:i/>
          <w:iCs/>
          <w:kern w:val="0"/>
          <w:sz w:val="24"/>
          <w:szCs w:val="24"/>
          <w:lang w:eastAsia="lv-LV"/>
          <w14:ligatures w14:val="none"/>
        </w:rPr>
        <w:t>euro</w:t>
      </w:r>
      <w:r w:rsidRPr="0067359E">
        <w:rPr>
          <w:rFonts w:ascii="Times New Roman" w:eastAsia="Times New Roman" w:hAnsi="Times New Roman" w:cs="Times New Roman"/>
          <w:kern w:val="0"/>
          <w:sz w:val="24"/>
          <w:szCs w:val="24"/>
          <w:lang w:eastAsia="lv-LV"/>
          <w14:ligatures w14:val="none"/>
        </w:rPr>
        <w:t>, 51 cents)</w:t>
      </w:r>
      <w:bookmarkEnd w:id="72"/>
      <w:r w:rsidRPr="0067359E">
        <w:rPr>
          <w:rFonts w:ascii="Times New Roman" w:eastAsia="Times New Roman" w:hAnsi="Times New Roman" w:cs="Times New Roman"/>
          <w:kern w:val="0"/>
          <w:sz w:val="24"/>
          <w:szCs w:val="24"/>
          <w:lang w:eastAsia="lv-LV"/>
          <w14:ligatures w14:val="none"/>
        </w:rPr>
        <w:t>.</w:t>
      </w:r>
      <w:bookmarkStart w:id="74" w:name="_Hlk201760123"/>
      <w:bookmarkEnd w:id="71"/>
      <w:bookmarkEnd w:id="73"/>
    </w:p>
    <w:p w14:paraId="41B3A1B1" w14:textId="77777777" w:rsidR="00FF7F37" w:rsidRPr="0067359E" w:rsidRDefault="00FF7F37" w:rsidP="00FF7F37">
      <w:pPr>
        <w:tabs>
          <w:tab w:val="num" w:pos="-3686"/>
        </w:tabs>
        <w:spacing w:after="0" w:line="240" w:lineRule="auto"/>
        <w:ind w:right="-96"/>
        <w:jc w:val="both"/>
        <w:rPr>
          <w:rFonts w:ascii="Times New Roman" w:eastAsia="Times New Roman" w:hAnsi="Times New Roman" w:cs="Times New Roman"/>
          <w:kern w:val="0"/>
          <w:sz w:val="24"/>
          <w:szCs w:val="24"/>
          <w:lang w:eastAsia="lv-LV"/>
          <w14:ligatures w14:val="none"/>
        </w:rPr>
      </w:pPr>
      <w:r w:rsidRPr="0067359E">
        <w:rPr>
          <w:rFonts w:ascii="Times New Roman" w:eastAsia="Times New Roman" w:hAnsi="Times New Roman" w:cs="Times New Roman"/>
          <w:kern w:val="0"/>
          <w:sz w:val="24"/>
          <w:szCs w:val="24"/>
          <w:lang w:eastAsia="lv-LV"/>
          <w14:ligatures w14:val="none"/>
        </w:rPr>
        <w:tab/>
        <w:t xml:space="preserve">Dzīvokļa īpašumam Nr.24 attiecīgi 385/13578 domājamām daļām atsavināmās zemes atsavināšanas cena ir noteikta </w:t>
      </w:r>
      <w:bookmarkStart w:id="75" w:name="_Hlk211955488"/>
      <w:bookmarkStart w:id="76" w:name="_Hlk213070685"/>
      <w:r w:rsidRPr="0067359E">
        <w:rPr>
          <w:rFonts w:ascii="Times New Roman" w:eastAsia="Times New Roman" w:hAnsi="Times New Roman" w:cs="Times New Roman"/>
          <w:kern w:val="0"/>
          <w:sz w:val="24"/>
          <w:szCs w:val="24"/>
          <w:lang w:eastAsia="lv-LV"/>
          <w14:ligatures w14:val="none"/>
        </w:rPr>
        <w:t xml:space="preserve">385,50 EUR (trīs simti astoņdesmit pieci </w:t>
      </w:r>
      <w:r w:rsidRPr="0067359E">
        <w:rPr>
          <w:rFonts w:ascii="Times New Roman" w:eastAsia="Times New Roman" w:hAnsi="Times New Roman" w:cs="Times New Roman"/>
          <w:i/>
          <w:iCs/>
          <w:kern w:val="0"/>
          <w:sz w:val="24"/>
          <w:szCs w:val="24"/>
          <w:lang w:eastAsia="lv-LV"/>
          <w14:ligatures w14:val="none"/>
        </w:rPr>
        <w:t>euro</w:t>
      </w:r>
      <w:r w:rsidRPr="0067359E">
        <w:rPr>
          <w:rFonts w:ascii="Times New Roman" w:eastAsia="Times New Roman" w:hAnsi="Times New Roman" w:cs="Times New Roman"/>
          <w:kern w:val="0"/>
          <w:sz w:val="24"/>
          <w:szCs w:val="24"/>
          <w:lang w:eastAsia="lv-LV"/>
          <w14:ligatures w14:val="none"/>
        </w:rPr>
        <w:t>, 50 centi)</w:t>
      </w:r>
      <w:bookmarkEnd w:id="74"/>
      <w:bookmarkEnd w:id="75"/>
      <w:r w:rsidRPr="0067359E">
        <w:rPr>
          <w:rFonts w:ascii="Times New Roman" w:eastAsia="Times New Roman" w:hAnsi="Times New Roman" w:cs="Times New Roman"/>
          <w:kern w:val="0"/>
          <w:sz w:val="24"/>
          <w:szCs w:val="24"/>
          <w:lang w:eastAsia="lv-LV"/>
          <w14:ligatures w14:val="none"/>
        </w:rPr>
        <w:t>.</w:t>
      </w:r>
      <w:bookmarkEnd w:id="76"/>
    </w:p>
    <w:p w14:paraId="234EC863" w14:textId="77777777" w:rsidR="00FF7F37" w:rsidRPr="0067359E" w:rsidRDefault="00FF7F37" w:rsidP="00FF7F37">
      <w:pPr>
        <w:tabs>
          <w:tab w:val="num" w:pos="-3686"/>
        </w:tabs>
        <w:spacing w:after="0" w:line="240" w:lineRule="auto"/>
        <w:ind w:right="-96"/>
        <w:jc w:val="both"/>
        <w:rPr>
          <w:rFonts w:ascii="Times New Roman" w:eastAsia="Times New Roman" w:hAnsi="Times New Roman" w:cs="Times New Roman"/>
          <w:kern w:val="0"/>
          <w:sz w:val="24"/>
          <w:szCs w:val="24"/>
          <w:lang w:eastAsia="lv-LV"/>
          <w14:ligatures w14:val="none"/>
        </w:rPr>
      </w:pPr>
      <w:r w:rsidRPr="0067359E">
        <w:rPr>
          <w:rFonts w:ascii="Times New Roman" w:eastAsia="Times New Roman" w:hAnsi="Times New Roman" w:cs="Times New Roman"/>
          <w:kern w:val="0"/>
          <w:sz w:val="24"/>
          <w:szCs w:val="24"/>
          <w:lang w:eastAsia="lv-LV"/>
          <w14:ligatures w14:val="none"/>
        </w:rPr>
        <w:tab/>
      </w:r>
      <w:r w:rsidRPr="0067359E">
        <w:rPr>
          <w:rFonts w:ascii="Times New Roman" w:eastAsia="Times New Roman" w:hAnsi="Times New Roman" w:cs="Times New Roman"/>
          <w:kern w:val="0"/>
          <w:sz w:val="24"/>
          <w:szCs w:val="24"/>
          <w:lang w:eastAsia="lv-LV"/>
          <w14:ligatures w14:val="none"/>
        </w:rPr>
        <w:tab/>
      </w:r>
    </w:p>
    <w:p w14:paraId="206A4393" w14:textId="77777777" w:rsidR="00FF7F37" w:rsidRPr="0067359E" w:rsidRDefault="00FF7F37" w:rsidP="00FF7F37">
      <w:pPr>
        <w:tabs>
          <w:tab w:val="num" w:pos="-3686"/>
        </w:tabs>
        <w:spacing w:after="0" w:line="240" w:lineRule="auto"/>
        <w:ind w:right="-96"/>
        <w:jc w:val="both"/>
        <w:rPr>
          <w:rFonts w:ascii="Times New Roman" w:eastAsia="Times New Roman" w:hAnsi="Times New Roman" w:cs="Times New Roman"/>
          <w:kern w:val="0"/>
          <w:sz w:val="24"/>
          <w:szCs w:val="24"/>
          <w:lang w:eastAsia="lv-LV"/>
          <w14:ligatures w14:val="none"/>
        </w:rPr>
      </w:pPr>
      <w:r w:rsidRPr="0067359E">
        <w:rPr>
          <w:rFonts w:ascii="Times New Roman" w:eastAsia="Times New Roman" w:hAnsi="Times New Roman" w:cs="Times New Roman"/>
          <w:kern w:val="0"/>
          <w:sz w:val="24"/>
          <w:szCs w:val="24"/>
          <w:lang w:eastAsia="lv-LV"/>
          <w14:ligatures w14:val="none"/>
        </w:rPr>
        <w:tab/>
        <w:t xml:space="preserve">Saskaņā ar likuma 7. panta piekto daļu, kas nosaka, ka atsavināšanas cena ir spēkā un izmantojama atsavināšanas tiesības izmantošanai divus gadus no šā likuma </w:t>
      </w:r>
      <w:hyperlink r:id="rId51" w:anchor="p8" w:history="1">
        <w:r w:rsidRPr="0067359E">
          <w:rPr>
            <w:rFonts w:ascii="Times New Roman" w:eastAsiaTheme="majorEastAsia" w:hAnsi="Times New Roman" w:cs="Times New Roman"/>
            <w:kern w:val="0"/>
            <w:sz w:val="24"/>
            <w:szCs w:val="24"/>
            <w:lang w:eastAsia="lv-LV"/>
            <w14:ligatures w14:val="none"/>
          </w:rPr>
          <w:t>8.pantā</w:t>
        </w:r>
      </w:hyperlink>
      <w:r w:rsidRPr="0067359E">
        <w:rPr>
          <w:rFonts w:ascii="Times New Roman" w:eastAsia="Times New Roman" w:hAnsi="Times New Roman" w:cs="Times New Roman"/>
          <w:kern w:val="0"/>
          <w:sz w:val="24"/>
          <w:szCs w:val="24"/>
          <w:lang w:eastAsia="lv-LV"/>
          <w14:ligatures w14:val="none"/>
        </w:rPr>
        <w:t xml:space="preserve"> minētā </w:t>
      </w:r>
      <w:r w:rsidRPr="0067359E">
        <w:rPr>
          <w:rFonts w:ascii="Times New Roman" w:eastAsia="Times New Roman" w:hAnsi="Times New Roman" w:cs="Times New Roman"/>
          <w:kern w:val="0"/>
          <w:sz w:val="24"/>
          <w:szCs w:val="24"/>
          <w:lang w:eastAsia="lv-LV"/>
          <w14:ligatures w14:val="none"/>
        </w:rPr>
        <w:lastRenderedPageBreak/>
        <w:t xml:space="preserve">paziņojuma izdošanas dienas, un šī paša likuma 8. panta otrās daļas 9. punktu, kas nosaka, ka </w:t>
      </w:r>
      <w:r w:rsidRPr="0067359E">
        <w:rPr>
          <w:rFonts w:ascii="Times New Roman" w:eastAsia="Times New Roman" w:hAnsi="Times New Roman" w:cs="Times New Roman"/>
          <w:kern w:val="0"/>
          <w:sz w:val="24"/>
          <w:szCs w:val="24"/>
          <w:shd w:val="clear" w:color="auto" w:fill="FFFFFF"/>
          <w:lang w:eastAsia="lv-LV"/>
          <w14:ligatures w14:val="none"/>
        </w:rPr>
        <w:t>paziņojumā norāda termiņu, kurā atsavināšanas cena ir spēkā un izmantojama atsavināšanas tiesības izmantošanai, Valsts zemes dienesta paziņojumā norādīts, ka atsavināšanas cena ir spēkā un atsavināšanas tiesība izmantojama līdz 2027. gada 18. septembrim.</w:t>
      </w:r>
    </w:p>
    <w:p w14:paraId="27AF2E6D" w14:textId="77777777" w:rsidR="00FF7F37" w:rsidRPr="0067359E" w:rsidRDefault="00FF7F37" w:rsidP="00FF7F37">
      <w:pPr>
        <w:tabs>
          <w:tab w:val="num" w:pos="-3686"/>
        </w:tabs>
        <w:spacing w:after="0" w:line="240" w:lineRule="auto"/>
        <w:ind w:right="-96"/>
        <w:jc w:val="both"/>
        <w:rPr>
          <w:rFonts w:ascii="Times New Roman" w:eastAsia="Times New Roman" w:hAnsi="Times New Roman" w:cs="Times New Roman"/>
          <w:kern w:val="0"/>
          <w:sz w:val="24"/>
          <w:szCs w:val="24"/>
          <w:lang w:eastAsia="lv-LV"/>
          <w14:ligatures w14:val="none"/>
        </w:rPr>
      </w:pPr>
      <w:r w:rsidRPr="0067359E">
        <w:rPr>
          <w:rFonts w:ascii="Times New Roman" w:eastAsia="Times New Roman" w:hAnsi="Times New Roman" w:cs="Times New Roman"/>
          <w:kern w:val="0"/>
          <w:sz w:val="24"/>
          <w:szCs w:val="24"/>
          <w:lang w:eastAsia="lv-LV"/>
          <w14:ligatures w14:val="none"/>
        </w:rPr>
        <w:tab/>
        <w:t>Likuma 10. panta pirmā daļa nosaka, ka zvērināts tiesu izpildītājs pēc piespiedu dalītā īpašuma izbeigšanas lietas ievešanas pārbauda valsts informācijas sistēmās pieejamo aktuālo informāciju par to, kas ir daudzdzīvokļu dzīvojamās mājas dzīvokļu īpašnieki un zemesgabala īpašnieks, un nosūta tiem paziņojumu par lietas ievešanu. Paziņojums nosūtāms arī daudzdzīvokļu dzīvojamās mājas dzīvokļu īpašnieku pilnvarotajai personai, ja tāda ir zināma.</w:t>
      </w:r>
    </w:p>
    <w:p w14:paraId="0694E524" w14:textId="77777777" w:rsidR="00FF7F37" w:rsidRPr="0067359E" w:rsidRDefault="00FF7F37" w:rsidP="00FF7F37">
      <w:pPr>
        <w:tabs>
          <w:tab w:val="num" w:pos="-3686"/>
        </w:tabs>
        <w:spacing w:after="0" w:line="240" w:lineRule="auto"/>
        <w:ind w:right="-96"/>
        <w:jc w:val="both"/>
        <w:rPr>
          <w:rFonts w:ascii="Times New Roman" w:eastAsia="Times New Roman" w:hAnsi="Times New Roman" w:cs="Times New Roman"/>
          <w:kern w:val="0"/>
          <w:sz w:val="24"/>
          <w:szCs w:val="24"/>
          <w:lang w:eastAsia="lv-LV"/>
          <w14:ligatures w14:val="none"/>
        </w:rPr>
      </w:pPr>
      <w:r w:rsidRPr="0067359E">
        <w:rPr>
          <w:rFonts w:ascii="Times New Roman" w:eastAsia="Times New Roman" w:hAnsi="Times New Roman" w:cs="Times New Roman"/>
          <w:kern w:val="0"/>
          <w:sz w:val="24"/>
          <w:szCs w:val="24"/>
          <w:lang w:eastAsia="lv-LV"/>
          <w14:ligatures w14:val="none"/>
        </w:rPr>
        <w:tab/>
        <w:t>Ņemot vērā likumā noteikto kārtību, Zemgales apgabaltiesas iecirkņa Nr.106 Zvērināta tiesu izpildītāja Andžela Klaģe pašvaldībai kā trīs dzīvokļu īpašniecei ir nosūtījusi paziņojumu par piespiedu dalītā īpašuma izbeigšanas lietas ieviešanu, kurā norādīts, ka dzīvokļu īpašnieku kopsapulce tiks organizēta 2025. gada 10. decembrī.</w:t>
      </w:r>
    </w:p>
    <w:p w14:paraId="19274BE1" w14:textId="77777777" w:rsidR="00FF7F37" w:rsidRPr="0067359E" w:rsidRDefault="00FF7F37" w:rsidP="00FF7F37">
      <w:pPr>
        <w:tabs>
          <w:tab w:val="num" w:pos="-3686"/>
        </w:tabs>
        <w:spacing w:after="0" w:line="240" w:lineRule="auto"/>
        <w:ind w:right="-96"/>
        <w:jc w:val="both"/>
        <w:rPr>
          <w:rFonts w:ascii="Times New Roman" w:eastAsia="Times New Roman" w:hAnsi="Times New Roman" w:cs="Times New Roman"/>
          <w:kern w:val="0"/>
          <w:sz w:val="24"/>
          <w:szCs w:val="24"/>
          <w:lang w:eastAsia="lv-LV"/>
          <w14:ligatures w14:val="none"/>
        </w:rPr>
      </w:pPr>
      <w:r w:rsidRPr="0067359E">
        <w:rPr>
          <w:rFonts w:ascii="Times New Roman" w:eastAsia="Times New Roman" w:hAnsi="Times New Roman" w:cs="Times New Roman"/>
          <w:kern w:val="0"/>
          <w:sz w:val="24"/>
          <w:szCs w:val="24"/>
          <w:lang w:eastAsia="lv-LV"/>
          <w14:ligatures w14:val="none"/>
        </w:rPr>
        <w:tab/>
        <w:t>Likuma 11. panta pirmā daļa nosaka, ka lēmumu par atsavināšanas tiesības izmantošanu dzīvokļu īpašnieki pieņem, piedaloties un balsojot dzīvokļu īpašnieku kopsapulcē vai dzīvokļa īpašniekam personiski vai tā pilnvarotajai personai paziņojot zvērinātam tiesu izpildītājam par savu balsojumu pirms kopsapulces norises dienas.</w:t>
      </w:r>
    </w:p>
    <w:p w14:paraId="1396BA40" w14:textId="77777777" w:rsidR="00FF7F37" w:rsidRPr="0067359E" w:rsidRDefault="00FF7F37" w:rsidP="00FF7F37">
      <w:pPr>
        <w:tabs>
          <w:tab w:val="num" w:pos="-3686"/>
        </w:tabs>
        <w:spacing w:after="0" w:line="240" w:lineRule="auto"/>
        <w:ind w:right="-96"/>
        <w:jc w:val="both"/>
        <w:rPr>
          <w:rFonts w:ascii="Times New Roman" w:eastAsia="Times New Roman" w:hAnsi="Times New Roman" w:cs="Times New Roman"/>
          <w:kern w:val="0"/>
          <w:sz w:val="24"/>
          <w:szCs w:val="24"/>
          <w:lang w:eastAsia="lv-LV"/>
          <w14:ligatures w14:val="none"/>
        </w:rPr>
      </w:pPr>
      <w:r w:rsidRPr="0067359E">
        <w:rPr>
          <w:rFonts w:ascii="Times New Roman" w:eastAsia="Times New Roman" w:hAnsi="Times New Roman" w:cs="Times New Roman"/>
          <w:kern w:val="0"/>
          <w:sz w:val="24"/>
          <w:szCs w:val="24"/>
          <w:lang w:eastAsia="lv-LV"/>
          <w14:ligatures w14:val="none"/>
        </w:rPr>
        <w:tab/>
        <w:t>Pašvaldību likuma 10. panta pirmās daļas 16. punkts nosaka, ka [..] tikai domes kompetencē ir lemt [..] par nekustamā īpašuma iegūšanu, līdz ar to jautājums par atsavināšanas tiesības izmantošanu ir piekritīgs Dobeles novada domei un lēmums par atsavināšanas tiesības izmantošanu Zvērinātai tiesu izpildītājai Andželai Klaģei jāpaziņo līdz 2025. gada 9. decembrim.</w:t>
      </w:r>
    </w:p>
    <w:p w14:paraId="33B051A9" w14:textId="30CA4C49" w:rsidR="00FF7F37" w:rsidRPr="0067359E" w:rsidRDefault="00FF7F37" w:rsidP="0038203E">
      <w:pPr>
        <w:spacing w:after="0" w:line="252" w:lineRule="auto"/>
        <w:jc w:val="both"/>
        <w:rPr>
          <w:rFonts w:ascii="Times New Roman" w:eastAsia="Calibri" w:hAnsi="Times New Roman" w:cs="Times New Roman"/>
          <w:kern w:val="0"/>
          <w:sz w:val="24"/>
          <w:szCs w:val="24"/>
          <w:lang w:val="et-EE"/>
          <w14:ligatures w14:val="none"/>
        </w:rPr>
      </w:pPr>
      <w:r w:rsidRPr="0067359E">
        <w:rPr>
          <w:rFonts w:ascii="Times New Roman" w:eastAsia="Times New Roman" w:hAnsi="Times New Roman" w:cs="Times New Roman"/>
          <w:kern w:val="0"/>
          <w:sz w:val="24"/>
          <w:szCs w:val="24"/>
          <w:lang w:eastAsia="lv-LV"/>
          <w14:ligatures w14:val="none"/>
        </w:rPr>
        <w:tab/>
        <w:t xml:space="preserve">Ņemot vērā iepriekš minēto un pamatojoties uz Pašvaldību likuma 10. panta pirmās daļas 16. punktu, Piespiedu dalītā īpašuma privatizētajās daudzdzīvokļu mājās izbeigšanas likuma 11.panta pirmo daļu, 14. panta pirmo daļu, </w:t>
      </w:r>
      <w:r w:rsidRPr="0067359E">
        <w:rPr>
          <w:rFonts w:ascii="Times New Roman" w:eastAsia="Times New Roman" w:hAnsi="Times New Roman" w:cs="Times New Roman"/>
          <w:bCs/>
          <w:kern w:val="0"/>
          <w:sz w:val="24"/>
          <w:szCs w:val="24"/>
          <w:lang w:eastAsia="lv-LV"/>
          <w14:ligatures w14:val="none"/>
        </w:rPr>
        <w:t>atklāti balsojot:</w:t>
      </w:r>
      <w:r w:rsidRPr="0067359E">
        <w:rPr>
          <w:rFonts w:ascii="Times New Roman" w:eastAsia="Times New Roman" w:hAnsi="Times New Roman" w:cs="Times New Roman"/>
          <w:kern w:val="0"/>
          <w:sz w:val="24"/>
          <w:szCs w:val="24"/>
          <w:lang w:eastAsia="lv-LV"/>
          <w14:ligatures w14:val="none"/>
        </w:rPr>
        <w:t xml:space="preserve"> </w:t>
      </w:r>
      <w:r w:rsidR="00030D5A" w:rsidRPr="008E5681">
        <w:rPr>
          <w:rFonts w:ascii="Times New Roman" w:eastAsia="Times New Roman" w:hAnsi="Times New Roman" w:cs="Times New Roman"/>
          <w:kern w:val="0"/>
          <w:sz w:val="24"/>
          <w:szCs w:val="24"/>
          <w:lang w:eastAsia="lv-LV"/>
          <w14:ligatures w14:val="none"/>
        </w:rPr>
        <w:t>PAR – 1</w:t>
      </w:r>
      <w:r w:rsidR="00030D5A">
        <w:rPr>
          <w:rFonts w:ascii="Times New Roman" w:eastAsia="Times New Roman" w:hAnsi="Times New Roman" w:cs="Times New Roman"/>
          <w:kern w:val="0"/>
          <w:sz w:val="24"/>
          <w:szCs w:val="24"/>
          <w:lang w:eastAsia="lv-LV"/>
          <w14:ligatures w14:val="none"/>
        </w:rPr>
        <w:t>3</w:t>
      </w:r>
      <w:r w:rsidR="00030D5A" w:rsidRPr="008E5681">
        <w:rPr>
          <w:rFonts w:ascii="Times New Roman" w:eastAsia="Times New Roman" w:hAnsi="Times New Roman" w:cs="Times New Roman"/>
          <w:kern w:val="0"/>
          <w:sz w:val="24"/>
          <w:szCs w:val="24"/>
          <w:lang w:eastAsia="lv-LV"/>
          <w14:ligatures w14:val="none"/>
        </w:rPr>
        <w:t xml:space="preserve"> (Jānis Amsils, Kristīne Briede, Edgars</w:t>
      </w:r>
      <w:r w:rsidR="00030D5A" w:rsidRPr="008E5681">
        <w:rPr>
          <w:rFonts w:ascii="Times New Roman" w:eastAsia="Times New Roman" w:hAnsi="Times New Roman" w:cs="Times New Roman"/>
          <w:spacing w:val="-1"/>
          <w:kern w:val="0"/>
          <w:sz w:val="24"/>
          <w:szCs w:val="24"/>
          <w:lang w:eastAsia="lv-LV"/>
          <w14:ligatures w14:val="none"/>
        </w:rPr>
        <w:t xml:space="preserve"> Gaigalis, </w:t>
      </w:r>
      <w:r w:rsidR="00030D5A" w:rsidRPr="008E5681">
        <w:rPr>
          <w:rFonts w:ascii="Times New Roman" w:hAnsi="Times New Roman" w:cs="Times New Roman"/>
          <w:bCs/>
          <w:kern w:val="0"/>
          <w:sz w:val="24"/>
          <w:szCs w:val="24"/>
          <w:lang w:eastAsia="et-EE"/>
          <w14:ligatures w14:val="none"/>
        </w:rPr>
        <w:t xml:space="preserve">Ivars Gorskis, </w:t>
      </w:r>
      <w:r w:rsidR="00030D5A" w:rsidRPr="008E5681">
        <w:rPr>
          <w:rFonts w:ascii="Times New Roman" w:eastAsia="Times New Roman" w:hAnsi="Times New Roman" w:cs="Times New Roman"/>
          <w:kern w:val="0"/>
          <w:sz w:val="24"/>
          <w:szCs w:val="24"/>
          <w:lang w:eastAsia="lv-LV"/>
          <w14:ligatures w14:val="none"/>
        </w:rPr>
        <w:t>Edgars</w:t>
      </w:r>
      <w:r w:rsidR="00030D5A" w:rsidRPr="008E5681">
        <w:rPr>
          <w:rFonts w:ascii="Times New Roman" w:eastAsia="Times New Roman" w:hAnsi="Times New Roman" w:cs="Times New Roman"/>
          <w:spacing w:val="-1"/>
          <w:kern w:val="0"/>
          <w:sz w:val="24"/>
          <w:szCs w:val="24"/>
          <w:lang w:eastAsia="lv-LV"/>
          <w14:ligatures w14:val="none"/>
        </w:rPr>
        <w:t xml:space="preserve"> </w:t>
      </w:r>
      <w:r w:rsidR="00030D5A" w:rsidRPr="008E5681">
        <w:rPr>
          <w:rFonts w:ascii="Times New Roman" w:eastAsia="Times New Roman" w:hAnsi="Times New Roman" w:cs="Times New Roman"/>
          <w:kern w:val="0"/>
          <w:sz w:val="24"/>
          <w:szCs w:val="24"/>
          <w:lang w:eastAsia="lv-LV"/>
          <w14:ligatures w14:val="none"/>
        </w:rPr>
        <w:t>Laimiņš, Ilze</w:t>
      </w:r>
      <w:r w:rsidR="00030D5A" w:rsidRPr="008E5681">
        <w:rPr>
          <w:rFonts w:ascii="Times New Roman" w:eastAsia="Times New Roman" w:hAnsi="Times New Roman" w:cs="Times New Roman"/>
          <w:spacing w:val="-1"/>
          <w:kern w:val="0"/>
          <w:sz w:val="24"/>
          <w:szCs w:val="24"/>
          <w:lang w:eastAsia="lv-LV"/>
          <w14:ligatures w14:val="none"/>
        </w:rPr>
        <w:t xml:space="preserve"> </w:t>
      </w:r>
      <w:r w:rsidR="00030D5A" w:rsidRPr="008E5681">
        <w:rPr>
          <w:rFonts w:ascii="Times New Roman" w:eastAsia="Times New Roman" w:hAnsi="Times New Roman" w:cs="Times New Roman"/>
          <w:kern w:val="0"/>
          <w:sz w:val="24"/>
          <w:szCs w:val="24"/>
          <w:lang w:eastAsia="lv-LV"/>
          <w14:ligatures w14:val="none"/>
        </w:rPr>
        <w:t>Lesiņa, Jānis Ozoliņš, Andris</w:t>
      </w:r>
      <w:r w:rsidR="00030D5A" w:rsidRPr="008E5681">
        <w:rPr>
          <w:rFonts w:ascii="Times New Roman" w:eastAsia="Times New Roman" w:hAnsi="Times New Roman" w:cs="Times New Roman"/>
          <w:spacing w:val="-1"/>
          <w:kern w:val="0"/>
          <w:sz w:val="24"/>
          <w:szCs w:val="24"/>
          <w:lang w:eastAsia="lv-LV"/>
          <w14:ligatures w14:val="none"/>
        </w:rPr>
        <w:t xml:space="preserve"> </w:t>
      </w:r>
      <w:r w:rsidR="00030D5A" w:rsidRPr="008E5681">
        <w:rPr>
          <w:rFonts w:ascii="Times New Roman" w:eastAsia="Times New Roman" w:hAnsi="Times New Roman" w:cs="Times New Roman"/>
          <w:kern w:val="0"/>
          <w:sz w:val="24"/>
          <w:szCs w:val="24"/>
          <w:lang w:eastAsia="lv-LV"/>
          <w14:ligatures w14:val="none"/>
        </w:rPr>
        <w:t>Podvinskis, Viesturs</w:t>
      </w:r>
      <w:r w:rsidR="00030D5A" w:rsidRPr="008E5681">
        <w:rPr>
          <w:rFonts w:ascii="Times New Roman" w:eastAsia="Times New Roman" w:hAnsi="Times New Roman" w:cs="Times New Roman"/>
          <w:spacing w:val="-1"/>
          <w:kern w:val="0"/>
          <w:sz w:val="24"/>
          <w:szCs w:val="24"/>
          <w:lang w:eastAsia="lv-LV"/>
          <w14:ligatures w14:val="none"/>
        </w:rPr>
        <w:t xml:space="preserve"> Reinfelds, Dace</w:t>
      </w:r>
      <w:r w:rsidR="00030D5A" w:rsidRPr="008E5681">
        <w:rPr>
          <w:rFonts w:ascii="Times New Roman" w:eastAsia="Times New Roman" w:hAnsi="Times New Roman" w:cs="Times New Roman"/>
          <w:kern w:val="0"/>
          <w:sz w:val="24"/>
          <w:szCs w:val="24"/>
          <w:lang w:eastAsia="lv-LV"/>
          <w14:ligatures w14:val="none"/>
        </w:rPr>
        <w:t xml:space="preserve"> </w:t>
      </w:r>
      <w:r w:rsidR="00030D5A" w:rsidRPr="008E5681">
        <w:rPr>
          <w:rFonts w:ascii="Times New Roman" w:eastAsia="Times New Roman" w:hAnsi="Times New Roman" w:cs="Times New Roman"/>
          <w:spacing w:val="-1"/>
          <w:kern w:val="0"/>
          <w:sz w:val="24"/>
          <w:szCs w:val="24"/>
          <w:lang w:eastAsia="lv-LV"/>
          <w14:ligatures w14:val="none"/>
        </w:rPr>
        <w:t xml:space="preserve">Reinika, </w:t>
      </w:r>
      <w:r w:rsidR="00030D5A" w:rsidRPr="008E5681">
        <w:rPr>
          <w:rFonts w:ascii="Times New Roman" w:eastAsia="Times New Roman" w:hAnsi="Times New Roman" w:cs="Times New Roman"/>
          <w:kern w:val="0"/>
          <w:sz w:val="24"/>
          <w:szCs w:val="24"/>
          <w:lang w:eastAsia="lv-LV"/>
          <w14:ligatures w14:val="none"/>
        </w:rPr>
        <w:t>Guntis</w:t>
      </w:r>
      <w:r w:rsidR="00030D5A" w:rsidRPr="008E5681">
        <w:rPr>
          <w:rFonts w:ascii="Times New Roman" w:eastAsia="Times New Roman" w:hAnsi="Times New Roman" w:cs="Times New Roman"/>
          <w:spacing w:val="-1"/>
          <w:kern w:val="0"/>
          <w:sz w:val="24"/>
          <w:szCs w:val="24"/>
          <w:lang w:eastAsia="lv-LV"/>
          <w14:ligatures w14:val="none"/>
        </w:rPr>
        <w:t xml:space="preserve"> </w:t>
      </w:r>
      <w:r w:rsidR="00030D5A" w:rsidRPr="008E5681">
        <w:rPr>
          <w:rFonts w:ascii="Times New Roman" w:eastAsia="Times New Roman" w:hAnsi="Times New Roman" w:cs="Times New Roman"/>
          <w:kern w:val="0"/>
          <w:sz w:val="24"/>
          <w:szCs w:val="24"/>
          <w:lang w:eastAsia="lv-LV"/>
          <w14:ligatures w14:val="none"/>
        </w:rPr>
        <w:t>Safranovičs, Andrejs Spridzāns, Indra</w:t>
      </w:r>
      <w:r w:rsidR="00030D5A" w:rsidRPr="008E5681">
        <w:rPr>
          <w:rFonts w:ascii="Times New Roman" w:eastAsia="Times New Roman" w:hAnsi="Times New Roman" w:cs="Times New Roman"/>
          <w:spacing w:val="-1"/>
          <w:kern w:val="0"/>
          <w:sz w:val="24"/>
          <w:szCs w:val="24"/>
          <w:lang w:eastAsia="lv-LV"/>
          <w14:ligatures w14:val="none"/>
        </w:rPr>
        <w:t xml:space="preserve"> </w:t>
      </w:r>
      <w:r w:rsidR="00030D5A" w:rsidRPr="008E5681">
        <w:rPr>
          <w:rFonts w:ascii="Times New Roman" w:eastAsia="Times New Roman" w:hAnsi="Times New Roman" w:cs="Times New Roman"/>
          <w:kern w:val="0"/>
          <w:sz w:val="24"/>
          <w:szCs w:val="24"/>
          <w:lang w:eastAsia="lv-LV"/>
          <w14:ligatures w14:val="none"/>
        </w:rPr>
        <w:t>Špela)</w:t>
      </w:r>
      <w:r w:rsidR="00030D5A" w:rsidRPr="008E5681">
        <w:rPr>
          <w:rFonts w:ascii="Times New Roman" w:eastAsia="Times New Roman" w:hAnsi="Times New Roman" w:cs="Times New Roman"/>
          <w:bCs/>
          <w:kern w:val="0"/>
          <w:sz w:val="24"/>
          <w:szCs w:val="24"/>
          <w:lang w:eastAsia="et-EE"/>
          <w14:ligatures w14:val="none"/>
        </w:rPr>
        <w:t xml:space="preserve">, </w:t>
      </w:r>
      <w:r w:rsidR="00030D5A" w:rsidRPr="008E5681">
        <w:rPr>
          <w:rFonts w:ascii="Times New Roman" w:eastAsia="Times New Roman" w:hAnsi="Times New Roman" w:cs="Times New Roman"/>
          <w:bCs/>
          <w:kern w:val="0"/>
          <w:sz w:val="24"/>
          <w:szCs w:val="24"/>
          <w:lang w:eastAsia="lv-LV"/>
          <w14:ligatures w14:val="none"/>
        </w:rPr>
        <w:t xml:space="preserve">PRET – nav, ATTURAS – nav, </w:t>
      </w:r>
      <w:r w:rsidR="00030D5A" w:rsidRPr="008E5681">
        <w:rPr>
          <w:rFonts w:ascii="Times New Roman" w:eastAsia="Times New Roman" w:hAnsi="Times New Roman" w:cs="Times New Roman"/>
          <w:kern w:val="0"/>
          <w:sz w:val="24"/>
          <w:szCs w:val="24"/>
          <w:lang w:eastAsia="lv-LV"/>
          <w14:ligatures w14:val="none"/>
        </w:rPr>
        <w:t xml:space="preserve">Dobeles novada dome NOLEMJ: </w:t>
      </w:r>
    </w:p>
    <w:p w14:paraId="0E399212" w14:textId="77777777" w:rsidR="00FF7F37" w:rsidRPr="0067359E" w:rsidRDefault="00FF7F37">
      <w:pPr>
        <w:numPr>
          <w:ilvl w:val="0"/>
          <w:numId w:val="16"/>
        </w:numPr>
        <w:autoSpaceDE w:val="0"/>
        <w:autoSpaceDN w:val="0"/>
        <w:adjustRightInd w:val="0"/>
        <w:spacing w:after="0" w:line="240" w:lineRule="auto"/>
        <w:ind w:left="700" w:right="142" w:hanging="558"/>
        <w:jc w:val="both"/>
        <w:rPr>
          <w:rFonts w:ascii="Times New Roman" w:eastAsia="Times New Roman" w:hAnsi="Times New Roman" w:cs="Times New Roman"/>
          <w:kern w:val="0"/>
          <w:sz w:val="24"/>
          <w:szCs w:val="24"/>
          <w:lang w:eastAsia="lv-LV"/>
          <w14:ligatures w14:val="none"/>
        </w:rPr>
      </w:pPr>
      <w:bookmarkStart w:id="77" w:name="_Hlk201760678"/>
      <w:r w:rsidRPr="0067359E">
        <w:rPr>
          <w:rFonts w:ascii="Times New Roman" w:eastAsia="Times New Roman" w:hAnsi="Times New Roman" w:cs="Times New Roman"/>
          <w:kern w:val="0"/>
          <w:sz w:val="24"/>
          <w:szCs w:val="24"/>
          <w:lang w:eastAsia="lv-LV"/>
          <w14:ligatures w14:val="none"/>
        </w:rPr>
        <w:t xml:space="preserve">Izmantot atsavināšanas tiesību, izpērkot 556/13578 domājamās daļas no zemes vienības ar kadastra apzīmējumu </w:t>
      </w:r>
      <w:bookmarkStart w:id="78" w:name="_Hlk213070534"/>
      <w:r w:rsidRPr="0067359E">
        <w:rPr>
          <w:rFonts w:ascii="Times New Roman" w:eastAsia="Times New Roman" w:hAnsi="Times New Roman" w:cs="Times New Roman"/>
          <w:kern w:val="0"/>
          <w:sz w:val="24"/>
          <w:szCs w:val="24"/>
          <w:lang w:eastAsia="lv-LV"/>
          <w14:ligatures w14:val="none"/>
        </w:rPr>
        <w:t xml:space="preserve">46010032202 Edgara Francmaņa iela 20A, Dobelē, Dobeles novadā, kas attiecīgi ir noteikta kā kopīpašuma domājamā daļa dzīvokļa īpašumam Nr.10 Edgara Francmaņa ielā 10 Dobelē, Dobeles novadā, kadastra numurs 46019002289, par Valsts zemes dienesta noteikto atsavināšanas cenu </w:t>
      </w:r>
      <w:bookmarkEnd w:id="77"/>
      <w:r w:rsidRPr="0067359E">
        <w:rPr>
          <w:rFonts w:ascii="Times New Roman" w:eastAsia="Times New Roman" w:hAnsi="Times New Roman" w:cs="Times New Roman"/>
          <w:kern w:val="0"/>
          <w:sz w:val="24"/>
          <w:szCs w:val="24"/>
          <w:lang w:eastAsia="lv-LV"/>
          <w14:ligatures w14:val="none"/>
        </w:rPr>
        <w:t xml:space="preserve">556,70 EUR (pieci simti piecdesmit seši </w:t>
      </w:r>
      <w:r w:rsidRPr="0067359E">
        <w:rPr>
          <w:rFonts w:ascii="Times New Roman" w:eastAsia="Times New Roman" w:hAnsi="Times New Roman" w:cs="Times New Roman"/>
          <w:i/>
          <w:iCs/>
          <w:kern w:val="0"/>
          <w:sz w:val="24"/>
          <w:szCs w:val="24"/>
          <w:lang w:eastAsia="lv-LV"/>
          <w14:ligatures w14:val="none"/>
        </w:rPr>
        <w:t>euro</w:t>
      </w:r>
      <w:r w:rsidRPr="0067359E">
        <w:rPr>
          <w:rFonts w:ascii="Times New Roman" w:eastAsia="Times New Roman" w:hAnsi="Times New Roman" w:cs="Times New Roman"/>
          <w:kern w:val="0"/>
          <w:sz w:val="24"/>
          <w:szCs w:val="24"/>
          <w:lang w:eastAsia="lv-LV"/>
          <w14:ligatures w14:val="none"/>
        </w:rPr>
        <w:t>, 70 centi).</w:t>
      </w:r>
    </w:p>
    <w:p w14:paraId="51A56F91" w14:textId="77777777" w:rsidR="00FF7F37" w:rsidRPr="0067359E" w:rsidRDefault="00FF7F37">
      <w:pPr>
        <w:numPr>
          <w:ilvl w:val="0"/>
          <w:numId w:val="16"/>
        </w:numPr>
        <w:autoSpaceDE w:val="0"/>
        <w:autoSpaceDN w:val="0"/>
        <w:adjustRightInd w:val="0"/>
        <w:spacing w:after="0" w:line="240" w:lineRule="auto"/>
        <w:ind w:left="700" w:right="142" w:hanging="558"/>
        <w:contextualSpacing/>
        <w:jc w:val="both"/>
        <w:rPr>
          <w:rFonts w:ascii="Times New Roman" w:eastAsia="Times New Roman" w:hAnsi="Times New Roman" w:cs="Times New Roman"/>
          <w:kern w:val="0"/>
          <w:sz w:val="24"/>
          <w:szCs w:val="24"/>
          <w:lang w:eastAsia="lv-LV"/>
          <w14:ligatures w14:val="none"/>
        </w:rPr>
      </w:pPr>
      <w:bookmarkStart w:id="79" w:name="_Hlk211955355"/>
      <w:bookmarkEnd w:id="78"/>
      <w:r w:rsidRPr="0067359E">
        <w:rPr>
          <w:rFonts w:ascii="Times New Roman" w:eastAsia="Times New Roman" w:hAnsi="Times New Roman" w:cs="Times New Roman"/>
          <w:kern w:val="0"/>
          <w:sz w:val="24"/>
          <w:szCs w:val="24"/>
          <w:lang w:eastAsia="lv-LV"/>
          <w14:ligatures w14:val="none"/>
        </w:rPr>
        <w:t xml:space="preserve">Izmantot atsavināšanas tiesību, izpērkot 407/13578 domājamās daļas no zemes vienības ar kadastra apzīmējumu </w:t>
      </w:r>
      <w:bookmarkStart w:id="80" w:name="_Hlk213070638"/>
      <w:bookmarkEnd w:id="79"/>
      <w:r w:rsidRPr="0067359E">
        <w:rPr>
          <w:rFonts w:ascii="Times New Roman" w:eastAsia="Times New Roman" w:hAnsi="Times New Roman" w:cs="Times New Roman"/>
          <w:kern w:val="0"/>
          <w:sz w:val="24"/>
          <w:szCs w:val="24"/>
          <w:lang w:eastAsia="lv-LV"/>
          <w14:ligatures w14:val="none"/>
        </w:rPr>
        <w:t xml:space="preserve">46010032202 Edgara Francmaņa iela 20A, Dobelē, Dobeles novadā, kas attiecīgi ir noteikta kā kopīpašuma domājamā daļa dzīvokļa īpašumam Nr.14 Edgara Francmaņa ielā 10 Dobelē, Dobeles novadā, kadastra numurs 46019003096, par Valsts zemes dienesta noteikto atsavināšanas cenu 407,51 EUR (četri simti septiņi </w:t>
      </w:r>
      <w:r w:rsidRPr="0067359E">
        <w:rPr>
          <w:rFonts w:ascii="Times New Roman" w:eastAsia="Times New Roman" w:hAnsi="Times New Roman" w:cs="Times New Roman"/>
          <w:i/>
          <w:iCs/>
          <w:kern w:val="0"/>
          <w:sz w:val="24"/>
          <w:szCs w:val="24"/>
          <w:lang w:eastAsia="lv-LV"/>
          <w14:ligatures w14:val="none"/>
        </w:rPr>
        <w:t>euro</w:t>
      </w:r>
      <w:r w:rsidRPr="0067359E">
        <w:rPr>
          <w:rFonts w:ascii="Times New Roman" w:eastAsia="Times New Roman" w:hAnsi="Times New Roman" w:cs="Times New Roman"/>
          <w:kern w:val="0"/>
          <w:sz w:val="24"/>
          <w:szCs w:val="24"/>
          <w:lang w:eastAsia="lv-LV"/>
          <w14:ligatures w14:val="none"/>
        </w:rPr>
        <w:t>, 51 cents).</w:t>
      </w:r>
    </w:p>
    <w:bookmarkEnd w:id="80"/>
    <w:p w14:paraId="52B5DBE6" w14:textId="77777777" w:rsidR="00FF7F37" w:rsidRPr="0067359E" w:rsidRDefault="00FF7F37">
      <w:pPr>
        <w:numPr>
          <w:ilvl w:val="0"/>
          <w:numId w:val="16"/>
        </w:numPr>
        <w:autoSpaceDE w:val="0"/>
        <w:autoSpaceDN w:val="0"/>
        <w:adjustRightInd w:val="0"/>
        <w:spacing w:after="0" w:line="240" w:lineRule="auto"/>
        <w:ind w:left="700" w:right="142" w:hanging="558"/>
        <w:contextualSpacing/>
        <w:jc w:val="both"/>
        <w:rPr>
          <w:rFonts w:ascii="Times New Roman" w:eastAsia="Times New Roman" w:hAnsi="Times New Roman" w:cs="Times New Roman"/>
          <w:kern w:val="0"/>
          <w:sz w:val="24"/>
          <w:szCs w:val="24"/>
          <w:lang w:eastAsia="lv-LV"/>
          <w14:ligatures w14:val="none"/>
        </w:rPr>
      </w:pPr>
      <w:r w:rsidRPr="0067359E">
        <w:rPr>
          <w:rFonts w:ascii="Times New Roman" w:eastAsia="Times New Roman" w:hAnsi="Times New Roman" w:cs="Times New Roman"/>
          <w:kern w:val="0"/>
          <w:sz w:val="24"/>
          <w:szCs w:val="24"/>
          <w:lang w:eastAsia="lv-LV"/>
          <w14:ligatures w14:val="none"/>
        </w:rPr>
        <w:t xml:space="preserve">Izmantot atsavināšanas tiesību, izpērkot 385/13578 domājamās daļas no zemes vienības ar kadastra apzīmējumu 46010032202 Edgara Francmaņa iela 20A, Dobelē, Dobeles novadā, kas attiecīgi ir noteikta kā kopīpašuma domājamā daļa dzīvokļa īpašumam Nr.24 Edgara Francmaņa ielā 10 Dobelē, Dobeles novadā, kadastra numurs 46019003097, par Valsts zemes dienesta noteikto atsavināšanas cenu 385,50 EUR (trīs simti astoņdesmit pieci </w:t>
      </w:r>
      <w:r w:rsidRPr="0067359E">
        <w:rPr>
          <w:rFonts w:ascii="Times New Roman" w:eastAsia="Times New Roman" w:hAnsi="Times New Roman" w:cs="Times New Roman"/>
          <w:i/>
          <w:iCs/>
          <w:kern w:val="0"/>
          <w:sz w:val="24"/>
          <w:szCs w:val="24"/>
          <w:lang w:eastAsia="lv-LV"/>
          <w14:ligatures w14:val="none"/>
        </w:rPr>
        <w:t>euro</w:t>
      </w:r>
      <w:r w:rsidRPr="0067359E">
        <w:rPr>
          <w:rFonts w:ascii="Times New Roman" w:eastAsia="Times New Roman" w:hAnsi="Times New Roman" w:cs="Times New Roman"/>
          <w:kern w:val="0"/>
          <w:sz w:val="24"/>
          <w:szCs w:val="24"/>
          <w:lang w:eastAsia="lv-LV"/>
          <w14:ligatures w14:val="none"/>
        </w:rPr>
        <w:t>, 50 centi).</w:t>
      </w:r>
    </w:p>
    <w:p w14:paraId="133151C1" w14:textId="2A91D979" w:rsidR="00FF7F37" w:rsidRPr="00E33198" w:rsidRDefault="00FF7F37">
      <w:pPr>
        <w:pStyle w:val="ListParagraph"/>
        <w:numPr>
          <w:ilvl w:val="0"/>
          <w:numId w:val="16"/>
        </w:numPr>
        <w:autoSpaceDE w:val="0"/>
        <w:autoSpaceDN w:val="0"/>
        <w:adjustRightInd w:val="0"/>
        <w:spacing w:after="0" w:line="240" w:lineRule="auto"/>
        <w:ind w:left="709" w:right="-1" w:hanging="567"/>
        <w:jc w:val="both"/>
        <w:rPr>
          <w:rFonts w:ascii="Times New Roman" w:eastAsia="Times New Roman" w:hAnsi="Times New Roman" w:cs="Times New Roman"/>
          <w:kern w:val="0"/>
          <w:sz w:val="24"/>
          <w:szCs w:val="24"/>
          <w:lang w:eastAsia="lv-LV"/>
          <w14:ligatures w14:val="none"/>
        </w:rPr>
      </w:pPr>
      <w:r w:rsidRPr="00E33198">
        <w:rPr>
          <w:rFonts w:ascii="Times New Roman" w:eastAsia="Times New Roman" w:hAnsi="Times New Roman" w:cs="Times New Roman"/>
          <w:kern w:val="0"/>
          <w:sz w:val="24"/>
          <w:szCs w:val="24"/>
          <w:lang w:eastAsia="lv-LV"/>
          <w14:ligatures w14:val="none"/>
        </w:rPr>
        <w:t>Iemaksāt lēmuma 1.,2. un 3. punktā noteikto atsavināšanas cenu zvērināta tiesu izpildītāja depozīta kontā, zvērināta tiesu izpildītāja noteiktajā termiņā.</w:t>
      </w:r>
    </w:p>
    <w:p w14:paraId="661A0744" w14:textId="77777777" w:rsidR="00FF7F37" w:rsidRPr="0067359E" w:rsidRDefault="00FF7F37" w:rsidP="00FF7F37">
      <w:pPr>
        <w:autoSpaceDE w:val="0"/>
        <w:autoSpaceDN w:val="0"/>
        <w:adjustRightInd w:val="0"/>
        <w:spacing w:after="0" w:line="240" w:lineRule="auto"/>
        <w:ind w:left="719" w:right="-1" w:hanging="577"/>
        <w:jc w:val="both"/>
        <w:rPr>
          <w:rFonts w:ascii="Times New Roman" w:eastAsia="Times New Roman" w:hAnsi="Times New Roman" w:cs="Times New Roman"/>
          <w:kern w:val="0"/>
          <w:sz w:val="24"/>
          <w:szCs w:val="24"/>
          <w:lang w:eastAsia="lv-LV"/>
          <w14:ligatures w14:val="none"/>
        </w:rPr>
      </w:pPr>
      <w:r w:rsidRPr="0067359E">
        <w:rPr>
          <w:rFonts w:ascii="Times New Roman" w:eastAsia="Times New Roman" w:hAnsi="Times New Roman" w:cs="Times New Roman"/>
          <w:kern w:val="0"/>
          <w:sz w:val="24"/>
          <w:szCs w:val="24"/>
          <w:lang w:eastAsia="lv-LV"/>
          <w14:ligatures w14:val="none"/>
        </w:rPr>
        <w:t>5.</w:t>
      </w:r>
      <w:r w:rsidRPr="0067359E">
        <w:rPr>
          <w:rFonts w:ascii="Times New Roman" w:eastAsia="Times New Roman" w:hAnsi="Times New Roman" w:cs="Times New Roman"/>
          <w:kern w:val="0"/>
          <w:sz w:val="24"/>
          <w:szCs w:val="24"/>
          <w:lang w:eastAsia="lv-LV"/>
          <w14:ligatures w14:val="none"/>
        </w:rPr>
        <w:tab/>
        <w:t xml:space="preserve">Finanšu līdzekļus kopā 1349,71 EUR (viens tūkstotis trīs simti četrdesmit deviņi </w:t>
      </w:r>
      <w:r w:rsidRPr="0067359E">
        <w:rPr>
          <w:rFonts w:ascii="Times New Roman" w:eastAsia="Times New Roman" w:hAnsi="Times New Roman" w:cs="Times New Roman"/>
          <w:i/>
          <w:iCs/>
          <w:kern w:val="0"/>
          <w:sz w:val="24"/>
          <w:szCs w:val="24"/>
          <w:lang w:eastAsia="lv-LV"/>
          <w14:ligatures w14:val="none"/>
        </w:rPr>
        <w:t>euro</w:t>
      </w:r>
      <w:r w:rsidRPr="0067359E">
        <w:rPr>
          <w:rFonts w:ascii="Times New Roman" w:eastAsia="Times New Roman" w:hAnsi="Times New Roman" w:cs="Times New Roman"/>
          <w:kern w:val="0"/>
          <w:sz w:val="24"/>
          <w:szCs w:val="24"/>
          <w:lang w:eastAsia="lv-LV"/>
          <w14:ligatures w14:val="none"/>
        </w:rPr>
        <w:t>, 71 cents) zemes domājamo daļu iegūšanai īpašumā paredzēt Dobeles novada pašvaldības 2026.gada budžetā.</w:t>
      </w:r>
    </w:p>
    <w:p w14:paraId="0F95B7B6" w14:textId="77777777" w:rsidR="00FF7F37" w:rsidRPr="0067359E" w:rsidRDefault="00FF7F37" w:rsidP="00FF7F37">
      <w:pPr>
        <w:spacing w:after="0" w:line="240" w:lineRule="auto"/>
        <w:ind w:left="57" w:right="-694"/>
        <w:contextualSpacing/>
        <w:jc w:val="both"/>
        <w:rPr>
          <w:rFonts w:ascii="Times New Roman" w:hAnsi="Times New Roman" w:cs="Times New Roman"/>
          <w:kern w:val="0"/>
          <w:sz w:val="24"/>
          <w:szCs w:val="24"/>
          <w:lang w:eastAsia="lv-LV"/>
          <w14:ligatures w14:val="none"/>
        </w:rPr>
      </w:pPr>
    </w:p>
    <w:p w14:paraId="7DB58C31" w14:textId="77777777" w:rsidR="00FF7F37" w:rsidRPr="0067359E" w:rsidRDefault="00FF7F37" w:rsidP="00FF7F37">
      <w:pPr>
        <w:spacing w:after="0" w:line="240" w:lineRule="auto"/>
        <w:ind w:right="-694"/>
        <w:contextualSpacing/>
        <w:jc w:val="both"/>
        <w:rPr>
          <w:rFonts w:ascii="Times New Roman" w:hAnsi="Times New Roman" w:cs="Times New Roman"/>
          <w:kern w:val="0"/>
          <w:sz w:val="24"/>
          <w:szCs w:val="24"/>
          <w:lang w:eastAsia="lv-LV"/>
          <w14:ligatures w14:val="none"/>
        </w:rPr>
      </w:pPr>
      <w:r w:rsidRPr="0067359E">
        <w:rPr>
          <w:rFonts w:ascii="Times New Roman" w:hAnsi="Times New Roman" w:cs="Times New Roman"/>
          <w:kern w:val="0"/>
          <w:sz w:val="24"/>
          <w:szCs w:val="24"/>
          <w:lang w:eastAsia="lv-LV"/>
          <w14:ligatures w14:val="none"/>
        </w:rPr>
        <w:t xml:space="preserve">Domes priekšsēdētājs                                   </w:t>
      </w:r>
      <w:r w:rsidRPr="0067359E">
        <w:rPr>
          <w:rFonts w:ascii="Times New Roman" w:hAnsi="Times New Roman" w:cs="Times New Roman"/>
          <w:kern w:val="0"/>
          <w:sz w:val="24"/>
          <w:szCs w:val="24"/>
          <w:lang w:eastAsia="lv-LV"/>
          <w14:ligatures w14:val="none"/>
        </w:rPr>
        <w:tab/>
      </w:r>
      <w:r w:rsidRPr="0067359E">
        <w:rPr>
          <w:rFonts w:ascii="Times New Roman" w:hAnsi="Times New Roman" w:cs="Times New Roman"/>
          <w:kern w:val="0"/>
          <w:sz w:val="24"/>
          <w:szCs w:val="24"/>
          <w:lang w:eastAsia="lv-LV"/>
          <w14:ligatures w14:val="none"/>
        </w:rPr>
        <w:tab/>
        <w:t xml:space="preserve">                                                 A. Spridzāns</w:t>
      </w:r>
    </w:p>
    <w:p w14:paraId="711B8E98" w14:textId="77777777" w:rsidR="00FF7F37" w:rsidRPr="00AF095A" w:rsidRDefault="00FF7F37" w:rsidP="00FF7F37">
      <w:pPr>
        <w:tabs>
          <w:tab w:val="left" w:pos="-24212"/>
        </w:tabs>
        <w:spacing w:after="0" w:line="240" w:lineRule="auto"/>
        <w:jc w:val="center"/>
        <w:rPr>
          <w:rFonts w:ascii="Times New Roman" w:eastAsia="Times New Roman" w:hAnsi="Times New Roman" w:cs="Times New Roman"/>
          <w:kern w:val="0"/>
          <w:sz w:val="20"/>
          <w:szCs w:val="20"/>
          <w:lang w:eastAsia="lv-LV"/>
          <w14:ligatures w14:val="none"/>
        </w:rPr>
      </w:pPr>
      <w:r w:rsidRPr="00AF095A">
        <w:rPr>
          <w:rFonts w:ascii="Times New Roman" w:eastAsia="Times New Roman" w:hAnsi="Times New Roman" w:cs="Times New Roman"/>
          <w:noProof/>
          <w:kern w:val="0"/>
          <w:sz w:val="20"/>
          <w:szCs w:val="20"/>
          <w:lang w:eastAsia="lv-LV"/>
          <w14:ligatures w14:val="none"/>
        </w:rPr>
        <w:lastRenderedPageBreak/>
        <w:drawing>
          <wp:inline distT="0" distB="0" distL="0" distR="0" wp14:anchorId="5F144056" wp14:editId="26F50600">
            <wp:extent cx="676275" cy="752475"/>
            <wp:effectExtent l="0" t="0" r="9525" b="9525"/>
            <wp:docPr id="1544647252"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493A41D9" w14:textId="77777777" w:rsidR="00FF7F37" w:rsidRPr="00AF095A" w:rsidRDefault="00FF7F37" w:rsidP="00FF7F37">
      <w:pPr>
        <w:tabs>
          <w:tab w:val="center" w:pos="4153"/>
          <w:tab w:val="right" w:pos="8306"/>
        </w:tabs>
        <w:spacing w:after="0" w:line="240" w:lineRule="auto"/>
        <w:jc w:val="center"/>
        <w:rPr>
          <w:rFonts w:ascii="Times New Roman" w:eastAsia="Times New Roman" w:hAnsi="Times New Roman" w:cs="Times New Roman"/>
          <w:kern w:val="0"/>
          <w:sz w:val="20"/>
          <w:szCs w:val="24"/>
          <w:lang w:eastAsia="lv-LV"/>
          <w14:ligatures w14:val="none"/>
        </w:rPr>
      </w:pPr>
      <w:r w:rsidRPr="00AF095A">
        <w:rPr>
          <w:rFonts w:ascii="Times New Roman" w:eastAsia="Times New Roman" w:hAnsi="Times New Roman" w:cs="Times New Roman"/>
          <w:kern w:val="0"/>
          <w:sz w:val="20"/>
          <w:szCs w:val="24"/>
          <w:lang w:eastAsia="lv-LV"/>
          <w14:ligatures w14:val="none"/>
        </w:rPr>
        <w:t>LATVIJAS REPUBLIKA</w:t>
      </w:r>
    </w:p>
    <w:p w14:paraId="5AFCF992" w14:textId="77777777" w:rsidR="00FF7F37" w:rsidRPr="00AF095A" w:rsidRDefault="00FF7F37" w:rsidP="00FF7F37">
      <w:pPr>
        <w:tabs>
          <w:tab w:val="center" w:pos="4153"/>
          <w:tab w:val="right" w:pos="8306"/>
        </w:tabs>
        <w:spacing w:after="0" w:line="240" w:lineRule="auto"/>
        <w:jc w:val="center"/>
        <w:rPr>
          <w:rFonts w:ascii="Times New Roman" w:eastAsia="Times New Roman" w:hAnsi="Times New Roman" w:cs="Times New Roman"/>
          <w:b/>
          <w:kern w:val="0"/>
          <w:sz w:val="32"/>
          <w:szCs w:val="32"/>
          <w:lang w:eastAsia="lv-LV"/>
          <w14:ligatures w14:val="none"/>
        </w:rPr>
      </w:pPr>
      <w:r w:rsidRPr="00AF095A">
        <w:rPr>
          <w:rFonts w:ascii="Times New Roman" w:eastAsia="Times New Roman" w:hAnsi="Times New Roman" w:cs="Times New Roman"/>
          <w:b/>
          <w:kern w:val="0"/>
          <w:sz w:val="32"/>
          <w:szCs w:val="32"/>
          <w:lang w:eastAsia="lv-LV"/>
          <w14:ligatures w14:val="none"/>
        </w:rPr>
        <w:t>DOBELES NOVADA DOME</w:t>
      </w:r>
    </w:p>
    <w:p w14:paraId="35FF4AC7" w14:textId="77777777" w:rsidR="00FF7F37" w:rsidRPr="00AF095A" w:rsidRDefault="00FF7F37" w:rsidP="00FF7F37">
      <w:pPr>
        <w:tabs>
          <w:tab w:val="center" w:pos="4153"/>
          <w:tab w:val="right" w:pos="8306"/>
        </w:tabs>
        <w:spacing w:after="0" w:line="240" w:lineRule="auto"/>
        <w:jc w:val="center"/>
        <w:rPr>
          <w:rFonts w:ascii="Times New Roman" w:eastAsia="Times New Roman" w:hAnsi="Times New Roman" w:cs="Times New Roman"/>
          <w:kern w:val="0"/>
          <w:sz w:val="16"/>
          <w:szCs w:val="16"/>
          <w:lang w:eastAsia="lv-LV"/>
          <w14:ligatures w14:val="none"/>
        </w:rPr>
      </w:pPr>
      <w:r w:rsidRPr="00AF095A">
        <w:rPr>
          <w:rFonts w:ascii="Times New Roman" w:eastAsia="Times New Roman" w:hAnsi="Times New Roman" w:cs="Times New Roman"/>
          <w:kern w:val="0"/>
          <w:sz w:val="16"/>
          <w:szCs w:val="16"/>
          <w:lang w:eastAsia="lv-LV"/>
          <w14:ligatures w14:val="none"/>
        </w:rPr>
        <w:t>Brīvības iela 17, Dobele, Dobeles novads, LV-3701</w:t>
      </w:r>
    </w:p>
    <w:p w14:paraId="1DE48DFC" w14:textId="77777777" w:rsidR="00FF7F37" w:rsidRPr="00AF095A" w:rsidRDefault="00FF7F37" w:rsidP="00FF7F37">
      <w:pPr>
        <w:pBdr>
          <w:bottom w:val="double" w:sz="6" w:space="1" w:color="auto"/>
        </w:pBdr>
        <w:tabs>
          <w:tab w:val="center" w:pos="4153"/>
          <w:tab w:val="right" w:pos="8306"/>
        </w:tabs>
        <w:spacing w:after="0" w:line="240" w:lineRule="auto"/>
        <w:jc w:val="center"/>
        <w:rPr>
          <w:rFonts w:ascii="Times New Roman" w:eastAsia="Times New Roman" w:hAnsi="Times New Roman" w:cs="Times New Roman"/>
          <w:color w:val="000000"/>
          <w:kern w:val="0"/>
          <w:sz w:val="16"/>
          <w:szCs w:val="16"/>
          <w:lang w:eastAsia="lv-LV"/>
          <w14:ligatures w14:val="none"/>
        </w:rPr>
      </w:pPr>
      <w:r w:rsidRPr="00AF095A">
        <w:rPr>
          <w:rFonts w:ascii="Times New Roman" w:eastAsia="Times New Roman" w:hAnsi="Times New Roman" w:cs="Times New Roman"/>
          <w:kern w:val="0"/>
          <w:sz w:val="16"/>
          <w:szCs w:val="16"/>
          <w:lang w:eastAsia="lv-LV"/>
          <w14:ligatures w14:val="none"/>
        </w:rPr>
        <w:t xml:space="preserve">Tālr. 63707269, 63700137, 63720940, e-pasts </w:t>
      </w:r>
      <w:hyperlink r:id="rId52" w:history="1">
        <w:r w:rsidRPr="00AF095A">
          <w:rPr>
            <w:rFonts w:ascii="Times New Roman" w:eastAsia="Calibri" w:hAnsi="Times New Roman" w:cs="Times New Roman"/>
            <w:color w:val="000000"/>
            <w:kern w:val="0"/>
            <w:sz w:val="16"/>
            <w:szCs w:val="16"/>
            <w:u w:val="single"/>
            <w:lang w:eastAsia="lv-LV"/>
            <w14:ligatures w14:val="none"/>
          </w:rPr>
          <w:t>dome@dobele.lv</w:t>
        </w:r>
      </w:hyperlink>
    </w:p>
    <w:p w14:paraId="6427C048" w14:textId="77777777" w:rsidR="00FF7F37" w:rsidRPr="00AF095A" w:rsidRDefault="00FF7F37" w:rsidP="00FF7F37">
      <w:pPr>
        <w:autoSpaceDE w:val="0"/>
        <w:autoSpaceDN w:val="0"/>
        <w:adjustRightInd w:val="0"/>
        <w:spacing w:after="0" w:line="240" w:lineRule="auto"/>
        <w:jc w:val="center"/>
        <w:rPr>
          <w:rFonts w:ascii="Times New Roman" w:eastAsia="Calibri" w:hAnsi="Times New Roman" w:cs="Times New Roman"/>
          <w:b/>
          <w:bCs/>
          <w:color w:val="000000"/>
          <w:kern w:val="0"/>
          <w:sz w:val="24"/>
          <w:szCs w:val="24"/>
          <w:lang w:val="et-EE"/>
          <w14:ligatures w14:val="none"/>
        </w:rPr>
      </w:pPr>
    </w:p>
    <w:p w14:paraId="64086BC9" w14:textId="77777777" w:rsidR="00FF7F37" w:rsidRPr="00AF095A" w:rsidRDefault="00FF7F37" w:rsidP="00FF7F37">
      <w:pPr>
        <w:spacing w:after="0" w:line="240" w:lineRule="auto"/>
        <w:jc w:val="center"/>
        <w:rPr>
          <w:rFonts w:ascii="Times New Roman" w:eastAsia="Calibri" w:hAnsi="Times New Roman" w:cs="Times New Roman"/>
          <w:b/>
          <w:kern w:val="0"/>
          <w:sz w:val="24"/>
          <w:szCs w:val="24"/>
          <w14:ligatures w14:val="none"/>
        </w:rPr>
      </w:pPr>
      <w:r w:rsidRPr="00AF095A">
        <w:rPr>
          <w:rFonts w:ascii="Times New Roman" w:eastAsia="Calibri" w:hAnsi="Times New Roman" w:cs="Times New Roman"/>
          <w:b/>
          <w:kern w:val="0"/>
          <w:sz w:val="24"/>
          <w:szCs w:val="24"/>
          <w14:ligatures w14:val="none"/>
        </w:rPr>
        <w:t>LĒMUMS</w:t>
      </w:r>
    </w:p>
    <w:p w14:paraId="321BF1DC" w14:textId="77777777" w:rsidR="00FF7F37" w:rsidRPr="00AF095A" w:rsidRDefault="00FF7F37" w:rsidP="00FF7F37">
      <w:pPr>
        <w:spacing w:after="0" w:line="240" w:lineRule="auto"/>
        <w:jc w:val="center"/>
        <w:rPr>
          <w:rFonts w:ascii="Times New Roman" w:eastAsia="Calibri" w:hAnsi="Times New Roman" w:cs="Times New Roman"/>
          <w:b/>
          <w:kern w:val="0"/>
          <w:sz w:val="24"/>
          <w:szCs w:val="24"/>
          <w14:ligatures w14:val="none"/>
        </w:rPr>
      </w:pPr>
      <w:r w:rsidRPr="00AF095A">
        <w:rPr>
          <w:rFonts w:ascii="Times New Roman" w:eastAsia="Calibri" w:hAnsi="Times New Roman" w:cs="Times New Roman"/>
          <w:b/>
          <w:kern w:val="0"/>
          <w:sz w:val="24"/>
          <w:szCs w:val="24"/>
          <w14:ligatures w14:val="none"/>
        </w:rPr>
        <w:t>Dobelē</w:t>
      </w:r>
    </w:p>
    <w:p w14:paraId="751A57B7" w14:textId="77777777" w:rsidR="00FF7F37" w:rsidRPr="00AF095A" w:rsidRDefault="00FF7F37" w:rsidP="00FF7F37">
      <w:pPr>
        <w:spacing w:after="0" w:line="240" w:lineRule="auto"/>
        <w:jc w:val="both"/>
        <w:rPr>
          <w:rFonts w:ascii="Times New Roman" w:eastAsia="Calibri" w:hAnsi="Times New Roman" w:cs="Times New Roman"/>
          <w:b/>
          <w:kern w:val="0"/>
          <w:sz w:val="24"/>
          <w:szCs w:val="24"/>
          <w14:ligatures w14:val="none"/>
        </w:rPr>
      </w:pPr>
    </w:p>
    <w:p w14:paraId="0EA3FCAC" w14:textId="4EAF0904" w:rsidR="00FF7F37" w:rsidRPr="00AF095A" w:rsidRDefault="00FF7F37" w:rsidP="00FF7F37">
      <w:pPr>
        <w:tabs>
          <w:tab w:val="center" w:pos="4153"/>
          <w:tab w:val="left" w:pos="8080"/>
          <w:tab w:val="right" w:pos="9072"/>
        </w:tabs>
        <w:spacing w:after="0" w:line="240" w:lineRule="auto"/>
        <w:rPr>
          <w:rFonts w:ascii="Times New Roman" w:eastAsia="Times New Roman" w:hAnsi="Times New Roman" w:cs="Times New Roman"/>
          <w:color w:val="000000"/>
          <w:kern w:val="0"/>
          <w:sz w:val="24"/>
          <w:szCs w:val="24"/>
          <w:lang w:eastAsia="lv-LV"/>
          <w14:ligatures w14:val="none"/>
        </w:rPr>
      </w:pPr>
      <w:r w:rsidRPr="00AF095A">
        <w:rPr>
          <w:rFonts w:ascii="Times New Roman" w:eastAsia="Times New Roman" w:hAnsi="Times New Roman" w:cs="Times New Roman"/>
          <w:b/>
          <w:kern w:val="0"/>
          <w:sz w:val="24"/>
          <w:szCs w:val="24"/>
          <w:lang w:eastAsia="x-none"/>
          <w14:ligatures w14:val="none"/>
        </w:rPr>
        <w:t>2025.</w:t>
      </w:r>
      <w:r w:rsidR="00924F81">
        <w:rPr>
          <w:rFonts w:ascii="Times New Roman" w:eastAsia="Times New Roman" w:hAnsi="Times New Roman" w:cs="Times New Roman"/>
          <w:b/>
          <w:kern w:val="0"/>
          <w:sz w:val="24"/>
          <w:szCs w:val="24"/>
          <w:lang w:eastAsia="x-none"/>
          <w14:ligatures w14:val="none"/>
        </w:rPr>
        <w:t xml:space="preserve"> </w:t>
      </w:r>
      <w:r w:rsidRPr="00AF095A">
        <w:rPr>
          <w:rFonts w:ascii="Times New Roman" w:eastAsia="Times New Roman" w:hAnsi="Times New Roman" w:cs="Times New Roman"/>
          <w:b/>
          <w:kern w:val="0"/>
          <w:sz w:val="24"/>
          <w:szCs w:val="24"/>
          <w:lang w:eastAsia="x-none"/>
          <w14:ligatures w14:val="none"/>
        </w:rPr>
        <w:t>gada 27.</w:t>
      </w:r>
      <w:r w:rsidR="00924F81">
        <w:rPr>
          <w:rFonts w:ascii="Times New Roman" w:eastAsia="Times New Roman" w:hAnsi="Times New Roman" w:cs="Times New Roman"/>
          <w:b/>
          <w:kern w:val="0"/>
          <w:sz w:val="24"/>
          <w:szCs w:val="24"/>
          <w:lang w:eastAsia="x-none"/>
          <w14:ligatures w14:val="none"/>
        </w:rPr>
        <w:t xml:space="preserve"> </w:t>
      </w:r>
      <w:r w:rsidRPr="00AF095A">
        <w:rPr>
          <w:rFonts w:ascii="Times New Roman" w:eastAsia="Times New Roman" w:hAnsi="Times New Roman" w:cs="Times New Roman"/>
          <w:b/>
          <w:kern w:val="0"/>
          <w:sz w:val="24"/>
          <w:szCs w:val="24"/>
          <w:lang w:eastAsia="x-none"/>
          <w14:ligatures w14:val="none"/>
        </w:rPr>
        <w:t>novembrī</w:t>
      </w:r>
      <w:r w:rsidRPr="00AF095A">
        <w:rPr>
          <w:rFonts w:ascii="Times New Roman" w:eastAsia="Times New Roman" w:hAnsi="Times New Roman" w:cs="Times New Roman"/>
          <w:b/>
          <w:kern w:val="0"/>
          <w:sz w:val="24"/>
          <w:szCs w:val="24"/>
          <w:lang w:eastAsia="x-none"/>
          <w14:ligatures w14:val="none"/>
        </w:rPr>
        <w:tab/>
        <w:t xml:space="preserve">                                                                                           </w:t>
      </w:r>
      <w:r w:rsidRPr="00AF095A">
        <w:rPr>
          <w:rFonts w:ascii="Times New Roman" w:eastAsia="Times New Roman" w:hAnsi="Times New Roman" w:cs="Times New Roman"/>
          <w:b/>
          <w:color w:val="000000"/>
          <w:kern w:val="0"/>
          <w:sz w:val="24"/>
          <w:szCs w:val="24"/>
          <w:lang w:eastAsia="lv-LV"/>
          <w14:ligatures w14:val="none"/>
        </w:rPr>
        <w:t>Nr.</w:t>
      </w:r>
      <w:r w:rsidR="00E33198">
        <w:rPr>
          <w:rFonts w:ascii="Times New Roman" w:eastAsia="Times New Roman" w:hAnsi="Times New Roman" w:cs="Times New Roman"/>
          <w:b/>
          <w:color w:val="000000"/>
          <w:kern w:val="0"/>
          <w:sz w:val="24"/>
          <w:szCs w:val="24"/>
          <w:lang w:eastAsia="lv-LV"/>
          <w14:ligatures w14:val="none"/>
        </w:rPr>
        <w:t>465</w:t>
      </w:r>
      <w:r w:rsidRPr="00AF095A">
        <w:rPr>
          <w:rFonts w:ascii="Times New Roman" w:eastAsia="Times New Roman" w:hAnsi="Times New Roman" w:cs="Times New Roman"/>
          <w:b/>
          <w:color w:val="000000"/>
          <w:kern w:val="0"/>
          <w:sz w:val="24"/>
          <w:szCs w:val="24"/>
          <w:lang w:eastAsia="lv-LV"/>
          <w14:ligatures w14:val="none"/>
        </w:rPr>
        <w:t>/19</w:t>
      </w:r>
    </w:p>
    <w:p w14:paraId="44210942" w14:textId="77777777" w:rsidR="00FF7F37" w:rsidRPr="00AF095A" w:rsidRDefault="00FF7F37" w:rsidP="00FF7F37">
      <w:pPr>
        <w:spacing w:after="0" w:line="240" w:lineRule="auto"/>
        <w:jc w:val="both"/>
        <w:rPr>
          <w:rFonts w:ascii="Times New Roman" w:eastAsia="Calibri" w:hAnsi="Times New Roman" w:cs="Times New Roman"/>
          <w:b/>
          <w:kern w:val="0"/>
          <w:sz w:val="24"/>
          <w:szCs w:val="24"/>
          <w14:ligatures w14:val="none"/>
        </w:rPr>
      </w:pPr>
    </w:p>
    <w:p w14:paraId="426CFA59" w14:textId="77777777" w:rsidR="00FF7F37" w:rsidRPr="00AF095A" w:rsidRDefault="00FF7F37" w:rsidP="00FF7F37">
      <w:pPr>
        <w:spacing w:after="0" w:line="240" w:lineRule="auto"/>
        <w:ind w:right="-1"/>
        <w:jc w:val="center"/>
        <w:rPr>
          <w:rFonts w:ascii="Times New Roman" w:eastAsia="Calibri" w:hAnsi="Times New Roman" w:cs="Times New Roman"/>
          <w:b/>
          <w:kern w:val="0"/>
          <w:sz w:val="24"/>
          <w:szCs w:val="24"/>
          <w:u w:val="single"/>
          <w:lang w:eastAsia="lv-LV"/>
          <w14:ligatures w14:val="none"/>
        </w:rPr>
      </w:pPr>
      <w:r w:rsidRPr="00AF095A">
        <w:rPr>
          <w:rFonts w:ascii="Times New Roman" w:eastAsia="Calibri" w:hAnsi="Times New Roman" w:cs="Times New Roman"/>
          <w:b/>
          <w:kern w:val="0"/>
          <w:sz w:val="24"/>
          <w:szCs w:val="24"/>
          <w:u w:val="single"/>
          <w:lang w:eastAsia="lv-LV"/>
          <w14:ligatures w14:val="none"/>
        </w:rPr>
        <w:t>Par izsoles rezultātu apstiprināšanu</w:t>
      </w:r>
    </w:p>
    <w:p w14:paraId="69CD0C36" w14:textId="77777777" w:rsidR="00FF7F37" w:rsidRPr="00AF095A" w:rsidRDefault="00FF7F37" w:rsidP="00FF7F37">
      <w:pPr>
        <w:spacing w:after="0" w:line="240" w:lineRule="auto"/>
        <w:ind w:right="-2" w:firstLine="360"/>
        <w:jc w:val="both"/>
        <w:rPr>
          <w:rFonts w:ascii="Times New Roman" w:eastAsia="Calibri" w:hAnsi="Times New Roman" w:cs="Times New Roman"/>
          <w:kern w:val="0"/>
          <w:sz w:val="24"/>
          <w:szCs w:val="24"/>
          <w:lang w:eastAsia="lv-LV"/>
          <w14:ligatures w14:val="none"/>
        </w:rPr>
      </w:pPr>
    </w:p>
    <w:p w14:paraId="0E6C521B" w14:textId="77777777" w:rsidR="001B38C5" w:rsidRPr="008E5681" w:rsidRDefault="00FF7F37" w:rsidP="001B38C5">
      <w:pPr>
        <w:spacing w:after="0" w:line="252" w:lineRule="auto"/>
        <w:jc w:val="both"/>
        <w:rPr>
          <w:rFonts w:ascii="Times New Roman" w:eastAsia="Times New Roman" w:hAnsi="Times New Roman" w:cs="Times New Roman"/>
          <w:kern w:val="0"/>
          <w:sz w:val="24"/>
          <w:szCs w:val="24"/>
          <w:lang w:eastAsia="lv-LV"/>
          <w14:ligatures w14:val="none"/>
        </w:rPr>
      </w:pPr>
      <w:r w:rsidRPr="00AF095A">
        <w:rPr>
          <w:rFonts w:ascii="Times New Roman" w:eastAsia="Calibri" w:hAnsi="Times New Roman" w:cs="Times New Roman"/>
          <w:kern w:val="0"/>
          <w:sz w:val="24"/>
          <w:szCs w:val="24"/>
          <w14:ligatures w14:val="none"/>
        </w:rPr>
        <w:t xml:space="preserve">Saskaņā ar Pašvaldību likuma </w:t>
      </w:r>
      <w:r w:rsidRPr="00AF095A">
        <w:rPr>
          <w:rFonts w:ascii="Times New Roman" w:eastAsia="Calibri" w:hAnsi="Times New Roman" w:cs="Times New Roman"/>
          <w:color w:val="000000"/>
          <w:kern w:val="0"/>
          <w:sz w:val="24"/>
          <w:szCs w:val="24"/>
          <w14:ligatures w14:val="none"/>
        </w:rPr>
        <w:t>10. panta pirmās daļas 16. punktu</w:t>
      </w:r>
      <w:r w:rsidRPr="00AF095A">
        <w:rPr>
          <w:rFonts w:ascii="Times New Roman" w:eastAsia="Calibri" w:hAnsi="Times New Roman" w:cs="Times New Roman"/>
          <w:kern w:val="0"/>
          <w:sz w:val="24"/>
          <w:szCs w:val="24"/>
          <w14:ligatures w14:val="none"/>
        </w:rPr>
        <w:t xml:space="preserve">, 73. panta ceturto daļu, Publiskas personas mantas atsavināšanas likuma 34. panta otro daļu un Dobeles novada pašvaldības Īpašumu komisijas 2025. gada 12. novembrī rīkotās izsoles rezultātiem, </w:t>
      </w:r>
      <w:r w:rsidRPr="00AF095A">
        <w:rPr>
          <w:rFonts w:ascii="Times New Roman" w:eastAsia="Calibri" w:hAnsi="Times New Roman" w:cs="Times New Roman"/>
          <w:kern w:val="0"/>
          <w:sz w:val="24"/>
          <w:szCs w:val="24"/>
          <w:lang w:eastAsia="en-GB"/>
          <w14:ligatures w14:val="none"/>
        </w:rPr>
        <w:t>atklāti balsojot:</w:t>
      </w:r>
      <w:r w:rsidRPr="00AF095A">
        <w:rPr>
          <w:rFonts w:ascii="Times New Roman" w:eastAsia="Times New Roman" w:hAnsi="Times New Roman" w:cs="Times New Roman"/>
          <w:sz w:val="24"/>
          <w:szCs w:val="24"/>
          <w:lang w:eastAsia="lv-LV"/>
        </w:rPr>
        <w:t xml:space="preserve"> </w:t>
      </w:r>
      <w:r w:rsidR="001B38C5" w:rsidRPr="008E5681">
        <w:rPr>
          <w:rFonts w:ascii="Times New Roman" w:eastAsia="Times New Roman" w:hAnsi="Times New Roman" w:cs="Times New Roman"/>
          <w:kern w:val="0"/>
          <w:sz w:val="24"/>
          <w:szCs w:val="24"/>
          <w:lang w:eastAsia="lv-LV"/>
          <w14:ligatures w14:val="none"/>
        </w:rPr>
        <w:t>PAR – 1</w:t>
      </w:r>
      <w:r w:rsidR="001B38C5">
        <w:rPr>
          <w:rFonts w:ascii="Times New Roman" w:eastAsia="Times New Roman" w:hAnsi="Times New Roman" w:cs="Times New Roman"/>
          <w:kern w:val="0"/>
          <w:sz w:val="24"/>
          <w:szCs w:val="24"/>
          <w:lang w:eastAsia="lv-LV"/>
          <w14:ligatures w14:val="none"/>
        </w:rPr>
        <w:t>3</w:t>
      </w:r>
      <w:r w:rsidR="001B38C5" w:rsidRPr="008E5681">
        <w:rPr>
          <w:rFonts w:ascii="Times New Roman" w:eastAsia="Times New Roman" w:hAnsi="Times New Roman" w:cs="Times New Roman"/>
          <w:kern w:val="0"/>
          <w:sz w:val="24"/>
          <w:szCs w:val="24"/>
          <w:lang w:eastAsia="lv-LV"/>
          <w14:ligatures w14:val="none"/>
        </w:rPr>
        <w:t xml:space="preserve"> (Jānis Amsils, Kristīne Briede, Edgars</w:t>
      </w:r>
      <w:r w:rsidR="001B38C5" w:rsidRPr="008E5681">
        <w:rPr>
          <w:rFonts w:ascii="Times New Roman" w:eastAsia="Times New Roman" w:hAnsi="Times New Roman" w:cs="Times New Roman"/>
          <w:spacing w:val="-1"/>
          <w:kern w:val="0"/>
          <w:sz w:val="24"/>
          <w:szCs w:val="24"/>
          <w:lang w:eastAsia="lv-LV"/>
          <w14:ligatures w14:val="none"/>
        </w:rPr>
        <w:t xml:space="preserve"> Gaigalis, </w:t>
      </w:r>
      <w:r w:rsidR="001B38C5" w:rsidRPr="008E5681">
        <w:rPr>
          <w:rFonts w:ascii="Times New Roman" w:hAnsi="Times New Roman" w:cs="Times New Roman"/>
          <w:bCs/>
          <w:kern w:val="0"/>
          <w:sz w:val="24"/>
          <w:szCs w:val="24"/>
          <w:lang w:eastAsia="et-EE"/>
          <w14:ligatures w14:val="none"/>
        </w:rPr>
        <w:t xml:space="preserve">Ivars Gorskis, </w:t>
      </w:r>
      <w:r w:rsidR="001B38C5" w:rsidRPr="008E5681">
        <w:rPr>
          <w:rFonts w:ascii="Times New Roman" w:eastAsia="Times New Roman" w:hAnsi="Times New Roman" w:cs="Times New Roman"/>
          <w:kern w:val="0"/>
          <w:sz w:val="24"/>
          <w:szCs w:val="24"/>
          <w:lang w:eastAsia="lv-LV"/>
          <w14:ligatures w14:val="none"/>
        </w:rPr>
        <w:t>Edgars</w:t>
      </w:r>
      <w:r w:rsidR="001B38C5" w:rsidRPr="008E5681">
        <w:rPr>
          <w:rFonts w:ascii="Times New Roman" w:eastAsia="Times New Roman" w:hAnsi="Times New Roman" w:cs="Times New Roman"/>
          <w:spacing w:val="-1"/>
          <w:kern w:val="0"/>
          <w:sz w:val="24"/>
          <w:szCs w:val="24"/>
          <w:lang w:eastAsia="lv-LV"/>
          <w14:ligatures w14:val="none"/>
        </w:rPr>
        <w:t xml:space="preserve"> </w:t>
      </w:r>
      <w:r w:rsidR="001B38C5" w:rsidRPr="008E5681">
        <w:rPr>
          <w:rFonts w:ascii="Times New Roman" w:eastAsia="Times New Roman" w:hAnsi="Times New Roman" w:cs="Times New Roman"/>
          <w:kern w:val="0"/>
          <w:sz w:val="24"/>
          <w:szCs w:val="24"/>
          <w:lang w:eastAsia="lv-LV"/>
          <w14:ligatures w14:val="none"/>
        </w:rPr>
        <w:t>Laimiņš, Ilze</w:t>
      </w:r>
      <w:r w:rsidR="001B38C5" w:rsidRPr="008E5681">
        <w:rPr>
          <w:rFonts w:ascii="Times New Roman" w:eastAsia="Times New Roman" w:hAnsi="Times New Roman" w:cs="Times New Roman"/>
          <w:spacing w:val="-1"/>
          <w:kern w:val="0"/>
          <w:sz w:val="24"/>
          <w:szCs w:val="24"/>
          <w:lang w:eastAsia="lv-LV"/>
          <w14:ligatures w14:val="none"/>
        </w:rPr>
        <w:t xml:space="preserve"> </w:t>
      </w:r>
      <w:r w:rsidR="001B38C5" w:rsidRPr="008E5681">
        <w:rPr>
          <w:rFonts w:ascii="Times New Roman" w:eastAsia="Times New Roman" w:hAnsi="Times New Roman" w:cs="Times New Roman"/>
          <w:kern w:val="0"/>
          <w:sz w:val="24"/>
          <w:szCs w:val="24"/>
          <w:lang w:eastAsia="lv-LV"/>
          <w14:ligatures w14:val="none"/>
        </w:rPr>
        <w:t>Lesiņa, Jānis Ozoliņš, Andris</w:t>
      </w:r>
      <w:r w:rsidR="001B38C5" w:rsidRPr="008E5681">
        <w:rPr>
          <w:rFonts w:ascii="Times New Roman" w:eastAsia="Times New Roman" w:hAnsi="Times New Roman" w:cs="Times New Roman"/>
          <w:spacing w:val="-1"/>
          <w:kern w:val="0"/>
          <w:sz w:val="24"/>
          <w:szCs w:val="24"/>
          <w:lang w:eastAsia="lv-LV"/>
          <w14:ligatures w14:val="none"/>
        </w:rPr>
        <w:t xml:space="preserve"> </w:t>
      </w:r>
      <w:r w:rsidR="001B38C5" w:rsidRPr="008E5681">
        <w:rPr>
          <w:rFonts w:ascii="Times New Roman" w:eastAsia="Times New Roman" w:hAnsi="Times New Roman" w:cs="Times New Roman"/>
          <w:kern w:val="0"/>
          <w:sz w:val="24"/>
          <w:szCs w:val="24"/>
          <w:lang w:eastAsia="lv-LV"/>
          <w14:ligatures w14:val="none"/>
        </w:rPr>
        <w:t>Podvinskis, Viesturs</w:t>
      </w:r>
      <w:r w:rsidR="001B38C5" w:rsidRPr="008E5681">
        <w:rPr>
          <w:rFonts w:ascii="Times New Roman" w:eastAsia="Times New Roman" w:hAnsi="Times New Roman" w:cs="Times New Roman"/>
          <w:spacing w:val="-1"/>
          <w:kern w:val="0"/>
          <w:sz w:val="24"/>
          <w:szCs w:val="24"/>
          <w:lang w:eastAsia="lv-LV"/>
          <w14:ligatures w14:val="none"/>
        </w:rPr>
        <w:t xml:space="preserve"> Reinfelds, Dace</w:t>
      </w:r>
      <w:r w:rsidR="001B38C5" w:rsidRPr="008E5681">
        <w:rPr>
          <w:rFonts w:ascii="Times New Roman" w:eastAsia="Times New Roman" w:hAnsi="Times New Roman" w:cs="Times New Roman"/>
          <w:kern w:val="0"/>
          <w:sz w:val="24"/>
          <w:szCs w:val="24"/>
          <w:lang w:eastAsia="lv-LV"/>
          <w14:ligatures w14:val="none"/>
        </w:rPr>
        <w:t xml:space="preserve"> </w:t>
      </w:r>
      <w:r w:rsidR="001B38C5" w:rsidRPr="008E5681">
        <w:rPr>
          <w:rFonts w:ascii="Times New Roman" w:eastAsia="Times New Roman" w:hAnsi="Times New Roman" w:cs="Times New Roman"/>
          <w:spacing w:val="-1"/>
          <w:kern w:val="0"/>
          <w:sz w:val="24"/>
          <w:szCs w:val="24"/>
          <w:lang w:eastAsia="lv-LV"/>
          <w14:ligatures w14:val="none"/>
        </w:rPr>
        <w:t xml:space="preserve">Reinika, </w:t>
      </w:r>
      <w:r w:rsidR="001B38C5" w:rsidRPr="008E5681">
        <w:rPr>
          <w:rFonts w:ascii="Times New Roman" w:eastAsia="Times New Roman" w:hAnsi="Times New Roman" w:cs="Times New Roman"/>
          <w:kern w:val="0"/>
          <w:sz w:val="24"/>
          <w:szCs w:val="24"/>
          <w:lang w:eastAsia="lv-LV"/>
          <w14:ligatures w14:val="none"/>
        </w:rPr>
        <w:t>Guntis</w:t>
      </w:r>
      <w:r w:rsidR="001B38C5" w:rsidRPr="008E5681">
        <w:rPr>
          <w:rFonts w:ascii="Times New Roman" w:eastAsia="Times New Roman" w:hAnsi="Times New Roman" w:cs="Times New Roman"/>
          <w:spacing w:val="-1"/>
          <w:kern w:val="0"/>
          <w:sz w:val="24"/>
          <w:szCs w:val="24"/>
          <w:lang w:eastAsia="lv-LV"/>
          <w14:ligatures w14:val="none"/>
        </w:rPr>
        <w:t xml:space="preserve"> </w:t>
      </w:r>
      <w:r w:rsidR="001B38C5" w:rsidRPr="008E5681">
        <w:rPr>
          <w:rFonts w:ascii="Times New Roman" w:eastAsia="Times New Roman" w:hAnsi="Times New Roman" w:cs="Times New Roman"/>
          <w:kern w:val="0"/>
          <w:sz w:val="24"/>
          <w:szCs w:val="24"/>
          <w:lang w:eastAsia="lv-LV"/>
          <w14:ligatures w14:val="none"/>
        </w:rPr>
        <w:t>Safranovičs, Andrejs Spridzāns, Indra</w:t>
      </w:r>
      <w:r w:rsidR="001B38C5" w:rsidRPr="008E5681">
        <w:rPr>
          <w:rFonts w:ascii="Times New Roman" w:eastAsia="Times New Roman" w:hAnsi="Times New Roman" w:cs="Times New Roman"/>
          <w:spacing w:val="-1"/>
          <w:kern w:val="0"/>
          <w:sz w:val="24"/>
          <w:szCs w:val="24"/>
          <w:lang w:eastAsia="lv-LV"/>
          <w14:ligatures w14:val="none"/>
        </w:rPr>
        <w:t xml:space="preserve"> </w:t>
      </w:r>
      <w:r w:rsidR="001B38C5" w:rsidRPr="008E5681">
        <w:rPr>
          <w:rFonts w:ascii="Times New Roman" w:eastAsia="Times New Roman" w:hAnsi="Times New Roman" w:cs="Times New Roman"/>
          <w:kern w:val="0"/>
          <w:sz w:val="24"/>
          <w:szCs w:val="24"/>
          <w:lang w:eastAsia="lv-LV"/>
          <w14:ligatures w14:val="none"/>
        </w:rPr>
        <w:t>Špela)</w:t>
      </w:r>
      <w:r w:rsidR="001B38C5" w:rsidRPr="008E5681">
        <w:rPr>
          <w:rFonts w:ascii="Times New Roman" w:eastAsia="Times New Roman" w:hAnsi="Times New Roman" w:cs="Times New Roman"/>
          <w:bCs/>
          <w:kern w:val="0"/>
          <w:sz w:val="24"/>
          <w:szCs w:val="24"/>
          <w:lang w:eastAsia="et-EE"/>
          <w14:ligatures w14:val="none"/>
        </w:rPr>
        <w:t xml:space="preserve">, </w:t>
      </w:r>
      <w:r w:rsidR="001B38C5" w:rsidRPr="008E5681">
        <w:rPr>
          <w:rFonts w:ascii="Times New Roman" w:eastAsia="Times New Roman" w:hAnsi="Times New Roman" w:cs="Times New Roman"/>
          <w:bCs/>
          <w:kern w:val="0"/>
          <w:sz w:val="24"/>
          <w:szCs w:val="24"/>
          <w:lang w:eastAsia="lv-LV"/>
          <w14:ligatures w14:val="none"/>
        </w:rPr>
        <w:t xml:space="preserve">PRET – nav, ATTURAS – nav, </w:t>
      </w:r>
      <w:r w:rsidR="001B38C5" w:rsidRPr="008E5681">
        <w:rPr>
          <w:rFonts w:ascii="Times New Roman" w:eastAsia="Times New Roman" w:hAnsi="Times New Roman" w:cs="Times New Roman"/>
          <w:kern w:val="0"/>
          <w:sz w:val="24"/>
          <w:szCs w:val="24"/>
          <w:lang w:eastAsia="lv-LV"/>
          <w14:ligatures w14:val="none"/>
        </w:rPr>
        <w:t xml:space="preserve">Dobeles novada dome NOLEMJ: </w:t>
      </w:r>
    </w:p>
    <w:p w14:paraId="76152AC4" w14:textId="6C969FD6" w:rsidR="00FF7F37" w:rsidRPr="00AF095A" w:rsidRDefault="00FF7F37" w:rsidP="00FF7F37">
      <w:pPr>
        <w:spacing w:after="0" w:line="240" w:lineRule="auto"/>
        <w:ind w:right="-2" w:firstLine="360"/>
        <w:jc w:val="both"/>
        <w:rPr>
          <w:rFonts w:ascii="Times New Roman" w:eastAsia="Calibri" w:hAnsi="Times New Roman" w:cs="Times New Roman"/>
          <w:kern w:val="0"/>
          <w:sz w:val="24"/>
          <w:szCs w:val="24"/>
          <w14:ligatures w14:val="none"/>
        </w:rPr>
      </w:pPr>
    </w:p>
    <w:p w14:paraId="2516A1B5" w14:textId="2DD6D088" w:rsidR="00FF7F37" w:rsidRPr="00AF095A" w:rsidRDefault="00FF7F37">
      <w:pPr>
        <w:numPr>
          <w:ilvl w:val="0"/>
          <w:numId w:val="17"/>
        </w:numPr>
        <w:spacing w:after="0" w:line="240" w:lineRule="auto"/>
        <w:ind w:right="-2"/>
        <w:jc w:val="both"/>
        <w:rPr>
          <w:rFonts w:ascii="Times New Roman" w:eastAsia="Calibri" w:hAnsi="Times New Roman" w:cs="Times New Roman"/>
          <w:kern w:val="0"/>
          <w:sz w:val="24"/>
          <w:szCs w:val="24"/>
          <w14:ligatures w14:val="none"/>
        </w:rPr>
      </w:pPr>
      <w:r w:rsidRPr="00AF095A">
        <w:rPr>
          <w:rFonts w:ascii="Times New Roman" w:eastAsia="Calibri" w:hAnsi="Times New Roman" w:cs="Times New Roman"/>
          <w:kern w:val="0"/>
          <w:sz w:val="24"/>
          <w:szCs w:val="24"/>
          <w14:ligatures w14:val="none"/>
        </w:rPr>
        <w:t>APSTIPRINĀT Dobeles novada pašvaldībai piederošā</w:t>
      </w:r>
      <w:r w:rsidRPr="00AF095A">
        <w:rPr>
          <w:rFonts w:ascii="Times New Roman" w:eastAsia="Calibri" w:hAnsi="Times New Roman" w:cs="Times New Roman"/>
          <w:bCs/>
          <w:kern w:val="0"/>
          <w:sz w:val="24"/>
          <w:szCs w:val="24"/>
          <w:lang w:val="pt-BR"/>
          <w14:ligatures w14:val="none"/>
        </w:rPr>
        <w:t xml:space="preserve"> nekustamā īpašuma Lauku iela 12A, Aucē, Dobeles novadā,</w:t>
      </w:r>
      <w:r w:rsidRPr="00AF095A">
        <w:rPr>
          <w:rFonts w:ascii="Times New Roman" w:eastAsia="Calibri" w:hAnsi="Times New Roman" w:cs="Times New Roman"/>
          <w:b/>
          <w:bCs/>
          <w:kern w:val="0"/>
          <w:sz w:val="24"/>
          <w:szCs w:val="24"/>
          <w:lang w:val="pt-BR"/>
          <w14:ligatures w14:val="none"/>
        </w:rPr>
        <w:t xml:space="preserve"> </w:t>
      </w:r>
      <w:r w:rsidRPr="00AF095A">
        <w:rPr>
          <w:rFonts w:ascii="Times New Roman" w:eastAsia="Calibri" w:hAnsi="Times New Roman" w:cs="Times New Roman"/>
          <w:bCs/>
          <w:kern w:val="0"/>
          <w:sz w:val="24"/>
          <w:szCs w:val="24"/>
          <w:lang w:val="pt-BR"/>
          <w14:ligatures w14:val="none"/>
        </w:rPr>
        <w:t>kadastra numurs 46050404026, kas</w:t>
      </w:r>
      <w:r w:rsidRPr="00AF095A">
        <w:rPr>
          <w:rFonts w:ascii="Times New Roman" w:eastAsia="Calibri" w:hAnsi="Times New Roman" w:cs="Times New Roman"/>
          <w:kern w:val="0"/>
          <w:sz w:val="24"/>
          <w:szCs w:val="24"/>
          <w:lang w:val="pt-BR"/>
          <w14:ligatures w14:val="none"/>
        </w:rPr>
        <w:t xml:space="preserve"> sastāv no zemesgabala </w:t>
      </w:r>
      <w:r w:rsidRPr="00AF095A">
        <w:rPr>
          <w:rFonts w:ascii="Times New Roman" w:eastAsia="Calibri" w:hAnsi="Times New Roman" w:cs="Times New Roman"/>
          <w:kern w:val="0"/>
          <w:sz w:val="24"/>
          <w:szCs w:val="24"/>
          <w14:ligatures w14:val="none"/>
        </w:rPr>
        <w:t xml:space="preserve">ar kadastra apzīmējumu 46050404026, platība 0,1554 ha, atsavināšanas izsoles rezultātu </w:t>
      </w:r>
      <w:r w:rsidRPr="00AF095A">
        <w:rPr>
          <w:rFonts w:ascii="Times New Roman" w:eastAsia="Calibri" w:hAnsi="Times New Roman" w:cs="Times New Roman"/>
          <w:kern w:val="0"/>
          <w:sz w:val="24"/>
          <w:szCs w:val="24"/>
          <w:lang w:val="pt-BR"/>
          <w14:ligatures w14:val="none"/>
        </w:rPr>
        <w:t xml:space="preserve">un pārdot to </w:t>
      </w:r>
      <w:r w:rsidR="00C441B0">
        <w:rPr>
          <w:rFonts w:ascii="Times New Roman" w:eastAsia="Calibri" w:hAnsi="Times New Roman" w:cs="Times New Roman"/>
          <w:kern w:val="0"/>
          <w:sz w:val="24"/>
          <w:szCs w:val="24"/>
          <w:lang w:val="pt-BR"/>
          <w14:ligatures w14:val="none"/>
        </w:rPr>
        <w:t>[..]</w:t>
      </w:r>
      <w:r w:rsidRPr="00AF095A">
        <w:rPr>
          <w:rFonts w:ascii="Times New Roman" w:eastAsia="Calibri" w:hAnsi="Times New Roman" w:cs="Times New Roman"/>
          <w:kern w:val="0"/>
          <w:sz w:val="24"/>
          <w:szCs w:val="24"/>
          <w14:ligatures w14:val="none"/>
        </w:rPr>
        <w:t xml:space="preserve">, personas kods </w:t>
      </w:r>
      <w:r w:rsidR="00C441B0">
        <w:rPr>
          <w:rFonts w:ascii="Times New Roman" w:eastAsia="Calibri" w:hAnsi="Times New Roman" w:cs="Times New Roman"/>
          <w:kern w:val="0"/>
          <w:sz w:val="24"/>
          <w:szCs w:val="24"/>
          <w14:ligatures w14:val="none"/>
        </w:rPr>
        <w:t>[..]</w:t>
      </w:r>
      <w:r w:rsidRPr="00AF095A">
        <w:rPr>
          <w:rFonts w:ascii="Times New Roman" w:eastAsia="Calibri" w:hAnsi="Times New Roman" w:cs="Times New Roman"/>
          <w:kern w:val="0"/>
          <w:sz w:val="24"/>
          <w:szCs w:val="24"/>
          <w14:ligatures w14:val="none"/>
        </w:rPr>
        <w:t xml:space="preserve">, </w:t>
      </w:r>
      <w:r w:rsidRPr="00AF095A">
        <w:rPr>
          <w:rFonts w:ascii="Times New Roman" w:eastAsia="Calibri" w:hAnsi="Times New Roman" w:cs="Times New Roman"/>
          <w:kern w:val="0"/>
          <w:sz w:val="24"/>
          <w:szCs w:val="24"/>
          <w:lang w:val="pt-BR"/>
          <w14:ligatures w14:val="none"/>
        </w:rPr>
        <w:t xml:space="preserve">par nosolīto cenu 2700 EUR (divi tūkstoši septiņi simti </w:t>
      </w:r>
      <w:r w:rsidRPr="00AF095A">
        <w:rPr>
          <w:rFonts w:ascii="Times New Roman" w:eastAsia="Calibri" w:hAnsi="Times New Roman" w:cs="Times New Roman"/>
          <w:i/>
          <w:iCs/>
          <w:kern w:val="0"/>
          <w:sz w:val="24"/>
          <w:szCs w:val="24"/>
          <w:lang w:val="pt-BR"/>
          <w14:ligatures w14:val="none"/>
        </w:rPr>
        <w:t>euro</w:t>
      </w:r>
      <w:r w:rsidRPr="00AF095A">
        <w:rPr>
          <w:rFonts w:ascii="Times New Roman" w:eastAsia="Calibri" w:hAnsi="Times New Roman" w:cs="Times New Roman"/>
          <w:kern w:val="0"/>
          <w:sz w:val="24"/>
          <w:szCs w:val="24"/>
          <w:lang w:val="pt-BR"/>
          <w14:ligatures w14:val="none"/>
        </w:rPr>
        <w:t>)</w:t>
      </w:r>
      <w:r w:rsidRPr="00AF095A">
        <w:rPr>
          <w:rFonts w:ascii="Times New Roman" w:eastAsia="Calibri" w:hAnsi="Times New Roman" w:cs="Times New Roman"/>
          <w:kern w:val="0"/>
          <w:sz w:val="24"/>
          <w:szCs w:val="24"/>
          <w14:ligatures w14:val="none"/>
        </w:rPr>
        <w:t>, nosakot pirkuma maksas samaksas termiņu 2026. gada 31.janvāris.</w:t>
      </w:r>
    </w:p>
    <w:p w14:paraId="70466402" w14:textId="77777777" w:rsidR="00FF7F37" w:rsidRPr="00AF095A" w:rsidRDefault="00FF7F37">
      <w:pPr>
        <w:numPr>
          <w:ilvl w:val="0"/>
          <w:numId w:val="17"/>
        </w:numPr>
        <w:spacing w:after="0" w:line="240" w:lineRule="auto"/>
        <w:ind w:right="-2"/>
        <w:jc w:val="both"/>
        <w:rPr>
          <w:rFonts w:ascii="Times New Roman" w:eastAsia="Calibri" w:hAnsi="Times New Roman" w:cs="Times New Roman"/>
          <w:kern w:val="0"/>
          <w:sz w:val="24"/>
          <w:szCs w:val="24"/>
          <w14:ligatures w14:val="none"/>
        </w:rPr>
      </w:pPr>
      <w:r w:rsidRPr="00AF095A">
        <w:rPr>
          <w:rFonts w:ascii="Times New Roman" w:eastAsia="Calibri" w:hAnsi="Times New Roman" w:cs="Times New Roman"/>
          <w:kern w:val="0"/>
          <w:sz w:val="24"/>
          <w:szCs w:val="24"/>
          <w14:ligatures w14:val="none"/>
        </w:rPr>
        <w:t>APSTIPRINĀT Dobeles novada pašvaldībai piederošā</w:t>
      </w:r>
      <w:r w:rsidRPr="00AF095A">
        <w:rPr>
          <w:rFonts w:ascii="Times New Roman" w:eastAsia="Calibri" w:hAnsi="Times New Roman" w:cs="Times New Roman"/>
          <w:bCs/>
          <w:kern w:val="0"/>
          <w:sz w:val="24"/>
          <w:szCs w:val="24"/>
          <w:lang w:val="pt-BR"/>
          <w14:ligatures w14:val="none"/>
        </w:rPr>
        <w:t xml:space="preserve"> nekustamā īpašuma “Vāveres”, Bukaišu pagastā, Dobeles novadā,</w:t>
      </w:r>
      <w:r w:rsidRPr="00AF095A">
        <w:rPr>
          <w:rFonts w:ascii="Times New Roman" w:eastAsia="Calibri" w:hAnsi="Times New Roman" w:cs="Times New Roman"/>
          <w:b/>
          <w:bCs/>
          <w:kern w:val="0"/>
          <w:sz w:val="24"/>
          <w:szCs w:val="24"/>
          <w:lang w:val="pt-BR"/>
          <w14:ligatures w14:val="none"/>
        </w:rPr>
        <w:t xml:space="preserve"> </w:t>
      </w:r>
      <w:r w:rsidRPr="00AF095A">
        <w:rPr>
          <w:rFonts w:ascii="Times New Roman" w:eastAsia="Calibri" w:hAnsi="Times New Roman" w:cs="Times New Roman"/>
          <w:bCs/>
          <w:kern w:val="0"/>
          <w:sz w:val="24"/>
          <w:szCs w:val="24"/>
          <w:lang w:val="pt-BR"/>
          <w14:ligatures w14:val="none"/>
        </w:rPr>
        <w:t>kadastra numurs 46560060395, kas</w:t>
      </w:r>
      <w:r w:rsidRPr="00AF095A">
        <w:rPr>
          <w:rFonts w:ascii="Times New Roman" w:eastAsia="Calibri" w:hAnsi="Times New Roman" w:cs="Times New Roman"/>
          <w:kern w:val="0"/>
          <w:sz w:val="24"/>
          <w:szCs w:val="24"/>
          <w:lang w:val="pt-BR"/>
          <w14:ligatures w14:val="none"/>
        </w:rPr>
        <w:t xml:space="preserve"> sastāv no zemesgabala </w:t>
      </w:r>
      <w:r w:rsidRPr="00AF095A">
        <w:rPr>
          <w:rFonts w:ascii="Times New Roman" w:eastAsia="Calibri" w:hAnsi="Times New Roman" w:cs="Times New Roman"/>
          <w:kern w:val="0"/>
          <w:sz w:val="24"/>
          <w:szCs w:val="24"/>
          <w14:ligatures w14:val="none"/>
        </w:rPr>
        <w:t xml:space="preserve">ar kadastra apzīmējumu 46560060395, platība 1,07 ha, atsavināšanas izsoles rezultātu </w:t>
      </w:r>
      <w:r w:rsidRPr="00AF095A">
        <w:rPr>
          <w:rFonts w:ascii="Times New Roman" w:eastAsia="Calibri" w:hAnsi="Times New Roman" w:cs="Times New Roman"/>
          <w:kern w:val="0"/>
          <w:sz w:val="24"/>
          <w:szCs w:val="24"/>
          <w:lang w:val="pt-BR"/>
          <w14:ligatures w14:val="none"/>
        </w:rPr>
        <w:t>un pārdot to Ručevska zemnieku saimniecībai “JAUNRUČI’</w:t>
      </w:r>
      <w:r w:rsidRPr="00AF095A">
        <w:rPr>
          <w:rFonts w:ascii="Times New Roman" w:eastAsia="Calibri" w:hAnsi="Times New Roman" w:cs="Times New Roman"/>
          <w:kern w:val="0"/>
          <w:sz w:val="24"/>
          <w:szCs w:val="24"/>
          <w14:ligatures w14:val="none"/>
        </w:rPr>
        <w:t xml:space="preserve">, reģistrācijas numurs 45101004158, </w:t>
      </w:r>
      <w:r w:rsidRPr="00AF095A">
        <w:rPr>
          <w:rFonts w:ascii="Times New Roman" w:eastAsia="Calibri" w:hAnsi="Times New Roman" w:cs="Times New Roman"/>
          <w:kern w:val="0"/>
          <w:sz w:val="24"/>
          <w:szCs w:val="24"/>
          <w:lang w:val="pt-BR"/>
          <w14:ligatures w14:val="none"/>
        </w:rPr>
        <w:t xml:space="preserve">par nosolīto cenu 7500 EUR (septiņi tūkstoši pieci simti </w:t>
      </w:r>
      <w:r w:rsidRPr="00AF095A">
        <w:rPr>
          <w:rFonts w:ascii="Times New Roman" w:eastAsia="Calibri" w:hAnsi="Times New Roman" w:cs="Times New Roman"/>
          <w:i/>
          <w:iCs/>
          <w:kern w:val="0"/>
          <w:sz w:val="24"/>
          <w:szCs w:val="24"/>
          <w:lang w:val="pt-BR"/>
          <w14:ligatures w14:val="none"/>
        </w:rPr>
        <w:t>euro</w:t>
      </w:r>
      <w:r w:rsidRPr="00AF095A">
        <w:rPr>
          <w:rFonts w:ascii="Times New Roman" w:eastAsia="Calibri" w:hAnsi="Times New Roman" w:cs="Times New Roman"/>
          <w:kern w:val="0"/>
          <w:sz w:val="24"/>
          <w:szCs w:val="24"/>
          <w:lang w:val="pt-BR"/>
          <w14:ligatures w14:val="none"/>
        </w:rPr>
        <w:t>)</w:t>
      </w:r>
      <w:r w:rsidRPr="00AF095A">
        <w:rPr>
          <w:rFonts w:ascii="Times New Roman" w:eastAsia="Calibri" w:hAnsi="Times New Roman" w:cs="Times New Roman"/>
          <w:kern w:val="0"/>
          <w:sz w:val="24"/>
          <w:szCs w:val="24"/>
          <w14:ligatures w14:val="none"/>
        </w:rPr>
        <w:t>, nosakot pirkuma maksas samaksas termiņu 2026. gada 31.janvāris.</w:t>
      </w:r>
    </w:p>
    <w:p w14:paraId="577796F6" w14:textId="77777777" w:rsidR="00FF7F37" w:rsidRPr="00AF095A" w:rsidRDefault="00FF7F37">
      <w:pPr>
        <w:numPr>
          <w:ilvl w:val="0"/>
          <w:numId w:val="17"/>
        </w:numPr>
        <w:spacing w:after="0" w:line="240" w:lineRule="auto"/>
        <w:ind w:right="-2"/>
        <w:jc w:val="both"/>
        <w:rPr>
          <w:rFonts w:ascii="Times New Roman" w:eastAsia="Calibri" w:hAnsi="Times New Roman" w:cs="Times New Roman"/>
          <w:kern w:val="0"/>
          <w:sz w:val="24"/>
          <w:szCs w:val="24"/>
          <w14:ligatures w14:val="none"/>
        </w:rPr>
      </w:pPr>
      <w:r w:rsidRPr="00AF095A">
        <w:rPr>
          <w:rFonts w:ascii="Times New Roman" w:eastAsia="Calibri" w:hAnsi="Times New Roman" w:cs="Times New Roman"/>
          <w:kern w:val="0"/>
          <w:sz w:val="24"/>
          <w:szCs w:val="24"/>
          <w14:ligatures w14:val="none"/>
        </w:rPr>
        <w:t xml:space="preserve">Noteikt, ka pircējiem ir pienākums 1 (viena) mēneša laikā no lēmuma pieņemšanas dienas parakstīt pirkuma līgumu ar Dobeles novada pašvaldību. </w:t>
      </w:r>
    </w:p>
    <w:p w14:paraId="21E74D7C" w14:textId="77777777" w:rsidR="00FF7F37" w:rsidRPr="00AF095A" w:rsidRDefault="00FF7F37" w:rsidP="00FF7F37">
      <w:pPr>
        <w:widowControl w:val="0"/>
        <w:suppressAutoHyphens/>
        <w:autoSpaceDE w:val="0"/>
        <w:spacing w:after="0" w:line="240" w:lineRule="auto"/>
        <w:ind w:right="-766"/>
        <w:rPr>
          <w:rFonts w:ascii="Times New Roman" w:eastAsia="Times New Roman" w:hAnsi="Times New Roman" w:cs="Times New Roman"/>
          <w:color w:val="000000"/>
          <w:kern w:val="0"/>
          <w:sz w:val="24"/>
          <w:szCs w:val="24"/>
          <w:lang w:eastAsia="zh-CN"/>
          <w14:ligatures w14:val="none"/>
        </w:rPr>
      </w:pPr>
    </w:p>
    <w:p w14:paraId="41945A06" w14:textId="77777777" w:rsidR="00FF7F37" w:rsidRPr="00AF095A" w:rsidRDefault="00FF7F37" w:rsidP="00FF7F37">
      <w:pPr>
        <w:spacing w:after="0" w:line="240" w:lineRule="auto"/>
        <w:ind w:right="-1"/>
        <w:jc w:val="both"/>
        <w:rPr>
          <w:rFonts w:ascii="Times New Roman" w:eastAsia="Times New Roman" w:hAnsi="Times New Roman" w:cs="Times New Roman"/>
          <w:color w:val="FF0000"/>
          <w:kern w:val="0"/>
          <w:sz w:val="24"/>
          <w:szCs w:val="24"/>
          <w:lang w:eastAsia="lv-LV"/>
          <w14:ligatures w14:val="none"/>
        </w:rPr>
      </w:pPr>
    </w:p>
    <w:p w14:paraId="734E790F" w14:textId="77777777" w:rsidR="00FF7F37" w:rsidRPr="00AF095A" w:rsidRDefault="00FF7F37" w:rsidP="00FF7F37">
      <w:pPr>
        <w:spacing w:after="0" w:line="240" w:lineRule="auto"/>
        <w:ind w:left="57" w:right="-1"/>
        <w:contextualSpacing/>
        <w:jc w:val="both"/>
        <w:rPr>
          <w:rFonts w:ascii="Times New Roman" w:hAnsi="Times New Roman" w:cs="Times New Roman"/>
          <w:color w:val="FF0000"/>
          <w:kern w:val="0"/>
          <w:sz w:val="24"/>
          <w14:ligatures w14:val="none"/>
        </w:rPr>
      </w:pPr>
      <w:r w:rsidRPr="00AF095A">
        <w:rPr>
          <w:rFonts w:ascii="Times New Roman" w:hAnsi="Times New Roman" w:cs="Times New Roman"/>
          <w:kern w:val="0"/>
          <w:sz w:val="24"/>
          <w:szCs w:val="24"/>
          <w14:ligatures w14:val="none"/>
        </w:rPr>
        <w:t>Domes priekšsēdētājs                                                                                                  A. Spridzāns</w:t>
      </w:r>
    </w:p>
    <w:p w14:paraId="24872F55" w14:textId="77777777" w:rsidR="00FF7F37" w:rsidRPr="00AF095A" w:rsidRDefault="00FF7F37" w:rsidP="00FF7F37">
      <w:pPr>
        <w:spacing w:after="0" w:line="240" w:lineRule="auto"/>
        <w:ind w:left="57"/>
        <w:contextualSpacing/>
        <w:jc w:val="both"/>
        <w:rPr>
          <w:rFonts w:ascii="Times New Roman" w:hAnsi="Times New Roman" w:cs="Times New Roman"/>
          <w:color w:val="FF0000"/>
          <w:kern w:val="0"/>
          <w:sz w:val="24"/>
          <w14:ligatures w14:val="none"/>
        </w:rPr>
      </w:pPr>
    </w:p>
    <w:p w14:paraId="3D3C953C" w14:textId="77777777" w:rsidR="00FF7F37" w:rsidRPr="00AF095A" w:rsidRDefault="00FF7F37" w:rsidP="00FF7F37">
      <w:pPr>
        <w:spacing w:after="0" w:line="240" w:lineRule="auto"/>
        <w:jc w:val="both"/>
        <w:rPr>
          <w:rFonts w:ascii="Times New Roman" w:eastAsia="Calibri" w:hAnsi="Times New Roman" w:cs="Times New Roman"/>
          <w:b/>
          <w:kern w:val="0"/>
          <w:sz w:val="24"/>
          <w:szCs w:val="24"/>
          <w14:ligatures w14:val="none"/>
        </w:rPr>
      </w:pPr>
    </w:p>
    <w:p w14:paraId="5835F3C4" w14:textId="77777777" w:rsidR="00FF7F37" w:rsidRPr="0067359E" w:rsidRDefault="00FF7F37" w:rsidP="00FF7F37">
      <w:pPr>
        <w:spacing w:after="0" w:line="240" w:lineRule="auto"/>
        <w:ind w:right="-284" w:firstLine="720"/>
        <w:jc w:val="both"/>
        <w:rPr>
          <w:rFonts w:ascii="Times New Roman" w:hAnsi="Times New Roman" w:cs="Times New Roman"/>
          <w:kern w:val="0"/>
          <w:sz w:val="24"/>
          <w:szCs w:val="24"/>
          <w:lang w:eastAsia="lv-LV"/>
          <w14:ligatures w14:val="none"/>
        </w:rPr>
      </w:pPr>
    </w:p>
    <w:p w14:paraId="28D57F4B" w14:textId="77777777" w:rsidR="00FF7F37" w:rsidRPr="0067359E" w:rsidRDefault="00FF7F37" w:rsidP="00FF7F37">
      <w:pPr>
        <w:spacing w:after="0" w:line="240" w:lineRule="auto"/>
        <w:rPr>
          <w:rFonts w:ascii="Times New Roman" w:eastAsia="Times New Roman" w:hAnsi="Times New Roman" w:cs="Times New Roman"/>
          <w:kern w:val="0"/>
          <w:sz w:val="24"/>
          <w:szCs w:val="24"/>
          <w:lang w:eastAsia="lv-LV"/>
          <w14:ligatures w14:val="none"/>
        </w:rPr>
      </w:pPr>
    </w:p>
    <w:p w14:paraId="7327F3A0" w14:textId="77777777" w:rsidR="00694D3A" w:rsidRDefault="00694D3A"/>
    <w:sectPr w:rsidR="00694D3A" w:rsidSect="009D4398">
      <w:footerReference w:type="default" r:id="rId53"/>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54A33E" w14:textId="77777777" w:rsidR="005F0904" w:rsidRDefault="005F0904" w:rsidP="0007389B">
      <w:pPr>
        <w:spacing w:after="0" w:line="240" w:lineRule="auto"/>
      </w:pPr>
      <w:r>
        <w:separator/>
      </w:r>
    </w:p>
  </w:endnote>
  <w:endnote w:type="continuationSeparator" w:id="0">
    <w:p w14:paraId="586563A7" w14:textId="77777777" w:rsidR="005F0904" w:rsidRDefault="005F0904" w:rsidP="000738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imesNewRomanPSMT">
    <w:altName w:val="Klee On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7065481"/>
      <w:docPartObj>
        <w:docPartGallery w:val="Page Numbers (Bottom of Page)"/>
        <w:docPartUnique/>
      </w:docPartObj>
    </w:sdtPr>
    <w:sdtContent>
      <w:p w14:paraId="3F929060" w14:textId="337146F9" w:rsidR="0007389B" w:rsidRDefault="0007389B">
        <w:pPr>
          <w:pStyle w:val="Footer"/>
          <w:jc w:val="center"/>
        </w:pPr>
        <w:r>
          <w:fldChar w:fldCharType="begin"/>
        </w:r>
        <w:r>
          <w:instrText>PAGE   \* MERGEFORMAT</w:instrText>
        </w:r>
        <w:r>
          <w:fldChar w:fldCharType="separate"/>
        </w:r>
        <w:r>
          <w:t>2</w:t>
        </w:r>
        <w:r>
          <w:fldChar w:fldCharType="end"/>
        </w:r>
      </w:p>
    </w:sdtContent>
  </w:sdt>
  <w:p w14:paraId="1AA6DC1B" w14:textId="77777777" w:rsidR="0007389B" w:rsidRDefault="000738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D70FB4" w14:textId="77777777" w:rsidR="005F0904" w:rsidRDefault="005F0904" w:rsidP="0007389B">
      <w:pPr>
        <w:spacing w:after="0" w:line="240" w:lineRule="auto"/>
      </w:pPr>
      <w:r>
        <w:separator/>
      </w:r>
    </w:p>
  </w:footnote>
  <w:footnote w:type="continuationSeparator" w:id="0">
    <w:p w14:paraId="757B95BD" w14:textId="77777777" w:rsidR="005F0904" w:rsidRDefault="005F0904" w:rsidP="000738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47992"/>
    <w:multiLevelType w:val="hybridMultilevel"/>
    <w:tmpl w:val="8F505D00"/>
    <w:lvl w:ilvl="0" w:tplc="FFFFFFFF">
      <w:start w:val="1"/>
      <w:numFmt w:val="decimal"/>
      <w:lvlText w:val="%1."/>
      <w:lvlJc w:val="left"/>
      <w:pPr>
        <w:ind w:left="720" w:hanging="360"/>
      </w:pPr>
    </w:lvl>
    <w:lvl w:ilvl="1" w:tplc="0426000F">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2374C8"/>
    <w:multiLevelType w:val="hybridMultilevel"/>
    <w:tmpl w:val="BC9AD05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71D0685"/>
    <w:multiLevelType w:val="multilevel"/>
    <w:tmpl w:val="0CBE40E2"/>
    <w:lvl w:ilvl="0">
      <w:start w:val="1"/>
      <w:numFmt w:val="decimal"/>
      <w:lvlText w:val="%1."/>
      <w:lvlJc w:val="left"/>
      <w:pPr>
        <w:ind w:left="720" w:hanging="360"/>
      </w:pPr>
      <w:rPr>
        <w:b w:val="0"/>
      </w:rPr>
    </w:lvl>
    <w:lvl w:ilvl="1">
      <w:start w:val="1"/>
      <w:numFmt w:val="decimal"/>
      <w:isLgl/>
      <w:lvlText w:val="%2."/>
      <w:lvlJc w:val="left"/>
      <w:pPr>
        <w:ind w:left="720" w:hanging="360"/>
      </w:pPr>
      <w:rPr>
        <w:rFonts w:ascii="Times New Roman" w:eastAsia="Times New Roman" w:hAnsi="Times New Roman" w:cs="Times New Roman"/>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 w15:restartNumberingAfterBreak="0">
    <w:nsid w:val="0E3077E5"/>
    <w:multiLevelType w:val="multilevel"/>
    <w:tmpl w:val="DCBCAB1A"/>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4" w15:restartNumberingAfterBreak="0">
    <w:nsid w:val="0EC9625A"/>
    <w:multiLevelType w:val="hybridMultilevel"/>
    <w:tmpl w:val="7C7E6E4E"/>
    <w:lvl w:ilvl="0" w:tplc="9F8685E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0ED47AEA"/>
    <w:multiLevelType w:val="hybridMultilevel"/>
    <w:tmpl w:val="EFF8BE4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02D50F6"/>
    <w:multiLevelType w:val="hybridMultilevel"/>
    <w:tmpl w:val="51A82956"/>
    <w:lvl w:ilvl="0" w:tplc="CA92EBA4">
      <w:start w:val="1"/>
      <w:numFmt w:val="upperRoman"/>
      <w:lvlText w:val="%1."/>
      <w:lvlJc w:val="left"/>
      <w:pPr>
        <w:ind w:left="1080" w:hanging="720"/>
      </w:pPr>
      <w:rPr>
        <w:rFonts w:hint="default"/>
      </w:rPr>
    </w:lvl>
    <w:lvl w:ilvl="1" w:tplc="20E09AFC">
      <w:start w:val="1"/>
      <w:numFmt w:val="decimal"/>
      <w:lvlText w:val="%2."/>
      <w:lvlJc w:val="left"/>
      <w:pPr>
        <w:ind w:left="1440" w:hanging="360"/>
      </w:pPr>
      <w:rPr>
        <w:rFonts w:hint="default"/>
        <w:color w:val="auto"/>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19A7B43"/>
    <w:multiLevelType w:val="hybridMultilevel"/>
    <w:tmpl w:val="D8BE9ADC"/>
    <w:lvl w:ilvl="0" w:tplc="E9F27C2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15034605"/>
    <w:multiLevelType w:val="hybridMultilevel"/>
    <w:tmpl w:val="03AAEEC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9" w15:restartNumberingAfterBreak="0">
    <w:nsid w:val="159B1A62"/>
    <w:multiLevelType w:val="hybridMultilevel"/>
    <w:tmpl w:val="9BE2D2E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7FC4761"/>
    <w:multiLevelType w:val="hybridMultilevel"/>
    <w:tmpl w:val="A94C5EA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1" w15:restartNumberingAfterBreak="0">
    <w:nsid w:val="1DA44501"/>
    <w:multiLevelType w:val="hybridMultilevel"/>
    <w:tmpl w:val="F5FEB502"/>
    <w:lvl w:ilvl="0" w:tplc="A3766F5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1EF270AF"/>
    <w:multiLevelType w:val="multilevel"/>
    <w:tmpl w:val="D27441E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eastAsia="Calibri" w:hint="default"/>
      </w:rPr>
    </w:lvl>
    <w:lvl w:ilvl="2">
      <w:start w:val="1"/>
      <w:numFmt w:val="decimal"/>
      <w:isLgl/>
      <w:lvlText w:val="%1.%2.%3."/>
      <w:lvlJc w:val="left"/>
      <w:pPr>
        <w:ind w:left="1800" w:hanging="720"/>
      </w:pPr>
      <w:rPr>
        <w:rFonts w:eastAsia="Calibri" w:hint="default"/>
      </w:rPr>
    </w:lvl>
    <w:lvl w:ilvl="3">
      <w:start w:val="1"/>
      <w:numFmt w:val="decimal"/>
      <w:isLgl/>
      <w:lvlText w:val="%1.%2.%3.%4."/>
      <w:lvlJc w:val="left"/>
      <w:pPr>
        <w:ind w:left="2160" w:hanging="720"/>
      </w:pPr>
      <w:rPr>
        <w:rFonts w:eastAsia="Calibri" w:hint="default"/>
      </w:rPr>
    </w:lvl>
    <w:lvl w:ilvl="4">
      <w:start w:val="1"/>
      <w:numFmt w:val="decimal"/>
      <w:isLgl/>
      <w:lvlText w:val="%1.%2.%3.%4.%5."/>
      <w:lvlJc w:val="left"/>
      <w:pPr>
        <w:ind w:left="2880" w:hanging="1080"/>
      </w:pPr>
      <w:rPr>
        <w:rFonts w:eastAsia="Calibri" w:hint="default"/>
      </w:rPr>
    </w:lvl>
    <w:lvl w:ilvl="5">
      <w:start w:val="1"/>
      <w:numFmt w:val="decimal"/>
      <w:isLgl/>
      <w:lvlText w:val="%1.%2.%3.%4.%5.%6."/>
      <w:lvlJc w:val="left"/>
      <w:pPr>
        <w:ind w:left="3240" w:hanging="1080"/>
      </w:pPr>
      <w:rPr>
        <w:rFonts w:eastAsia="Calibri" w:hint="default"/>
      </w:rPr>
    </w:lvl>
    <w:lvl w:ilvl="6">
      <w:start w:val="1"/>
      <w:numFmt w:val="decimal"/>
      <w:isLgl/>
      <w:lvlText w:val="%1.%2.%3.%4.%5.%6.%7."/>
      <w:lvlJc w:val="left"/>
      <w:pPr>
        <w:ind w:left="3960" w:hanging="1440"/>
      </w:pPr>
      <w:rPr>
        <w:rFonts w:eastAsia="Calibri" w:hint="default"/>
      </w:rPr>
    </w:lvl>
    <w:lvl w:ilvl="7">
      <w:start w:val="1"/>
      <w:numFmt w:val="decimal"/>
      <w:isLgl/>
      <w:lvlText w:val="%1.%2.%3.%4.%5.%6.%7.%8."/>
      <w:lvlJc w:val="left"/>
      <w:pPr>
        <w:ind w:left="4320" w:hanging="1440"/>
      </w:pPr>
      <w:rPr>
        <w:rFonts w:eastAsia="Calibri" w:hint="default"/>
      </w:rPr>
    </w:lvl>
    <w:lvl w:ilvl="8">
      <w:start w:val="1"/>
      <w:numFmt w:val="decimal"/>
      <w:isLgl/>
      <w:lvlText w:val="%1.%2.%3.%4.%5.%6.%7.%8.%9."/>
      <w:lvlJc w:val="left"/>
      <w:pPr>
        <w:ind w:left="5040" w:hanging="1800"/>
      </w:pPr>
      <w:rPr>
        <w:rFonts w:eastAsia="Calibri" w:hint="default"/>
      </w:rPr>
    </w:lvl>
  </w:abstractNum>
  <w:abstractNum w:abstractNumId="13" w15:restartNumberingAfterBreak="0">
    <w:nsid w:val="21980E54"/>
    <w:multiLevelType w:val="hybridMultilevel"/>
    <w:tmpl w:val="DCBE276E"/>
    <w:lvl w:ilvl="0" w:tplc="7F22A072">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4" w15:restartNumberingAfterBreak="0">
    <w:nsid w:val="24DD71CF"/>
    <w:multiLevelType w:val="hybridMultilevel"/>
    <w:tmpl w:val="25D00FC6"/>
    <w:lvl w:ilvl="0" w:tplc="FFFFFFFF">
      <w:start w:val="1"/>
      <w:numFmt w:val="decimal"/>
      <w:lvlText w:val="%1."/>
      <w:lvlJc w:val="left"/>
      <w:pPr>
        <w:ind w:left="720" w:hanging="360"/>
      </w:pPr>
    </w:lvl>
    <w:lvl w:ilvl="1" w:tplc="0426000F">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54512D4"/>
    <w:multiLevelType w:val="hybridMultilevel"/>
    <w:tmpl w:val="21946C84"/>
    <w:lvl w:ilvl="0" w:tplc="4ED4A478">
      <w:start w:val="1"/>
      <w:numFmt w:val="decimal"/>
      <w:lvlText w:val="%1."/>
      <w:lvlJc w:val="left"/>
      <w:pPr>
        <w:ind w:left="717" w:hanging="360"/>
      </w:pPr>
      <w:rPr>
        <w:rFonts w:hint="default"/>
      </w:rPr>
    </w:lvl>
    <w:lvl w:ilvl="1" w:tplc="04260019" w:tentative="1">
      <w:start w:val="1"/>
      <w:numFmt w:val="lowerLetter"/>
      <w:lvlText w:val="%2."/>
      <w:lvlJc w:val="left"/>
      <w:pPr>
        <w:ind w:left="1437" w:hanging="360"/>
      </w:pPr>
    </w:lvl>
    <w:lvl w:ilvl="2" w:tplc="0426001B" w:tentative="1">
      <w:start w:val="1"/>
      <w:numFmt w:val="lowerRoman"/>
      <w:lvlText w:val="%3."/>
      <w:lvlJc w:val="right"/>
      <w:pPr>
        <w:ind w:left="2157" w:hanging="180"/>
      </w:pPr>
    </w:lvl>
    <w:lvl w:ilvl="3" w:tplc="0426000F" w:tentative="1">
      <w:start w:val="1"/>
      <w:numFmt w:val="decimal"/>
      <w:lvlText w:val="%4."/>
      <w:lvlJc w:val="left"/>
      <w:pPr>
        <w:ind w:left="2877" w:hanging="360"/>
      </w:pPr>
    </w:lvl>
    <w:lvl w:ilvl="4" w:tplc="04260019" w:tentative="1">
      <w:start w:val="1"/>
      <w:numFmt w:val="lowerLetter"/>
      <w:lvlText w:val="%5."/>
      <w:lvlJc w:val="left"/>
      <w:pPr>
        <w:ind w:left="3597" w:hanging="360"/>
      </w:pPr>
    </w:lvl>
    <w:lvl w:ilvl="5" w:tplc="0426001B" w:tentative="1">
      <w:start w:val="1"/>
      <w:numFmt w:val="lowerRoman"/>
      <w:lvlText w:val="%6."/>
      <w:lvlJc w:val="right"/>
      <w:pPr>
        <w:ind w:left="4317" w:hanging="180"/>
      </w:pPr>
    </w:lvl>
    <w:lvl w:ilvl="6" w:tplc="0426000F" w:tentative="1">
      <w:start w:val="1"/>
      <w:numFmt w:val="decimal"/>
      <w:lvlText w:val="%7."/>
      <w:lvlJc w:val="left"/>
      <w:pPr>
        <w:ind w:left="5037" w:hanging="360"/>
      </w:pPr>
    </w:lvl>
    <w:lvl w:ilvl="7" w:tplc="04260019" w:tentative="1">
      <w:start w:val="1"/>
      <w:numFmt w:val="lowerLetter"/>
      <w:lvlText w:val="%8."/>
      <w:lvlJc w:val="left"/>
      <w:pPr>
        <w:ind w:left="5757" w:hanging="360"/>
      </w:pPr>
    </w:lvl>
    <w:lvl w:ilvl="8" w:tplc="0426001B" w:tentative="1">
      <w:start w:val="1"/>
      <w:numFmt w:val="lowerRoman"/>
      <w:lvlText w:val="%9."/>
      <w:lvlJc w:val="right"/>
      <w:pPr>
        <w:ind w:left="6477" w:hanging="180"/>
      </w:pPr>
    </w:lvl>
  </w:abstractNum>
  <w:abstractNum w:abstractNumId="16" w15:restartNumberingAfterBreak="0">
    <w:nsid w:val="26D5652E"/>
    <w:multiLevelType w:val="hybridMultilevel"/>
    <w:tmpl w:val="D3C26A54"/>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7" w15:restartNumberingAfterBreak="0">
    <w:nsid w:val="29CB0D4A"/>
    <w:multiLevelType w:val="hybridMultilevel"/>
    <w:tmpl w:val="D5D0211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3A021BCD"/>
    <w:multiLevelType w:val="hybridMultilevel"/>
    <w:tmpl w:val="68F63BFC"/>
    <w:lvl w:ilvl="0" w:tplc="84B0D1F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9" w15:restartNumberingAfterBreak="0">
    <w:nsid w:val="3D5F31D9"/>
    <w:multiLevelType w:val="hybridMultilevel"/>
    <w:tmpl w:val="4956D42C"/>
    <w:lvl w:ilvl="0" w:tplc="0426000F">
      <w:start w:val="1"/>
      <w:numFmt w:val="decimal"/>
      <w:lvlText w:val="%1."/>
      <w:lvlJc w:val="left"/>
      <w:pPr>
        <w:ind w:left="720" w:hanging="360"/>
      </w:pPr>
    </w:lvl>
    <w:lvl w:ilvl="1" w:tplc="0426000F">
      <w:start w:val="1"/>
      <w:numFmt w:val="decimal"/>
      <w:lvlText w:val="%2."/>
      <w:lvlJc w:val="left"/>
      <w:pPr>
        <w:ind w:left="72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41483755"/>
    <w:multiLevelType w:val="hybridMultilevel"/>
    <w:tmpl w:val="3EFE1486"/>
    <w:lvl w:ilvl="0" w:tplc="FFFFFFFF">
      <w:start w:val="1"/>
      <w:numFmt w:val="decimal"/>
      <w:lvlText w:val="%1."/>
      <w:lvlJc w:val="left"/>
      <w:pPr>
        <w:ind w:left="720" w:hanging="360"/>
      </w:pPr>
    </w:lvl>
    <w:lvl w:ilvl="1" w:tplc="0426000F">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939596D"/>
    <w:multiLevelType w:val="multilevel"/>
    <w:tmpl w:val="448C3844"/>
    <w:lvl w:ilvl="0">
      <w:start w:val="1"/>
      <w:numFmt w:val="decimal"/>
      <w:lvlText w:val="%1."/>
      <w:lvlJc w:val="left"/>
      <w:pPr>
        <w:ind w:left="360" w:hanging="360"/>
      </w:pPr>
      <w:rPr>
        <w:rFonts w:ascii="Times New Roman" w:eastAsia="Calibri" w:hAnsi="Times New Roman" w:cs="Times New Roman"/>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2" w15:restartNumberingAfterBreak="0">
    <w:nsid w:val="4AB54B6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F7741FF"/>
    <w:multiLevelType w:val="hybridMultilevel"/>
    <w:tmpl w:val="B896E078"/>
    <w:lvl w:ilvl="0" w:tplc="0426000F">
      <w:start w:val="1"/>
      <w:numFmt w:val="decimal"/>
      <w:lvlText w:val="%1."/>
      <w:lvlJc w:val="left"/>
      <w:pPr>
        <w:ind w:left="720" w:hanging="360"/>
      </w:pPr>
    </w:lvl>
    <w:lvl w:ilvl="1" w:tplc="0426000F">
      <w:start w:val="1"/>
      <w:numFmt w:val="decimal"/>
      <w:lvlText w:val="%2."/>
      <w:lvlJc w:val="left"/>
      <w:pPr>
        <w:ind w:left="72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55741C0F"/>
    <w:multiLevelType w:val="hybridMultilevel"/>
    <w:tmpl w:val="BF689DEA"/>
    <w:lvl w:ilvl="0" w:tplc="FFFFFFFF">
      <w:start w:val="1"/>
      <w:numFmt w:val="decimal"/>
      <w:lvlText w:val="%1."/>
      <w:lvlJc w:val="left"/>
      <w:pPr>
        <w:ind w:left="720" w:hanging="360"/>
      </w:pPr>
    </w:lvl>
    <w:lvl w:ilvl="1" w:tplc="0426000F">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B0523D8"/>
    <w:multiLevelType w:val="hybridMultilevel"/>
    <w:tmpl w:val="8548BEC6"/>
    <w:lvl w:ilvl="0" w:tplc="FFFFFFFF">
      <w:start w:val="1"/>
      <w:numFmt w:val="decimal"/>
      <w:lvlText w:val="%1."/>
      <w:lvlJc w:val="left"/>
      <w:pPr>
        <w:ind w:left="720" w:hanging="360"/>
      </w:pPr>
    </w:lvl>
    <w:lvl w:ilvl="1" w:tplc="0426000F">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27E50A0"/>
    <w:multiLevelType w:val="hybridMultilevel"/>
    <w:tmpl w:val="BF9679E0"/>
    <w:lvl w:ilvl="0" w:tplc="E98E987E">
      <w:start w:val="1"/>
      <w:numFmt w:val="bullet"/>
      <w:lvlText w:val="-"/>
      <w:lvlJc w:val="left"/>
      <w:pPr>
        <w:ind w:left="780" w:hanging="360"/>
      </w:pPr>
      <w:rPr>
        <w:rFonts w:ascii="Times New Roman" w:eastAsia="Times New Roman" w:hAnsi="Times New Roman" w:cs="Times New Roman"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27" w15:restartNumberingAfterBreak="0">
    <w:nsid w:val="666F77CA"/>
    <w:multiLevelType w:val="hybridMultilevel"/>
    <w:tmpl w:val="7F3A5760"/>
    <w:lvl w:ilvl="0" w:tplc="0426000F">
      <w:start w:val="1"/>
      <w:numFmt w:val="decimal"/>
      <w:lvlText w:val="%1."/>
      <w:lvlJc w:val="left"/>
      <w:pPr>
        <w:ind w:left="720" w:hanging="360"/>
      </w:pPr>
    </w:lvl>
    <w:lvl w:ilvl="1" w:tplc="0426000F">
      <w:start w:val="1"/>
      <w:numFmt w:val="decimal"/>
      <w:lvlText w:val="%2."/>
      <w:lvlJc w:val="left"/>
      <w:pPr>
        <w:ind w:left="72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6D8F622B"/>
    <w:multiLevelType w:val="hybridMultilevel"/>
    <w:tmpl w:val="41BC4920"/>
    <w:lvl w:ilvl="0" w:tplc="13FC074C">
      <w:start w:val="1"/>
      <w:numFmt w:val="decimal"/>
      <w:lvlText w:val="%1."/>
      <w:lvlJc w:val="left"/>
      <w:pPr>
        <w:ind w:left="1080" w:hanging="360"/>
      </w:pPr>
      <w:rPr>
        <w:rFonts w:hint="default"/>
        <w:color w:val="00000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9" w15:restartNumberingAfterBreak="0">
    <w:nsid w:val="70F00A57"/>
    <w:multiLevelType w:val="hybridMultilevel"/>
    <w:tmpl w:val="2F52DF5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347172142">
    <w:abstractNumId w:val="18"/>
  </w:num>
  <w:num w:numId="2" w16cid:durableId="7220964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56056590">
    <w:abstractNumId w:val="13"/>
  </w:num>
  <w:num w:numId="4" w16cid:durableId="389160833">
    <w:abstractNumId w:val="12"/>
  </w:num>
  <w:num w:numId="5" w16cid:durableId="392780163">
    <w:abstractNumId w:val="11"/>
  </w:num>
  <w:num w:numId="6" w16cid:durableId="1970547780">
    <w:abstractNumId w:val="7"/>
  </w:num>
  <w:num w:numId="7" w16cid:durableId="1750839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41787916">
    <w:abstractNumId w:val="28"/>
  </w:num>
  <w:num w:numId="9" w16cid:durableId="174321305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97088436">
    <w:abstractNumId w:val="4"/>
  </w:num>
  <w:num w:numId="11" w16cid:durableId="1166752551">
    <w:abstractNumId w:val="22"/>
  </w:num>
  <w:num w:numId="12" w16cid:durableId="764496874">
    <w:abstractNumId w:val="6"/>
  </w:num>
  <w:num w:numId="13" w16cid:durableId="1267301790">
    <w:abstractNumId w:val="16"/>
  </w:num>
  <w:num w:numId="14" w16cid:durableId="1194879102">
    <w:abstractNumId w:val="17"/>
  </w:num>
  <w:num w:numId="15" w16cid:durableId="175531997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8569036">
    <w:abstractNumId w:val="10"/>
  </w:num>
  <w:num w:numId="17" w16cid:durableId="400257193">
    <w:abstractNumId w:val="21"/>
  </w:num>
  <w:num w:numId="18" w16cid:durableId="313725114">
    <w:abstractNumId w:val="15"/>
  </w:num>
  <w:num w:numId="19" w16cid:durableId="929436151">
    <w:abstractNumId w:val="26"/>
  </w:num>
  <w:num w:numId="20" w16cid:durableId="1198615592">
    <w:abstractNumId w:val="5"/>
  </w:num>
  <w:num w:numId="21" w16cid:durableId="1470437390">
    <w:abstractNumId w:val="9"/>
  </w:num>
  <w:num w:numId="22" w16cid:durableId="853692306">
    <w:abstractNumId w:val="0"/>
  </w:num>
  <w:num w:numId="23" w16cid:durableId="1046297768">
    <w:abstractNumId w:val="25"/>
  </w:num>
  <w:num w:numId="24" w16cid:durableId="389964772">
    <w:abstractNumId w:val="24"/>
  </w:num>
  <w:num w:numId="25" w16cid:durableId="5638444">
    <w:abstractNumId w:val="20"/>
  </w:num>
  <w:num w:numId="26" w16cid:durableId="2082752671">
    <w:abstractNumId w:val="23"/>
  </w:num>
  <w:num w:numId="27" w16cid:durableId="1486360302">
    <w:abstractNumId w:val="1"/>
  </w:num>
  <w:num w:numId="28" w16cid:durableId="1938563884">
    <w:abstractNumId w:val="14"/>
  </w:num>
  <w:num w:numId="29" w16cid:durableId="365057922">
    <w:abstractNumId w:val="27"/>
  </w:num>
  <w:num w:numId="30" w16cid:durableId="763497997">
    <w:abstractNumId w:val="1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187"/>
    <w:rsid w:val="00015C21"/>
    <w:rsid w:val="0002367A"/>
    <w:rsid w:val="00030D5A"/>
    <w:rsid w:val="00034CF3"/>
    <w:rsid w:val="0007389B"/>
    <w:rsid w:val="00081A6F"/>
    <w:rsid w:val="0008695F"/>
    <w:rsid w:val="000A2D16"/>
    <w:rsid w:val="000A3434"/>
    <w:rsid w:val="000A71E2"/>
    <w:rsid w:val="000B791C"/>
    <w:rsid w:val="000C3E2E"/>
    <w:rsid w:val="000C54D9"/>
    <w:rsid w:val="000E0177"/>
    <w:rsid w:val="001000A2"/>
    <w:rsid w:val="0011601B"/>
    <w:rsid w:val="001432CA"/>
    <w:rsid w:val="00145E9A"/>
    <w:rsid w:val="00154EAF"/>
    <w:rsid w:val="00156679"/>
    <w:rsid w:val="00160DC5"/>
    <w:rsid w:val="0016534F"/>
    <w:rsid w:val="00197325"/>
    <w:rsid w:val="001B38C5"/>
    <w:rsid w:val="001B67A7"/>
    <w:rsid w:val="001C45CE"/>
    <w:rsid w:val="001C5C12"/>
    <w:rsid w:val="001F48E3"/>
    <w:rsid w:val="001F67AF"/>
    <w:rsid w:val="00202AD9"/>
    <w:rsid w:val="002058B4"/>
    <w:rsid w:val="00212F5B"/>
    <w:rsid w:val="00222F6A"/>
    <w:rsid w:val="00241684"/>
    <w:rsid w:val="00257A44"/>
    <w:rsid w:val="002601E2"/>
    <w:rsid w:val="00284558"/>
    <w:rsid w:val="002C7001"/>
    <w:rsid w:val="002D5AAA"/>
    <w:rsid w:val="002D5BA6"/>
    <w:rsid w:val="00307AC3"/>
    <w:rsid w:val="0038203E"/>
    <w:rsid w:val="00394C70"/>
    <w:rsid w:val="003B0FF5"/>
    <w:rsid w:val="003B344A"/>
    <w:rsid w:val="003C040C"/>
    <w:rsid w:val="003C48CA"/>
    <w:rsid w:val="003E544E"/>
    <w:rsid w:val="0041257C"/>
    <w:rsid w:val="00421379"/>
    <w:rsid w:val="00424CC1"/>
    <w:rsid w:val="004261C4"/>
    <w:rsid w:val="0044466F"/>
    <w:rsid w:val="0046118E"/>
    <w:rsid w:val="0048193F"/>
    <w:rsid w:val="004846F3"/>
    <w:rsid w:val="00487276"/>
    <w:rsid w:val="00495276"/>
    <w:rsid w:val="00497056"/>
    <w:rsid w:val="004B00C6"/>
    <w:rsid w:val="004B4F4F"/>
    <w:rsid w:val="004C4D48"/>
    <w:rsid w:val="004C4E90"/>
    <w:rsid w:val="004E2EF6"/>
    <w:rsid w:val="004E424B"/>
    <w:rsid w:val="004F3045"/>
    <w:rsid w:val="00512AB0"/>
    <w:rsid w:val="00526861"/>
    <w:rsid w:val="005451FF"/>
    <w:rsid w:val="00567908"/>
    <w:rsid w:val="005B2F68"/>
    <w:rsid w:val="005E7D1D"/>
    <w:rsid w:val="005F0904"/>
    <w:rsid w:val="00651346"/>
    <w:rsid w:val="00651E84"/>
    <w:rsid w:val="006648A4"/>
    <w:rsid w:val="00671436"/>
    <w:rsid w:val="00672A98"/>
    <w:rsid w:val="006750C2"/>
    <w:rsid w:val="00694D3A"/>
    <w:rsid w:val="006D307A"/>
    <w:rsid w:val="006E314C"/>
    <w:rsid w:val="006E6EEF"/>
    <w:rsid w:val="00703E0C"/>
    <w:rsid w:val="00726E96"/>
    <w:rsid w:val="007447FC"/>
    <w:rsid w:val="00767701"/>
    <w:rsid w:val="00771EA6"/>
    <w:rsid w:val="007A47BB"/>
    <w:rsid w:val="007C1F71"/>
    <w:rsid w:val="007D2131"/>
    <w:rsid w:val="007E1349"/>
    <w:rsid w:val="008168E3"/>
    <w:rsid w:val="00827DB8"/>
    <w:rsid w:val="00827F2D"/>
    <w:rsid w:val="008459C7"/>
    <w:rsid w:val="00863DCB"/>
    <w:rsid w:val="00866B62"/>
    <w:rsid w:val="0087519B"/>
    <w:rsid w:val="00877650"/>
    <w:rsid w:val="008E4143"/>
    <w:rsid w:val="008E5681"/>
    <w:rsid w:val="008F3AF6"/>
    <w:rsid w:val="00910777"/>
    <w:rsid w:val="00920016"/>
    <w:rsid w:val="00924F81"/>
    <w:rsid w:val="0092619B"/>
    <w:rsid w:val="009334B4"/>
    <w:rsid w:val="00945000"/>
    <w:rsid w:val="00950119"/>
    <w:rsid w:val="00967097"/>
    <w:rsid w:val="00974D5E"/>
    <w:rsid w:val="00996187"/>
    <w:rsid w:val="009B0577"/>
    <w:rsid w:val="009B09FC"/>
    <w:rsid w:val="009C2C54"/>
    <w:rsid w:val="009C5E1E"/>
    <w:rsid w:val="009D4398"/>
    <w:rsid w:val="00A05669"/>
    <w:rsid w:val="00A27321"/>
    <w:rsid w:val="00A43C5D"/>
    <w:rsid w:val="00A70126"/>
    <w:rsid w:val="00A866D0"/>
    <w:rsid w:val="00A90F58"/>
    <w:rsid w:val="00A923B7"/>
    <w:rsid w:val="00A96B14"/>
    <w:rsid w:val="00AC1586"/>
    <w:rsid w:val="00AC6198"/>
    <w:rsid w:val="00AC7FB5"/>
    <w:rsid w:val="00AD420A"/>
    <w:rsid w:val="00AE6D7B"/>
    <w:rsid w:val="00AF23FD"/>
    <w:rsid w:val="00AF4D39"/>
    <w:rsid w:val="00B000AE"/>
    <w:rsid w:val="00B25803"/>
    <w:rsid w:val="00B30808"/>
    <w:rsid w:val="00B42AB6"/>
    <w:rsid w:val="00B574EA"/>
    <w:rsid w:val="00B60329"/>
    <w:rsid w:val="00B765FD"/>
    <w:rsid w:val="00B90037"/>
    <w:rsid w:val="00BC4659"/>
    <w:rsid w:val="00BD4F0C"/>
    <w:rsid w:val="00BE07DE"/>
    <w:rsid w:val="00BE7134"/>
    <w:rsid w:val="00C00377"/>
    <w:rsid w:val="00C441B0"/>
    <w:rsid w:val="00C5397B"/>
    <w:rsid w:val="00C66C22"/>
    <w:rsid w:val="00C91D8F"/>
    <w:rsid w:val="00C952BB"/>
    <w:rsid w:val="00CC5DA6"/>
    <w:rsid w:val="00D23697"/>
    <w:rsid w:val="00D448E9"/>
    <w:rsid w:val="00D5787A"/>
    <w:rsid w:val="00D70985"/>
    <w:rsid w:val="00D7161B"/>
    <w:rsid w:val="00D90778"/>
    <w:rsid w:val="00DC5380"/>
    <w:rsid w:val="00DD18BE"/>
    <w:rsid w:val="00DE1A35"/>
    <w:rsid w:val="00DE2914"/>
    <w:rsid w:val="00DF0D9A"/>
    <w:rsid w:val="00E31D85"/>
    <w:rsid w:val="00E33198"/>
    <w:rsid w:val="00E40903"/>
    <w:rsid w:val="00E5656A"/>
    <w:rsid w:val="00E620FC"/>
    <w:rsid w:val="00E86BB9"/>
    <w:rsid w:val="00E959E4"/>
    <w:rsid w:val="00EB093D"/>
    <w:rsid w:val="00EC0742"/>
    <w:rsid w:val="00EC1223"/>
    <w:rsid w:val="00EC47C5"/>
    <w:rsid w:val="00EC5301"/>
    <w:rsid w:val="00EE2BDF"/>
    <w:rsid w:val="00F031F8"/>
    <w:rsid w:val="00F12022"/>
    <w:rsid w:val="00F23C46"/>
    <w:rsid w:val="00F35CF2"/>
    <w:rsid w:val="00F43613"/>
    <w:rsid w:val="00F43B91"/>
    <w:rsid w:val="00F46B01"/>
    <w:rsid w:val="00F46EC1"/>
    <w:rsid w:val="00F51AB1"/>
    <w:rsid w:val="00F67761"/>
    <w:rsid w:val="00F7124E"/>
    <w:rsid w:val="00F717CE"/>
    <w:rsid w:val="00F80084"/>
    <w:rsid w:val="00FB46C5"/>
    <w:rsid w:val="00FC74A5"/>
    <w:rsid w:val="00FD520F"/>
    <w:rsid w:val="00FE2CBC"/>
    <w:rsid w:val="00FF7F3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34250"/>
  <w15:chartTrackingRefBased/>
  <w15:docId w15:val="{A7E2670B-22B5-4AA2-B27A-4A320EC01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6BB9"/>
  </w:style>
  <w:style w:type="paragraph" w:styleId="Heading1">
    <w:name w:val="heading 1"/>
    <w:basedOn w:val="Normal"/>
    <w:next w:val="Normal"/>
    <w:link w:val="Heading1Char"/>
    <w:uiPriority w:val="9"/>
    <w:qFormat/>
    <w:rsid w:val="0099618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99618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99618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9618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9618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961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61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61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61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618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99618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99618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9618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9618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961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61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61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6187"/>
    <w:rPr>
      <w:rFonts w:eastAsiaTheme="majorEastAsia" w:cstheme="majorBidi"/>
      <w:color w:val="272727" w:themeColor="text1" w:themeTint="D8"/>
    </w:rPr>
  </w:style>
  <w:style w:type="paragraph" w:styleId="Title">
    <w:name w:val="Title"/>
    <w:aliases w:val="Char,Char Char Char Char,Char Char Char Char Char,Char Char Char Char Char Char,Char Char,Char Char Char Cha Char Char Char Char Char1,Header1, Char, Char Char Char Char, Char Char Char Char Char, Char Char Char Char Char Char"/>
    <w:basedOn w:val="Normal"/>
    <w:next w:val="Normal"/>
    <w:link w:val="TitleChar"/>
    <w:uiPriority w:val="10"/>
    <w:qFormat/>
    <w:rsid w:val="009961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aliases w:val="Char Char3,Char Char Char Char Char1,Char Char Char Char Char Char1,Char Char Char Char Char Char Char,Char Char Char,Char Char Char Cha Char Char Char Char Char1 Char,Header1 Char1, Char Char, Char Char Char Char Char1"/>
    <w:basedOn w:val="DefaultParagraphFont"/>
    <w:link w:val="Title"/>
    <w:uiPriority w:val="10"/>
    <w:rsid w:val="009961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61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61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6187"/>
    <w:pPr>
      <w:spacing w:before="160"/>
      <w:jc w:val="center"/>
    </w:pPr>
    <w:rPr>
      <w:i/>
      <w:iCs/>
      <w:color w:val="404040" w:themeColor="text1" w:themeTint="BF"/>
    </w:rPr>
  </w:style>
  <w:style w:type="character" w:customStyle="1" w:styleId="QuoteChar">
    <w:name w:val="Quote Char"/>
    <w:basedOn w:val="DefaultParagraphFont"/>
    <w:link w:val="Quote"/>
    <w:uiPriority w:val="29"/>
    <w:rsid w:val="00996187"/>
    <w:rPr>
      <w:i/>
      <w:iCs/>
      <w:color w:val="404040" w:themeColor="text1" w:themeTint="BF"/>
    </w:rPr>
  </w:style>
  <w:style w:type="paragraph" w:styleId="ListParagraph">
    <w:name w:val="List Paragraph"/>
    <w:aliases w:val="Strip,H&amp;P List Paragraph,2,Virsraksti,List Paragraph1,punkti,virsraksts3,Numbered Para 1,Dot pt,List Paragraph Char Char Char,Indicator Text,Bullet 1,Bullet Points,MAIN CONTENT,IFCL - List Paragraph,List Paragraph12,OBC Bullet,Syle 1"/>
    <w:basedOn w:val="Normal"/>
    <w:link w:val="ListParagraphChar"/>
    <w:qFormat/>
    <w:rsid w:val="00996187"/>
    <w:pPr>
      <w:ind w:left="720"/>
      <w:contextualSpacing/>
    </w:pPr>
  </w:style>
  <w:style w:type="character" w:styleId="IntenseEmphasis">
    <w:name w:val="Intense Emphasis"/>
    <w:basedOn w:val="DefaultParagraphFont"/>
    <w:uiPriority w:val="21"/>
    <w:qFormat/>
    <w:rsid w:val="00996187"/>
    <w:rPr>
      <w:i/>
      <w:iCs/>
      <w:color w:val="2F5496" w:themeColor="accent1" w:themeShade="BF"/>
    </w:rPr>
  </w:style>
  <w:style w:type="paragraph" w:styleId="IntenseQuote">
    <w:name w:val="Intense Quote"/>
    <w:basedOn w:val="Normal"/>
    <w:next w:val="Normal"/>
    <w:link w:val="IntenseQuoteChar"/>
    <w:uiPriority w:val="30"/>
    <w:qFormat/>
    <w:rsid w:val="009961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96187"/>
    <w:rPr>
      <w:i/>
      <w:iCs/>
      <w:color w:val="2F5496" w:themeColor="accent1" w:themeShade="BF"/>
    </w:rPr>
  </w:style>
  <w:style w:type="character" w:styleId="IntenseReference">
    <w:name w:val="Intense Reference"/>
    <w:basedOn w:val="DefaultParagraphFont"/>
    <w:uiPriority w:val="32"/>
    <w:qFormat/>
    <w:rsid w:val="00996187"/>
    <w:rPr>
      <w:b/>
      <w:bCs/>
      <w:smallCaps/>
      <w:color w:val="2F5496" w:themeColor="accent1" w:themeShade="BF"/>
      <w:spacing w:val="5"/>
    </w:rPr>
  </w:style>
  <w:style w:type="numbering" w:customStyle="1" w:styleId="NoList1">
    <w:name w:val="No List1"/>
    <w:next w:val="NoList"/>
    <w:uiPriority w:val="99"/>
    <w:semiHidden/>
    <w:unhideWhenUsed/>
    <w:rsid w:val="008E5681"/>
  </w:style>
  <w:style w:type="paragraph" w:styleId="Header">
    <w:name w:val="header"/>
    <w:aliases w:val=" Char Char Char Cha Char,Char Char Char Cha Char Char, Char Char Char Cha Char Char Char Char, Char Char Char Cha Char Char Char Char Char Char, Char Char Char Cha Char Char Char Char Char Char Cha, Char Char Char Cha Char Char Char,Char Char Ch"/>
    <w:basedOn w:val="Normal"/>
    <w:link w:val="HeaderChar"/>
    <w:uiPriority w:val="99"/>
    <w:qFormat/>
    <w:rsid w:val="008E5681"/>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HeaderChar">
    <w:name w:val="Header Char"/>
    <w:aliases w:val=" Char Char Char Cha Char Char,Char Char Char Cha Char Char Char, Char Char Char Cha Char Char Char Char Char, Char Char Char Cha Char Char Char Char Char Char Char, Char Char Char Cha Char Char Char Char Char Char Cha Char,Char Char Ch Char"/>
    <w:basedOn w:val="DefaultParagraphFont"/>
    <w:link w:val="Header"/>
    <w:uiPriority w:val="99"/>
    <w:qFormat/>
    <w:rsid w:val="008E5681"/>
    <w:rPr>
      <w:rFonts w:ascii="Times New Roman" w:eastAsia="Times New Roman" w:hAnsi="Times New Roman" w:cs="Times New Roman"/>
      <w:kern w:val="0"/>
      <w:sz w:val="24"/>
      <w:szCs w:val="24"/>
      <w:lang w:eastAsia="lv-LV"/>
      <w14:ligatures w14:val="none"/>
    </w:rPr>
  </w:style>
  <w:style w:type="character" w:styleId="Hyperlink">
    <w:name w:val="Hyperlink"/>
    <w:rsid w:val="008E5681"/>
    <w:rPr>
      <w:color w:val="0000FF"/>
      <w:u w:val="single"/>
    </w:rPr>
  </w:style>
  <w:style w:type="paragraph" w:styleId="NoSpacing">
    <w:name w:val="No Spacing"/>
    <w:link w:val="NoSpacingChar"/>
    <w:uiPriority w:val="1"/>
    <w:qFormat/>
    <w:rsid w:val="008E5681"/>
    <w:pPr>
      <w:spacing w:after="0" w:line="240" w:lineRule="auto"/>
    </w:pPr>
    <w:rPr>
      <w:rFonts w:ascii="Times New Roman" w:eastAsia="Calibri" w:hAnsi="Times New Roman" w:cs="Times New Roman"/>
      <w:kern w:val="0"/>
      <w:sz w:val="24"/>
      <w:szCs w:val="24"/>
      <w14:ligatures w14:val="none"/>
    </w:rPr>
  </w:style>
  <w:style w:type="paragraph" w:customStyle="1" w:styleId="Default">
    <w:name w:val="Default"/>
    <w:link w:val="DefaultChar"/>
    <w:qFormat/>
    <w:rsid w:val="008E5681"/>
    <w:pPr>
      <w:autoSpaceDE w:val="0"/>
      <w:autoSpaceDN w:val="0"/>
      <w:adjustRightInd w:val="0"/>
      <w:spacing w:after="0" w:line="240" w:lineRule="auto"/>
    </w:pPr>
    <w:rPr>
      <w:rFonts w:ascii="Times New Roman" w:eastAsia="Calibri" w:hAnsi="Times New Roman" w:cs="Times New Roman"/>
      <w:color w:val="000000"/>
      <w:kern w:val="0"/>
      <w:sz w:val="24"/>
      <w:szCs w:val="24"/>
      <w:lang w:val="et-EE"/>
      <w14:ligatures w14:val="none"/>
    </w:rPr>
  </w:style>
  <w:style w:type="character" w:customStyle="1" w:styleId="NoSpacingChar">
    <w:name w:val="No Spacing Char"/>
    <w:link w:val="NoSpacing"/>
    <w:uiPriority w:val="1"/>
    <w:qFormat/>
    <w:locked/>
    <w:rsid w:val="008E5681"/>
    <w:rPr>
      <w:rFonts w:ascii="Times New Roman" w:eastAsia="Calibri" w:hAnsi="Times New Roman" w:cs="Times New Roman"/>
      <w:kern w:val="0"/>
      <w:sz w:val="24"/>
      <w:szCs w:val="24"/>
      <w14:ligatures w14:val="none"/>
    </w:rPr>
  </w:style>
  <w:style w:type="character" w:customStyle="1" w:styleId="DefaultChar">
    <w:name w:val="Default Char"/>
    <w:link w:val="Default"/>
    <w:qFormat/>
    <w:locked/>
    <w:rsid w:val="008E5681"/>
    <w:rPr>
      <w:rFonts w:ascii="Times New Roman" w:eastAsia="Calibri" w:hAnsi="Times New Roman" w:cs="Times New Roman"/>
      <w:color w:val="000000"/>
      <w:kern w:val="0"/>
      <w:sz w:val="24"/>
      <w:szCs w:val="24"/>
      <w:lang w:val="et-EE"/>
      <w14:ligatures w14:val="none"/>
    </w:rPr>
  </w:style>
  <w:style w:type="paragraph" w:customStyle="1" w:styleId="ColorfulList-Accent11">
    <w:name w:val="Colorful List - Accent 11"/>
    <w:basedOn w:val="Normal"/>
    <w:uiPriority w:val="99"/>
    <w:qFormat/>
    <w:rsid w:val="008E5681"/>
    <w:pPr>
      <w:spacing w:after="0" w:line="240" w:lineRule="auto"/>
      <w:ind w:left="720"/>
      <w:contextualSpacing/>
    </w:pPr>
    <w:rPr>
      <w:rFonts w:ascii="Times New Roman" w:eastAsia="Times New Roman" w:hAnsi="Times New Roman" w:cs="Times New Roman"/>
      <w:kern w:val="0"/>
      <w:sz w:val="24"/>
      <w:szCs w:val="24"/>
      <w:lang w:val="en-GB"/>
      <w14:ligatures w14:val="none"/>
    </w:rPr>
  </w:style>
  <w:style w:type="paragraph" w:styleId="Footer">
    <w:name w:val="footer"/>
    <w:basedOn w:val="Normal"/>
    <w:link w:val="FooterChar"/>
    <w:uiPriority w:val="99"/>
    <w:unhideWhenUsed/>
    <w:rsid w:val="008E5681"/>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FooterChar">
    <w:name w:val="Footer Char"/>
    <w:basedOn w:val="DefaultParagraphFont"/>
    <w:link w:val="Footer"/>
    <w:uiPriority w:val="99"/>
    <w:rsid w:val="008E5681"/>
    <w:rPr>
      <w:rFonts w:ascii="Times New Roman" w:eastAsia="Times New Roman" w:hAnsi="Times New Roman" w:cs="Times New Roman"/>
      <w:kern w:val="0"/>
      <w:sz w:val="24"/>
      <w:szCs w:val="24"/>
      <w:lang w:eastAsia="lv-LV"/>
      <w14:ligatures w14:val="none"/>
    </w:rPr>
  </w:style>
  <w:style w:type="paragraph" w:customStyle="1" w:styleId="NoSpacing1">
    <w:name w:val="No Spacing1"/>
    <w:qFormat/>
    <w:rsid w:val="008E5681"/>
    <w:pPr>
      <w:overflowPunct w:val="0"/>
      <w:autoSpaceDE w:val="0"/>
      <w:autoSpaceDN w:val="0"/>
      <w:adjustRightInd w:val="0"/>
      <w:spacing w:after="0" w:line="240" w:lineRule="auto"/>
    </w:pPr>
    <w:rPr>
      <w:rFonts w:ascii="Times New Roman" w:eastAsia="Times New Roman" w:hAnsi="Times New Roman" w:cs="Times New Roman"/>
      <w:kern w:val="0"/>
      <w:sz w:val="24"/>
      <w:szCs w:val="20"/>
      <w:lang w:val="en-GB"/>
      <w14:ligatures w14:val="none"/>
    </w:rPr>
  </w:style>
  <w:style w:type="character" w:customStyle="1" w:styleId="ListParagraphChar">
    <w:name w:val="List Paragraph Char"/>
    <w:aliases w:val="Strip Char,H&amp;P List Paragraph Char,2 Char,Virsraksti Char,List Paragraph1 Char,punkti Char,virsraksts3 Char,Numbered Para 1 Char,Dot pt Char,List Paragraph Char Char Char Char,Indicator Text Char,Bullet 1 Char,Bullet Points Char"/>
    <w:link w:val="ListParagraph"/>
    <w:qFormat/>
    <w:locked/>
    <w:rsid w:val="008E5681"/>
  </w:style>
  <w:style w:type="paragraph" w:styleId="BodyText">
    <w:name w:val="Body Text"/>
    <w:aliases w:val="Body Text Char Char Char,Body Text Char Char"/>
    <w:basedOn w:val="Normal"/>
    <w:link w:val="BodyTextChar"/>
    <w:rsid w:val="008E5681"/>
    <w:pPr>
      <w:spacing w:after="0" w:line="240" w:lineRule="auto"/>
    </w:pPr>
    <w:rPr>
      <w:rFonts w:ascii="Times New Roman" w:eastAsia="Times New Roman" w:hAnsi="Times New Roman" w:cs="Times New Roman"/>
      <w:kern w:val="0"/>
      <w:sz w:val="24"/>
      <w:szCs w:val="20"/>
      <w14:ligatures w14:val="none"/>
    </w:rPr>
  </w:style>
  <w:style w:type="character" w:customStyle="1" w:styleId="BodyTextChar">
    <w:name w:val="Body Text Char"/>
    <w:aliases w:val="Body Text Char Char Char Char,Body Text Char Char Char1"/>
    <w:basedOn w:val="DefaultParagraphFont"/>
    <w:link w:val="BodyText"/>
    <w:rsid w:val="008E5681"/>
    <w:rPr>
      <w:rFonts w:ascii="Times New Roman" w:eastAsia="Times New Roman" w:hAnsi="Times New Roman" w:cs="Times New Roman"/>
      <w:kern w:val="0"/>
      <w:sz w:val="24"/>
      <w:szCs w:val="20"/>
      <w14:ligatures w14:val="none"/>
    </w:rPr>
  </w:style>
  <w:style w:type="character" w:customStyle="1" w:styleId="rynqvb">
    <w:name w:val="rynqvb"/>
    <w:basedOn w:val="DefaultParagraphFont"/>
    <w:rsid w:val="008E5681"/>
  </w:style>
  <w:style w:type="paragraph" w:customStyle="1" w:styleId="Bezatstarpm1">
    <w:name w:val="Bez atstarpēm1"/>
    <w:rsid w:val="008E5681"/>
    <w:pPr>
      <w:suppressAutoHyphens/>
      <w:spacing w:after="0" w:line="240" w:lineRule="auto"/>
    </w:pPr>
    <w:rPr>
      <w:rFonts w:ascii="Calibri" w:eastAsia="Calibri" w:hAnsi="Calibri" w:cs="Calibri"/>
      <w:kern w:val="0"/>
      <w:lang w:eastAsia="zh-CN"/>
      <w14:ligatures w14:val="none"/>
    </w:rPr>
  </w:style>
  <w:style w:type="paragraph" w:styleId="FootnoteText">
    <w:name w:val="footnote text"/>
    <w:basedOn w:val="Normal"/>
    <w:link w:val="FootnoteTextChar"/>
    <w:uiPriority w:val="99"/>
    <w:semiHidden/>
    <w:unhideWhenUsed/>
    <w:rsid w:val="008E568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E5681"/>
    <w:rPr>
      <w:sz w:val="20"/>
      <w:szCs w:val="20"/>
    </w:rPr>
  </w:style>
  <w:style w:type="character" w:styleId="FootnoteReference">
    <w:name w:val="footnote reference"/>
    <w:basedOn w:val="DefaultParagraphFont"/>
    <w:uiPriority w:val="99"/>
    <w:semiHidden/>
    <w:unhideWhenUsed/>
    <w:rsid w:val="008E5681"/>
    <w:rPr>
      <w:vertAlign w:val="superscript"/>
    </w:rPr>
  </w:style>
  <w:style w:type="paragraph" w:customStyle="1" w:styleId="naisf">
    <w:name w:val="naisf"/>
    <w:basedOn w:val="Normal"/>
    <w:qFormat/>
    <w:rsid w:val="008E5681"/>
    <w:pPr>
      <w:spacing w:before="75" w:after="75" w:line="240" w:lineRule="auto"/>
      <w:ind w:firstLine="375"/>
      <w:jc w:val="both"/>
    </w:pPr>
    <w:rPr>
      <w:rFonts w:ascii="Times New Roman" w:eastAsia="Times New Roman" w:hAnsi="Times New Roman" w:cs="Times New Roman"/>
      <w:kern w:val="0"/>
      <w:sz w:val="24"/>
      <w:szCs w:val="24"/>
      <w:lang w:eastAsia="lv-LV"/>
      <w14:ligatures w14:val="none"/>
    </w:rPr>
  </w:style>
  <w:style w:type="character" w:styleId="FollowedHyperlink">
    <w:name w:val="FollowedHyperlink"/>
    <w:uiPriority w:val="99"/>
    <w:semiHidden/>
    <w:unhideWhenUsed/>
    <w:rsid w:val="008E5681"/>
    <w:rPr>
      <w:color w:val="954F72"/>
      <w:u w:val="single"/>
    </w:rPr>
  </w:style>
  <w:style w:type="character" w:customStyle="1" w:styleId="NormalWebChar">
    <w:name w:val="Normal (Web) Char"/>
    <w:link w:val="NormalWeb"/>
    <w:uiPriority w:val="99"/>
    <w:locked/>
    <w:rsid w:val="008E5681"/>
    <w:rPr>
      <w:rFonts w:ascii="Verdana" w:eastAsia="Times New Roman" w:hAnsi="Verdana"/>
      <w:color w:val="444444"/>
    </w:rPr>
  </w:style>
  <w:style w:type="paragraph" w:customStyle="1" w:styleId="msonormal0">
    <w:name w:val="msonormal"/>
    <w:basedOn w:val="Normal"/>
    <w:rsid w:val="008E5681"/>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NormalWeb">
    <w:name w:val="Normal (Web)"/>
    <w:basedOn w:val="Normal"/>
    <w:link w:val="NormalWebChar"/>
    <w:uiPriority w:val="99"/>
    <w:unhideWhenUsed/>
    <w:rsid w:val="008E5681"/>
    <w:pPr>
      <w:spacing w:before="100" w:beforeAutospacing="1" w:after="100" w:afterAutospacing="1" w:line="240" w:lineRule="auto"/>
    </w:pPr>
    <w:rPr>
      <w:rFonts w:ascii="Verdana" w:eastAsia="Times New Roman" w:hAnsi="Verdana"/>
      <w:color w:val="444444"/>
    </w:rPr>
  </w:style>
  <w:style w:type="paragraph" w:styleId="CommentText">
    <w:name w:val="annotation text"/>
    <w:basedOn w:val="Normal"/>
    <w:link w:val="CommentTextChar"/>
    <w:unhideWhenUsed/>
    <w:rsid w:val="008E5681"/>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CommentTextChar">
    <w:name w:val="Comment Text Char"/>
    <w:basedOn w:val="DefaultParagraphFont"/>
    <w:link w:val="CommentText"/>
    <w:rsid w:val="008E5681"/>
    <w:rPr>
      <w:rFonts w:ascii="Times New Roman" w:eastAsia="Times New Roman" w:hAnsi="Times New Roman" w:cs="Times New Roman"/>
      <w:kern w:val="0"/>
      <w:sz w:val="20"/>
      <w:szCs w:val="20"/>
      <w:lang w:eastAsia="lv-LV"/>
      <w14:ligatures w14:val="none"/>
    </w:rPr>
  </w:style>
  <w:style w:type="character" w:customStyle="1" w:styleId="GalveneRakstz1">
    <w:name w:val="Galvene Rakstz.1"/>
    <w:aliases w:val="Char Char Char Cha Char Rakstz.1,Char Char Char Cha Char Char Rakstz.1,Char Char Char Cha Char Char Char Char Rakstz.1,Char Char Char Cha Char Char Char Char Char Char Rakstz.1,Char Char Char Cha Char Char Char Rakstz.,Char Rakstz.1"/>
    <w:basedOn w:val="DefaultParagraphFont"/>
    <w:uiPriority w:val="99"/>
    <w:rsid w:val="008E5681"/>
    <w:rPr>
      <w:rFonts w:ascii="Times New Roman" w:eastAsia="Times New Roman" w:hAnsi="Times New Roman" w:cs="Times New Roman"/>
      <w:kern w:val="0"/>
      <w:sz w:val="24"/>
      <w:szCs w:val="24"/>
      <w:lang w:eastAsia="lv-LV"/>
      <w14:ligatures w14:val="none"/>
    </w:rPr>
  </w:style>
  <w:style w:type="character" w:customStyle="1" w:styleId="NosaukumsRakstz2">
    <w:name w:val="Nosaukums Rakstz.2"/>
    <w:aliases w:val="Char Rakstz.,Char Char Char Char Rakstz.,Char Char Char Char Char Rakstz.,Char Char Char Char Char Char Rakstz.,Char Char Rakstz.1,Char Char Char Cha Char Char Char Char Char1 Rakstz.,Header1 Rakstz.1"/>
    <w:basedOn w:val="DefaultParagraphFont"/>
    <w:locked/>
    <w:rsid w:val="008E5681"/>
    <w:rPr>
      <w:rFonts w:asciiTheme="majorHAnsi" w:eastAsiaTheme="majorEastAsia" w:hAnsiTheme="majorHAnsi" w:cstheme="majorBidi"/>
      <w:spacing w:val="-10"/>
      <w:kern w:val="28"/>
      <w:sz w:val="56"/>
      <w:szCs w:val="56"/>
      <w:lang w:eastAsia="lv-LV"/>
    </w:rPr>
  </w:style>
  <w:style w:type="character" w:customStyle="1" w:styleId="BodyTextChar1">
    <w:name w:val="Body Text Char1"/>
    <w:basedOn w:val="DefaultParagraphFont"/>
    <w:uiPriority w:val="99"/>
    <w:semiHidden/>
    <w:rsid w:val="008E5681"/>
    <w:rPr>
      <w:rFonts w:ascii="Times New Roman" w:eastAsia="Times New Roman" w:hAnsi="Times New Roman" w:cs="Times New Roman"/>
      <w:kern w:val="0"/>
      <w:sz w:val="24"/>
      <w:szCs w:val="24"/>
      <w:lang w:eastAsia="lv-LV"/>
      <w14:ligatures w14:val="none"/>
    </w:rPr>
  </w:style>
  <w:style w:type="character" w:customStyle="1" w:styleId="PamattekstsRakstz1">
    <w:name w:val="Pamatteksts Rakstz.1"/>
    <w:aliases w:val="Body Text Char Char Char Rakstz.1,Body Text Char Char Rakstz.1"/>
    <w:basedOn w:val="DefaultParagraphFont"/>
    <w:uiPriority w:val="99"/>
    <w:rsid w:val="008E5681"/>
    <w:rPr>
      <w:rFonts w:ascii="Times New Roman" w:eastAsia="Times New Roman" w:hAnsi="Times New Roman" w:cs="Times New Roman"/>
      <w:kern w:val="0"/>
      <w:sz w:val="24"/>
      <w:szCs w:val="24"/>
      <w:lang w:eastAsia="lv-LV"/>
      <w14:ligatures w14:val="none"/>
    </w:rPr>
  </w:style>
  <w:style w:type="paragraph" w:styleId="BodyTextIndent">
    <w:name w:val="Body Text Indent"/>
    <w:basedOn w:val="Normal"/>
    <w:link w:val="BodyTextIndentChar"/>
    <w:uiPriority w:val="99"/>
    <w:unhideWhenUsed/>
    <w:rsid w:val="008E5681"/>
    <w:pPr>
      <w:spacing w:after="120" w:line="240" w:lineRule="auto"/>
      <w:ind w:left="283"/>
    </w:pPr>
    <w:rPr>
      <w:rFonts w:ascii="Times New Roman" w:eastAsia="Times New Roman" w:hAnsi="Times New Roman" w:cs="Times New Roman"/>
      <w:kern w:val="0"/>
      <w:sz w:val="24"/>
      <w:szCs w:val="24"/>
      <w:lang w:eastAsia="lv-LV"/>
      <w14:ligatures w14:val="none"/>
    </w:rPr>
  </w:style>
  <w:style w:type="character" w:customStyle="1" w:styleId="BodyTextIndentChar">
    <w:name w:val="Body Text Indent Char"/>
    <w:basedOn w:val="DefaultParagraphFont"/>
    <w:link w:val="BodyTextIndent"/>
    <w:uiPriority w:val="99"/>
    <w:rsid w:val="008E5681"/>
    <w:rPr>
      <w:rFonts w:ascii="Times New Roman" w:eastAsia="Times New Roman" w:hAnsi="Times New Roman" w:cs="Times New Roman"/>
      <w:kern w:val="0"/>
      <w:sz w:val="24"/>
      <w:szCs w:val="24"/>
      <w:lang w:eastAsia="lv-LV"/>
      <w14:ligatures w14:val="none"/>
    </w:rPr>
  </w:style>
  <w:style w:type="paragraph" w:styleId="BodyText2">
    <w:name w:val="Body Text 2"/>
    <w:basedOn w:val="Normal"/>
    <w:link w:val="BodyText2Char1"/>
    <w:uiPriority w:val="99"/>
    <w:unhideWhenUsed/>
    <w:rsid w:val="008E5681"/>
    <w:pPr>
      <w:spacing w:after="0" w:line="240" w:lineRule="auto"/>
      <w:ind w:firstLine="720"/>
      <w:jc w:val="both"/>
    </w:pPr>
    <w:rPr>
      <w:rFonts w:ascii="Times New Roman" w:eastAsia="Times New Roman" w:hAnsi="Times New Roman" w:cs="Times New Roman"/>
      <w:kern w:val="0"/>
      <w:sz w:val="24"/>
      <w:szCs w:val="24"/>
      <w14:ligatures w14:val="none"/>
    </w:rPr>
  </w:style>
  <w:style w:type="character" w:customStyle="1" w:styleId="BodyText2Char">
    <w:name w:val="Body Text 2 Char"/>
    <w:basedOn w:val="DefaultParagraphFont"/>
    <w:uiPriority w:val="99"/>
    <w:semiHidden/>
    <w:rsid w:val="008E5681"/>
  </w:style>
  <w:style w:type="character" w:customStyle="1" w:styleId="BodyText2Char1">
    <w:name w:val="Body Text 2 Char1"/>
    <w:basedOn w:val="DefaultParagraphFont"/>
    <w:link w:val="BodyText2"/>
    <w:uiPriority w:val="99"/>
    <w:rsid w:val="008E5681"/>
    <w:rPr>
      <w:rFonts w:ascii="Times New Roman" w:eastAsia="Times New Roman" w:hAnsi="Times New Roman" w:cs="Times New Roman"/>
      <w:kern w:val="0"/>
      <w:sz w:val="24"/>
      <w:szCs w:val="24"/>
      <w14:ligatures w14:val="none"/>
    </w:rPr>
  </w:style>
  <w:style w:type="paragraph" w:styleId="CommentSubject">
    <w:name w:val="annotation subject"/>
    <w:basedOn w:val="CommentText"/>
    <w:next w:val="CommentText"/>
    <w:link w:val="CommentSubjectChar"/>
    <w:uiPriority w:val="99"/>
    <w:semiHidden/>
    <w:unhideWhenUsed/>
    <w:rsid w:val="008E5681"/>
    <w:rPr>
      <w:b/>
      <w:bCs/>
    </w:rPr>
  </w:style>
  <w:style w:type="character" w:customStyle="1" w:styleId="CommentSubjectChar">
    <w:name w:val="Comment Subject Char"/>
    <w:basedOn w:val="CommentTextChar"/>
    <w:link w:val="CommentSubject"/>
    <w:uiPriority w:val="99"/>
    <w:semiHidden/>
    <w:rsid w:val="008E5681"/>
    <w:rPr>
      <w:rFonts w:ascii="Times New Roman" w:eastAsia="Times New Roman" w:hAnsi="Times New Roman" w:cs="Times New Roman"/>
      <w:b/>
      <w:bCs/>
      <w:kern w:val="0"/>
      <w:sz w:val="20"/>
      <w:szCs w:val="20"/>
      <w:lang w:eastAsia="lv-LV"/>
      <w14:ligatures w14:val="none"/>
    </w:rPr>
  </w:style>
  <w:style w:type="paragraph" w:styleId="BalloonText">
    <w:name w:val="Balloon Text"/>
    <w:basedOn w:val="Normal"/>
    <w:link w:val="BalloonTextChar"/>
    <w:uiPriority w:val="99"/>
    <w:semiHidden/>
    <w:unhideWhenUsed/>
    <w:rsid w:val="008E5681"/>
    <w:pPr>
      <w:spacing w:after="0" w:line="240" w:lineRule="auto"/>
    </w:pPr>
    <w:rPr>
      <w:rFonts w:ascii="Segoe UI" w:eastAsia="Times New Roman"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8E5681"/>
    <w:rPr>
      <w:rFonts w:ascii="Segoe UI" w:eastAsia="Times New Roman" w:hAnsi="Segoe UI" w:cs="Segoe UI"/>
      <w:kern w:val="0"/>
      <w:sz w:val="18"/>
      <w:szCs w:val="18"/>
      <w14:ligatures w14:val="none"/>
    </w:rPr>
  </w:style>
  <w:style w:type="paragraph" w:customStyle="1" w:styleId="naispant">
    <w:name w:val="naispant"/>
    <w:basedOn w:val="Normal"/>
    <w:uiPriority w:val="99"/>
    <w:rsid w:val="008E5681"/>
    <w:pPr>
      <w:spacing w:before="75" w:after="75" w:line="240" w:lineRule="auto"/>
      <w:ind w:left="375" w:firstLine="375"/>
      <w:jc w:val="both"/>
    </w:pPr>
    <w:rPr>
      <w:rFonts w:ascii="Times New Roman" w:eastAsia="Times New Roman" w:hAnsi="Times New Roman" w:cs="Times New Roman"/>
      <w:b/>
      <w:bCs/>
      <w:kern w:val="0"/>
      <w:sz w:val="24"/>
      <w:szCs w:val="24"/>
      <w:lang w:val="en-US"/>
      <w14:ligatures w14:val="none"/>
    </w:rPr>
  </w:style>
  <w:style w:type="paragraph" w:customStyle="1" w:styleId="xl69">
    <w:name w:val="xl69"/>
    <w:basedOn w:val="Normal"/>
    <w:rsid w:val="008E5681"/>
    <w:pPr>
      <w:spacing w:before="100" w:beforeAutospacing="1" w:after="100" w:afterAutospacing="1" w:line="240" w:lineRule="auto"/>
    </w:pPr>
    <w:rPr>
      <w:rFonts w:ascii="Times New Roman" w:eastAsia="Times New Roman" w:hAnsi="Times New Roman" w:cs="Times New Roman"/>
      <w:kern w:val="0"/>
      <w:lang w:eastAsia="lv-LV"/>
      <w14:ligatures w14:val="none"/>
    </w:rPr>
  </w:style>
  <w:style w:type="paragraph" w:customStyle="1" w:styleId="xl70">
    <w:name w:val="xl70"/>
    <w:basedOn w:val="Normal"/>
    <w:rsid w:val="008E5681"/>
    <w:pPr>
      <w:spacing w:before="100" w:beforeAutospacing="1" w:after="100" w:afterAutospacing="1" w:line="240" w:lineRule="auto"/>
      <w:jc w:val="right"/>
    </w:pPr>
    <w:rPr>
      <w:rFonts w:ascii="Times New Roman" w:eastAsia="Times New Roman" w:hAnsi="Times New Roman" w:cs="Times New Roman"/>
      <w:kern w:val="0"/>
      <w:lang w:eastAsia="lv-LV"/>
      <w14:ligatures w14:val="none"/>
    </w:rPr>
  </w:style>
  <w:style w:type="paragraph" w:customStyle="1" w:styleId="xl71">
    <w:name w:val="xl71"/>
    <w:basedOn w:val="Normal"/>
    <w:rsid w:val="008E56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4"/>
      <w:szCs w:val="24"/>
      <w:lang w:eastAsia="lv-LV"/>
      <w14:ligatures w14:val="none"/>
    </w:rPr>
  </w:style>
  <w:style w:type="paragraph" w:customStyle="1" w:styleId="xl72">
    <w:name w:val="xl72"/>
    <w:basedOn w:val="Normal"/>
    <w:rsid w:val="008E56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i/>
      <w:iCs/>
      <w:kern w:val="0"/>
      <w:sz w:val="18"/>
      <w:szCs w:val="18"/>
      <w:lang w:eastAsia="lv-LV"/>
      <w14:ligatures w14:val="none"/>
    </w:rPr>
  </w:style>
  <w:style w:type="paragraph" w:customStyle="1" w:styleId="xl73">
    <w:name w:val="xl73"/>
    <w:basedOn w:val="Normal"/>
    <w:rsid w:val="008E56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i/>
      <w:iCs/>
      <w:kern w:val="0"/>
      <w:sz w:val="18"/>
      <w:szCs w:val="18"/>
      <w:lang w:eastAsia="lv-LV"/>
      <w14:ligatures w14:val="none"/>
    </w:rPr>
  </w:style>
  <w:style w:type="paragraph" w:customStyle="1" w:styleId="xl74">
    <w:name w:val="xl74"/>
    <w:basedOn w:val="Normal"/>
    <w:rsid w:val="008E5681"/>
    <w:pPr>
      <w:spacing w:before="100" w:beforeAutospacing="1" w:after="100" w:afterAutospacing="1" w:line="240" w:lineRule="auto"/>
    </w:pPr>
    <w:rPr>
      <w:rFonts w:ascii="Times New Roman" w:eastAsia="Times New Roman" w:hAnsi="Times New Roman" w:cs="Times New Roman"/>
      <w:i/>
      <w:iCs/>
      <w:kern w:val="0"/>
      <w:sz w:val="18"/>
      <w:szCs w:val="18"/>
      <w:lang w:eastAsia="lv-LV"/>
      <w14:ligatures w14:val="none"/>
    </w:rPr>
  </w:style>
  <w:style w:type="paragraph" w:customStyle="1" w:styleId="xl75">
    <w:name w:val="xl75"/>
    <w:basedOn w:val="Normal"/>
    <w:rsid w:val="008E56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lang w:eastAsia="lv-LV"/>
      <w14:ligatures w14:val="none"/>
    </w:rPr>
  </w:style>
  <w:style w:type="paragraph" w:customStyle="1" w:styleId="xl76">
    <w:name w:val="xl76"/>
    <w:basedOn w:val="Normal"/>
    <w:rsid w:val="008E5681"/>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kern w:val="0"/>
      <w:sz w:val="24"/>
      <w:szCs w:val="24"/>
      <w:lang w:eastAsia="lv-LV"/>
      <w14:ligatures w14:val="none"/>
    </w:rPr>
  </w:style>
  <w:style w:type="paragraph" w:customStyle="1" w:styleId="xl77">
    <w:name w:val="xl77"/>
    <w:basedOn w:val="Normal"/>
    <w:rsid w:val="008E5681"/>
    <w:pPr>
      <w:spacing w:before="100" w:beforeAutospacing="1" w:after="100" w:afterAutospacing="1" w:line="240" w:lineRule="auto"/>
      <w:jc w:val="center"/>
    </w:pPr>
    <w:rPr>
      <w:rFonts w:ascii="Times New Roman" w:eastAsia="Times New Roman" w:hAnsi="Times New Roman" w:cs="Times New Roman"/>
      <w:kern w:val="0"/>
      <w:lang w:eastAsia="lv-LV"/>
      <w14:ligatures w14:val="none"/>
    </w:rPr>
  </w:style>
  <w:style w:type="paragraph" w:customStyle="1" w:styleId="xl78">
    <w:name w:val="xl78"/>
    <w:basedOn w:val="Normal"/>
    <w:rsid w:val="008E5681"/>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kern w:val="0"/>
      <w:sz w:val="24"/>
      <w:szCs w:val="24"/>
      <w:lang w:eastAsia="lv-LV"/>
      <w14:ligatures w14:val="none"/>
    </w:rPr>
  </w:style>
  <w:style w:type="paragraph" w:customStyle="1" w:styleId="xl79">
    <w:name w:val="xl79"/>
    <w:basedOn w:val="Normal"/>
    <w:rsid w:val="008E56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4"/>
      <w:szCs w:val="24"/>
      <w:lang w:eastAsia="lv-LV"/>
      <w14:ligatures w14:val="none"/>
    </w:rPr>
  </w:style>
  <w:style w:type="paragraph" w:customStyle="1" w:styleId="xl80">
    <w:name w:val="xl80"/>
    <w:basedOn w:val="Normal"/>
    <w:rsid w:val="008E5681"/>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kern w:val="0"/>
      <w:sz w:val="24"/>
      <w:szCs w:val="24"/>
      <w:lang w:eastAsia="lv-LV"/>
      <w14:ligatures w14:val="none"/>
    </w:rPr>
  </w:style>
  <w:style w:type="paragraph" w:customStyle="1" w:styleId="xl81">
    <w:name w:val="xl81"/>
    <w:basedOn w:val="Normal"/>
    <w:rsid w:val="008E56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4"/>
      <w:szCs w:val="24"/>
      <w:lang w:eastAsia="lv-LV"/>
      <w14:ligatures w14:val="none"/>
    </w:rPr>
  </w:style>
  <w:style w:type="paragraph" w:customStyle="1" w:styleId="xl82">
    <w:name w:val="xl82"/>
    <w:basedOn w:val="Normal"/>
    <w:rsid w:val="008E5681"/>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kern w:val="0"/>
      <w:sz w:val="24"/>
      <w:szCs w:val="24"/>
      <w:lang w:eastAsia="lv-LV"/>
      <w14:ligatures w14:val="none"/>
    </w:rPr>
  </w:style>
  <w:style w:type="paragraph" w:customStyle="1" w:styleId="xl83">
    <w:name w:val="xl83"/>
    <w:basedOn w:val="Normal"/>
    <w:rsid w:val="008E5681"/>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kern w:val="0"/>
      <w:sz w:val="24"/>
      <w:szCs w:val="24"/>
      <w:lang w:eastAsia="lv-LV"/>
      <w14:ligatures w14:val="none"/>
    </w:rPr>
  </w:style>
  <w:style w:type="paragraph" w:customStyle="1" w:styleId="xl84">
    <w:name w:val="xl84"/>
    <w:basedOn w:val="Normal"/>
    <w:rsid w:val="008E5681"/>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lang w:eastAsia="lv-LV"/>
      <w14:ligatures w14:val="none"/>
    </w:rPr>
  </w:style>
  <w:style w:type="paragraph" w:customStyle="1" w:styleId="xl85">
    <w:name w:val="xl85"/>
    <w:basedOn w:val="Normal"/>
    <w:rsid w:val="008E5681"/>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lang w:eastAsia="lv-LV"/>
      <w14:ligatures w14:val="none"/>
    </w:rPr>
  </w:style>
  <w:style w:type="paragraph" w:customStyle="1" w:styleId="xl86">
    <w:name w:val="xl86"/>
    <w:basedOn w:val="Normal"/>
    <w:rsid w:val="008E5681"/>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4"/>
      <w:szCs w:val="24"/>
      <w:lang w:eastAsia="lv-LV"/>
      <w14:ligatures w14:val="none"/>
    </w:rPr>
  </w:style>
  <w:style w:type="paragraph" w:customStyle="1" w:styleId="xl87">
    <w:name w:val="xl87"/>
    <w:basedOn w:val="Normal"/>
    <w:rsid w:val="008E5681"/>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4"/>
      <w:szCs w:val="24"/>
      <w:lang w:eastAsia="lv-LV"/>
      <w14:ligatures w14:val="none"/>
    </w:rPr>
  </w:style>
  <w:style w:type="paragraph" w:customStyle="1" w:styleId="xl88">
    <w:name w:val="xl88"/>
    <w:basedOn w:val="Normal"/>
    <w:rsid w:val="008E5681"/>
    <w:pPr>
      <w:pBdr>
        <w:top w:val="single" w:sz="4" w:space="0" w:color="auto"/>
      </w:pBdr>
      <w:spacing w:before="100" w:beforeAutospacing="1" w:after="100" w:afterAutospacing="1" w:line="240" w:lineRule="auto"/>
    </w:pPr>
    <w:rPr>
      <w:rFonts w:ascii="Times New Roman" w:eastAsia="Times New Roman" w:hAnsi="Times New Roman" w:cs="Times New Roman"/>
      <w:b/>
      <w:bCs/>
      <w:kern w:val="0"/>
      <w:sz w:val="24"/>
      <w:szCs w:val="24"/>
      <w:lang w:eastAsia="lv-LV"/>
      <w14:ligatures w14:val="none"/>
    </w:rPr>
  </w:style>
  <w:style w:type="paragraph" w:customStyle="1" w:styleId="xl89">
    <w:name w:val="xl89"/>
    <w:basedOn w:val="Normal"/>
    <w:rsid w:val="008E5681"/>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kern w:val="0"/>
      <w:sz w:val="24"/>
      <w:szCs w:val="24"/>
      <w:lang w:eastAsia="lv-LV"/>
      <w14:ligatures w14:val="none"/>
    </w:rPr>
  </w:style>
  <w:style w:type="paragraph" w:customStyle="1" w:styleId="xl90">
    <w:name w:val="xl90"/>
    <w:basedOn w:val="Normal"/>
    <w:rsid w:val="008E5681"/>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kern w:val="0"/>
      <w:sz w:val="24"/>
      <w:szCs w:val="24"/>
      <w:lang w:eastAsia="lv-LV"/>
      <w14:ligatures w14:val="none"/>
    </w:rPr>
  </w:style>
  <w:style w:type="paragraph" w:customStyle="1" w:styleId="xl91">
    <w:name w:val="xl91"/>
    <w:basedOn w:val="Normal"/>
    <w:rsid w:val="008E5681"/>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kern w:val="0"/>
      <w:sz w:val="24"/>
      <w:szCs w:val="24"/>
      <w:lang w:eastAsia="lv-LV"/>
      <w14:ligatures w14:val="none"/>
    </w:rPr>
  </w:style>
  <w:style w:type="paragraph" w:customStyle="1" w:styleId="xl92">
    <w:name w:val="xl92"/>
    <w:basedOn w:val="Normal"/>
    <w:rsid w:val="008E5681"/>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kern w:val="0"/>
      <w:sz w:val="24"/>
      <w:szCs w:val="24"/>
      <w:lang w:eastAsia="lv-LV"/>
      <w14:ligatures w14:val="none"/>
    </w:rPr>
  </w:style>
  <w:style w:type="paragraph" w:customStyle="1" w:styleId="font5">
    <w:name w:val="font5"/>
    <w:basedOn w:val="Normal"/>
    <w:rsid w:val="008E5681"/>
    <w:pPr>
      <w:spacing w:before="100" w:beforeAutospacing="1" w:after="100" w:afterAutospacing="1" w:line="240" w:lineRule="auto"/>
    </w:pPr>
    <w:rPr>
      <w:rFonts w:ascii="Arial" w:eastAsia="Times New Roman" w:hAnsi="Arial" w:cs="Arial"/>
      <w:kern w:val="0"/>
      <w:sz w:val="18"/>
      <w:szCs w:val="18"/>
      <w:lang w:eastAsia="lv-LV"/>
      <w14:ligatures w14:val="none"/>
    </w:rPr>
  </w:style>
  <w:style w:type="paragraph" w:customStyle="1" w:styleId="xl65">
    <w:name w:val="xl65"/>
    <w:basedOn w:val="Normal"/>
    <w:rsid w:val="008E5681"/>
    <w:pPr>
      <w:shd w:val="clear" w:color="auto" w:fill="FFFFFF"/>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xl66">
    <w:name w:val="xl66"/>
    <w:basedOn w:val="Normal"/>
    <w:rsid w:val="008E568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xl67">
    <w:name w:val="xl67"/>
    <w:basedOn w:val="Normal"/>
    <w:rsid w:val="008E56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kern w:val="0"/>
      <w:sz w:val="18"/>
      <w:szCs w:val="18"/>
      <w:lang w:eastAsia="lv-LV"/>
      <w14:ligatures w14:val="none"/>
    </w:rPr>
  </w:style>
  <w:style w:type="paragraph" w:customStyle="1" w:styleId="xl68">
    <w:name w:val="xl68"/>
    <w:basedOn w:val="Normal"/>
    <w:rsid w:val="008E56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kern w:val="0"/>
      <w:sz w:val="18"/>
      <w:szCs w:val="18"/>
      <w:lang w:eastAsia="lv-LV"/>
      <w14:ligatures w14:val="none"/>
    </w:rPr>
  </w:style>
  <w:style w:type="paragraph" w:customStyle="1" w:styleId="xl93">
    <w:name w:val="xl93"/>
    <w:basedOn w:val="Normal"/>
    <w:rsid w:val="008E56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kern w:val="0"/>
      <w:sz w:val="24"/>
      <w:szCs w:val="24"/>
      <w:lang w:eastAsia="lv-LV"/>
      <w14:ligatures w14:val="none"/>
    </w:rPr>
  </w:style>
  <w:style w:type="paragraph" w:customStyle="1" w:styleId="xl94">
    <w:name w:val="xl94"/>
    <w:basedOn w:val="Normal"/>
    <w:rsid w:val="008E568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Arial" w:eastAsia="Times New Roman" w:hAnsi="Arial" w:cs="Arial"/>
      <w:b/>
      <w:bCs/>
      <w:kern w:val="0"/>
      <w:sz w:val="24"/>
      <w:szCs w:val="24"/>
      <w:lang w:eastAsia="lv-LV"/>
      <w14:ligatures w14:val="none"/>
    </w:rPr>
  </w:style>
  <w:style w:type="paragraph" w:customStyle="1" w:styleId="xl95">
    <w:name w:val="xl95"/>
    <w:basedOn w:val="Normal"/>
    <w:rsid w:val="008E56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kern w:val="0"/>
      <w:sz w:val="24"/>
      <w:szCs w:val="24"/>
      <w:lang w:eastAsia="lv-LV"/>
      <w14:ligatures w14:val="none"/>
    </w:rPr>
  </w:style>
  <w:style w:type="paragraph" w:customStyle="1" w:styleId="xl96">
    <w:name w:val="xl96"/>
    <w:basedOn w:val="Normal"/>
    <w:rsid w:val="008E5681"/>
    <w:pPr>
      <w:spacing w:before="100" w:beforeAutospacing="1" w:after="100" w:afterAutospacing="1" w:line="240" w:lineRule="auto"/>
      <w:jc w:val="center"/>
    </w:pPr>
    <w:rPr>
      <w:rFonts w:ascii="Arial" w:eastAsia="Times New Roman" w:hAnsi="Arial" w:cs="Arial"/>
      <w:b/>
      <w:bCs/>
      <w:kern w:val="0"/>
      <w:sz w:val="28"/>
      <w:szCs w:val="28"/>
      <w:lang w:eastAsia="lv-LV"/>
      <w14:ligatures w14:val="none"/>
    </w:rPr>
  </w:style>
  <w:style w:type="paragraph" w:customStyle="1" w:styleId="xl97">
    <w:name w:val="xl97"/>
    <w:basedOn w:val="Normal"/>
    <w:rsid w:val="008E56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4"/>
      <w:szCs w:val="24"/>
      <w:lang w:eastAsia="lv-LV"/>
      <w14:ligatures w14:val="none"/>
    </w:rPr>
  </w:style>
  <w:style w:type="paragraph" w:customStyle="1" w:styleId="xl98">
    <w:name w:val="xl98"/>
    <w:basedOn w:val="Normal"/>
    <w:rsid w:val="008E56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kern w:val="0"/>
      <w:sz w:val="20"/>
      <w:szCs w:val="20"/>
      <w:lang w:eastAsia="lv-LV"/>
      <w14:ligatures w14:val="none"/>
    </w:rPr>
  </w:style>
  <w:style w:type="paragraph" w:customStyle="1" w:styleId="tv213">
    <w:name w:val="tv213"/>
    <w:basedOn w:val="Normal"/>
    <w:rsid w:val="008E5681"/>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CommentReference">
    <w:name w:val="annotation reference"/>
    <w:unhideWhenUsed/>
    <w:rsid w:val="008E5681"/>
    <w:rPr>
      <w:sz w:val="16"/>
      <w:szCs w:val="16"/>
    </w:rPr>
  </w:style>
  <w:style w:type="character" w:styleId="PageNumber">
    <w:name w:val="page number"/>
    <w:uiPriority w:val="99"/>
    <w:unhideWhenUsed/>
    <w:rsid w:val="008E5681"/>
    <w:rPr>
      <w:rFonts w:ascii="Times New Roman" w:hAnsi="Times New Roman" w:cs="Times New Roman" w:hint="default"/>
    </w:rPr>
  </w:style>
  <w:style w:type="character" w:customStyle="1" w:styleId="markedcontent">
    <w:name w:val="markedcontent"/>
    <w:basedOn w:val="DefaultParagraphFont"/>
    <w:rsid w:val="008E5681"/>
  </w:style>
  <w:style w:type="character" w:customStyle="1" w:styleId="ListLabel60">
    <w:name w:val="ListLabel 60"/>
    <w:rsid w:val="008E5681"/>
    <w:rPr>
      <w:rFonts w:ascii="Times New Roman" w:eastAsia="Times New Roman" w:hAnsi="Times New Roman" w:cs="Times New Roman" w:hint="default"/>
      <w:sz w:val="24"/>
      <w:szCs w:val="24"/>
      <w:u w:val="single"/>
    </w:rPr>
  </w:style>
  <w:style w:type="character" w:customStyle="1" w:styleId="c11">
    <w:name w:val="c11"/>
    <w:rsid w:val="008E5681"/>
  </w:style>
  <w:style w:type="character" w:customStyle="1" w:styleId="TitleChar1">
    <w:name w:val="Title Char1"/>
    <w:aliases w:val="Char Char1,Char Char Char Char Char2,Char Char Char Char Char Char2,Char Char Char Char Char Char Char1,Char Char2,Char Char Char1,Char Char Char Cha Char Char Char Char Char1 Char1,Header1 Char, Char Char1, Char Char Char Char Char2"/>
    <w:rsid w:val="008E5681"/>
    <w:rPr>
      <w:rFonts w:ascii="Times New Roman" w:eastAsia="Times New Roman" w:hAnsi="Times New Roman" w:cs="Times New Roman" w:hint="default"/>
      <w:b/>
      <w:bCs/>
      <w:kern w:val="0"/>
      <w:sz w:val="28"/>
      <w:szCs w:val="28"/>
    </w:rPr>
  </w:style>
  <w:style w:type="character" w:customStyle="1" w:styleId="highlight">
    <w:name w:val="highlight"/>
    <w:rsid w:val="008E5681"/>
  </w:style>
  <w:style w:type="character" w:customStyle="1" w:styleId="UnresolvedMention1">
    <w:name w:val="Unresolved Mention1"/>
    <w:uiPriority w:val="99"/>
    <w:semiHidden/>
    <w:rsid w:val="008E5681"/>
    <w:rPr>
      <w:color w:val="605E5C"/>
      <w:shd w:val="clear" w:color="auto" w:fill="E1DFDD"/>
    </w:rPr>
  </w:style>
  <w:style w:type="character" w:customStyle="1" w:styleId="Virsraksts1Rakstz1">
    <w:name w:val="Virsraksts 1 Rakstz.1"/>
    <w:uiPriority w:val="99"/>
    <w:rsid w:val="008E5681"/>
    <w:rPr>
      <w:rFonts w:ascii="Times New Roman" w:eastAsia="Times New Roman" w:hAnsi="Times New Roman" w:cs="Times New Roman" w:hint="default"/>
      <w:b/>
      <w:bCs/>
      <w:lang w:eastAsia="en-US"/>
    </w:rPr>
  </w:style>
  <w:style w:type="character" w:customStyle="1" w:styleId="BezatstarpmRakstz1">
    <w:name w:val="Bez atstarpēm Rakstz.1"/>
    <w:locked/>
    <w:rsid w:val="008E5681"/>
    <w:rPr>
      <w:rFonts w:ascii="Times New Roman" w:eastAsia="Times New Roman" w:hAnsi="Times New Roman" w:cs="Times New Roman" w:hint="default"/>
      <w:sz w:val="24"/>
      <w:szCs w:val="24"/>
      <w:lang w:eastAsia="ar-SA"/>
    </w:rPr>
  </w:style>
  <w:style w:type="character" w:customStyle="1" w:styleId="NosaukumsRakstz1">
    <w:name w:val="Nosaukums Rakstz.1"/>
    <w:uiPriority w:val="99"/>
    <w:locked/>
    <w:rsid w:val="008E5681"/>
    <w:rPr>
      <w:rFonts w:ascii="Times New Roman" w:eastAsia="Times New Roman" w:hAnsi="Times New Roman" w:cs="Times New Roman" w:hint="default"/>
      <w:b/>
      <w:bCs/>
      <w:sz w:val="28"/>
      <w:szCs w:val="28"/>
      <w:lang w:eastAsia="en-US"/>
    </w:rPr>
  </w:style>
  <w:style w:type="character" w:customStyle="1" w:styleId="Pamatteksts2Rakstz1">
    <w:name w:val="Pamatteksts 2 Rakstz.1"/>
    <w:uiPriority w:val="99"/>
    <w:locked/>
    <w:rsid w:val="008E5681"/>
    <w:rPr>
      <w:rFonts w:ascii="Times New Roman" w:eastAsia="Times New Roman" w:hAnsi="Times New Roman" w:cs="Times New Roman" w:hint="default"/>
      <w:sz w:val="24"/>
      <w:szCs w:val="24"/>
      <w:lang w:eastAsia="en-US"/>
    </w:rPr>
  </w:style>
  <w:style w:type="character" w:customStyle="1" w:styleId="KjeneRakstz1">
    <w:name w:val="Kājene Rakstz.1"/>
    <w:uiPriority w:val="99"/>
    <w:rsid w:val="008E5681"/>
    <w:rPr>
      <w:rFonts w:ascii="Times New Roman" w:eastAsia="Times New Roman" w:hAnsi="Times New Roman" w:cs="Times New Roman" w:hint="default"/>
      <w:sz w:val="24"/>
      <w:szCs w:val="24"/>
      <w:lang w:eastAsia="en-US"/>
    </w:rPr>
  </w:style>
  <w:style w:type="character" w:customStyle="1" w:styleId="BalontekstsRakstz1">
    <w:name w:val="Balonteksts Rakstz.1"/>
    <w:uiPriority w:val="99"/>
    <w:semiHidden/>
    <w:rsid w:val="008E5681"/>
    <w:rPr>
      <w:rFonts w:ascii="Segoe UI" w:eastAsia="Times New Roman" w:hAnsi="Segoe UI" w:cs="Segoe UI" w:hint="default"/>
      <w:sz w:val="18"/>
      <w:szCs w:val="18"/>
      <w:lang w:eastAsia="en-US"/>
    </w:rPr>
  </w:style>
  <w:style w:type="character" w:customStyle="1" w:styleId="KomentratmaRakstz1">
    <w:name w:val="Komentāra tēma Rakstz.1"/>
    <w:uiPriority w:val="99"/>
    <w:semiHidden/>
    <w:rsid w:val="008E5681"/>
    <w:rPr>
      <w:rFonts w:ascii="Times New Roman" w:eastAsia="Times New Roman" w:hAnsi="Times New Roman" w:cs="Times New Roman" w:hint="default"/>
      <w:b/>
      <w:bCs/>
    </w:rPr>
  </w:style>
  <w:style w:type="character" w:customStyle="1" w:styleId="NoSpacingChar1">
    <w:name w:val="No Spacing Char1"/>
    <w:uiPriority w:val="1"/>
    <w:locked/>
    <w:rsid w:val="008E5681"/>
    <w:rPr>
      <w:sz w:val="24"/>
      <w:szCs w:val="24"/>
      <w:lang w:eastAsia="ar-SA"/>
    </w:rPr>
  </w:style>
  <w:style w:type="character" w:customStyle="1" w:styleId="ListLabel133">
    <w:name w:val="ListLabel 133"/>
    <w:rsid w:val="008E5681"/>
    <w:rPr>
      <w:bCs/>
      <w:lang w:eastAsia="en-GB"/>
    </w:rPr>
  </w:style>
  <w:style w:type="character" w:customStyle="1" w:styleId="FontStyle40">
    <w:name w:val="Font Style40"/>
    <w:rsid w:val="008E5681"/>
    <w:rPr>
      <w:rFonts w:ascii="Times New Roman" w:hAnsi="Times New Roman" w:cs="Times New Roman" w:hint="default"/>
      <w:sz w:val="20"/>
      <w:szCs w:val="20"/>
    </w:rPr>
  </w:style>
  <w:style w:type="character" w:customStyle="1" w:styleId="ListLabel59">
    <w:name w:val="ListLabel 59"/>
    <w:rsid w:val="008E5681"/>
    <w:rPr>
      <w:rFonts w:ascii="Times New Roman" w:eastAsia="Times New Roman" w:hAnsi="Times New Roman" w:cs="Times New Roman" w:hint="default"/>
      <w:color w:val="000000"/>
      <w:sz w:val="24"/>
      <w:szCs w:val="24"/>
    </w:rPr>
  </w:style>
  <w:style w:type="table" w:styleId="TableGrid">
    <w:name w:val="Table Grid"/>
    <w:basedOn w:val="TableNormal"/>
    <w:uiPriority w:val="59"/>
    <w:rsid w:val="008E5681"/>
    <w:pPr>
      <w:spacing w:after="0" w:line="240" w:lineRule="auto"/>
    </w:pPr>
    <w:rPr>
      <w:rFonts w:ascii="Calibri" w:eastAsia="Times New Roman" w:hAnsi="Calibri"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8E5681"/>
    <w:rPr>
      <w:i/>
      <w:iCs/>
    </w:rPr>
  </w:style>
  <w:style w:type="numbering" w:customStyle="1" w:styleId="NoList11">
    <w:name w:val="No List11"/>
    <w:next w:val="NoList"/>
    <w:uiPriority w:val="99"/>
    <w:semiHidden/>
    <w:unhideWhenUsed/>
    <w:rsid w:val="008E5681"/>
  </w:style>
  <w:style w:type="character" w:customStyle="1" w:styleId="NosaukumsRakstz">
    <w:name w:val="Nosaukums Rakstz."/>
    <w:uiPriority w:val="10"/>
    <w:rsid w:val="008E5681"/>
    <w:rPr>
      <w:rFonts w:ascii="Calibri Light" w:eastAsia="Times New Roman" w:hAnsi="Calibri Light" w:cs="Times New Roman"/>
      <w:spacing w:val="-10"/>
      <w:kern w:val="28"/>
      <w:sz w:val="56"/>
      <w:szCs w:val="56"/>
      <w:lang w:eastAsia="lv-LV"/>
    </w:rPr>
  </w:style>
  <w:style w:type="character" w:styleId="Strong">
    <w:name w:val="Strong"/>
    <w:qFormat/>
    <w:rsid w:val="008E5681"/>
    <w:rPr>
      <w:b/>
      <w:bCs/>
    </w:rPr>
  </w:style>
  <w:style w:type="numbering" w:customStyle="1" w:styleId="NoList2">
    <w:name w:val="No List2"/>
    <w:next w:val="NoList"/>
    <w:uiPriority w:val="99"/>
    <w:semiHidden/>
    <w:unhideWhenUsed/>
    <w:rsid w:val="008E5681"/>
  </w:style>
  <w:style w:type="character" w:customStyle="1" w:styleId="txtspecial">
    <w:name w:val="txt_special"/>
    <w:basedOn w:val="DefaultParagraphFont"/>
    <w:rsid w:val="008E5681"/>
  </w:style>
  <w:style w:type="character" w:styleId="UnresolvedMention">
    <w:name w:val="Unresolved Mention"/>
    <w:basedOn w:val="DefaultParagraphFont"/>
    <w:uiPriority w:val="99"/>
    <w:semiHidden/>
    <w:unhideWhenUsed/>
    <w:rsid w:val="008E5681"/>
    <w:rPr>
      <w:color w:val="605E5C"/>
      <w:shd w:val="clear" w:color="auto" w:fill="E1DFDD"/>
    </w:rPr>
  </w:style>
  <w:style w:type="numbering" w:customStyle="1" w:styleId="NoList3">
    <w:name w:val="No List3"/>
    <w:next w:val="NoList"/>
    <w:uiPriority w:val="99"/>
    <w:semiHidden/>
    <w:unhideWhenUsed/>
    <w:rsid w:val="008E56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dobele.lv" TargetMode="External"/><Relationship Id="rId18" Type="http://schemas.openxmlformats.org/officeDocument/2006/relationships/hyperlink" Target="mailto:dome@dobele.lv" TargetMode="External"/><Relationship Id="rId26" Type="http://schemas.openxmlformats.org/officeDocument/2006/relationships/hyperlink" Target="mailto:dome@dobele.lv" TargetMode="External"/><Relationship Id="rId39" Type="http://schemas.openxmlformats.org/officeDocument/2006/relationships/hyperlink" Target="mailto:dome@dobele.lv" TargetMode="External"/><Relationship Id="rId21" Type="http://schemas.openxmlformats.org/officeDocument/2006/relationships/image" Target="media/image5.jpeg"/><Relationship Id="rId34" Type="http://schemas.openxmlformats.org/officeDocument/2006/relationships/hyperlink" Target="https://likumi.lv/ta/id/221382-dzivokla-ipasuma-likums" TargetMode="External"/><Relationship Id="rId42" Type="http://schemas.openxmlformats.org/officeDocument/2006/relationships/hyperlink" Target="mailto:dome@dobele.lv" TargetMode="External"/><Relationship Id="rId47" Type="http://schemas.openxmlformats.org/officeDocument/2006/relationships/hyperlink" Target="mailto:dome@dobele.lv" TargetMode="External"/><Relationship Id="rId50" Type="http://schemas.openxmlformats.org/officeDocument/2006/relationships/hyperlink" Target="mailto:dome@dobele.lv" TargetMode="Externa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likumi.lv/ta/id/57255" TargetMode="External"/><Relationship Id="rId29" Type="http://schemas.openxmlformats.org/officeDocument/2006/relationships/hyperlink" Target="mailto:dome@dobele.lv" TargetMode="External"/><Relationship Id="rId11" Type="http://schemas.openxmlformats.org/officeDocument/2006/relationships/image" Target="media/image2.jpeg"/><Relationship Id="rId24" Type="http://schemas.openxmlformats.org/officeDocument/2006/relationships/hyperlink" Target="mailto:dome@dobele.lv" TargetMode="External"/><Relationship Id="rId32" Type="http://schemas.openxmlformats.org/officeDocument/2006/relationships/hyperlink" Target="https://likumi.lv/ta/id/221382-dzivokla-ipasuma-likums" TargetMode="External"/><Relationship Id="rId37" Type="http://schemas.openxmlformats.org/officeDocument/2006/relationships/hyperlink" Target="mailto:dome@dobele.lv" TargetMode="External"/><Relationship Id="rId40" Type="http://schemas.openxmlformats.org/officeDocument/2006/relationships/hyperlink" Target="mailto:dome@dobele.lv" TargetMode="External"/><Relationship Id="rId45" Type="http://schemas.openxmlformats.org/officeDocument/2006/relationships/hyperlink" Target="mailto:dome@dobele.lv" TargetMode="External"/><Relationship Id="rId53"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likumi.lv/ta/id/63545-valsts-parvaldes-iekartas-likums" TargetMode="External"/><Relationship Id="rId19" Type="http://schemas.openxmlformats.org/officeDocument/2006/relationships/hyperlink" Target="mailto:dome@dobele.lv" TargetMode="External"/><Relationship Id="rId31" Type="http://schemas.openxmlformats.org/officeDocument/2006/relationships/hyperlink" Target="mailto:dome@dobele.lv" TargetMode="External"/><Relationship Id="rId44" Type="http://schemas.openxmlformats.org/officeDocument/2006/relationships/hyperlink" Target="mailto:dome@dobele.lv" TargetMode="External"/><Relationship Id="rId52" Type="http://schemas.openxmlformats.org/officeDocument/2006/relationships/hyperlink" Target="mailto:dome@dobele.lv" TargetMode="External"/><Relationship Id="rId4" Type="http://schemas.openxmlformats.org/officeDocument/2006/relationships/settings" Target="settings.xml"/><Relationship Id="rId9" Type="http://schemas.openxmlformats.org/officeDocument/2006/relationships/hyperlink" Target="mailto:dome@dobele.lv" TargetMode="External"/><Relationship Id="rId14" Type="http://schemas.openxmlformats.org/officeDocument/2006/relationships/image" Target="media/image3.jpg"/><Relationship Id="rId22" Type="http://schemas.openxmlformats.org/officeDocument/2006/relationships/hyperlink" Target="mailto:dome@dobele.lv" TargetMode="External"/><Relationship Id="rId27" Type="http://schemas.openxmlformats.org/officeDocument/2006/relationships/hyperlink" Target="mailto:dome@dobele.lv" TargetMode="External"/><Relationship Id="rId30" Type="http://schemas.openxmlformats.org/officeDocument/2006/relationships/hyperlink" Target="https://likumi.lv/ta/id/221382-dzivokla-ipasuma-likums" TargetMode="External"/><Relationship Id="rId35" Type="http://schemas.openxmlformats.org/officeDocument/2006/relationships/hyperlink" Target="mailto:dome@dobele.lv" TargetMode="External"/><Relationship Id="rId43" Type="http://schemas.openxmlformats.org/officeDocument/2006/relationships/hyperlink" Target="mailto:dome@dobele.lv" TargetMode="External"/><Relationship Id="rId48" Type="http://schemas.openxmlformats.org/officeDocument/2006/relationships/hyperlink" Target="mailto:dome@dobele.lv" TargetMode="External"/><Relationship Id="rId8" Type="http://schemas.openxmlformats.org/officeDocument/2006/relationships/image" Target="media/image1.jpeg"/><Relationship Id="rId51" Type="http://schemas.openxmlformats.org/officeDocument/2006/relationships/hyperlink" Target="https://likumi.lv/ta/id/328166" TargetMode="External"/><Relationship Id="rId3" Type="http://schemas.openxmlformats.org/officeDocument/2006/relationships/styles" Target="styles.xml"/><Relationship Id="rId12" Type="http://schemas.openxmlformats.org/officeDocument/2006/relationships/hyperlink" Target="mailto:dome@dobele.lv" TargetMode="External"/><Relationship Id="rId17" Type="http://schemas.openxmlformats.org/officeDocument/2006/relationships/image" Target="media/image4.jpeg"/><Relationship Id="rId25" Type="http://schemas.openxmlformats.org/officeDocument/2006/relationships/hyperlink" Target="mailto:dome@dobele.lv" TargetMode="External"/><Relationship Id="rId33" Type="http://schemas.openxmlformats.org/officeDocument/2006/relationships/hyperlink" Target="mailto:dome@dobele.lv" TargetMode="External"/><Relationship Id="rId38" Type="http://schemas.openxmlformats.org/officeDocument/2006/relationships/hyperlink" Target="https://likumi.lv/ta/id/221382-dzivokla-ipasuma-likums" TargetMode="External"/><Relationship Id="rId46" Type="http://schemas.openxmlformats.org/officeDocument/2006/relationships/hyperlink" Target="mailto:dome@dobele.lv" TargetMode="External"/><Relationship Id="rId20" Type="http://schemas.openxmlformats.org/officeDocument/2006/relationships/hyperlink" Target="mailto:dome@dobele.lv" TargetMode="External"/><Relationship Id="rId41" Type="http://schemas.openxmlformats.org/officeDocument/2006/relationships/hyperlink" Target="mailto:dome@dobele.lv"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dome@dobele.lv" TargetMode="External"/><Relationship Id="rId23" Type="http://schemas.openxmlformats.org/officeDocument/2006/relationships/hyperlink" Target="mailto:dome@dobele.lv" TargetMode="External"/><Relationship Id="rId28" Type="http://schemas.openxmlformats.org/officeDocument/2006/relationships/hyperlink" Target="https://likumi.lv/ta/id/221382-dzivokla-ipasuma-likums" TargetMode="External"/><Relationship Id="rId36" Type="http://schemas.openxmlformats.org/officeDocument/2006/relationships/hyperlink" Target="https://likumi.lv/ta/id/221382-dzivokla-ipasuma-likums" TargetMode="External"/><Relationship Id="rId49" Type="http://schemas.openxmlformats.org/officeDocument/2006/relationships/hyperlink" Target="mailto:dome@dobele.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DBD798-B2A8-4680-AEC5-0F433D65C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58</Pages>
  <Words>94279</Words>
  <Characters>53740</Characters>
  <Application>Microsoft Office Word</Application>
  <DocSecurity>0</DocSecurity>
  <Lines>447</Lines>
  <Paragraphs>295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Bērtule</dc:creator>
  <cp:keywords/>
  <dc:description/>
  <cp:lastModifiedBy>Santa Eberte</cp:lastModifiedBy>
  <cp:revision>15</cp:revision>
  <cp:lastPrinted>2025-11-28T12:54:00Z</cp:lastPrinted>
  <dcterms:created xsi:type="dcterms:W3CDTF">2025-12-01T11:27:00Z</dcterms:created>
  <dcterms:modified xsi:type="dcterms:W3CDTF">2025-12-01T11:43:00Z</dcterms:modified>
</cp:coreProperties>
</file>