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BB43" w14:textId="77777777" w:rsidR="000B648A" w:rsidRDefault="000B648A" w:rsidP="000B648A">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0FC1DC53" w14:textId="77777777" w:rsidR="000B648A" w:rsidRDefault="000B648A" w:rsidP="000B648A">
      <w:pPr>
        <w:suppressAutoHyphens/>
        <w:overflowPunct w:val="0"/>
        <w:autoSpaceDE w:val="0"/>
        <w:jc w:val="center"/>
        <w:rPr>
          <w:b/>
          <w:szCs w:val="20"/>
          <w:lang w:val="pt-BR" w:eastAsia="ar-SA"/>
        </w:rPr>
      </w:pPr>
      <w:r>
        <w:rPr>
          <w:b/>
          <w:szCs w:val="20"/>
          <w:lang w:val="pt-BR" w:eastAsia="ar-SA"/>
        </w:rPr>
        <w:t>“POKAIŅI 294”,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B2E0D9C" w14:textId="77777777" w:rsidR="000B648A" w:rsidRPr="001A46C4" w:rsidRDefault="000B648A" w:rsidP="000B648A">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50CCC8A7" w14:textId="77777777" w:rsidR="000B648A" w:rsidRDefault="000B648A" w:rsidP="000B648A">
      <w:pPr>
        <w:jc w:val="right"/>
        <w:rPr>
          <w:rFonts w:eastAsia="Calibri"/>
          <w:lang w:eastAsia="en-US"/>
        </w:rPr>
      </w:pPr>
    </w:p>
    <w:p w14:paraId="5B3A843C" w14:textId="77777777" w:rsidR="000B648A" w:rsidRPr="001A46C4" w:rsidRDefault="000B648A" w:rsidP="000B648A">
      <w:pPr>
        <w:numPr>
          <w:ilvl w:val="0"/>
          <w:numId w:val="1"/>
        </w:numPr>
        <w:suppressAutoHyphens/>
        <w:overflowPunct w:val="0"/>
        <w:autoSpaceDE w:val="0"/>
        <w:autoSpaceDN w:val="0"/>
        <w:adjustRightInd w:val="0"/>
        <w:ind w:left="567" w:hanging="567"/>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w:t>
      </w:r>
      <w:r>
        <w:rPr>
          <w:szCs w:val="20"/>
          <w:lang w:val="pt-BR" w:eastAsia="ar-SA"/>
        </w:rPr>
        <w:t>ās</w:t>
      </w:r>
      <w:r w:rsidRPr="001A46C4">
        <w:rPr>
          <w:szCs w:val="20"/>
          <w:lang w:val="pt-BR" w:eastAsia="ar-SA"/>
        </w:rPr>
        <w:t xml:space="preserve"> </w:t>
      </w:r>
      <w:r w:rsidRPr="0032421A">
        <w:rPr>
          <w:b/>
          <w:szCs w:val="20"/>
          <w:lang w:val="pt-BR" w:eastAsia="ar-SA"/>
        </w:rPr>
        <w:t>zemes</w:t>
      </w:r>
      <w:r w:rsidRPr="001A46C4">
        <w:rPr>
          <w:szCs w:val="20"/>
          <w:lang w:val="pt-BR" w:eastAsia="ar-SA"/>
        </w:rPr>
        <w:t xml:space="preserve"> </w:t>
      </w:r>
      <w:r w:rsidRPr="001A46C4">
        <w:rPr>
          <w:b/>
          <w:szCs w:val="20"/>
          <w:lang w:val="pt-BR" w:eastAsia="ar-SA"/>
        </w:rPr>
        <w:t>“</w:t>
      </w:r>
      <w:r>
        <w:rPr>
          <w:b/>
          <w:szCs w:val="20"/>
          <w:lang w:val="pt-BR" w:eastAsia="ar-SA"/>
        </w:rPr>
        <w:t>Pokaiņi 294</w:t>
      </w:r>
      <w:r w:rsidRPr="001A46C4">
        <w:rPr>
          <w:b/>
          <w:szCs w:val="20"/>
          <w:lang w:val="pt-BR" w:eastAsia="ar-SA"/>
        </w:rPr>
        <w:t>”</w:t>
      </w:r>
      <w:r>
        <w:rPr>
          <w:b/>
          <w:szCs w:val="20"/>
          <w:lang w:val="pt-BR" w:eastAsia="ar-SA"/>
        </w:rPr>
        <w:t>, Krimūnu</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720090294</w:t>
      </w:r>
      <w:r w:rsidRPr="001A46C4">
        <w:t xml:space="preserve">, platība </w:t>
      </w:r>
      <w:r>
        <w:t>0,0603</w:t>
      </w:r>
      <w:r w:rsidRPr="008E7B7B">
        <w:t xml:space="preserve"> ha, </w:t>
      </w:r>
      <w:r w:rsidRPr="001A46C4">
        <w:t>kadastra apzīmējums 46</w:t>
      </w:r>
      <w:r>
        <w:t xml:space="preserve">720090294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xml:space="preserve"> kārtība</w:t>
      </w:r>
      <w:r w:rsidRPr="001A46C4">
        <w:rPr>
          <w:szCs w:val="20"/>
          <w:lang w:val="pt-BR" w:eastAsia="ar-SA"/>
        </w:rPr>
        <w:t>.</w:t>
      </w:r>
    </w:p>
    <w:p w14:paraId="6EEFDC44" w14:textId="77777777" w:rsidR="000B648A" w:rsidRPr="0049694E" w:rsidRDefault="000B648A" w:rsidP="000B648A">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370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 tūkstoši septiņi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DE2919">
        <w:rPr>
          <w:b/>
          <w:bCs/>
          <w:szCs w:val="20"/>
          <w:lang w:eastAsia="ar-SA"/>
        </w:rPr>
        <w:t>3</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31.decembris.</w:t>
      </w:r>
      <w:r w:rsidRPr="0049694E">
        <w:rPr>
          <w:szCs w:val="20"/>
        </w:rPr>
        <w:t xml:space="preserve">  </w:t>
      </w:r>
    </w:p>
    <w:p w14:paraId="02E2212E" w14:textId="77777777" w:rsidR="000B648A" w:rsidRDefault="000B648A" w:rsidP="000B648A">
      <w:pPr>
        <w:numPr>
          <w:ilvl w:val="0"/>
          <w:numId w:val="1"/>
        </w:numPr>
        <w:tabs>
          <w:tab w:val="left" w:pos="-142"/>
          <w:tab w:val="left" w:pos="540"/>
        </w:tabs>
        <w:overflowPunct w:val="0"/>
        <w:autoSpaceDE w:val="0"/>
        <w:autoSpaceDN w:val="0"/>
        <w:adjustRightInd w:val="0"/>
        <w:ind w:left="567" w:right="-2" w:hanging="566"/>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8</w:t>
      </w:r>
      <w:r w:rsidRPr="00F3380D">
        <w:rPr>
          <w:b/>
          <w:bCs/>
          <w:color w:val="000000"/>
          <w:szCs w:val="20"/>
          <w:lang w:eastAsia="ar-SA"/>
        </w:rPr>
        <w:t>.</w:t>
      </w:r>
      <w:r>
        <w:rPr>
          <w:b/>
          <w:bCs/>
          <w:color w:val="000000"/>
          <w:szCs w:val="20"/>
          <w:lang w:eastAsia="ar-SA"/>
        </w:rPr>
        <w:t>oktobrī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81F9A95" w14:textId="77777777" w:rsidR="000B648A" w:rsidRPr="001A46C4" w:rsidRDefault="000B648A" w:rsidP="000B648A">
      <w:pPr>
        <w:numPr>
          <w:ilvl w:val="0"/>
          <w:numId w:val="1"/>
        </w:numPr>
        <w:tabs>
          <w:tab w:val="left" w:pos="-142"/>
        </w:tabs>
        <w:suppressAutoHyphens/>
        <w:overflowPunct w:val="0"/>
        <w:autoSpaceDE w:val="0"/>
        <w:autoSpaceDN w:val="0"/>
        <w:adjustRightInd w:val="0"/>
        <w:ind w:left="567" w:right="-2" w:hanging="566"/>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2F7A1ACD" w14:textId="77777777" w:rsidR="000B648A" w:rsidRPr="001A46C4" w:rsidRDefault="000B648A" w:rsidP="000B648A">
      <w:pPr>
        <w:numPr>
          <w:ilvl w:val="0"/>
          <w:numId w:val="1"/>
        </w:numPr>
        <w:suppressAutoHyphens/>
        <w:overflowPunct w:val="0"/>
        <w:autoSpaceDE w:val="0"/>
        <w:autoSpaceDN w:val="0"/>
        <w:adjustRightInd w:val="0"/>
        <w:ind w:left="567" w:hanging="566"/>
        <w:jc w:val="both"/>
        <w:textAlignment w:val="baseline"/>
        <w:rPr>
          <w:szCs w:val="20"/>
          <w:lang w:eastAsia="ar-SA"/>
        </w:rPr>
      </w:pPr>
      <w:r w:rsidRPr="001A46C4">
        <w:rPr>
          <w:szCs w:val="20"/>
          <w:lang w:eastAsia="ar-SA"/>
        </w:rPr>
        <w:t>Izsoles pretendentam, pēc iepazīšanās ar Izsoles objekta faktisko stāvokli, nav tiesības celt</w:t>
      </w:r>
      <w:r>
        <w:rPr>
          <w:szCs w:val="20"/>
          <w:lang w:eastAsia="ar-SA"/>
        </w:rPr>
        <w:t xml:space="preserve"> </w:t>
      </w:r>
      <w:r w:rsidRPr="001A46C4">
        <w:rPr>
          <w:szCs w:val="20"/>
          <w:lang w:eastAsia="ar-SA"/>
        </w:rPr>
        <w:t xml:space="preserve">jebkādas pretenzijas par to. </w:t>
      </w:r>
    </w:p>
    <w:p w14:paraId="7A62FEB0" w14:textId="77777777" w:rsidR="000B648A" w:rsidRDefault="000B648A" w:rsidP="000B648A">
      <w:pPr>
        <w:numPr>
          <w:ilvl w:val="0"/>
          <w:numId w:val="1"/>
        </w:numPr>
        <w:suppressAutoHyphens/>
        <w:overflowPunct w:val="0"/>
        <w:autoSpaceDE w:val="0"/>
        <w:autoSpaceDN w:val="0"/>
        <w:adjustRightInd w:val="0"/>
        <w:ind w:left="567" w:hanging="5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6</w:t>
      </w:r>
      <w:r w:rsidRPr="00F3380D">
        <w:rPr>
          <w:b/>
          <w:bCs/>
          <w:color w:val="000000"/>
          <w:szCs w:val="20"/>
          <w:lang w:eastAsia="ar-SA"/>
        </w:rPr>
        <w:t>.</w:t>
      </w:r>
      <w:r>
        <w:rPr>
          <w:b/>
          <w:bCs/>
          <w:color w:val="000000"/>
          <w:szCs w:val="20"/>
          <w:lang w:eastAsia="ar-SA"/>
        </w:rPr>
        <w:t>oktobrim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370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simti septiņdesmit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2D1AC6F" w14:textId="77777777" w:rsidR="000B648A" w:rsidRPr="0064380D" w:rsidRDefault="000B648A" w:rsidP="000B648A">
      <w:pPr>
        <w:numPr>
          <w:ilvl w:val="0"/>
          <w:numId w:val="1"/>
        </w:numPr>
        <w:suppressAutoHyphens/>
        <w:overflowPunct w:val="0"/>
        <w:autoSpaceDE w:val="0"/>
        <w:autoSpaceDN w:val="0"/>
        <w:adjustRightInd w:val="0"/>
        <w:ind w:left="567" w:hanging="566"/>
        <w:jc w:val="both"/>
        <w:textAlignment w:val="baseline"/>
        <w:rPr>
          <w:szCs w:val="20"/>
          <w:lang w:eastAsia="ar-SA"/>
        </w:rPr>
      </w:pPr>
      <w:r w:rsidRPr="0064380D">
        <w:rPr>
          <w:szCs w:val="20"/>
          <w:lang w:eastAsia="ar-SA"/>
        </w:rPr>
        <w:t xml:space="preserve">Pirms izsoles dalībnieki uzrāda personu apliecinošu dokumentu. </w:t>
      </w:r>
    </w:p>
    <w:p w14:paraId="00D0F9F7" w14:textId="77777777" w:rsidR="000B648A" w:rsidRPr="00646341" w:rsidRDefault="000B648A" w:rsidP="000B648A">
      <w:pPr>
        <w:numPr>
          <w:ilvl w:val="0"/>
          <w:numId w:val="1"/>
        </w:numPr>
        <w:suppressAutoHyphens/>
        <w:overflowPunct w:val="0"/>
        <w:autoSpaceDE w:val="0"/>
        <w:autoSpaceDN w:val="0"/>
        <w:adjustRightInd w:val="0"/>
        <w:ind w:left="567" w:hanging="5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C1231D3" w14:textId="77777777" w:rsidR="000B648A" w:rsidRPr="0026426B" w:rsidRDefault="000B648A" w:rsidP="000B648A">
      <w:pPr>
        <w:numPr>
          <w:ilvl w:val="0"/>
          <w:numId w:val="1"/>
        </w:numPr>
        <w:ind w:left="567" w:hanging="5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110E553B" w14:textId="77777777" w:rsidR="000B648A" w:rsidRPr="001A46C4" w:rsidRDefault="000B648A" w:rsidP="000B648A">
      <w:pPr>
        <w:numPr>
          <w:ilvl w:val="0"/>
          <w:numId w:val="1"/>
        </w:numPr>
        <w:suppressAutoHyphens/>
        <w:overflowPunct w:val="0"/>
        <w:autoSpaceDE w:val="0"/>
        <w:autoSpaceDN w:val="0"/>
        <w:adjustRightInd w:val="0"/>
        <w:ind w:left="567" w:hanging="566"/>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6DE874E6" w14:textId="77777777" w:rsidR="000B648A" w:rsidRPr="001A46C4" w:rsidRDefault="000B648A" w:rsidP="000B648A">
      <w:pPr>
        <w:numPr>
          <w:ilvl w:val="0"/>
          <w:numId w:val="1"/>
        </w:numPr>
        <w:suppressAutoHyphens/>
        <w:overflowPunct w:val="0"/>
        <w:autoSpaceDE w:val="0"/>
        <w:autoSpaceDN w:val="0"/>
        <w:adjustRightInd w:val="0"/>
        <w:ind w:left="567" w:hanging="5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9D98BCD" w14:textId="77777777" w:rsidR="000B648A" w:rsidRPr="001A46C4"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9D4EED7" w14:textId="77777777" w:rsidR="000B648A" w:rsidRPr="002534E1"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78DBB739" w14:textId="77777777" w:rsidR="000B648A"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1A46C4">
        <w:rPr>
          <w:rFonts w:eastAsia="Calibri"/>
          <w:lang w:eastAsia="ar-SA"/>
        </w:rPr>
        <w:t xml:space="preserve"> Izsoles gaita tiek protokolēta</w:t>
      </w:r>
      <w:r>
        <w:rPr>
          <w:rFonts w:eastAsia="Calibri"/>
          <w:lang w:eastAsia="ar-SA"/>
        </w:rPr>
        <w:t>.</w:t>
      </w:r>
    </w:p>
    <w:p w14:paraId="2010EF22" w14:textId="77777777" w:rsidR="000B648A" w:rsidRPr="0064380D"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64380D">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4B2B4B5" w14:textId="77777777" w:rsidR="000B648A"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16CB56ED" w14:textId="77777777" w:rsidR="000B648A" w:rsidRPr="00243DE7"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243DE7">
        <w:lastRenderedPageBreak/>
        <w:t>Izsoles objekta</w:t>
      </w:r>
      <w:r w:rsidRPr="00243DE7">
        <w:rPr>
          <w:color w:val="000000"/>
        </w:rPr>
        <w:t xml:space="preserve"> </w:t>
      </w:r>
      <w:r w:rsidRPr="00243DE7">
        <w:t>pirmpirkuma tiesības, saskaņā ar likuma “</w:t>
      </w:r>
      <w:r w:rsidRPr="00243DE7">
        <w:rPr>
          <w:bCs/>
        </w:rPr>
        <w:t>Par zemes privatizāciju lauku apvidos” 30.</w:t>
      </w:r>
      <w:r w:rsidRPr="00243DE7">
        <w:rPr>
          <w:bCs/>
          <w:vertAlign w:val="superscript"/>
        </w:rPr>
        <w:t xml:space="preserve">2 </w:t>
      </w:r>
      <w:r w:rsidRPr="00243DE7">
        <w:rPr>
          <w:bCs/>
        </w:rPr>
        <w:t>pantu, ir nekustamā īpašuma pašreizējam nomniekam – fiziskai personai, nomas līguma termiņš noteikts 20</w:t>
      </w:r>
      <w:r>
        <w:rPr>
          <w:bCs/>
        </w:rPr>
        <w:t>30</w:t>
      </w:r>
      <w:r w:rsidRPr="00243DE7">
        <w:rPr>
          <w:bCs/>
        </w:rPr>
        <w:t>.gada 3</w:t>
      </w:r>
      <w:r>
        <w:rPr>
          <w:bCs/>
        </w:rPr>
        <w:t>0</w:t>
      </w:r>
      <w:r w:rsidRPr="00243DE7">
        <w:rPr>
          <w:bCs/>
        </w:rPr>
        <w:t>.</w:t>
      </w:r>
      <w:r>
        <w:rPr>
          <w:bCs/>
        </w:rPr>
        <w:t>septembris</w:t>
      </w:r>
      <w:r w:rsidRPr="00243DE7">
        <w:rPr>
          <w:bCs/>
        </w:rPr>
        <w:t>.</w:t>
      </w:r>
    </w:p>
    <w:p w14:paraId="11D28D67" w14:textId="77777777" w:rsidR="000B648A" w:rsidRPr="00B01CA5" w:rsidRDefault="000B648A" w:rsidP="000B648A">
      <w:pPr>
        <w:numPr>
          <w:ilvl w:val="0"/>
          <w:numId w:val="1"/>
        </w:numPr>
        <w:ind w:left="567" w:hanging="566"/>
        <w:jc w:val="both"/>
      </w:pPr>
      <w:r w:rsidRPr="0043145B">
        <w:rPr>
          <w:bCs/>
        </w:rPr>
        <w:t>Ja Izsoles objektu iegūst īpašumā izsoles dalībnieks</w:t>
      </w:r>
      <w:r w:rsidRPr="00B01CA5">
        <w:rPr>
          <w:bCs/>
        </w:rPr>
        <w:t>,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558770F3" w14:textId="77777777" w:rsidR="000B648A" w:rsidRPr="0092162B" w:rsidRDefault="000B648A" w:rsidP="000B648A">
      <w:pPr>
        <w:numPr>
          <w:ilvl w:val="0"/>
          <w:numId w:val="1"/>
        </w:numPr>
        <w:ind w:left="567" w:hanging="56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w:t>
      </w:r>
      <w:r>
        <w:t xml:space="preserve">(desmit) </w:t>
      </w:r>
      <w:r w:rsidRPr="0092162B">
        <w:t xml:space="preserve">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31.decembrim</w:t>
      </w:r>
      <w:r w:rsidRPr="0092162B">
        <w:t xml:space="preserve"> jāsamaksā augstākā nosolītā cena.</w:t>
      </w:r>
    </w:p>
    <w:p w14:paraId="4804ED86" w14:textId="77777777" w:rsidR="000B648A" w:rsidRPr="00FC04D8"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w:t>
      </w:r>
      <w:r>
        <w:t xml:space="preserve">(trīsdesmit) </w:t>
      </w:r>
      <w:r w:rsidRPr="00FC04D8">
        <w:t>dienu laikā no izsoles rezultātu apstiprināšanas dienas jānoslēdz pirkuma līgums un līdz 202</w:t>
      </w:r>
      <w:r>
        <w:t>5</w:t>
      </w:r>
      <w:r w:rsidRPr="00FC04D8">
        <w:t xml:space="preserve">.gada </w:t>
      </w:r>
      <w:r>
        <w:t xml:space="preserve">31.decembrim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0018FFF5" w14:textId="77777777" w:rsidR="000B648A" w:rsidRPr="00FC04D8" w:rsidRDefault="000B648A" w:rsidP="000B648A">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sidRPr="00FC04D8">
        <w:t xml:space="preserve">Ja pirmpirkuma tiesības netiek izmantotas un Izsoles dalībnieks, kurš nosolījis augstāko cenu,  nenoslēdz </w:t>
      </w:r>
      <w:r>
        <w:t>noteikumos</w:t>
      </w:r>
      <w:r w:rsidRPr="00FC04D8">
        <w:t xml:space="preserve">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31.decembrim</w:t>
      </w:r>
      <w:r w:rsidRPr="00FC04D8">
        <w:rPr>
          <w:rStyle w:val="markedcontent"/>
        </w:rPr>
        <w:t xml:space="preserve">. </w:t>
      </w:r>
    </w:p>
    <w:p w14:paraId="5A1FF80D" w14:textId="77777777" w:rsidR="000B648A" w:rsidRPr="006C5A54" w:rsidRDefault="000B648A" w:rsidP="000B648A">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77BDE59" w14:textId="77777777" w:rsidR="000B648A" w:rsidRPr="00A22BA3"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sidRPr="00A22BA3">
        <w:rPr>
          <w:rFonts w:eastAsia="Calibri"/>
          <w:lang w:eastAsia="en-US"/>
        </w:rPr>
        <w:t>Izsoles rezultātus apstiprina Dobeles novada dome.</w:t>
      </w:r>
    </w:p>
    <w:p w14:paraId="060DB25C" w14:textId="77777777" w:rsidR="000B648A" w:rsidRPr="00F75EA7"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w:t>
      </w:r>
      <w:r>
        <w:rPr>
          <w:rFonts w:eastAsia="Calibri"/>
          <w:lang w:eastAsia="en-US"/>
        </w:rPr>
        <w:t xml:space="preserve"> </w:t>
      </w:r>
      <w:r w:rsidRPr="00F75EA7">
        <w:rPr>
          <w:rFonts w:eastAsia="Calibri"/>
          <w:lang w:eastAsia="en-US"/>
        </w:rPr>
        <w:t>līgumu atbilstoši izsoles noteikumos noteiktajam termiņam.</w:t>
      </w:r>
    </w:p>
    <w:p w14:paraId="56802579" w14:textId="77777777" w:rsidR="000B648A" w:rsidRPr="00B77625" w:rsidRDefault="000B648A" w:rsidP="000B648A">
      <w:pPr>
        <w:numPr>
          <w:ilvl w:val="0"/>
          <w:numId w:val="1"/>
        </w:numPr>
        <w:overflowPunct w:val="0"/>
        <w:autoSpaceDE w:val="0"/>
        <w:autoSpaceDN w:val="0"/>
        <w:adjustRightInd w:val="0"/>
        <w:ind w:left="567" w:hanging="566"/>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0D2A79B0" w14:textId="77777777" w:rsidR="000B648A" w:rsidRPr="00A22BA3" w:rsidRDefault="000B648A" w:rsidP="000B648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18B098A" w14:textId="77777777" w:rsidR="000B648A" w:rsidRPr="00A22BA3" w:rsidRDefault="000B648A" w:rsidP="000B648A">
      <w:pPr>
        <w:numPr>
          <w:ilvl w:val="0"/>
          <w:numId w:val="1"/>
        </w:numPr>
        <w:suppressAutoHyphens/>
        <w:overflowPunct w:val="0"/>
        <w:autoSpaceDE w:val="0"/>
        <w:autoSpaceDN w:val="0"/>
        <w:adjustRightInd w:val="0"/>
        <w:spacing w:after="240"/>
        <w:ind w:left="567" w:hanging="5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45BDA2D0"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37EB2"/>
    <w:multiLevelType w:val="hybridMultilevel"/>
    <w:tmpl w:val="21726D8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83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A"/>
    <w:rsid w:val="00073CDF"/>
    <w:rsid w:val="000B648A"/>
    <w:rsid w:val="009B0AAA"/>
    <w:rsid w:val="00A0782F"/>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25A9"/>
  <w15:chartTrackingRefBased/>
  <w15:docId w15:val="{1B306C14-F605-4173-914D-0896A081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B6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4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4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4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4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4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4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4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4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4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4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4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4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48A"/>
    <w:rPr>
      <w:rFonts w:eastAsiaTheme="majorEastAsia" w:cstheme="majorBidi"/>
      <w:color w:val="272727" w:themeColor="text1" w:themeTint="D8"/>
    </w:rPr>
  </w:style>
  <w:style w:type="paragraph" w:styleId="Title">
    <w:name w:val="Title"/>
    <w:basedOn w:val="Normal"/>
    <w:next w:val="Normal"/>
    <w:link w:val="TitleChar"/>
    <w:uiPriority w:val="10"/>
    <w:qFormat/>
    <w:rsid w:val="000B6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48A"/>
    <w:pPr>
      <w:spacing w:before="160"/>
      <w:jc w:val="center"/>
    </w:pPr>
    <w:rPr>
      <w:i/>
      <w:iCs/>
      <w:color w:val="404040" w:themeColor="text1" w:themeTint="BF"/>
    </w:rPr>
  </w:style>
  <w:style w:type="character" w:customStyle="1" w:styleId="QuoteChar">
    <w:name w:val="Quote Char"/>
    <w:basedOn w:val="DefaultParagraphFont"/>
    <w:link w:val="Quote"/>
    <w:uiPriority w:val="29"/>
    <w:rsid w:val="000B648A"/>
    <w:rPr>
      <w:i/>
      <w:iCs/>
      <w:color w:val="404040" w:themeColor="text1" w:themeTint="BF"/>
    </w:rPr>
  </w:style>
  <w:style w:type="paragraph" w:styleId="ListParagraph">
    <w:name w:val="List Paragraph"/>
    <w:basedOn w:val="Normal"/>
    <w:uiPriority w:val="34"/>
    <w:qFormat/>
    <w:rsid w:val="000B648A"/>
    <w:pPr>
      <w:ind w:left="720"/>
      <w:contextualSpacing/>
    </w:pPr>
  </w:style>
  <w:style w:type="character" w:styleId="IntenseEmphasis">
    <w:name w:val="Intense Emphasis"/>
    <w:basedOn w:val="DefaultParagraphFont"/>
    <w:uiPriority w:val="21"/>
    <w:qFormat/>
    <w:rsid w:val="000B648A"/>
    <w:rPr>
      <w:i/>
      <w:iCs/>
      <w:color w:val="2F5496" w:themeColor="accent1" w:themeShade="BF"/>
    </w:rPr>
  </w:style>
  <w:style w:type="paragraph" w:styleId="IntenseQuote">
    <w:name w:val="Intense Quote"/>
    <w:basedOn w:val="Normal"/>
    <w:next w:val="Normal"/>
    <w:link w:val="IntenseQuoteChar"/>
    <w:uiPriority w:val="30"/>
    <w:qFormat/>
    <w:rsid w:val="000B6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48A"/>
    <w:rPr>
      <w:i/>
      <w:iCs/>
      <w:color w:val="2F5496" w:themeColor="accent1" w:themeShade="BF"/>
    </w:rPr>
  </w:style>
  <w:style w:type="character" w:styleId="IntenseReference">
    <w:name w:val="Intense Reference"/>
    <w:basedOn w:val="DefaultParagraphFont"/>
    <w:uiPriority w:val="32"/>
    <w:qFormat/>
    <w:rsid w:val="000B648A"/>
    <w:rPr>
      <w:b/>
      <w:bCs/>
      <w:smallCaps/>
      <w:color w:val="2F5496" w:themeColor="accent1" w:themeShade="BF"/>
      <w:spacing w:val="5"/>
    </w:rPr>
  </w:style>
  <w:style w:type="character" w:customStyle="1" w:styleId="markedcontent">
    <w:name w:val="markedcontent"/>
    <w:rsid w:val="000B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4194</Words>
  <Characters>2392</Characters>
  <Application>Microsoft Office Word</Application>
  <DocSecurity>0</DocSecurity>
  <Lines>19</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2025-09-05T12:44:00Z</dcterms:created>
  <dcterms:modified xsi:type="dcterms:W3CDTF">2025-09-05T12:45:00Z</dcterms:modified>
</cp:coreProperties>
</file>