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6F18B7" w14:paraId="77153FC8" w14:textId="77777777" w:rsidTr="00453FE3">
        <w:tc>
          <w:tcPr>
            <w:tcW w:w="2235" w:type="dxa"/>
          </w:tcPr>
          <w:p w14:paraId="141AEA09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67911590" w14:textId="77777777" w:rsidR="00EC2DA8" w:rsidRPr="006F18B7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071D5FBE" w:rsidR="00EC2DA8" w:rsidRPr="006F18B7" w:rsidRDefault="00FD065D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Sociālo un veselības jautājumu</w:t>
            </w:r>
            <w:r w:rsidR="00D93F76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komiteja</w:t>
            </w:r>
          </w:p>
          <w:p w14:paraId="2D24C7E4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34FCC192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EA015E">
        <w:rPr>
          <w:rFonts w:ascii="Times New Roman" w:hAnsi="Times New Roman"/>
          <w:sz w:val="24"/>
          <w:szCs w:val="24"/>
          <w:lang w:eastAsia="lv-LV"/>
        </w:rPr>
        <w:t>2</w:t>
      </w:r>
      <w:r w:rsidR="0009415E">
        <w:rPr>
          <w:rFonts w:ascii="Times New Roman" w:hAnsi="Times New Roman"/>
          <w:sz w:val="24"/>
          <w:szCs w:val="24"/>
          <w:lang w:eastAsia="lv-LV"/>
        </w:rPr>
        <w:t>0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="002E0378">
        <w:rPr>
          <w:rFonts w:ascii="Times New Roman" w:hAnsi="Times New Roman"/>
          <w:sz w:val="24"/>
          <w:szCs w:val="24"/>
          <w:lang w:eastAsia="lv-LV"/>
        </w:rPr>
        <w:t>0</w:t>
      </w:r>
      <w:r w:rsidR="0009415E">
        <w:rPr>
          <w:rFonts w:ascii="Times New Roman" w:hAnsi="Times New Roman"/>
          <w:sz w:val="24"/>
          <w:szCs w:val="24"/>
          <w:lang w:eastAsia="lv-LV"/>
        </w:rPr>
        <w:t>8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2E0378">
        <w:rPr>
          <w:rFonts w:ascii="Times New Roman" w:hAnsi="Times New Roman"/>
          <w:sz w:val="24"/>
          <w:szCs w:val="24"/>
          <w:lang w:eastAsia="lv-LV"/>
        </w:rPr>
        <w:t>4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215BE3">
        <w:rPr>
          <w:rFonts w:ascii="Times New Roman" w:hAnsi="Times New Roman"/>
          <w:sz w:val="24"/>
          <w:szCs w:val="24"/>
          <w:lang w:eastAsia="lv-LV"/>
        </w:rPr>
        <w:t>1</w:t>
      </w:r>
      <w:r w:rsidR="00B30965">
        <w:rPr>
          <w:rFonts w:ascii="Times New Roman" w:hAnsi="Times New Roman"/>
          <w:sz w:val="24"/>
          <w:szCs w:val="24"/>
          <w:lang w:eastAsia="lv-LV"/>
        </w:rPr>
        <w:t>6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B30965">
        <w:rPr>
          <w:rFonts w:ascii="Times New Roman" w:hAnsi="Times New Roman"/>
          <w:sz w:val="24"/>
          <w:szCs w:val="24"/>
          <w:lang w:eastAsia="lv-LV"/>
        </w:rPr>
        <w:t>15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010B0A">
        <w:trPr>
          <w:trHeight w:val="99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6F100A" w14:paraId="072A5119" w14:textId="77777777" w:rsidTr="00010B0A">
        <w:trPr>
          <w:trHeight w:val="84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394D" w14:textId="77777777" w:rsidR="006F100A" w:rsidRPr="00633E7A" w:rsidRDefault="006F100A" w:rsidP="00842D0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3A75" w14:textId="43D993AD" w:rsidR="006F100A" w:rsidRDefault="0009415E" w:rsidP="0009415E">
            <w:pPr>
              <w:tabs>
                <w:tab w:val="left" w:pos="-238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15E">
              <w:rPr>
                <w:rFonts w:ascii="Times New Roman" w:hAnsi="Times New Roman"/>
                <w:sz w:val="24"/>
                <w:szCs w:val="24"/>
              </w:rPr>
              <w:t>Par faktiskās rīcības apstrīdēšanu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15E">
              <w:rPr>
                <w:rFonts w:ascii="Times New Roman" w:hAnsi="Times New Roman"/>
                <w:sz w:val="24"/>
                <w:szCs w:val="24"/>
              </w:rPr>
              <w:t xml:space="preserve">un nemantiskā kaitējuma pieprasīšanu </w:t>
            </w:r>
            <w:r w:rsidRPr="00842D0F">
              <w:rPr>
                <w:rFonts w:ascii="Times New Roman" w:hAnsi="Times New Roman"/>
                <w:sz w:val="24"/>
                <w:szCs w:val="24"/>
              </w:rPr>
              <w:t>(slēgtā daļa)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5B2C" w14:textId="63F52030" w:rsidR="006F100A" w:rsidRDefault="0009415E" w:rsidP="00842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B.Lucaua-Makalistere</w:t>
            </w:r>
          </w:p>
        </w:tc>
      </w:tr>
      <w:tr w:rsidR="005049E1" w14:paraId="311673FC" w14:textId="77777777" w:rsidTr="00010B0A">
        <w:trPr>
          <w:trHeight w:val="84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32AB" w14:textId="77777777" w:rsidR="005049E1" w:rsidRPr="00633E7A" w:rsidRDefault="005049E1" w:rsidP="00842D0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57355" w14:textId="611EFDED" w:rsidR="005049E1" w:rsidRPr="0009415E" w:rsidRDefault="005049E1" w:rsidP="005049E1">
            <w:pPr>
              <w:rPr>
                <w:rFonts w:ascii="Times New Roman" w:hAnsi="Times New Roman"/>
                <w:sz w:val="24"/>
                <w:szCs w:val="24"/>
              </w:rPr>
            </w:pPr>
            <w:r w:rsidRPr="005049E1">
              <w:rPr>
                <w:rFonts w:ascii="Times New Roman" w:hAnsi="Times New Roman"/>
                <w:sz w:val="24"/>
                <w:szCs w:val="24"/>
              </w:rPr>
              <w:t>Par izlīgumu administratīvajā lietā Nr. A420097324</w:t>
            </w:r>
            <w:r w:rsidR="00745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57E" w:rsidRPr="00842D0F">
              <w:rPr>
                <w:rFonts w:ascii="Times New Roman" w:hAnsi="Times New Roman"/>
                <w:sz w:val="24"/>
                <w:szCs w:val="24"/>
              </w:rPr>
              <w:t>(slēgtā daļa)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59F9" w14:textId="177E052A" w:rsidR="005049E1" w:rsidRDefault="00B30965" w:rsidP="00842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R.Broks</w:t>
            </w:r>
          </w:p>
        </w:tc>
      </w:tr>
    </w:tbl>
    <w:p w14:paraId="68BFC8EF" w14:textId="77777777" w:rsidR="00694D3A" w:rsidRDefault="00694D3A" w:rsidP="00842D0F">
      <w:pPr>
        <w:spacing w:after="0"/>
      </w:pPr>
    </w:p>
    <w:sectPr w:rsidR="00694D3A" w:rsidSect="00677C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14B1"/>
    <w:rsid w:val="00007086"/>
    <w:rsid w:val="00010B0A"/>
    <w:rsid w:val="000176C8"/>
    <w:rsid w:val="00025301"/>
    <w:rsid w:val="00032CF4"/>
    <w:rsid w:val="000333CE"/>
    <w:rsid w:val="00074E95"/>
    <w:rsid w:val="000807A9"/>
    <w:rsid w:val="00081BA1"/>
    <w:rsid w:val="0009415E"/>
    <w:rsid w:val="000C285C"/>
    <w:rsid w:val="000C4FB0"/>
    <w:rsid w:val="000D7497"/>
    <w:rsid w:val="000E1D91"/>
    <w:rsid w:val="000E527B"/>
    <w:rsid w:val="000E7F5B"/>
    <w:rsid w:val="000F1527"/>
    <w:rsid w:val="00110231"/>
    <w:rsid w:val="00117E35"/>
    <w:rsid w:val="00124D6B"/>
    <w:rsid w:val="00142958"/>
    <w:rsid w:val="001463E0"/>
    <w:rsid w:val="001515D7"/>
    <w:rsid w:val="0016570B"/>
    <w:rsid w:val="001A2008"/>
    <w:rsid w:val="001B3BF3"/>
    <w:rsid w:val="001E067A"/>
    <w:rsid w:val="00204F9D"/>
    <w:rsid w:val="00211C48"/>
    <w:rsid w:val="00215BE3"/>
    <w:rsid w:val="0021613B"/>
    <w:rsid w:val="00237671"/>
    <w:rsid w:val="0024046D"/>
    <w:rsid w:val="00246BF1"/>
    <w:rsid w:val="002626F6"/>
    <w:rsid w:val="00262B55"/>
    <w:rsid w:val="002653BC"/>
    <w:rsid w:val="002729CB"/>
    <w:rsid w:val="00277815"/>
    <w:rsid w:val="0029279A"/>
    <w:rsid w:val="002A01FA"/>
    <w:rsid w:val="002A374A"/>
    <w:rsid w:val="002B342D"/>
    <w:rsid w:val="002B5A77"/>
    <w:rsid w:val="002C24A1"/>
    <w:rsid w:val="002E0378"/>
    <w:rsid w:val="002F396E"/>
    <w:rsid w:val="002F7457"/>
    <w:rsid w:val="003022D8"/>
    <w:rsid w:val="00310796"/>
    <w:rsid w:val="00312F0D"/>
    <w:rsid w:val="00315F30"/>
    <w:rsid w:val="003500E4"/>
    <w:rsid w:val="00356C89"/>
    <w:rsid w:val="00362B51"/>
    <w:rsid w:val="00364CE1"/>
    <w:rsid w:val="00370BE9"/>
    <w:rsid w:val="00390649"/>
    <w:rsid w:val="003A5083"/>
    <w:rsid w:val="003C7DFA"/>
    <w:rsid w:val="003D5A5E"/>
    <w:rsid w:val="003F3ED6"/>
    <w:rsid w:val="003F5DE7"/>
    <w:rsid w:val="00410938"/>
    <w:rsid w:val="00490E83"/>
    <w:rsid w:val="004A68B9"/>
    <w:rsid w:val="004B4C8C"/>
    <w:rsid w:val="004C0EEB"/>
    <w:rsid w:val="0050309F"/>
    <w:rsid w:val="005049E1"/>
    <w:rsid w:val="00510003"/>
    <w:rsid w:val="00522AFE"/>
    <w:rsid w:val="0052407E"/>
    <w:rsid w:val="005254A0"/>
    <w:rsid w:val="00527169"/>
    <w:rsid w:val="005321E9"/>
    <w:rsid w:val="00542E5F"/>
    <w:rsid w:val="005439E1"/>
    <w:rsid w:val="005721B6"/>
    <w:rsid w:val="005820C6"/>
    <w:rsid w:val="00584E76"/>
    <w:rsid w:val="005E2543"/>
    <w:rsid w:val="005F6DA9"/>
    <w:rsid w:val="00632EA1"/>
    <w:rsid w:val="00636113"/>
    <w:rsid w:val="00637B9B"/>
    <w:rsid w:val="00643FBC"/>
    <w:rsid w:val="0065156F"/>
    <w:rsid w:val="00677CB9"/>
    <w:rsid w:val="00694D3A"/>
    <w:rsid w:val="00696E21"/>
    <w:rsid w:val="00697C83"/>
    <w:rsid w:val="006B5579"/>
    <w:rsid w:val="006B64D7"/>
    <w:rsid w:val="006B664E"/>
    <w:rsid w:val="006C1A26"/>
    <w:rsid w:val="006C25BF"/>
    <w:rsid w:val="006C62DE"/>
    <w:rsid w:val="006D4BE4"/>
    <w:rsid w:val="006F100A"/>
    <w:rsid w:val="006F2841"/>
    <w:rsid w:val="007144E0"/>
    <w:rsid w:val="0072162A"/>
    <w:rsid w:val="0074557E"/>
    <w:rsid w:val="00786C34"/>
    <w:rsid w:val="00796D82"/>
    <w:rsid w:val="007A3FE3"/>
    <w:rsid w:val="007B20DA"/>
    <w:rsid w:val="007D2639"/>
    <w:rsid w:val="00805E3C"/>
    <w:rsid w:val="008253BD"/>
    <w:rsid w:val="00842D0F"/>
    <w:rsid w:val="0084678A"/>
    <w:rsid w:val="00892759"/>
    <w:rsid w:val="00895B06"/>
    <w:rsid w:val="00896DB2"/>
    <w:rsid w:val="008A5D40"/>
    <w:rsid w:val="008B418C"/>
    <w:rsid w:val="008D1B9B"/>
    <w:rsid w:val="008E4974"/>
    <w:rsid w:val="009139E4"/>
    <w:rsid w:val="00917A1C"/>
    <w:rsid w:val="009467B9"/>
    <w:rsid w:val="009502D2"/>
    <w:rsid w:val="00957313"/>
    <w:rsid w:val="00963704"/>
    <w:rsid w:val="00971B64"/>
    <w:rsid w:val="009831B4"/>
    <w:rsid w:val="009A1F51"/>
    <w:rsid w:val="009D3554"/>
    <w:rsid w:val="009F6466"/>
    <w:rsid w:val="00A031B9"/>
    <w:rsid w:val="00A218CF"/>
    <w:rsid w:val="00A30249"/>
    <w:rsid w:val="00A311BA"/>
    <w:rsid w:val="00A3293F"/>
    <w:rsid w:val="00A57C13"/>
    <w:rsid w:val="00A66F70"/>
    <w:rsid w:val="00A70315"/>
    <w:rsid w:val="00A864BB"/>
    <w:rsid w:val="00AA0A79"/>
    <w:rsid w:val="00AB5052"/>
    <w:rsid w:val="00AF2791"/>
    <w:rsid w:val="00B03628"/>
    <w:rsid w:val="00B1196D"/>
    <w:rsid w:val="00B128FF"/>
    <w:rsid w:val="00B2162E"/>
    <w:rsid w:val="00B21E92"/>
    <w:rsid w:val="00B277B2"/>
    <w:rsid w:val="00B30965"/>
    <w:rsid w:val="00B86513"/>
    <w:rsid w:val="00B90B94"/>
    <w:rsid w:val="00BB3756"/>
    <w:rsid w:val="00BC217F"/>
    <w:rsid w:val="00BD6FDB"/>
    <w:rsid w:val="00C00377"/>
    <w:rsid w:val="00C20A49"/>
    <w:rsid w:val="00C22258"/>
    <w:rsid w:val="00C337C4"/>
    <w:rsid w:val="00C43754"/>
    <w:rsid w:val="00C77E02"/>
    <w:rsid w:val="00C83AC6"/>
    <w:rsid w:val="00CD6E54"/>
    <w:rsid w:val="00CE15DD"/>
    <w:rsid w:val="00D00E50"/>
    <w:rsid w:val="00D11735"/>
    <w:rsid w:val="00D14C53"/>
    <w:rsid w:val="00D2773F"/>
    <w:rsid w:val="00D46D2F"/>
    <w:rsid w:val="00D710C2"/>
    <w:rsid w:val="00D85F47"/>
    <w:rsid w:val="00D93F76"/>
    <w:rsid w:val="00DA4DB7"/>
    <w:rsid w:val="00E00273"/>
    <w:rsid w:val="00E42EFF"/>
    <w:rsid w:val="00E4603E"/>
    <w:rsid w:val="00E74B29"/>
    <w:rsid w:val="00E842FC"/>
    <w:rsid w:val="00E94115"/>
    <w:rsid w:val="00E94E75"/>
    <w:rsid w:val="00EA015E"/>
    <w:rsid w:val="00EA15BE"/>
    <w:rsid w:val="00EB01DD"/>
    <w:rsid w:val="00EC2DA8"/>
    <w:rsid w:val="00EF048B"/>
    <w:rsid w:val="00EF303E"/>
    <w:rsid w:val="00EF3F87"/>
    <w:rsid w:val="00F05107"/>
    <w:rsid w:val="00F15B8A"/>
    <w:rsid w:val="00F24A1D"/>
    <w:rsid w:val="00F37923"/>
    <w:rsid w:val="00F432EE"/>
    <w:rsid w:val="00F74471"/>
    <w:rsid w:val="00F7663A"/>
    <w:rsid w:val="00F94171"/>
    <w:rsid w:val="00FA5FF0"/>
    <w:rsid w:val="00FB145B"/>
    <w:rsid w:val="00FB4A94"/>
    <w:rsid w:val="00FB592E"/>
    <w:rsid w:val="00FD065D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7</cp:revision>
  <cp:lastPrinted>2025-08-12T07:49:00Z</cp:lastPrinted>
  <dcterms:created xsi:type="dcterms:W3CDTF">2025-08-12T05:47:00Z</dcterms:created>
  <dcterms:modified xsi:type="dcterms:W3CDTF">2025-08-14T08:16:00Z</dcterms:modified>
</cp:coreProperties>
</file>