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AE73" w14:textId="77777777" w:rsidR="00E46A7C" w:rsidRPr="00A22BA3" w:rsidRDefault="00E46A7C" w:rsidP="00E46A7C">
      <w:pPr>
        <w:suppressAutoHyphens/>
        <w:overflowPunct w:val="0"/>
        <w:autoSpaceDE w:val="0"/>
        <w:ind w:right="-766"/>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3 BRĪVĪBAS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7780379C" w14:textId="77777777" w:rsidR="00E46A7C" w:rsidRDefault="00E46A7C" w:rsidP="00E46A7C">
      <w:pPr>
        <w:suppressAutoHyphens/>
        <w:overflowPunct w:val="0"/>
        <w:autoSpaceDE w:val="0"/>
        <w:ind w:right="-766"/>
        <w:jc w:val="center"/>
        <w:rPr>
          <w:b/>
          <w:bCs/>
          <w:szCs w:val="20"/>
          <w:lang w:eastAsia="ar-SA"/>
        </w:rPr>
      </w:pPr>
    </w:p>
    <w:p w14:paraId="0CE2409B" w14:textId="77777777" w:rsidR="00E46A7C" w:rsidRPr="0013499C" w:rsidRDefault="00E46A7C" w:rsidP="00E46A7C">
      <w:pPr>
        <w:numPr>
          <w:ilvl w:val="0"/>
          <w:numId w:val="1"/>
        </w:numPr>
        <w:suppressAutoHyphens/>
        <w:overflowPunct w:val="0"/>
        <w:autoSpaceDE w:val="0"/>
        <w:ind w:right="-766"/>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3 Brīvības ielā 2, Dobelē</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20,4 </w:t>
      </w:r>
      <w:r w:rsidRPr="00E54811">
        <w:t>m</w:t>
      </w:r>
      <w:r w:rsidRPr="00E54811">
        <w:rPr>
          <w:vertAlign w:val="superscript"/>
        </w:rPr>
        <w:t>2</w:t>
      </w:r>
      <w:r w:rsidRPr="00A22BA3">
        <w:rPr>
          <w:szCs w:val="20"/>
        </w:rPr>
        <w:t xml:space="preserve"> platībā un pie dzīvokļa piederošās kopīpašuma </w:t>
      </w:r>
      <w:r>
        <w:rPr>
          <w:szCs w:val="20"/>
        </w:rPr>
        <w:t>204/3758</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46010072807001 un zemes ar kadastra apzīmējumu 46010072807, ka</w:t>
      </w:r>
      <w:r w:rsidRPr="00A22BA3">
        <w:rPr>
          <w:szCs w:val="20"/>
        </w:rPr>
        <w:t xml:space="preserve">dastra numurs </w:t>
      </w:r>
      <w:r w:rsidRPr="0019553F">
        <w:t>46</w:t>
      </w:r>
      <w:r>
        <w:t>019003280</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5ED52132" w14:textId="77777777" w:rsidR="00E46A7C" w:rsidRPr="00484831" w:rsidRDefault="00E46A7C" w:rsidP="00E46A7C">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50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pieci tūkstoši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D61221">
        <w:rPr>
          <w:b/>
          <w:bCs/>
          <w:szCs w:val="20"/>
          <w:lang w:eastAsia="ar-SA"/>
        </w:rPr>
        <w:t>5</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pieci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oktobris.</w:t>
      </w:r>
      <w:r w:rsidRPr="00484831">
        <w:rPr>
          <w:szCs w:val="20"/>
        </w:rPr>
        <w:t xml:space="preserve">  </w:t>
      </w:r>
    </w:p>
    <w:p w14:paraId="31675F6B" w14:textId="77777777" w:rsidR="00E46A7C" w:rsidRPr="00A22BA3" w:rsidRDefault="00E46A7C" w:rsidP="00E46A7C">
      <w:pPr>
        <w:numPr>
          <w:ilvl w:val="0"/>
          <w:numId w:val="1"/>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13</w:t>
      </w:r>
      <w:r w:rsidRPr="00484831">
        <w:rPr>
          <w:b/>
          <w:bCs/>
          <w:color w:val="000000"/>
          <w:szCs w:val="20"/>
          <w:lang w:eastAsia="ar-SA"/>
        </w:rPr>
        <w:t>.</w:t>
      </w:r>
      <w:r>
        <w:rPr>
          <w:b/>
          <w:bCs/>
          <w:color w:val="000000"/>
          <w:szCs w:val="20"/>
          <w:lang w:eastAsia="ar-SA"/>
        </w:rPr>
        <w:t>augustā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65C4670F" w14:textId="77777777" w:rsidR="00E46A7C" w:rsidRPr="00A22BA3" w:rsidRDefault="00E46A7C" w:rsidP="00E46A7C">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AB28676" w14:textId="77777777" w:rsidR="00E46A7C" w:rsidRPr="00A22BA3" w:rsidRDefault="00E46A7C" w:rsidP="00E46A7C">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6DDD38CD" w14:textId="77777777" w:rsidR="00E46A7C" w:rsidRPr="00A22BA3" w:rsidRDefault="00E46A7C" w:rsidP="00E46A7C">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augustam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500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pieci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5AD90BCE" w14:textId="77777777" w:rsidR="00E46A7C" w:rsidRDefault="00E46A7C" w:rsidP="00E46A7C">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53A6B713" w14:textId="77777777" w:rsidR="00E46A7C" w:rsidRPr="00A22BA3" w:rsidRDefault="00E46A7C" w:rsidP="00E46A7C">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3DCA3A8E" w14:textId="77777777" w:rsidR="00E46A7C" w:rsidRPr="00A22BA3" w:rsidRDefault="00E46A7C" w:rsidP="00E46A7C">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12352D95" w14:textId="77777777" w:rsidR="00E46A7C" w:rsidRPr="00A22BA3" w:rsidRDefault="00E46A7C" w:rsidP="00E46A7C">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1D22785C"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Izsole var notikt, ja uz to ir reģistrējies vismaz viens izsoles dalībnieks.</w:t>
      </w:r>
    </w:p>
    <w:p w14:paraId="4E7022FC"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3EFAF4EA"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Izsoles gaita tiek protokolēta.</w:t>
      </w:r>
    </w:p>
    <w:p w14:paraId="3C9286E8"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C4E3A36"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401C11D8" w14:textId="77777777" w:rsidR="00E46A7C"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0FE55859" w14:textId="77777777" w:rsidR="00E46A7C" w:rsidRPr="006C5A54" w:rsidRDefault="00E46A7C" w:rsidP="00E46A7C">
      <w:pPr>
        <w:numPr>
          <w:ilvl w:val="0"/>
          <w:numId w:val="1"/>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C7B0FBE" w14:textId="77777777" w:rsidR="00E46A7C" w:rsidRPr="006C5A54" w:rsidRDefault="00E46A7C" w:rsidP="00E46A7C">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817DBD1"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658BB10" w14:textId="77777777" w:rsidR="00E46A7C" w:rsidRPr="00F75EA7"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250D425C" w14:textId="77777777" w:rsidR="00E46A7C" w:rsidRPr="00A22BA3" w:rsidRDefault="00E46A7C" w:rsidP="00E46A7C">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8B78C55" w14:textId="77777777" w:rsidR="00E46A7C" w:rsidRPr="00A22BA3" w:rsidRDefault="00E46A7C" w:rsidP="00E46A7C">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48F423E" w14:textId="77777777" w:rsidR="00E46A7C" w:rsidRDefault="00E46A7C" w:rsidP="00E46A7C">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06ED0231" w14:textId="77777777" w:rsidR="00E46A7C" w:rsidRDefault="00E46A7C" w:rsidP="00E46A7C">
      <w:pPr>
        <w:suppressAutoHyphens/>
        <w:overflowPunct w:val="0"/>
        <w:autoSpaceDE w:val="0"/>
        <w:autoSpaceDN w:val="0"/>
        <w:adjustRightInd w:val="0"/>
        <w:ind w:right="-766"/>
        <w:contextualSpacing/>
        <w:jc w:val="both"/>
        <w:textAlignment w:val="baseline"/>
        <w:rPr>
          <w:szCs w:val="20"/>
          <w:lang w:val="pt-BR" w:eastAsia="ar-SA"/>
        </w:rPr>
      </w:pPr>
    </w:p>
    <w:p w14:paraId="4D79D815" w14:textId="77777777" w:rsidR="00E46A7C" w:rsidRDefault="00E46A7C" w:rsidP="00E46A7C">
      <w:pPr>
        <w:suppressAutoHyphens/>
        <w:ind w:right="-766" w:hanging="567"/>
        <w:jc w:val="right"/>
        <w:rPr>
          <w:szCs w:val="20"/>
          <w:lang w:eastAsia="ar-SA"/>
        </w:rPr>
      </w:pPr>
    </w:p>
    <w:p w14:paraId="5DF102E0" w14:textId="56638601" w:rsidR="009B0AAA" w:rsidRDefault="00E46A7C" w:rsidP="00E46A7C">
      <w:pPr>
        <w:ind w:right="-766"/>
      </w:pPr>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27F7B"/>
    <w:multiLevelType w:val="hybridMultilevel"/>
    <w:tmpl w:val="EA00CA1C"/>
    <w:lvl w:ilvl="0" w:tplc="4E9C314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053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7C"/>
    <w:rsid w:val="00073CDF"/>
    <w:rsid w:val="000A2409"/>
    <w:rsid w:val="009B0AAA"/>
    <w:rsid w:val="00C64063"/>
    <w:rsid w:val="00E46A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AC7A"/>
  <w15:chartTrackingRefBased/>
  <w15:docId w15:val="{FACB7183-2AC2-4A83-905B-E41B00B3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A7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46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6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6A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6A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6A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6A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A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A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A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6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6A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6A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6A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6A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A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A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A7C"/>
    <w:rPr>
      <w:rFonts w:eastAsiaTheme="majorEastAsia" w:cstheme="majorBidi"/>
      <w:color w:val="272727" w:themeColor="text1" w:themeTint="D8"/>
    </w:rPr>
  </w:style>
  <w:style w:type="paragraph" w:styleId="Title">
    <w:name w:val="Title"/>
    <w:basedOn w:val="Normal"/>
    <w:next w:val="Normal"/>
    <w:link w:val="TitleChar"/>
    <w:uiPriority w:val="10"/>
    <w:qFormat/>
    <w:rsid w:val="00E46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A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A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A7C"/>
    <w:pPr>
      <w:spacing w:before="160"/>
      <w:jc w:val="center"/>
    </w:pPr>
    <w:rPr>
      <w:i/>
      <w:iCs/>
      <w:color w:val="404040" w:themeColor="text1" w:themeTint="BF"/>
    </w:rPr>
  </w:style>
  <w:style w:type="character" w:customStyle="1" w:styleId="QuoteChar">
    <w:name w:val="Quote Char"/>
    <w:basedOn w:val="DefaultParagraphFont"/>
    <w:link w:val="Quote"/>
    <w:uiPriority w:val="29"/>
    <w:rsid w:val="00E46A7C"/>
    <w:rPr>
      <w:i/>
      <w:iCs/>
      <w:color w:val="404040" w:themeColor="text1" w:themeTint="BF"/>
    </w:rPr>
  </w:style>
  <w:style w:type="paragraph" w:styleId="ListParagraph">
    <w:name w:val="List Paragraph"/>
    <w:basedOn w:val="Normal"/>
    <w:uiPriority w:val="34"/>
    <w:qFormat/>
    <w:rsid w:val="00E46A7C"/>
    <w:pPr>
      <w:ind w:left="720"/>
      <w:contextualSpacing/>
    </w:pPr>
  </w:style>
  <w:style w:type="character" w:styleId="IntenseEmphasis">
    <w:name w:val="Intense Emphasis"/>
    <w:basedOn w:val="DefaultParagraphFont"/>
    <w:uiPriority w:val="21"/>
    <w:qFormat/>
    <w:rsid w:val="00E46A7C"/>
    <w:rPr>
      <w:i/>
      <w:iCs/>
      <w:color w:val="2F5496" w:themeColor="accent1" w:themeShade="BF"/>
    </w:rPr>
  </w:style>
  <w:style w:type="paragraph" w:styleId="IntenseQuote">
    <w:name w:val="Intense Quote"/>
    <w:basedOn w:val="Normal"/>
    <w:next w:val="Normal"/>
    <w:link w:val="IntenseQuoteChar"/>
    <w:uiPriority w:val="30"/>
    <w:qFormat/>
    <w:rsid w:val="00E46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6A7C"/>
    <w:rPr>
      <w:i/>
      <w:iCs/>
      <w:color w:val="2F5496" w:themeColor="accent1" w:themeShade="BF"/>
    </w:rPr>
  </w:style>
  <w:style w:type="character" w:styleId="IntenseReference">
    <w:name w:val="Intense Reference"/>
    <w:basedOn w:val="DefaultParagraphFont"/>
    <w:uiPriority w:val="32"/>
    <w:qFormat/>
    <w:rsid w:val="00E46A7C"/>
    <w:rPr>
      <w:b/>
      <w:bCs/>
      <w:smallCaps/>
      <w:color w:val="2F5496" w:themeColor="accent1" w:themeShade="BF"/>
      <w:spacing w:val="5"/>
    </w:rPr>
  </w:style>
  <w:style w:type="character" w:customStyle="1" w:styleId="markedcontent">
    <w:name w:val="markedcontent"/>
    <w:rsid w:val="00E46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3098</Words>
  <Characters>1766</Characters>
  <Application>Microsoft Office Word</Application>
  <DocSecurity>0</DocSecurity>
  <Lines>14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2025-07-10T06:24:00Z</dcterms:created>
  <dcterms:modified xsi:type="dcterms:W3CDTF">2025-07-10T06:27:00Z</dcterms:modified>
</cp:coreProperties>
</file>