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6332B8" w14:paraId="53325E47" w14:textId="77777777" w:rsidTr="008D361A">
        <w:tc>
          <w:tcPr>
            <w:tcW w:w="2235" w:type="dxa"/>
            <w:hideMark/>
          </w:tcPr>
          <w:p w14:paraId="60FB7AA9" w14:textId="77777777" w:rsidR="006332B8" w:rsidRDefault="006332B8" w:rsidP="008D361A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hAnsi="Times New Roman"/>
                <w:noProof/>
                <w:kern w:val="2"/>
                <w:sz w:val="24"/>
                <w:szCs w:val="24"/>
                <w:lang w:eastAsia="lv-LV"/>
                <w14:ligatures w14:val="standardContextual"/>
              </w:rPr>
              <w:drawing>
                <wp:inline distT="0" distB="0" distL="0" distR="0" wp14:anchorId="0306F025" wp14:editId="3C376BFF">
                  <wp:extent cx="438150" cy="504825"/>
                  <wp:effectExtent l="0" t="0" r="0" b="9525"/>
                  <wp:docPr id="597968173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2A9D878D" w14:textId="77777777" w:rsidR="006332B8" w:rsidRDefault="006332B8" w:rsidP="008D361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lv-LV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lv-LV"/>
                <w14:ligatures w14:val="standardContextual"/>
              </w:rPr>
              <w:t>Dobeles novads</w:t>
            </w:r>
          </w:p>
          <w:p w14:paraId="7866041C" w14:textId="77777777" w:rsidR="006332B8" w:rsidRDefault="006332B8" w:rsidP="008D361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lv-LV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lv-LV"/>
                <w14:ligatures w14:val="standardContextual"/>
              </w:rPr>
              <w:t>Domes sēde</w:t>
            </w:r>
          </w:p>
          <w:p w14:paraId="7CB8A8D8" w14:textId="77777777" w:rsidR="006332B8" w:rsidRDefault="006332B8" w:rsidP="008D361A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</w:tr>
    </w:tbl>
    <w:p w14:paraId="4E57B4B7" w14:textId="77777777" w:rsidR="006332B8" w:rsidRDefault="006332B8" w:rsidP="006332B8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15BCB20A" w14:textId="13156200" w:rsidR="006332B8" w:rsidRDefault="006332B8" w:rsidP="006332B8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6C605A">
        <w:rPr>
          <w:rFonts w:ascii="Times New Roman" w:hAnsi="Times New Roman"/>
          <w:sz w:val="24"/>
          <w:szCs w:val="24"/>
          <w:lang w:eastAsia="lv-LV"/>
        </w:rPr>
        <w:t>21</w:t>
      </w:r>
      <w:r>
        <w:rPr>
          <w:rFonts w:ascii="Times New Roman" w:hAnsi="Times New Roman"/>
          <w:sz w:val="24"/>
          <w:szCs w:val="24"/>
          <w:lang w:eastAsia="lv-LV"/>
        </w:rPr>
        <w:t>.</w:t>
      </w:r>
      <w:r w:rsidR="00D16CD0">
        <w:rPr>
          <w:rFonts w:ascii="Times New Roman" w:hAnsi="Times New Roman"/>
          <w:sz w:val="24"/>
          <w:szCs w:val="24"/>
          <w:lang w:eastAsia="lv-LV"/>
        </w:rPr>
        <w:t>0</w:t>
      </w:r>
      <w:r w:rsidR="006515C3">
        <w:rPr>
          <w:rFonts w:ascii="Times New Roman" w:hAnsi="Times New Roman"/>
          <w:sz w:val="24"/>
          <w:szCs w:val="24"/>
          <w:lang w:eastAsia="lv-LV"/>
        </w:rPr>
        <w:t>5</w:t>
      </w:r>
      <w:r>
        <w:rPr>
          <w:rFonts w:ascii="Times New Roman" w:hAnsi="Times New Roman"/>
          <w:sz w:val="24"/>
          <w:szCs w:val="24"/>
          <w:lang w:eastAsia="lv-LV"/>
        </w:rPr>
        <w:t>.202</w:t>
      </w:r>
      <w:r w:rsidR="00D16CD0">
        <w:rPr>
          <w:rFonts w:ascii="Times New Roman" w:hAnsi="Times New Roman"/>
          <w:sz w:val="24"/>
          <w:szCs w:val="24"/>
          <w:lang w:eastAsia="lv-LV"/>
        </w:rPr>
        <w:t>5</w:t>
      </w:r>
      <w:r>
        <w:rPr>
          <w:rFonts w:ascii="Times New Roman" w:hAnsi="Times New Roman"/>
          <w:sz w:val="24"/>
          <w:szCs w:val="24"/>
          <w:lang w:eastAsia="lv-LV"/>
        </w:rPr>
        <w:t>. plkst.</w:t>
      </w:r>
      <w:r w:rsidR="00597C60">
        <w:rPr>
          <w:rFonts w:ascii="Times New Roman" w:hAnsi="Times New Roman"/>
          <w:sz w:val="24"/>
          <w:szCs w:val="24"/>
          <w:lang w:eastAsia="lv-LV"/>
        </w:rPr>
        <w:t>14</w:t>
      </w:r>
      <w:r>
        <w:rPr>
          <w:rFonts w:ascii="Times New Roman" w:hAnsi="Times New Roman"/>
          <w:sz w:val="24"/>
          <w:szCs w:val="24"/>
          <w:lang w:eastAsia="lv-LV"/>
        </w:rPr>
        <w:t>:00</w:t>
      </w:r>
    </w:p>
    <w:p w14:paraId="39DD5936" w14:textId="77777777" w:rsidR="00BB3BD2" w:rsidRPr="00234CAB" w:rsidRDefault="00BB3BD2" w:rsidP="00BB3BD2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7BB43405" w14:textId="77777777" w:rsidR="00BB3BD2" w:rsidRDefault="00BB3BD2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p w14:paraId="67051A4F" w14:textId="77777777" w:rsidR="006C0636" w:rsidRDefault="006C0636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</w:p>
    <w:tbl>
      <w:tblPr>
        <w:tblW w:w="9461" w:type="dxa"/>
        <w:tblInd w:w="-289" w:type="dxa"/>
        <w:tblLook w:val="04A0" w:firstRow="1" w:lastRow="0" w:firstColumn="1" w:lastColumn="0" w:noHBand="0" w:noVBand="1"/>
      </w:tblPr>
      <w:tblGrid>
        <w:gridCol w:w="1816"/>
        <w:gridCol w:w="6076"/>
        <w:gridCol w:w="1569"/>
      </w:tblGrid>
      <w:tr w:rsidR="00BB3BD2" w:rsidRPr="00DA6AB8" w14:paraId="496BF298" w14:textId="77777777" w:rsidTr="006515C3">
        <w:trPr>
          <w:trHeight w:val="73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3CA7FD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1057EA2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D7F200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1C52DD" w14:paraId="6DA1E960" w14:textId="77777777" w:rsidTr="006515C3">
        <w:trPr>
          <w:trHeight w:val="65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73B7" w14:textId="77777777" w:rsidR="001C52DD" w:rsidRPr="00633E7A" w:rsidRDefault="001C52DD" w:rsidP="0059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bookmarkStart w:id="0" w:name="_Hlk183179259"/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0454" w14:textId="42128B5F" w:rsidR="001C52DD" w:rsidRPr="00E16866" w:rsidRDefault="00207B22" w:rsidP="00594DA6">
            <w:pPr>
              <w:pStyle w:val="Default"/>
              <w:jc w:val="both"/>
              <w:rPr>
                <w:lang w:val="lv-LV"/>
              </w:rPr>
            </w:pPr>
            <w:r w:rsidRPr="00207B22">
              <w:rPr>
                <w:lang w:val="lv-LV"/>
              </w:rPr>
              <w:t>Par 2025. gada prioritārā investīciju projekta “Sporta laukuma būvniecība un autoruzraudzība Jaunbērzē, Jaunbērzes pagastā, Dobeles novadā” īstenošanu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E3FB" w14:textId="015D6EDA" w:rsidR="001C52DD" w:rsidRDefault="006515C3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1C52DD" w14:paraId="72B144AE" w14:textId="77777777" w:rsidTr="006515C3">
        <w:trPr>
          <w:trHeight w:val="65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1377" w14:textId="77777777" w:rsidR="001C52DD" w:rsidRPr="00633E7A" w:rsidRDefault="001C52DD" w:rsidP="0059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7EFE" w14:textId="10D418A0" w:rsidR="001C52DD" w:rsidRPr="00E16866" w:rsidRDefault="00207B22" w:rsidP="00594DA6">
            <w:pPr>
              <w:pStyle w:val="Default"/>
              <w:jc w:val="both"/>
              <w:rPr>
                <w:lang w:val="lv-LV"/>
              </w:rPr>
            </w:pPr>
            <w:r w:rsidRPr="00207B22">
              <w:rPr>
                <w:lang w:val="lv-LV"/>
              </w:rPr>
              <w:t>Par 2025. gada prioritārā investīciju projekta “Jaunās ielas pārbūve un auto stāvlaukuma jaunbūve Dobelē, Dobeles novadā” īstenošanu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AA0B" w14:textId="011E66EA" w:rsidR="001C52DD" w:rsidRDefault="00044B17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C82E43" w14:paraId="1A964FA4" w14:textId="77777777" w:rsidTr="006515C3">
        <w:trPr>
          <w:trHeight w:val="65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ED8C" w14:textId="77777777" w:rsidR="00C82E43" w:rsidRPr="00633E7A" w:rsidRDefault="00C82E43" w:rsidP="0059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F88F" w14:textId="6E49CE03" w:rsidR="00C82E43" w:rsidRPr="00E16866" w:rsidRDefault="00207B22" w:rsidP="00594DA6">
            <w:pPr>
              <w:pStyle w:val="Default"/>
              <w:jc w:val="both"/>
              <w:rPr>
                <w:lang w:val="lv-LV"/>
              </w:rPr>
            </w:pPr>
            <w:r w:rsidRPr="00207B22">
              <w:rPr>
                <w:lang w:val="lv-LV"/>
              </w:rPr>
              <w:t>Par Dobeles novada attīstības programmas 2021. - 2027. gadam  investīciju plāna grozījumiem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8AF3" w14:textId="1D181843" w:rsidR="00C82E43" w:rsidRDefault="00A664FD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tr w:rsidR="006C605A" w14:paraId="5FAD59C3" w14:textId="77777777" w:rsidTr="006515C3">
        <w:trPr>
          <w:trHeight w:val="65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6D3C" w14:textId="77777777" w:rsidR="006C605A" w:rsidRPr="00633E7A" w:rsidRDefault="006C605A" w:rsidP="00594D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3B86" w14:textId="77777777" w:rsidR="00597C60" w:rsidRPr="00597C60" w:rsidRDefault="00597C60" w:rsidP="00597C60">
            <w:pPr>
              <w:spacing w:after="0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lv-LV"/>
              </w:rPr>
            </w:pPr>
            <w:r w:rsidRPr="00597C60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>Par autotransporta izmaksām nevalstiskajām organizācijām,</w:t>
            </w:r>
          </w:p>
          <w:p w14:paraId="0720554A" w14:textId="786B24B7" w:rsidR="006C605A" w:rsidRPr="00207B22" w:rsidRDefault="00597C60" w:rsidP="00597C60">
            <w:pPr>
              <w:spacing w:after="0"/>
              <w:jc w:val="both"/>
            </w:pPr>
            <w:r w:rsidRPr="00597C60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 xml:space="preserve"> kas saņem pašvaldības finansiālu atbalstu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BE16" w14:textId="777DEEC1" w:rsidR="006C605A" w:rsidRDefault="00597C60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  <w:bookmarkEnd w:id="0"/>
    </w:tbl>
    <w:p w14:paraId="30E918AE" w14:textId="77777777" w:rsidR="00694D3A" w:rsidRDefault="00694D3A" w:rsidP="00785FFB"/>
    <w:sectPr w:rsidR="00694D3A" w:rsidSect="00BB3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2"/>
    <w:rsid w:val="000164C0"/>
    <w:rsid w:val="00044B17"/>
    <w:rsid w:val="00074DE5"/>
    <w:rsid w:val="000755EB"/>
    <w:rsid w:val="00084DE5"/>
    <w:rsid w:val="000A4143"/>
    <w:rsid w:val="000B2B10"/>
    <w:rsid w:val="000C0389"/>
    <w:rsid w:val="000D5ADF"/>
    <w:rsid w:val="00104D15"/>
    <w:rsid w:val="001C52DD"/>
    <w:rsid w:val="001F2BE9"/>
    <w:rsid w:val="00207B22"/>
    <w:rsid w:val="00207BB9"/>
    <w:rsid w:val="002671FB"/>
    <w:rsid w:val="002759A6"/>
    <w:rsid w:val="002F77F7"/>
    <w:rsid w:val="0032010C"/>
    <w:rsid w:val="00331B6E"/>
    <w:rsid w:val="00336871"/>
    <w:rsid w:val="00377462"/>
    <w:rsid w:val="003D29A6"/>
    <w:rsid w:val="004159FC"/>
    <w:rsid w:val="004373A6"/>
    <w:rsid w:val="00444469"/>
    <w:rsid w:val="00445210"/>
    <w:rsid w:val="004F39D2"/>
    <w:rsid w:val="005342FD"/>
    <w:rsid w:val="00546B23"/>
    <w:rsid w:val="0056645D"/>
    <w:rsid w:val="00597C60"/>
    <w:rsid w:val="005C6C5A"/>
    <w:rsid w:val="005E10DB"/>
    <w:rsid w:val="005F299A"/>
    <w:rsid w:val="006332B8"/>
    <w:rsid w:val="0065089F"/>
    <w:rsid w:val="006515C3"/>
    <w:rsid w:val="00680559"/>
    <w:rsid w:val="00684816"/>
    <w:rsid w:val="00694D3A"/>
    <w:rsid w:val="006A5160"/>
    <w:rsid w:val="006C0636"/>
    <w:rsid w:val="006C605A"/>
    <w:rsid w:val="006F51B7"/>
    <w:rsid w:val="007173D2"/>
    <w:rsid w:val="00720EA8"/>
    <w:rsid w:val="00721B7C"/>
    <w:rsid w:val="00727267"/>
    <w:rsid w:val="00727282"/>
    <w:rsid w:val="00761C82"/>
    <w:rsid w:val="00785FFB"/>
    <w:rsid w:val="007A739F"/>
    <w:rsid w:val="007C1A5F"/>
    <w:rsid w:val="00821202"/>
    <w:rsid w:val="00824767"/>
    <w:rsid w:val="00854991"/>
    <w:rsid w:val="00856D73"/>
    <w:rsid w:val="00874BFA"/>
    <w:rsid w:val="00885DC7"/>
    <w:rsid w:val="00886B67"/>
    <w:rsid w:val="00890E46"/>
    <w:rsid w:val="00893A29"/>
    <w:rsid w:val="008A3975"/>
    <w:rsid w:val="008B4053"/>
    <w:rsid w:val="008E1A68"/>
    <w:rsid w:val="00905B08"/>
    <w:rsid w:val="00964029"/>
    <w:rsid w:val="009C4E8C"/>
    <w:rsid w:val="009D4005"/>
    <w:rsid w:val="009F42D2"/>
    <w:rsid w:val="009F6E77"/>
    <w:rsid w:val="00A349F8"/>
    <w:rsid w:val="00A57803"/>
    <w:rsid w:val="00A664FD"/>
    <w:rsid w:val="00A92934"/>
    <w:rsid w:val="00AB4DA6"/>
    <w:rsid w:val="00AC054F"/>
    <w:rsid w:val="00AE3EC4"/>
    <w:rsid w:val="00AF2174"/>
    <w:rsid w:val="00B36FDB"/>
    <w:rsid w:val="00B503E4"/>
    <w:rsid w:val="00B7277D"/>
    <w:rsid w:val="00B94C6B"/>
    <w:rsid w:val="00BA509C"/>
    <w:rsid w:val="00BB3BD2"/>
    <w:rsid w:val="00BC31C9"/>
    <w:rsid w:val="00C00377"/>
    <w:rsid w:val="00C82E43"/>
    <w:rsid w:val="00C8304C"/>
    <w:rsid w:val="00D13DC5"/>
    <w:rsid w:val="00D16CD0"/>
    <w:rsid w:val="00D21562"/>
    <w:rsid w:val="00D2352D"/>
    <w:rsid w:val="00D32791"/>
    <w:rsid w:val="00D46CB7"/>
    <w:rsid w:val="00D847DE"/>
    <w:rsid w:val="00DA6BD2"/>
    <w:rsid w:val="00DB1026"/>
    <w:rsid w:val="00DF1019"/>
    <w:rsid w:val="00E03AA3"/>
    <w:rsid w:val="00E11E5C"/>
    <w:rsid w:val="00E16866"/>
    <w:rsid w:val="00E5546F"/>
    <w:rsid w:val="00E94EF1"/>
    <w:rsid w:val="00E97728"/>
    <w:rsid w:val="00F111F9"/>
    <w:rsid w:val="00F17127"/>
    <w:rsid w:val="00F219C8"/>
    <w:rsid w:val="00F50D38"/>
    <w:rsid w:val="00F57085"/>
    <w:rsid w:val="00F7181A"/>
    <w:rsid w:val="00FA5607"/>
    <w:rsid w:val="00FE2CBE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7884"/>
  <w15:chartTrackingRefBased/>
  <w15:docId w15:val="{09CE46A0-5C70-40FF-ACD0-1972065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D2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B3B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aliases w:val="Strip,Virsraksti,H&amp;P List Paragraph,punkti"/>
    <w:basedOn w:val="Normal"/>
    <w:link w:val="ListParagraphChar"/>
    <w:uiPriority w:val="34"/>
    <w:qFormat/>
    <w:rsid w:val="00BB3BD2"/>
    <w:pPr>
      <w:ind w:left="720"/>
      <w:contextualSpacing/>
    </w:pPr>
  </w:style>
  <w:style w:type="character" w:customStyle="1" w:styleId="ListParagraphChar">
    <w:name w:val="List Paragraph Char"/>
    <w:aliases w:val="Strip Char,Virsraksti Char,H&amp;P List Paragraph Char,punkti Char"/>
    <w:link w:val="ListParagraph"/>
    <w:uiPriority w:val="34"/>
    <w:locked/>
    <w:rsid w:val="00BB3BD2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link w:val="DefaultChar"/>
    <w:qFormat/>
    <w:rsid w:val="00BB3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character" w:customStyle="1" w:styleId="NoSpacingChar">
    <w:name w:val="No Spacing Char"/>
    <w:link w:val="NoSpacing"/>
    <w:uiPriority w:val="1"/>
    <w:qFormat/>
    <w:locked/>
    <w:rsid w:val="00BB3BD2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BB3BD2"/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Santa Eberte</cp:lastModifiedBy>
  <cp:revision>5</cp:revision>
  <cp:lastPrinted>2024-11-14T07:55:00Z</cp:lastPrinted>
  <dcterms:created xsi:type="dcterms:W3CDTF">2025-05-08T13:17:00Z</dcterms:created>
  <dcterms:modified xsi:type="dcterms:W3CDTF">2025-05-16T10:15:00Z</dcterms:modified>
</cp:coreProperties>
</file>