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F95F" w14:textId="77777777" w:rsidR="00D53B5E" w:rsidRDefault="00864C0A" w:rsidP="00D53B5E">
      <w:pPr>
        <w:rPr>
          <w:rFonts w:ascii="Arial-BoldMT" w:hAnsi="Arial-BoldMT" w:cs="Arial-BoldMT"/>
          <w:b/>
          <w:bCs/>
          <w:sz w:val="28"/>
          <w:szCs w:val="28"/>
        </w:rPr>
      </w:pPr>
      <w:r w:rsidRPr="00CC45CE">
        <w:rPr>
          <w:rFonts w:ascii="Arial-BoldMT" w:hAnsi="Arial-BoldMT" w:cs="Arial-BoldMT"/>
          <w:b/>
          <w:bCs/>
          <w:sz w:val="32"/>
          <w:szCs w:val="32"/>
        </w:rPr>
        <w:t xml:space="preserve">         </w:t>
      </w:r>
      <w:r w:rsidR="005462BD" w:rsidRPr="00084A42">
        <w:rPr>
          <w:rFonts w:ascii="Arial-BoldMT" w:hAnsi="Arial-BoldMT" w:cs="Arial-BoldMT"/>
          <w:b/>
          <w:bCs/>
          <w:sz w:val="28"/>
          <w:szCs w:val="28"/>
        </w:rPr>
        <w:t xml:space="preserve">Dalīto atkritumu </w:t>
      </w:r>
      <w:r w:rsidR="00882711" w:rsidRPr="00084A42">
        <w:rPr>
          <w:rFonts w:ascii="Arial-BoldMT" w:hAnsi="Arial-BoldMT" w:cs="Arial-BoldMT"/>
          <w:b/>
          <w:bCs/>
          <w:sz w:val="28"/>
          <w:szCs w:val="28"/>
        </w:rPr>
        <w:t>apsaimniekošana</w:t>
      </w:r>
      <w:r w:rsidR="005462BD" w:rsidRPr="00084A42">
        <w:rPr>
          <w:rFonts w:ascii="Arial-BoldMT" w:hAnsi="Arial-BoldMT" w:cs="Arial-BoldMT"/>
          <w:b/>
          <w:bCs/>
          <w:sz w:val="28"/>
          <w:szCs w:val="28"/>
        </w:rPr>
        <w:t xml:space="preserve"> (DAV) Dobeles novada </w:t>
      </w:r>
      <w:r w:rsidR="006F3924" w:rsidRPr="006F3924">
        <w:rPr>
          <w:rFonts w:ascii="Arial-BoldMT" w:hAnsi="Arial-BoldMT" w:cs="Arial-BoldMT"/>
          <w:b/>
          <w:bCs/>
          <w:sz w:val="28"/>
          <w:szCs w:val="28"/>
        </w:rPr>
        <w:t xml:space="preserve">Annenieku, Auru, Bērzes, Bikstu, Dobeles, Jaunbērzes, Krimūnu, Naudītes, Penkules un Zebrenes </w:t>
      </w:r>
      <w:r w:rsidR="005462BD" w:rsidRPr="00084A42">
        <w:rPr>
          <w:rFonts w:ascii="Arial-BoldMT" w:hAnsi="Arial-BoldMT" w:cs="Arial-BoldMT"/>
          <w:b/>
          <w:bCs/>
          <w:sz w:val="28"/>
          <w:szCs w:val="28"/>
        </w:rPr>
        <w:t>pagastos.</w:t>
      </w:r>
    </w:p>
    <w:p w14:paraId="6EBB107E" w14:textId="6117DB98" w:rsidR="005462BD" w:rsidRPr="00CC45CE" w:rsidRDefault="00864C0A" w:rsidP="00D53B5E">
      <w:pPr>
        <w:spacing w:after="0"/>
        <w:rPr>
          <w:rFonts w:ascii="ArialMT" w:hAnsi="ArialMT" w:cs="ArialMT"/>
          <w:sz w:val="24"/>
          <w:szCs w:val="24"/>
        </w:rPr>
      </w:pPr>
      <w:r w:rsidRPr="00CC45CE">
        <w:rPr>
          <w:rFonts w:ascii="ArialMT" w:hAnsi="ArialMT" w:cs="ArialMT"/>
          <w:sz w:val="24"/>
          <w:szCs w:val="24"/>
        </w:rPr>
        <w:t xml:space="preserve">  </w:t>
      </w:r>
      <w:r w:rsidR="005462BD" w:rsidRPr="00CC45CE">
        <w:rPr>
          <w:rFonts w:ascii="ArialMT" w:hAnsi="ArialMT" w:cs="ArialMT"/>
          <w:sz w:val="24"/>
          <w:szCs w:val="24"/>
        </w:rPr>
        <w:t>Šobrīd īpaša loma ir atkritumu šķirošanai, kas ļauj ne tikai taupīt dabas resursus, bet arī samazināt ikkatra</w:t>
      </w:r>
      <w:r w:rsidRPr="00CC45CE">
        <w:rPr>
          <w:rFonts w:ascii="ArialMT" w:hAnsi="ArialMT" w:cs="ArialMT"/>
          <w:sz w:val="24"/>
          <w:szCs w:val="24"/>
        </w:rPr>
        <w:t xml:space="preserve"> </w:t>
      </w:r>
      <w:r w:rsidR="005462BD" w:rsidRPr="00CC45CE">
        <w:rPr>
          <w:rFonts w:ascii="ArialMT" w:hAnsi="ArialMT" w:cs="ArialMT"/>
          <w:sz w:val="24"/>
          <w:szCs w:val="24"/>
        </w:rPr>
        <w:t xml:space="preserve">iedzīvotāja maksājumu par radīto atkritumu </w:t>
      </w:r>
      <w:r w:rsidRPr="00CC45CE">
        <w:rPr>
          <w:rFonts w:ascii="ArialMT" w:hAnsi="ArialMT" w:cs="ArialMT"/>
          <w:sz w:val="24"/>
          <w:szCs w:val="24"/>
        </w:rPr>
        <w:t xml:space="preserve">apsaimniekošanu.    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537"/>
        <w:gridCol w:w="4262"/>
        <w:gridCol w:w="4395"/>
      </w:tblGrid>
      <w:tr w:rsidR="00C24A98" w:rsidRPr="00CC45CE" w14:paraId="2BAD44C2" w14:textId="77777777" w:rsidTr="00887F79">
        <w:trPr>
          <w:trHeight w:val="237"/>
        </w:trPr>
        <w:tc>
          <w:tcPr>
            <w:tcW w:w="2537" w:type="dxa"/>
          </w:tcPr>
          <w:p w14:paraId="1EBD13D3" w14:textId="77777777" w:rsidR="00882711" w:rsidRPr="00CC45CE" w:rsidRDefault="00882711" w:rsidP="0093180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2" w:type="dxa"/>
          </w:tcPr>
          <w:p w14:paraId="56AE415E" w14:textId="6EF02473" w:rsidR="00882711" w:rsidRPr="00CC45CE" w:rsidRDefault="00882711" w:rsidP="0093180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Konteinerā MEST</w:t>
            </w:r>
          </w:p>
        </w:tc>
        <w:tc>
          <w:tcPr>
            <w:tcW w:w="4395" w:type="dxa"/>
          </w:tcPr>
          <w:p w14:paraId="760EAA6E" w14:textId="1756BBB9" w:rsidR="00882711" w:rsidRPr="00CC45CE" w:rsidRDefault="00882711" w:rsidP="0093180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>NEMEST</w:t>
            </w:r>
            <w:r w:rsidR="002552EA"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C45CE"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>!</w:t>
            </w:r>
          </w:p>
        </w:tc>
      </w:tr>
      <w:tr w:rsidR="00C24A98" w:rsidRPr="00CC45CE" w14:paraId="119D4DAA" w14:textId="77777777" w:rsidTr="00887F79">
        <w:trPr>
          <w:trHeight w:val="1351"/>
        </w:trPr>
        <w:tc>
          <w:tcPr>
            <w:tcW w:w="2537" w:type="dxa"/>
          </w:tcPr>
          <w:p w14:paraId="5ACE3AC7" w14:textId="77777777" w:rsidR="0054604B" w:rsidRPr="00FE22DE" w:rsidRDefault="0054604B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PAPĪRAM, KARTONAM</w:t>
            </w:r>
          </w:p>
          <w:p w14:paraId="34B1C7B9" w14:textId="77777777" w:rsidR="0054604B" w:rsidRPr="00FE22DE" w:rsidRDefault="0054604B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PET PUDELĒM</w:t>
            </w:r>
          </w:p>
          <w:p w14:paraId="313397A0" w14:textId="34944A0D" w:rsidR="00882711" w:rsidRPr="00CC45CE" w:rsidRDefault="00FE22DE" w:rsidP="0054604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5B081E" wp14:editId="7C405478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937895</wp:posOffset>
                  </wp:positionV>
                  <wp:extent cx="900000" cy="9000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04B"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DEF0867" wp14:editId="3058E57E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924560</wp:posOffset>
                  </wp:positionV>
                  <wp:extent cx="449744" cy="900000"/>
                  <wp:effectExtent l="0" t="0" r="762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44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604B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ALUMĪNIJ</w:t>
            </w:r>
            <w:r w:rsidR="00A32324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</w:t>
            </w:r>
            <w:r w:rsidR="0054604B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DZĒRIENU</w:t>
            </w:r>
            <w:r w:rsidR="00D53B5E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BUNDŽĀM – dzeltens</w:t>
            </w:r>
            <w:r w:rsidR="00D53B5E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konteiners</w:t>
            </w:r>
          </w:p>
        </w:tc>
        <w:tc>
          <w:tcPr>
            <w:tcW w:w="4262" w:type="dxa"/>
          </w:tcPr>
          <w:p w14:paraId="51C524F5" w14:textId="57ACB7CA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Papīru, kartonu,</w:t>
            </w:r>
          </w:p>
          <w:p w14:paraId="13279A6E" w14:textId="77777777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makulatūru (grāmatas un žurnālus</w:t>
            </w:r>
          </w:p>
          <w:p w14:paraId="715C361D" w14:textId="77777777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bez vākiem)</w:t>
            </w:r>
          </w:p>
          <w:p w14:paraId="7994F3AA" w14:textId="5E19B54E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-BoldMT" w:eastAsia="SymbolMT" w:hAnsi="Arial-BoldMT" w:cs="Arial-BoldMT"/>
                <w:b/>
                <w:bCs/>
                <w:sz w:val="24"/>
                <w:szCs w:val="24"/>
              </w:rPr>
              <w:t xml:space="preserve">saplacinātas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PET dzērienu pudeles</w:t>
            </w:r>
          </w:p>
          <w:p w14:paraId="6254A7C8" w14:textId="6AC7885E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-BoldMT" w:eastAsia="SymbolMT" w:hAnsi="Arial-BoldMT" w:cs="Arial-BoldMT"/>
                <w:b/>
                <w:bCs/>
                <w:sz w:val="24"/>
                <w:szCs w:val="24"/>
              </w:rPr>
              <w:t xml:space="preserve">saplacinātas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auto logu tīrīšanas</w:t>
            </w:r>
          </w:p>
          <w:p w14:paraId="25F790A2" w14:textId="7EDC362C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šķidruma kanniņas (HDPE</w:t>
            </w:r>
            <w:r w:rsidR="008C5CB0" w:rsidRPr="00CC45CE">
              <w:rPr>
                <w:rFonts w:ascii="ArialMT" w:eastAsia="SymbolMT" w:hAnsi="ArialMT" w:cs="ArialMT"/>
                <w:sz w:val="24"/>
                <w:szCs w:val="24"/>
              </w:rPr>
              <w:t>)</w:t>
            </w:r>
          </w:p>
          <w:p w14:paraId="7B1A75C0" w14:textId="2F6E1043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plastmasas plēvi, maisiņus (LDPE</w:t>
            </w:r>
            <w:r w:rsidR="008C5CB0" w:rsidRPr="00CC45CE">
              <w:rPr>
                <w:rFonts w:ascii="ArialMT" w:eastAsia="SymbolMT" w:hAnsi="ArialMT" w:cs="ArialMT"/>
                <w:sz w:val="24"/>
                <w:szCs w:val="24"/>
              </w:rPr>
              <w:t>)</w:t>
            </w:r>
          </w:p>
          <w:p w14:paraId="234CA41A" w14:textId="27203F65" w:rsidR="00882711" w:rsidRPr="00CC45CE" w:rsidRDefault="00882711" w:rsidP="008C5C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SymbolMT" w:eastAsia="SymbolMT" w:cs="SymbolMT"/>
                <w:sz w:val="24"/>
                <w:szCs w:val="24"/>
              </w:rPr>
              <w:t xml:space="preserve">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alumīnija dzērienu bundžiņas</w:t>
            </w:r>
          </w:p>
        </w:tc>
        <w:tc>
          <w:tcPr>
            <w:tcW w:w="4395" w:type="dxa"/>
          </w:tcPr>
          <w:p w14:paraId="19C117BE" w14:textId="28A4AE60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vienreizējās lietošanas  traukus,</w:t>
            </w:r>
          </w:p>
          <w:p w14:paraId="1FB89570" w14:textId="3131473E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krējuma trauciņus,</w:t>
            </w:r>
          </w:p>
          <w:p w14:paraId="0749B31F" w14:textId="3D11AE99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eļļas pudeles,</w:t>
            </w:r>
          </w:p>
          <w:p w14:paraId="3169600A" w14:textId="56ABFC52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čipsu pakas,</w:t>
            </w:r>
          </w:p>
          <w:p w14:paraId="329626D1" w14:textId="1BAC3CC0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putuplastu,</w:t>
            </w:r>
          </w:p>
          <w:p w14:paraId="455BE8D5" w14:textId="59592395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tetrapakas,</w:t>
            </w:r>
          </w:p>
          <w:p w14:paraId="4E403E27" w14:textId="4064F995" w:rsidR="00882711" w:rsidRPr="00CC45CE" w:rsidRDefault="00882711" w:rsidP="008C5C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SymbolMT" w:eastAsia="SymbolMT" w:cs="SymbolMT"/>
                <w:sz w:val="24"/>
                <w:szCs w:val="24"/>
              </w:rPr>
              <w:t xml:space="preserve">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cita veida pārtikas iepakojumu.</w:t>
            </w:r>
          </w:p>
        </w:tc>
      </w:tr>
      <w:tr w:rsidR="00C24A98" w:rsidRPr="00CC45CE" w14:paraId="700AF7F8" w14:textId="77777777" w:rsidTr="00887F79">
        <w:trPr>
          <w:trHeight w:val="824"/>
        </w:trPr>
        <w:tc>
          <w:tcPr>
            <w:tcW w:w="2537" w:type="dxa"/>
          </w:tcPr>
          <w:p w14:paraId="7924E72E" w14:textId="17C5C042" w:rsidR="00FE22DE" w:rsidRPr="00FE22DE" w:rsidRDefault="00FE22DE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STIKLA</w:t>
            </w: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PUDELĒM UN BURKĀM </w:t>
            </w:r>
            <w:r w:rsidR="0054604B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– </w:t>
            </w:r>
          </w:p>
          <w:p w14:paraId="7F5D14A6" w14:textId="567F9FDE" w:rsidR="0054604B" w:rsidRPr="00FE22DE" w:rsidRDefault="0054604B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DAV punktos -</w:t>
            </w:r>
            <w:r w:rsidR="00D53B5E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</w:t>
            </w:r>
            <w:r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zaļš konteiners</w:t>
            </w:r>
          </w:p>
          <w:p w14:paraId="2482A102" w14:textId="6C9BFC18" w:rsidR="00882711" w:rsidRDefault="00FE22DE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8D299E8" wp14:editId="03ADDB6D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566420</wp:posOffset>
                  </wp:positionV>
                  <wp:extent cx="450850" cy="902335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604B" w:rsidRPr="00FE22D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privātmājām – zils konteiners (0,14 m3)</w:t>
            </w:r>
          </w:p>
          <w:p w14:paraId="5AB93106" w14:textId="37230800" w:rsidR="0054604B" w:rsidRPr="00CC45CE" w:rsidRDefault="000D595E" w:rsidP="0054604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2E76CA7" wp14:editId="4B2C3F7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130175</wp:posOffset>
                  </wp:positionV>
                  <wp:extent cx="902335" cy="9023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2" w:type="dxa"/>
          </w:tcPr>
          <w:p w14:paraId="5F9EDC25" w14:textId="77777777" w:rsidR="00882711" w:rsidRPr="00CC45CE" w:rsidRDefault="00882711" w:rsidP="008827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 xml:space="preserve">Stikla taru - pudeles, burkas </w:t>
            </w: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bez</w:t>
            </w:r>
          </w:p>
          <w:p w14:paraId="0D9A8AD9" w14:textId="0D8C8D2C" w:rsidR="00882711" w:rsidRPr="00CC45CE" w:rsidRDefault="00882711" w:rsidP="0088271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iepriekšējā pildījuma atliekām un vāciņiem.</w:t>
            </w:r>
          </w:p>
        </w:tc>
        <w:tc>
          <w:tcPr>
            <w:tcW w:w="4395" w:type="dxa"/>
          </w:tcPr>
          <w:p w14:paraId="505D6797" w14:textId="77777777" w:rsidR="008B7970" w:rsidRPr="00CC45CE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Logu stiklu, spoguļstiklu,</w:t>
            </w:r>
          </w:p>
          <w:p w14:paraId="2A5BEB8A" w14:textId="77777777" w:rsidR="008B7970" w:rsidRPr="00CC45CE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keramiku (t.sk. balzama pudeles),</w:t>
            </w:r>
          </w:p>
          <w:p w14:paraId="7CCD6E3C" w14:textId="206237E5" w:rsidR="00882711" w:rsidRPr="00CC45CE" w:rsidRDefault="008B7970" w:rsidP="008B79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traukus, metāla vāciņus.</w:t>
            </w:r>
          </w:p>
        </w:tc>
      </w:tr>
      <w:tr w:rsidR="00C24B70" w:rsidRPr="00CC45CE" w14:paraId="518413F0" w14:textId="77777777" w:rsidTr="00887F79">
        <w:trPr>
          <w:trHeight w:val="824"/>
        </w:trPr>
        <w:tc>
          <w:tcPr>
            <w:tcW w:w="2537" w:type="dxa"/>
          </w:tcPr>
          <w:p w14:paraId="036A05D1" w14:textId="2353CE23" w:rsidR="005D3E8A" w:rsidRPr="00FE22DE" w:rsidRDefault="00D53B5E" w:rsidP="008827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</w:pPr>
            <w:r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9DFB9F9" wp14:editId="6C8EA599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1038225</wp:posOffset>
                  </wp:positionV>
                  <wp:extent cx="1116000" cy="111600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604B" w:rsidRPr="00FE22DE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t xml:space="preserve">DĀRZA UN VIRTUVES ATKRITUMIEM - brūns konteiners </w:t>
            </w:r>
          </w:p>
        </w:tc>
        <w:tc>
          <w:tcPr>
            <w:tcW w:w="4262" w:type="dxa"/>
          </w:tcPr>
          <w:p w14:paraId="2B971D02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augļus, dārzeņus (to mizas un kauliņus)</w:t>
            </w:r>
          </w:p>
          <w:p w14:paraId="5F40A2FA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graudaugus un to produktus</w:t>
            </w:r>
          </w:p>
          <w:p w14:paraId="4DB93513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kafijas un tējas biezumus (izņemot tējas maisiņus un kafijas filtrus, kas jāmet nešķiroto sadzīves atkritumu tvertnēs)</w:t>
            </w:r>
          </w:p>
          <w:p w14:paraId="5535F517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augu izcelsmes termiski apstrādātus ēdienu atlikumus</w:t>
            </w:r>
          </w:p>
          <w:p w14:paraId="12084F5F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dzīvnieku izcelsmes termiski apstrādātus ēdienu atlikumus</w:t>
            </w:r>
          </w:p>
          <w:p w14:paraId="63D9A515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olu čaumalas</w:t>
            </w:r>
          </w:p>
          <w:p w14:paraId="2F9F11F6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novītušus ziedus un vecus augus (garus augus jāsalauž)</w:t>
            </w:r>
          </w:p>
          <w:p w14:paraId="0480E376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bojātus augļus un dārzeņus</w:t>
            </w:r>
          </w:p>
          <w:p w14:paraId="5FA2D838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nopļautu zāli</w:t>
            </w:r>
          </w:p>
          <w:p w14:paraId="054DB896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koku lapas</w:t>
            </w:r>
          </w:p>
          <w:p w14:paraId="11AEF69C" w14:textId="77777777" w:rsidR="00C24A98" w:rsidRPr="00C24A98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sīkus zarus</w:t>
            </w:r>
          </w:p>
          <w:p w14:paraId="156DE34B" w14:textId="00378748" w:rsidR="005D3E8A" w:rsidRPr="00CC45CE" w:rsidRDefault="00C24A98" w:rsidP="00C24A9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augu saknes</w:t>
            </w:r>
          </w:p>
        </w:tc>
        <w:tc>
          <w:tcPr>
            <w:tcW w:w="4395" w:type="dxa"/>
          </w:tcPr>
          <w:p w14:paraId="4E1A30B2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šķidrumus</w:t>
            </w:r>
          </w:p>
          <w:p w14:paraId="5DCAE904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eļļas</w:t>
            </w:r>
          </w:p>
          <w:p w14:paraId="4C5A1BD0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 xml:space="preserve">vienreizējās lietošanas traukus (t.sk. papīra un </w:t>
            </w:r>
            <w:proofErr w:type="spellStart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bioplastmasas</w:t>
            </w:r>
            <w:proofErr w:type="spellEnd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)</w:t>
            </w:r>
          </w:p>
          <w:p w14:paraId="37E9E0D7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mājdzīvnieku pakaišus un izkārnījumus</w:t>
            </w:r>
          </w:p>
          <w:p w14:paraId="22636FA0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proofErr w:type="spellStart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bioplastmasas</w:t>
            </w:r>
            <w:proofErr w:type="spellEnd"/>
            <w:r w:rsidRPr="003F6B0F">
              <w:rPr>
                <w:rFonts w:ascii="ArialMT" w:eastAsia="SymbolMT" w:hAnsi="ArialMT" w:cs="ArialMT"/>
                <w:sz w:val="24"/>
                <w:szCs w:val="24"/>
              </w:rPr>
              <w:t xml:space="preserve"> izstrādājumus</w:t>
            </w:r>
          </w:p>
          <w:p w14:paraId="5BBE0698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bioloģiskās autiņbiksītes</w:t>
            </w:r>
          </w:p>
          <w:p w14:paraId="240FDB46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apstrādātu koksni (zāģmateriālus, izstrādājumus no koksnes)</w:t>
            </w:r>
          </w:p>
          <w:p w14:paraId="0F5BCF0B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mežsaimniecības atlikumus, t.sk., celmus, koku stumbrus, lielus zarus</w:t>
            </w:r>
          </w:p>
          <w:p w14:paraId="50229ED4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sienu, salmus</w:t>
            </w:r>
          </w:p>
          <w:p w14:paraId="5B340FF1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augsni, kūdru, smiltis, grunti, pelnus, akmeņus</w:t>
            </w:r>
          </w:p>
          <w:p w14:paraId="77548416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kūtsmēslus</w:t>
            </w:r>
          </w:p>
          <w:p w14:paraId="005C43A5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notekūdeņu dūņas</w:t>
            </w:r>
          </w:p>
          <w:p w14:paraId="6E9BC9F6" w14:textId="77777777" w:rsidR="003F6B0F" w:rsidRPr="003F6B0F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medikamentus</w:t>
            </w:r>
          </w:p>
          <w:p w14:paraId="33B568D9" w14:textId="699FC4F9" w:rsidR="005D3E8A" w:rsidRPr="00CC45CE" w:rsidRDefault="003F6B0F" w:rsidP="003F6B0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citus atkritumus.</w:t>
            </w:r>
          </w:p>
        </w:tc>
      </w:tr>
    </w:tbl>
    <w:p w14:paraId="5DAC783C" w14:textId="77777777" w:rsidR="00500A5E" w:rsidRDefault="00500A5E" w:rsidP="008B79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8"/>
          <w:szCs w:val="28"/>
        </w:rPr>
      </w:pPr>
    </w:p>
    <w:p w14:paraId="3EA0E87A" w14:textId="652BD58D" w:rsidR="003B7C4C" w:rsidRPr="003B7C4C" w:rsidRDefault="008B7970" w:rsidP="008B79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4"/>
          <w:szCs w:val="24"/>
        </w:rPr>
      </w:pPr>
      <w:r w:rsidRPr="00100759">
        <w:rPr>
          <w:rFonts w:ascii="ArialMT" w:hAnsi="ArialMT" w:cs="ArialMT"/>
          <w:b/>
          <w:bCs/>
          <w:sz w:val="28"/>
          <w:szCs w:val="28"/>
        </w:rPr>
        <w:lastRenderedPageBreak/>
        <w:t xml:space="preserve">DAV punkti Dobeles novada </w:t>
      </w:r>
      <w:r w:rsidR="006F3924">
        <w:rPr>
          <w:rFonts w:ascii="ArialMT" w:hAnsi="ArialMT" w:cs="ArialMT"/>
          <w:b/>
          <w:bCs/>
          <w:sz w:val="28"/>
          <w:szCs w:val="28"/>
        </w:rPr>
        <w:t xml:space="preserve">Annenieku, Auru, Bērzes, Bikstu, Dobeles, Jaunbērzes, Krimūnu, Naudītes, Penkules un Zebrenes </w:t>
      </w:r>
      <w:r w:rsidRPr="00100759">
        <w:rPr>
          <w:rFonts w:ascii="ArialMT" w:hAnsi="ArialMT" w:cs="ArialMT"/>
          <w:b/>
          <w:bCs/>
          <w:sz w:val="28"/>
          <w:szCs w:val="28"/>
        </w:rPr>
        <w:t>pagastos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693"/>
        <w:gridCol w:w="2255"/>
        <w:gridCol w:w="1975"/>
        <w:gridCol w:w="3559"/>
        <w:gridCol w:w="1712"/>
      </w:tblGrid>
      <w:tr w:rsidR="008B7970" w:rsidRPr="003B7C4C" w14:paraId="39A9FEB8" w14:textId="77777777" w:rsidTr="00084A42">
        <w:trPr>
          <w:trHeight w:val="1332"/>
        </w:trPr>
        <w:tc>
          <w:tcPr>
            <w:tcW w:w="1693" w:type="dxa"/>
          </w:tcPr>
          <w:p w14:paraId="01115D29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Auru pagasts</w:t>
            </w:r>
          </w:p>
          <w:p w14:paraId="122F9D8D" w14:textId="4E76432F" w:rsidR="008B7970" w:rsidRPr="003B7C4C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Gardene</w:t>
            </w:r>
          </w:p>
          <w:p w14:paraId="47BBF1C8" w14:textId="35F77415" w:rsidR="008B7970" w:rsidRPr="003B7C4C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proofErr w:type="spellStart"/>
            <w:r w:rsidRPr="003B7C4C">
              <w:rPr>
                <w:rFonts w:ascii="ArialMT" w:hAnsi="ArialMT" w:cs="ArialMT"/>
                <w:sz w:val="24"/>
                <w:szCs w:val="24"/>
              </w:rPr>
              <w:t>Lielbērze</w:t>
            </w:r>
            <w:proofErr w:type="spellEnd"/>
          </w:p>
          <w:p w14:paraId="1037568B" w14:textId="5E22BAF0" w:rsidR="008B7970" w:rsidRPr="003B7C4C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Auri</w:t>
            </w:r>
          </w:p>
          <w:p w14:paraId="4C761C07" w14:textId="3E58A8E3" w:rsidR="008B7970" w:rsidRPr="003B7C4C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7C4C">
              <w:rPr>
                <w:rFonts w:ascii="ArialMT" w:hAnsi="ArialMT" w:cs="ArialMT"/>
                <w:sz w:val="24"/>
                <w:szCs w:val="24"/>
              </w:rPr>
              <w:t>Ķirpēni</w:t>
            </w:r>
            <w:proofErr w:type="spellEnd"/>
          </w:p>
        </w:tc>
        <w:tc>
          <w:tcPr>
            <w:tcW w:w="2255" w:type="dxa"/>
          </w:tcPr>
          <w:p w14:paraId="112B7AE0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Krimūnu pagasts</w:t>
            </w:r>
          </w:p>
          <w:p w14:paraId="4C15A78F" w14:textId="26C42772" w:rsidR="008B7970" w:rsidRPr="003B7C4C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Akācijas</w:t>
            </w:r>
          </w:p>
          <w:p w14:paraId="3753E82D" w14:textId="77777777" w:rsidR="00970BE0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Krimūnas,</w:t>
            </w:r>
          </w:p>
          <w:p w14:paraId="75C9FE06" w14:textId="226C7F14" w:rsidR="008B7970" w:rsidRPr="003B7C4C" w:rsidRDefault="008B7970" w:rsidP="00970BE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 xml:space="preserve"> Upes iela</w:t>
            </w:r>
          </w:p>
          <w:p w14:paraId="111309D2" w14:textId="77777777" w:rsidR="00970BE0" w:rsidRPr="00970BE0" w:rsidRDefault="008B7970" w:rsidP="005015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SymbolMT" w:eastAsia="SymbolMT" w:hAnsi="ArialMT" w:cs="SymbolMT"/>
                <w:sz w:val="24"/>
                <w:szCs w:val="24"/>
              </w:rPr>
              <w:t xml:space="preserve"> </w:t>
            </w:r>
            <w:r w:rsidRPr="003B7C4C">
              <w:rPr>
                <w:rFonts w:ascii="ArialMT" w:hAnsi="ArialMT" w:cs="ArialMT"/>
                <w:sz w:val="24"/>
                <w:szCs w:val="24"/>
              </w:rPr>
              <w:t>Krimūnas,</w:t>
            </w:r>
          </w:p>
          <w:p w14:paraId="6A1E2819" w14:textId="39371450" w:rsidR="008B7970" w:rsidRPr="003B7C4C" w:rsidRDefault="008B7970" w:rsidP="00970BE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 xml:space="preserve"> Lauku iela</w:t>
            </w:r>
          </w:p>
        </w:tc>
        <w:tc>
          <w:tcPr>
            <w:tcW w:w="1975" w:type="dxa"/>
          </w:tcPr>
          <w:p w14:paraId="1D414DCA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Jaunbērzes pagasts</w:t>
            </w:r>
          </w:p>
          <w:p w14:paraId="6D520D6E" w14:textId="2AB30889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Ceriņu iela 1</w:t>
            </w:r>
          </w:p>
          <w:p w14:paraId="7FDA2700" w14:textId="64F2E48E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Ceriņu iela 5</w:t>
            </w:r>
          </w:p>
          <w:p w14:paraId="21F549C2" w14:textId="1F8BE360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Dārza iela</w:t>
            </w:r>
          </w:p>
        </w:tc>
        <w:tc>
          <w:tcPr>
            <w:tcW w:w="3559" w:type="dxa"/>
          </w:tcPr>
          <w:p w14:paraId="16A57F59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Dobeles pagasts</w:t>
            </w:r>
          </w:p>
          <w:p w14:paraId="6613447C" w14:textId="582258FE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Lejasstrazdi</w:t>
            </w:r>
          </w:p>
          <w:p w14:paraId="0C372A02" w14:textId="1A3438D9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Lejasstrazdi 25</w:t>
            </w:r>
          </w:p>
          <w:p w14:paraId="3B5343DA" w14:textId="13E5AE64" w:rsidR="008B7970" w:rsidRPr="003B7C4C" w:rsidRDefault="008B7970" w:rsidP="008C5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Aizstrautnieki, Avoti</w:t>
            </w:r>
          </w:p>
          <w:p w14:paraId="5A1B68EC" w14:textId="73981B4E" w:rsidR="008B7970" w:rsidRPr="003B7C4C" w:rsidRDefault="008B7970" w:rsidP="008C5CB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Aizstrautnieki, Dainas</w:t>
            </w:r>
          </w:p>
        </w:tc>
        <w:tc>
          <w:tcPr>
            <w:tcW w:w="1712" w:type="dxa"/>
          </w:tcPr>
          <w:p w14:paraId="058B42BA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Naudītes</w:t>
            </w:r>
          </w:p>
          <w:p w14:paraId="4A8B83FB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pagasts</w:t>
            </w:r>
          </w:p>
          <w:p w14:paraId="655306AD" w14:textId="0CC49AA4" w:rsidR="008B7970" w:rsidRPr="003B7C4C" w:rsidRDefault="008B7970" w:rsidP="008C5CB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Apgulde</w:t>
            </w:r>
          </w:p>
          <w:p w14:paraId="68951094" w14:textId="2B0EF9DF" w:rsidR="008B7970" w:rsidRPr="003B7C4C" w:rsidRDefault="008B7970" w:rsidP="008C5CB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Naudīte</w:t>
            </w:r>
          </w:p>
        </w:tc>
      </w:tr>
      <w:tr w:rsidR="008B7970" w:rsidRPr="003B7C4C" w14:paraId="4C6DD702" w14:textId="77777777" w:rsidTr="00084A42">
        <w:trPr>
          <w:trHeight w:val="1253"/>
        </w:trPr>
        <w:tc>
          <w:tcPr>
            <w:tcW w:w="1693" w:type="dxa"/>
          </w:tcPr>
          <w:p w14:paraId="7F80B7B1" w14:textId="726BBB3D" w:rsidR="008B7970" w:rsidRPr="003B7C4C" w:rsidRDefault="008B7970" w:rsidP="001D12F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Penkules pagasts</w:t>
            </w:r>
          </w:p>
          <w:p w14:paraId="499DA379" w14:textId="662E7EFB" w:rsidR="008B7970" w:rsidRPr="003B7C4C" w:rsidRDefault="008B7970" w:rsidP="008C5CB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Penkules skola</w:t>
            </w:r>
          </w:p>
        </w:tc>
        <w:tc>
          <w:tcPr>
            <w:tcW w:w="2255" w:type="dxa"/>
          </w:tcPr>
          <w:p w14:paraId="4979A212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Bērzes pagasts</w:t>
            </w:r>
          </w:p>
          <w:p w14:paraId="5A4B6793" w14:textId="627523F5" w:rsidR="008B7970" w:rsidRPr="003B7C4C" w:rsidRDefault="008B7970" w:rsidP="008C5C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Bērze</w:t>
            </w:r>
          </w:p>
          <w:p w14:paraId="19D166D8" w14:textId="29B962BA" w:rsidR="008B7970" w:rsidRPr="003B7C4C" w:rsidRDefault="008B7970" w:rsidP="008C5C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Miltiņi</w:t>
            </w:r>
          </w:p>
          <w:p w14:paraId="3F952F80" w14:textId="1F71AC5A" w:rsidR="008B7970" w:rsidRPr="003B7C4C" w:rsidRDefault="008B7970" w:rsidP="008C5C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Šķibe</w:t>
            </w:r>
          </w:p>
        </w:tc>
        <w:tc>
          <w:tcPr>
            <w:tcW w:w="1975" w:type="dxa"/>
          </w:tcPr>
          <w:p w14:paraId="71325121" w14:textId="77777777" w:rsidR="008B7970" w:rsidRPr="003B7C4C" w:rsidRDefault="008B7970" w:rsidP="008B7970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Bikstu pagasts</w:t>
            </w:r>
          </w:p>
          <w:p w14:paraId="325F5C32" w14:textId="33CCC9C0" w:rsidR="008B7970" w:rsidRPr="003B7C4C" w:rsidRDefault="008B7970" w:rsidP="008C5CB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Biksti</w:t>
            </w:r>
          </w:p>
          <w:p w14:paraId="0F60B1B9" w14:textId="067972D5" w:rsidR="008B7970" w:rsidRPr="003B7C4C" w:rsidRDefault="008B7970" w:rsidP="008C5CB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Līvi</w:t>
            </w:r>
          </w:p>
          <w:p w14:paraId="594C1378" w14:textId="248E4415" w:rsidR="008B7970" w:rsidRPr="003B7C4C" w:rsidRDefault="008B7970" w:rsidP="008C5CB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Upenieki</w:t>
            </w:r>
          </w:p>
        </w:tc>
        <w:tc>
          <w:tcPr>
            <w:tcW w:w="3559" w:type="dxa"/>
          </w:tcPr>
          <w:p w14:paraId="44AD13F3" w14:textId="77777777" w:rsidR="005015AC" w:rsidRPr="003B7C4C" w:rsidRDefault="005015AC" w:rsidP="005015A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Annenieku pagasts</w:t>
            </w:r>
          </w:p>
          <w:p w14:paraId="3EE333BC" w14:textId="1D69A8DF" w:rsidR="005015AC" w:rsidRPr="003B7C4C" w:rsidRDefault="005015AC" w:rsidP="008C5C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Annenieki</w:t>
            </w:r>
          </w:p>
          <w:p w14:paraId="2D4480B3" w14:textId="33CBAD3F" w:rsidR="005015AC" w:rsidRPr="003B7C4C" w:rsidRDefault="005015AC" w:rsidP="008C5CB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Kaķenieki, Draudzības iela</w:t>
            </w:r>
          </w:p>
          <w:p w14:paraId="5693D7DB" w14:textId="6E48FF56" w:rsidR="008B7970" w:rsidRPr="003B7C4C" w:rsidRDefault="005015AC" w:rsidP="003C7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Kaķenieki</w:t>
            </w:r>
            <w:r w:rsidR="002552EA">
              <w:rPr>
                <w:rFonts w:ascii="ArialMT" w:hAnsi="ArialMT" w:cs="ArialMT"/>
                <w:sz w:val="24"/>
                <w:szCs w:val="24"/>
              </w:rPr>
              <w:t>,</w:t>
            </w:r>
            <w:r w:rsidR="003C7F19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3B7C4C">
              <w:rPr>
                <w:rFonts w:ascii="ArialMT" w:hAnsi="ArialMT" w:cs="ArialMT"/>
                <w:sz w:val="24"/>
                <w:szCs w:val="24"/>
              </w:rPr>
              <w:t>Skolas iela 5</w:t>
            </w:r>
          </w:p>
        </w:tc>
        <w:tc>
          <w:tcPr>
            <w:tcW w:w="1712" w:type="dxa"/>
          </w:tcPr>
          <w:p w14:paraId="0E787ACF" w14:textId="77777777" w:rsidR="005015AC" w:rsidRPr="003B7C4C" w:rsidRDefault="005015AC" w:rsidP="005015A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Zebrenes</w:t>
            </w:r>
          </w:p>
          <w:p w14:paraId="3F0C0D86" w14:textId="77777777" w:rsidR="005015AC" w:rsidRPr="003B7C4C" w:rsidRDefault="005015AC" w:rsidP="005015AC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3B7C4C">
              <w:rPr>
                <w:rFonts w:ascii="ArialMT" w:hAnsi="ArialMT" w:cs="ArialMT"/>
                <w:b/>
                <w:bCs/>
                <w:sz w:val="24"/>
                <w:szCs w:val="24"/>
              </w:rPr>
              <w:t>pagasts</w:t>
            </w:r>
          </w:p>
          <w:p w14:paraId="4C6F9B9B" w14:textId="0EF570F3" w:rsidR="005015AC" w:rsidRPr="003B7C4C" w:rsidRDefault="005015AC" w:rsidP="008C5C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B7C4C">
              <w:rPr>
                <w:rFonts w:ascii="ArialMT" w:hAnsi="ArialMT" w:cs="ArialMT"/>
                <w:sz w:val="24"/>
                <w:szCs w:val="24"/>
              </w:rPr>
              <w:t>Zebrene</w:t>
            </w:r>
          </w:p>
          <w:p w14:paraId="00CCD0AB" w14:textId="7A197DED" w:rsidR="008B7970" w:rsidRPr="003B7C4C" w:rsidRDefault="005015AC" w:rsidP="008C5C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7C4C">
              <w:rPr>
                <w:rFonts w:ascii="ArialMT" w:hAnsi="ArialMT" w:cs="ArialMT"/>
                <w:sz w:val="24"/>
                <w:szCs w:val="24"/>
              </w:rPr>
              <w:t>Oškalni</w:t>
            </w:r>
            <w:proofErr w:type="spellEnd"/>
          </w:p>
        </w:tc>
      </w:tr>
    </w:tbl>
    <w:p w14:paraId="655853AA" w14:textId="7B503B96" w:rsidR="001A283A" w:rsidRPr="00055D9D" w:rsidRDefault="00CC45CE" w:rsidP="00CC45C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8"/>
          <w:szCs w:val="28"/>
        </w:rPr>
      </w:pPr>
      <w:r w:rsidRPr="00055D9D">
        <w:rPr>
          <w:rFonts w:ascii="Arial-BoldMT" w:hAnsi="Arial-BoldMT" w:cs="Arial-BoldMT"/>
          <w:b/>
          <w:bCs/>
          <w:sz w:val="28"/>
          <w:szCs w:val="28"/>
        </w:rPr>
        <w:t>Apģērbus un apavus</w:t>
      </w:r>
      <w:r w:rsidR="00710593">
        <w:rPr>
          <w:rFonts w:ascii="Arial-BoldMT" w:hAnsi="Arial-BoldMT" w:cs="Arial-BoldMT"/>
          <w:b/>
          <w:bCs/>
          <w:sz w:val="28"/>
          <w:szCs w:val="28"/>
        </w:rPr>
        <w:t>, kas ir derīgi atkārtotai lietošanai</w:t>
      </w:r>
      <w:r w:rsidR="006226E3">
        <w:rPr>
          <w:rFonts w:ascii="Arial-BoldMT" w:hAnsi="Arial-BoldMT" w:cs="Arial-BoldMT"/>
          <w:b/>
          <w:bCs/>
          <w:sz w:val="28"/>
          <w:szCs w:val="28"/>
        </w:rPr>
        <w:t>,</w:t>
      </w:r>
      <w:r w:rsidRPr="00055D9D">
        <w:rPr>
          <w:rFonts w:ascii="Arial-BoldMT" w:hAnsi="Arial-BoldMT" w:cs="Arial-BoldMT"/>
          <w:b/>
          <w:bCs/>
          <w:sz w:val="28"/>
          <w:szCs w:val="28"/>
        </w:rPr>
        <w:t xml:space="preserve"> bez maksas var ievietot tekstila konteinerā </w:t>
      </w:r>
      <w:r w:rsidR="001A283A" w:rsidRPr="00055D9D">
        <w:rPr>
          <w:rFonts w:ascii="Arial-BoldMT" w:hAnsi="Arial-BoldMT" w:cs="Arial-BoldMT"/>
          <w:b/>
          <w:bCs/>
          <w:sz w:val="28"/>
          <w:szCs w:val="28"/>
        </w:rPr>
        <w:t>:</w:t>
      </w:r>
      <w:r w:rsidR="001A283A" w:rsidRPr="00055D9D">
        <w:rPr>
          <w:rFonts w:ascii="ArialMT" w:hAnsi="ArialMT" w:cs="ArialMT"/>
          <w:b/>
          <w:bCs/>
          <w:sz w:val="28"/>
          <w:szCs w:val="28"/>
        </w:rPr>
        <w:t xml:space="preserve"> </w:t>
      </w: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1986"/>
        <w:gridCol w:w="1853"/>
        <w:gridCol w:w="2555"/>
        <w:gridCol w:w="1944"/>
        <w:gridCol w:w="2861"/>
      </w:tblGrid>
      <w:tr w:rsidR="00BC7979" w:rsidRPr="00D31569" w14:paraId="2A5714D7" w14:textId="77777777" w:rsidTr="00BC7979">
        <w:trPr>
          <w:trHeight w:val="776"/>
        </w:trPr>
        <w:tc>
          <w:tcPr>
            <w:tcW w:w="1701" w:type="dxa"/>
            <w:vMerge w:val="restart"/>
          </w:tcPr>
          <w:p w14:paraId="78C4FB8C" w14:textId="77777777" w:rsidR="00BC7979" w:rsidRDefault="00BC7979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Lillā k</w:t>
            </w:r>
            <w:r w:rsidR="008759DA">
              <w:rPr>
                <w:rFonts w:ascii="ArialMT" w:hAnsi="ArialMT" w:cs="ArialMT"/>
                <w:b/>
                <w:bCs/>
                <w:sz w:val="24"/>
                <w:szCs w:val="24"/>
              </w:rPr>
              <w:t>onteiners</w:t>
            </w:r>
          </w:p>
          <w:p w14:paraId="6F4B066E" w14:textId="7ACCA422" w:rsidR="008759DA" w:rsidRPr="00084A42" w:rsidRDefault="008759DA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83863A8" wp14:editId="5D80B37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441960</wp:posOffset>
                  </wp:positionV>
                  <wp:extent cx="1115695" cy="1115695"/>
                  <wp:effectExtent l="0" t="0" r="825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Apavi un apģērbi</w:t>
            </w:r>
          </w:p>
        </w:tc>
        <w:tc>
          <w:tcPr>
            <w:tcW w:w="1894" w:type="dxa"/>
            <w:vAlign w:val="center"/>
          </w:tcPr>
          <w:p w14:paraId="70ED3C68" w14:textId="6FCEE599" w:rsidR="00BC7979" w:rsidRPr="00084A42" w:rsidRDefault="00BC7979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Pagasts</w:t>
            </w:r>
          </w:p>
        </w:tc>
        <w:tc>
          <w:tcPr>
            <w:tcW w:w="2642" w:type="dxa"/>
            <w:vAlign w:val="center"/>
          </w:tcPr>
          <w:p w14:paraId="58334A15" w14:textId="241CD629" w:rsidR="00BC7979" w:rsidRPr="00084A42" w:rsidRDefault="00BC7979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Konteinera atrašanās vieta</w:t>
            </w:r>
          </w:p>
        </w:tc>
        <w:tc>
          <w:tcPr>
            <w:tcW w:w="1985" w:type="dxa"/>
            <w:vAlign w:val="center"/>
          </w:tcPr>
          <w:p w14:paraId="42ADDB79" w14:textId="0D88040C" w:rsidR="00BC7979" w:rsidRPr="00084A42" w:rsidRDefault="00BC7979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Pagasts</w:t>
            </w:r>
          </w:p>
        </w:tc>
        <w:tc>
          <w:tcPr>
            <w:tcW w:w="2977" w:type="dxa"/>
            <w:vAlign w:val="center"/>
          </w:tcPr>
          <w:p w14:paraId="22C9949D" w14:textId="1DC6D9C5" w:rsidR="00BC7979" w:rsidRPr="00084A42" w:rsidRDefault="00BC7979" w:rsidP="00055D9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Konteinera atrašanās vieta</w:t>
            </w:r>
          </w:p>
        </w:tc>
      </w:tr>
      <w:tr w:rsidR="00BC7979" w14:paraId="79E1AA66" w14:textId="77777777" w:rsidTr="00BC7979">
        <w:trPr>
          <w:trHeight w:val="363"/>
        </w:trPr>
        <w:tc>
          <w:tcPr>
            <w:tcW w:w="1701" w:type="dxa"/>
            <w:vMerge/>
          </w:tcPr>
          <w:p w14:paraId="13226F0B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69C752B8" w14:textId="2C42A0E0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Auru pag.</w:t>
            </w:r>
          </w:p>
        </w:tc>
        <w:tc>
          <w:tcPr>
            <w:tcW w:w="2642" w:type="dxa"/>
          </w:tcPr>
          <w:p w14:paraId="1EBD5C26" w14:textId="7803D260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Auri, Skolas iela 2</w:t>
            </w:r>
          </w:p>
        </w:tc>
        <w:tc>
          <w:tcPr>
            <w:tcW w:w="1985" w:type="dxa"/>
          </w:tcPr>
          <w:p w14:paraId="6184E895" w14:textId="18035C76" w:rsidR="00BC7979" w:rsidRPr="00084A42" w:rsidRDefault="00BC7979" w:rsidP="00BC797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Jaunbērzes </w:t>
            </w: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p</w:t>
            </w: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ag.</w:t>
            </w:r>
          </w:p>
        </w:tc>
        <w:tc>
          <w:tcPr>
            <w:tcW w:w="2977" w:type="dxa"/>
          </w:tcPr>
          <w:p w14:paraId="42DB809C" w14:textId="0990E2EA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Jaunbērze, Ceriņu iela 2</w:t>
            </w:r>
          </w:p>
        </w:tc>
      </w:tr>
      <w:tr w:rsidR="00BC7979" w14:paraId="35C1F39A" w14:textId="77777777" w:rsidTr="00BC7979">
        <w:trPr>
          <w:trHeight w:val="387"/>
        </w:trPr>
        <w:tc>
          <w:tcPr>
            <w:tcW w:w="1701" w:type="dxa"/>
            <w:vMerge/>
          </w:tcPr>
          <w:p w14:paraId="5658EF2B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61530111" w14:textId="2B0ABF48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Annenieku pag.</w:t>
            </w:r>
          </w:p>
        </w:tc>
        <w:tc>
          <w:tcPr>
            <w:tcW w:w="2642" w:type="dxa"/>
          </w:tcPr>
          <w:p w14:paraId="485CC650" w14:textId="1E27F507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Kaķenieki, Upes iela 3</w:t>
            </w:r>
          </w:p>
        </w:tc>
        <w:tc>
          <w:tcPr>
            <w:tcW w:w="1985" w:type="dxa"/>
          </w:tcPr>
          <w:p w14:paraId="2A30BC70" w14:textId="36C124F9" w:rsidR="00BC7979" w:rsidRPr="00084A42" w:rsidRDefault="00BC7979" w:rsidP="00BC797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Penkules pag.</w:t>
            </w:r>
          </w:p>
        </w:tc>
        <w:tc>
          <w:tcPr>
            <w:tcW w:w="2977" w:type="dxa"/>
          </w:tcPr>
          <w:p w14:paraId="2AB9D235" w14:textId="104976BC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Penkule, “Vecā skola”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     </w:t>
            </w:r>
            <w:r w:rsidRPr="00D31569">
              <w:rPr>
                <w:rFonts w:ascii="ArialMT" w:hAnsi="ArialMT" w:cs="ArialMT"/>
                <w:sz w:val="24"/>
                <w:szCs w:val="24"/>
              </w:rPr>
              <w:t>(Pasta ēka)</w:t>
            </w:r>
          </w:p>
        </w:tc>
      </w:tr>
      <w:tr w:rsidR="00BC7979" w14:paraId="09D7FCB3" w14:textId="77777777" w:rsidTr="00BC7979">
        <w:trPr>
          <w:trHeight w:val="387"/>
        </w:trPr>
        <w:tc>
          <w:tcPr>
            <w:tcW w:w="1701" w:type="dxa"/>
            <w:vMerge/>
          </w:tcPr>
          <w:p w14:paraId="13AEC4DC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6CAB2532" w14:textId="2CDC1F70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Bikstu pag.</w:t>
            </w:r>
          </w:p>
        </w:tc>
        <w:tc>
          <w:tcPr>
            <w:tcW w:w="2642" w:type="dxa"/>
          </w:tcPr>
          <w:p w14:paraId="7CBEEF96" w14:textId="625BC103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Biksti, “</w:t>
            </w:r>
            <w:proofErr w:type="spellStart"/>
            <w:r w:rsidRPr="00D31569">
              <w:rPr>
                <w:rFonts w:ascii="ArialMT" w:hAnsi="ArialMT" w:cs="ArialMT"/>
                <w:sz w:val="24"/>
                <w:szCs w:val="24"/>
              </w:rPr>
              <w:t>Vecmūrnieki</w:t>
            </w:r>
            <w:proofErr w:type="spellEnd"/>
            <w:r w:rsidRPr="00D31569">
              <w:rPr>
                <w:rFonts w:ascii="ArialMT" w:hAnsi="ArialMT" w:cs="ArialMT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14:paraId="43FA5A95" w14:textId="7709CDD6" w:rsidR="00BC7979" w:rsidRPr="00084A42" w:rsidRDefault="00BC7979" w:rsidP="00BC797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Naudītes pag.</w:t>
            </w:r>
          </w:p>
        </w:tc>
        <w:tc>
          <w:tcPr>
            <w:tcW w:w="2977" w:type="dxa"/>
          </w:tcPr>
          <w:p w14:paraId="7671E12A" w14:textId="74B8AAA2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Apgulde, Dārza iela 3</w:t>
            </w:r>
          </w:p>
        </w:tc>
      </w:tr>
      <w:tr w:rsidR="00BC7979" w14:paraId="7D5118AC" w14:textId="77777777" w:rsidTr="00BC7979">
        <w:trPr>
          <w:trHeight w:val="363"/>
        </w:trPr>
        <w:tc>
          <w:tcPr>
            <w:tcW w:w="1701" w:type="dxa"/>
            <w:vMerge/>
          </w:tcPr>
          <w:p w14:paraId="7C68168A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3E061CFE" w14:textId="32C2F61A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Bērzes pag. </w:t>
            </w:r>
          </w:p>
        </w:tc>
        <w:tc>
          <w:tcPr>
            <w:tcW w:w="2642" w:type="dxa"/>
          </w:tcPr>
          <w:p w14:paraId="0B931E6F" w14:textId="4318E9E5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Šķibe, Dārza iela 2</w:t>
            </w:r>
          </w:p>
        </w:tc>
        <w:tc>
          <w:tcPr>
            <w:tcW w:w="1985" w:type="dxa"/>
          </w:tcPr>
          <w:p w14:paraId="260339DB" w14:textId="353F9C9D" w:rsidR="00BC7979" w:rsidRPr="00084A42" w:rsidRDefault="00BC7979" w:rsidP="00BC797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Dobeles pag.</w:t>
            </w:r>
          </w:p>
        </w:tc>
        <w:tc>
          <w:tcPr>
            <w:tcW w:w="2977" w:type="dxa"/>
          </w:tcPr>
          <w:p w14:paraId="64CF3C81" w14:textId="29F0AF70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Aizstrautnieki, “Ziedoņi”</w:t>
            </w:r>
          </w:p>
        </w:tc>
      </w:tr>
      <w:tr w:rsidR="00BC7979" w14:paraId="197E8EE2" w14:textId="77777777" w:rsidTr="00BC7979">
        <w:trPr>
          <w:trHeight w:val="363"/>
        </w:trPr>
        <w:tc>
          <w:tcPr>
            <w:tcW w:w="1701" w:type="dxa"/>
            <w:vMerge/>
          </w:tcPr>
          <w:p w14:paraId="62E83607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1D6704F4" w14:textId="403596D5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084A42">
              <w:rPr>
                <w:rFonts w:ascii="ArialMT" w:hAnsi="ArialMT" w:cs="ArialMT"/>
                <w:b/>
                <w:bCs/>
                <w:sz w:val="24"/>
                <w:szCs w:val="24"/>
              </w:rPr>
              <w:t>Krimūnu pag.</w:t>
            </w:r>
          </w:p>
        </w:tc>
        <w:tc>
          <w:tcPr>
            <w:tcW w:w="2642" w:type="dxa"/>
          </w:tcPr>
          <w:p w14:paraId="1435D3B1" w14:textId="52653C6D" w:rsidR="00BC7979" w:rsidRPr="00D31569" w:rsidRDefault="00BC7979" w:rsidP="00BC797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D31569">
              <w:rPr>
                <w:rFonts w:ascii="ArialMT" w:hAnsi="ArialMT" w:cs="ArialMT"/>
                <w:sz w:val="24"/>
                <w:szCs w:val="24"/>
              </w:rPr>
              <w:t>Krimūnas, Upes iela 2</w:t>
            </w:r>
          </w:p>
        </w:tc>
        <w:tc>
          <w:tcPr>
            <w:tcW w:w="1985" w:type="dxa"/>
          </w:tcPr>
          <w:p w14:paraId="7006F8FA" w14:textId="77777777" w:rsidR="00BC7979" w:rsidRPr="00084A42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8A7A31" w14:textId="77777777" w:rsidR="00BC7979" w:rsidRPr="00D31569" w:rsidRDefault="00BC7979" w:rsidP="00CC45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14:paraId="2AC44DAA" w14:textId="77777777" w:rsidR="001A283A" w:rsidRPr="00150B0F" w:rsidRDefault="001A283A" w:rsidP="00CC45C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4"/>
          <w:szCs w:val="24"/>
        </w:rPr>
      </w:pPr>
    </w:p>
    <w:p w14:paraId="55CC1730" w14:textId="7188B975" w:rsidR="00150B0F" w:rsidRPr="00A01BD2" w:rsidRDefault="00150B0F" w:rsidP="004216EB">
      <w:pPr>
        <w:spacing w:after="0" w:line="240" w:lineRule="auto"/>
        <w:jc w:val="both"/>
        <w:rPr>
          <w:b/>
          <w:bCs/>
          <w:sz w:val="32"/>
          <w:szCs w:val="32"/>
        </w:rPr>
      </w:pPr>
      <w:r w:rsidRPr="00A01BD2">
        <w:rPr>
          <w:b/>
          <w:bCs/>
          <w:sz w:val="32"/>
          <w:szCs w:val="32"/>
        </w:rPr>
        <w:t>Dobeles novada pašvaldības šķiroto atkritumu savākšanas laukumā</w:t>
      </w:r>
      <w:r w:rsidR="004216EB">
        <w:rPr>
          <w:b/>
          <w:bCs/>
          <w:sz w:val="32"/>
          <w:szCs w:val="32"/>
        </w:rPr>
        <w:t xml:space="preserve"> </w:t>
      </w:r>
      <w:r w:rsidRPr="00A01BD2">
        <w:rPr>
          <w:b/>
          <w:bCs/>
          <w:sz w:val="32"/>
          <w:szCs w:val="32"/>
        </w:rPr>
        <w:t>Spodrības ielā 2, Dobelē</w:t>
      </w:r>
      <w:r w:rsidR="004216EB">
        <w:rPr>
          <w:b/>
          <w:bCs/>
          <w:sz w:val="32"/>
          <w:szCs w:val="32"/>
        </w:rPr>
        <w:t>, darba dienās 8:00-12:00 un 13:00-17:00, trešdienā 8:00-12:00 un 13:00-19:00, sestdienā 9</w:t>
      </w:r>
      <w:r w:rsidR="00F276B2">
        <w:rPr>
          <w:b/>
          <w:bCs/>
          <w:sz w:val="32"/>
          <w:szCs w:val="32"/>
        </w:rPr>
        <w:t>:00</w:t>
      </w:r>
      <w:r w:rsidR="004216EB">
        <w:rPr>
          <w:b/>
          <w:bCs/>
          <w:sz w:val="32"/>
          <w:szCs w:val="32"/>
        </w:rPr>
        <w:t>-12</w:t>
      </w:r>
      <w:r w:rsidR="00F276B2">
        <w:rPr>
          <w:b/>
          <w:bCs/>
          <w:sz w:val="32"/>
          <w:szCs w:val="32"/>
        </w:rPr>
        <w:t>:00</w:t>
      </w:r>
      <w:r w:rsidR="004216EB">
        <w:rPr>
          <w:b/>
          <w:bCs/>
          <w:sz w:val="32"/>
          <w:szCs w:val="32"/>
        </w:rPr>
        <w:t>,</w:t>
      </w:r>
      <w:r w:rsidR="00F276B2">
        <w:rPr>
          <w:b/>
          <w:bCs/>
          <w:sz w:val="32"/>
          <w:szCs w:val="32"/>
        </w:rPr>
        <w:t xml:space="preserve"> </w:t>
      </w:r>
      <w:r w:rsidRPr="00A01BD2">
        <w:rPr>
          <w:b/>
          <w:bCs/>
          <w:sz w:val="32"/>
          <w:szCs w:val="32"/>
        </w:rPr>
        <w:t xml:space="preserve"> iedzīvotāji var nodot šādus atkritumus: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6374"/>
        <w:gridCol w:w="4820"/>
      </w:tblGrid>
      <w:tr w:rsidR="00150B0F" w:rsidRPr="003B7C4C" w14:paraId="11B6E4DD" w14:textId="77777777" w:rsidTr="00BC7979">
        <w:trPr>
          <w:trHeight w:val="310"/>
        </w:trPr>
        <w:tc>
          <w:tcPr>
            <w:tcW w:w="6374" w:type="dxa"/>
            <w:shd w:val="clear" w:color="auto" w:fill="92D050"/>
          </w:tcPr>
          <w:p w14:paraId="4092AD1E" w14:textId="4E8D5703" w:rsidR="00150B0F" w:rsidRPr="003B7C4C" w:rsidRDefault="00150B0F" w:rsidP="00931805">
            <w:pPr>
              <w:jc w:val="center"/>
              <w:rPr>
                <w:sz w:val="24"/>
                <w:szCs w:val="24"/>
              </w:rPr>
            </w:pPr>
            <w:r w:rsidRPr="003B7C4C">
              <w:rPr>
                <w:b/>
                <w:bCs/>
                <w:sz w:val="24"/>
                <w:szCs w:val="24"/>
              </w:rPr>
              <w:t>Bezmaksas</w:t>
            </w:r>
            <w:r w:rsidRPr="003B7C4C">
              <w:rPr>
                <w:sz w:val="24"/>
                <w:szCs w:val="24"/>
              </w:rPr>
              <w:t xml:space="preserve">  (fiziskās personas)</w:t>
            </w:r>
          </w:p>
        </w:tc>
        <w:tc>
          <w:tcPr>
            <w:tcW w:w="4820" w:type="dxa"/>
            <w:shd w:val="clear" w:color="auto" w:fill="FF0000"/>
          </w:tcPr>
          <w:p w14:paraId="5608266C" w14:textId="59B7ADA8" w:rsidR="00150B0F" w:rsidRPr="003B7C4C" w:rsidRDefault="00150B0F" w:rsidP="00931805">
            <w:pPr>
              <w:jc w:val="center"/>
              <w:rPr>
                <w:b/>
                <w:bCs/>
                <w:sz w:val="24"/>
                <w:szCs w:val="24"/>
              </w:rPr>
            </w:pPr>
            <w:r w:rsidRPr="003B7C4C">
              <w:rPr>
                <w:b/>
                <w:bCs/>
                <w:sz w:val="24"/>
                <w:szCs w:val="24"/>
              </w:rPr>
              <w:t>Par maksu</w:t>
            </w:r>
          </w:p>
        </w:tc>
      </w:tr>
      <w:tr w:rsidR="00150B0F" w:rsidRPr="003B7C4C" w14:paraId="0E48EC49" w14:textId="77777777" w:rsidTr="00BC7979">
        <w:trPr>
          <w:trHeight w:val="725"/>
        </w:trPr>
        <w:tc>
          <w:tcPr>
            <w:tcW w:w="6374" w:type="dxa"/>
          </w:tcPr>
          <w:p w14:paraId="3076ADC8" w14:textId="687E35E2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Plastmasas iepakojums- PET (dzērienu pudeles), HDPE( sadzīves ķīmijas, šampūna, vējstikla šķidruma iepakojumi), LDPE (plēves, transportēšanas iepakojumi</w:t>
            </w:r>
            <w:r w:rsidR="00970BE0">
              <w:rPr>
                <w:sz w:val="24"/>
                <w:szCs w:val="24"/>
              </w:rPr>
              <w:t xml:space="preserve">) </w:t>
            </w:r>
            <w:r w:rsidRPr="003B7C4C">
              <w:rPr>
                <w:sz w:val="24"/>
                <w:szCs w:val="24"/>
              </w:rPr>
              <w:t xml:space="preserve">, </w:t>
            </w:r>
            <w:proofErr w:type="spellStart"/>
            <w:r w:rsidRPr="003B7C4C">
              <w:rPr>
                <w:sz w:val="24"/>
                <w:szCs w:val="24"/>
              </w:rPr>
              <w:t>BigBag</w:t>
            </w:r>
            <w:proofErr w:type="spellEnd"/>
            <w:r w:rsidRPr="003B7C4C">
              <w:rPr>
                <w:sz w:val="24"/>
                <w:szCs w:val="24"/>
              </w:rPr>
              <w:t xml:space="preserve"> maisi</w:t>
            </w:r>
          </w:p>
        </w:tc>
        <w:tc>
          <w:tcPr>
            <w:tcW w:w="4820" w:type="dxa"/>
          </w:tcPr>
          <w:p w14:paraId="53F58DAC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 xml:space="preserve"> Šķiroti būvniecības atkritumi  (betona fragmenti bez metāla piemaisījumiem, ķieģeļi, flīzes) (t)</w:t>
            </w:r>
          </w:p>
        </w:tc>
      </w:tr>
      <w:tr w:rsidR="00150B0F" w:rsidRPr="003B7C4C" w14:paraId="4D369585" w14:textId="77777777" w:rsidTr="00BC7979">
        <w:trPr>
          <w:trHeight w:val="262"/>
        </w:trPr>
        <w:tc>
          <w:tcPr>
            <w:tcW w:w="6374" w:type="dxa"/>
          </w:tcPr>
          <w:p w14:paraId="1E9D561B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Papīrs, avīzes, žurnāli, grāmatas (bez vākiem)</w:t>
            </w:r>
          </w:p>
        </w:tc>
        <w:tc>
          <w:tcPr>
            <w:tcW w:w="4820" w:type="dxa"/>
          </w:tcPr>
          <w:p w14:paraId="14FD1C62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Nešķiroti būvniecības atkritumi un logu stikls(t)</w:t>
            </w:r>
          </w:p>
        </w:tc>
      </w:tr>
      <w:tr w:rsidR="00150B0F" w:rsidRPr="003B7C4C" w14:paraId="7124986D" w14:textId="77777777" w:rsidTr="00BC7979">
        <w:trPr>
          <w:trHeight w:val="240"/>
        </w:trPr>
        <w:tc>
          <w:tcPr>
            <w:tcW w:w="6374" w:type="dxa"/>
          </w:tcPr>
          <w:p w14:paraId="4212F8D1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Kartons</w:t>
            </w:r>
          </w:p>
        </w:tc>
        <w:tc>
          <w:tcPr>
            <w:tcW w:w="4820" w:type="dxa"/>
          </w:tcPr>
          <w:p w14:paraId="6CE03A2C" w14:textId="34165BAD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Azbestu saturoši būvmateriāl</w:t>
            </w:r>
            <w:r w:rsidR="00970BE0"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i(jumta šīfer</w:t>
            </w:r>
            <w:r w:rsidR="002C3935">
              <w:rPr>
                <w:sz w:val="24"/>
                <w:szCs w:val="24"/>
              </w:rPr>
              <w:t>i</w:t>
            </w:r>
            <w:r w:rsidRPr="003B7C4C">
              <w:rPr>
                <w:sz w:val="24"/>
                <w:szCs w:val="24"/>
              </w:rPr>
              <w:t>s)(t)</w:t>
            </w:r>
          </w:p>
        </w:tc>
      </w:tr>
      <w:tr w:rsidR="00150B0F" w:rsidRPr="003B7C4C" w14:paraId="05538223" w14:textId="77777777" w:rsidTr="00BC7979">
        <w:trPr>
          <w:trHeight w:val="244"/>
        </w:trPr>
        <w:tc>
          <w:tcPr>
            <w:tcW w:w="6374" w:type="dxa"/>
          </w:tcPr>
          <w:p w14:paraId="23F883E9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Elektropreces (neizjauktā veidā)</w:t>
            </w:r>
          </w:p>
        </w:tc>
        <w:tc>
          <w:tcPr>
            <w:tcW w:w="4820" w:type="dxa"/>
          </w:tcPr>
          <w:p w14:paraId="0FE9544B" w14:textId="2F6C11A0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Īpašuma sakopšanas atkritumi</w:t>
            </w:r>
            <w:r w:rsidR="00970BE0"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(t)</w:t>
            </w:r>
          </w:p>
        </w:tc>
      </w:tr>
      <w:tr w:rsidR="00150B0F" w:rsidRPr="003B7C4C" w14:paraId="52D61F82" w14:textId="77777777" w:rsidTr="00BC7979">
        <w:trPr>
          <w:trHeight w:val="248"/>
        </w:trPr>
        <w:tc>
          <w:tcPr>
            <w:tcW w:w="6374" w:type="dxa"/>
          </w:tcPr>
          <w:p w14:paraId="6FB437BA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Stikla pudeles un burkas</w:t>
            </w:r>
          </w:p>
        </w:tc>
        <w:tc>
          <w:tcPr>
            <w:tcW w:w="4820" w:type="dxa"/>
          </w:tcPr>
          <w:p w14:paraId="6FCAD18E" w14:textId="07D6D1DE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Bioloģiskie atkritumi</w:t>
            </w:r>
            <w:r w:rsidR="00970BE0"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(t)</w:t>
            </w:r>
            <w:r w:rsidR="00B329BA">
              <w:rPr>
                <w:sz w:val="24"/>
                <w:szCs w:val="24"/>
              </w:rPr>
              <w:t xml:space="preserve"> un koksne (t)</w:t>
            </w:r>
          </w:p>
        </w:tc>
      </w:tr>
      <w:tr w:rsidR="00150B0F" w:rsidRPr="003B7C4C" w14:paraId="0DB58401" w14:textId="77777777" w:rsidTr="00BC7979">
        <w:trPr>
          <w:trHeight w:val="239"/>
        </w:trPr>
        <w:tc>
          <w:tcPr>
            <w:tcW w:w="6374" w:type="dxa"/>
          </w:tcPr>
          <w:p w14:paraId="7B839FDB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Alumīnija dzērienu bundžiņas</w:t>
            </w:r>
          </w:p>
        </w:tc>
        <w:tc>
          <w:tcPr>
            <w:tcW w:w="4820" w:type="dxa"/>
          </w:tcPr>
          <w:p w14:paraId="03988867" w14:textId="63CB3E77" w:rsidR="00150B0F" w:rsidRPr="003B7C4C" w:rsidRDefault="00B329BA" w:rsidP="00194C28">
            <w:pPr>
              <w:rPr>
                <w:sz w:val="24"/>
                <w:szCs w:val="24"/>
              </w:rPr>
            </w:pPr>
            <w:proofErr w:type="spellStart"/>
            <w:r w:rsidRPr="00B329BA">
              <w:rPr>
                <w:sz w:val="24"/>
                <w:szCs w:val="24"/>
              </w:rPr>
              <w:t>Lielgabarīta</w:t>
            </w:r>
            <w:proofErr w:type="spellEnd"/>
            <w:r w:rsidRPr="00B329BA">
              <w:rPr>
                <w:sz w:val="24"/>
                <w:szCs w:val="24"/>
              </w:rPr>
              <w:t xml:space="preserve"> atkritumi (t)</w:t>
            </w:r>
          </w:p>
        </w:tc>
      </w:tr>
      <w:tr w:rsidR="00150B0F" w:rsidRPr="003B7C4C" w14:paraId="768E076A" w14:textId="77777777" w:rsidTr="00BC7979">
        <w:trPr>
          <w:trHeight w:val="242"/>
        </w:trPr>
        <w:tc>
          <w:tcPr>
            <w:tcW w:w="6374" w:type="dxa"/>
          </w:tcPr>
          <w:p w14:paraId="0795D0C4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Akumulatori, baterijas</w:t>
            </w:r>
          </w:p>
        </w:tc>
        <w:tc>
          <w:tcPr>
            <w:tcW w:w="4820" w:type="dxa"/>
          </w:tcPr>
          <w:p w14:paraId="19769DBC" w14:textId="7359C1E8" w:rsidR="00150B0F" w:rsidRPr="003B7C4C" w:rsidRDefault="00B329BA" w:rsidP="00194C28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Dienasgaismas lampas (gab.)</w:t>
            </w:r>
          </w:p>
        </w:tc>
      </w:tr>
      <w:tr w:rsidR="00150B0F" w:rsidRPr="003B7C4C" w14:paraId="6CEE7A44" w14:textId="77777777" w:rsidTr="00BC7979">
        <w:trPr>
          <w:trHeight w:val="258"/>
        </w:trPr>
        <w:tc>
          <w:tcPr>
            <w:tcW w:w="6374" w:type="dxa"/>
          </w:tcPr>
          <w:p w14:paraId="41BF70B5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Apģērbi, apavi</w:t>
            </w:r>
          </w:p>
        </w:tc>
        <w:tc>
          <w:tcPr>
            <w:tcW w:w="4820" w:type="dxa"/>
          </w:tcPr>
          <w:p w14:paraId="6853ABB0" w14:textId="7AE10062" w:rsidR="00150B0F" w:rsidRPr="003B7C4C" w:rsidRDefault="00B329BA" w:rsidP="00194C28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Krāsas, to iepakojumi(kg)</w:t>
            </w:r>
          </w:p>
        </w:tc>
      </w:tr>
      <w:tr w:rsidR="00150B0F" w:rsidRPr="003B7C4C" w14:paraId="6E7859FE" w14:textId="77777777" w:rsidTr="00BC7979">
        <w:trPr>
          <w:trHeight w:val="237"/>
        </w:trPr>
        <w:tc>
          <w:tcPr>
            <w:tcW w:w="6374" w:type="dxa"/>
          </w:tcPr>
          <w:p w14:paraId="13D58229" w14:textId="77777777" w:rsidR="00150B0F" w:rsidRPr="003B7C4C" w:rsidRDefault="00150B0F" w:rsidP="00194C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EF1153" w14:textId="593F561F" w:rsidR="00150B0F" w:rsidRPr="003B7C4C" w:rsidRDefault="00B329BA" w:rsidP="00194C28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Bīstamais iepakojums(kg)</w:t>
            </w:r>
          </w:p>
        </w:tc>
      </w:tr>
      <w:tr w:rsidR="00150B0F" w:rsidRPr="003B7C4C" w14:paraId="033EF179" w14:textId="77777777" w:rsidTr="00BC7979">
        <w:trPr>
          <w:trHeight w:val="244"/>
        </w:trPr>
        <w:tc>
          <w:tcPr>
            <w:tcW w:w="6374" w:type="dxa"/>
          </w:tcPr>
          <w:p w14:paraId="36CA2F51" w14:textId="77777777" w:rsidR="00150B0F" w:rsidRPr="003B7C4C" w:rsidRDefault="00150B0F" w:rsidP="00194C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58610CB" w14:textId="19419BEF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Motoreļļa (kg)</w:t>
            </w:r>
            <w:r w:rsidR="00B329BA">
              <w:rPr>
                <w:sz w:val="24"/>
                <w:szCs w:val="24"/>
              </w:rPr>
              <w:t xml:space="preserve"> un e</w:t>
            </w:r>
            <w:r w:rsidR="00B329BA" w:rsidRPr="00B329BA">
              <w:rPr>
                <w:sz w:val="24"/>
                <w:szCs w:val="24"/>
              </w:rPr>
              <w:t>ļļas filtri (kg)</w:t>
            </w:r>
          </w:p>
        </w:tc>
      </w:tr>
      <w:tr w:rsidR="00150B0F" w:rsidRPr="003B7C4C" w14:paraId="34E667B2" w14:textId="77777777" w:rsidTr="00BC7979">
        <w:trPr>
          <w:trHeight w:val="365"/>
        </w:trPr>
        <w:tc>
          <w:tcPr>
            <w:tcW w:w="6374" w:type="dxa"/>
          </w:tcPr>
          <w:p w14:paraId="3EE1409A" w14:textId="77777777" w:rsidR="00150B0F" w:rsidRPr="003B7C4C" w:rsidRDefault="00150B0F" w:rsidP="00194C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2781C66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Automašīnu riepas (līdz 16 collām) (gab.)</w:t>
            </w:r>
          </w:p>
        </w:tc>
      </w:tr>
      <w:tr w:rsidR="00150B0F" w:rsidRPr="003B7C4C" w14:paraId="52BA6130" w14:textId="77777777" w:rsidTr="00BC7979">
        <w:trPr>
          <w:trHeight w:val="365"/>
        </w:trPr>
        <w:tc>
          <w:tcPr>
            <w:tcW w:w="6374" w:type="dxa"/>
          </w:tcPr>
          <w:p w14:paraId="0624EE0F" w14:textId="77777777" w:rsidR="00150B0F" w:rsidRPr="003B7C4C" w:rsidRDefault="00150B0F" w:rsidP="00194C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1CD797C" w14:textId="77777777" w:rsidR="00150B0F" w:rsidRPr="003B7C4C" w:rsidRDefault="00150B0F" w:rsidP="00194C28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Kravas auto, industriālās un traktortehnikas nolietotās riepas (t)</w:t>
            </w:r>
          </w:p>
        </w:tc>
      </w:tr>
    </w:tbl>
    <w:p w14:paraId="1F3EC883" w14:textId="512C3BA2" w:rsidR="00A01673" w:rsidRPr="008F568B" w:rsidRDefault="00A01673" w:rsidP="006226E3">
      <w:pPr>
        <w:rPr>
          <w:sz w:val="24"/>
          <w:szCs w:val="24"/>
        </w:rPr>
      </w:pPr>
      <w:r w:rsidRPr="003B7C4C">
        <w:rPr>
          <w:sz w:val="24"/>
          <w:szCs w:val="24"/>
        </w:rPr>
        <w:t xml:space="preserve">SIA “Dobeles komunālie pakalpojumi” apsaimnieko visu veidu mājsaimniecībā radītos atkritumus veidus   un pateicas klientiem par sadarbību.   Kopā būsim draudzīgi videi un šķirosim  mājsaimniecībā radītos </w:t>
      </w:r>
      <w:proofErr w:type="spellStart"/>
      <w:r w:rsidRPr="003B7C4C">
        <w:rPr>
          <w:sz w:val="24"/>
          <w:szCs w:val="24"/>
        </w:rPr>
        <w:t>atkritumus!Informācija</w:t>
      </w:r>
      <w:proofErr w:type="spellEnd"/>
      <w:r w:rsidRPr="003B7C4C">
        <w:rPr>
          <w:sz w:val="24"/>
          <w:szCs w:val="24"/>
        </w:rPr>
        <w:t xml:space="preserve">:  </w:t>
      </w:r>
      <w:r w:rsidRPr="003B7C4C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begin"/>
      </w:r>
      <w:r w:rsidRPr="003B7C4C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instrText xml:space="preserve"> HYPERLINK "https://www.dobeleskomunalie.lv</w:instrText>
      </w:r>
    </w:p>
    <w:p w14:paraId="410E1F1B" w14:textId="539BC94C" w:rsidR="00150B0F" w:rsidRDefault="00A01673" w:rsidP="008F5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</w:pPr>
      <w:r w:rsidRPr="003B7C4C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instrText xml:space="preserve">" </w:instrText>
      </w:r>
      <w:r w:rsidRPr="003B7C4C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separate"/>
      </w:r>
      <w:r w:rsidRPr="003B7C4C">
        <w:rPr>
          <w:rStyle w:val="Hyperlink"/>
          <w:rFonts w:ascii="Arial" w:eastAsia="Times New Roman" w:hAnsi="Arial" w:cs="Arial"/>
          <w:sz w:val="24"/>
          <w:szCs w:val="24"/>
          <w:lang w:eastAsia="lv-LV"/>
        </w:rPr>
        <w:t>https://www.dobeleskomunalie.lv</w:t>
      </w:r>
      <w:r w:rsidRPr="003B7C4C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end"/>
      </w:r>
    </w:p>
    <w:p w14:paraId="1A864227" w14:textId="0B7BF0FE" w:rsidR="008F568B" w:rsidRPr="008F568B" w:rsidRDefault="008F568B" w:rsidP="008F568B">
      <w:pPr>
        <w:shd w:val="clear" w:color="auto" w:fill="FFFFFF"/>
        <w:spacing w:after="0" w:line="240" w:lineRule="auto"/>
        <w:rPr>
          <w:sz w:val="24"/>
          <w:szCs w:val="24"/>
        </w:rPr>
      </w:pPr>
      <w:r w:rsidRPr="008F568B">
        <w:rPr>
          <w:sz w:val="24"/>
          <w:szCs w:val="24"/>
        </w:rPr>
        <w:t>Telefons uzziņām: 63722396</w:t>
      </w:r>
    </w:p>
    <w:sectPr w:rsidR="008F568B" w:rsidRPr="008F568B" w:rsidSect="00D53B5E">
      <w:pgSz w:w="12240" w:h="15840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FE7"/>
    <w:multiLevelType w:val="hybridMultilevel"/>
    <w:tmpl w:val="673CF6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1CE"/>
    <w:multiLevelType w:val="hybridMultilevel"/>
    <w:tmpl w:val="F836BECC"/>
    <w:lvl w:ilvl="0" w:tplc="580E8014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480"/>
    <w:multiLevelType w:val="hybridMultilevel"/>
    <w:tmpl w:val="24DA051C"/>
    <w:lvl w:ilvl="0" w:tplc="7D8E4366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1F88"/>
    <w:multiLevelType w:val="hybridMultilevel"/>
    <w:tmpl w:val="B31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D6CC7"/>
    <w:multiLevelType w:val="hybridMultilevel"/>
    <w:tmpl w:val="B6AEB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62A33"/>
    <w:multiLevelType w:val="hybridMultilevel"/>
    <w:tmpl w:val="60D2BD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52F1"/>
    <w:multiLevelType w:val="hybridMultilevel"/>
    <w:tmpl w:val="7ACA25A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C7F6C"/>
    <w:multiLevelType w:val="hybridMultilevel"/>
    <w:tmpl w:val="366A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5E61"/>
    <w:multiLevelType w:val="hybridMultilevel"/>
    <w:tmpl w:val="F6C465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022C7"/>
    <w:multiLevelType w:val="hybridMultilevel"/>
    <w:tmpl w:val="E99218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877F9"/>
    <w:multiLevelType w:val="hybridMultilevel"/>
    <w:tmpl w:val="34E8F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F5E3B"/>
    <w:multiLevelType w:val="hybridMultilevel"/>
    <w:tmpl w:val="AE9895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E6DBD"/>
    <w:multiLevelType w:val="hybridMultilevel"/>
    <w:tmpl w:val="69B48B3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C39A8"/>
    <w:multiLevelType w:val="hybridMultilevel"/>
    <w:tmpl w:val="57C229C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13FA4"/>
    <w:multiLevelType w:val="hybridMultilevel"/>
    <w:tmpl w:val="F4B8EFB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A08CE"/>
    <w:multiLevelType w:val="hybridMultilevel"/>
    <w:tmpl w:val="6F98B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6D593D"/>
    <w:multiLevelType w:val="hybridMultilevel"/>
    <w:tmpl w:val="956CBA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A7786"/>
    <w:multiLevelType w:val="hybridMultilevel"/>
    <w:tmpl w:val="4C50FF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16A7F"/>
    <w:multiLevelType w:val="hybridMultilevel"/>
    <w:tmpl w:val="990A8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1798714">
    <w:abstractNumId w:val="9"/>
  </w:num>
  <w:num w:numId="2" w16cid:durableId="421685442">
    <w:abstractNumId w:val="1"/>
  </w:num>
  <w:num w:numId="3" w16cid:durableId="1926841677">
    <w:abstractNumId w:val="15"/>
  </w:num>
  <w:num w:numId="4" w16cid:durableId="1463964608">
    <w:abstractNumId w:val="7"/>
  </w:num>
  <w:num w:numId="5" w16cid:durableId="1272739374">
    <w:abstractNumId w:val="4"/>
  </w:num>
  <w:num w:numId="6" w16cid:durableId="1511409730">
    <w:abstractNumId w:val="10"/>
  </w:num>
  <w:num w:numId="7" w16cid:durableId="1450665156">
    <w:abstractNumId w:val="18"/>
  </w:num>
  <w:num w:numId="8" w16cid:durableId="804783397">
    <w:abstractNumId w:val="3"/>
  </w:num>
  <w:num w:numId="9" w16cid:durableId="1069696479">
    <w:abstractNumId w:val="6"/>
  </w:num>
  <w:num w:numId="10" w16cid:durableId="148986824">
    <w:abstractNumId w:val="14"/>
  </w:num>
  <w:num w:numId="11" w16cid:durableId="1750810863">
    <w:abstractNumId w:val="13"/>
  </w:num>
  <w:num w:numId="12" w16cid:durableId="374895864">
    <w:abstractNumId w:val="5"/>
  </w:num>
  <w:num w:numId="13" w16cid:durableId="1134759631">
    <w:abstractNumId w:val="12"/>
  </w:num>
  <w:num w:numId="14" w16cid:durableId="1694842965">
    <w:abstractNumId w:val="8"/>
  </w:num>
  <w:num w:numId="15" w16cid:durableId="561406233">
    <w:abstractNumId w:val="2"/>
  </w:num>
  <w:num w:numId="16" w16cid:durableId="189295405">
    <w:abstractNumId w:val="17"/>
  </w:num>
  <w:num w:numId="17" w16cid:durableId="1623800063">
    <w:abstractNumId w:val="11"/>
  </w:num>
  <w:num w:numId="18" w16cid:durableId="1538619105">
    <w:abstractNumId w:val="16"/>
  </w:num>
  <w:num w:numId="19" w16cid:durableId="36398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BD"/>
    <w:rsid w:val="00055D9D"/>
    <w:rsid w:val="00061079"/>
    <w:rsid w:val="0007729E"/>
    <w:rsid w:val="00084A42"/>
    <w:rsid w:val="000D595E"/>
    <w:rsid w:val="00100759"/>
    <w:rsid w:val="00150B0F"/>
    <w:rsid w:val="00154B12"/>
    <w:rsid w:val="001A283A"/>
    <w:rsid w:val="001A6586"/>
    <w:rsid w:val="001D12F2"/>
    <w:rsid w:val="00210344"/>
    <w:rsid w:val="002552EA"/>
    <w:rsid w:val="002C3935"/>
    <w:rsid w:val="002C638D"/>
    <w:rsid w:val="003B7C4C"/>
    <w:rsid w:val="003C7F19"/>
    <w:rsid w:val="003F6B0F"/>
    <w:rsid w:val="004216EB"/>
    <w:rsid w:val="004877BC"/>
    <w:rsid w:val="00500A5E"/>
    <w:rsid w:val="005015AC"/>
    <w:rsid w:val="0054604B"/>
    <w:rsid w:val="005462BD"/>
    <w:rsid w:val="005D3E8A"/>
    <w:rsid w:val="006226E3"/>
    <w:rsid w:val="006F3924"/>
    <w:rsid w:val="00710593"/>
    <w:rsid w:val="0079182A"/>
    <w:rsid w:val="008014E3"/>
    <w:rsid w:val="00822218"/>
    <w:rsid w:val="00864C0A"/>
    <w:rsid w:val="008759DA"/>
    <w:rsid w:val="00882711"/>
    <w:rsid w:val="00887F79"/>
    <w:rsid w:val="008B7970"/>
    <w:rsid w:val="008C5CB0"/>
    <w:rsid w:val="008F568B"/>
    <w:rsid w:val="00931805"/>
    <w:rsid w:val="00970BE0"/>
    <w:rsid w:val="00A01673"/>
    <w:rsid w:val="00A01BD2"/>
    <w:rsid w:val="00A32324"/>
    <w:rsid w:val="00AE14EE"/>
    <w:rsid w:val="00B329BA"/>
    <w:rsid w:val="00BC7979"/>
    <w:rsid w:val="00C24A98"/>
    <w:rsid w:val="00C24B70"/>
    <w:rsid w:val="00CC45CE"/>
    <w:rsid w:val="00CD4B37"/>
    <w:rsid w:val="00D31569"/>
    <w:rsid w:val="00D53B5E"/>
    <w:rsid w:val="00D96B87"/>
    <w:rsid w:val="00DB0F16"/>
    <w:rsid w:val="00E21B3B"/>
    <w:rsid w:val="00E41AD7"/>
    <w:rsid w:val="00EA5F18"/>
    <w:rsid w:val="00F276B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F630"/>
  <w15:chartTrackingRefBased/>
  <w15:docId w15:val="{2E0FEE2D-26AA-4E71-A375-443ECA4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Vārds Uzvārds</dc:creator>
  <cp:keywords/>
  <dc:description/>
  <cp:lastModifiedBy>Lietotajs</cp:lastModifiedBy>
  <cp:revision>24</cp:revision>
  <cp:lastPrinted>2022-09-02T08:17:00Z</cp:lastPrinted>
  <dcterms:created xsi:type="dcterms:W3CDTF">2022-09-01T06:09:00Z</dcterms:created>
  <dcterms:modified xsi:type="dcterms:W3CDTF">2022-09-02T08:17:00Z</dcterms:modified>
</cp:coreProperties>
</file>