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A5F2" w14:textId="189E544B" w:rsidR="005057B0" w:rsidRDefault="00075A4F" w:rsidP="00DA0CE2">
      <w:pPr>
        <w:jc w:val="both"/>
        <w:rPr>
          <w:rFonts w:ascii="Times New Roman" w:hAnsi="Times New Roman" w:cs="Times New Roman"/>
          <w:sz w:val="24"/>
          <w:szCs w:val="24"/>
        </w:rPr>
      </w:pPr>
      <w:r w:rsidRPr="00075A4F">
        <w:rPr>
          <w:rFonts w:ascii="Times New Roman" w:hAnsi="Times New Roman" w:cs="Times New Roman"/>
          <w:sz w:val="24"/>
          <w:szCs w:val="24"/>
        </w:rPr>
        <w:t>Saskaņā ar MK noteikumu Nr.529 “Ēku būvnoteikumi”</w:t>
      </w:r>
      <w:r>
        <w:rPr>
          <w:rFonts w:ascii="Times New Roman" w:hAnsi="Times New Roman" w:cs="Times New Roman"/>
          <w:sz w:val="24"/>
          <w:szCs w:val="24"/>
        </w:rPr>
        <w:t xml:space="preserve"> 12.punktu būvniecības ieceres dokumentāciju</w:t>
      </w:r>
      <w:r w:rsidR="00122DD7">
        <w:rPr>
          <w:rFonts w:ascii="Times New Roman" w:hAnsi="Times New Roman" w:cs="Times New Roman"/>
          <w:sz w:val="24"/>
          <w:szCs w:val="24"/>
        </w:rPr>
        <w:t xml:space="preserve"> jaunbūvei</w:t>
      </w:r>
      <w:r w:rsidR="005F2989">
        <w:rPr>
          <w:rFonts w:ascii="Times New Roman" w:hAnsi="Times New Roman" w:cs="Times New Roman"/>
          <w:sz w:val="24"/>
          <w:szCs w:val="24"/>
        </w:rPr>
        <w:t xml:space="preserve">, </w:t>
      </w:r>
      <w:r w:rsidR="00122DD7">
        <w:rPr>
          <w:rFonts w:ascii="Times New Roman" w:hAnsi="Times New Roman" w:cs="Times New Roman"/>
          <w:sz w:val="24"/>
          <w:szCs w:val="24"/>
        </w:rPr>
        <w:t>nojaukšanai</w:t>
      </w:r>
      <w:r w:rsidR="005F2989">
        <w:rPr>
          <w:rFonts w:ascii="Times New Roman" w:hAnsi="Times New Roman" w:cs="Times New Roman"/>
          <w:sz w:val="24"/>
          <w:szCs w:val="24"/>
        </w:rPr>
        <w:t xml:space="preserve"> vai pārbūvei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A4F">
        <w:rPr>
          <w:rFonts w:ascii="Times New Roman" w:hAnsi="Times New Roman" w:cs="Times New Roman"/>
          <w:b/>
          <w:bCs/>
          <w:sz w:val="24"/>
          <w:szCs w:val="24"/>
        </w:rPr>
        <w:t>drīkst izstrādāts pats zemes gabala īpašnieks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11AD2F" w14:textId="6E43E03D" w:rsidR="00075A4F" w:rsidRDefault="00075A4F" w:rsidP="00DA0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E0E">
        <w:rPr>
          <w:rFonts w:ascii="Times New Roman" w:hAnsi="Times New Roman" w:cs="Times New Roman"/>
          <w:sz w:val="24"/>
          <w:szCs w:val="24"/>
          <w:u w:val="single"/>
        </w:rPr>
        <w:t>Pirmās grupas (līdz 60 m2)</w:t>
      </w:r>
      <w:r w:rsidR="00D85064" w:rsidRPr="00C16E0E">
        <w:rPr>
          <w:rFonts w:ascii="Times New Roman" w:hAnsi="Times New Roman" w:cs="Times New Roman"/>
          <w:sz w:val="24"/>
          <w:szCs w:val="24"/>
          <w:u w:val="single"/>
        </w:rPr>
        <w:t xml:space="preserve"> viena stāva</w:t>
      </w:r>
      <w:r w:rsidRPr="00C16E0E">
        <w:rPr>
          <w:rFonts w:ascii="Times New Roman" w:hAnsi="Times New Roman" w:cs="Times New Roman"/>
          <w:sz w:val="24"/>
          <w:szCs w:val="24"/>
          <w:u w:val="single"/>
        </w:rPr>
        <w:t xml:space="preserve"> dzīvojamai ēkai</w:t>
      </w:r>
      <w:r>
        <w:rPr>
          <w:rFonts w:ascii="Times New Roman" w:hAnsi="Times New Roman" w:cs="Times New Roman"/>
          <w:sz w:val="24"/>
          <w:szCs w:val="24"/>
        </w:rPr>
        <w:t xml:space="preserve"> vai tās daļai (</w:t>
      </w:r>
      <w:r>
        <w:rPr>
          <w:rFonts w:ascii="Times New Roman" w:hAnsi="Times New Roman" w:cs="Times New Roman"/>
          <w:i/>
          <w:iCs/>
          <w:sz w:val="24"/>
          <w:szCs w:val="24"/>
        </w:rPr>
        <w:t>piemēram, dzīvojamā māja, dārza māja, vasarnīca</w:t>
      </w:r>
      <w:r w:rsidR="00327A0C">
        <w:rPr>
          <w:rFonts w:ascii="Times New Roman" w:hAnsi="Times New Roman" w:cs="Times New Roman"/>
          <w:i/>
          <w:iCs/>
          <w:sz w:val="24"/>
          <w:szCs w:val="24"/>
        </w:rPr>
        <w:t>, siltumnīca, pagrabs</w:t>
      </w:r>
      <w:r w:rsidRPr="00075A4F">
        <w:rPr>
          <w:rFonts w:ascii="Times New Roman" w:hAnsi="Times New Roman" w:cs="Times New Roman"/>
          <w:sz w:val="24"/>
          <w:szCs w:val="24"/>
        </w:rPr>
        <w:t>)</w:t>
      </w:r>
    </w:p>
    <w:p w14:paraId="1EE17D81" w14:textId="36C18194" w:rsidR="00075A4F" w:rsidRDefault="00075A4F" w:rsidP="00DA0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E0E">
        <w:rPr>
          <w:rFonts w:ascii="Times New Roman" w:hAnsi="Times New Roman" w:cs="Times New Roman"/>
          <w:sz w:val="24"/>
          <w:szCs w:val="24"/>
          <w:u w:val="single"/>
        </w:rPr>
        <w:t xml:space="preserve">Pirmās grupas (līdz 60 m2) </w:t>
      </w:r>
      <w:r w:rsidR="00D85064" w:rsidRPr="00C16E0E">
        <w:rPr>
          <w:rFonts w:ascii="Times New Roman" w:hAnsi="Times New Roman" w:cs="Times New Roman"/>
          <w:sz w:val="24"/>
          <w:szCs w:val="24"/>
          <w:u w:val="single"/>
        </w:rPr>
        <w:t xml:space="preserve">viena stāva </w:t>
      </w:r>
      <w:r w:rsidRPr="00C16E0E">
        <w:rPr>
          <w:rFonts w:ascii="Times New Roman" w:hAnsi="Times New Roman" w:cs="Times New Roman"/>
          <w:sz w:val="24"/>
          <w:szCs w:val="24"/>
          <w:u w:val="single"/>
        </w:rPr>
        <w:t>palīgēkai</w:t>
      </w:r>
      <w:r w:rsidR="00D85064">
        <w:rPr>
          <w:rFonts w:ascii="Times New Roman" w:hAnsi="Times New Roman" w:cs="Times New Roman"/>
          <w:sz w:val="24"/>
          <w:szCs w:val="24"/>
        </w:rPr>
        <w:t xml:space="preserve"> </w:t>
      </w:r>
      <w:r w:rsidR="00D85064">
        <w:rPr>
          <w:rFonts w:ascii="Times New Roman" w:hAnsi="Times New Roman" w:cs="Times New Roman"/>
          <w:sz w:val="24"/>
          <w:szCs w:val="24"/>
        </w:rPr>
        <w:t>(</w:t>
      </w:r>
      <w:r w:rsidR="00D85064" w:rsidRPr="00D85064">
        <w:rPr>
          <w:rFonts w:ascii="Times New Roman" w:hAnsi="Times New Roman" w:cs="Times New Roman"/>
          <w:i/>
          <w:iCs/>
          <w:sz w:val="24"/>
          <w:szCs w:val="24"/>
        </w:rPr>
        <w:t>attiecas uz privātpersonām;</w:t>
      </w:r>
      <w:r w:rsidR="00D85064">
        <w:rPr>
          <w:rFonts w:ascii="Times New Roman" w:hAnsi="Times New Roman" w:cs="Times New Roman"/>
          <w:sz w:val="24"/>
          <w:szCs w:val="24"/>
        </w:rPr>
        <w:t xml:space="preserve"> </w:t>
      </w:r>
      <w:r w:rsidR="00D85064">
        <w:rPr>
          <w:rFonts w:ascii="Times New Roman" w:hAnsi="Times New Roman" w:cs="Times New Roman"/>
          <w:i/>
          <w:iCs/>
          <w:sz w:val="24"/>
          <w:szCs w:val="24"/>
        </w:rPr>
        <w:t>piemēram, šķūnim, garāžai, personīgai pirtij, lapenei, nojumei</w:t>
      </w:r>
      <w:r w:rsidR="00D85064">
        <w:rPr>
          <w:rFonts w:ascii="Times New Roman" w:hAnsi="Times New Roman" w:cs="Times New Roman"/>
          <w:sz w:val="24"/>
          <w:szCs w:val="24"/>
        </w:rPr>
        <w:t>)</w:t>
      </w:r>
      <w:r w:rsidR="00D85064">
        <w:rPr>
          <w:rFonts w:ascii="Times New Roman" w:hAnsi="Times New Roman" w:cs="Times New Roman"/>
          <w:sz w:val="24"/>
          <w:szCs w:val="24"/>
        </w:rPr>
        <w:t xml:space="preserve"> vai </w:t>
      </w:r>
      <w:r w:rsidR="00C16E0E" w:rsidRPr="00C16E0E">
        <w:rPr>
          <w:rFonts w:ascii="Times New Roman" w:hAnsi="Times New Roman" w:cs="Times New Roman"/>
          <w:sz w:val="24"/>
          <w:szCs w:val="24"/>
          <w:u w:val="single"/>
        </w:rPr>
        <w:t xml:space="preserve">pirmās grupas (līdz 60 m2) </w:t>
      </w:r>
      <w:r w:rsidR="00D85064" w:rsidRPr="00C16E0E">
        <w:rPr>
          <w:rFonts w:ascii="Times New Roman" w:hAnsi="Times New Roman" w:cs="Times New Roman"/>
          <w:sz w:val="24"/>
          <w:szCs w:val="24"/>
          <w:u w:val="single"/>
        </w:rPr>
        <w:t>viena stāva lauku saimniecības nedzīvojamai ēkai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064">
        <w:rPr>
          <w:rFonts w:ascii="Times New Roman" w:hAnsi="Times New Roman" w:cs="Times New Roman"/>
          <w:sz w:val="24"/>
          <w:szCs w:val="24"/>
        </w:rPr>
        <w:t>(</w:t>
      </w:r>
      <w:r w:rsidR="00D85064" w:rsidRPr="00D85064">
        <w:rPr>
          <w:rFonts w:ascii="Times New Roman" w:hAnsi="Times New Roman" w:cs="Times New Roman"/>
          <w:i/>
          <w:iCs/>
          <w:sz w:val="24"/>
          <w:szCs w:val="24"/>
        </w:rPr>
        <w:t>attiecas uz zemnieku saimniecībām</w:t>
      </w:r>
      <w:r w:rsidR="00D85064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D85064">
        <w:rPr>
          <w:rFonts w:ascii="Times New Roman" w:hAnsi="Times New Roman" w:cs="Times New Roman"/>
          <w:sz w:val="24"/>
          <w:szCs w:val="24"/>
        </w:rPr>
        <w:t xml:space="preserve"> </w:t>
      </w:r>
      <w:r w:rsidR="00D85064">
        <w:rPr>
          <w:rFonts w:ascii="Times New Roman" w:hAnsi="Times New Roman" w:cs="Times New Roman"/>
          <w:i/>
          <w:iCs/>
          <w:sz w:val="24"/>
          <w:szCs w:val="24"/>
        </w:rPr>
        <w:t>piemēram, šķūnis</w:t>
      </w:r>
      <w:r w:rsidR="00B27133">
        <w:rPr>
          <w:rFonts w:ascii="Times New Roman" w:hAnsi="Times New Roman" w:cs="Times New Roman"/>
          <w:i/>
          <w:iCs/>
          <w:sz w:val="24"/>
          <w:szCs w:val="24"/>
        </w:rPr>
        <w:t xml:space="preserve">, angārs, nojume, kūts, </w:t>
      </w:r>
      <w:r w:rsidR="0033344C">
        <w:rPr>
          <w:rFonts w:ascii="Times New Roman" w:hAnsi="Times New Roman" w:cs="Times New Roman"/>
          <w:i/>
          <w:iCs/>
          <w:sz w:val="24"/>
          <w:szCs w:val="24"/>
        </w:rPr>
        <w:t>lauksaimniecības tehnikas garāža</w:t>
      </w:r>
      <w:r w:rsidR="00D85064">
        <w:rPr>
          <w:rFonts w:ascii="Times New Roman" w:hAnsi="Times New Roman" w:cs="Times New Roman"/>
          <w:sz w:val="24"/>
          <w:szCs w:val="24"/>
        </w:rPr>
        <w:t>)</w:t>
      </w:r>
    </w:p>
    <w:p w14:paraId="58E64DE6" w14:textId="56316AB7" w:rsidR="00075A4F" w:rsidRDefault="00075A4F" w:rsidP="00DA0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F01">
        <w:rPr>
          <w:rFonts w:ascii="Times New Roman" w:hAnsi="Times New Roman" w:cs="Times New Roman"/>
          <w:sz w:val="24"/>
          <w:szCs w:val="24"/>
          <w:u w:val="single"/>
        </w:rPr>
        <w:t>Otrās grupas</w:t>
      </w:r>
      <w:r w:rsidR="00D85064" w:rsidRPr="00AB5F01">
        <w:rPr>
          <w:rFonts w:ascii="Times New Roman" w:hAnsi="Times New Roman" w:cs="Times New Roman"/>
          <w:sz w:val="24"/>
          <w:szCs w:val="24"/>
          <w:u w:val="single"/>
        </w:rPr>
        <w:t xml:space="preserve"> (no 60 m2 līdz </w:t>
      </w:r>
      <w:r w:rsidR="00AB5F01" w:rsidRPr="00AB5F01">
        <w:rPr>
          <w:rFonts w:ascii="Times New Roman" w:hAnsi="Times New Roman" w:cs="Times New Roman"/>
          <w:sz w:val="24"/>
          <w:szCs w:val="24"/>
          <w:u w:val="single"/>
        </w:rPr>
        <w:t>400 m2</w:t>
      </w:r>
      <w:r w:rsidR="00393CA3" w:rsidRPr="00393CA3">
        <w:rPr>
          <w:rFonts w:ascii="Times New Roman" w:hAnsi="Times New Roman" w:cs="Times New Roman"/>
          <w:color w:val="FF0000"/>
          <w:sz w:val="24"/>
          <w:szCs w:val="24"/>
          <w:u w:val="single"/>
        </w:rPr>
        <w:t>**</w:t>
      </w:r>
      <w:r w:rsidR="00D85064" w:rsidRPr="00AB5F01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5A1058" w:rsidRPr="00AB5F01">
        <w:rPr>
          <w:rFonts w:ascii="Times New Roman" w:hAnsi="Times New Roman" w:cs="Times New Roman"/>
          <w:sz w:val="24"/>
          <w:szCs w:val="24"/>
          <w:u w:val="single"/>
        </w:rPr>
        <w:t xml:space="preserve">viena stāva </w:t>
      </w:r>
      <w:r w:rsidR="00D85064" w:rsidRPr="00AB5F01">
        <w:rPr>
          <w:rFonts w:ascii="Times New Roman" w:hAnsi="Times New Roman" w:cs="Times New Roman"/>
          <w:sz w:val="24"/>
          <w:szCs w:val="24"/>
          <w:u w:val="single"/>
        </w:rPr>
        <w:t>palīgēkai</w:t>
      </w:r>
      <w:r w:rsidR="00AB5F01">
        <w:rPr>
          <w:rFonts w:ascii="Times New Roman" w:hAnsi="Times New Roman" w:cs="Times New Roman"/>
          <w:sz w:val="24"/>
          <w:szCs w:val="24"/>
        </w:rPr>
        <w:t xml:space="preserve"> </w:t>
      </w:r>
      <w:r w:rsidR="00AB5F01">
        <w:rPr>
          <w:rFonts w:ascii="Times New Roman" w:hAnsi="Times New Roman" w:cs="Times New Roman"/>
          <w:sz w:val="24"/>
          <w:szCs w:val="24"/>
        </w:rPr>
        <w:t>(</w:t>
      </w:r>
      <w:r w:rsidR="00AB5F01" w:rsidRPr="00D85064">
        <w:rPr>
          <w:rFonts w:ascii="Times New Roman" w:hAnsi="Times New Roman" w:cs="Times New Roman"/>
          <w:i/>
          <w:iCs/>
          <w:sz w:val="24"/>
          <w:szCs w:val="24"/>
        </w:rPr>
        <w:t>attiecas uz privātpersonām;</w:t>
      </w:r>
      <w:r w:rsidR="00AB5F01">
        <w:rPr>
          <w:rFonts w:ascii="Times New Roman" w:hAnsi="Times New Roman" w:cs="Times New Roman"/>
          <w:sz w:val="24"/>
          <w:szCs w:val="24"/>
        </w:rPr>
        <w:t xml:space="preserve"> </w:t>
      </w:r>
      <w:r w:rsidR="00AB5F01">
        <w:rPr>
          <w:rFonts w:ascii="Times New Roman" w:hAnsi="Times New Roman" w:cs="Times New Roman"/>
          <w:i/>
          <w:iCs/>
          <w:sz w:val="24"/>
          <w:szCs w:val="24"/>
        </w:rPr>
        <w:t>piemēram, šķūnim, garāžai, personīgai pirtij, lapenei, nojumei</w:t>
      </w:r>
      <w:r w:rsidR="00AB5F01">
        <w:rPr>
          <w:rFonts w:ascii="Times New Roman" w:hAnsi="Times New Roman" w:cs="Times New Roman"/>
          <w:sz w:val="24"/>
          <w:szCs w:val="24"/>
        </w:rPr>
        <w:t>)</w:t>
      </w:r>
      <w:r w:rsidR="00AB5F01">
        <w:rPr>
          <w:rFonts w:ascii="Times New Roman" w:hAnsi="Times New Roman" w:cs="Times New Roman"/>
          <w:sz w:val="24"/>
          <w:szCs w:val="24"/>
        </w:rPr>
        <w:t xml:space="preserve"> vai </w:t>
      </w:r>
      <w:r w:rsidR="00AB5F01" w:rsidRPr="00AB5F01">
        <w:rPr>
          <w:rFonts w:ascii="Times New Roman" w:hAnsi="Times New Roman" w:cs="Times New Roman"/>
          <w:sz w:val="24"/>
          <w:szCs w:val="24"/>
          <w:u w:val="single"/>
        </w:rPr>
        <w:t xml:space="preserve">otrās grupas </w:t>
      </w:r>
      <w:r w:rsidR="00AB5F01" w:rsidRPr="00AB5F01">
        <w:rPr>
          <w:rFonts w:ascii="Times New Roman" w:hAnsi="Times New Roman" w:cs="Times New Roman"/>
          <w:sz w:val="24"/>
          <w:szCs w:val="24"/>
          <w:u w:val="single"/>
        </w:rPr>
        <w:t>(no 60 m2 līdz 400 m2</w:t>
      </w:r>
      <w:r w:rsidR="00393CA3" w:rsidRPr="00393CA3">
        <w:rPr>
          <w:rFonts w:ascii="Times New Roman" w:hAnsi="Times New Roman" w:cs="Times New Roman"/>
          <w:color w:val="FF0000"/>
          <w:sz w:val="24"/>
          <w:szCs w:val="24"/>
          <w:u w:val="single"/>
        </w:rPr>
        <w:t>**</w:t>
      </w:r>
      <w:r w:rsidR="00AB5F01" w:rsidRPr="00AB5F0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B5F01" w:rsidRPr="00AB5F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5F01" w:rsidRPr="00AB5F01">
        <w:rPr>
          <w:rFonts w:ascii="Times New Roman" w:hAnsi="Times New Roman" w:cs="Times New Roman"/>
          <w:sz w:val="24"/>
          <w:szCs w:val="24"/>
          <w:u w:val="single"/>
        </w:rPr>
        <w:t xml:space="preserve">viena stāva </w:t>
      </w:r>
      <w:r w:rsidR="00AB5F01" w:rsidRPr="00AB5F01">
        <w:rPr>
          <w:rFonts w:ascii="Times New Roman" w:hAnsi="Times New Roman" w:cs="Times New Roman"/>
          <w:sz w:val="24"/>
          <w:szCs w:val="24"/>
          <w:u w:val="single"/>
        </w:rPr>
        <w:t>lauku saimniecības nedzīvojamai ēkai</w:t>
      </w:r>
      <w:r w:rsidR="00AB5F01">
        <w:rPr>
          <w:rFonts w:ascii="Times New Roman" w:hAnsi="Times New Roman" w:cs="Times New Roman"/>
          <w:sz w:val="24"/>
          <w:szCs w:val="24"/>
        </w:rPr>
        <w:t xml:space="preserve"> </w:t>
      </w:r>
      <w:r w:rsidR="00AB5F01">
        <w:rPr>
          <w:rFonts w:ascii="Times New Roman" w:hAnsi="Times New Roman" w:cs="Times New Roman"/>
          <w:sz w:val="24"/>
          <w:szCs w:val="24"/>
        </w:rPr>
        <w:t>(</w:t>
      </w:r>
      <w:r w:rsidR="00AB5F01" w:rsidRPr="00D85064">
        <w:rPr>
          <w:rFonts w:ascii="Times New Roman" w:hAnsi="Times New Roman" w:cs="Times New Roman"/>
          <w:i/>
          <w:iCs/>
          <w:sz w:val="24"/>
          <w:szCs w:val="24"/>
        </w:rPr>
        <w:t>attiecas uz zemnieku saimniecībām</w:t>
      </w:r>
      <w:r w:rsidR="00AB5F01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AB5F01">
        <w:rPr>
          <w:rFonts w:ascii="Times New Roman" w:hAnsi="Times New Roman" w:cs="Times New Roman"/>
          <w:sz w:val="24"/>
          <w:szCs w:val="24"/>
        </w:rPr>
        <w:t xml:space="preserve"> </w:t>
      </w:r>
      <w:r w:rsidR="00AB5F01">
        <w:rPr>
          <w:rFonts w:ascii="Times New Roman" w:hAnsi="Times New Roman" w:cs="Times New Roman"/>
          <w:i/>
          <w:iCs/>
          <w:sz w:val="24"/>
          <w:szCs w:val="24"/>
        </w:rPr>
        <w:t>piemēram, šķūnis, angārs, nojume, kūts, lauksaimniecības tehnikas garāža</w:t>
      </w:r>
      <w:r w:rsidR="00AB5F01">
        <w:rPr>
          <w:rFonts w:ascii="Times New Roman" w:hAnsi="Times New Roman" w:cs="Times New Roman"/>
          <w:sz w:val="24"/>
          <w:szCs w:val="24"/>
        </w:rPr>
        <w:t>)</w:t>
      </w:r>
    </w:p>
    <w:p w14:paraId="40D7CA31" w14:textId="7681AF0B" w:rsidR="00393CA3" w:rsidRPr="00393CA3" w:rsidRDefault="00393CA3" w:rsidP="00393C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3CA3">
        <w:rPr>
          <w:rFonts w:ascii="Times New Roman" w:hAnsi="Times New Roman" w:cs="Times New Roman"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tikai tādām būvniecības iecerēm, kuras iespējams risināt, izmantojot paskaidrojuma raksta dokumentācijas veidu (MK noteikumu Nr.529 “Ēku būvnoteikumi” </w:t>
      </w:r>
      <w:r w:rsidRPr="00393CA3">
        <w:rPr>
          <w:rFonts w:ascii="Times New Roman" w:hAnsi="Times New Roman" w:cs="Times New Roman"/>
          <w:color w:val="FF0000"/>
          <w:sz w:val="24"/>
          <w:szCs w:val="24"/>
        </w:rPr>
        <w:t>7.</w:t>
      </w:r>
      <w:r w:rsidRPr="00393CA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393CA3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</w:rPr>
        <w:t>punkts “</w:t>
      </w:r>
      <w:r w:rsidRPr="00393CA3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Paskaidrojuma rakstu izmanto</w:t>
      </w:r>
      <w:r w:rsidRPr="00393CA3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ja..</w:t>
      </w:r>
      <w:r>
        <w:rPr>
          <w:rFonts w:ascii="Times New Roman" w:hAnsi="Times New Roman" w:cs="Times New Roman"/>
          <w:color w:val="FF0000"/>
          <w:sz w:val="24"/>
          <w:szCs w:val="24"/>
        </w:rPr>
        <w:t>”)</w:t>
      </w:r>
    </w:p>
    <w:sectPr w:rsidR="00393CA3" w:rsidRPr="00393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55DBC"/>
    <w:multiLevelType w:val="hybridMultilevel"/>
    <w:tmpl w:val="18387330"/>
    <w:lvl w:ilvl="0" w:tplc="952E8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4F"/>
    <w:rsid w:val="00075A4F"/>
    <w:rsid w:val="00122DD7"/>
    <w:rsid w:val="00327A0C"/>
    <w:rsid w:val="0033344C"/>
    <w:rsid w:val="00393CA3"/>
    <w:rsid w:val="005057B0"/>
    <w:rsid w:val="005A1058"/>
    <w:rsid w:val="005F2989"/>
    <w:rsid w:val="00AB5F01"/>
    <w:rsid w:val="00B27133"/>
    <w:rsid w:val="00C16E0E"/>
    <w:rsid w:val="00D85064"/>
    <w:rsid w:val="00D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D7068"/>
  <w15:chartTrackingRefBased/>
  <w15:docId w15:val="{33342F66-901B-431E-A8E7-BD2BA4BE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Namsone</dc:creator>
  <cp:keywords/>
  <dc:description/>
  <cp:lastModifiedBy>Eva Namsone</cp:lastModifiedBy>
  <cp:revision>9</cp:revision>
  <dcterms:created xsi:type="dcterms:W3CDTF">2022-05-26T10:25:00Z</dcterms:created>
  <dcterms:modified xsi:type="dcterms:W3CDTF">2022-05-26T11:06:00Z</dcterms:modified>
</cp:coreProperties>
</file>