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FEA27FA" w14:textId="77777777" w:rsidR="00C62458" w:rsidRPr="00F406D8" w:rsidRDefault="00C62458" w:rsidP="00C62458">
      <w:pPr>
        <w:spacing w:after="0" w:line="240" w:lineRule="auto"/>
        <w:jc w:val="right"/>
        <w:rPr>
          <w:rFonts w:ascii="Times New Roman" w:hAnsi="Times New Roman"/>
          <w:sz w:val="24"/>
          <w:szCs w:val="24"/>
        </w:rPr>
      </w:pPr>
      <w:bookmarkStart w:id="0" w:name="_GoBack"/>
      <w:bookmarkEnd w:id="0"/>
      <w:r w:rsidRPr="00F406D8">
        <w:rPr>
          <w:rFonts w:ascii="Times New Roman" w:hAnsi="Times New Roman"/>
          <w:sz w:val="24"/>
          <w:szCs w:val="24"/>
        </w:rPr>
        <w:t>Pielikums</w:t>
      </w:r>
    </w:p>
    <w:p w14:paraId="150C876D" w14:textId="77777777" w:rsidR="00C62458" w:rsidRPr="00F406D8" w:rsidRDefault="00C62458" w:rsidP="00C62458">
      <w:pPr>
        <w:spacing w:after="0" w:line="240" w:lineRule="auto"/>
        <w:jc w:val="right"/>
        <w:rPr>
          <w:rFonts w:ascii="Times New Roman" w:hAnsi="Times New Roman"/>
          <w:color w:val="000000"/>
          <w:sz w:val="24"/>
          <w:szCs w:val="24"/>
          <w:lang w:val="et-EE"/>
        </w:rPr>
      </w:pPr>
      <w:r w:rsidRPr="00F406D8">
        <w:rPr>
          <w:rFonts w:ascii="Times New Roman" w:hAnsi="Times New Roman"/>
          <w:color w:val="000000"/>
          <w:sz w:val="24"/>
          <w:szCs w:val="24"/>
          <w:lang w:val="et-EE"/>
        </w:rPr>
        <w:t>Dobeles novada domes</w:t>
      </w:r>
    </w:p>
    <w:p w14:paraId="1CB41FC4" w14:textId="77777777" w:rsidR="00C62458" w:rsidRPr="00F406D8" w:rsidRDefault="00C62458" w:rsidP="00C62458">
      <w:pPr>
        <w:spacing w:after="0" w:line="240" w:lineRule="auto"/>
        <w:jc w:val="right"/>
        <w:rPr>
          <w:rFonts w:ascii="Times New Roman" w:hAnsi="Times New Roman"/>
          <w:color w:val="000000"/>
          <w:sz w:val="24"/>
          <w:szCs w:val="24"/>
          <w:lang w:val="et-EE"/>
        </w:rPr>
      </w:pPr>
      <w:r w:rsidRPr="00F406D8">
        <w:rPr>
          <w:rFonts w:ascii="Times New Roman" w:hAnsi="Times New Roman"/>
          <w:color w:val="000000"/>
          <w:sz w:val="24"/>
          <w:szCs w:val="24"/>
          <w:lang w:val="et-EE"/>
        </w:rPr>
        <w:t xml:space="preserve">2022. gada 9. marta </w:t>
      </w:r>
    </w:p>
    <w:p w14:paraId="45335A66" w14:textId="77777777" w:rsidR="00C62458" w:rsidRPr="00F406D8" w:rsidRDefault="00C62458" w:rsidP="00C62458">
      <w:pPr>
        <w:spacing w:after="0" w:line="240" w:lineRule="auto"/>
        <w:jc w:val="right"/>
        <w:rPr>
          <w:rFonts w:ascii="Times New Roman" w:hAnsi="Times New Roman"/>
          <w:color w:val="000000"/>
          <w:sz w:val="24"/>
          <w:szCs w:val="24"/>
          <w:lang w:val="et-EE"/>
        </w:rPr>
      </w:pPr>
      <w:r w:rsidRPr="00F406D8">
        <w:rPr>
          <w:rFonts w:ascii="Times New Roman" w:hAnsi="Times New Roman"/>
          <w:color w:val="000000"/>
          <w:sz w:val="24"/>
          <w:szCs w:val="24"/>
          <w:lang w:val="et-EE"/>
        </w:rPr>
        <w:t>lēmumam Nr.94/4</w:t>
      </w:r>
    </w:p>
    <w:p w14:paraId="5E1FDDBC" w14:textId="77777777" w:rsidR="00C62458" w:rsidRPr="00F406D8" w:rsidRDefault="00C62458" w:rsidP="00C62458">
      <w:pPr>
        <w:tabs>
          <w:tab w:val="left" w:pos="-24212"/>
        </w:tabs>
        <w:spacing w:after="0" w:line="240" w:lineRule="auto"/>
        <w:jc w:val="right"/>
        <w:rPr>
          <w:rFonts w:ascii="Times New Roman" w:hAnsi="Times New Roman"/>
          <w:noProof/>
          <w:sz w:val="24"/>
          <w:szCs w:val="24"/>
        </w:rPr>
      </w:pPr>
    </w:p>
    <w:p w14:paraId="078A579B" w14:textId="77777777" w:rsidR="00C62458" w:rsidRPr="00142B02" w:rsidRDefault="00C62458" w:rsidP="00C62458">
      <w:pPr>
        <w:tabs>
          <w:tab w:val="left" w:pos="-24212"/>
        </w:tabs>
        <w:spacing w:after="0" w:line="240" w:lineRule="auto"/>
        <w:jc w:val="center"/>
        <w:rPr>
          <w:sz w:val="20"/>
          <w:szCs w:val="20"/>
        </w:rPr>
      </w:pPr>
      <w:r w:rsidRPr="00E066BC">
        <w:rPr>
          <w:noProof/>
          <w:sz w:val="20"/>
          <w:szCs w:val="20"/>
          <w:lang w:eastAsia="lv-LV"/>
        </w:rPr>
        <w:drawing>
          <wp:inline distT="0" distB="0" distL="0" distR="0" wp14:anchorId="409F06D3" wp14:editId="2FD59509">
            <wp:extent cx="676275" cy="752475"/>
            <wp:effectExtent l="0" t="0" r="9525" b="9525"/>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614F94C5" w14:textId="77777777" w:rsidR="00C62458" w:rsidRPr="00894DB9" w:rsidRDefault="00C62458" w:rsidP="00C62458">
      <w:pPr>
        <w:pStyle w:val="Header"/>
        <w:jc w:val="center"/>
        <w:rPr>
          <w:sz w:val="20"/>
        </w:rPr>
      </w:pPr>
      <w:r w:rsidRPr="00894DB9">
        <w:rPr>
          <w:sz w:val="20"/>
        </w:rPr>
        <w:t>LATVIJAS REPUBLIKA</w:t>
      </w:r>
    </w:p>
    <w:p w14:paraId="450B4400" w14:textId="77777777" w:rsidR="00C62458" w:rsidRDefault="00C62458" w:rsidP="00C62458">
      <w:pPr>
        <w:pStyle w:val="Header"/>
        <w:jc w:val="center"/>
        <w:rPr>
          <w:b/>
          <w:sz w:val="32"/>
          <w:szCs w:val="32"/>
        </w:rPr>
      </w:pPr>
      <w:r w:rsidRPr="00894DB9">
        <w:rPr>
          <w:b/>
          <w:sz w:val="32"/>
          <w:szCs w:val="32"/>
        </w:rPr>
        <w:t>DOBELE</w:t>
      </w:r>
      <w:r>
        <w:rPr>
          <w:b/>
          <w:sz w:val="32"/>
          <w:szCs w:val="32"/>
        </w:rPr>
        <w:t>S NOVADA DOME</w:t>
      </w:r>
    </w:p>
    <w:p w14:paraId="5C3C8632" w14:textId="77777777" w:rsidR="00C62458" w:rsidRPr="007924EE" w:rsidRDefault="00C62458" w:rsidP="00C62458">
      <w:pPr>
        <w:pStyle w:val="Header"/>
        <w:jc w:val="center"/>
        <w:rPr>
          <w:sz w:val="16"/>
          <w:szCs w:val="16"/>
        </w:rPr>
      </w:pPr>
      <w:proofErr w:type="spellStart"/>
      <w:r w:rsidRPr="007924EE">
        <w:rPr>
          <w:sz w:val="16"/>
          <w:szCs w:val="16"/>
        </w:rPr>
        <w:t>Brīvības</w:t>
      </w:r>
      <w:proofErr w:type="spellEnd"/>
      <w:r w:rsidRPr="007924EE">
        <w:rPr>
          <w:sz w:val="16"/>
          <w:szCs w:val="16"/>
        </w:rPr>
        <w:t xml:space="preserve"> </w:t>
      </w:r>
      <w:proofErr w:type="spellStart"/>
      <w:r w:rsidRPr="007924EE">
        <w:rPr>
          <w:sz w:val="16"/>
          <w:szCs w:val="16"/>
        </w:rPr>
        <w:t>iela</w:t>
      </w:r>
      <w:proofErr w:type="spellEnd"/>
      <w:r w:rsidRPr="007924EE">
        <w:rPr>
          <w:sz w:val="16"/>
          <w:szCs w:val="16"/>
        </w:rPr>
        <w:t xml:space="preserve"> 17, </w:t>
      </w:r>
      <w:proofErr w:type="spellStart"/>
      <w:r w:rsidRPr="007924EE">
        <w:rPr>
          <w:sz w:val="16"/>
          <w:szCs w:val="16"/>
        </w:rPr>
        <w:t>Dobele</w:t>
      </w:r>
      <w:proofErr w:type="spellEnd"/>
      <w:r w:rsidRPr="007924EE">
        <w:rPr>
          <w:sz w:val="16"/>
          <w:szCs w:val="16"/>
        </w:rPr>
        <w:t xml:space="preserve">, Dobeles </w:t>
      </w:r>
      <w:proofErr w:type="spellStart"/>
      <w:r w:rsidRPr="007924EE">
        <w:rPr>
          <w:sz w:val="16"/>
          <w:szCs w:val="16"/>
        </w:rPr>
        <w:t>novads</w:t>
      </w:r>
      <w:proofErr w:type="spellEnd"/>
      <w:r w:rsidRPr="007924EE">
        <w:rPr>
          <w:sz w:val="16"/>
          <w:szCs w:val="16"/>
        </w:rPr>
        <w:t>, LV-3701</w:t>
      </w:r>
    </w:p>
    <w:p w14:paraId="18F50FF9" w14:textId="77777777" w:rsidR="00C62458" w:rsidRPr="00F406D8" w:rsidRDefault="00C62458" w:rsidP="00C62458">
      <w:pPr>
        <w:pStyle w:val="Header"/>
        <w:pBdr>
          <w:bottom w:val="double" w:sz="6" w:space="1" w:color="auto"/>
        </w:pBdr>
        <w:jc w:val="center"/>
        <w:rPr>
          <w:rFonts w:eastAsia="Calibri"/>
          <w:color w:val="000000"/>
          <w:szCs w:val="24"/>
          <w:u w:val="single"/>
        </w:rPr>
      </w:pPr>
      <w:proofErr w:type="spellStart"/>
      <w:r w:rsidRPr="007924EE">
        <w:rPr>
          <w:sz w:val="16"/>
          <w:szCs w:val="16"/>
        </w:rPr>
        <w:t>Tālr</w:t>
      </w:r>
      <w:proofErr w:type="spellEnd"/>
      <w:r w:rsidRPr="007924EE">
        <w:rPr>
          <w:sz w:val="16"/>
          <w:szCs w:val="16"/>
        </w:rPr>
        <w:t xml:space="preserve">. 63707269, 63700137, 63720940, e-pasts </w:t>
      </w:r>
      <w:hyperlink r:id="rId6" w:history="1">
        <w:r w:rsidRPr="007924EE">
          <w:rPr>
            <w:rStyle w:val="Hyperlink"/>
            <w:rFonts w:eastAsia="Calibri"/>
            <w:color w:val="000000"/>
            <w:sz w:val="16"/>
            <w:szCs w:val="16"/>
          </w:rPr>
          <w:t>dome@dobele.lv</w:t>
        </w:r>
      </w:hyperlink>
    </w:p>
    <w:p w14:paraId="0C7274D7" w14:textId="77777777" w:rsidR="00C62458" w:rsidRPr="00F406D8" w:rsidRDefault="00C62458" w:rsidP="00C62458">
      <w:pPr>
        <w:widowControl w:val="0"/>
        <w:autoSpaceDE w:val="0"/>
        <w:autoSpaceDN w:val="0"/>
        <w:adjustRightInd w:val="0"/>
        <w:spacing w:after="0" w:line="240" w:lineRule="auto"/>
        <w:jc w:val="right"/>
        <w:rPr>
          <w:rFonts w:ascii="Times New Roman" w:hAnsi="Times New Roman"/>
          <w:bCs/>
          <w:sz w:val="24"/>
          <w:szCs w:val="24"/>
        </w:rPr>
      </w:pPr>
    </w:p>
    <w:p w14:paraId="1DF9041F" w14:textId="77777777" w:rsidR="00C62458" w:rsidRPr="00F406D8" w:rsidRDefault="00C62458" w:rsidP="00C62458">
      <w:pPr>
        <w:widowControl w:val="0"/>
        <w:autoSpaceDE w:val="0"/>
        <w:autoSpaceDN w:val="0"/>
        <w:adjustRightInd w:val="0"/>
        <w:spacing w:after="0" w:line="240" w:lineRule="auto"/>
        <w:jc w:val="right"/>
        <w:rPr>
          <w:rFonts w:ascii="Times New Roman" w:hAnsi="Times New Roman"/>
          <w:bCs/>
          <w:sz w:val="24"/>
          <w:szCs w:val="24"/>
        </w:rPr>
      </w:pPr>
      <w:r w:rsidRPr="00F406D8">
        <w:rPr>
          <w:rFonts w:ascii="Times New Roman" w:hAnsi="Times New Roman"/>
          <w:bCs/>
          <w:sz w:val="24"/>
          <w:szCs w:val="24"/>
        </w:rPr>
        <w:t>APSTIPRINĀTI</w:t>
      </w:r>
    </w:p>
    <w:p w14:paraId="751FCC96" w14:textId="77777777" w:rsidR="00C62458" w:rsidRPr="00F406D8" w:rsidRDefault="00C62458" w:rsidP="00C62458">
      <w:pPr>
        <w:widowControl w:val="0"/>
        <w:autoSpaceDE w:val="0"/>
        <w:autoSpaceDN w:val="0"/>
        <w:adjustRightInd w:val="0"/>
        <w:spacing w:after="0" w:line="240" w:lineRule="auto"/>
        <w:jc w:val="right"/>
        <w:rPr>
          <w:rFonts w:ascii="Times New Roman" w:hAnsi="Times New Roman"/>
          <w:bCs/>
          <w:sz w:val="24"/>
          <w:szCs w:val="24"/>
        </w:rPr>
      </w:pPr>
      <w:r w:rsidRPr="00F406D8">
        <w:rPr>
          <w:rFonts w:ascii="Times New Roman" w:hAnsi="Times New Roman"/>
          <w:bCs/>
          <w:sz w:val="24"/>
          <w:szCs w:val="24"/>
        </w:rPr>
        <w:t xml:space="preserve">ar Dobeles novada domes </w:t>
      </w:r>
    </w:p>
    <w:p w14:paraId="5FF88097" w14:textId="77777777" w:rsidR="00C62458" w:rsidRPr="00F406D8" w:rsidRDefault="00C62458" w:rsidP="00C62458">
      <w:pPr>
        <w:widowControl w:val="0"/>
        <w:autoSpaceDE w:val="0"/>
        <w:autoSpaceDN w:val="0"/>
        <w:adjustRightInd w:val="0"/>
        <w:spacing w:after="0" w:line="240" w:lineRule="auto"/>
        <w:jc w:val="right"/>
        <w:rPr>
          <w:rFonts w:ascii="Times New Roman" w:hAnsi="Times New Roman"/>
          <w:bCs/>
          <w:sz w:val="24"/>
          <w:szCs w:val="24"/>
        </w:rPr>
      </w:pPr>
      <w:r w:rsidRPr="00F406D8">
        <w:rPr>
          <w:rFonts w:ascii="Times New Roman" w:hAnsi="Times New Roman"/>
          <w:bCs/>
          <w:sz w:val="24"/>
          <w:szCs w:val="24"/>
        </w:rPr>
        <w:t>2022.</w:t>
      </w:r>
      <w:r>
        <w:rPr>
          <w:rFonts w:ascii="Times New Roman" w:hAnsi="Times New Roman"/>
          <w:bCs/>
          <w:sz w:val="24"/>
          <w:szCs w:val="24"/>
        </w:rPr>
        <w:t xml:space="preserve"> </w:t>
      </w:r>
      <w:r w:rsidRPr="00F406D8">
        <w:rPr>
          <w:rFonts w:ascii="Times New Roman" w:hAnsi="Times New Roman"/>
          <w:bCs/>
          <w:sz w:val="24"/>
          <w:szCs w:val="24"/>
        </w:rPr>
        <w:t>gada 9.marta lēmumu Nr.94/4</w:t>
      </w:r>
    </w:p>
    <w:p w14:paraId="5B6A027C" w14:textId="77777777" w:rsidR="00C62458" w:rsidRPr="00F406D8" w:rsidRDefault="00C62458" w:rsidP="00C62458">
      <w:pPr>
        <w:widowControl w:val="0"/>
        <w:autoSpaceDE w:val="0"/>
        <w:autoSpaceDN w:val="0"/>
        <w:adjustRightInd w:val="0"/>
        <w:spacing w:after="0" w:line="240" w:lineRule="auto"/>
        <w:jc w:val="right"/>
        <w:rPr>
          <w:rFonts w:ascii="Times New Roman" w:hAnsi="Times New Roman"/>
          <w:bCs/>
          <w:sz w:val="24"/>
          <w:szCs w:val="24"/>
        </w:rPr>
      </w:pPr>
      <w:bookmarkStart w:id="1" w:name="_Hlk97810840"/>
      <w:r w:rsidRPr="00F406D8">
        <w:rPr>
          <w:rFonts w:ascii="Times New Roman" w:hAnsi="Times New Roman"/>
          <w:bCs/>
          <w:sz w:val="24"/>
          <w:szCs w:val="24"/>
        </w:rPr>
        <w:t>(prot.Nr.4, 6.§)</w:t>
      </w:r>
    </w:p>
    <w:bookmarkEnd w:id="1"/>
    <w:p w14:paraId="0CEE42E4"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bCs/>
          <w:sz w:val="24"/>
          <w:szCs w:val="24"/>
        </w:rPr>
      </w:pPr>
    </w:p>
    <w:p w14:paraId="2B88D143" w14:textId="77777777" w:rsidR="00C62458" w:rsidRPr="00F406D8" w:rsidRDefault="00C62458" w:rsidP="00C62458">
      <w:pPr>
        <w:widowControl w:val="0"/>
        <w:autoSpaceDE w:val="0"/>
        <w:autoSpaceDN w:val="0"/>
        <w:adjustRightInd w:val="0"/>
        <w:spacing w:after="0" w:line="240" w:lineRule="auto"/>
        <w:jc w:val="center"/>
        <w:rPr>
          <w:rFonts w:ascii="Times New Roman" w:hAnsi="Times New Roman"/>
          <w:b/>
          <w:bCs/>
          <w:sz w:val="24"/>
          <w:szCs w:val="24"/>
        </w:rPr>
      </w:pPr>
      <w:r w:rsidRPr="00F406D8">
        <w:rPr>
          <w:rFonts w:ascii="Times New Roman" w:hAnsi="Times New Roman"/>
          <w:b/>
          <w:bCs/>
          <w:sz w:val="24"/>
          <w:szCs w:val="24"/>
        </w:rPr>
        <w:t>NOTEIKUMI</w:t>
      </w:r>
    </w:p>
    <w:p w14:paraId="3AD0C62A" w14:textId="77777777" w:rsidR="00C62458" w:rsidRPr="00F406D8" w:rsidRDefault="00C62458" w:rsidP="00C62458">
      <w:pPr>
        <w:widowControl w:val="0"/>
        <w:autoSpaceDE w:val="0"/>
        <w:autoSpaceDN w:val="0"/>
        <w:adjustRightInd w:val="0"/>
        <w:spacing w:after="0" w:line="240" w:lineRule="auto"/>
        <w:jc w:val="center"/>
        <w:rPr>
          <w:rFonts w:ascii="Times New Roman" w:hAnsi="Times New Roman"/>
          <w:bCs/>
          <w:sz w:val="24"/>
          <w:szCs w:val="24"/>
        </w:rPr>
      </w:pPr>
      <w:r w:rsidRPr="00F406D8">
        <w:rPr>
          <w:rFonts w:ascii="Times New Roman" w:hAnsi="Times New Roman"/>
          <w:bCs/>
          <w:sz w:val="24"/>
          <w:szCs w:val="24"/>
        </w:rPr>
        <w:t>Dobelē</w:t>
      </w:r>
    </w:p>
    <w:p w14:paraId="764F1664" w14:textId="77777777" w:rsidR="00C62458" w:rsidRPr="00F406D8" w:rsidRDefault="00C62458" w:rsidP="00C62458">
      <w:pPr>
        <w:widowControl w:val="0"/>
        <w:autoSpaceDE w:val="0"/>
        <w:autoSpaceDN w:val="0"/>
        <w:adjustRightInd w:val="0"/>
        <w:spacing w:after="0" w:line="240" w:lineRule="auto"/>
        <w:jc w:val="center"/>
        <w:rPr>
          <w:rFonts w:ascii="Times New Roman" w:hAnsi="Times New Roman"/>
          <w:bCs/>
          <w:sz w:val="24"/>
          <w:szCs w:val="24"/>
        </w:rPr>
      </w:pPr>
    </w:p>
    <w:p w14:paraId="531AF210" w14:textId="77777777" w:rsidR="00C62458" w:rsidRPr="00F406D8" w:rsidRDefault="00C62458" w:rsidP="00C62458">
      <w:pPr>
        <w:spacing w:after="0" w:line="240" w:lineRule="auto"/>
        <w:jc w:val="both"/>
        <w:rPr>
          <w:rFonts w:ascii="Times New Roman" w:hAnsi="Times New Roman"/>
          <w:b/>
          <w:bCs/>
          <w:sz w:val="24"/>
          <w:szCs w:val="24"/>
        </w:rPr>
      </w:pPr>
    </w:p>
    <w:p w14:paraId="4BC533D7" w14:textId="77777777" w:rsidR="00C62458" w:rsidRPr="00F406D8" w:rsidRDefault="00C62458" w:rsidP="00C62458">
      <w:pPr>
        <w:spacing w:after="0" w:line="240" w:lineRule="auto"/>
        <w:jc w:val="center"/>
        <w:rPr>
          <w:rFonts w:ascii="Times New Roman" w:hAnsi="Times New Roman"/>
          <w:b/>
          <w:bCs/>
          <w:sz w:val="24"/>
          <w:szCs w:val="24"/>
        </w:rPr>
      </w:pPr>
      <w:r w:rsidRPr="00F406D8">
        <w:rPr>
          <w:rFonts w:ascii="Times New Roman" w:hAnsi="Times New Roman"/>
          <w:b/>
          <w:bCs/>
          <w:sz w:val="24"/>
          <w:szCs w:val="24"/>
        </w:rPr>
        <w:t>KĀRTĪBA, KĀDĀ DOBELES NOVADA PAŠVALDĪBA</w:t>
      </w:r>
    </w:p>
    <w:p w14:paraId="6762ABC0" w14:textId="77777777" w:rsidR="00C62458" w:rsidRPr="00F406D8" w:rsidRDefault="00C62458" w:rsidP="00C62458">
      <w:pPr>
        <w:spacing w:after="0" w:line="240" w:lineRule="auto"/>
        <w:jc w:val="center"/>
        <w:rPr>
          <w:rFonts w:ascii="Times New Roman" w:hAnsi="Times New Roman"/>
          <w:b/>
          <w:bCs/>
          <w:sz w:val="24"/>
          <w:szCs w:val="24"/>
        </w:rPr>
      </w:pPr>
      <w:r w:rsidRPr="00F406D8">
        <w:rPr>
          <w:rFonts w:ascii="Times New Roman" w:hAnsi="Times New Roman"/>
          <w:b/>
          <w:bCs/>
          <w:sz w:val="24"/>
          <w:szCs w:val="24"/>
        </w:rPr>
        <w:t>SNIEDZ FINANSIĀLU ATBALSTU NEVALSTISKAJĀM ORGANIZĀCIJĀM</w:t>
      </w:r>
    </w:p>
    <w:p w14:paraId="4F63CD20" w14:textId="77777777" w:rsidR="00C62458" w:rsidRPr="00F406D8" w:rsidRDefault="00C62458" w:rsidP="00C62458">
      <w:pPr>
        <w:spacing w:after="0" w:line="240" w:lineRule="auto"/>
        <w:jc w:val="both"/>
        <w:rPr>
          <w:rFonts w:ascii="Times New Roman" w:hAnsi="Times New Roman"/>
          <w:b/>
          <w:bCs/>
          <w:sz w:val="24"/>
          <w:szCs w:val="24"/>
        </w:rPr>
      </w:pPr>
    </w:p>
    <w:p w14:paraId="42C11F70" w14:textId="77777777" w:rsidR="00C62458" w:rsidRPr="00F406D8" w:rsidRDefault="00C62458" w:rsidP="00C62458">
      <w:pPr>
        <w:spacing w:after="0" w:line="240" w:lineRule="auto"/>
        <w:jc w:val="both"/>
        <w:rPr>
          <w:rFonts w:ascii="Times New Roman" w:hAnsi="Times New Roman"/>
          <w:b/>
          <w:bCs/>
          <w:sz w:val="24"/>
          <w:szCs w:val="24"/>
        </w:rPr>
      </w:pPr>
    </w:p>
    <w:p w14:paraId="05DFEB3A" w14:textId="77777777" w:rsidR="00C62458" w:rsidRPr="00F406D8" w:rsidRDefault="00C62458" w:rsidP="00C62458">
      <w:pPr>
        <w:spacing w:after="0" w:line="240" w:lineRule="auto"/>
        <w:jc w:val="right"/>
        <w:rPr>
          <w:rFonts w:ascii="Times New Roman" w:hAnsi="Times New Roman"/>
          <w:i/>
          <w:sz w:val="24"/>
          <w:szCs w:val="24"/>
        </w:rPr>
      </w:pPr>
      <w:r w:rsidRPr="00F406D8">
        <w:rPr>
          <w:rFonts w:ascii="Times New Roman" w:hAnsi="Times New Roman"/>
          <w:i/>
          <w:sz w:val="24"/>
          <w:szCs w:val="24"/>
        </w:rPr>
        <w:t xml:space="preserve">Izdots saskaņā ar </w:t>
      </w:r>
      <w:r w:rsidRPr="00F406D8">
        <w:rPr>
          <w:rFonts w:ascii="Times New Roman" w:eastAsia="Lucida Sans Unicode" w:hAnsi="Times New Roman"/>
          <w:bCs/>
          <w:i/>
          <w:sz w:val="24"/>
          <w:szCs w:val="24"/>
        </w:rPr>
        <w:t>likuma “Par pašvaldībām”</w:t>
      </w:r>
      <w:r w:rsidRPr="00F406D8">
        <w:rPr>
          <w:rFonts w:ascii="Times New Roman" w:hAnsi="Times New Roman"/>
          <w:sz w:val="24"/>
          <w:szCs w:val="24"/>
        </w:rPr>
        <w:t xml:space="preserve"> </w:t>
      </w:r>
    </w:p>
    <w:p w14:paraId="7A4FB3E2" w14:textId="77777777" w:rsidR="00C62458" w:rsidRPr="00F406D8" w:rsidRDefault="00C62458" w:rsidP="00C62458">
      <w:pPr>
        <w:spacing w:after="0" w:line="240" w:lineRule="auto"/>
        <w:jc w:val="right"/>
        <w:rPr>
          <w:rFonts w:ascii="Times New Roman" w:eastAsia="Lucida Sans Unicode" w:hAnsi="Times New Roman"/>
          <w:bCs/>
          <w:i/>
          <w:sz w:val="24"/>
          <w:szCs w:val="24"/>
        </w:rPr>
      </w:pPr>
      <w:r w:rsidRPr="00F406D8">
        <w:rPr>
          <w:rFonts w:ascii="Times New Roman" w:eastAsia="Lucida Sans Unicode" w:hAnsi="Times New Roman"/>
          <w:bCs/>
          <w:i/>
          <w:sz w:val="24"/>
          <w:szCs w:val="24"/>
        </w:rPr>
        <w:t xml:space="preserve">41.panta pirmās daļas 2.punktu, </w:t>
      </w:r>
    </w:p>
    <w:p w14:paraId="5EB4DE8F" w14:textId="77777777" w:rsidR="00C62458" w:rsidRPr="00F406D8" w:rsidRDefault="00C62458" w:rsidP="00C62458">
      <w:pPr>
        <w:spacing w:after="0" w:line="240" w:lineRule="auto"/>
        <w:jc w:val="right"/>
        <w:rPr>
          <w:rFonts w:ascii="Times New Roman" w:eastAsia="Lucida Sans Unicode" w:hAnsi="Times New Roman"/>
          <w:bCs/>
          <w:i/>
          <w:sz w:val="24"/>
          <w:szCs w:val="24"/>
        </w:rPr>
      </w:pPr>
      <w:r w:rsidRPr="00F406D8">
        <w:rPr>
          <w:rFonts w:ascii="Times New Roman" w:eastAsia="Lucida Sans Unicode" w:hAnsi="Times New Roman"/>
          <w:bCs/>
          <w:i/>
          <w:sz w:val="24"/>
          <w:szCs w:val="24"/>
        </w:rPr>
        <w:t xml:space="preserve">Valsts pārvaldes iekārtas likuma 72.panta pirmās daļas 2.punktu, </w:t>
      </w:r>
    </w:p>
    <w:p w14:paraId="5BCAFEB8" w14:textId="77777777" w:rsidR="00C62458" w:rsidRPr="00F406D8" w:rsidRDefault="00C62458" w:rsidP="00C62458">
      <w:pPr>
        <w:spacing w:after="0" w:line="240" w:lineRule="auto"/>
        <w:jc w:val="right"/>
        <w:rPr>
          <w:rFonts w:ascii="Times New Roman" w:eastAsia="Lucida Sans Unicode" w:hAnsi="Times New Roman"/>
          <w:bCs/>
          <w:i/>
          <w:sz w:val="24"/>
          <w:szCs w:val="24"/>
        </w:rPr>
      </w:pPr>
      <w:r w:rsidRPr="00F406D8">
        <w:rPr>
          <w:rFonts w:ascii="Times New Roman" w:eastAsia="Lucida Sans Unicode" w:hAnsi="Times New Roman"/>
          <w:bCs/>
          <w:i/>
          <w:sz w:val="24"/>
          <w:szCs w:val="24"/>
        </w:rPr>
        <w:t>73.panta pirmās daļas 4.punktu</w:t>
      </w:r>
    </w:p>
    <w:p w14:paraId="159AD2D4" w14:textId="77777777" w:rsidR="00C62458" w:rsidRPr="00F406D8" w:rsidRDefault="00C62458" w:rsidP="00C62458">
      <w:pPr>
        <w:spacing w:after="0" w:line="240" w:lineRule="auto"/>
        <w:jc w:val="right"/>
        <w:rPr>
          <w:rFonts w:ascii="Times New Roman" w:hAnsi="Times New Roman"/>
          <w:b/>
          <w:bCs/>
          <w:sz w:val="24"/>
          <w:szCs w:val="24"/>
        </w:rPr>
      </w:pPr>
    </w:p>
    <w:p w14:paraId="6F96DDC3" w14:textId="77777777" w:rsidR="00C62458" w:rsidRPr="00F406D8" w:rsidRDefault="00C62458" w:rsidP="00C62458">
      <w:pPr>
        <w:spacing w:after="0" w:line="240" w:lineRule="auto"/>
        <w:jc w:val="both"/>
        <w:rPr>
          <w:rFonts w:ascii="Times New Roman" w:hAnsi="Times New Roman"/>
          <w:b/>
          <w:bCs/>
          <w:sz w:val="24"/>
          <w:szCs w:val="24"/>
        </w:rPr>
      </w:pPr>
    </w:p>
    <w:p w14:paraId="09C67E60" w14:textId="77777777" w:rsidR="00C62458" w:rsidRPr="00F406D8" w:rsidRDefault="00C62458" w:rsidP="00C62458">
      <w:pPr>
        <w:spacing w:after="0" w:line="240" w:lineRule="auto"/>
        <w:jc w:val="center"/>
        <w:rPr>
          <w:rFonts w:ascii="Times New Roman" w:hAnsi="Times New Roman"/>
          <w:b/>
          <w:bCs/>
          <w:sz w:val="24"/>
          <w:szCs w:val="24"/>
        </w:rPr>
      </w:pPr>
      <w:r w:rsidRPr="00F406D8">
        <w:rPr>
          <w:rFonts w:ascii="Times New Roman" w:hAnsi="Times New Roman"/>
          <w:b/>
          <w:bCs/>
          <w:sz w:val="24"/>
          <w:szCs w:val="24"/>
        </w:rPr>
        <w:t>I. Vispārīgie noteikumi</w:t>
      </w:r>
    </w:p>
    <w:p w14:paraId="1EEAD828" w14:textId="77777777" w:rsidR="00C62458" w:rsidRPr="00F406D8" w:rsidRDefault="00C62458" w:rsidP="00C62458">
      <w:pPr>
        <w:spacing w:after="0" w:line="240" w:lineRule="auto"/>
        <w:jc w:val="both"/>
        <w:rPr>
          <w:rFonts w:ascii="Times New Roman" w:hAnsi="Times New Roman"/>
          <w:b/>
          <w:bCs/>
          <w:sz w:val="24"/>
          <w:szCs w:val="24"/>
        </w:rPr>
      </w:pPr>
    </w:p>
    <w:p w14:paraId="3273419C" w14:textId="77777777" w:rsidR="00C62458" w:rsidRPr="00F406D8" w:rsidRDefault="00C62458" w:rsidP="00C62458">
      <w:pPr>
        <w:widowControl w:val="0"/>
        <w:numPr>
          <w:ilvl w:val="0"/>
          <w:numId w:val="1"/>
        </w:numPr>
        <w:autoSpaceDE w:val="0"/>
        <w:autoSpaceDN w:val="0"/>
        <w:adjustRightInd w:val="0"/>
        <w:spacing w:after="0" w:line="240" w:lineRule="auto"/>
        <w:ind w:left="0" w:firstLine="0"/>
        <w:jc w:val="both"/>
        <w:rPr>
          <w:rFonts w:ascii="Times New Roman" w:hAnsi="Times New Roman"/>
          <w:sz w:val="24"/>
          <w:szCs w:val="24"/>
        </w:rPr>
      </w:pPr>
      <w:r w:rsidRPr="00F406D8">
        <w:rPr>
          <w:rFonts w:ascii="Times New Roman" w:hAnsi="Times New Roman"/>
          <w:sz w:val="24"/>
          <w:szCs w:val="24"/>
        </w:rPr>
        <w:t>Noteikumi nosaka kārtību, kādā Dobeles novada pašvaldība (turpmāk - pašvaldība) sniedz finansiālu atbalstu nevalstisko organizāciju (biedrību, nodibinājumu un reliģisko organizāciju) (turpmāk - NVO) darbības atbalstam. Noteikumi neattiecas uz kārtību, kādā pašvaldība piešķir līdzfinansējumu NVO sabiedrībai nozīmīgu projektu realizācijai, kurus NVO plāno realizēt par piesaistītiem līdzekļiem no dažādu fondu un atbalsta programmu projektu konkursiem, kuru piešķiršanas kārtību regulē cits Dobeles novada domes apstiprināts iekšējais normatīvais akts.</w:t>
      </w:r>
    </w:p>
    <w:p w14:paraId="0AA8D7AA" w14:textId="77777777" w:rsidR="00C62458" w:rsidRPr="00F406D8" w:rsidRDefault="00C62458" w:rsidP="00C62458">
      <w:pPr>
        <w:widowControl w:val="0"/>
        <w:numPr>
          <w:ilvl w:val="0"/>
          <w:numId w:val="1"/>
        </w:numPr>
        <w:autoSpaceDE w:val="0"/>
        <w:autoSpaceDN w:val="0"/>
        <w:adjustRightInd w:val="0"/>
        <w:spacing w:after="0" w:line="240" w:lineRule="auto"/>
        <w:ind w:left="0" w:firstLine="0"/>
        <w:jc w:val="both"/>
        <w:rPr>
          <w:rFonts w:ascii="Times New Roman" w:hAnsi="Times New Roman"/>
          <w:sz w:val="24"/>
          <w:szCs w:val="24"/>
        </w:rPr>
      </w:pPr>
      <w:r w:rsidRPr="00F406D8">
        <w:rPr>
          <w:rFonts w:ascii="Times New Roman" w:hAnsi="Times New Roman"/>
          <w:sz w:val="24"/>
          <w:szCs w:val="24"/>
        </w:rPr>
        <w:t>Noteikumu mērķis ir nodrošināt pašvaldības budžetā paredzēto finanšu līdzekļu racionālu, efektīvu un uz konkrētu mērķi virzītu izlietošanu.</w:t>
      </w:r>
    </w:p>
    <w:p w14:paraId="0A664E02" w14:textId="77777777" w:rsidR="00C62458" w:rsidRPr="00F406D8" w:rsidRDefault="00C62458" w:rsidP="00C62458">
      <w:pPr>
        <w:widowControl w:val="0"/>
        <w:autoSpaceDE w:val="0"/>
        <w:autoSpaceDN w:val="0"/>
        <w:adjustRightInd w:val="0"/>
        <w:spacing w:after="0" w:line="240" w:lineRule="auto"/>
        <w:contextualSpacing/>
        <w:jc w:val="both"/>
        <w:rPr>
          <w:rFonts w:ascii="Times New Roman" w:hAnsi="Times New Roman"/>
          <w:b/>
          <w:sz w:val="24"/>
          <w:szCs w:val="24"/>
        </w:rPr>
      </w:pPr>
      <w:r w:rsidRPr="00F406D8">
        <w:rPr>
          <w:rFonts w:ascii="Times New Roman" w:hAnsi="Times New Roman"/>
          <w:sz w:val="24"/>
          <w:szCs w:val="24"/>
        </w:rPr>
        <w:t>3. Pašvaldība kārtējam gadam savā budžetā nosaka NVO paredzēto kopējo finanšu līdzekļu atbalsta summu.</w:t>
      </w:r>
    </w:p>
    <w:p w14:paraId="11CB4D84" w14:textId="77777777" w:rsidR="00C62458" w:rsidRPr="00F406D8" w:rsidRDefault="00C62458" w:rsidP="00C62458">
      <w:pPr>
        <w:spacing w:after="0" w:line="240" w:lineRule="auto"/>
        <w:jc w:val="both"/>
        <w:rPr>
          <w:rFonts w:ascii="Times New Roman" w:hAnsi="Times New Roman"/>
          <w:b/>
          <w:sz w:val="24"/>
          <w:szCs w:val="24"/>
        </w:rPr>
      </w:pPr>
    </w:p>
    <w:p w14:paraId="3F696991" w14:textId="77777777" w:rsidR="00C62458" w:rsidRPr="00F406D8" w:rsidRDefault="00C62458" w:rsidP="00C62458">
      <w:pPr>
        <w:numPr>
          <w:ilvl w:val="0"/>
          <w:numId w:val="2"/>
        </w:numPr>
        <w:spacing w:after="0" w:line="240" w:lineRule="auto"/>
        <w:ind w:left="0" w:firstLine="284"/>
        <w:contextualSpacing/>
        <w:jc w:val="center"/>
        <w:rPr>
          <w:rFonts w:ascii="Times New Roman" w:hAnsi="Times New Roman"/>
          <w:b/>
          <w:sz w:val="24"/>
          <w:szCs w:val="24"/>
        </w:rPr>
      </w:pPr>
      <w:r w:rsidRPr="00F406D8">
        <w:rPr>
          <w:rFonts w:ascii="Times New Roman" w:hAnsi="Times New Roman"/>
          <w:b/>
          <w:sz w:val="24"/>
          <w:szCs w:val="24"/>
        </w:rPr>
        <w:t>Finansējuma piešķiršanas nosacījumi</w:t>
      </w:r>
    </w:p>
    <w:p w14:paraId="4A03A462" w14:textId="77777777" w:rsidR="00C62458" w:rsidRPr="00F406D8" w:rsidRDefault="00C62458" w:rsidP="00C62458">
      <w:pPr>
        <w:spacing w:after="0" w:line="240" w:lineRule="auto"/>
        <w:jc w:val="both"/>
        <w:rPr>
          <w:rFonts w:ascii="Times New Roman" w:hAnsi="Times New Roman"/>
          <w:b/>
          <w:sz w:val="24"/>
          <w:szCs w:val="24"/>
        </w:rPr>
      </w:pPr>
    </w:p>
    <w:p w14:paraId="08C63319"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 xml:space="preserve">4. Uz pašvaldības finansējuma saņemšanu var pretendēt NVO, kuru juridiskā adrese ir reģistrēta Dobeles novada administratīvajā teritorijā vai kuras aktivitāšu īstenošana tiek realizēta Dobeles novada administratīvajā teritorijā. </w:t>
      </w:r>
    </w:p>
    <w:p w14:paraId="36A30459"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lastRenderedPageBreak/>
        <w:t>5. Pašvaldības finansējums tiek piešķirts NVO, kuras:</w:t>
      </w:r>
    </w:p>
    <w:p w14:paraId="26EAA200"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5.1. paredz sabiedriski nozīmīgu pasākumu organizēšanu Dobeles novada administratīvajā teritorijā;</w:t>
      </w:r>
    </w:p>
    <w:p w14:paraId="1255A169"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5.2. piesaista vietējos resursus un brīvprātīgo darbu sabiedriski nozīmīgos pasākumos;</w:t>
      </w:r>
    </w:p>
    <w:p w14:paraId="7A1DF097"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5.3. īsteno neformālas izglītības programmas dažādām iedzīvotāju sociālajām grupām;</w:t>
      </w:r>
    </w:p>
    <w:p w14:paraId="69A3BA94"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5.4. piedāvā brīvā laika pavadīšanas dažādošanas un kvalitātes uzlabošanas iespējas;</w:t>
      </w:r>
    </w:p>
    <w:p w14:paraId="4939A4FE"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5.5. veicina jauniešu nodarbinātību, profesionālo orientāciju un karjeras izvēles iespējas; </w:t>
      </w:r>
    </w:p>
    <w:p w14:paraId="437B8D53" w14:textId="77777777" w:rsidR="00C62458" w:rsidRPr="00F406D8" w:rsidRDefault="00C62458" w:rsidP="00C62458">
      <w:pPr>
        <w:tabs>
          <w:tab w:val="left" w:pos="851"/>
        </w:tabs>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     5.6. veicina veselīgu dzīvesveidu;</w:t>
      </w:r>
    </w:p>
    <w:p w14:paraId="75E975F3"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5.7. veicina drošas un sakārtotas vides veidošanos Dobeles novada administratīvajā teritorijā un popularizē zaļo novadu;</w:t>
      </w:r>
    </w:p>
    <w:p w14:paraId="185EF273"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5.8. iesaista cilvēkus ar īpašām vajadzībām un rada viņiem pieejamu informatīvo un fizisko vidi;</w:t>
      </w:r>
    </w:p>
    <w:p w14:paraId="0D87F355" w14:textId="77777777" w:rsidR="00C62458" w:rsidRPr="00F406D8" w:rsidRDefault="00C62458" w:rsidP="00C62458">
      <w:pPr>
        <w:tabs>
          <w:tab w:val="left" w:pos="851"/>
        </w:tabs>
        <w:spacing w:after="0" w:line="240" w:lineRule="auto"/>
        <w:ind w:left="284"/>
        <w:contextualSpacing/>
        <w:jc w:val="both"/>
        <w:rPr>
          <w:rFonts w:ascii="Times New Roman" w:hAnsi="Times New Roman"/>
          <w:sz w:val="24"/>
          <w:szCs w:val="24"/>
        </w:rPr>
      </w:pPr>
      <w:r w:rsidRPr="00F406D8">
        <w:rPr>
          <w:rFonts w:ascii="Times New Roman" w:hAnsi="Times New Roman"/>
          <w:sz w:val="24"/>
          <w:szCs w:val="24"/>
        </w:rPr>
        <w:t>5.9. veicina integrācijas procesus  pašvaldībā;</w:t>
      </w:r>
    </w:p>
    <w:p w14:paraId="338EB748" w14:textId="77777777" w:rsidR="00C62458" w:rsidRPr="00F406D8" w:rsidRDefault="00C62458" w:rsidP="00C62458">
      <w:pPr>
        <w:tabs>
          <w:tab w:val="left" w:pos="851"/>
        </w:tabs>
        <w:spacing w:after="0" w:line="240" w:lineRule="auto"/>
        <w:ind w:left="284"/>
        <w:jc w:val="both"/>
        <w:rPr>
          <w:rFonts w:ascii="Times New Roman" w:hAnsi="Times New Roman"/>
          <w:sz w:val="24"/>
          <w:szCs w:val="24"/>
        </w:rPr>
      </w:pPr>
      <w:r w:rsidRPr="00F406D8">
        <w:rPr>
          <w:rFonts w:ascii="Times New Roman" w:hAnsi="Times New Roman"/>
          <w:sz w:val="24"/>
          <w:szCs w:val="24"/>
        </w:rPr>
        <w:t>5.10. ir saistīti ar pašvaldības kompetencē esošo funkciju īstenošanu.</w:t>
      </w:r>
    </w:p>
    <w:p w14:paraId="051A0FDD"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6. Finansējuma saņēmēja aktivitātēm galvenokārt jānotiek Dobeles novada administratīvajā teritorijā un</w:t>
      </w:r>
      <w:r>
        <w:rPr>
          <w:rFonts w:ascii="Times New Roman" w:hAnsi="Times New Roman"/>
          <w:sz w:val="24"/>
          <w:szCs w:val="24"/>
        </w:rPr>
        <w:t>/vai</w:t>
      </w:r>
      <w:r w:rsidRPr="00F406D8">
        <w:rPr>
          <w:rFonts w:ascii="Times New Roman" w:hAnsi="Times New Roman"/>
          <w:sz w:val="24"/>
          <w:szCs w:val="24"/>
        </w:rPr>
        <w:t xml:space="preserve"> to ieguvējiem jābūt Dobeles novada iedzīvotājiem.</w:t>
      </w:r>
    </w:p>
    <w:p w14:paraId="53DF486E"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7. Pašvaldības finansējums netiek piešķirts:</w:t>
      </w:r>
    </w:p>
    <w:p w14:paraId="37EA982D"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 xml:space="preserve"> pamatlīdzekļu iegādei;</w:t>
      </w:r>
    </w:p>
    <w:p w14:paraId="3DDCC59F"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nekustamā īpašuma iegādei;</w:t>
      </w:r>
    </w:p>
    <w:p w14:paraId="59964558"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pabalstiem vai citiem maksājumiem privātpersonām;</w:t>
      </w:r>
    </w:p>
    <w:p w14:paraId="74EF1FFA"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aktivitātēm, kuru mērķis ir gūt peļņu;</w:t>
      </w:r>
    </w:p>
    <w:p w14:paraId="14AA9FF3"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politiskiem pasākumiem;</w:t>
      </w:r>
    </w:p>
    <w:p w14:paraId="70C6F6EE"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projektu konkursiem un projektu līdzfinansējumam;</w:t>
      </w:r>
    </w:p>
    <w:p w14:paraId="1BFBF782"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jau notikušu projektu vai pasākumu apmaksai;</w:t>
      </w:r>
    </w:p>
    <w:p w14:paraId="2C52F132"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NVO, kura nav iesniegusi atskaiti par iepriekš saņemtā finansējuma izlietojumu;</w:t>
      </w:r>
    </w:p>
    <w:p w14:paraId="04FBE322" w14:textId="77777777" w:rsidR="00C62458" w:rsidRPr="00F406D8" w:rsidRDefault="00C62458" w:rsidP="00C62458">
      <w:pPr>
        <w:numPr>
          <w:ilvl w:val="1"/>
          <w:numId w:val="3"/>
        </w:numPr>
        <w:tabs>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NVO, kura sniegusi nepatiesas ziņas;</w:t>
      </w:r>
    </w:p>
    <w:p w14:paraId="4E454C45" w14:textId="77777777" w:rsidR="00C62458" w:rsidRPr="00F406D8" w:rsidRDefault="00C62458" w:rsidP="00C62458">
      <w:pPr>
        <w:numPr>
          <w:ilvl w:val="1"/>
          <w:numId w:val="3"/>
        </w:numPr>
        <w:tabs>
          <w:tab w:val="left" w:pos="709"/>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NVO, kurai ir nodokļu vai citu maksājumu parādi pret valsti vai pašvaldību;</w:t>
      </w:r>
    </w:p>
    <w:p w14:paraId="538BC064" w14:textId="77777777" w:rsidR="00C62458" w:rsidRPr="00F406D8" w:rsidRDefault="00C62458" w:rsidP="00C62458">
      <w:pPr>
        <w:numPr>
          <w:ilvl w:val="1"/>
          <w:numId w:val="3"/>
        </w:numPr>
        <w:tabs>
          <w:tab w:val="left" w:pos="709"/>
          <w:tab w:val="left" w:pos="851"/>
        </w:tabs>
        <w:spacing w:after="0" w:line="240" w:lineRule="auto"/>
        <w:ind w:left="0" w:firstLine="284"/>
        <w:contextualSpacing/>
        <w:jc w:val="both"/>
        <w:rPr>
          <w:rFonts w:ascii="Times New Roman" w:hAnsi="Times New Roman"/>
          <w:sz w:val="24"/>
          <w:szCs w:val="24"/>
        </w:rPr>
      </w:pPr>
      <w:r w:rsidRPr="00F406D8">
        <w:rPr>
          <w:rFonts w:ascii="Times New Roman" w:hAnsi="Times New Roman"/>
          <w:sz w:val="24"/>
          <w:szCs w:val="24"/>
        </w:rPr>
        <w:t>NVO, kura Valsts ieņēmumu dienestā nav iesniegusi gada pārskatu par iepriekšējo gadu;</w:t>
      </w:r>
    </w:p>
    <w:p w14:paraId="3360A78D" w14:textId="77777777" w:rsidR="00C62458" w:rsidRPr="00F406D8" w:rsidRDefault="00C62458" w:rsidP="00C62458">
      <w:pPr>
        <w:numPr>
          <w:ilvl w:val="1"/>
          <w:numId w:val="3"/>
        </w:numPr>
        <w:tabs>
          <w:tab w:val="left" w:pos="709"/>
          <w:tab w:val="left" w:pos="851"/>
        </w:tabs>
        <w:spacing w:after="0" w:line="240" w:lineRule="auto"/>
        <w:ind w:left="0" w:firstLine="284"/>
        <w:jc w:val="both"/>
        <w:rPr>
          <w:rFonts w:ascii="Times New Roman" w:hAnsi="Times New Roman"/>
          <w:sz w:val="24"/>
          <w:szCs w:val="24"/>
        </w:rPr>
      </w:pPr>
      <w:r w:rsidRPr="00F406D8">
        <w:rPr>
          <w:rFonts w:ascii="Times New Roman" w:hAnsi="Times New Roman"/>
          <w:sz w:val="24"/>
          <w:szCs w:val="24"/>
        </w:rPr>
        <w:t xml:space="preserve">NVO </w:t>
      </w:r>
      <w:r w:rsidRPr="00F406D8">
        <w:rPr>
          <w:rFonts w:ascii="Times New Roman" w:hAnsi="Times New Roman"/>
          <w:sz w:val="24"/>
          <w:szCs w:val="24"/>
          <w:shd w:val="clear" w:color="auto" w:fill="FFFFFF"/>
        </w:rPr>
        <w:t>administrācijas un darbinieku atlīdzībai.</w:t>
      </w:r>
    </w:p>
    <w:p w14:paraId="1E08A34B"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8. Pašvaldība NVO atbalstam noteikto mērķu realizēšanai var iznomāt </w:t>
      </w:r>
      <w:r>
        <w:rPr>
          <w:rFonts w:ascii="Times New Roman" w:hAnsi="Times New Roman"/>
          <w:sz w:val="24"/>
          <w:szCs w:val="24"/>
        </w:rPr>
        <w:t>vai</w:t>
      </w:r>
      <w:r w:rsidRPr="00F406D8">
        <w:rPr>
          <w:rFonts w:ascii="Times New Roman" w:hAnsi="Times New Roman"/>
          <w:sz w:val="24"/>
          <w:szCs w:val="24"/>
        </w:rPr>
        <w:t xml:space="preserve"> nodot bezatlīdzības lietošanā pašvaldībai piederošās telpas normatīvajos aktos noteiktajā kārtībā.</w:t>
      </w:r>
    </w:p>
    <w:p w14:paraId="4C6D2A45" w14:textId="77777777" w:rsidR="00C62458" w:rsidRPr="00F406D8" w:rsidRDefault="00C62458" w:rsidP="00C62458">
      <w:pPr>
        <w:spacing w:after="0" w:line="240" w:lineRule="auto"/>
        <w:jc w:val="both"/>
        <w:rPr>
          <w:rFonts w:ascii="Times New Roman" w:hAnsi="Times New Roman"/>
          <w:b/>
          <w:sz w:val="24"/>
          <w:szCs w:val="24"/>
        </w:rPr>
      </w:pPr>
    </w:p>
    <w:p w14:paraId="12FB717C" w14:textId="77777777" w:rsidR="00C62458" w:rsidRPr="00F406D8" w:rsidRDefault="00C62458" w:rsidP="00C62458">
      <w:pPr>
        <w:numPr>
          <w:ilvl w:val="0"/>
          <w:numId w:val="2"/>
        </w:numPr>
        <w:spacing w:after="0" w:line="240" w:lineRule="auto"/>
        <w:ind w:left="0" w:firstLine="284"/>
        <w:contextualSpacing/>
        <w:jc w:val="center"/>
        <w:rPr>
          <w:rFonts w:ascii="Times New Roman" w:hAnsi="Times New Roman"/>
          <w:b/>
          <w:sz w:val="24"/>
          <w:szCs w:val="24"/>
        </w:rPr>
      </w:pPr>
      <w:r w:rsidRPr="00F406D8">
        <w:rPr>
          <w:rFonts w:ascii="Times New Roman" w:hAnsi="Times New Roman"/>
          <w:b/>
          <w:sz w:val="24"/>
          <w:szCs w:val="24"/>
        </w:rPr>
        <w:t>Finansējuma piešķiršanas kārtība</w:t>
      </w:r>
    </w:p>
    <w:p w14:paraId="533D6269" w14:textId="77777777" w:rsidR="00C62458" w:rsidRPr="00F406D8" w:rsidRDefault="00C62458" w:rsidP="00C62458">
      <w:pPr>
        <w:spacing w:after="0" w:line="240" w:lineRule="auto"/>
        <w:ind w:left="2520"/>
        <w:jc w:val="both"/>
        <w:rPr>
          <w:rFonts w:ascii="Times New Roman" w:hAnsi="Times New Roman"/>
          <w:b/>
          <w:sz w:val="24"/>
          <w:szCs w:val="24"/>
        </w:rPr>
      </w:pPr>
    </w:p>
    <w:p w14:paraId="74F5311B" w14:textId="77777777" w:rsidR="00C62458" w:rsidRPr="00F406D8" w:rsidRDefault="00C62458" w:rsidP="00C62458">
      <w:pPr>
        <w:tabs>
          <w:tab w:val="left" w:pos="1276"/>
        </w:tabs>
        <w:spacing w:after="0" w:line="240" w:lineRule="auto"/>
        <w:jc w:val="both"/>
        <w:rPr>
          <w:rFonts w:ascii="Times New Roman" w:hAnsi="Times New Roman"/>
          <w:sz w:val="24"/>
          <w:szCs w:val="24"/>
        </w:rPr>
      </w:pPr>
      <w:r w:rsidRPr="00F406D8">
        <w:rPr>
          <w:rFonts w:ascii="Times New Roman" w:hAnsi="Times New Roman"/>
          <w:sz w:val="24"/>
          <w:szCs w:val="24"/>
        </w:rPr>
        <w:t xml:space="preserve">9. Pieteikumu (1.pielikums) NVO pašvaldības finansējuma saņemšanai nākamajam gadam iesniedz līdz esošā kalendārā gada </w:t>
      </w:r>
      <w:r w:rsidRPr="00F406D8">
        <w:rPr>
          <w:rFonts w:ascii="Times New Roman" w:hAnsi="Times New Roman"/>
          <w:b/>
          <w:sz w:val="24"/>
          <w:szCs w:val="24"/>
        </w:rPr>
        <w:t>30.oktobrim</w:t>
      </w:r>
      <w:r w:rsidRPr="00F406D8">
        <w:rPr>
          <w:rFonts w:ascii="Times New Roman" w:hAnsi="Times New Roman"/>
          <w:sz w:val="24"/>
          <w:szCs w:val="24"/>
        </w:rPr>
        <w:t>. Pieteikums iesniedzams:</w:t>
      </w:r>
    </w:p>
    <w:p w14:paraId="7D69C647" w14:textId="77777777" w:rsidR="00C62458" w:rsidRPr="00F406D8" w:rsidRDefault="00C62458" w:rsidP="00C62458">
      <w:pPr>
        <w:tabs>
          <w:tab w:val="left" w:pos="1276"/>
        </w:tabs>
        <w:spacing w:after="0" w:line="240" w:lineRule="auto"/>
        <w:jc w:val="both"/>
        <w:rPr>
          <w:rFonts w:ascii="Times New Roman" w:hAnsi="Times New Roman"/>
          <w:bCs/>
          <w:sz w:val="24"/>
          <w:szCs w:val="24"/>
        </w:rPr>
      </w:pPr>
      <w:r w:rsidRPr="00F406D8">
        <w:rPr>
          <w:rFonts w:ascii="Times New Roman" w:hAnsi="Times New Roman"/>
          <w:sz w:val="24"/>
          <w:szCs w:val="24"/>
        </w:rPr>
        <w:t xml:space="preserve">9.1. </w:t>
      </w:r>
      <w:r w:rsidRPr="00F406D8">
        <w:rPr>
          <w:rFonts w:ascii="Times New Roman" w:hAnsi="Times New Roman"/>
          <w:bCs/>
          <w:sz w:val="24"/>
          <w:szCs w:val="24"/>
        </w:rPr>
        <w:t>papīra formātā klātienē kādā no Dobeles novada valsts un pašvaldības vienotajiem klientu apkalpošanas centriem (turpmāk – VPVKAC):</w:t>
      </w:r>
    </w:p>
    <w:p w14:paraId="5DE87A2B" w14:textId="77777777" w:rsidR="00C62458" w:rsidRPr="00F406D8" w:rsidRDefault="00C62458" w:rsidP="00C62458">
      <w:pPr>
        <w:spacing w:after="0" w:line="240" w:lineRule="auto"/>
        <w:contextualSpacing/>
        <w:jc w:val="both"/>
        <w:rPr>
          <w:rFonts w:ascii="Times New Roman" w:hAnsi="Times New Roman"/>
          <w:bCs/>
          <w:sz w:val="24"/>
          <w:szCs w:val="24"/>
        </w:rPr>
      </w:pPr>
      <w:bookmarkStart w:id="2" w:name="_Hlk96614759"/>
      <w:r w:rsidRPr="00F406D8">
        <w:rPr>
          <w:rFonts w:ascii="Times New Roman" w:hAnsi="Times New Roman"/>
          <w:bCs/>
          <w:sz w:val="24"/>
          <w:szCs w:val="24"/>
        </w:rPr>
        <w:t>9.1.1. Dobeles pilsētas VPVKAC Brīvības ielā 15, Dobelē, Dobeles novad</w:t>
      </w:r>
      <w:bookmarkEnd w:id="2"/>
      <w:r w:rsidRPr="00F406D8">
        <w:rPr>
          <w:rFonts w:ascii="Times New Roman" w:hAnsi="Times New Roman"/>
          <w:bCs/>
          <w:sz w:val="24"/>
          <w:szCs w:val="24"/>
        </w:rPr>
        <w:t>ā;</w:t>
      </w:r>
    </w:p>
    <w:p w14:paraId="3AA39E82" w14:textId="77777777" w:rsidR="00C62458" w:rsidRPr="00F406D8" w:rsidRDefault="00C62458" w:rsidP="00C62458">
      <w:pPr>
        <w:spacing w:after="0" w:line="240" w:lineRule="auto"/>
        <w:contextualSpacing/>
        <w:jc w:val="both"/>
        <w:rPr>
          <w:rFonts w:ascii="Times New Roman" w:hAnsi="Times New Roman"/>
          <w:bCs/>
          <w:sz w:val="24"/>
          <w:szCs w:val="24"/>
        </w:rPr>
      </w:pPr>
      <w:r w:rsidRPr="00F406D8">
        <w:rPr>
          <w:rFonts w:ascii="Times New Roman" w:hAnsi="Times New Roman"/>
          <w:bCs/>
          <w:sz w:val="24"/>
          <w:szCs w:val="24"/>
        </w:rPr>
        <w:t>9.1.2. Auces pilsētas VPVKAC Jelgavas ielā 1, Aucē, Dobeles novadā;</w:t>
      </w:r>
    </w:p>
    <w:p w14:paraId="3204C7BB" w14:textId="77777777" w:rsidR="00C62458" w:rsidRPr="00F406D8" w:rsidRDefault="00C62458" w:rsidP="00C62458">
      <w:pPr>
        <w:tabs>
          <w:tab w:val="left" w:pos="1276"/>
        </w:tabs>
        <w:spacing w:after="0" w:line="240" w:lineRule="auto"/>
        <w:jc w:val="both"/>
        <w:rPr>
          <w:rFonts w:ascii="Times New Roman" w:hAnsi="Times New Roman"/>
          <w:bCs/>
          <w:sz w:val="24"/>
          <w:szCs w:val="24"/>
        </w:rPr>
      </w:pPr>
      <w:r w:rsidRPr="00F406D8">
        <w:rPr>
          <w:rFonts w:ascii="Times New Roman" w:hAnsi="Times New Roman"/>
          <w:bCs/>
          <w:sz w:val="24"/>
          <w:szCs w:val="24"/>
        </w:rPr>
        <w:t>9.1.3. Tērvetes pagasta VPVKAC “Zelmeņos”, Tērvetes pagastā, Dobeles novadā.</w:t>
      </w:r>
    </w:p>
    <w:p w14:paraId="7C6F16FD" w14:textId="77777777" w:rsidR="00C62458" w:rsidRPr="00F406D8" w:rsidRDefault="00C62458" w:rsidP="00C62458">
      <w:pPr>
        <w:tabs>
          <w:tab w:val="left" w:pos="1276"/>
        </w:tabs>
        <w:spacing w:after="0" w:line="240" w:lineRule="auto"/>
        <w:jc w:val="both"/>
        <w:rPr>
          <w:rFonts w:ascii="Times New Roman" w:hAnsi="Times New Roman"/>
          <w:bCs/>
          <w:sz w:val="24"/>
          <w:szCs w:val="24"/>
        </w:rPr>
      </w:pPr>
      <w:r w:rsidRPr="00F406D8">
        <w:rPr>
          <w:rFonts w:ascii="Times New Roman" w:hAnsi="Times New Roman"/>
          <w:bCs/>
          <w:sz w:val="24"/>
          <w:szCs w:val="24"/>
        </w:rPr>
        <w:t>9.2. papīra formātā, nosūtot pa pastu, adrese: Dobeles pilsētas VPVKAC, Brīvības iela 15, Dobele, Dobeles novads, LV -3701. Datums uz pasta nosūtīšanas zīmoga nedrīkst būt vēlāks par pieteikumu iesniegšanas datumu;</w:t>
      </w:r>
    </w:p>
    <w:p w14:paraId="4CD1E1BE" w14:textId="77777777" w:rsidR="00C62458" w:rsidRPr="00F406D8" w:rsidRDefault="00C62458" w:rsidP="00C62458">
      <w:pPr>
        <w:tabs>
          <w:tab w:val="left" w:pos="1276"/>
        </w:tabs>
        <w:spacing w:after="0" w:line="240" w:lineRule="auto"/>
        <w:jc w:val="both"/>
        <w:rPr>
          <w:rFonts w:ascii="Times New Roman" w:hAnsi="Times New Roman"/>
          <w:bCs/>
          <w:sz w:val="24"/>
          <w:szCs w:val="24"/>
        </w:rPr>
      </w:pPr>
      <w:bookmarkStart w:id="3" w:name="_Hlk96895583"/>
      <w:r w:rsidRPr="00F406D8">
        <w:rPr>
          <w:rFonts w:ascii="Times New Roman" w:hAnsi="Times New Roman"/>
          <w:bCs/>
          <w:sz w:val="24"/>
          <w:szCs w:val="24"/>
        </w:rPr>
        <w:t>9.3. elektroniska dokumenta formā</w:t>
      </w:r>
      <w:bookmarkEnd w:id="3"/>
      <w:r w:rsidRPr="00F406D8">
        <w:rPr>
          <w:rFonts w:ascii="Times New Roman" w:hAnsi="Times New Roman"/>
          <w:bCs/>
          <w:sz w:val="24"/>
          <w:szCs w:val="24"/>
        </w:rPr>
        <w:t xml:space="preserve">, nosūtot uz Pašvaldības elektroniskā pasta adresi apic@dobele.lv. </w:t>
      </w:r>
      <w:bookmarkStart w:id="4" w:name="_Hlk96895527"/>
      <w:r w:rsidRPr="00F406D8">
        <w:rPr>
          <w:rFonts w:ascii="Times New Roman" w:hAnsi="Times New Roman"/>
          <w:bCs/>
          <w:sz w:val="24"/>
          <w:szCs w:val="24"/>
        </w:rPr>
        <w:t xml:space="preserve">Dokuments jāparaksta ar drošu elektronisko parakstu saskaņā ar Elektronisko dokumentu likuma noteikumiem. </w:t>
      </w:r>
      <w:bookmarkEnd w:id="4"/>
    </w:p>
    <w:p w14:paraId="2ACE1D5A"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10. NVO atbild par sniegto ziņu patiesumu.</w:t>
      </w:r>
    </w:p>
    <w:p w14:paraId="4048CBAE"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11. Pēc pieteikumu saņemšanas pašvaldības administrācijas apkopotā informācija tiek iesniegta Dobeles novada pašvaldības Nevalstisko organizāciju atbalsta piešķiršanas komisijai </w:t>
      </w:r>
      <w:r w:rsidRPr="00F406D8">
        <w:rPr>
          <w:rFonts w:ascii="Times New Roman" w:hAnsi="Times New Roman"/>
          <w:sz w:val="24"/>
          <w:szCs w:val="24"/>
        </w:rPr>
        <w:lastRenderedPageBreak/>
        <w:t xml:space="preserve">(turpmāk – Komisija), kura izskata iesniegtos pieteikumus un pieņem </w:t>
      </w:r>
      <w:proofErr w:type="spellStart"/>
      <w:r w:rsidRPr="00F406D8">
        <w:rPr>
          <w:rFonts w:ascii="Times New Roman" w:hAnsi="Times New Roman"/>
          <w:sz w:val="24"/>
          <w:szCs w:val="24"/>
        </w:rPr>
        <w:t>starplēmumu</w:t>
      </w:r>
      <w:proofErr w:type="spellEnd"/>
      <w:r w:rsidRPr="00F406D8">
        <w:rPr>
          <w:rFonts w:ascii="Times New Roman" w:hAnsi="Times New Roman"/>
          <w:sz w:val="24"/>
          <w:szCs w:val="24"/>
        </w:rPr>
        <w:t xml:space="preserve"> par atbalstāmajiem pieteikumiem, kā arī lēmumu par neatbalstīto pieteikumu noraidīšanu. </w:t>
      </w:r>
    </w:p>
    <w:p w14:paraId="43BA9EB6"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12. Pieņemto </w:t>
      </w:r>
      <w:proofErr w:type="spellStart"/>
      <w:r w:rsidRPr="00F406D8">
        <w:rPr>
          <w:rFonts w:ascii="Times New Roman" w:hAnsi="Times New Roman"/>
          <w:sz w:val="24"/>
          <w:szCs w:val="24"/>
        </w:rPr>
        <w:t>starplēmumu</w:t>
      </w:r>
      <w:proofErr w:type="spellEnd"/>
      <w:r w:rsidRPr="00F406D8">
        <w:rPr>
          <w:rFonts w:ascii="Times New Roman" w:hAnsi="Times New Roman"/>
          <w:sz w:val="24"/>
          <w:szCs w:val="24"/>
        </w:rPr>
        <w:t xml:space="preserve"> Komisija virza  pašvaldības administrācijai iestrādāšanai nākamā gada pašvaldības budžeta projektā.  </w:t>
      </w:r>
    </w:p>
    <w:p w14:paraId="6967976A"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13. Pēc pašvaldības budžeta apstiprināšanas Komisija pieņem gala lēmumu par projekta akceptēšanu un finanšu līdzekļu piešķiršanu NVO.</w:t>
      </w:r>
    </w:p>
    <w:p w14:paraId="46289B8B"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 xml:space="preserve">14. Ievērojot pašvaldības budžeta iespējas, Komisija ir tiesīga samazināt NVO piešķiramā finansējuma apjomu.    </w:t>
      </w:r>
    </w:p>
    <w:p w14:paraId="1EE3FBC4"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15. Atbalsta piešķiršanas gadījumā līgumu ar NVO slēdz pašvaldības administrācija.</w:t>
      </w:r>
    </w:p>
    <w:p w14:paraId="2B3E40A2"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16. Finansējuma pieprasījuma vērtēšanas un piešķiršanas kritēriji:</w:t>
      </w:r>
    </w:p>
    <w:p w14:paraId="0E4243B2" w14:textId="77777777" w:rsidR="00C62458" w:rsidRPr="00F406D8" w:rsidRDefault="00C62458" w:rsidP="00C62458">
      <w:pPr>
        <w:tabs>
          <w:tab w:val="left" w:pos="851"/>
        </w:tabs>
        <w:spacing w:after="0" w:line="240" w:lineRule="auto"/>
        <w:contextualSpacing/>
        <w:jc w:val="both"/>
        <w:rPr>
          <w:rFonts w:ascii="Times New Roman" w:hAnsi="Times New Roman"/>
          <w:sz w:val="24"/>
          <w:szCs w:val="24"/>
        </w:rPr>
      </w:pPr>
      <w:r w:rsidRPr="00F406D8">
        <w:rPr>
          <w:rFonts w:ascii="Times New Roman" w:hAnsi="Times New Roman"/>
          <w:sz w:val="24"/>
          <w:szCs w:val="24"/>
        </w:rPr>
        <w:t xml:space="preserve">16.1.  projekta aktualitāte, ievērojot, ka prioritāri tiek atbalstīti pieteikumi, kurus iesniegušas pensionāru, personu ar invaliditāti, Černobiļas atomelektrostacijas avārijas seku likvidēšanas vai dzīvnieku aizstāvības NVO; </w:t>
      </w:r>
    </w:p>
    <w:p w14:paraId="1F2BCA06" w14:textId="77777777" w:rsidR="00C62458" w:rsidRPr="00F406D8" w:rsidRDefault="00C62458" w:rsidP="00C62458">
      <w:pPr>
        <w:tabs>
          <w:tab w:val="left" w:pos="851"/>
        </w:tabs>
        <w:spacing w:after="0" w:line="240" w:lineRule="auto"/>
        <w:contextualSpacing/>
        <w:jc w:val="both"/>
        <w:rPr>
          <w:rFonts w:ascii="Times New Roman" w:hAnsi="Times New Roman"/>
          <w:sz w:val="24"/>
          <w:szCs w:val="24"/>
        </w:rPr>
      </w:pPr>
      <w:r w:rsidRPr="00F406D8">
        <w:rPr>
          <w:rFonts w:ascii="Times New Roman" w:hAnsi="Times New Roman"/>
          <w:sz w:val="24"/>
          <w:szCs w:val="24"/>
        </w:rPr>
        <w:t>16.2. pieteikuma atbilstība noteikumu 5., 6. un 7. punkta nosacījumiem;</w:t>
      </w:r>
    </w:p>
    <w:p w14:paraId="6DF21128" w14:textId="77777777" w:rsidR="00C62458" w:rsidRPr="00F406D8" w:rsidRDefault="00C62458" w:rsidP="00C62458">
      <w:pPr>
        <w:tabs>
          <w:tab w:val="left" w:pos="851"/>
        </w:tabs>
        <w:spacing w:after="0" w:line="240" w:lineRule="auto"/>
        <w:contextualSpacing/>
        <w:jc w:val="both"/>
        <w:rPr>
          <w:rFonts w:ascii="Times New Roman" w:hAnsi="Times New Roman"/>
          <w:sz w:val="24"/>
          <w:szCs w:val="24"/>
        </w:rPr>
      </w:pPr>
      <w:r w:rsidRPr="00F406D8">
        <w:rPr>
          <w:rFonts w:ascii="Times New Roman" w:hAnsi="Times New Roman"/>
          <w:sz w:val="24"/>
          <w:szCs w:val="24"/>
        </w:rPr>
        <w:t>16.3. iespējamie finansējuma piešķiršanas rezultāti un ieguvumi Dobeles novadam un tā iedzīvotājiem;</w:t>
      </w:r>
    </w:p>
    <w:p w14:paraId="7A892895" w14:textId="77777777" w:rsidR="00C62458" w:rsidRPr="00F406D8" w:rsidRDefault="00C62458" w:rsidP="00C62458">
      <w:pPr>
        <w:tabs>
          <w:tab w:val="left" w:pos="851"/>
        </w:tabs>
        <w:spacing w:after="0" w:line="240" w:lineRule="auto"/>
        <w:jc w:val="both"/>
        <w:rPr>
          <w:rFonts w:ascii="Times New Roman" w:hAnsi="Times New Roman"/>
          <w:sz w:val="24"/>
          <w:szCs w:val="24"/>
        </w:rPr>
      </w:pPr>
      <w:r w:rsidRPr="00F406D8">
        <w:rPr>
          <w:rFonts w:ascii="Times New Roman" w:hAnsi="Times New Roman"/>
          <w:sz w:val="24"/>
          <w:szCs w:val="24"/>
        </w:rPr>
        <w:t>16.4. izdevumu pamatotība, pašu NVO ieguldījuma apjoms un pieprasītā finansējuma apjoms.</w:t>
      </w:r>
    </w:p>
    <w:p w14:paraId="7AE6E279"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17. Finansējums netiek pārskaitīts NVO, ja nav noslēgts līgums starp pašvaldību un NVO par finansējuma piešķiršanu, finansējuma izlietojumu un izlietotā finansējuma atskaites iesniegšanas kārtību.</w:t>
      </w:r>
    </w:p>
    <w:p w14:paraId="068B3006"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18. Par saņemtā finansējuma izlietojumu NVO līgumā noteiktajā termiņā iesniedz atskaiti pašvaldībai par finanšu līdzekļu izlietojumu (2.pielikums), pievienojot grāmatvedības attaisnojošo dokumentu (līgumu, rēķinu, aktu u.c.) kopijas un aprakstu par finanšu atbalsta saturisko piepildījumu, sasniegtajiem mērķiem (ne vairāk kā viena A4 lapa)</w:t>
      </w:r>
    </w:p>
    <w:p w14:paraId="24BE1798"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19. Ja NVO piešķirto finansējumu neizlieto pilnā apjomā, tad tai ir pienākums atmaksāt pašvaldībai neizlietotā finansējuma daļu.</w:t>
      </w:r>
      <w:bookmarkStart w:id="5" w:name="3"/>
      <w:bookmarkEnd w:id="5"/>
    </w:p>
    <w:p w14:paraId="2B9BEBA6" w14:textId="77777777" w:rsidR="00C62458" w:rsidRPr="00F406D8" w:rsidRDefault="00C62458" w:rsidP="00C62458">
      <w:pPr>
        <w:spacing w:after="0" w:line="240" w:lineRule="auto"/>
        <w:jc w:val="both"/>
        <w:rPr>
          <w:rFonts w:ascii="Times New Roman" w:hAnsi="Times New Roman"/>
          <w:sz w:val="24"/>
          <w:szCs w:val="24"/>
        </w:rPr>
      </w:pPr>
      <w:r w:rsidRPr="00F406D8">
        <w:rPr>
          <w:rFonts w:ascii="Times New Roman" w:hAnsi="Times New Roman"/>
          <w:sz w:val="24"/>
          <w:szCs w:val="24"/>
        </w:rPr>
        <w:t>20. Ja NVO piešķirto finansējumu izlietojis neatbilstoši finansējuma pieteikumā norādītajam mērķim, tad tai ir pienākums atmaksāt pašvaldībai mērķim neatbilstoši izlietotā finansējuma daļu.</w:t>
      </w:r>
    </w:p>
    <w:p w14:paraId="17AC1972"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21. Pašvaldībai ir tiesības pieprasīt papildu informāciju no NVO par saņemtā finansējuma izlietošanas gaitu, kā arī kontrolēt šī finansējuma izlietojuma atbilstību.</w:t>
      </w:r>
    </w:p>
    <w:p w14:paraId="4058F199" w14:textId="77777777" w:rsidR="00C62458" w:rsidRPr="00F406D8" w:rsidRDefault="00C62458" w:rsidP="00C62458">
      <w:pPr>
        <w:autoSpaceDE w:val="0"/>
        <w:autoSpaceDN w:val="0"/>
        <w:adjustRightInd w:val="0"/>
        <w:spacing w:after="0" w:line="240" w:lineRule="auto"/>
        <w:jc w:val="both"/>
        <w:rPr>
          <w:rFonts w:ascii="Times New Roman" w:hAnsi="Times New Roman"/>
          <w:b/>
          <w:bCs/>
          <w:sz w:val="24"/>
          <w:szCs w:val="24"/>
        </w:rPr>
      </w:pPr>
    </w:p>
    <w:p w14:paraId="2F39437D" w14:textId="77777777" w:rsidR="00C62458" w:rsidRPr="00F406D8" w:rsidRDefault="00C62458" w:rsidP="00C62458">
      <w:pPr>
        <w:widowControl w:val="0"/>
        <w:autoSpaceDE w:val="0"/>
        <w:autoSpaceDN w:val="0"/>
        <w:adjustRightInd w:val="0"/>
        <w:spacing w:after="0" w:line="240" w:lineRule="auto"/>
        <w:jc w:val="center"/>
        <w:rPr>
          <w:rFonts w:ascii="Times New Roman" w:hAnsi="Times New Roman"/>
          <w:b/>
          <w:bCs/>
          <w:sz w:val="24"/>
          <w:szCs w:val="24"/>
        </w:rPr>
      </w:pPr>
      <w:r w:rsidRPr="00F406D8">
        <w:rPr>
          <w:rFonts w:ascii="Times New Roman" w:hAnsi="Times New Roman"/>
          <w:b/>
          <w:bCs/>
          <w:sz w:val="24"/>
          <w:szCs w:val="24"/>
        </w:rPr>
        <w:t>IV. Noslēguma jautājumi</w:t>
      </w:r>
    </w:p>
    <w:p w14:paraId="42DEE222"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b/>
          <w:bCs/>
          <w:sz w:val="24"/>
          <w:szCs w:val="24"/>
        </w:rPr>
      </w:pPr>
    </w:p>
    <w:p w14:paraId="7B961661"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22. NVO pieteikumi par projektu realizāciju 2022.gadā iesniedzami līdz 2022.gada 19.aprīlim.</w:t>
      </w:r>
    </w:p>
    <w:p w14:paraId="47E573E2"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23. Vienlaicīgi ar noteikumu 22.punktā minētajiem pieteikumiem tiek izskatīti pieteikumi, kuri iesniegti pašvaldībā līdz 2021.gada 31.decembrim.</w:t>
      </w:r>
    </w:p>
    <w:p w14:paraId="489B8DA0"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24. Komisija līdz 2022.gada 15.maijam izvērtē un pieņem lēmumu par noteikumu 22. un 23.punktā minēto pieteikumu akceptēšanu vai noraidīšanu.</w:t>
      </w:r>
    </w:p>
    <w:p w14:paraId="12951BE1"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25. Atzīt par spēku zaudējušu Auces novada pašvaldības 2019.gada 24.jūlija nolikumu “Par Auces novada pašvaldības atbalstu organizāciju projektu realizācijas līdzfinansēšanā”.</w:t>
      </w:r>
    </w:p>
    <w:p w14:paraId="7D5B37AA"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26. Atzīt par spēku zaudējušu Dobeles novada pašvaldības 2020.gada 28.maija nolikumu “Par finansiāla atbalsta piešķiršanas kārtību sociāla un veselības rakstura projektiem Dobeles novadā”.</w:t>
      </w:r>
    </w:p>
    <w:p w14:paraId="2F73660D"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27. Atzīt par spēku zaudējušu Tērvetes novada pašvaldības 2015.gada 23.jūlija nolikumu “Par Tērvetes novada pašvaldības atbalstu nevalstisko organizāciju projektu  līdzfinansēšanā”.</w:t>
      </w:r>
    </w:p>
    <w:p w14:paraId="791ECCC6"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r w:rsidRPr="00F406D8">
        <w:rPr>
          <w:rFonts w:ascii="Times New Roman" w:hAnsi="Times New Roman"/>
          <w:sz w:val="24"/>
          <w:szCs w:val="24"/>
        </w:rPr>
        <w:t>28. Noteikumi stājās spēkā nākamajā dienā pēc to apstiprināšanas Dobeles novada domes sēdē.</w:t>
      </w:r>
    </w:p>
    <w:p w14:paraId="2DA2AFC8"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p>
    <w:p w14:paraId="553E5C34" w14:textId="77777777" w:rsidR="00C62458" w:rsidRPr="00F406D8" w:rsidRDefault="00C62458" w:rsidP="00C62458">
      <w:pPr>
        <w:widowControl w:val="0"/>
        <w:autoSpaceDE w:val="0"/>
        <w:autoSpaceDN w:val="0"/>
        <w:adjustRightInd w:val="0"/>
        <w:spacing w:after="0" w:line="240" w:lineRule="auto"/>
        <w:jc w:val="both"/>
        <w:rPr>
          <w:rFonts w:ascii="Times New Roman" w:hAnsi="Times New Roman"/>
          <w:sz w:val="24"/>
          <w:szCs w:val="24"/>
        </w:rPr>
      </w:pPr>
    </w:p>
    <w:p w14:paraId="54641AD8" w14:textId="77777777" w:rsidR="00C62458" w:rsidRDefault="00C62458" w:rsidP="00C62458">
      <w:pPr>
        <w:tabs>
          <w:tab w:val="center" w:pos="4153"/>
          <w:tab w:val="right" w:pos="9214"/>
        </w:tabs>
        <w:spacing w:after="0" w:line="240" w:lineRule="auto"/>
        <w:jc w:val="both"/>
        <w:rPr>
          <w:rFonts w:ascii="Times New Roman" w:hAnsi="Times New Roman"/>
          <w:color w:val="000000"/>
          <w:sz w:val="24"/>
          <w:szCs w:val="24"/>
        </w:rPr>
      </w:pPr>
      <w:r w:rsidRPr="00F406D8">
        <w:rPr>
          <w:rFonts w:ascii="Times New Roman" w:hAnsi="Times New Roman"/>
          <w:color w:val="000000"/>
          <w:sz w:val="24"/>
          <w:szCs w:val="24"/>
        </w:rPr>
        <w:t>Domes priekšsēdētājs</w:t>
      </w:r>
      <w:r w:rsidRPr="00F406D8">
        <w:rPr>
          <w:rFonts w:ascii="Times New Roman" w:hAnsi="Times New Roman"/>
          <w:color w:val="000000"/>
          <w:sz w:val="24"/>
          <w:szCs w:val="24"/>
        </w:rPr>
        <w:tab/>
      </w:r>
      <w:r w:rsidRPr="00F406D8">
        <w:rPr>
          <w:rFonts w:ascii="Times New Roman" w:hAnsi="Times New Roman"/>
          <w:color w:val="000000"/>
          <w:sz w:val="24"/>
          <w:szCs w:val="24"/>
        </w:rPr>
        <w:tab/>
      </w:r>
      <w:proofErr w:type="spellStart"/>
      <w:r w:rsidRPr="00F406D8">
        <w:rPr>
          <w:rFonts w:ascii="Times New Roman" w:hAnsi="Times New Roman"/>
          <w:color w:val="000000"/>
          <w:sz w:val="24"/>
          <w:szCs w:val="24"/>
        </w:rPr>
        <w:t>I.Gorskis</w:t>
      </w:r>
      <w:proofErr w:type="spellEnd"/>
    </w:p>
    <w:p w14:paraId="1F66B626" w14:textId="0B21EFD1" w:rsidR="00C62458" w:rsidRDefault="00C62458" w:rsidP="00C62458">
      <w:pPr>
        <w:tabs>
          <w:tab w:val="center" w:pos="4153"/>
          <w:tab w:val="right" w:pos="9214"/>
        </w:tabs>
        <w:spacing w:after="0" w:line="240" w:lineRule="auto"/>
        <w:jc w:val="both"/>
        <w:rPr>
          <w:rFonts w:ascii="Times New Roman" w:hAnsi="Times New Roman"/>
          <w:color w:val="000000"/>
          <w:sz w:val="24"/>
          <w:szCs w:val="24"/>
        </w:rPr>
      </w:pPr>
    </w:p>
    <w:p w14:paraId="426695F0" w14:textId="77777777" w:rsidR="00C62458" w:rsidRPr="00F406D8" w:rsidRDefault="00C62458" w:rsidP="00C62458">
      <w:pPr>
        <w:keepNext/>
        <w:spacing w:after="0" w:line="240" w:lineRule="auto"/>
        <w:jc w:val="right"/>
        <w:outlineLvl w:val="0"/>
        <w:rPr>
          <w:rFonts w:ascii="Times New Roman" w:eastAsia="Lucida Sans Unicode" w:hAnsi="Times New Roman"/>
          <w:bCs/>
          <w:sz w:val="24"/>
          <w:szCs w:val="24"/>
        </w:rPr>
      </w:pPr>
      <w:r w:rsidRPr="00F406D8">
        <w:rPr>
          <w:rFonts w:ascii="Times New Roman" w:eastAsia="Lucida Sans Unicode" w:hAnsi="Times New Roman"/>
          <w:bCs/>
          <w:sz w:val="24"/>
          <w:szCs w:val="24"/>
        </w:rPr>
        <w:t>1.pielikums</w:t>
      </w:r>
    </w:p>
    <w:p w14:paraId="7492F2A0" w14:textId="77777777" w:rsidR="00C62458" w:rsidRPr="00F406D8" w:rsidRDefault="00C62458" w:rsidP="00C62458">
      <w:pPr>
        <w:keepNext/>
        <w:spacing w:after="0" w:line="240" w:lineRule="auto"/>
        <w:jc w:val="center"/>
        <w:outlineLvl w:val="0"/>
        <w:rPr>
          <w:rFonts w:ascii="Times New Roman" w:hAnsi="Times New Roman"/>
          <w:b/>
          <w:bCs/>
          <w:kern w:val="32"/>
          <w:sz w:val="24"/>
          <w:szCs w:val="24"/>
        </w:rPr>
      </w:pPr>
      <w:r w:rsidRPr="00F406D8">
        <w:rPr>
          <w:rFonts w:ascii="Times New Roman" w:hAnsi="Times New Roman"/>
          <w:b/>
          <w:bCs/>
          <w:kern w:val="32"/>
          <w:sz w:val="24"/>
          <w:szCs w:val="24"/>
        </w:rPr>
        <w:t>Dobeles novada pašvaldībai</w:t>
      </w:r>
    </w:p>
    <w:p w14:paraId="4472C72E" w14:textId="77777777" w:rsidR="00C62458" w:rsidRPr="00F406D8" w:rsidRDefault="00C62458" w:rsidP="00C62458">
      <w:pPr>
        <w:keepNext/>
        <w:spacing w:after="0" w:line="240" w:lineRule="auto"/>
        <w:jc w:val="center"/>
        <w:outlineLvl w:val="0"/>
        <w:rPr>
          <w:rFonts w:ascii="Times New Roman" w:hAnsi="Times New Roman"/>
          <w:b/>
          <w:bCs/>
          <w:kern w:val="32"/>
          <w:sz w:val="24"/>
          <w:szCs w:val="24"/>
        </w:rPr>
      </w:pPr>
      <w:r w:rsidRPr="00F406D8">
        <w:rPr>
          <w:rFonts w:ascii="Times New Roman" w:hAnsi="Times New Roman"/>
          <w:b/>
          <w:bCs/>
          <w:kern w:val="32"/>
          <w:sz w:val="24"/>
          <w:szCs w:val="24"/>
        </w:rPr>
        <w:t>NVO PIETEIKUMS FINANSĒJUMA SAŅEMŠANAI</w:t>
      </w:r>
    </w:p>
    <w:p w14:paraId="02500EA6" w14:textId="77777777" w:rsidR="00C62458" w:rsidRPr="00F406D8" w:rsidRDefault="00C62458" w:rsidP="00C62458">
      <w:pPr>
        <w:spacing w:after="0" w:line="240" w:lineRule="auto"/>
        <w:jc w:val="center"/>
        <w:rPr>
          <w:rFonts w:ascii="Times New Roman" w:hAnsi="Times New Roman"/>
          <w:sz w:val="24"/>
          <w:szCs w:val="24"/>
        </w:rPr>
      </w:pPr>
    </w:p>
    <w:tbl>
      <w:tblPr>
        <w:tblW w:w="946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0E0E0"/>
        <w:tblLook w:val="0000" w:firstRow="0" w:lastRow="0" w:firstColumn="0" w:lastColumn="0" w:noHBand="0" w:noVBand="0"/>
      </w:tblPr>
      <w:tblGrid>
        <w:gridCol w:w="5075"/>
        <w:gridCol w:w="4394"/>
      </w:tblGrid>
      <w:tr w:rsidR="00C62458" w:rsidRPr="00F406D8" w14:paraId="44AFF825" w14:textId="77777777" w:rsidTr="00224CC2">
        <w:tc>
          <w:tcPr>
            <w:tcW w:w="5075" w:type="dxa"/>
            <w:shd w:val="clear" w:color="auto" w:fill="E0E0E0"/>
            <w:vAlign w:val="center"/>
          </w:tcPr>
          <w:p w14:paraId="544EAF19"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1. Pieteicējas nevalstiskās organizācijas nosaukums, reģistrācijas Nr.</w:t>
            </w:r>
          </w:p>
        </w:tc>
        <w:tc>
          <w:tcPr>
            <w:tcW w:w="4394" w:type="dxa"/>
            <w:shd w:val="clear" w:color="auto" w:fill="FFFFFF"/>
          </w:tcPr>
          <w:p w14:paraId="69A04625"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65AEBFC4" w14:textId="77777777" w:rsidTr="00224CC2">
        <w:tc>
          <w:tcPr>
            <w:tcW w:w="5075" w:type="dxa"/>
            <w:shd w:val="clear" w:color="auto" w:fill="E0E0E0"/>
            <w:vAlign w:val="center"/>
          </w:tcPr>
          <w:p w14:paraId="2DCF8334"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2. Pieprasāmais finansējums kopā (EUR):</w:t>
            </w:r>
          </w:p>
        </w:tc>
        <w:tc>
          <w:tcPr>
            <w:tcW w:w="4394" w:type="dxa"/>
            <w:shd w:val="clear" w:color="auto" w:fill="FFFFFF"/>
          </w:tcPr>
          <w:p w14:paraId="0CE91A9D"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6CF2766B" w14:textId="77777777" w:rsidTr="00224CC2">
        <w:tblPrEx>
          <w:shd w:val="clear" w:color="auto" w:fill="auto"/>
          <w:tblLook w:val="01E0" w:firstRow="1" w:lastRow="1" w:firstColumn="1" w:lastColumn="1" w:noHBand="0" w:noVBand="0"/>
        </w:tblPrEx>
        <w:trPr>
          <w:trHeight w:val="288"/>
        </w:trPr>
        <w:tc>
          <w:tcPr>
            <w:tcW w:w="5075" w:type="dxa"/>
            <w:shd w:val="clear" w:color="auto" w:fill="D9D9D9"/>
            <w:vAlign w:val="center"/>
          </w:tcPr>
          <w:p w14:paraId="7BFFAE06"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3. Organizācijas darbības mērķi (no statūtiem):</w:t>
            </w:r>
          </w:p>
        </w:tc>
        <w:tc>
          <w:tcPr>
            <w:tcW w:w="4394" w:type="dxa"/>
          </w:tcPr>
          <w:p w14:paraId="1AC404A2"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208E98E2" w14:textId="77777777" w:rsidTr="00224CC2">
        <w:tblPrEx>
          <w:shd w:val="clear" w:color="auto" w:fill="auto"/>
          <w:tblLook w:val="01E0" w:firstRow="1" w:lastRow="1" w:firstColumn="1" w:lastColumn="1" w:noHBand="0" w:noVBand="0"/>
        </w:tblPrEx>
        <w:trPr>
          <w:trHeight w:val="286"/>
        </w:trPr>
        <w:tc>
          <w:tcPr>
            <w:tcW w:w="5075" w:type="dxa"/>
            <w:shd w:val="clear" w:color="auto" w:fill="D9D9D9"/>
            <w:vAlign w:val="center"/>
          </w:tcPr>
          <w:p w14:paraId="2CB5D039" w14:textId="77777777" w:rsidR="00C62458" w:rsidRPr="00F406D8" w:rsidRDefault="00C62458" w:rsidP="00C62458">
            <w:pPr>
              <w:widowControl w:val="0"/>
              <w:tabs>
                <w:tab w:val="left" w:pos="1440"/>
              </w:tabs>
              <w:suppressAutoHyphens/>
              <w:spacing w:after="0" w:line="240" w:lineRule="auto"/>
              <w:ind w:left="6" w:hanging="6"/>
              <w:rPr>
                <w:rFonts w:ascii="Times New Roman" w:hAnsi="Times New Roman"/>
                <w:sz w:val="24"/>
                <w:szCs w:val="24"/>
              </w:rPr>
            </w:pPr>
            <w:r w:rsidRPr="00F406D8">
              <w:rPr>
                <w:rFonts w:ascii="Times New Roman" w:hAnsi="Times New Roman"/>
                <w:sz w:val="24"/>
                <w:szCs w:val="24"/>
              </w:rPr>
              <w:t>4. NVO pieredze – īsi raksturot!</w:t>
            </w:r>
          </w:p>
        </w:tc>
        <w:tc>
          <w:tcPr>
            <w:tcW w:w="4394" w:type="dxa"/>
          </w:tcPr>
          <w:p w14:paraId="5601DD2B"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25A6A313" w14:textId="77777777" w:rsidTr="00224CC2">
        <w:tblPrEx>
          <w:tblBorders>
            <w:bottom w:val="none" w:sz="0" w:space="0" w:color="auto"/>
          </w:tblBorders>
          <w:shd w:val="clear" w:color="auto" w:fill="auto"/>
        </w:tblPrEx>
        <w:trPr>
          <w:cantSplit/>
          <w:trHeight w:val="299"/>
        </w:trPr>
        <w:tc>
          <w:tcPr>
            <w:tcW w:w="9469" w:type="dxa"/>
            <w:gridSpan w:val="2"/>
            <w:shd w:val="clear" w:color="auto" w:fill="E0E0E0"/>
          </w:tcPr>
          <w:p w14:paraId="198BDCE9"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5. Informācija par NVO</w:t>
            </w:r>
          </w:p>
        </w:tc>
      </w:tr>
      <w:tr w:rsidR="00C62458" w:rsidRPr="00F406D8" w14:paraId="442779BA" w14:textId="77777777" w:rsidTr="00224CC2">
        <w:tblPrEx>
          <w:tblBorders>
            <w:bottom w:val="none" w:sz="0" w:space="0" w:color="auto"/>
          </w:tblBorders>
          <w:shd w:val="clear" w:color="auto" w:fill="auto"/>
        </w:tblPrEx>
        <w:trPr>
          <w:cantSplit/>
          <w:trHeight w:val="499"/>
        </w:trPr>
        <w:tc>
          <w:tcPr>
            <w:tcW w:w="5075" w:type="dxa"/>
            <w:shd w:val="clear" w:color="auto" w:fill="E0E0E0"/>
          </w:tcPr>
          <w:p w14:paraId="04CACDDF"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5.1. Nevalstiskās organizācijas vadītāja vārds, uzvārds:</w:t>
            </w:r>
          </w:p>
        </w:tc>
        <w:tc>
          <w:tcPr>
            <w:tcW w:w="4394" w:type="dxa"/>
          </w:tcPr>
          <w:p w14:paraId="73489FCD"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1D936BD7" w14:textId="77777777" w:rsidTr="00224CC2">
        <w:tblPrEx>
          <w:tblBorders>
            <w:bottom w:val="none" w:sz="0" w:space="0" w:color="auto"/>
          </w:tblBorders>
          <w:shd w:val="clear" w:color="auto" w:fill="auto"/>
        </w:tblPrEx>
        <w:trPr>
          <w:cantSplit/>
          <w:trHeight w:val="555"/>
        </w:trPr>
        <w:tc>
          <w:tcPr>
            <w:tcW w:w="5075" w:type="dxa"/>
            <w:tcBorders>
              <w:bottom w:val="single" w:sz="4" w:space="0" w:color="auto"/>
            </w:tcBorders>
            <w:shd w:val="clear" w:color="auto" w:fill="E0E0E0"/>
          </w:tcPr>
          <w:p w14:paraId="3975B0F5"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5.2. Nevalstiskās organizācijas bankas rekvizīti:</w:t>
            </w:r>
          </w:p>
          <w:p w14:paraId="73127F6B" w14:textId="77777777" w:rsidR="00C62458" w:rsidRPr="00F406D8" w:rsidRDefault="00C62458" w:rsidP="00C62458">
            <w:pPr>
              <w:spacing w:after="0" w:line="240" w:lineRule="auto"/>
              <w:rPr>
                <w:rFonts w:ascii="Times New Roman" w:hAnsi="Times New Roman"/>
                <w:sz w:val="24"/>
                <w:szCs w:val="24"/>
              </w:rPr>
            </w:pPr>
          </w:p>
        </w:tc>
        <w:tc>
          <w:tcPr>
            <w:tcW w:w="4394" w:type="dxa"/>
            <w:tcBorders>
              <w:bottom w:val="single" w:sz="4" w:space="0" w:color="auto"/>
            </w:tcBorders>
          </w:tcPr>
          <w:p w14:paraId="27AF1299" w14:textId="77777777" w:rsidR="00C62458" w:rsidRPr="00F406D8" w:rsidRDefault="00C62458" w:rsidP="00C62458">
            <w:pPr>
              <w:spacing w:after="0" w:line="240" w:lineRule="auto"/>
              <w:rPr>
                <w:rFonts w:ascii="Times New Roman" w:hAnsi="Times New Roman"/>
                <w:sz w:val="24"/>
                <w:szCs w:val="24"/>
              </w:rPr>
            </w:pPr>
          </w:p>
          <w:p w14:paraId="026952A0"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69122A12" w14:textId="77777777" w:rsidTr="00224CC2">
        <w:tblPrEx>
          <w:tblBorders>
            <w:bottom w:val="none" w:sz="0" w:space="0" w:color="auto"/>
          </w:tblBorders>
          <w:shd w:val="clear" w:color="auto" w:fill="auto"/>
        </w:tblPrEx>
        <w:trPr>
          <w:trHeight w:val="623"/>
        </w:trPr>
        <w:tc>
          <w:tcPr>
            <w:tcW w:w="5075" w:type="dxa"/>
            <w:tcBorders>
              <w:bottom w:val="single" w:sz="4" w:space="0" w:color="auto"/>
            </w:tcBorders>
            <w:shd w:val="clear" w:color="auto" w:fill="E0E0E0"/>
          </w:tcPr>
          <w:p w14:paraId="3B9CD4ED"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5.3. Nevalstiskās organizācijas juridiskā adrese, tālrunis, elektroniskais pasts, mājaslapa (ja ir)</w:t>
            </w:r>
          </w:p>
        </w:tc>
        <w:tc>
          <w:tcPr>
            <w:tcW w:w="4394" w:type="dxa"/>
            <w:tcBorders>
              <w:bottom w:val="single" w:sz="4" w:space="0" w:color="auto"/>
            </w:tcBorders>
          </w:tcPr>
          <w:p w14:paraId="0AA14CF6" w14:textId="77777777" w:rsidR="00C62458" w:rsidRPr="00F406D8" w:rsidRDefault="00C62458" w:rsidP="00C62458">
            <w:pPr>
              <w:spacing w:after="0" w:line="240" w:lineRule="auto"/>
              <w:rPr>
                <w:rFonts w:ascii="Times New Roman" w:hAnsi="Times New Roman"/>
                <w:sz w:val="24"/>
                <w:szCs w:val="24"/>
              </w:rPr>
            </w:pPr>
          </w:p>
        </w:tc>
      </w:tr>
    </w:tbl>
    <w:p w14:paraId="78E4D0EC" w14:textId="77777777" w:rsidR="00C62458" w:rsidRPr="00F406D8" w:rsidRDefault="00C62458" w:rsidP="00C62458">
      <w:pPr>
        <w:spacing w:after="0" w:line="240" w:lineRule="auto"/>
        <w:rPr>
          <w:rFonts w:ascii="Times New Roman" w:hAnsi="Times New Roman"/>
          <w:sz w:val="24"/>
          <w:szCs w:val="24"/>
        </w:rPr>
      </w:pPr>
    </w:p>
    <w:p w14:paraId="7D2FEC82" w14:textId="77777777" w:rsidR="00C62458" w:rsidRPr="00F406D8" w:rsidRDefault="00C62458" w:rsidP="00C62458">
      <w:pPr>
        <w:spacing w:after="0" w:line="240" w:lineRule="auto"/>
        <w:rPr>
          <w:rFonts w:ascii="Times New Roman" w:hAnsi="Times New Roman"/>
          <w:b/>
          <w:sz w:val="24"/>
          <w:szCs w:val="24"/>
        </w:rPr>
      </w:pPr>
      <w:r w:rsidRPr="00F406D8">
        <w:rPr>
          <w:rFonts w:ascii="Times New Roman" w:hAnsi="Times New Roman"/>
          <w:b/>
          <w:sz w:val="24"/>
          <w:szCs w:val="24"/>
        </w:rPr>
        <w:t>Finansējums tiek lūgts šādu aktivitāšu īstenošanai:</w:t>
      </w:r>
    </w:p>
    <w:p w14:paraId="32914451" w14:textId="77777777" w:rsidR="00C62458" w:rsidRPr="00F406D8" w:rsidRDefault="00C62458" w:rsidP="00C62458">
      <w:pPr>
        <w:spacing w:after="0" w:line="240" w:lineRule="auto"/>
        <w:ind w:hanging="567"/>
        <w:rPr>
          <w:rFonts w:ascii="Times New Roman" w:hAnsi="Times New Roman"/>
          <w:b/>
          <w:sz w:val="24"/>
          <w:szCs w:val="24"/>
        </w:rPr>
      </w:pPr>
    </w:p>
    <w:p w14:paraId="09F6B278"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b/>
          <w:sz w:val="24"/>
          <w:szCs w:val="24"/>
        </w:rPr>
        <w:t xml:space="preserve">Aktivitāte Nr. 1: </w:t>
      </w:r>
    </w:p>
    <w:tbl>
      <w:tblPr>
        <w:tblW w:w="9498"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7"/>
        <w:gridCol w:w="4435"/>
        <w:gridCol w:w="1134"/>
        <w:gridCol w:w="1134"/>
        <w:gridCol w:w="1134"/>
        <w:gridCol w:w="1134"/>
      </w:tblGrid>
      <w:tr w:rsidR="00C62458" w:rsidRPr="00F406D8" w14:paraId="424CD52C" w14:textId="77777777" w:rsidTr="00224CC2">
        <w:trPr>
          <w:trHeight w:val="291"/>
        </w:trPr>
        <w:tc>
          <w:tcPr>
            <w:tcW w:w="4962" w:type="dxa"/>
            <w:gridSpan w:val="2"/>
            <w:tcBorders>
              <w:top w:val="single" w:sz="4" w:space="0" w:color="auto"/>
              <w:bottom w:val="single" w:sz="4" w:space="0" w:color="auto"/>
              <w:right w:val="single" w:sz="4" w:space="0" w:color="auto"/>
            </w:tcBorders>
            <w:shd w:val="clear" w:color="auto" w:fill="D9D9D9"/>
          </w:tcPr>
          <w:p w14:paraId="58294D4E" w14:textId="77777777" w:rsidR="00C62458" w:rsidRPr="00F406D8" w:rsidRDefault="00C62458" w:rsidP="00C62458">
            <w:pPr>
              <w:spacing w:after="0" w:line="240" w:lineRule="auto"/>
              <w:rPr>
                <w:rFonts w:ascii="Times New Roman" w:hAnsi="Times New Roman"/>
                <w:bCs/>
                <w:iCs/>
                <w:sz w:val="24"/>
                <w:szCs w:val="24"/>
              </w:rPr>
            </w:pPr>
            <w:r w:rsidRPr="00F406D8">
              <w:rPr>
                <w:rFonts w:ascii="Times New Roman" w:hAnsi="Times New Roman"/>
                <w:bCs/>
                <w:sz w:val="24"/>
                <w:szCs w:val="24"/>
              </w:rPr>
              <w:t>1. Plānotā aktivitāte</w:t>
            </w:r>
          </w:p>
        </w:tc>
        <w:tc>
          <w:tcPr>
            <w:tcW w:w="4536" w:type="dxa"/>
            <w:gridSpan w:val="4"/>
            <w:tcBorders>
              <w:top w:val="single" w:sz="4" w:space="0" w:color="auto"/>
              <w:left w:val="single" w:sz="4" w:space="0" w:color="auto"/>
              <w:bottom w:val="single" w:sz="4" w:space="0" w:color="auto"/>
            </w:tcBorders>
          </w:tcPr>
          <w:p w14:paraId="43878D84"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0E919A5C" w14:textId="77777777" w:rsidTr="00224CC2">
        <w:trPr>
          <w:trHeight w:val="266"/>
        </w:trPr>
        <w:tc>
          <w:tcPr>
            <w:tcW w:w="4962" w:type="dxa"/>
            <w:gridSpan w:val="2"/>
            <w:tcBorders>
              <w:top w:val="single" w:sz="4" w:space="0" w:color="auto"/>
              <w:bottom w:val="single" w:sz="4" w:space="0" w:color="auto"/>
              <w:right w:val="single" w:sz="4" w:space="0" w:color="auto"/>
            </w:tcBorders>
            <w:shd w:val="clear" w:color="auto" w:fill="D9D9D9"/>
          </w:tcPr>
          <w:p w14:paraId="189AD91F" w14:textId="77777777" w:rsidR="00C62458" w:rsidRPr="00F406D8" w:rsidRDefault="00C62458" w:rsidP="00C62458">
            <w:pPr>
              <w:spacing w:after="0" w:line="240" w:lineRule="auto"/>
              <w:rPr>
                <w:rFonts w:ascii="Times New Roman" w:hAnsi="Times New Roman"/>
                <w:bCs/>
                <w:i/>
                <w:iCs/>
                <w:sz w:val="24"/>
                <w:szCs w:val="24"/>
              </w:rPr>
            </w:pPr>
            <w:r w:rsidRPr="00F406D8">
              <w:rPr>
                <w:rFonts w:ascii="Times New Roman" w:hAnsi="Times New Roman"/>
                <w:bCs/>
                <w:sz w:val="24"/>
                <w:szCs w:val="24"/>
              </w:rPr>
              <w:t xml:space="preserve">2. Finansējuma nepieciešamības pamatojums </w:t>
            </w:r>
          </w:p>
        </w:tc>
        <w:tc>
          <w:tcPr>
            <w:tcW w:w="4536" w:type="dxa"/>
            <w:gridSpan w:val="4"/>
            <w:tcBorders>
              <w:top w:val="single" w:sz="4" w:space="0" w:color="auto"/>
              <w:left w:val="single" w:sz="4" w:space="0" w:color="auto"/>
              <w:bottom w:val="single" w:sz="4" w:space="0" w:color="auto"/>
            </w:tcBorders>
          </w:tcPr>
          <w:p w14:paraId="07882F77"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777C0A7C" w14:textId="77777777" w:rsidTr="00224CC2">
        <w:trPr>
          <w:trHeight w:val="271"/>
        </w:trPr>
        <w:tc>
          <w:tcPr>
            <w:tcW w:w="4962" w:type="dxa"/>
            <w:gridSpan w:val="2"/>
            <w:tcBorders>
              <w:top w:val="single" w:sz="4" w:space="0" w:color="auto"/>
              <w:bottom w:val="single" w:sz="4" w:space="0" w:color="auto"/>
              <w:right w:val="single" w:sz="4" w:space="0" w:color="auto"/>
            </w:tcBorders>
            <w:shd w:val="clear" w:color="auto" w:fill="D9D9D9"/>
          </w:tcPr>
          <w:p w14:paraId="02DB82C2"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3. Mērķauditorija</w:t>
            </w:r>
          </w:p>
        </w:tc>
        <w:tc>
          <w:tcPr>
            <w:tcW w:w="4536" w:type="dxa"/>
            <w:gridSpan w:val="4"/>
            <w:tcBorders>
              <w:top w:val="single" w:sz="4" w:space="0" w:color="auto"/>
              <w:left w:val="single" w:sz="4" w:space="0" w:color="auto"/>
              <w:bottom w:val="single" w:sz="4" w:space="0" w:color="auto"/>
            </w:tcBorders>
          </w:tcPr>
          <w:p w14:paraId="3A33FCF5"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1E92C6A7" w14:textId="77777777" w:rsidTr="00224CC2">
        <w:trPr>
          <w:trHeight w:val="274"/>
        </w:trPr>
        <w:tc>
          <w:tcPr>
            <w:tcW w:w="4962" w:type="dxa"/>
            <w:gridSpan w:val="2"/>
            <w:tcBorders>
              <w:top w:val="single" w:sz="4" w:space="0" w:color="auto"/>
              <w:bottom w:val="single" w:sz="4" w:space="0" w:color="auto"/>
              <w:right w:val="single" w:sz="4" w:space="0" w:color="auto"/>
            </w:tcBorders>
            <w:shd w:val="clear" w:color="auto" w:fill="D9D9D9"/>
          </w:tcPr>
          <w:p w14:paraId="6CAB32D3"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4. Iesaistīto dalībnieku skaits</w:t>
            </w:r>
          </w:p>
        </w:tc>
        <w:tc>
          <w:tcPr>
            <w:tcW w:w="4536" w:type="dxa"/>
            <w:gridSpan w:val="4"/>
            <w:tcBorders>
              <w:top w:val="single" w:sz="4" w:space="0" w:color="auto"/>
              <w:left w:val="single" w:sz="4" w:space="0" w:color="auto"/>
              <w:bottom w:val="single" w:sz="4" w:space="0" w:color="auto"/>
            </w:tcBorders>
          </w:tcPr>
          <w:p w14:paraId="7EC9CB8C" w14:textId="77777777" w:rsidR="00C62458" w:rsidRPr="00F406D8" w:rsidRDefault="00C62458" w:rsidP="00C62458">
            <w:pPr>
              <w:suppressAutoHyphens/>
              <w:spacing w:after="0" w:line="240" w:lineRule="auto"/>
              <w:rPr>
                <w:rFonts w:ascii="Times New Roman" w:hAnsi="Times New Roman"/>
                <w:sz w:val="24"/>
                <w:szCs w:val="24"/>
                <w:lang w:eastAsia="ar-SA"/>
              </w:rPr>
            </w:pPr>
          </w:p>
        </w:tc>
      </w:tr>
      <w:tr w:rsidR="00C62458" w:rsidRPr="00F406D8" w14:paraId="43F26A05" w14:textId="77777777" w:rsidTr="00224CC2">
        <w:trPr>
          <w:trHeight w:val="367"/>
        </w:trPr>
        <w:tc>
          <w:tcPr>
            <w:tcW w:w="4962" w:type="dxa"/>
            <w:gridSpan w:val="2"/>
            <w:tcBorders>
              <w:top w:val="single" w:sz="4" w:space="0" w:color="auto"/>
              <w:bottom w:val="single" w:sz="4" w:space="0" w:color="auto"/>
              <w:right w:val="single" w:sz="4" w:space="0" w:color="auto"/>
            </w:tcBorders>
            <w:shd w:val="clear" w:color="auto" w:fill="D9D9D9"/>
          </w:tcPr>
          <w:p w14:paraId="7FDBB3D4"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5. Sasniedzamie rezultāti</w:t>
            </w:r>
          </w:p>
        </w:tc>
        <w:tc>
          <w:tcPr>
            <w:tcW w:w="4536" w:type="dxa"/>
            <w:gridSpan w:val="4"/>
            <w:tcBorders>
              <w:top w:val="single" w:sz="4" w:space="0" w:color="auto"/>
              <w:left w:val="single" w:sz="4" w:space="0" w:color="auto"/>
              <w:bottom w:val="single" w:sz="4" w:space="0" w:color="auto"/>
            </w:tcBorders>
          </w:tcPr>
          <w:p w14:paraId="2A8ED0F1" w14:textId="77777777" w:rsidR="00C62458" w:rsidRPr="00F406D8" w:rsidRDefault="00C62458" w:rsidP="00C62458">
            <w:pPr>
              <w:spacing w:after="0" w:line="240" w:lineRule="auto"/>
              <w:rPr>
                <w:rFonts w:ascii="Times New Roman" w:hAnsi="Times New Roman"/>
                <w:i/>
                <w:sz w:val="24"/>
                <w:szCs w:val="24"/>
              </w:rPr>
            </w:pPr>
            <w:r w:rsidRPr="00F406D8">
              <w:rPr>
                <w:rFonts w:ascii="Times New Roman" w:hAnsi="Times New Roman"/>
                <w:sz w:val="24"/>
                <w:szCs w:val="24"/>
              </w:rPr>
              <w:t xml:space="preserve"> </w:t>
            </w:r>
          </w:p>
        </w:tc>
      </w:tr>
      <w:tr w:rsidR="00C62458" w:rsidRPr="00F406D8" w14:paraId="5E413111" w14:textId="77777777" w:rsidTr="00224CC2">
        <w:tblPrEx>
          <w:tblBorders>
            <w:bottom w:val="none" w:sz="0" w:space="0" w:color="auto"/>
            <w:insideH w:val="single" w:sz="4" w:space="0" w:color="auto"/>
            <w:insideV w:val="single" w:sz="4" w:space="0" w:color="auto"/>
          </w:tblBorders>
        </w:tblPrEx>
        <w:trPr>
          <w:trHeight w:val="623"/>
        </w:trPr>
        <w:tc>
          <w:tcPr>
            <w:tcW w:w="4962" w:type="dxa"/>
            <w:gridSpan w:val="2"/>
            <w:tcBorders>
              <w:bottom w:val="single" w:sz="4" w:space="0" w:color="auto"/>
            </w:tcBorders>
            <w:shd w:val="clear" w:color="auto" w:fill="E0E0E0"/>
          </w:tcPr>
          <w:p w14:paraId="45DA0BB2"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6. Plānotā finansējuma izdevumu tāme:</w:t>
            </w:r>
          </w:p>
        </w:tc>
        <w:tc>
          <w:tcPr>
            <w:tcW w:w="4536" w:type="dxa"/>
            <w:gridSpan w:val="4"/>
            <w:tcBorders>
              <w:bottom w:val="single" w:sz="4" w:space="0" w:color="auto"/>
            </w:tcBorders>
          </w:tcPr>
          <w:p w14:paraId="58FF8940"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7B4D3401"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06044AB2"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Nr.</w:t>
            </w:r>
          </w:p>
        </w:tc>
        <w:tc>
          <w:tcPr>
            <w:tcW w:w="4435" w:type="dxa"/>
            <w:tcBorders>
              <w:top w:val="single" w:sz="4" w:space="0" w:color="auto"/>
              <w:left w:val="single" w:sz="4" w:space="0" w:color="auto"/>
              <w:bottom w:val="single" w:sz="4" w:space="0" w:color="auto"/>
              <w:right w:val="single" w:sz="4" w:space="0" w:color="auto"/>
            </w:tcBorders>
          </w:tcPr>
          <w:p w14:paraId="6DB24941"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Izdevumu pozīcija</w:t>
            </w:r>
          </w:p>
        </w:tc>
        <w:tc>
          <w:tcPr>
            <w:tcW w:w="1134" w:type="dxa"/>
            <w:tcBorders>
              <w:top w:val="single" w:sz="4" w:space="0" w:color="auto"/>
              <w:left w:val="single" w:sz="4" w:space="0" w:color="auto"/>
              <w:bottom w:val="single" w:sz="4" w:space="0" w:color="auto"/>
              <w:right w:val="single" w:sz="4" w:space="0" w:color="auto"/>
            </w:tcBorders>
          </w:tcPr>
          <w:p w14:paraId="6BB14476"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Pieprasītais pašvaldības finansējums (</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A9C5AD5"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 xml:space="preserve">Pašu ieguldījums </w:t>
            </w:r>
          </w:p>
          <w:p w14:paraId="2B554983"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01F1FFE9"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Cits finansējums (</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BF32E8A"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 xml:space="preserve">Kopējās izmaksas </w:t>
            </w:r>
            <w:r w:rsidRPr="00F406D8">
              <w:rPr>
                <w:rFonts w:ascii="Times New Roman" w:hAnsi="Times New Roman"/>
                <w:bCs/>
                <w:i/>
                <w:iCs/>
                <w:sz w:val="24"/>
                <w:szCs w:val="24"/>
              </w:rPr>
              <w:t>(</w:t>
            </w:r>
            <w:proofErr w:type="spellStart"/>
            <w:r w:rsidRPr="00F406D8">
              <w:rPr>
                <w:rFonts w:ascii="Times New Roman" w:hAnsi="Times New Roman"/>
                <w:bCs/>
                <w:i/>
                <w:iCs/>
                <w:sz w:val="24"/>
                <w:szCs w:val="24"/>
              </w:rPr>
              <w:t>euro</w:t>
            </w:r>
            <w:proofErr w:type="spellEnd"/>
            <w:r w:rsidRPr="00F406D8">
              <w:rPr>
                <w:rFonts w:ascii="Times New Roman" w:hAnsi="Times New Roman"/>
                <w:bCs/>
                <w:i/>
                <w:iCs/>
                <w:sz w:val="24"/>
                <w:szCs w:val="24"/>
              </w:rPr>
              <w:t>)</w:t>
            </w:r>
          </w:p>
        </w:tc>
      </w:tr>
      <w:tr w:rsidR="00C62458" w:rsidRPr="00F406D8" w14:paraId="4C4212B3" w14:textId="77777777" w:rsidTr="00224CC2">
        <w:tblPrEx>
          <w:tblBorders>
            <w:insideH w:val="single" w:sz="4" w:space="0" w:color="auto"/>
            <w:insideV w:val="single" w:sz="4" w:space="0" w:color="auto"/>
          </w:tblBorders>
          <w:tblLook w:val="04A0" w:firstRow="1" w:lastRow="0" w:firstColumn="1" w:lastColumn="0" w:noHBand="0" w:noVBand="1"/>
        </w:tblPrEx>
        <w:trPr>
          <w:trHeight w:val="217"/>
        </w:trPr>
        <w:tc>
          <w:tcPr>
            <w:tcW w:w="527" w:type="dxa"/>
            <w:tcBorders>
              <w:top w:val="single" w:sz="4" w:space="0" w:color="auto"/>
              <w:left w:val="single" w:sz="4" w:space="0" w:color="auto"/>
              <w:bottom w:val="single" w:sz="4" w:space="0" w:color="auto"/>
              <w:right w:val="single" w:sz="4" w:space="0" w:color="auto"/>
            </w:tcBorders>
          </w:tcPr>
          <w:p w14:paraId="5BD11355"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7EDF7F37" w14:textId="77777777" w:rsidR="00C62458" w:rsidRPr="00F406D8" w:rsidRDefault="00C62458" w:rsidP="00C62458">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F204AED" w14:textId="77777777" w:rsidR="00C62458" w:rsidRPr="00F406D8" w:rsidRDefault="00C62458" w:rsidP="00C62458">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4E7604E"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B6673FD"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47CA13A"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7A22BF2F"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1DD434B2"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70F65811"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59D885A"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784A80E"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730063D"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86C3464"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7C3D3CAF"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220D6CA1"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780D2E62"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CB953E6"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D4606A"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A83B5BF"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9E0482B"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153FA336"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544E0613"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504BF486"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CF0888F"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2B37B31"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A89C4D8"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251553B" w14:textId="77777777" w:rsidR="00C62458" w:rsidRPr="00F406D8" w:rsidRDefault="00C62458" w:rsidP="00C62458">
            <w:pPr>
              <w:spacing w:after="0" w:line="240" w:lineRule="auto"/>
              <w:rPr>
                <w:rFonts w:ascii="Times New Roman" w:hAnsi="Times New Roman"/>
                <w:sz w:val="24"/>
                <w:szCs w:val="24"/>
              </w:rPr>
            </w:pPr>
          </w:p>
        </w:tc>
      </w:tr>
    </w:tbl>
    <w:p w14:paraId="4564FBE0" w14:textId="77777777" w:rsidR="00C62458" w:rsidRPr="00F406D8" w:rsidRDefault="00C62458" w:rsidP="00C62458">
      <w:pPr>
        <w:spacing w:after="0" w:line="240" w:lineRule="auto"/>
        <w:rPr>
          <w:rFonts w:ascii="Times New Roman" w:hAnsi="Times New Roman"/>
          <w:sz w:val="24"/>
          <w:szCs w:val="24"/>
        </w:rPr>
      </w:pPr>
    </w:p>
    <w:p w14:paraId="4E1F8F20" w14:textId="77777777" w:rsidR="00C62458" w:rsidRPr="00F406D8" w:rsidRDefault="00C62458" w:rsidP="00C62458">
      <w:pPr>
        <w:spacing w:after="0" w:line="240" w:lineRule="auto"/>
        <w:rPr>
          <w:rFonts w:ascii="Times New Roman" w:hAnsi="Times New Roman"/>
          <w:b/>
          <w:sz w:val="24"/>
          <w:szCs w:val="24"/>
        </w:rPr>
      </w:pPr>
      <w:r w:rsidRPr="00F406D8">
        <w:rPr>
          <w:rFonts w:ascii="Times New Roman" w:hAnsi="Times New Roman"/>
          <w:b/>
          <w:sz w:val="24"/>
          <w:szCs w:val="24"/>
        </w:rPr>
        <w:t>Aktivitāte</w:t>
      </w:r>
      <w:r w:rsidRPr="00F406D8">
        <w:rPr>
          <w:rFonts w:ascii="Times New Roman" w:hAnsi="Times New Roman"/>
          <w:sz w:val="24"/>
          <w:szCs w:val="24"/>
        </w:rPr>
        <w:t xml:space="preserve"> </w:t>
      </w:r>
      <w:r w:rsidRPr="00F406D8">
        <w:rPr>
          <w:rFonts w:ascii="Times New Roman" w:hAnsi="Times New Roman"/>
          <w:b/>
          <w:sz w:val="24"/>
          <w:szCs w:val="24"/>
        </w:rPr>
        <w:t xml:space="preserve">Nr. 2: </w:t>
      </w:r>
    </w:p>
    <w:tbl>
      <w:tblPr>
        <w:tblW w:w="9498"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27"/>
        <w:gridCol w:w="4435"/>
        <w:gridCol w:w="1134"/>
        <w:gridCol w:w="1134"/>
        <w:gridCol w:w="1134"/>
        <w:gridCol w:w="1134"/>
      </w:tblGrid>
      <w:tr w:rsidR="00C62458" w:rsidRPr="00F406D8" w14:paraId="547CD8AA" w14:textId="77777777" w:rsidTr="00224CC2">
        <w:trPr>
          <w:trHeight w:val="291"/>
        </w:trPr>
        <w:tc>
          <w:tcPr>
            <w:tcW w:w="4962" w:type="dxa"/>
            <w:gridSpan w:val="2"/>
            <w:tcBorders>
              <w:top w:val="single" w:sz="4" w:space="0" w:color="auto"/>
              <w:bottom w:val="single" w:sz="4" w:space="0" w:color="auto"/>
              <w:right w:val="single" w:sz="4" w:space="0" w:color="auto"/>
            </w:tcBorders>
            <w:shd w:val="clear" w:color="auto" w:fill="D9D9D9"/>
          </w:tcPr>
          <w:p w14:paraId="2BC294CB" w14:textId="77777777" w:rsidR="00C62458" w:rsidRPr="00F406D8" w:rsidRDefault="00C62458" w:rsidP="00C62458">
            <w:pPr>
              <w:spacing w:after="0" w:line="240" w:lineRule="auto"/>
              <w:rPr>
                <w:rFonts w:ascii="Times New Roman" w:hAnsi="Times New Roman"/>
                <w:bCs/>
                <w:iCs/>
                <w:sz w:val="24"/>
                <w:szCs w:val="24"/>
              </w:rPr>
            </w:pPr>
            <w:r w:rsidRPr="00F406D8">
              <w:rPr>
                <w:rFonts w:ascii="Times New Roman" w:hAnsi="Times New Roman"/>
                <w:bCs/>
                <w:sz w:val="24"/>
                <w:szCs w:val="24"/>
              </w:rPr>
              <w:t>1. Plānotā aktivitāte</w:t>
            </w:r>
          </w:p>
        </w:tc>
        <w:tc>
          <w:tcPr>
            <w:tcW w:w="4536" w:type="dxa"/>
            <w:gridSpan w:val="4"/>
            <w:tcBorders>
              <w:top w:val="single" w:sz="4" w:space="0" w:color="auto"/>
              <w:left w:val="single" w:sz="4" w:space="0" w:color="auto"/>
              <w:bottom w:val="single" w:sz="4" w:space="0" w:color="auto"/>
            </w:tcBorders>
          </w:tcPr>
          <w:p w14:paraId="62D3053D"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44C9B0C2" w14:textId="77777777" w:rsidTr="00224CC2">
        <w:trPr>
          <w:trHeight w:val="266"/>
        </w:trPr>
        <w:tc>
          <w:tcPr>
            <w:tcW w:w="4962" w:type="dxa"/>
            <w:gridSpan w:val="2"/>
            <w:tcBorders>
              <w:top w:val="single" w:sz="4" w:space="0" w:color="auto"/>
              <w:bottom w:val="single" w:sz="4" w:space="0" w:color="auto"/>
              <w:right w:val="single" w:sz="4" w:space="0" w:color="auto"/>
            </w:tcBorders>
            <w:shd w:val="clear" w:color="auto" w:fill="D9D9D9"/>
          </w:tcPr>
          <w:p w14:paraId="5490D3FD" w14:textId="77777777" w:rsidR="00C62458" w:rsidRPr="00F406D8" w:rsidRDefault="00C62458" w:rsidP="00C62458">
            <w:pPr>
              <w:spacing w:after="0" w:line="240" w:lineRule="auto"/>
              <w:rPr>
                <w:rFonts w:ascii="Times New Roman" w:hAnsi="Times New Roman"/>
                <w:bCs/>
                <w:i/>
                <w:iCs/>
                <w:sz w:val="24"/>
                <w:szCs w:val="24"/>
              </w:rPr>
            </w:pPr>
            <w:r w:rsidRPr="00F406D8">
              <w:rPr>
                <w:rFonts w:ascii="Times New Roman" w:hAnsi="Times New Roman"/>
                <w:bCs/>
                <w:sz w:val="24"/>
                <w:szCs w:val="24"/>
              </w:rPr>
              <w:t xml:space="preserve">2. Finansējuma nepieciešamības pamatojums </w:t>
            </w:r>
          </w:p>
        </w:tc>
        <w:tc>
          <w:tcPr>
            <w:tcW w:w="4536" w:type="dxa"/>
            <w:gridSpan w:val="4"/>
            <w:tcBorders>
              <w:top w:val="single" w:sz="4" w:space="0" w:color="auto"/>
              <w:left w:val="single" w:sz="4" w:space="0" w:color="auto"/>
              <w:bottom w:val="single" w:sz="4" w:space="0" w:color="auto"/>
            </w:tcBorders>
          </w:tcPr>
          <w:p w14:paraId="53216FC5"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64A8132B" w14:textId="77777777" w:rsidTr="00224CC2">
        <w:trPr>
          <w:trHeight w:val="271"/>
        </w:trPr>
        <w:tc>
          <w:tcPr>
            <w:tcW w:w="4962" w:type="dxa"/>
            <w:gridSpan w:val="2"/>
            <w:tcBorders>
              <w:top w:val="single" w:sz="4" w:space="0" w:color="auto"/>
              <w:bottom w:val="single" w:sz="4" w:space="0" w:color="auto"/>
              <w:right w:val="single" w:sz="4" w:space="0" w:color="auto"/>
            </w:tcBorders>
            <w:shd w:val="clear" w:color="auto" w:fill="D9D9D9"/>
          </w:tcPr>
          <w:p w14:paraId="088ED44D"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3. Mērķauditorija</w:t>
            </w:r>
          </w:p>
        </w:tc>
        <w:tc>
          <w:tcPr>
            <w:tcW w:w="4536" w:type="dxa"/>
            <w:gridSpan w:val="4"/>
            <w:tcBorders>
              <w:top w:val="single" w:sz="4" w:space="0" w:color="auto"/>
              <w:left w:val="single" w:sz="4" w:space="0" w:color="auto"/>
              <w:bottom w:val="single" w:sz="4" w:space="0" w:color="auto"/>
            </w:tcBorders>
          </w:tcPr>
          <w:p w14:paraId="6A734EEF"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40B97101" w14:textId="77777777" w:rsidTr="00224CC2">
        <w:trPr>
          <w:trHeight w:val="274"/>
        </w:trPr>
        <w:tc>
          <w:tcPr>
            <w:tcW w:w="4962" w:type="dxa"/>
            <w:gridSpan w:val="2"/>
            <w:tcBorders>
              <w:top w:val="single" w:sz="4" w:space="0" w:color="auto"/>
              <w:bottom w:val="single" w:sz="4" w:space="0" w:color="auto"/>
              <w:right w:val="single" w:sz="4" w:space="0" w:color="auto"/>
            </w:tcBorders>
            <w:shd w:val="clear" w:color="auto" w:fill="D9D9D9"/>
          </w:tcPr>
          <w:p w14:paraId="1EF44B7D"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4. Iesaistīto dalībnieku skaits</w:t>
            </w:r>
          </w:p>
        </w:tc>
        <w:tc>
          <w:tcPr>
            <w:tcW w:w="4536" w:type="dxa"/>
            <w:gridSpan w:val="4"/>
            <w:tcBorders>
              <w:top w:val="single" w:sz="4" w:space="0" w:color="auto"/>
              <w:left w:val="single" w:sz="4" w:space="0" w:color="auto"/>
              <w:bottom w:val="single" w:sz="4" w:space="0" w:color="auto"/>
            </w:tcBorders>
          </w:tcPr>
          <w:p w14:paraId="1D00BF59" w14:textId="77777777" w:rsidR="00C62458" w:rsidRPr="00F406D8" w:rsidRDefault="00C62458" w:rsidP="00C62458">
            <w:pPr>
              <w:suppressAutoHyphens/>
              <w:spacing w:after="0" w:line="240" w:lineRule="auto"/>
              <w:rPr>
                <w:rFonts w:ascii="Times New Roman" w:hAnsi="Times New Roman"/>
                <w:sz w:val="24"/>
                <w:szCs w:val="24"/>
                <w:lang w:eastAsia="ar-SA"/>
              </w:rPr>
            </w:pPr>
          </w:p>
        </w:tc>
      </w:tr>
      <w:tr w:rsidR="00C62458" w:rsidRPr="00F406D8" w14:paraId="121C9F00" w14:textId="77777777" w:rsidTr="00224CC2">
        <w:trPr>
          <w:trHeight w:val="367"/>
        </w:trPr>
        <w:tc>
          <w:tcPr>
            <w:tcW w:w="4962" w:type="dxa"/>
            <w:gridSpan w:val="2"/>
            <w:tcBorders>
              <w:top w:val="single" w:sz="4" w:space="0" w:color="auto"/>
              <w:bottom w:val="single" w:sz="4" w:space="0" w:color="auto"/>
              <w:right w:val="single" w:sz="4" w:space="0" w:color="auto"/>
            </w:tcBorders>
            <w:shd w:val="clear" w:color="auto" w:fill="D9D9D9"/>
          </w:tcPr>
          <w:p w14:paraId="25310BA1" w14:textId="77777777" w:rsidR="00C62458" w:rsidRPr="00F406D8" w:rsidRDefault="00C62458" w:rsidP="00C62458">
            <w:pPr>
              <w:spacing w:after="0" w:line="240" w:lineRule="auto"/>
              <w:rPr>
                <w:rFonts w:ascii="Times New Roman" w:hAnsi="Times New Roman"/>
                <w:bCs/>
                <w:sz w:val="24"/>
                <w:szCs w:val="24"/>
              </w:rPr>
            </w:pPr>
            <w:r w:rsidRPr="00F406D8">
              <w:rPr>
                <w:rFonts w:ascii="Times New Roman" w:hAnsi="Times New Roman"/>
                <w:bCs/>
                <w:sz w:val="24"/>
                <w:szCs w:val="24"/>
              </w:rPr>
              <w:t xml:space="preserve">5. Sasniedzamie rezultāti </w:t>
            </w:r>
          </w:p>
        </w:tc>
        <w:tc>
          <w:tcPr>
            <w:tcW w:w="4536" w:type="dxa"/>
            <w:gridSpan w:val="4"/>
            <w:tcBorders>
              <w:top w:val="single" w:sz="4" w:space="0" w:color="auto"/>
              <w:left w:val="single" w:sz="4" w:space="0" w:color="auto"/>
              <w:bottom w:val="single" w:sz="4" w:space="0" w:color="auto"/>
            </w:tcBorders>
          </w:tcPr>
          <w:p w14:paraId="6597F847" w14:textId="77777777" w:rsidR="00C62458" w:rsidRPr="00F406D8" w:rsidRDefault="00C62458" w:rsidP="00C62458">
            <w:pPr>
              <w:spacing w:after="0" w:line="240" w:lineRule="auto"/>
              <w:rPr>
                <w:rFonts w:ascii="Times New Roman" w:hAnsi="Times New Roman"/>
                <w:i/>
                <w:sz w:val="24"/>
                <w:szCs w:val="24"/>
              </w:rPr>
            </w:pPr>
            <w:r w:rsidRPr="00F406D8">
              <w:rPr>
                <w:rFonts w:ascii="Times New Roman" w:hAnsi="Times New Roman"/>
                <w:sz w:val="24"/>
                <w:szCs w:val="24"/>
              </w:rPr>
              <w:t xml:space="preserve"> </w:t>
            </w:r>
          </w:p>
        </w:tc>
      </w:tr>
      <w:tr w:rsidR="00C62458" w:rsidRPr="00F406D8" w14:paraId="0E6BE143" w14:textId="77777777" w:rsidTr="00224CC2">
        <w:tblPrEx>
          <w:tblBorders>
            <w:bottom w:val="none" w:sz="0" w:space="0" w:color="auto"/>
            <w:insideH w:val="single" w:sz="4" w:space="0" w:color="auto"/>
            <w:insideV w:val="single" w:sz="4" w:space="0" w:color="auto"/>
          </w:tblBorders>
        </w:tblPrEx>
        <w:trPr>
          <w:trHeight w:val="623"/>
        </w:trPr>
        <w:tc>
          <w:tcPr>
            <w:tcW w:w="4962" w:type="dxa"/>
            <w:gridSpan w:val="2"/>
            <w:tcBorders>
              <w:bottom w:val="single" w:sz="4" w:space="0" w:color="auto"/>
            </w:tcBorders>
            <w:shd w:val="clear" w:color="auto" w:fill="E0E0E0"/>
          </w:tcPr>
          <w:p w14:paraId="6F0C895B" w14:textId="77777777" w:rsidR="00C62458" w:rsidRPr="00F406D8" w:rsidRDefault="00C62458" w:rsidP="00C62458">
            <w:pPr>
              <w:spacing w:after="0" w:line="240" w:lineRule="auto"/>
              <w:contextualSpacing/>
              <w:jc w:val="both"/>
              <w:rPr>
                <w:rFonts w:ascii="Times New Roman" w:hAnsi="Times New Roman"/>
                <w:sz w:val="24"/>
                <w:szCs w:val="24"/>
              </w:rPr>
            </w:pPr>
            <w:r w:rsidRPr="00F406D8">
              <w:rPr>
                <w:rFonts w:ascii="Times New Roman" w:hAnsi="Times New Roman"/>
                <w:sz w:val="24"/>
                <w:szCs w:val="24"/>
              </w:rPr>
              <w:t>6. Plānotā finansējuma izdevumu tāme:</w:t>
            </w:r>
          </w:p>
        </w:tc>
        <w:tc>
          <w:tcPr>
            <w:tcW w:w="4536" w:type="dxa"/>
            <w:gridSpan w:val="4"/>
            <w:tcBorders>
              <w:bottom w:val="single" w:sz="4" w:space="0" w:color="auto"/>
            </w:tcBorders>
          </w:tcPr>
          <w:p w14:paraId="4EFE5767"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12EB1A06"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5BAD8ED2"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Nr.</w:t>
            </w:r>
          </w:p>
        </w:tc>
        <w:tc>
          <w:tcPr>
            <w:tcW w:w="4435" w:type="dxa"/>
            <w:tcBorders>
              <w:top w:val="single" w:sz="4" w:space="0" w:color="auto"/>
              <w:left w:val="single" w:sz="4" w:space="0" w:color="auto"/>
              <w:bottom w:val="single" w:sz="4" w:space="0" w:color="auto"/>
              <w:right w:val="single" w:sz="4" w:space="0" w:color="auto"/>
            </w:tcBorders>
          </w:tcPr>
          <w:p w14:paraId="2C4CF312"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Izdevumu pozīcija</w:t>
            </w:r>
          </w:p>
        </w:tc>
        <w:tc>
          <w:tcPr>
            <w:tcW w:w="1134" w:type="dxa"/>
            <w:tcBorders>
              <w:top w:val="single" w:sz="4" w:space="0" w:color="auto"/>
              <w:left w:val="single" w:sz="4" w:space="0" w:color="auto"/>
              <w:bottom w:val="single" w:sz="4" w:space="0" w:color="auto"/>
              <w:right w:val="single" w:sz="4" w:space="0" w:color="auto"/>
            </w:tcBorders>
          </w:tcPr>
          <w:p w14:paraId="1F15B8C8"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 xml:space="preserve">Pieprasītais </w:t>
            </w:r>
            <w:r w:rsidRPr="00F406D8">
              <w:rPr>
                <w:rFonts w:ascii="Times New Roman" w:hAnsi="Times New Roman"/>
                <w:bCs/>
                <w:sz w:val="24"/>
                <w:szCs w:val="24"/>
              </w:rPr>
              <w:lastRenderedPageBreak/>
              <w:t>pašvaldības finansējums (</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1F5E8FD3"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lastRenderedPageBreak/>
              <w:t>Pašu ieguldīju</w:t>
            </w:r>
            <w:r w:rsidRPr="00F406D8">
              <w:rPr>
                <w:rFonts w:ascii="Times New Roman" w:hAnsi="Times New Roman"/>
                <w:bCs/>
                <w:sz w:val="24"/>
                <w:szCs w:val="24"/>
              </w:rPr>
              <w:lastRenderedPageBreak/>
              <w:t xml:space="preserve">ms </w:t>
            </w:r>
          </w:p>
          <w:p w14:paraId="09C049DA"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t>(</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0DDEC84"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lastRenderedPageBreak/>
              <w:t>Cits finansēju</w:t>
            </w:r>
            <w:r w:rsidRPr="00F406D8">
              <w:rPr>
                <w:rFonts w:ascii="Times New Roman" w:hAnsi="Times New Roman"/>
                <w:bCs/>
                <w:sz w:val="24"/>
                <w:szCs w:val="24"/>
              </w:rPr>
              <w:lastRenderedPageBreak/>
              <w:t>ms (</w:t>
            </w:r>
            <w:proofErr w:type="spellStart"/>
            <w:r w:rsidRPr="00F406D8">
              <w:rPr>
                <w:rFonts w:ascii="Times New Roman" w:hAnsi="Times New Roman"/>
                <w:bCs/>
                <w:i/>
                <w:iCs/>
                <w:sz w:val="24"/>
                <w:szCs w:val="24"/>
              </w:rPr>
              <w:t>euro</w:t>
            </w:r>
            <w:proofErr w:type="spellEnd"/>
            <w:r w:rsidRPr="00F406D8">
              <w:rPr>
                <w:rFonts w:ascii="Times New Roman" w:hAnsi="Times New Roman"/>
                <w:bCs/>
                <w:sz w:val="24"/>
                <w:szCs w:val="24"/>
              </w:rPr>
              <w:t>)</w:t>
            </w:r>
          </w:p>
        </w:tc>
        <w:tc>
          <w:tcPr>
            <w:tcW w:w="1134" w:type="dxa"/>
            <w:tcBorders>
              <w:top w:val="single" w:sz="4" w:space="0" w:color="auto"/>
              <w:left w:val="single" w:sz="4" w:space="0" w:color="auto"/>
              <w:bottom w:val="single" w:sz="4" w:space="0" w:color="auto"/>
              <w:right w:val="single" w:sz="4" w:space="0" w:color="auto"/>
            </w:tcBorders>
            <w:vAlign w:val="center"/>
            <w:hideMark/>
          </w:tcPr>
          <w:p w14:paraId="4CC73FE5" w14:textId="77777777" w:rsidR="00C62458" w:rsidRPr="00F406D8" w:rsidRDefault="00C62458" w:rsidP="00C62458">
            <w:pPr>
              <w:spacing w:after="0" w:line="240" w:lineRule="auto"/>
              <w:jc w:val="center"/>
              <w:rPr>
                <w:rFonts w:ascii="Times New Roman" w:hAnsi="Times New Roman"/>
                <w:bCs/>
                <w:sz w:val="24"/>
                <w:szCs w:val="24"/>
              </w:rPr>
            </w:pPr>
            <w:r w:rsidRPr="00F406D8">
              <w:rPr>
                <w:rFonts w:ascii="Times New Roman" w:hAnsi="Times New Roman"/>
                <w:bCs/>
                <w:sz w:val="24"/>
                <w:szCs w:val="24"/>
              </w:rPr>
              <w:lastRenderedPageBreak/>
              <w:t xml:space="preserve">Kopējās izmaksas </w:t>
            </w:r>
            <w:r w:rsidRPr="00F406D8">
              <w:rPr>
                <w:rFonts w:ascii="Times New Roman" w:hAnsi="Times New Roman"/>
                <w:bCs/>
                <w:i/>
                <w:iCs/>
                <w:sz w:val="24"/>
                <w:szCs w:val="24"/>
              </w:rPr>
              <w:lastRenderedPageBreak/>
              <w:t>(</w:t>
            </w:r>
            <w:proofErr w:type="spellStart"/>
            <w:r w:rsidRPr="00F406D8">
              <w:rPr>
                <w:rFonts w:ascii="Times New Roman" w:hAnsi="Times New Roman"/>
                <w:bCs/>
                <w:i/>
                <w:iCs/>
                <w:sz w:val="24"/>
                <w:szCs w:val="24"/>
              </w:rPr>
              <w:t>euro</w:t>
            </w:r>
            <w:proofErr w:type="spellEnd"/>
            <w:r w:rsidRPr="00F406D8">
              <w:rPr>
                <w:rFonts w:ascii="Times New Roman" w:hAnsi="Times New Roman"/>
                <w:bCs/>
                <w:i/>
                <w:iCs/>
                <w:sz w:val="24"/>
                <w:szCs w:val="24"/>
              </w:rPr>
              <w:t>)</w:t>
            </w:r>
          </w:p>
        </w:tc>
      </w:tr>
      <w:tr w:rsidR="00C62458" w:rsidRPr="00F406D8" w14:paraId="2658DFC3" w14:textId="77777777" w:rsidTr="00224CC2">
        <w:tblPrEx>
          <w:tblBorders>
            <w:insideH w:val="single" w:sz="4" w:space="0" w:color="auto"/>
            <w:insideV w:val="single" w:sz="4" w:space="0" w:color="auto"/>
          </w:tblBorders>
          <w:tblLook w:val="04A0" w:firstRow="1" w:lastRow="0" w:firstColumn="1" w:lastColumn="0" w:noHBand="0" w:noVBand="1"/>
        </w:tblPrEx>
        <w:trPr>
          <w:trHeight w:val="217"/>
        </w:trPr>
        <w:tc>
          <w:tcPr>
            <w:tcW w:w="527" w:type="dxa"/>
            <w:tcBorders>
              <w:top w:val="single" w:sz="4" w:space="0" w:color="auto"/>
              <w:left w:val="single" w:sz="4" w:space="0" w:color="auto"/>
              <w:bottom w:val="single" w:sz="4" w:space="0" w:color="auto"/>
              <w:right w:val="single" w:sz="4" w:space="0" w:color="auto"/>
            </w:tcBorders>
          </w:tcPr>
          <w:p w14:paraId="605205E2"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45B8A7A9" w14:textId="77777777" w:rsidR="00C62458" w:rsidRPr="00F406D8" w:rsidRDefault="00C62458" w:rsidP="00C62458">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804E233" w14:textId="77777777" w:rsidR="00C62458" w:rsidRPr="00F406D8" w:rsidRDefault="00C62458" w:rsidP="00C62458">
            <w:pPr>
              <w:spacing w:after="0" w:line="240" w:lineRule="auto"/>
              <w:rPr>
                <w:rFonts w:ascii="Times New Roman" w:hAnsi="Times New Roman"/>
                <w:color w:val="FF000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E669645"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09FA371"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74DFFBE"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478E272A"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3A8CF71C"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4CF0BAA6"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35451A"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8A8C544"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DA4C533"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52E2D57"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52DE7A98"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338157D1"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0412B370"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C7A803D"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29698F9"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77691D"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E086383" w14:textId="77777777" w:rsidR="00C62458" w:rsidRPr="00F406D8" w:rsidRDefault="00C62458" w:rsidP="00C62458">
            <w:pPr>
              <w:spacing w:after="0" w:line="240" w:lineRule="auto"/>
              <w:rPr>
                <w:rFonts w:ascii="Times New Roman" w:hAnsi="Times New Roman"/>
                <w:sz w:val="24"/>
                <w:szCs w:val="24"/>
              </w:rPr>
            </w:pPr>
          </w:p>
        </w:tc>
      </w:tr>
      <w:tr w:rsidR="00C62458" w:rsidRPr="00F406D8" w14:paraId="162F02FF" w14:textId="77777777" w:rsidTr="00224CC2">
        <w:tblPrEx>
          <w:tblBorders>
            <w:insideH w:val="single" w:sz="4" w:space="0" w:color="auto"/>
            <w:insideV w:val="single" w:sz="4" w:space="0" w:color="auto"/>
          </w:tblBorders>
          <w:tblLook w:val="04A0" w:firstRow="1" w:lastRow="0" w:firstColumn="1" w:lastColumn="0" w:noHBand="0" w:noVBand="1"/>
        </w:tblPrEx>
        <w:tc>
          <w:tcPr>
            <w:tcW w:w="527" w:type="dxa"/>
            <w:tcBorders>
              <w:top w:val="single" w:sz="4" w:space="0" w:color="auto"/>
              <w:left w:val="single" w:sz="4" w:space="0" w:color="auto"/>
              <w:bottom w:val="single" w:sz="4" w:space="0" w:color="auto"/>
              <w:right w:val="single" w:sz="4" w:space="0" w:color="auto"/>
            </w:tcBorders>
          </w:tcPr>
          <w:p w14:paraId="3C120989" w14:textId="77777777" w:rsidR="00C62458" w:rsidRPr="00F406D8" w:rsidRDefault="00C62458" w:rsidP="00C62458">
            <w:pPr>
              <w:spacing w:after="0" w:line="240" w:lineRule="auto"/>
              <w:rPr>
                <w:rFonts w:ascii="Times New Roman" w:hAnsi="Times New Roman"/>
                <w:sz w:val="24"/>
                <w:szCs w:val="24"/>
              </w:rPr>
            </w:pPr>
          </w:p>
        </w:tc>
        <w:tc>
          <w:tcPr>
            <w:tcW w:w="4435" w:type="dxa"/>
            <w:tcBorders>
              <w:top w:val="single" w:sz="4" w:space="0" w:color="auto"/>
              <w:left w:val="single" w:sz="4" w:space="0" w:color="auto"/>
              <w:bottom w:val="single" w:sz="4" w:space="0" w:color="auto"/>
              <w:right w:val="single" w:sz="4" w:space="0" w:color="auto"/>
            </w:tcBorders>
          </w:tcPr>
          <w:p w14:paraId="1B04B153"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E138DDA"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F35AFB8"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9A329A4" w14:textId="77777777" w:rsidR="00C62458" w:rsidRPr="00F406D8" w:rsidRDefault="00C62458" w:rsidP="00C62458">
            <w:pPr>
              <w:spacing w:after="0" w:line="240" w:lineRule="auto"/>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38165E7" w14:textId="77777777" w:rsidR="00C62458" w:rsidRPr="00F406D8" w:rsidRDefault="00C62458" w:rsidP="00C62458">
            <w:pPr>
              <w:spacing w:after="0" w:line="240" w:lineRule="auto"/>
              <w:rPr>
                <w:rFonts w:ascii="Times New Roman" w:hAnsi="Times New Roman"/>
                <w:sz w:val="24"/>
                <w:szCs w:val="24"/>
              </w:rPr>
            </w:pPr>
          </w:p>
        </w:tc>
      </w:tr>
    </w:tbl>
    <w:p w14:paraId="2492AD55" w14:textId="77777777" w:rsidR="00C62458" w:rsidRPr="00F406D8" w:rsidRDefault="00C62458" w:rsidP="00C62458">
      <w:pPr>
        <w:spacing w:after="0" w:line="240" w:lineRule="auto"/>
        <w:rPr>
          <w:rFonts w:ascii="Times New Roman" w:hAnsi="Times New Roman"/>
          <w:b/>
          <w:sz w:val="24"/>
          <w:szCs w:val="24"/>
        </w:rPr>
      </w:pPr>
    </w:p>
    <w:p w14:paraId="2A104E4D" w14:textId="77777777" w:rsidR="00C62458" w:rsidRPr="00F406D8" w:rsidRDefault="00C62458" w:rsidP="00C62458">
      <w:pPr>
        <w:spacing w:after="0" w:line="240" w:lineRule="auto"/>
        <w:rPr>
          <w:rFonts w:ascii="Times New Roman" w:hAnsi="Times New Roman"/>
          <w:b/>
          <w:sz w:val="24"/>
          <w:szCs w:val="24"/>
        </w:rPr>
      </w:pPr>
    </w:p>
    <w:p w14:paraId="4E98B132" w14:textId="77777777" w:rsidR="00C62458" w:rsidRPr="00F406D8" w:rsidRDefault="00C62458" w:rsidP="00C62458">
      <w:pPr>
        <w:spacing w:after="0" w:line="240" w:lineRule="auto"/>
        <w:rPr>
          <w:rFonts w:ascii="Times New Roman" w:hAnsi="Times New Roman"/>
          <w:sz w:val="24"/>
          <w:szCs w:val="24"/>
        </w:rPr>
      </w:pPr>
    </w:p>
    <w:p w14:paraId="52D2A11B" w14:textId="77777777" w:rsidR="00C62458" w:rsidRPr="00F406D8" w:rsidRDefault="00C62458" w:rsidP="00C62458">
      <w:pPr>
        <w:spacing w:after="0" w:line="240" w:lineRule="auto"/>
        <w:rPr>
          <w:rFonts w:ascii="Times New Roman" w:hAnsi="Times New Roman"/>
          <w:sz w:val="24"/>
          <w:szCs w:val="24"/>
        </w:rPr>
      </w:pPr>
      <w:r w:rsidRPr="00F406D8">
        <w:rPr>
          <w:rFonts w:ascii="Times New Roman" w:hAnsi="Times New Roman"/>
          <w:sz w:val="24"/>
          <w:szCs w:val="24"/>
        </w:rPr>
        <w:t>Ar savu parakstu apliecinu, ka pieteikumā sniegtā informācija atbilst patiesībai un pieprasītais finansējums tiks izmantots atbilstoši pieteikumā norādītajam mērķim.</w:t>
      </w:r>
    </w:p>
    <w:p w14:paraId="757B6FC2" w14:textId="77777777" w:rsidR="00C62458" w:rsidRPr="00F406D8" w:rsidRDefault="00C62458" w:rsidP="00C62458">
      <w:pPr>
        <w:spacing w:after="0" w:line="240" w:lineRule="auto"/>
        <w:rPr>
          <w:rFonts w:ascii="Times New Roman" w:hAnsi="Times New Roman"/>
          <w:sz w:val="24"/>
          <w:szCs w:val="24"/>
        </w:rPr>
      </w:pPr>
    </w:p>
    <w:p w14:paraId="1B7B5559" w14:textId="77777777" w:rsidR="00C62458" w:rsidRPr="00F406D8" w:rsidRDefault="00C62458" w:rsidP="00C62458">
      <w:pPr>
        <w:spacing w:after="0" w:line="240" w:lineRule="auto"/>
        <w:rPr>
          <w:rFonts w:ascii="Times New Roman" w:hAnsi="Times New Roman"/>
          <w:snapToGrid w:val="0"/>
          <w:spacing w:val="60"/>
          <w:sz w:val="24"/>
          <w:szCs w:val="24"/>
        </w:rPr>
      </w:pPr>
      <w:r w:rsidRPr="00F406D8">
        <w:rPr>
          <w:rFonts w:ascii="Times New Roman" w:hAnsi="Times New Roman"/>
          <w:sz w:val="24"/>
          <w:szCs w:val="24"/>
        </w:rPr>
        <w:t xml:space="preserve">NVO vadītājs </w:t>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r>
      <w:r w:rsidRPr="00F406D8">
        <w:rPr>
          <w:rFonts w:ascii="Times New Roman" w:hAnsi="Times New Roman"/>
          <w:sz w:val="24"/>
          <w:szCs w:val="24"/>
        </w:rPr>
        <w:tab/>
        <w:t>/Vārds, Uzvārds/</w:t>
      </w:r>
    </w:p>
    <w:p w14:paraId="6585F226" w14:textId="77777777" w:rsidR="00C62458" w:rsidRPr="00F406D8" w:rsidRDefault="00C62458" w:rsidP="00C62458">
      <w:pPr>
        <w:spacing w:after="0" w:line="240" w:lineRule="auto"/>
        <w:rPr>
          <w:rFonts w:ascii="Times New Roman" w:hAnsi="Times New Roman"/>
          <w:snapToGrid w:val="0"/>
          <w:spacing w:val="60"/>
          <w:sz w:val="24"/>
          <w:szCs w:val="24"/>
        </w:rPr>
      </w:pPr>
    </w:p>
    <w:p w14:paraId="5EA78C32" w14:textId="77777777" w:rsidR="00C62458" w:rsidRPr="00F406D8" w:rsidRDefault="00C62458" w:rsidP="00C62458">
      <w:pPr>
        <w:spacing w:after="0" w:line="240" w:lineRule="auto"/>
        <w:rPr>
          <w:rFonts w:ascii="Times New Roman" w:hAnsi="Times New Roman"/>
          <w:snapToGrid w:val="0"/>
          <w:spacing w:val="60"/>
          <w:sz w:val="24"/>
          <w:szCs w:val="24"/>
        </w:rPr>
      </w:pPr>
    </w:p>
    <w:p w14:paraId="5CBA45AF" w14:textId="77777777" w:rsidR="00C62458" w:rsidRPr="00F406D8" w:rsidRDefault="00C62458" w:rsidP="00C62458">
      <w:pPr>
        <w:spacing w:after="0" w:line="240" w:lineRule="auto"/>
        <w:rPr>
          <w:rFonts w:ascii="Times New Roman" w:hAnsi="Times New Roman"/>
          <w:snapToGrid w:val="0"/>
          <w:spacing w:val="60"/>
          <w:sz w:val="24"/>
          <w:szCs w:val="24"/>
        </w:rPr>
      </w:pPr>
    </w:p>
    <w:p w14:paraId="71103D83" w14:textId="77777777" w:rsidR="00C62458" w:rsidRPr="00F406D8" w:rsidRDefault="00C62458" w:rsidP="00C62458">
      <w:pPr>
        <w:spacing w:after="0" w:line="240" w:lineRule="auto"/>
        <w:rPr>
          <w:rFonts w:ascii="Times New Roman" w:hAnsi="Times New Roman"/>
          <w:snapToGrid w:val="0"/>
          <w:spacing w:val="60"/>
          <w:sz w:val="24"/>
          <w:szCs w:val="24"/>
        </w:rPr>
      </w:pPr>
    </w:p>
    <w:p w14:paraId="1714BCDC" w14:textId="77777777" w:rsidR="00C62458" w:rsidRPr="00F406D8" w:rsidRDefault="00C62458" w:rsidP="00C62458">
      <w:pPr>
        <w:spacing w:after="0" w:line="240" w:lineRule="auto"/>
        <w:rPr>
          <w:rFonts w:ascii="Times New Roman" w:hAnsi="Times New Roman"/>
          <w:snapToGrid w:val="0"/>
          <w:spacing w:val="60"/>
          <w:sz w:val="24"/>
          <w:szCs w:val="24"/>
        </w:rPr>
      </w:pPr>
    </w:p>
    <w:p w14:paraId="119DF78D" w14:textId="77777777" w:rsidR="00C62458" w:rsidRPr="00F406D8" w:rsidRDefault="00C62458" w:rsidP="00C62458">
      <w:pPr>
        <w:spacing w:after="0" w:line="240" w:lineRule="auto"/>
        <w:rPr>
          <w:rFonts w:ascii="Times New Roman" w:hAnsi="Times New Roman"/>
          <w:snapToGrid w:val="0"/>
          <w:spacing w:val="60"/>
          <w:sz w:val="24"/>
          <w:szCs w:val="24"/>
        </w:rPr>
      </w:pPr>
    </w:p>
    <w:p w14:paraId="742E9577" w14:textId="77777777" w:rsidR="00C62458" w:rsidRPr="00F406D8" w:rsidRDefault="00C62458" w:rsidP="00C62458">
      <w:pPr>
        <w:spacing w:after="0" w:line="240" w:lineRule="auto"/>
        <w:rPr>
          <w:rFonts w:ascii="Times New Roman" w:hAnsi="Times New Roman"/>
          <w:snapToGrid w:val="0"/>
          <w:spacing w:val="60"/>
          <w:sz w:val="24"/>
          <w:szCs w:val="24"/>
        </w:rPr>
      </w:pPr>
    </w:p>
    <w:p w14:paraId="3A28EDBE" w14:textId="77777777" w:rsidR="00C62458" w:rsidRPr="00F406D8" w:rsidRDefault="00C62458" w:rsidP="00C62458">
      <w:pPr>
        <w:spacing w:after="0" w:line="240" w:lineRule="auto"/>
        <w:rPr>
          <w:rFonts w:ascii="Times New Roman" w:hAnsi="Times New Roman"/>
          <w:snapToGrid w:val="0"/>
          <w:spacing w:val="60"/>
          <w:sz w:val="24"/>
          <w:szCs w:val="24"/>
        </w:rPr>
      </w:pPr>
    </w:p>
    <w:p w14:paraId="4F356112" w14:textId="77777777" w:rsidR="00C62458" w:rsidRPr="00F406D8" w:rsidRDefault="00C62458" w:rsidP="00C62458">
      <w:pPr>
        <w:spacing w:after="0" w:line="240" w:lineRule="auto"/>
        <w:rPr>
          <w:rFonts w:ascii="Times New Roman" w:hAnsi="Times New Roman"/>
          <w:snapToGrid w:val="0"/>
          <w:spacing w:val="60"/>
          <w:sz w:val="24"/>
          <w:szCs w:val="24"/>
        </w:rPr>
      </w:pPr>
    </w:p>
    <w:p w14:paraId="4DD9E194" w14:textId="77777777" w:rsidR="00C62458" w:rsidRPr="00F406D8" w:rsidRDefault="00C62458" w:rsidP="00C62458">
      <w:pPr>
        <w:tabs>
          <w:tab w:val="left" w:pos="0"/>
          <w:tab w:val="center" w:pos="4153"/>
          <w:tab w:val="right" w:pos="9356"/>
        </w:tabs>
        <w:spacing w:after="0" w:line="240" w:lineRule="auto"/>
        <w:rPr>
          <w:rFonts w:ascii="Times New Roman" w:hAnsi="Times New Roman"/>
          <w:color w:val="000000"/>
          <w:sz w:val="24"/>
          <w:szCs w:val="24"/>
        </w:rPr>
      </w:pPr>
      <w:r w:rsidRPr="00F406D8">
        <w:rPr>
          <w:rFonts w:ascii="Times New Roman" w:hAnsi="Times New Roman"/>
          <w:color w:val="000000"/>
          <w:sz w:val="24"/>
          <w:szCs w:val="24"/>
        </w:rPr>
        <w:t>Domes priekšsēdētājs</w:t>
      </w:r>
      <w:r w:rsidRPr="00F406D8">
        <w:rPr>
          <w:rFonts w:ascii="Times New Roman" w:hAnsi="Times New Roman"/>
          <w:color w:val="000000"/>
          <w:sz w:val="24"/>
          <w:szCs w:val="24"/>
        </w:rPr>
        <w:tab/>
      </w:r>
      <w:r w:rsidRPr="00F406D8">
        <w:rPr>
          <w:rFonts w:ascii="Times New Roman" w:hAnsi="Times New Roman"/>
          <w:color w:val="000000"/>
          <w:sz w:val="24"/>
          <w:szCs w:val="24"/>
        </w:rPr>
        <w:tab/>
      </w:r>
      <w:proofErr w:type="spellStart"/>
      <w:r w:rsidRPr="00F406D8">
        <w:rPr>
          <w:rFonts w:ascii="Times New Roman" w:hAnsi="Times New Roman"/>
          <w:color w:val="000000"/>
          <w:sz w:val="24"/>
          <w:szCs w:val="24"/>
        </w:rPr>
        <w:t>I.Gorskis</w:t>
      </w:r>
      <w:proofErr w:type="spellEnd"/>
    </w:p>
    <w:p w14:paraId="3AAFD623" w14:textId="77777777" w:rsidR="00C62458" w:rsidRPr="00F406D8" w:rsidRDefault="00C62458" w:rsidP="00C62458">
      <w:pPr>
        <w:spacing w:after="0" w:line="240" w:lineRule="auto"/>
        <w:rPr>
          <w:rFonts w:ascii="Times New Roman" w:hAnsi="Times New Roman"/>
          <w:b/>
          <w:bCs/>
          <w:snapToGrid w:val="0"/>
          <w:spacing w:val="60"/>
          <w:sz w:val="24"/>
          <w:szCs w:val="24"/>
        </w:rPr>
      </w:pPr>
    </w:p>
    <w:p w14:paraId="06B6E1B9"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0FE23FD"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20B77A14"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9D30A96"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7049F49B"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6039CF86"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24DB3334"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08481E79"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51C5AD7F"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279DBB0D"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691DBA5C"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483570E"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2DAF82B0"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4135622B"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803E95B"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091C2AD1"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18A356D7"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4D473173"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F40DD39"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3673A262"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0D2958CE"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06408A17"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74FE511F" w14:textId="77777777" w:rsidR="00C62458" w:rsidRPr="00F406D8" w:rsidRDefault="00C62458" w:rsidP="00C62458">
      <w:pPr>
        <w:tabs>
          <w:tab w:val="left" w:pos="284"/>
        </w:tabs>
        <w:spacing w:after="0" w:line="240" w:lineRule="auto"/>
        <w:ind w:right="-613"/>
        <w:jc w:val="right"/>
        <w:rPr>
          <w:rFonts w:ascii="Times New Roman" w:hAnsi="Times New Roman"/>
          <w:b/>
          <w:bCs/>
          <w:snapToGrid w:val="0"/>
          <w:spacing w:val="60"/>
          <w:sz w:val="24"/>
          <w:szCs w:val="24"/>
        </w:rPr>
      </w:pPr>
    </w:p>
    <w:p w14:paraId="5B7AF803" w14:textId="77777777" w:rsidR="00C62458" w:rsidRPr="00F406D8" w:rsidRDefault="00C62458" w:rsidP="00C62458">
      <w:pPr>
        <w:tabs>
          <w:tab w:val="left" w:pos="284"/>
        </w:tabs>
        <w:spacing w:after="0" w:line="240" w:lineRule="auto"/>
        <w:ind w:right="-613"/>
        <w:jc w:val="right"/>
        <w:rPr>
          <w:rFonts w:ascii="Times New Roman" w:eastAsia="Lucida Sans Unicode" w:hAnsi="Times New Roman"/>
          <w:bCs/>
          <w:sz w:val="24"/>
          <w:szCs w:val="24"/>
        </w:rPr>
      </w:pPr>
      <w:r w:rsidRPr="00F406D8">
        <w:rPr>
          <w:rFonts w:ascii="Times New Roman" w:hAnsi="Times New Roman"/>
          <w:b/>
          <w:bCs/>
          <w:snapToGrid w:val="0"/>
          <w:spacing w:val="60"/>
          <w:sz w:val="24"/>
          <w:szCs w:val="24"/>
        </w:rPr>
        <w:br w:type="page"/>
      </w:r>
      <w:r w:rsidRPr="00F406D8">
        <w:rPr>
          <w:rFonts w:ascii="Times New Roman" w:eastAsia="Lucida Sans Unicode" w:hAnsi="Times New Roman"/>
          <w:bCs/>
          <w:sz w:val="24"/>
          <w:szCs w:val="24"/>
        </w:rPr>
        <w:lastRenderedPageBreak/>
        <w:t>2.pielikums</w:t>
      </w:r>
    </w:p>
    <w:p w14:paraId="17897EB5" w14:textId="77777777" w:rsidR="00C62458" w:rsidRPr="00F406D8" w:rsidRDefault="00C62458" w:rsidP="00C62458">
      <w:pPr>
        <w:tabs>
          <w:tab w:val="left" w:pos="284"/>
        </w:tabs>
        <w:spacing w:after="0" w:line="240" w:lineRule="auto"/>
        <w:jc w:val="center"/>
        <w:rPr>
          <w:rFonts w:ascii="Times New Roman" w:hAnsi="Times New Roman"/>
          <w:b/>
          <w:snapToGrid w:val="0"/>
          <w:sz w:val="24"/>
          <w:szCs w:val="24"/>
        </w:rPr>
      </w:pPr>
    </w:p>
    <w:p w14:paraId="10CEA3A6" w14:textId="77777777" w:rsidR="00C62458" w:rsidRPr="00F406D8" w:rsidRDefault="00C62458" w:rsidP="00C62458">
      <w:pPr>
        <w:tabs>
          <w:tab w:val="left" w:pos="284"/>
        </w:tabs>
        <w:spacing w:after="0" w:line="240" w:lineRule="auto"/>
        <w:jc w:val="center"/>
        <w:rPr>
          <w:rFonts w:ascii="Times New Roman" w:hAnsi="Times New Roman"/>
          <w:b/>
          <w:bCs/>
          <w:snapToGrid w:val="0"/>
          <w:spacing w:val="60"/>
          <w:sz w:val="24"/>
          <w:szCs w:val="24"/>
        </w:rPr>
      </w:pPr>
      <w:r w:rsidRPr="00F406D8">
        <w:rPr>
          <w:rFonts w:ascii="Times New Roman" w:hAnsi="Times New Roman"/>
          <w:b/>
          <w:sz w:val="24"/>
          <w:szCs w:val="24"/>
        </w:rPr>
        <w:t>SAŅEMTĀ FINANSĒJUMA IZLIETOJUMA ATSKAITE</w:t>
      </w:r>
    </w:p>
    <w:p w14:paraId="6268CC21" w14:textId="77777777" w:rsidR="00C62458" w:rsidRPr="00F406D8" w:rsidRDefault="00C62458" w:rsidP="00C62458">
      <w:pPr>
        <w:spacing w:after="0" w:line="240" w:lineRule="auto"/>
        <w:jc w:val="center"/>
        <w:rPr>
          <w:rFonts w:ascii="Times New Roman" w:hAnsi="Times New Roman"/>
          <w:snapToGrid w:val="0"/>
          <w:spacing w:val="40"/>
          <w:sz w:val="24"/>
          <w:szCs w:val="24"/>
        </w:rPr>
      </w:pPr>
    </w:p>
    <w:p w14:paraId="696BE9FF"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Saskaņā ar 202__.gada ___.  _______________ finansēšanas lēmumu</w:t>
      </w:r>
      <w:r w:rsidRPr="00F406D8">
        <w:rPr>
          <w:rFonts w:ascii="Times New Roman" w:hAnsi="Times New Roman"/>
          <w:bCs/>
          <w:sz w:val="24"/>
          <w:szCs w:val="24"/>
        </w:rPr>
        <w:t xml:space="preserve"> un noslēgto līgumu</w:t>
      </w:r>
    </w:p>
    <w:p w14:paraId="6BFCDDEF"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___________________________________________________________________________</w:t>
      </w:r>
    </w:p>
    <w:p w14:paraId="5EDB1528" w14:textId="77777777" w:rsidR="00C62458" w:rsidRPr="00F406D8" w:rsidRDefault="00C62458" w:rsidP="00C62458">
      <w:pPr>
        <w:autoSpaceDE w:val="0"/>
        <w:autoSpaceDN w:val="0"/>
        <w:spacing w:after="0" w:line="240" w:lineRule="auto"/>
        <w:jc w:val="center"/>
        <w:rPr>
          <w:rFonts w:ascii="Times New Roman" w:hAnsi="Times New Roman"/>
          <w:sz w:val="24"/>
          <w:szCs w:val="24"/>
        </w:rPr>
      </w:pPr>
      <w:r w:rsidRPr="00F406D8">
        <w:rPr>
          <w:rFonts w:ascii="Times New Roman" w:hAnsi="Times New Roman"/>
          <w:sz w:val="24"/>
          <w:szCs w:val="24"/>
        </w:rPr>
        <w:t>(finansējuma saņēmēja nosaukums, reģistrācijas Nr., adrese)</w:t>
      </w:r>
    </w:p>
    <w:p w14:paraId="15C778C6" w14:textId="77777777" w:rsidR="00C62458" w:rsidRPr="00F406D8" w:rsidRDefault="00C62458" w:rsidP="00C62458">
      <w:pPr>
        <w:autoSpaceDE w:val="0"/>
        <w:autoSpaceDN w:val="0"/>
        <w:spacing w:after="0" w:line="240" w:lineRule="auto"/>
        <w:rPr>
          <w:rFonts w:ascii="Times New Roman" w:hAnsi="Times New Roman"/>
          <w:sz w:val="24"/>
          <w:szCs w:val="24"/>
        </w:rPr>
      </w:pPr>
    </w:p>
    <w:p w14:paraId="20710438"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no ____. gada ____. ___________ līdz ___. gada __. _______ ir īstenojusi šādu aktivitāti ___________________________________________________________________________</w:t>
      </w:r>
    </w:p>
    <w:p w14:paraId="2ABBAC57"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1. pieteikumā noteiktie mērķi un uzdevumi :</w:t>
      </w:r>
    </w:p>
    <w:p w14:paraId="7CCF50D5"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sym w:font="Wingdings" w:char="F06F"/>
      </w:r>
      <w:r w:rsidRPr="00F406D8">
        <w:rPr>
          <w:rFonts w:ascii="Times New Roman" w:hAnsi="Times New Roman"/>
          <w:sz w:val="24"/>
          <w:szCs w:val="24"/>
        </w:rPr>
        <w:t xml:space="preserve"> Sasniegti pilnībā </w:t>
      </w:r>
    </w:p>
    <w:p w14:paraId="385CE34E"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sym w:font="Wingdings" w:char="F06F"/>
      </w:r>
      <w:r w:rsidRPr="00F406D8">
        <w:rPr>
          <w:rFonts w:ascii="Times New Roman" w:hAnsi="Times New Roman"/>
          <w:sz w:val="24"/>
          <w:szCs w:val="24"/>
        </w:rPr>
        <w:t xml:space="preserve"> Sasniegti daļēji, jo____________________________________________________________</w:t>
      </w:r>
    </w:p>
    <w:p w14:paraId="5E88FEC7"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sym w:font="Wingdings" w:char="F06F"/>
      </w:r>
      <w:r w:rsidRPr="00F406D8">
        <w:rPr>
          <w:rFonts w:ascii="Times New Roman" w:hAnsi="Times New Roman"/>
          <w:sz w:val="24"/>
          <w:szCs w:val="24"/>
        </w:rPr>
        <w:t xml:space="preserve"> Nav sasniegti, jo______________________________________________________________</w:t>
      </w:r>
    </w:p>
    <w:p w14:paraId="48A2F128" w14:textId="77777777" w:rsidR="00C62458" w:rsidRPr="00F406D8" w:rsidRDefault="00C62458" w:rsidP="00C62458">
      <w:pPr>
        <w:autoSpaceDE w:val="0"/>
        <w:autoSpaceDN w:val="0"/>
        <w:spacing w:after="0" w:line="240" w:lineRule="auto"/>
        <w:rPr>
          <w:rFonts w:ascii="Times New Roman" w:hAnsi="Times New Roman"/>
          <w:sz w:val="24"/>
          <w:szCs w:val="24"/>
        </w:rPr>
      </w:pPr>
      <w:r w:rsidRPr="00F406D8">
        <w:rPr>
          <w:rFonts w:ascii="Times New Roman" w:hAnsi="Times New Roman"/>
          <w:sz w:val="24"/>
          <w:szCs w:val="24"/>
        </w:rPr>
        <w:t xml:space="preserve">2. Dobeles novada pašvaldības piešķirtie finanšu līdzekļi _______________ eiro ir izlietoti sekojoši: </w:t>
      </w:r>
    </w:p>
    <w:p w14:paraId="2E0A75B5" w14:textId="77777777" w:rsidR="00C62458" w:rsidRPr="00F406D8" w:rsidRDefault="00C62458" w:rsidP="00C62458">
      <w:pPr>
        <w:autoSpaceDE w:val="0"/>
        <w:autoSpaceDN w:val="0"/>
        <w:spacing w:after="0" w:line="240" w:lineRule="auto"/>
        <w:rPr>
          <w:rFonts w:ascii="Times New Roman" w:hAnsi="Times New Roman"/>
          <w:sz w:val="24"/>
          <w:szCs w:val="24"/>
        </w:rPr>
      </w:pPr>
    </w:p>
    <w:tbl>
      <w:tblPr>
        <w:tblW w:w="938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3714"/>
        <w:gridCol w:w="1134"/>
        <w:gridCol w:w="3969"/>
      </w:tblGrid>
      <w:tr w:rsidR="00C62458" w:rsidRPr="00F406D8" w14:paraId="27EC1070" w14:textId="77777777" w:rsidTr="00224CC2">
        <w:tc>
          <w:tcPr>
            <w:tcW w:w="568" w:type="dxa"/>
            <w:tcBorders>
              <w:top w:val="single" w:sz="4" w:space="0" w:color="auto"/>
              <w:left w:val="single" w:sz="4" w:space="0" w:color="auto"/>
              <w:bottom w:val="single" w:sz="4" w:space="0" w:color="auto"/>
              <w:right w:val="single" w:sz="4" w:space="0" w:color="auto"/>
            </w:tcBorders>
          </w:tcPr>
          <w:p w14:paraId="625262FD" w14:textId="77777777" w:rsidR="00C62458" w:rsidRPr="00F406D8" w:rsidRDefault="00C62458" w:rsidP="00C62458">
            <w:pPr>
              <w:spacing w:after="0" w:line="240" w:lineRule="auto"/>
              <w:jc w:val="center"/>
              <w:rPr>
                <w:rFonts w:ascii="Times New Roman" w:hAnsi="Times New Roman"/>
                <w:bCs/>
                <w:snapToGrid w:val="0"/>
                <w:sz w:val="24"/>
                <w:szCs w:val="24"/>
              </w:rPr>
            </w:pPr>
            <w:r w:rsidRPr="00F406D8">
              <w:rPr>
                <w:rFonts w:ascii="Times New Roman" w:hAnsi="Times New Roman"/>
                <w:bCs/>
                <w:snapToGrid w:val="0"/>
                <w:sz w:val="24"/>
                <w:szCs w:val="24"/>
              </w:rPr>
              <w:t>Nr.</w:t>
            </w:r>
          </w:p>
          <w:p w14:paraId="0DAC73A2" w14:textId="77777777" w:rsidR="00C62458" w:rsidRPr="00F406D8" w:rsidRDefault="00C62458" w:rsidP="00C62458">
            <w:pPr>
              <w:spacing w:after="0" w:line="240" w:lineRule="auto"/>
              <w:jc w:val="center"/>
              <w:rPr>
                <w:rFonts w:ascii="Times New Roman" w:hAnsi="Times New Roman"/>
                <w:bCs/>
                <w:snapToGrid w:val="0"/>
                <w:sz w:val="24"/>
                <w:szCs w:val="24"/>
              </w:rPr>
            </w:pPr>
            <w:r w:rsidRPr="00F406D8">
              <w:rPr>
                <w:rFonts w:ascii="Times New Roman" w:hAnsi="Times New Roman"/>
                <w:bCs/>
                <w:snapToGrid w:val="0"/>
                <w:sz w:val="24"/>
                <w:szCs w:val="24"/>
              </w:rPr>
              <w:t>p.</w:t>
            </w:r>
          </w:p>
          <w:p w14:paraId="2BDCBAA9" w14:textId="77777777" w:rsidR="00C62458" w:rsidRPr="00F406D8" w:rsidRDefault="00C62458" w:rsidP="00C62458">
            <w:pPr>
              <w:spacing w:after="0" w:line="240" w:lineRule="auto"/>
              <w:jc w:val="center"/>
              <w:rPr>
                <w:rFonts w:ascii="Times New Roman" w:hAnsi="Times New Roman"/>
                <w:bCs/>
                <w:snapToGrid w:val="0"/>
                <w:sz w:val="24"/>
                <w:szCs w:val="24"/>
              </w:rPr>
            </w:pPr>
            <w:r w:rsidRPr="00F406D8">
              <w:rPr>
                <w:rFonts w:ascii="Times New Roman" w:hAnsi="Times New Roman"/>
                <w:bCs/>
                <w:snapToGrid w:val="0"/>
                <w:sz w:val="24"/>
                <w:szCs w:val="24"/>
              </w:rPr>
              <w:t>k.</w:t>
            </w:r>
          </w:p>
        </w:tc>
        <w:tc>
          <w:tcPr>
            <w:tcW w:w="3714" w:type="dxa"/>
            <w:tcBorders>
              <w:top w:val="single" w:sz="4" w:space="0" w:color="auto"/>
              <w:left w:val="single" w:sz="4" w:space="0" w:color="auto"/>
              <w:bottom w:val="single" w:sz="4" w:space="0" w:color="auto"/>
              <w:right w:val="single" w:sz="4" w:space="0" w:color="auto"/>
            </w:tcBorders>
          </w:tcPr>
          <w:p w14:paraId="4DF1B0B2" w14:textId="77777777" w:rsidR="00C62458" w:rsidRPr="00F406D8" w:rsidRDefault="00C62458" w:rsidP="00C62458">
            <w:pPr>
              <w:spacing w:after="0" w:line="240" w:lineRule="auto"/>
              <w:jc w:val="center"/>
              <w:rPr>
                <w:rFonts w:ascii="Times New Roman" w:hAnsi="Times New Roman"/>
                <w:bCs/>
                <w:snapToGrid w:val="0"/>
                <w:sz w:val="24"/>
                <w:szCs w:val="24"/>
              </w:rPr>
            </w:pPr>
            <w:r w:rsidRPr="00F406D8">
              <w:rPr>
                <w:rFonts w:ascii="Times New Roman" w:hAnsi="Times New Roman"/>
                <w:bCs/>
                <w:snapToGrid w:val="0"/>
                <w:sz w:val="24"/>
                <w:szCs w:val="24"/>
              </w:rPr>
              <w:t xml:space="preserve">Izmaksu apliecinošā dokumenta nosaukums </w:t>
            </w:r>
          </w:p>
        </w:tc>
        <w:tc>
          <w:tcPr>
            <w:tcW w:w="1134" w:type="dxa"/>
            <w:tcBorders>
              <w:top w:val="single" w:sz="4" w:space="0" w:color="auto"/>
              <w:left w:val="single" w:sz="4" w:space="0" w:color="auto"/>
              <w:bottom w:val="single" w:sz="4" w:space="0" w:color="auto"/>
              <w:right w:val="single" w:sz="4" w:space="0" w:color="auto"/>
            </w:tcBorders>
          </w:tcPr>
          <w:p w14:paraId="4C148B8F" w14:textId="77777777" w:rsidR="00C62458" w:rsidRPr="00F406D8" w:rsidRDefault="00C62458" w:rsidP="00C62458">
            <w:pPr>
              <w:keepNext/>
              <w:autoSpaceDE w:val="0"/>
              <w:autoSpaceDN w:val="0"/>
              <w:spacing w:after="0" w:line="240" w:lineRule="auto"/>
              <w:jc w:val="center"/>
              <w:outlineLvl w:val="2"/>
              <w:rPr>
                <w:rFonts w:ascii="Times New Roman" w:hAnsi="Times New Roman"/>
                <w:bCs/>
                <w:sz w:val="24"/>
                <w:szCs w:val="24"/>
              </w:rPr>
            </w:pPr>
            <w:r w:rsidRPr="00F406D8">
              <w:rPr>
                <w:rFonts w:ascii="Times New Roman" w:hAnsi="Times New Roman"/>
                <w:bCs/>
                <w:sz w:val="24"/>
                <w:szCs w:val="24"/>
              </w:rPr>
              <w:t>Summa (eiro)</w:t>
            </w:r>
          </w:p>
        </w:tc>
        <w:tc>
          <w:tcPr>
            <w:tcW w:w="3969" w:type="dxa"/>
            <w:tcBorders>
              <w:top w:val="single" w:sz="4" w:space="0" w:color="auto"/>
              <w:left w:val="single" w:sz="4" w:space="0" w:color="auto"/>
              <w:bottom w:val="single" w:sz="4" w:space="0" w:color="auto"/>
              <w:right w:val="single" w:sz="4" w:space="0" w:color="auto"/>
            </w:tcBorders>
          </w:tcPr>
          <w:p w14:paraId="4B3AC032" w14:textId="77777777" w:rsidR="00C62458" w:rsidRPr="00F406D8" w:rsidRDefault="00C62458" w:rsidP="00C62458">
            <w:pPr>
              <w:keepNext/>
              <w:autoSpaceDE w:val="0"/>
              <w:autoSpaceDN w:val="0"/>
              <w:spacing w:after="0" w:line="240" w:lineRule="auto"/>
              <w:jc w:val="center"/>
              <w:outlineLvl w:val="2"/>
              <w:rPr>
                <w:rFonts w:ascii="Times New Roman" w:hAnsi="Times New Roman"/>
                <w:bCs/>
                <w:sz w:val="24"/>
                <w:szCs w:val="24"/>
              </w:rPr>
            </w:pPr>
            <w:r w:rsidRPr="00F406D8">
              <w:rPr>
                <w:rFonts w:ascii="Times New Roman" w:hAnsi="Times New Roman"/>
                <w:bCs/>
                <w:sz w:val="24"/>
                <w:szCs w:val="24"/>
              </w:rPr>
              <w:t xml:space="preserve">Par ko maksāts </w:t>
            </w:r>
          </w:p>
        </w:tc>
      </w:tr>
      <w:tr w:rsidR="00C62458" w:rsidRPr="00F406D8" w14:paraId="35E48461" w14:textId="77777777" w:rsidTr="00224CC2">
        <w:tc>
          <w:tcPr>
            <w:tcW w:w="568" w:type="dxa"/>
            <w:tcBorders>
              <w:top w:val="single" w:sz="4" w:space="0" w:color="auto"/>
              <w:left w:val="single" w:sz="4" w:space="0" w:color="auto"/>
              <w:bottom w:val="single" w:sz="4" w:space="0" w:color="auto"/>
              <w:right w:val="single" w:sz="4" w:space="0" w:color="auto"/>
            </w:tcBorders>
          </w:tcPr>
          <w:p w14:paraId="263F5D19"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1.</w:t>
            </w:r>
          </w:p>
        </w:tc>
        <w:tc>
          <w:tcPr>
            <w:tcW w:w="3714" w:type="dxa"/>
            <w:tcBorders>
              <w:top w:val="single" w:sz="4" w:space="0" w:color="auto"/>
              <w:left w:val="single" w:sz="4" w:space="0" w:color="auto"/>
              <w:bottom w:val="single" w:sz="4" w:space="0" w:color="auto"/>
              <w:right w:val="single" w:sz="4" w:space="0" w:color="auto"/>
            </w:tcBorders>
          </w:tcPr>
          <w:p w14:paraId="67E35BB3" w14:textId="77777777" w:rsidR="00C62458" w:rsidRPr="00F406D8" w:rsidRDefault="00C62458" w:rsidP="00C62458">
            <w:pPr>
              <w:spacing w:after="0" w:line="240" w:lineRule="auto"/>
              <w:rPr>
                <w:rFonts w:ascii="Times New Roman" w:hAnsi="Times New Roman"/>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841D725" w14:textId="77777777" w:rsidR="00C62458" w:rsidRPr="00F406D8" w:rsidRDefault="00C62458" w:rsidP="00C62458">
            <w:pPr>
              <w:spacing w:after="0" w:line="240" w:lineRule="auto"/>
              <w:rPr>
                <w:rFonts w:ascii="Times New Roman" w:hAnsi="Times New Roman"/>
                <w:snapToGrid w:val="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30E7563F" w14:textId="77777777" w:rsidR="00C62458" w:rsidRPr="00F406D8" w:rsidRDefault="00C62458" w:rsidP="00C62458">
            <w:pPr>
              <w:spacing w:after="0" w:line="240" w:lineRule="auto"/>
              <w:rPr>
                <w:rFonts w:ascii="Times New Roman" w:hAnsi="Times New Roman"/>
                <w:snapToGrid w:val="0"/>
                <w:sz w:val="24"/>
                <w:szCs w:val="24"/>
              </w:rPr>
            </w:pPr>
          </w:p>
        </w:tc>
      </w:tr>
      <w:tr w:rsidR="00C62458" w:rsidRPr="00F406D8" w14:paraId="5797F8A0" w14:textId="77777777" w:rsidTr="00224CC2">
        <w:tc>
          <w:tcPr>
            <w:tcW w:w="568" w:type="dxa"/>
            <w:tcBorders>
              <w:top w:val="single" w:sz="4" w:space="0" w:color="auto"/>
              <w:left w:val="single" w:sz="4" w:space="0" w:color="auto"/>
              <w:bottom w:val="single" w:sz="4" w:space="0" w:color="auto"/>
              <w:right w:val="single" w:sz="4" w:space="0" w:color="auto"/>
            </w:tcBorders>
          </w:tcPr>
          <w:p w14:paraId="1AB760BF"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2.</w:t>
            </w:r>
          </w:p>
        </w:tc>
        <w:tc>
          <w:tcPr>
            <w:tcW w:w="3714" w:type="dxa"/>
            <w:tcBorders>
              <w:top w:val="single" w:sz="4" w:space="0" w:color="auto"/>
              <w:left w:val="single" w:sz="4" w:space="0" w:color="auto"/>
              <w:bottom w:val="single" w:sz="4" w:space="0" w:color="auto"/>
              <w:right w:val="single" w:sz="4" w:space="0" w:color="auto"/>
            </w:tcBorders>
          </w:tcPr>
          <w:p w14:paraId="08073B42" w14:textId="77777777" w:rsidR="00C62458" w:rsidRPr="00F406D8" w:rsidRDefault="00C62458" w:rsidP="00C62458">
            <w:pPr>
              <w:spacing w:after="0" w:line="240" w:lineRule="auto"/>
              <w:rPr>
                <w:rFonts w:ascii="Times New Roman" w:hAnsi="Times New Roman"/>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8790B7A" w14:textId="77777777" w:rsidR="00C62458" w:rsidRPr="00F406D8" w:rsidRDefault="00C62458" w:rsidP="00C62458">
            <w:pPr>
              <w:spacing w:after="0" w:line="240" w:lineRule="auto"/>
              <w:rPr>
                <w:rFonts w:ascii="Times New Roman" w:hAnsi="Times New Roman"/>
                <w:snapToGrid w:val="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76B9F925" w14:textId="77777777" w:rsidR="00C62458" w:rsidRPr="00F406D8" w:rsidRDefault="00C62458" w:rsidP="00C62458">
            <w:pPr>
              <w:spacing w:after="0" w:line="240" w:lineRule="auto"/>
              <w:rPr>
                <w:rFonts w:ascii="Times New Roman" w:hAnsi="Times New Roman"/>
                <w:snapToGrid w:val="0"/>
                <w:sz w:val="24"/>
                <w:szCs w:val="24"/>
              </w:rPr>
            </w:pPr>
          </w:p>
        </w:tc>
      </w:tr>
      <w:tr w:rsidR="00C62458" w:rsidRPr="00F406D8" w14:paraId="0485766D" w14:textId="77777777" w:rsidTr="00224CC2">
        <w:tc>
          <w:tcPr>
            <w:tcW w:w="568" w:type="dxa"/>
            <w:tcBorders>
              <w:top w:val="single" w:sz="4" w:space="0" w:color="auto"/>
              <w:left w:val="single" w:sz="4" w:space="0" w:color="auto"/>
              <w:bottom w:val="single" w:sz="4" w:space="0" w:color="auto"/>
              <w:right w:val="single" w:sz="4" w:space="0" w:color="auto"/>
            </w:tcBorders>
          </w:tcPr>
          <w:p w14:paraId="7C29F973"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3.</w:t>
            </w:r>
          </w:p>
        </w:tc>
        <w:tc>
          <w:tcPr>
            <w:tcW w:w="3714" w:type="dxa"/>
            <w:tcBorders>
              <w:top w:val="single" w:sz="4" w:space="0" w:color="auto"/>
              <w:left w:val="single" w:sz="4" w:space="0" w:color="auto"/>
              <w:bottom w:val="single" w:sz="4" w:space="0" w:color="auto"/>
              <w:right w:val="single" w:sz="4" w:space="0" w:color="auto"/>
            </w:tcBorders>
          </w:tcPr>
          <w:p w14:paraId="71539D1F" w14:textId="77777777" w:rsidR="00C62458" w:rsidRPr="00F406D8" w:rsidRDefault="00C62458" w:rsidP="00C62458">
            <w:pPr>
              <w:spacing w:after="0" w:line="240" w:lineRule="auto"/>
              <w:rPr>
                <w:rFonts w:ascii="Times New Roman" w:hAnsi="Times New Roman"/>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FBFA147" w14:textId="77777777" w:rsidR="00C62458" w:rsidRPr="00F406D8" w:rsidRDefault="00C62458" w:rsidP="00C62458">
            <w:pPr>
              <w:spacing w:after="0" w:line="240" w:lineRule="auto"/>
              <w:rPr>
                <w:rFonts w:ascii="Times New Roman" w:hAnsi="Times New Roman"/>
                <w:snapToGrid w:val="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659AF3BD" w14:textId="77777777" w:rsidR="00C62458" w:rsidRPr="00F406D8" w:rsidRDefault="00C62458" w:rsidP="00C62458">
            <w:pPr>
              <w:spacing w:after="0" w:line="240" w:lineRule="auto"/>
              <w:rPr>
                <w:rFonts w:ascii="Times New Roman" w:hAnsi="Times New Roman"/>
                <w:snapToGrid w:val="0"/>
                <w:sz w:val="24"/>
                <w:szCs w:val="24"/>
              </w:rPr>
            </w:pPr>
          </w:p>
        </w:tc>
      </w:tr>
      <w:tr w:rsidR="00C62458" w:rsidRPr="00F406D8" w14:paraId="164E13DC" w14:textId="77777777" w:rsidTr="00224CC2">
        <w:tc>
          <w:tcPr>
            <w:tcW w:w="568" w:type="dxa"/>
            <w:tcBorders>
              <w:top w:val="single" w:sz="4" w:space="0" w:color="auto"/>
              <w:left w:val="single" w:sz="4" w:space="0" w:color="auto"/>
              <w:bottom w:val="single" w:sz="4" w:space="0" w:color="auto"/>
              <w:right w:val="single" w:sz="4" w:space="0" w:color="auto"/>
            </w:tcBorders>
          </w:tcPr>
          <w:p w14:paraId="0F1CE222" w14:textId="77777777" w:rsidR="00C62458" w:rsidRPr="00F406D8" w:rsidRDefault="00C62458" w:rsidP="00C62458">
            <w:pPr>
              <w:spacing w:after="0" w:line="240" w:lineRule="auto"/>
              <w:rPr>
                <w:rFonts w:ascii="Times New Roman" w:hAnsi="Times New Roman"/>
                <w:snapToGrid w:val="0"/>
                <w:sz w:val="24"/>
                <w:szCs w:val="24"/>
              </w:rPr>
            </w:pPr>
          </w:p>
        </w:tc>
        <w:tc>
          <w:tcPr>
            <w:tcW w:w="3714" w:type="dxa"/>
            <w:tcBorders>
              <w:top w:val="single" w:sz="4" w:space="0" w:color="auto"/>
              <w:left w:val="single" w:sz="4" w:space="0" w:color="auto"/>
              <w:bottom w:val="single" w:sz="4" w:space="0" w:color="auto"/>
              <w:right w:val="single" w:sz="4" w:space="0" w:color="auto"/>
            </w:tcBorders>
          </w:tcPr>
          <w:p w14:paraId="621BDE1C" w14:textId="77777777" w:rsidR="00C62458" w:rsidRPr="00F406D8" w:rsidRDefault="00C62458" w:rsidP="00C62458">
            <w:pPr>
              <w:spacing w:after="0" w:line="240" w:lineRule="auto"/>
              <w:rPr>
                <w:rFonts w:ascii="Times New Roman" w:hAnsi="Times New Roman"/>
                <w:snapToGrid w:val="0"/>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224B502" w14:textId="77777777" w:rsidR="00C62458" w:rsidRPr="00F406D8" w:rsidRDefault="00C62458" w:rsidP="00C62458">
            <w:pPr>
              <w:spacing w:after="0" w:line="240" w:lineRule="auto"/>
              <w:rPr>
                <w:rFonts w:ascii="Times New Roman" w:hAnsi="Times New Roman"/>
                <w:snapToGrid w:val="0"/>
                <w:sz w:val="24"/>
                <w:szCs w:val="24"/>
              </w:rPr>
            </w:pPr>
          </w:p>
        </w:tc>
        <w:tc>
          <w:tcPr>
            <w:tcW w:w="3969" w:type="dxa"/>
            <w:tcBorders>
              <w:top w:val="single" w:sz="4" w:space="0" w:color="auto"/>
              <w:left w:val="single" w:sz="4" w:space="0" w:color="auto"/>
              <w:bottom w:val="single" w:sz="4" w:space="0" w:color="auto"/>
              <w:right w:val="single" w:sz="4" w:space="0" w:color="auto"/>
            </w:tcBorders>
          </w:tcPr>
          <w:p w14:paraId="3540E997" w14:textId="77777777" w:rsidR="00C62458" w:rsidRPr="00F406D8" w:rsidRDefault="00C62458" w:rsidP="00C62458">
            <w:pPr>
              <w:spacing w:after="0" w:line="240" w:lineRule="auto"/>
              <w:rPr>
                <w:rFonts w:ascii="Times New Roman" w:hAnsi="Times New Roman"/>
                <w:snapToGrid w:val="0"/>
                <w:sz w:val="24"/>
                <w:szCs w:val="24"/>
              </w:rPr>
            </w:pPr>
          </w:p>
        </w:tc>
      </w:tr>
    </w:tbl>
    <w:p w14:paraId="4C5C95C5" w14:textId="77777777" w:rsidR="00C62458" w:rsidRPr="00F406D8" w:rsidRDefault="00C62458" w:rsidP="00C62458">
      <w:pPr>
        <w:spacing w:after="0" w:line="240" w:lineRule="auto"/>
        <w:rPr>
          <w:rFonts w:ascii="Times New Roman" w:hAnsi="Times New Roman"/>
          <w:bCs/>
          <w:snapToGrid w:val="0"/>
          <w:sz w:val="24"/>
          <w:szCs w:val="24"/>
        </w:rPr>
      </w:pPr>
    </w:p>
    <w:p w14:paraId="16EA7EE9" w14:textId="77777777" w:rsidR="00C62458" w:rsidRPr="00F406D8" w:rsidRDefault="00C62458" w:rsidP="00C62458">
      <w:pPr>
        <w:spacing w:after="0" w:line="240" w:lineRule="auto"/>
        <w:rPr>
          <w:rFonts w:ascii="Times New Roman" w:hAnsi="Times New Roman"/>
          <w:bCs/>
          <w:snapToGrid w:val="0"/>
          <w:sz w:val="24"/>
          <w:szCs w:val="24"/>
        </w:rPr>
      </w:pPr>
      <w:r w:rsidRPr="00F406D8">
        <w:rPr>
          <w:rFonts w:ascii="Times New Roman" w:hAnsi="Times New Roman"/>
          <w:bCs/>
          <w:snapToGrid w:val="0"/>
          <w:sz w:val="24"/>
          <w:szCs w:val="24"/>
        </w:rPr>
        <w:t xml:space="preserve">Pavisam kopā izlietoti </w:t>
      </w:r>
      <w:r w:rsidRPr="00F406D8">
        <w:rPr>
          <w:rFonts w:ascii="Times New Roman" w:hAnsi="Times New Roman"/>
          <w:sz w:val="24"/>
          <w:szCs w:val="24"/>
        </w:rPr>
        <w:t>eiro</w:t>
      </w:r>
      <w:r w:rsidRPr="00F406D8">
        <w:rPr>
          <w:rFonts w:ascii="Times New Roman" w:hAnsi="Times New Roman"/>
          <w:bCs/>
          <w:snapToGrid w:val="0"/>
          <w:sz w:val="24"/>
          <w:szCs w:val="24"/>
        </w:rPr>
        <w:t>______ (________________________________________________)</w:t>
      </w:r>
    </w:p>
    <w:p w14:paraId="3D136A0A" w14:textId="77777777" w:rsidR="00C62458" w:rsidRPr="00F406D8" w:rsidRDefault="00C62458" w:rsidP="00C62458">
      <w:pPr>
        <w:spacing w:after="0" w:line="240" w:lineRule="auto"/>
        <w:rPr>
          <w:rFonts w:ascii="Times New Roman" w:hAnsi="Times New Roman"/>
          <w:bCs/>
          <w:snapToGrid w:val="0"/>
          <w:sz w:val="24"/>
          <w:szCs w:val="24"/>
        </w:rPr>
      </w:pPr>
    </w:p>
    <w:p w14:paraId="2CD7E0B8" w14:textId="77777777" w:rsidR="00C62458" w:rsidRPr="00F406D8" w:rsidRDefault="00C62458" w:rsidP="00C62458">
      <w:pPr>
        <w:spacing w:after="0" w:line="240" w:lineRule="auto"/>
        <w:rPr>
          <w:rFonts w:ascii="Times New Roman" w:hAnsi="Times New Roman"/>
          <w:bCs/>
          <w:snapToGrid w:val="0"/>
          <w:sz w:val="24"/>
          <w:szCs w:val="24"/>
        </w:rPr>
      </w:pPr>
      <w:r w:rsidRPr="00F406D8">
        <w:rPr>
          <w:rFonts w:ascii="Times New Roman" w:hAnsi="Times New Roman"/>
          <w:bCs/>
          <w:snapToGrid w:val="0"/>
          <w:sz w:val="24"/>
          <w:szCs w:val="24"/>
        </w:rPr>
        <w:t>3. Pievienotas izmaksu apliecinošo dokumentu kopijas:</w:t>
      </w:r>
    </w:p>
    <w:p w14:paraId="70D4B993" w14:textId="77777777" w:rsidR="00C62458" w:rsidRPr="00F406D8" w:rsidRDefault="00C62458" w:rsidP="00C62458">
      <w:pPr>
        <w:spacing w:after="0" w:line="240" w:lineRule="auto"/>
        <w:rPr>
          <w:rFonts w:ascii="Times New Roman" w:hAnsi="Times New Roman"/>
          <w:bCs/>
          <w:snapToGrid w:val="0"/>
          <w:sz w:val="24"/>
          <w:szCs w:val="24"/>
        </w:rPr>
      </w:pPr>
      <w:r w:rsidRPr="00F406D8">
        <w:rPr>
          <w:rFonts w:ascii="Times New Roman" w:hAnsi="Times New Roman"/>
          <w:bCs/>
          <w:snapToGrid w:val="0"/>
          <w:sz w:val="24"/>
          <w:szCs w:val="24"/>
        </w:rPr>
        <w:t>___________________________________________________________________________</w:t>
      </w:r>
      <w:r w:rsidRPr="00F406D8">
        <w:rPr>
          <w:rFonts w:ascii="Times New Roman" w:hAnsi="Times New Roman"/>
          <w:bCs/>
          <w:snapToGrid w:val="0"/>
          <w:sz w:val="24"/>
          <w:szCs w:val="24"/>
        </w:rPr>
        <w:br/>
      </w:r>
    </w:p>
    <w:p w14:paraId="2BE0283A"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 xml:space="preserve">Apstiprinu, ka Dobeles novada pašvaldības pārskaitītie līdzekļi </w:t>
      </w:r>
      <w:r w:rsidRPr="00F406D8">
        <w:rPr>
          <w:rFonts w:ascii="Times New Roman" w:hAnsi="Times New Roman"/>
          <w:sz w:val="24"/>
          <w:szCs w:val="24"/>
        </w:rPr>
        <w:t xml:space="preserve">izlietoti atbilstoši normatīvajiem aktiem un </w:t>
      </w:r>
      <w:r w:rsidRPr="00F406D8">
        <w:rPr>
          <w:rFonts w:ascii="Times New Roman" w:hAnsi="Times New Roman"/>
          <w:snapToGrid w:val="0"/>
          <w:sz w:val="24"/>
          <w:szCs w:val="24"/>
        </w:rPr>
        <w:t xml:space="preserve">pieteikumā paredzētajiem mērķiem. </w:t>
      </w:r>
      <w:r w:rsidRPr="00F406D8">
        <w:rPr>
          <w:rFonts w:ascii="Times New Roman" w:hAnsi="Times New Roman"/>
          <w:sz w:val="24"/>
          <w:szCs w:val="24"/>
        </w:rPr>
        <w:t>Ar finansējuma saņemšanu dokumentācija</w:t>
      </w:r>
      <w:r w:rsidRPr="00F406D8">
        <w:rPr>
          <w:rFonts w:ascii="Times New Roman" w:hAnsi="Times New Roman"/>
          <w:snapToGrid w:val="0"/>
          <w:sz w:val="24"/>
          <w:szCs w:val="24"/>
        </w:rPr>
        <w:t xml:space="preserve"> tiks saglabāta - </w:t>
      </w:r>
    </w:p>
    <w:p w14:paraId="5173FB3B"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___________________________________________________________________________</w:t>
      </w:r>
    </w:p>
    <w:p w14:paraId="6979EF2E" w14:textId="77777777" w:rsidR="00C62458" w:rsidRPr="00F406D8" w:rsidRDefault="00C62458" w:rsidP="00C62458">
      <w:pPr>
        <w:spacing w:after="0" w:line="240" w:lineRule="auto"/>
        <w:ind w:left="2738" w:hanging="2738"/>
        <w:jc w:val="center"/>
        <w:rPr>
          <w:rFonts w:ascii="Times New Roman" w:hAnsi="Times New Roman"/>
          <w:snapToGrid w:val="0"/>
          <w:sz w:val="24"/>
          <w:szCs w:val="24"/>
        </w:rPr>
      </w:pPr>
      <w:r w:rsidRPr="00F406D8">
        <w:rPr>
          <w:rFonts w:ascii="Times New Roman" w:hAnsi="Times New Roman"/>
          <w:snapToGrid w:val="0"/>
          <w:sz w:val="24"/>
          <w:szCs w:val="24"/>
        </w:rPr>
        <w:t>(finansējuma saņēmēja nosaukums, reģistrācijas Nr., adrese)</w:t>
      </w:r>
    </w:p>
    <w:p w14:paraId="05D9B55F" w14:textId="77777777" w:rsidR="00C62458" w:rsidRPr="00F406D8" w:rsidRDefault="00C62458" w:rsidP="00C62458">
      <w:pPr>
        <w:spacing w:after="0" w:line="240" w:lineRule="auto"/>
        <w:rPr>
          <w:rFonts w:ascii="Times New Roman" w:hAnsi="Times New Roman"/>
          <w:snapToGrid w:val="0"/>
          <w:sz w:val="24"/>
          <w:szCs w:val="24"/>
        </w:rPr>
      </w:pPr>
      <w:r w:rsidRPr="00F406D8">
        <w:rPr>
          <w:rFonts w:ascii="Times New Roman" w:hAnsi="Times New Roman"/>
          <w:snapToGrid w:val="0"/>
          <w:sz w:val="24"/>
          <w:szCs w:val="24"/>
        </w:rPr>
        <w:t>5 gadus no šīs atskaites iesniegšanas Dobeles novada pašvaldībā.</w:t>
      </w:r>
    </w:p>
    <w:p w14:paraId="0C0FA215" w14:textId="77777777" w:rsidR="00C62458" w:rsidRPr="00F406D8" w:rsidRDefault="00C62458" w:rsidP="00C62458">
      <w:pPr>
        <w:spacing w:after="0" w:line="240" w:lineRule="auto"/>
        <w:rPr>
          <w:rFonts w:ascii="Times New Roman" w:hAnsi="Times New Roman"/>
          <w:snapToGrid w:val="0"/>
          <w:sz w:val="24"/>
          <w:szCs w:val="24"/>
        </w:rPr>
      </w:pPr>
    </w:p>
    <w:p w14:paraId="4EC9A551" w14:textId="77777777" w:rsidR="00C62458" w:rsidRPr="00F406D8" w:rsidRDefault="00C62458" w:rsidP="00C62458">
      <w:pPr>
        <w:tabs>
          <w:tab w:val="left" w:pos="284"/>
          <w:tab w:val="left" w:pos="5670"/>
        </w:tabs>
        <w:spacing w:after="0" w:line="240" w:lineRule="auto"/>
        <w:rPr>
          <w:rFonts w:ascii="Times New Roman" w:hAnsi="Times New Roman"/>
          <w:snapToGrid w:val="0"/>
          <w:sz w:val="24"/>
          <w:szCs w:val="24"/>
        </w:rPr>
      </w:pPr>
      <w:r w:rsidRPr="00F406D8">
        <w:rPr>
          <w:rFonts w:ascii="Times New Roman" w:hAnsi="Times New Roman"/>
          <w:snapToGrid w:val="0"/>
          <w:sz w:val="24"/>
          <w:szCs w:val="24"/>
        </w:rPr>
        <w:t xml:space="preserve">_______________________________________ </w:t>
      </w:r>
      <w:r w:rsidRPr="00F406D8">
        <w:rPr>
          <w:rFonts w:ascii="Times New Roman" w:hAnsi="Times New Roman"/>
          <w:snapToGrid w:val="0"/>
          <w:sz w:val="24"/>
          <w:szCs w:val="24"/>
        </w:rPr>
        <w:tab/>
        <w:t>_____________________</w:t>
      </w:r>
    </w:p>
    <w:p w14:paraId="28D7FC47" w14:textId="77777777" w:rsidR="00C62458" w:rsidRPr="00F406D8" w:rsidRDefault="00C62458" w:rsidP="00C62458">
      <w:pPr>
        <w:tabs>
          <w:tab w:val="left" w:pos="284"/>
          <w:tab w:val="left" w:pos="6804"/>
        </w:tabs>
        <w:spacing w:after="0" w:line="240" w:lineRule="auto"/>
        <w:rPr>
          <w:rFonts w:ascii="Times New Roman" w:hAnsi="Times New Roman"/>
          <w:snapToGrid w:val="0"/>
          <w:sz w:val="24"/>
          <w:szCs w:val="24"/>
        </w:rPr>
      </w:pPr>
      <w:r w:rsidRPr="00F406D8">
        <w:rPr>
          <w:rFonts w:ascii="Times New Roman" w:hAnsi="Times New Roman"/>
          <w:snapToGrid w:val="0"/>
          <w:sz w:val="24"/>
          <w:szCs w:val="24"/>
        </w:rPr>
        <w:tab/>
        <w:t xml:space="preserve">(finansējuma saņēmēja vārds, uzvārds) </w:t>
      </w:r>
      <w:r w:rsidRPr="00F406D8">
        <w:rPr>
          <w:rFonts w:ascii="Times New Roman" w:hAnsi="Times New Roman"/>
          <w:snapToGrid w:val="0"/>
          <w:sz w:val="24"/>
          <w:szCs w:val="24"/>
        </w:rPr>
        <w:tab/>
        <w:t>(paraksts)</w:t>
      </w:r>
    </w:p>
    <w:p w14:paraId="00F60032" w14:textId="77777777" w:rsidR="00C62458" w:rsidRPr="00F406D8" w:rsidRDefault="00C62458" w:rsidP="00C62458">
      <w:pPr>
        <w:tabs>
          <w:tab w:val="left" w:pos="284"/>
          <w:tab w:val="left" w:pos="6804"/>
        </w:tabs>
        <w:spacing w:after="0" w:line="240" w:lineRule="auto"/>
        <w:rPr>
          <w:rFonts w:ascii="Times New Roman" w:hAnsi="Times New Roman"/>
          <w:snapToGrid w:val="0"/>
          <w:sz w:val="24"/>
          <w:szCs w:val="24"/>
        </w:rPr>
      </w:pPr>
    </w:p>
    <w:p w14:paraId="78722DD1" w14:textId="77777777" w:rsidR="00C62458" w:rsidRPr="00F406D8" w:rsidRDefault="00C62458" w:rsidP="00C62458">
      <w:pPr>
        <w:tabs>
          <w:tab w:val="left" w:pos="284"/>
          <w:tab w:val="left" w:pos="6804"/>
        </w:tabs>
        <w:spacing w:after="0" w:line="240" w:lineRule="auto"/>
        <w:rPr>
          <w:rFonts w:ascii="Times New Roman" w:hAnsi="Times New Roman"/>
          <w:snapToGrid w:val="0"/>
          <w:sz w:val="24"/>
          <w:szCs w:val="24"/>
        </w:rPr>
      </w:pPr>
      <w:r w:rsidRPr="00F406D8">
        <w:rPr>
          <w:rFonts w:ascii="Times New Roman" w:hAnsi="Times New Roman"/>
          <w:snapToGrid w:val="0"/>
          <w:sz w:val="24"/>
          <w:szCs w:val="24"/>
        </w:rPr>
        <w:t>202__. gada ____. _________________</w:t>
      </w:r>
    </w:p>
    <w:p w14:paraId="4F5498D9" w14:textId="77777777" w:rsidR="00C62458" w:rsidRPr="00F406D8" w:rsidRDefault="00C62458" w:rsidP="00C62458">
      <w:pPr>
        <w:spacing w:after="0" w:line="240" w:lineRule="auto"/>
        <w:ind w:left="-142"/>
        <w:rPr>
          <w:rFonts w:ascii="Times New Roman" w:hAnsi="Times New Roman"/>
          <w:snapToGrid w:val="0"/>
          <w:sz w:val="24"/>
          <w:szCs w:val="24"/>
        </w:rPr>
      </w:pPr>
    </w:p>
    <w:p w14:paraId="7B788DD4" w14:textId="77777777" w:rsidR="00C62458" w:rsidRPr="00F406D8" w:rsidRDefault="00C62458" w:rsidP="00C62458">
      <w:pPr>
        <w:spacing w:after="0" w:line="240" w:lineRule="auto"/>
        <w:ind w:left="-142"/>
        <w:rPr>
          <w:rFonts w:ascii="Times New Roman" w:hAnsi="Times New Roman"/>
          <w:snapToGrid w:val="0"/>
          <w:sz w:val="24"/>
          <w:szCs w:val="24"/>
        </w:rPr>
      </w:pPr>
    </w:p>
    <w:p w14:paraId="5AE5E56A" w14:textId="77777777" w:rsidR="00C62458" w:rsidRPr="00F406D8" w:rsidRDefault="00C62458" w:rsidP="00C62458">
      <w:pPr>
        <w:tabs>
          <w:tab w:val="left" w:pos="720"/>
          <w:tab w:val="center" w:pos="4153"/>
          <w:tab w:val="right" w:pos="9356"/>
        </w:tabs>
        <w:spacing w:after="0" w:line="240" w:lineRule="auto"/>
        <w:rPr>
          <w:rFonts w:ascii="Times New Roman" w:hAnsi="Times New Roman"/>
          <w:color w:val="000000"/>
          <w:sz w:val="24"/>
          <w:szCs w:val="24"/>
        </w:rPr>
      </w:pPr>
      <w:r w:rsidRPr="00F406D8">
        <w:rPr>
          <w:rFonts w:ascii="Times New Roman" w:hAnsi="Times New Roman"/>
          <w:color w:val="000000"/>
          <w:sz w:val="24"/>
          <w:szCs w:val="24"/>
        </w:rPr>
        <w:t>Domes priekšsēdētājs</w:t>
      </w:r>
      <w:r w:rsidRPr="00F406D8">
        <w:rPr>
          <w:rFonts w:ascii="Times New Roman" w:hAnsi="Times New Roman"/>
          <w:color w:val="000000"/>
          <w:sz w:val="24"/>
          <w:szCs w:val="24"/>
        </w:rPr>
        <w:tab/>
      </w:r>
      <w:r w:rsidRPr="00F406D8">
        <w:rPr>
          <w:rFonts w:ascii="Times New Roman" w:hAnsi="Times New Roman"/>
          <w:color w:val="000000"/>
          <w:sz w:val="24"/>
          <w:szCs w:val="24"/>
        </w:rPr>
        <w:tab/>
      </w:r>
      <w:proofErr w:type="spellStart"/>
      <w:r w:rsidRPr="00F406D8">
        <w:rPr>
          <w:rFonts w:ascii="Times New Roman" w:hAnsi="Times New Roman"/>
          <w:color w:val="000000"/>
          <w:sz w:val="24"/>
          <w:szCs w:val="24"/>
        </w:rPr>
        <w:t>I.Gorskis</w:t>
      </w:r>
      <w:proofErr w:type="spellEnd"/>
    </w:p>
    <w:p w14:paraId="0812A7F8" w14:textId="77777777" w:rsidR="00210EA9" w:rsidRDefault="00210EA9"/>
    <w:sectPr w:rsidR="00210EA9" w:rsidSect="00C62458">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D3F41"/>
    <w:multiLevelType w:val="hybridMultilevel"/>
    <w:tmpl w:val="18086DF8"/>
    <w:lvl w:ilvl="0" w:tplc="1B46A462">
      <w:start w:val="1"/>
      <w:numFmt w:val="decimal"/>
      <w:lvlText w:val="%1."/>
      <w:lvlJc w:val="left"/>
      <w:pPr>
        <w:ind w:left="360" w:hanging="360"/>
      </w:pPr>
      <w:rPr>
        <w:rFonts w:hint="default"/>
        <w:b w:val="0"/>
        <w:bCs/>
      </w:rPr>
    </w:lvl>
    <w:lvl w:ilvl="1" w:tplc="04260019">
      <w:start w:val="1"/>
      <w:numFmt w:val="lowerLetter"/>
      <w:lvlText w:val="%2."/>
      <w:lvlJc w:val="left"/>
      <w:pPr>
        <w:ind w:left="1364" w:hanging="360"/>
      </w:pPr>
    </w:lvl>
    <w:lvl w:ilvl="2" w:tplc="0426001B">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1" w15:restartNumberingAfterBreak="0">
    <w:nsid w:val="2A471811"/>
    <w:multiLevelType w:val="multilevel"/>
    <w:tmpl w:val="EA44F59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FFD6FD1"/>
    <w:multiLevelType w:val="hybridMultilevel"/>
    <w:tmpl w:val="2F705976"/>
    <w:lvl w:ilvl="0" w:tplc="3B2460E2">
      <w:start w:val="2"/>
      <w:numFmt w:val="upperRoman"/>
      <w:lvlText w:val="%1."/>
      <w:lvlJc w:val="left"/>
      <w:pPr>
        <w:ind w:left="720" w:hanging="72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2458"/>
    <w:rsid w:val="00210EA9"/>
    <w:rsid w:val="003149FC"/>
    <w:rsid w:val="00C62458"/>
    <w:rsid w:val="00D02C1D"/>
    <w:rsid w:val="00E75D9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B4B66"/>
  <w15:docId w15:val="{5B66E169-DF43-4AD0-AAE5-D1E453B77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2458"/>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C62458"/>
    <w:rPr>
      <w:color w:val="0000FF"/>
      <w:u w:val="single"/>
    </w:rPr>
  </w:style>
  <w:style w:type="paragraph" w:styleId="Header">
    <w:name w:val="header"/>
    <w:aliases w:val=" Char Char Char Cha Char,Char Char Char Cha Char Char, Char Char Char Cha Char Char Char Char, Char Char Char Cha Char Char Char Char Char Char, Char Char Char Cha Char Char Char Char Char Char Cha, Char Char Char Cha Char Char Char,Char Char Ch"/>
    <w:basedOn w:val="Normal"/>
    <w:link w:val="HeaderChar"/>
    <w:unhideWhenUsed/>
    <w:rsid w:val="00C62458"/>
    <w:pPr>
      <w:tabs>
        <w:tab w:val="center" w:pos="4320"/>
        <w:tab w:val="right" w:pos="8640"/>
      </w:tabs>
      <w:spacing w:after="0" w:line="240" w:lineRule="auto"/>
    </w:pPr>
    <w:rPr>
      <w:rFonts w:ascii="Times New Roman" w:eastAsia="Times New Roman" w:hAnsi="Times New Roman"/>
      <w:sz w:val="24"/>
      <w:szCs w:val="20"/>
      <w:lang w:val="en-US" w:eastAsia="x-none"/>
    </w:rPr>
  </w:style>
  <w:style w:type="character" w:customStyle="1" w:styleId="HeaderChar">
    <w:name w:val="Header Char"/>
    <w:aliases w:val=" Char Char Char Cha Char Char,Char Char Char Cha Char Char Char, Char Char Char Cha Char Char Char Char Char, Char Char Char Cha Char Char Char Char Char Char Char, Char Char Char Cha Char Char Char Char Char Char Cha Char,Char Char Ch Char"/>
    <w:basedOn w:val="DefaultParagraphFont"/>
    <w:link w:val="Header"/>
    <w:rsid w:val="00C62458"/>
    <w:rPr>
      <w:rFonts w:ascii="Times New Roman" w:eastAsia="Times New Roman" w:hAnsi="Times New Roman" w:cs="Times New Roman"/>
      <w:sz w:val="24"/>
      <w:szCs w:val="20"/>
      <w:lang w:val="en-US" w:eastAsia="x-none"/>
    </w:rPr>
  </w:style>
  <w:style w:type="paragraph" w:styleId="BalloonText">
    <w:name w:val="Balloon Text"/>
    <w:basedOn w:val="Normal"/>
    <w:link w:val="BalloonTextChar"/>
    <w:uiPriority w:val="99"/>
    <w:semiHidden/>
    <w:unhideWhenUsed/>
    <w:rsid w:val="003149F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149FC"/>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dome@dobele.lv"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7214</Words>
  <Characters>4113</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Santa Eberte</dc:creator>
  <cp:lastModifiedBy>Taiga Gribuste</cp:lastModifiedBy>
  <cp:revision>2</cp:revision>
  <dcterms:created xsi:type="dcterms:W3CDTF">2024-09-27T07:09:00Z</dcterms:created>
  <dcterms:modified xsi:type="dcterms:W3CDTF">2024-09-27T07:09:00Z</dcterms:modified>
</cp:coreProperties>
</file>