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353CF" w14:textId="77777777" w:rsidR="00B352B6" w:rsidRPr="00B352B6" w:rsidRDefault="00B352B6" w:rsidP="00B352B6">
      <w:pPr>
        <w:tabs>
          <w:tab w:val="left" w:pos="-24212"/>
        </w:tabs>
        <w:spacing w:after="0" w:line="240" w:lineRule="auto"/>
        <w:ind w:left="567" w:hanging="567"/>
        <w:jc w:val="right"/>
        <w:rPr>
          <w:rFonts w:ascii="Times New Roman" w:hAnsi="Times New Roman"/>
          <w:noProof/>
          <w:kern w:val="0"/>
          <w:sz w:val="24"/>
          <w:szCs w:val="24"/>
          <w14:ligatures w14:val="none"/>
        </w:rPr>
      </w:pPr>
      <w:r w:rsidRPr="00B352B6">
        <w:rPr>
          <w:rFonts w:ascii="Times New Roman" w:hAnsi="Times New Roman"/>
          <w:noProof/>
          <w:kern w:val="0"/>
          <w:sz w:val="24"/>
          <w:szCs w:val="24"/>
          <w14:ligatures w14:val="none"/>
        </w:rPr>
        <w:t>Pielikums</w:t>
      </w:r>
    </w:p>
    <w:p w14:paraId="7E42FBFF" w14:textId="77777777" w:rsidR="00B352B6" w:rsidRPr="00B352B6" w:rsidRDefault="00B352B6" w:rsidP="00B352B6">
      <w:pPr>
        <w:tabs>
          <w:tab w:val="left" w:pos="-24212"/>
        </w:tabs>
        <w:spacing w:after="0" w:line="240" w:lineRule="auto"/>
        <w:ind w:left="567" w:hanging="567"/>
        <w:jc w:val="right"/>
        <w:rPr>
          <w:rFonts w:ascii="Times New Roman" w:hAnsi="Times New Roman"/>
          <w:noProof/>
          <w:kern w:val="0"/>
          <w:sz w:val="24"/>
          <w:szCs w:val="24"/>
          <w14:ligatures w14:val="none"/>
        </w:rPr>
      </w:pPr>
      <w:r w:rsidRPr="00B352B6">
        <w:rPr>
          <w:rFonts w:ascii="Times New Roman" w:hAnsi="Times New Roman"/>
          <w:noProof/>
          <w:kern w:val="0"/>
          <w:sz w:val="24"/>
          <w:szCs w:val="24"/>
          <w14:ligatures w14:val="none"/>
        </w:rPr>
        <w:t xml:space="preserve">Dobeles novada domes </w:t>
      </w:r>
    </w:p>
    <w:p w14:paraId="6ACA50A2" w14:textId="77777777" w:rsidR="00B352B6" w:rsidRPr="00B352B6" w:rsidRDefault="00B352B6" w:rsidP="00B352B6">
      <w:pPr>
        <w:tabs>
          <w:tab w:val="left" w:pos="-24212"/>
        </w:tabs>
        <w:spacing w:after="0" w:line="240" w:lineRule="auto"/>
        <w:ind w:left="567" w:hanging="567"/>
        <w:jc w:val="right"/>
        <w:rPr>
          <w:rFonts w:ascii="Times New Roman" w:hAnsi="Times New Roman"/>
          <w:noProof/>
          <w:kern w:val="0"/>
          <w:sz w:val="24"/>
          <w:szCs w:val="24"/>
          <w14:ligatures w14:val="none"/>
        </w:rPr>
      </w:pPr>
      <w:r w:rsidRPr="00B352B6">
        <w:rPr>
          <w:rFonts w:ascii="Times New Roman" w:hAnsi="Times New Roman"/>
          <w:noProof/>
          <w:kern w:val="0"/>
          <w:sz w:val="24"/>
          <w:szCs w:val="24"/>
          <w14:ligatures w14:val="none"/>
        </w:rPr>
        <w:t>2023. gada 28. decembra</w:t>
      </w:r>
    </w:p>
    <w:p w14:paraId="6E843F60" w14:textId="77777777" w:rsidR="00B352B6" w:rsidRPr="00B352B6" w:rsidRDefault="00B352B6" w:rsidP="00B352B6">
      <w:pPr>
        <w:tabs>
          <w:tab w:val="left" w:pos="-24212"/>
        </w:tabs>
        <w:spacing w:after="0" w:line="240" w:lineRule="auto"/>
        <w:ind w:left="567" w:hanging="567"/>
        <w:jc w:val="right"/>
        <w:rPr>
          <w:rFonts w:ascii="Times New Roman" w:hAnsi="Times New Roman"/>
          <w:noProof/>
          <w:kern w:val="0"/>
          <w:sz w:val="24"/>
          <w:szCs w:val="24"/>
          <w14:ligatures w14:val="none"/>
        </w:rPr>
      </w:pPr>
      <w:r w:rsidRPr="00B352B6">
        <w:rPr>
          <w:rFonts w:ascii="Times New Roman" w:hAnsi="Times New Roman"/>
          <w:noProof/>
          <w:kern w:val="0"/>
          <w:sz w:val="24"/>
          <w:szCs w:val="24"/>
          <w14:ligatures w14:val="none"/>
        </w:rPr>
        <w:t>lēmumam Nr.554/16</w:t>
      </w:r>
    </w:p>
    <w:p w14:paraId="62802EB3" w14:textId="77777777" w:rsidR="00B352B6" w:rsidRPr="00B352B6" w:rsidRDefault="00B352B6" w:rsidP="00B352B6">
      <w:pPr>
        <w:tabs>
          <w:tab w:val="left" w:pos="-24212"/>
        </w:tabs>
        <w:ind w:left="567" w:hanging="567"/>
        <w:jc w:val="center"/>
        <w:rPr>
          <w:rFonts w:ascii="Times New Roman" w:hAnsi="Times New Roman"/>
          <w:kern w:val="0"/>
          <w:sz w:val="24"/>
          <w:szCs w:val="24"/>
          <w14:ligatures w14:val="none"/>
        </w:rPr>
      </w:pPr>
      <w:r w:rsidRPr="00B352B6">
        <w:rPr>
          <w:noProof/>
          <w:kern w:val="0"/>
          <w:sz w:val="20"/>
          <w:szCs w:val="20"/>
          <w:lang w:eastAsia="lv-LV"/>
          <w14:ligatures w14:val="none"/>
        </w:rPr>
        <w:drawing>
          <wp:inline distT="0" distB="0" distL="0" distR="0" wp14:anchorId="599E7203" wp14:editId="2E88B2F6">
            <wp:extent cx="676275" cy="752475"/>
            <wp:effectExtent l="0" t="0" r="9525" b="9525"/>
            <wp:docPr id="13199266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A8C675C" w14:textId="77777777" w:rsidR="00B352B6" w:rsidRPr="00B352B6" w:rsidRDefault="00B352B6" w:rsidP="00B352B6">
      <w:pPr>
        <w:tabs>
          <w:tab w:val="center" w:pos="4153"/>
          <w:tab w:val="right" w:pos="8306"/>
        </w:tabs>
        <w:spacing w:after="0" w:line="240" w:lineRule="auto"/>
        <w:ind w:left="567" w:hanging="567"/>
        <w:jc w:val="center"/>
        <w:rPr>
          <w:rFonts w:ascii="Times New Roman" w:eastAsia="Times New Roman" w:hAnsi="Times New Roman" w:cs="Times New Roman"/>
          <w:kern w:val="0"/>
          <w:sz w:val="20"/>
          <w:szCs w:val="24"/>
          <w:lang w:eastAsia="lv-LV"/>
          <w14:ligatures w14:val="none"/>
        </w:rPr>
      </w:pPr>
      <w:r w:rsidRPr="00B352B6">
        <w:rPr>
          <w:rFonts w:ascii="Times New Roman" w:eastAsia="Times New Roman" w:hAnsi="Times New Roman" w:cs="Times New Roman"/>
          <w:kern w:val="0"/>
          <w:sz w:val="20"/>
          <w:szCs w:val="24"/>
          <w:lang w:eastAsia="lv-LV"/>
          <w14:ligatures w14:val="none"/>
        </w:rPr>
        <w:t>LATVIJAS REPUBLIKA</w:t>
      </w:r>
    </w:p>
    <w:p w14:paraId="27662890" w14:textId="77777777" w:rsidR="00B352B6" w:rsidRPr="00B352B6" w:rsidRDefault="00B352B6" w:rsidP="00B352B6">
      <w:pPr>
        <w:tabs>
          <w:tab w:val="center" w:pos="4153"/>
          <w:tab w:val="right" w:pos="8306"/>
        </w:tabs>
        <w:spacing w:after="0" w:line="240" w:lineRule="auto"/>
        <w:ind w:left="567" w:hanging="567"/>
        <w:jc w:val="center"/>
        <w:rPr>
          <w:rFonts w:ascii="Times New Roman" w:eastAsia="Times New Roman" w:hAnsi="Times New Roman" w:cs="Times New Roman"/>
          <w:b/>
          <w:kern w:val="0"/>
          <w:sz w:val="32"/>
          <w:szCs w:val="32"/>
          <w:lang w:eastAsia="lv-LV"/>
          <w14:ligatures w14:val="none"/>
        </w:rPr>
      </w:pPr>
      <w:r w:rsidRPr="00B352B6">
        <w:rPr>
          <w:rFonts w:ascii="Times New Roman" w:eastAsia="Times New Roman" w:hAnsi="Times New Roman" w:cs="Times New Roman"/>
          <w:b/>
          <w:kern w:val="0"/>
          <w:sz w:val="32"/>
          <w:szCs w:val="32"/>
          <w:lang w:eastAsia="lv-LV"/>
          <w14:ligatures w14:val="none"/>
        </w:rPr>
        <w:t>DOBELES NOVADA DOME</w:t>
      </w:r>
    </w:p>
    <w:p w14:paraId="152EE49F" w14:textId="77777777" w:rsidR="00B352B6" w:rsidRPr="00B352B6" w:rsidRDefault="00B352B6" w:rsidP="00B352B6">
      <w:pPr>
        <w:tabs>
          <w:tab w:val="center" w:pos="4153"/>
          <w:tab w:val="right" w:pos="8306"/>
        </w:tabs>
        <w:spacing w:after="0" w:line="240" w:lineRule="auto"/>
        <w:ind w:left="567" w:hanging="567"/>
        <w:jc w:val="center"/>
        <w:rPr>
          <w:rFonts w:ascii="Times New Roman" w:eastAsia="Times New Roman" w:hAnsi="Times New Roman" w:cs="Times New Roman"/>
          <w:kern w:val="0"/>
          <w:sz w:val="16"/>
          <w:szCs w:val="16"/>
          <w:lang w:eastAsia="lv-LV"/>
          <w14:ligatures w14:val="none"/>
        </w:rPr>
      </w:pPr>
      <w:r w:rsidRPr="00B352B6">
        <w:rPr>
          <w:rFonts w:ascii="Times New Roman" w:eastAsia="Times New Roman" w:hAnsi="Times New Roman" w:cs="Times New Roman"/>
          <w:kern w:val="0"/>
          <w:sz w:val="16"/>
          <w:szCs w:val="16"/>
          <w:lang w:eastAsia="lv-LV"/>
          <w14:ligatures w14:val="none"/>
        </w:rPr>
        <w:t>Brīvības iela 17, Dobele, Dobeles novads, LV-3701</w:t>
      </w:r>
    </w:p>
    <w:p w14:paraId="4305661A" w14:textId="77777777" w:rsidR="00B352B6" w:rsidRPr="00B352B6" w:rsidRDefault="00B352B6" w:rsidP="00B352B6">
      <w:pPr>
        <w:pBdr>
          <w:bottom w:val="double" w:sz="6" w:space="1" w:color="auto"/>
        </w:pBdr>
        <w:tabs>
          <w:tab w:val="center" w:pos="4153"/>
          <w:tab w:val="right" w:pos="8306"/>
        </w:tabs>
        <w:spacing w:after="0" w:line="240" w:lineRule="auto"/>
        <w:ind w:left="567" w:hanging="567"/>
        <w:jc w:val="center"/>
        <w:rPr>
          <w:rFonts w:ascii="Times New Roman" w:eastAsia="Times New Roman" w:hAnsi="Times New Roman" w:cs="Times New Roman"/>
          <w:color w:val="000000"/>
          <w:kern w:val="0"/>
          <w:sz w:val="16"/>
          <w:szCs w:val="16"/>
          <w:lang w:eastAsia="lv-LV"/>
          <w14:ligatures w14:val="none"/>
        </w:rPr>
      </w:pPr>
      <w:r w:rsidRPr="00B352B6">
        <w:rPr>
          <w:rFonts w:ascii="Times New Roman" w:eastAsia="Times New Roman" w:hAnsi="Times New Roman" w:cs="Times New Roman"/>
          <w:kern w:val="0"/>
          <w:sz w:val="16"/>
          <w:szCs w:val="16"/>
          <w:lang w:eastAsia="lv-LV"/>
          <w14:ligatures w14:val="none"/>
        </w:rPr>
        <w:t xml:space="preserve">Tālr. 63707269, 63700137, 63720940, e-pasts </w:t>
      </w:r>
      <w:hyperlink r:id="rId6" w:history="1">
        <w:r w:rsidRPr="00B352B6">
          <w:rPr>
            <w:rFonts w:ascii="Times New Roman" w:eastAsia="Calibri" w:hAnsi="Times New Roman" w:cs="Times New Roman"/>
            <w:color w:val="000000"/>
            <w:kern w:val="0"/>
            <w:sz w:val="16"/>
            <w:szCs w:val="16"/>
            <w:u w:val="single"/>
            <w:lang w:eastAsia="lv-LV"/>
            <w14:ligatures w14:val="none"/>
          </w:rPr>
          <w:t>dome@dobele.lv</w:t>
        </w:r>
      </w:hyperlink>
    </w:p>
    <w:p w14:paraId="412AD214" w14:textId="77777777" w:rsidR="00B352B6" w:rsidRPr="00B352B6" w:rsidRDefault="00B352B6" w:rsidP="00B352B6">
      <w:pPr>
        <w:spacing w:after="0" w:line="240" w:lineRule="auto"/>
        <w:ind w:left="567" w:hanging="567"/>
        <w:jc w:val="right"/>
        <w:rPr>
          <w:rFonts w:ascii="Times New Roman" w:hAnsi="Times New Roman"/>
          <w:kern w:val="0"/>
          <w:sz w:val="24"/>
          <w:szCs w:val="24"/>
          <w14:ligatures w14:val="none"/>
        </w:rPr>
      </w:pPr>
      <w:r w:rsidRPr="00B352B6">
        <w:rPr>
          <w:rFonts w:ascii="Times New Roman" w:hAnsi="Times New Roman"/>
          <w:kern w:val="0"/>
          <w:sz w:val="24"/>
          <w:szCs w:val="24"/>
          <w14:ligatures w14:val="none"/>
        </w:rPr>
        <w:t>APSTIPRINĀTS</w:t>
      </w:r>
    </w:p>
    <w:p w14:paraId="22CA32EB" w14:textId="77777777" w:rsidR="00B352B6" w:rsidRPr="00B352B6" w:rsidRDefault="00B352B6" w:rsidP="00B352B6">
      <w:pPr>
        <w:spacing w:after="0" w:line="240" w:lineRule="auto"/>
        <w:ind w:left="567" w:hanging="567"/>
        <w:jc w:val="right"/>
        <w:rPr>
          <w:rFonts w:ascii="Times New Roman" w:hAnsi="Times New Roman"/>
          <w:kern w:val="0"/>
          <w:sz w:val="24"/>
          <w:szCs w:val="24"/>
          <w14:ligatures w14:val="none"/>
        </w:rPr>
      </w:pPr>
      <w:r w:rsidRPr="00B352B6">
        <w:rPr>
          <w:rFonts w:ascii="Times New Roman" w:hAnsi="Times New Roman"/>
          <w:kern w:val="0"/>
          <w:sz w:val="24"/>
          <w:szCs w:val="24"/>
          <w14:ligatures w14:val="none"/>
        </w:rPr>
        <w:t xml:space="preserve">ar Dobeles novada domes </w:t>
      </w:r>
    </w:p>
    <w:p w14:paraId="42101931" w14:textId="77777777" w:rsidR="00B352B6" w:rsidRPr="00B352B6" w:rsidRDefault="00B352B6" w:rsidP="00B352B6">
      <w:pPr>
        <w:spacing w:after="0" w:line="240" w:lineRule="auto"/>
        <w:ind w:left="567" w:hanging="567"/>
        <w:jc w:val="right"/>
        <w:rPr>
          <w:rFonts w:ascii="Times New Roman" w:hAnsi="Times New Roman"/>
          <w:kern w:val="0"/>
          <w:sz w:val="24"/>
          <w:szCs w:val="24"/>
          <w14:ligatures w14:val="none"/>
        </w:rPr>
      </w:pPr>
      <w:r w:rsidRPr="00B352B6">
        <w:rPr>
          <w:rFonts w:ascii="Times New Roman" w:hAnsi="Times New Roman"/>
          <w:kern w:val="0"/>
          <w:sz w:val="24"/>
          <w:szCs w:val="24"/>
          <w14:ligatures w14:val="none"/>
        </w:rPr>
        <w:t xml:space="preserve">2023. gada 28. decembra </w:t>
      </w:r>
    </w:p>
    <w:p w14:paraId="7EA35300" w14:textId="77777777" w:rsidR="00B352B6" w:rsidRPr="00B352B6" w:rsidRDefault="00B352B6" w:rsidP="00B352B6">
      <w:pPr>
        <w:spacing w:after="0" w:line="240" w:lineRule="auto"/>
        <w:ind w:left="567" w:hanging="567"/>
        <w:jc w:val="right"/>
        <w:rPr>
          <w:rFonts w:ascii="Times New Roman" w:hAnsi="Times New Roman"/>
          <w:kern w:val="0"/>
          <w:sz w:val="24"/>
          <w:szCs w:val="24"/>
          <w14:ligatures w14:val="none"/>
        </w:rPr>
      </w:pPr>
      <w:r w:rsidRPr="00B352B6">
        <w:rPr>
          <w:rFonts w:ascii="Times New Roman" w:hAnsi="Times New Roman"/>
          <w:kern w:val="0"/>
          <w:sz w:val="24"/>
          <w:szCs w:val="24"/>
          <w14:ligatures w14:val="none"/>
        </w:rPr>
        <w:t>lēmumu Nr.554/16</w:t>
      </w:r>
    </w:p>
    <w:p w14:paraId="5AB41DE9" w14:textId="77777777" w:rsidR="00B352B6" w:rsidRPr="00B352B6" w:rsidRDefault="00B352B6" w:rsidP="00B352B6">
      <w:pPr>
        <w:spacing w:after="0" w:line="240" w:lineRule="auto"/>
        <w:ind w:left="567" w:hanging="567"/>
        <w:jc w:val="right"/>
        <w:rPr>
          <w:rFonts w:ascii="Times New Roman" w:hAnsi="Times New Roman"/>
          <w:kern w:val="0"/>
          <w:sz w:val="24"/>
          <w:szCs w:val="24"/>
          <w14:ligatures w14:val="none"/>
        </w:rPr>
      </w:pPr>
    </w:p>
    <w:p w14:paraId="4AEC57AC" w14:textId="77777777" w:rsidR="00B352B6" w:rsidRPr="00B352B6" w:rsidRDefault="00B352B6" w:rsidP="00B352B6">
      <w:pPr>
        <w:spacing w:after="0" w:line="240" w:lineRule="auto"/>
        <w:ind w:left="567" w:hanging="567"/>
        <w:jc w:val="center"/>
        <w:rPr>
          <w:rFonts w:ascii="Times New Roman" w:hAnsi="Times New Roman"/>
          <w:b/>
          <w:caps/>
          <w:kern w:val="0"/>
          <w:sz w:val="24"/>
          <w:szCs w:val="24"/>
          <w14:ligatures w14:val="none"/>
        </w:rPr>
      </w:pPr>
      <w:r w:rsidRPr="00B352B6">
        <w:rPr>
          <w:rFonts w:ascii="Times New Roman" w:hAnsi="Times New Roman"/>
          <w:b/>
          <w:caps/>
          <w:kern w:val="0"/>
          <w:sz w:val="24"/>
          <w:szCs w:val="24"/>
          <w14:ligatures w14:val="none"/>
        </w:rPr>
        <w:t xml:space="preserve">DOBELES novada Izglītības pārvaldes </w:t>
      </w:r>
    </w:p>
    <w:p w14:paraId="67EC4E21" w14:textId="77777777" w:rsidR="00B352B6" w:rsidRPr="00B352B6" w:rsidRDefault="00B352B6" w:rsidP="00B352B6">
      <w:pPr>
        <w:spacing w:after="0" w:line="240" w:lineRule="auto"/>
        <w:ind w:left="567" w:hanging="567"/>
        <w:jc w:val="center"/>
        <w:rPr>
          <w:rFonts w:ascii="Times New Roman" w:hAnsi="Times New Roman"/>
          <w:b/>
          <w:kern w:val="0"/>
          <w:sz w:val="24"/>
          <w:szCs w:val="24"/>
          <w14:ligatures w14:val="none"/>
        </w:rPr>
      </w:pPr>
      <w:r w:rsidRPr="00B352B6">
        <w:rPr>
          <w:rFonts w:ascii="Times New Roman" w:hAnsi="Times New Roman"/>
          <w:b/>
          <w:caps/>
          <w:kern w:val="0"/>
          <w:sz w:val="24"/>
          <w:szCs w:val="24"/>
          <w14:ligatures w14:val="none"/>
        </w:rPr>
        <w:t>nolikums</w:t>
      </w:r>
    </w:p>
    <w:p w14:paraId="6F7E305C" w14:textId="77777777" w:rsidR="00B352B6" w:rsidRPr="00B352B6" w:rsidRDefault="00B352B6" w:rsidP="00B352B6">
      <w:pPr>
        <w:spacing w:after="0" w:line="240" w:lineRule="auto"/>
        <w:ind w:left="567" w:hanging="567"/>
        <w:jc w:val="both"/>
        <w:rPr>
          <w:rFonts w:ascii="Times New Roman" w:hAnsi="Times New Roman"/>
          <w:b/>
          <w:kern w:val="0"/>
          <w:sz w:val="24"/>
          <w:szCs w:val="24"/>
          <w14:ligatures w14:val="none"/>
        </w:rPr>
      </w:pPr>
    </w:p>
    <w:p w14:paraId="57123A99" w14:textId="77777777" w:rsidR="00B352B6" w:rsidRPr="00B352B6" w:rsidRDefault="00B352B6" w:rsidP="00B352B6">
      <w:pPr>
        <w:spacing w:after="0" w:line="240" w:lineRule="auto"/>
        <w:ind w:left="567" w:hanging="567"/>
        <w:jc w:val="right"/>
        <w:rPr>
          <w:rFonts w:ascii="Times New Roman" w:hAnsi="Times New Roman"/>
          <w:iCs/>
          <w:kern w:val="0"/>
          <w:sz w:val="24"/>
          <w:szCs w:val="24"/>
          <w14:ligatures w14:val="none"/>
        </w:rPr>
      </w:pPr>
      <w:r w:rsidRPr="00B352B6">
        <w:rPr>
          <w:rFonts w:ascii="Times New Roman" w:hAnsi="Times New Roman"/>
          <w:iCs/>
          <w:kern w:val="0"/>
          <w:sz w:val="24"/>
          <w:szCs w:val="24"/>
          <w14:ligatures w14:val="none"/>
        </w:rPr>
        <w:t xml:space="preserve">Izdots saskaņā ar Valsts pārvaldes iekārtas likuma </w:t>
      </w:r>
    </w:p>
    <w:p w14:paraId="715EDF1D" w14:textId="77777777" w:rsidR="00B352B6" w:rsidRPr="00B352B6" w:rsidRDefault="00B352B6" w:rsidP="00B352B6">
      <w:pPr>
        <w:spacing w:after="0" w:line="240" w:lineRule="auto"/>
        <w:ind w:left="567" w:hanging="567"/>
        <w:jc w:val="right"/>
        <w:rPr>
          <w:rFonts w:ascii="Times New Roman" w:hAnsi="Times New Roman"/>
          <w:iCs/>
          <w:kern w:val="0"/>
          <w:sz w:val="24"/>
          <w:szCs w:val="24"/>
          <w14:ligatures w14:val="none"/>
        </w:rPr>
      </w:pPr>
      <w:r w:rsidRPr="00B352B6">
        <w:rPr>
          <w:rFonts w:ascii="Times New Roman" w:hAnsi="Times New Roman"/>
          <w:iCs/>
          <w:kern w:val="0"/>
          <w:sz w:val="24"/>
          <w:szCs w:val="24"/>
          <w14:ligatures w14:val="none"/>
        </w:rPr>
        <w:t xml:space="preserve">16. panta otro daļu, 28. pantu, </w:t>
      </w:r>
    </w:p>
    <w:p w14:paraId="5FA24C13" w14:textId="77777777" w:rsidR="00B352B6" w:rsidRPr="00B352B6" w:rsidRDefault="00B352B6" w:rsidP="00B352B6">
      <w:pPr>
        <w:spacing w:after="0" w:line="240" w:lineRule="auto"/>
        <w:ind w:left="567" w:hanging="567"/>
        <w:jc w:val="right"/>
        <w:rPr>
          <w:rFonts w:ascii="Times New Roman" w:hAnsi="Times New Roman"/>
          <w:iCs/>
          <w:kern w:val="0"/>
          <w:sz w:val="24"/>
          <w:szCs w:val="24"/>
          <w14:ligatures w14:val="none"/>
        </w:rPr>
      </w:pPr>
      <w:r w:rsidRPr="00B352B6">
        <w:rPr>
          <w:rFonts w:ascii="Times New Roman" w:hAnsi="Times New Roman"/>
          <w:iCs/>
          <w:kern w:val="0"/>
          <w:sz w:val="24"/>
          <w:szCs w:val="24"/>
          <w14:ligatures w14:val="none"/>
        </w:rPr>
        <w:t>Pašvaldību likuma 10. panta pirmās daļas</w:t>
      </w:r>
    </w:p>
    <w:p w14:paraId="704D6E82" w14:textId="77777777" w:rsidR="00B352B6" w:rsidRPr="00B352B6" w:rsidRDefault="00B352B6" w:rsidP="00B352B6">
      <w:pPr>
        <w:spacing w:after="0" w:line="240" w:lineRule="auto"/>
        <w:ind w:left="567" w:hanging="567"/>
        <w:jc w:val="right"/>
        <w:rPr>
          <w:rFonts w:ascii="Times New Roman" w:hAnsi="Times New Roman"/>
          <w:iCs/>
          <w:strike/>
          <w:kern w:val="0"/>
          <w:sz w:val="24"/>
          <w:szCs w:val="24"/>
          <w14:ligatures w14:val="none"/>
        </w:rPr>
      </w:pPr>
      <w:r w:rsidRPr="00B352B6">
        <w:rPr>
          <w:rFonts w:ascii="Times New Roman" w:hAnsi="Times New Roman"/>
          <w:iCs/>
          <w:kern w:val="0"/>
          <w:sz w:val="24"/>
          <w:szCs w:val="24"/>
          <w14:ligatures w14:val="none"/>
        </w:rPr>
        <w:t xml:space="preserve"> 8. punktu</w:t>
      </w:r>
    </w:p>
    <w:p w14:paraId="659569DC" w14:textId="77777777" w:rsidR="00B352B6" w:rsidRPr="00B352B6" w:rsidRDefault="00B352B6" w:rsidP="00B352B6">
      <w:pPr>
        <w:spacing w:after="0" w:line="240" w:lineRule="auto"/>
        <w:ind w:left="567" w:hanging="567"/>
        <w:jc w:val="both"/>
        <w:rPr>
          <w:rFonts w:ascii="Times New Roman" w:hAnsi="Times New Roman"/>
          <w:i/>
          <w:kern w:val="0"/>
          <w:sz w:val="24"/>
          <w:szCs w:val="24"/>
          <w14:ligatures w14:val="none"/>
        </w:rPr>
      </w:pPr>
    </w:p>
    <w:p w14:paraId="300B07D9" w14:textId="77777777" w:rsidR="00B352B6" w:rsidRPr="00B352B6" w:rsidRDefault="00B352B6" w:rsidP="00B352B6">
      <w:pPr>
        <w:numPr>
          <w:ilvl w:val="0"/>
          <w:numId w:val="1"/>
        </w:numPr>
        <w:suppressAutoHyphens/>
        <w:spacing w:after="0" w:line="240" w:lineRule="auto"/>
        <w:ind w:left="567" w:hanging="567"/>
        <w:jc w:val="center"/>
        <w:rPr>
          <w:rFonts w:ascii="Times New Roman" w:hAnsi="Times New Roman"/>
          <w:b/>
          <w:bCs/>
          <w:color w:val="000000"/>
          <w:kern w:val="0"/>
          <w:sz w:val="24"/>
          <w:szCs w:val="24"/>
          <w14:ligatures w14:val="none"/>
        </w:rPr>
      </w:pPr>
      <w:r w:rsidRPr="00B352B6">
        <w:rPr>
          <w:rFonts w:ascii="Times New Roman" w:hAnsi="Times New Roman"/>
          <w:b/>
          <w:bCs/>
          <w:color w:val="000000"/>
          <w:kern w:val="0"/>
          <w:sz w:val="24"/>
          <w:szCs w:val="24"/>
          <w14:ligatures w14:val="none"/>
        </w:rPr>
        <w:t>Vispārīgie jautājumi</w:t>
      </w:r>
    </w:p>
    <w:p w14:paraId="3238CB07" w14:textId="77777777" w:rsidR="00B352B6" w:rsidRPr="00B352B6" w:rsidRDefault="00B352B6" w:rsidP="00B352B6">
      <w:pPr>
        <w:numPr>
          <w:ilvl w:val="0"/>
          <w:numId w:val="2"/>
        </w:numPr>
        <w:suppressAutoHyphens/>
        <w:spacing w:after="0" w:line="240" w:lineRule="auto"/>
        <w:ind w:left="851" w:hanging="567"/>
        <w:jc w:val="both"/>
        <w:rPr>
          <w:rFonts w:ascii="Times New Roman" w:hAnsi="Times New Roman"/>
          <w:kern w:val="0"/>
          <w:sz w:val="24"/>
          <w:szCs w:val="24"/>
          <w14:ligatures w14:val="none"/>
        </w:rPr>
      </w:pPr>
      <w:r w:rsidRPr="00B352B6">
        <w:rPr>
          <w:rFonts w:ascii="Times New Roman" w:hAnsi="Times New Roman"/>
          <w:kern w:val="0"/>
          <w:sz w:val="24"/>
          <w:szCs w:val="24"/>
          <w14:ligatures w14:val="none"/>
        </w:rPr>
        <w:t>Dobeles  novada Izglītības pārvalde (turpmāk - Pārvalde) ir Dobeles novada pašvaldības (turpmāk - pašvaldība) dibināta iestāde, kura īsteno pašvaldības funkcijas izglītības pārvaldes un izglītības kvalitātes nodrošināšanas jomā.</w:t>
      </w:r>
    </w:p>
    <w:p w14:paraId="47D1920D" w14:textId="77777777" w:rsidR="00B352B6" w:rsidRPr="00B352B6" w:rsidRDefault="00B352B6" w:rsidP="00B352B6">
      <w:pPr>
        <w:numPr>
          <w:ilvl w:val="0"/>
          <w:numId w:val="2"/>
        </w:numPr>
        <w:suppressAutoHyphens/>
        <w:spacing w:after="0" w:line="240" w:lineRule="auto"/>
        <w:ind w:left="851" w:hanging="567"/>
        <w:jc w:val="both"/>
        <w:rPr>
          <w:rFonts w:ascii="Times New Roman" w:eastAsia="TimesNewRomanPSMT" w:hAnsi="Times New Roman"/>
          <w:kern w:val="0"/>
          <w:sz w:val="24"/>
          <w:szCs w:val="24"/>
          <w14:ligatures w14:val="none"/>
        </w:rPr>
      </w:pPr>
      <w:r w:rsidRPr="00B352B6">
        <w:rPr>
          <w:rFonts w:ascii="Times New Roman" w:hAnsi="Times New Roman"/>
          <w:kern w:val="0"/>
          <w:sz w:val="24"/>
          <w:szCs w:val="24"/>
          <w14:ligatures w14:val="none"/>
        </w:rPr>
        <w:t>Pārvalde ir pastarpināta pārvaldes iestāde, kas atrodas pašvaldības administrācijas sastāvā un ir pastāvīgs nodokļu maksātājs.</w:t>
      </w:r>
    </w:p>
    <w:p w14:paraId="4DDCD3A4" w14:textId="77777777" w:rsidR="00B352B6" w:rsidRPr="00B352B6" w:rsidRDefault="00B352B6" w:rsidP="00B352B6">
      <w:pPr>
        <w:numPr>
          <w:ilvl w:val="0"/>
          <w:numId w:val="2"/>
        </w:numPr>
        <w:suppressAutoHyphens/>
        <w:spacing w:after="0" w:line="240" w:lineRule="auto"/>
        <w:ind w:left="851" w:hanging="567"/>
        <w:jc w:val="both"/>
        <w:rPr>
          <w:rFonts w:ascii="Times New Roman" w:eastAsia="Calibri" w:hAnsi="Times New Roman"/>
          <w:kern w:val="0"/>
          <w:sz w:val="24"/>
          <w:szCs w:val="24"/>
          <w14:ligatures w14:val="none"/>
        </w:rPr>
      </w:pPr>
      <w:r w:rsidRPr="00B352B6">
        <w:rPr>
          <w:rFonts w:ascii="Times New Roman" w:hAnsi="Times New Roman"/>
          <w:kern w:val="0"/>
          <w:sz w:val="24"/>
          <w:szCs w:val="24"/>
          <w14:ligatures w14:val="none"/>
        </w:rPr>
        <w:t xml:space="preserve">Pārvalde ir patstāvīga sava darba organizēšanā, iekšējo normatīvo dokumentu izstrādē un tai piešķirto finanšu līdzekļu izlietošanā. </w:t>
      </w:r>
    </w:p>
    <w:p w14:paraId="2BB00908" w14:textId="77777777" w:rsidR="00B352B6" w:rsidRPr="00B352B6" w:rsidRDefault="00B352B6" w:rsidP="00B352B6">
      <w:pPr>
        <w:numPr>
          <w:ilvl w:val="0"/>
          <w:numId w:val="2"/>
        </w:numPr>
        <w:suppressAutoHyphens/>
        <w:spacing w:after="0" w:line="240" w:lineRule="auto"/>
        <w:ind w:left="851" w:hanging="567"/>
        <w:jc w:val="both"/>
        <w:rPr>
          <w:rFonts w:ascii="Times New Roman" w:hAnsi="Times New Roman"/>
          <w:kern w:val="0"/>
          <w:sz w:val="24"/>
          <w:szCs w:val="24"/>
          <w14:ligatures w14:val="none"/>
        </w:rPr>
      </w:pPr>
      <w:r w:rsidRPr="00B352B6">
        <w:rPr>
          <w:rFonts w:ascii="Times New Roman" w:hAnsi="Times New Roman"/>
          <w:kern w:val="0"/>
          <w:sz w:val="24"/>
          <w:szCs w:val="24"/>
          <w14:ligatures w14:val="none"/>
        </w:rPr>
        <w:t xml:space="preserve">Pārvalde savā darbībā ievēro normatīvos aktus, Dobeles novada domes pieņemtos lēmumus, izdotos ārējos un iekšējos normatīvos aktus, tai skaitā šo nolikumu, kā arī </w:t>
      </w:r>
      <w:r w:rsidRPr="00B352B6">
        <w:rPr>
          <w:rFonts w:ascii="Times New Roman" w:hAnsi="Times New Roman"/>
          <w:bCs/>
          <w:kern w:val="0"/>
          <w:sz w:val="24"/>
          <w:szCs w:val="24"/>
          <w14:ligatures w14:val="none"/>
        </w:rPr>
        <w:t>pašvaldības izpilddirektora pieņemtos lēmumus un izdotos rīkojumus.</w:t>
      </w:r>
    </w:p>
    <w:p w14:paraId="1B573234" w14:textId="77777777" w:rsidR="00B352B6" w:rsidRPr="00B352B6" w:rsidRDefault="00B352B6" w:rsidP="00B352B6">
      <w:pPr>
        <w:numPr>
          <w:ilvl w:val="0"/>
          <w:numId w:val="2"/>
        </w:numPr>
        <w:suppressAutoHyphens/>
        <w:spacing w:after="0" w:line="240" w:lineRule="auto"/>
        <w:ind w:left="851" w:hanging="567"/>
        <w:jc w:val="both"/>
        <w:rPr>
          <w:rFonts w:ascii="Times New Roman" w:hAnsi="Times New Roman"/>
          <w:kern w:val="0"/>
          <w:sz w:val="24"/>
          <w:szCs w:val="24"/>
          <w14:ligatures w14:val="none"/>
        </w:rPr>
      </w:pPr>
      <w:r w:rsidRPr="00B352B6">
        <w:rPr>
          <w:rFonts w:ascii="Times New Roman" w:hAnsi="Times New Roman"/>
          <w:kern w:val="0"/>
          <w:sz w:val="24"/>
          <w:szCs w:val="24"/>
          <w14:ligatures w14:val="none"/>
        </w:rPr>
        <w:t xml:space="preserve">Pārvalde savas funkcijas un uzdevumus veic, sadarbojoties ar pašvaldības Dobeles novada Centrālo pārvaldi, tās struktūrvienībām, kā arī ar citām pašvaldības iestādēm un institūcijām. </w:t>
      </w:r>
      <w:r w:rsidRPr="00B352B6">
        <w:rPr>
          <w:rFonts w:ascii="Times New Roman" w:eastAsia="TimesNewRomanPSMT" w:hAnsi="Times New Roman"/>
          <w:kern w:val="0"/>
          <w:sz w:val="24"/>
          <w:szCs w:val="24"/>
          <w14:ligatures w14:val="none"/>
        </w:rPr>
        <w:t>Pārvaldes pakļautībā atrodas visas pašvaldības dibinātās izglītības iestādes (turpmāk – izglītības iestādes)  (pielikumā).</w:t>
      </w:r>
    </w:p>
    <w:p w14:paraId="7B2DB480" w14:textId="77777777" w:rsidR="00B352B6" w:rsidRPr="00B352B6" w:rsidRDefault="00B352B6" w:rsidP="00B352B6">
      <w:pPr>
        <w:numPr>
          <w:ilvl w:val="0"/>
          <w:numId w:val="2"/>
        </w:numPr>
        <w:suppressAutoHyphens/>
        <w:spacing w:after="0" w:line="240" w:lineRule="auto"/>
        <w:ind w:left="851" w:hanging="567"/>
        <w:jc w:val="both"/>
        <w:rPr>
          <w:rFonts w:ascii="Times New Roman" w:hAnsi="Times New Roman"/>
          <w:kern w:val="0"/>
          <w:sz w:val="24"/>
          <w:szCs w:val="24"/>
          <w14:ligatures w14:val="none"/>
        </w:rPr>
      </w:pPr>
      <w:r w:rsidRPr="00B352B6">
        <w:rPr>
          <w:rFonts w:ascii="Times New Roman" w:hAnsi="Times New Roman"/>
          <w:kern w:val="0"/>
          <w:sz w:val="24"/>
          <w:szCs w:val="24"/>
          <w14:ligatures w14:val="none"/>
        </w:rPr>
        <w:t>Pārvalde tiek finansēta no pašvaldības budžeta līdzekļiem. Pārvaldes grāmatvedību kārto centralizēti Dobeles novada  Centrālās pārvaldes Finanšu un grāmatvedības nodaļa.</w:t>
      </w:r>
    </w:p>
    <w:p w14:paraId="23729ADF" w14:textId="77777777" w:rsidR="00B352B6" w:rsidRPr="00B352B6" w:rsidRDefault="00B352B6" w:rsidP="00B352B6">
      <w:pPr>
        <w:numPr>
          <w:ilvl w:val="0"/>
          <w:numId w:val="2"/>
        </w:numPr>
        <w:suppressAutoHyphens/>
        <w:spacing w:after="0" w:line="240" w:lineRule="auto"/>
        <w:ind w:left="851" w:hanging="567"/>
        <w:jc w:val="both"/>
        <w:rPr>
          <w:rFonts w:ascii="Times New Roman" w:hAnsi="Times New Roman"/>
          <w:kern w:val="0"/>
          <w:sz w:val="24"/>
          <w:szCs w:val="24"/>
          <w14:ligatures w14:val="none"/>
        </w:rPr>
      </w:pPr>
      <w:r w:rsidRPr="00B352B6">
        <w:rPr>
          <w:rFonts w:ascii="Times New Roman" w:hAnsi="Times New Roman"/>
          <w:iCs/>
          <w:color w:val="000000"/>
          <w:kern w:val="0"/>
          <w:sz w:val="24"/>
          <w:szCs w:val="24"/>
          <w14:ligatures w14:val="none"/>
        </w:rPr>
        <w:t xml:space="preserve">Pārvaldei ir zīmogs ar Dobeles novada ģerboņa attēlu un pilnu Pārvaldes un dibinātāja nosaukumu, </w:t>
      </w:r>
      <w:r w:rsidRPr="00B352B6">
        <w:rPr>
          <w:rFonts w:ascii="Times New Roman" w:hAnsi="Times New Roman"/>
          <w:kern w:val="0"/>
          <w:sz w:val="24"/>
          <w:szCs w:val="24"/>
          <w14:ligatures w14:val="none"/>
        </w:rPr>
        <w:t>kā arī noteikta parauga veidlapa, kā arī norēķinu konti kredītiestādēs.</w:t>
      </w:r>
    </w:p>
    <w:p w14:paraId="7EAC26F6" w14:textId="77777777" w:rsidR="00B352B6" w:rsidRPr="00B352B6" w:rsidRDefault="00B352B6" w:rsidP="00B352B6">
      <w:pPr>
        <w:numPr>
          <w:ilvl w:val="0"/>
          <w:numId w:val="2"/>
        </w:numPr>
        <w:suppressAutoHyphens/>
        <w:spacing w:after="0" w:line="240" w:lineRule="auto"/>
        <w:ind w:left="851" w:hanging="567"/>
        <w:jc w:val="both"/>
        <w:rPr>
          <w:rFonts w:ascii="Times New Roman" w:hAnsi="Times New Roman"/>
          <w:kern w:val="0"/>
          <w:sz w:val="24"/>
          <w:szCs w:val="24"/>
          <w14:ligatures w14:val="none"/>
        </w:rPr>
      </w:pPr>
      <w:r w:rsidRPr="00B352B6">
        <w:rPr>
          <w:rFonts w:ascii="Times New Roman" w:hAnsi="Times New Roman"/>
          <w:kern w:val="0"/>
          <w:sz w:val="24"/>
          <w:szCs w:val="24"/>
          <w14:ligatures w14:val="none"/>
        </w:rPr>
        <w:t>Pārvaldes juridiskā adrese ir Brīvības iela 17, Dobele, Dobeles novads, LV- 3701. Pārvaldes faktiskā adrese ir Brīvības iela 15, Dobele, Dobeles novads, LV- 3701.</w:t>
      </w:r>
    </w:p>
    <w:p w14:paraId="2D5FB649" w14:textId="77777777" w:rsidR="00B352B6" w:rsidRPr="00B352B6" w:rsidRDefault="00B352B6" w:rsidP="00B352B6">
      <w:pPr>
        <w:suppressAutoHyphens/>
        <w:spacing w:after="0" w:line="240" w:lineRule="auto"/>
        <w:ind w:left="851"/>
        <w:jc w:val="both"/>
        <w:rPr>
          <w:rFonts w:ascii="Times New Roman" w:hAnsi="Times New Roman"/>
          <w:kern w:val="0"/>
          <w:sz w:val="24"/>
          <w:szCs w:val="24"/>
          <w14:ligatures w14:val="none"/>
        </w:rPr>
      </w:pPr>
    </w:p>
    <w:p w14:paraId="4BE0DF5E" w14:textId="77777777" w:rsidR="00B352B6" w:rsidRPr="00B352B6" w:rsidRDefault="00B352B6" w:rsidP="00B352B6">
      <w:pPr>
        <w:numPr>
          <w:ilvl w:val="0"/>
          <w:numId w:val="1"/>
        </w:numPr>
        <w:suppressAutoHyphens/>
        <w:spacing w:after="0" w:line="240" w:lineRule="auto"/>
        <w:ind w:left="567" w:hanging="567"/>
        <w:contextualSpacing/>
        <w:jc w:val="center"/>
        <w:rPr>
          <w:rFonts w:ascii="Times New Roman" w:hAnsi="Times New Roman"/>
          <w:b/>
          <w:bCs/>
          <w:color w:val="000000"/>
          <w:kern w:val="0"/>
          <w:sz w:val="24"/>
          <w:szCs w:val="24"/>
          <w14:ligatures w14:val="none"/>
        </w:rPr>
      </w:pPr>
      <w:r w:rsidRPr="00B352B6">
        <w:rPr>
          <w:rFonts w:ascii="Times New Roman" w:hAnsi="Times New Roman"/>
          <w:b/>
          <w:bCs/>
          <w:color w:val="000000"/>
          <w:kern w:val="0"/>
          <w:sz w:val="24"/>
          <w:szCs w:val="24"/>
          <w14:ligatures w14:val="none"/>
        </w:rPr>
        <w:t>Pārvaldes funkcijas, uzdevumi un kompetence</w:t>
      </w:r>
    </w:p>
    <w:p w14:paraId="0CE5F29E" w14:textId="77777777" w:rsidR="00B352B6" w:rsidRPr="00B352B6" w:rsidRDefault="00B352B6" w:rsidP="00B352B6">
      <w:pPr>
        <w:numPr>
          <w:ilvl w:val="0"/>
          <w:numId w:val="2"/>
        </w:numPr>
        <w:suppressAutoHyphens/>
        <w:spacing w:after="0" w:line="240" w:lineRule="auto"/>
        <w:ind w:left="851" w:hanging="567"/>
        <w:jc w:val="both"/>
        <w:rPr>
          <w:rFonts w:ascii="Times New Roman" w:hAnsi="Times New Roman"/>
          <w:kern w:val="0"/>
          <w:sz w:val="24"/>
          <w:szCs w:val="24"/>
          <w14:ligatures w14:val="none"/>
        </w:rPr>
      </w:pPr>
      <w:r w:rsidRPr="00B352B6">
        <w:rPr>
          <w:rFonts w:ascii="Times New Roman" w:hAnsi="Times New Roman"/>
          <w:kern w:val="0"/>
          <w:sz w:val="24"/>
          <w:szCs w:val="24"/>
          <w14:ligatures w14:val="none"/>
        </w:rPr>
        <w:t xml:space="preserve">Pārvaldes funkcijas ir nodrošināt pieejamu un kvalitatīvu izglītību pašvaldības administratīvajā teritorijā atbilstoši valsts noteiktajiem mērķiem un personas vajadzībām, tostarp: </w:t>
      </w:r>
    </w:p>
    <w:p w14:paraId="6C99463A" w14:textId="77777777" w:rsidR="00B352B6" w:rsidRPr="00B352B6" w:rsidRDefault="00B352B6" w:rsidP="00B352B6">
      <w:pPr>
        <w:numPr>
          <w:ilvl w:val="1"/>
          <w:numId w:val="2"/>
        </w:numPr>
        <w:tabs>
          <w:tab w:val="left" w:pos="1418"/>
        </w:tabs>
        <w:suppressAutoHyphens/>
        <w:spacing w:after="0" w:line="240" w:lineRule="auto"/>
        <w:ind w:left="993"/>
        <w:jc w:val="both"/>
        <w:rPr>
          <w:rFonts w:ascii="Times New Roman" w:hAnsi="Times New Roman"/>
          <w:kern w:val="0"/>
          <w:sz w:val="24"/>
          <w:szCs w:val="24"/>
          <w14:ligatures w14:val="none"/>
        </w:rPr>
      </w:pPr>
      <w:r w:rsidRPr="00B352B6">
        <w:rPr>
          <w:rFonts w:ascii="Times New Roman" w:hAnsi="Times New Roman"/>
          <w:kern w:val="0"/>
          <w:sz w:val="24"/>
          <w:szCs w:val="24"/>
          <w14:ligatures w14:val="none"/>
        </w:rPr>
        <w:lastRenderedPageBreak/>
        <w:t>nodrošināt bērniem, kuru dzīvesvieta deklarēta pašvaldības administratīvajā teritorijā, iespēju iegūt pirmsskolas izglītību un pamatizglītību bērna dzīvesvietai tuvākajā pašvaldības izglītības iestādē;</w:t>
      </w:r>
    </w:p>
    <w:p w14:paraId="4F280D10" w14:textId="77777777" w:rsidR="00B352B6" w:rsidRPr="00B352B6" w:rsidRDefault="00B352B6" w:rsidP="00B352B6">
      <w:pPr>
        <w:numPr>
          <w:ilvl w:val="1"/>
          <w:numId w:val="2"/>
        </w:numPr>
        <w:tabs>
          <w:tab w:val="left" w:pos="1418"/>
          <w:tab w:val="left" w:pos="1701"/>
        </w:tabs>
        <w:suppressAutoHyphens/>
        <w:spacing w:after="0" w:line="240" w:lineRule="auto"/>
        <w:ind w:left="993"/>
        <w:jc w:val="both"/>
        <w:rPr>
          <w:rFonts w:ascii="Times New Roman" w:hAnsi="Times New Roman"/>
          <w:kern w:val="0"/>
          <w:sz w:val="24"/>
          <w:szCs w:val="24"/>
          <w14:ligatures w14:val="none"/>
        </w:rPr>
      </w:pPr>
      <w:r w:rsidRPr="00B352B6">
        <w:rPr>
          <w:rFonts w:ascii="Times New Roman" w:hAnsi="Times New Roman"/>
          <w:kern w:val="0"/>
          <w:sz w:val="24"/>
          <w:szCs w:val="24"/>
          <w14:ligatures w14:val="none"/>
        </w:rPr>
        <w:t>nodrošināt jauniešiem iespēju iegūt vidējo izglītību;</w:t>
      </w:r>
    </w:p>
    <w:p w14:paraId="4E8A1187" w14:textId="77777777" w:rsidR="00B352B6" w:rsidRPr="00B352B6" w:rsidRDefault="00B352B6" w:rsidP="00B352B6">
      <w:pPr>
        <w:numPr>
          <w:ilvl w:val="1"/>
          <w:numId w:val="2"/>
        </w:numPr>
        <w:tabs>
          <w:tab w:val="left" w:pos="1418"/>
          <w:tab w:val="left" w:pos="1701"/>
        </w:tabs>
        <w:suppressAutoHyphens/>
        <w:spacing w:after="0" w:line="240" w:lineRule="auto"/>
        <w:ind w:left="993"/>
        <w:jc w:val="both"/>
        <w:rPr>
          <w:rFonts w:ascii="Times New Roman" w:hAnsi="Times New Roman"/>
          <w:kern w:val="0"/>
          <w:sz w:val="24"/>
          <w:szCs w:val="24"/>
          <w14:ligatures w14:val="none"/>
        </w:rPr>
      </w:pPr>
      <w:r w:rsidRPr="00B352B6">
        <w:rPr>
          <w:rFonts w:ascii="Times New Roman" w:hAnsi="Times New Roman"/>
          <w:kern w:val="0"/>
          <w:sz w:val="24"/>
          <w:szCs w:val="24"/>
          <w14:ligatures w14:val="none"/>
        </w:rPr>
        <w:t>nodrošināt iespēju īstenot interešu izglītību;</w:t>
      </w:r>
    </w:p>
    <w:p w14:paraId="21CF4568" w14:textId="77777777" w:rsidR="00B352B6" w:rsidRPr="00B352B6" w:rsidRDefault="00B352B6" w:rsidP="00B352B6">
      <w:pPr>
        <w:numPr>
          <w:ilvl w:val="1"/>
          <w:numId w:val="2"/>
        </w:numPr>
        <w:tabs>
          <w:tab w:val="left" w:pos="1418"/>
          <w:tab w:val="left" w:pos="1701"/>
        </w:tabs>
        <w:suppressAutoHyphens/>
        <w:spacing w:after="0" w:line="240" w:lineRule="auto"/>
        <w:ind w:left="993"/>
        <w:jc w:val="both"/>
        <w:rPr>
          <w:rFonts w:ascii="Times New Roman" w:hAnsi="Times New Roman"/>
          <w:kern w:val="0"/>
          <w:sz w:val="24"/>
          <w:szCs w:val="24"/>
          <w14:ligatures w14:val="none"/>
        </w:rPr>
      </w:pPr>
      <w:r w:rsidRPr="00B352B6">
        <w:rPr>
          <w:rFonts w:ascii="Times New Roman" w:hAnsi="Times New Roman"/>
          <w:kern w:val="0"/>
          <w:sz w:val="24"/>
          <w:szCs w:val="24"/>
          <w14:ligatures w14:val="none"/>
        </w:rPr>
        <w:t xml:space="preserve">atbalstīt </w:t>
      </w:r>
      <w:proofErr w:type="spellStart"/>
      <w:r w:rsidRPr="00B352B6">
        <w:rPr>
          <w:rFonts w:ascii="Times New Roman" w:hAnsi="Times New Roman"/>
          <w:kern w:val="0"/>
          <w:sz w:val="24"/>
          <w:szCs w:val="24"/>
          <w14:ligatures w14:val="none"/>
        </w:rPr>
        <w:t>ārpusstundu</w:t>
      </w:r>
      <w:proofErr w:type="spellEnd"/>
      <w:r w:rsidRPr="00B352B6">
        <w:rPr>
          <w:rFonts w:ascii="Times New Roman" w:hAnsi="Times New Roman"/>
          <w:kern w:val="0"/>
          <w:sz w:val="24"/>
          <w:szCs w:val="24"/>
          <w14:ligatures w14:val="none"/>
        </w:rPr>
        <w:t xml:space="preserve"> pasākumus un bērnu nometnes.</w:t>
      </w:r>
    </w:p>
    <w:p w14:paraId="27A666B2" w14:textId="77777777" w:rsidR="00B352B6" w:rsidRPr="00B352B6" w:rsidRDefault="00B352B6" w:rsidP="00B352B6">
      <w:pPr>
        <w:numPr>
          <w:ilvl w:val="0"/>
          <w:numId w:val="2"/>
        </w:numPr>
        <w:suppressAutoHyphens/>
        <w:spacing w:after="0" w:line="240" w:lineRule="auto"/>
        <w:ind w:left="993" w:hanging="567"/>
        <w:jc w:val="both"/>
        <w:rPr>
          <w:rFonts w:ascii="Times New Roman" w:hAnsi="Times New Roman"/>
          <w:kern w:val="0"/>
          <w:sz w:val="24"/>
          <w:szCs w:val="24"/>
          <w14:ligatures w14:val="none"/>
        </w:rPr>
      </w:pPr>
      <w:r w:rsidRPr="00B352B6">
        <w:rPr>
          <w:rFonts w:ascii="Times New Roman" w:hAnsi="Times New Roman"/>
          <w:kern w:val="0"/>
          <w:sz w:val="24"/>
          <w:szCs w:val="24"/>
          <w14:ligatures w14:val="none"/>
        </w:rPr>
        <w:t>Lai nodrošinātu funkciju izpildi Pārvalde veic šādus uzdevumus:</w:t>
      </w:r>
    </w:p>
    <w:p w14:paraId="35BE922E" w14:textId="77777777" w:rsidR="00B352B6" w:rsidRPr="00B352B6" w:rsidRDefault="00B352B6" w:rsidP="00B352B6">
      <w:pPr>
        <w:numPr>
          <w:ilvl w:val="1"/>
          <w:numId w:val="2"/>
        </w:numPr>
        <w:tabs>
          <w:tab w:val="left" w:pos="1560"/>
        </w:tabs>
        <w:suppressAutoHyphens/>
        <w:spacing w:after="0" w:line="240" w:lineRule="auto"/>
        <w:ind w:left="993"/>
        <w:jc w:val="both"/>
        <w:rPr>
          <w:rFonts w:ascii="Times New Roman" w:hAnsi="Times New Roman"/>
          <w:kern w:val="0"/>
          <w:sz w:val="24"/>
          <w:szCs w:val="24"/>
          <w14:ligatures w14:val="none"/>
        </w:rPr>
      </w:pPr>
      <w:r w:rsidRPr="00B352B6">
        <w:rPr>
          <w:rFonts w:ascii="Times New Roman" w:hAnsi="Times New Roman"/>
          <w:kern w:val="0"/>
          <w:sz w:val="24"/>
          <w:szCs w:val="24"/>
          <w14:ligatures w14:val="none"/>
        </w:rPr>
        <w:t>saskaņā ar Ministru kabineta apstiprinātajās izglītības attīstības pamatnostādnēs noteiktajiem mērķiem izstrādā pašvaldības izglītības ekosistēmas attīstības stratēģiju turpmākajiem četriem gadiem, kuru apstiprina pašvaldība;</w:t>
      </w:r>
    </w:p>
    <w:p w14:paraId="6AFACE8B" w14:textId="77777777" w:rsidR="00B352B6" w:rsidRPr="00B352B6" w:rsidRDefault="00B352B6" w:rsidP="00B352B6">
      <w:pPr>
        <w:numPr>
          <w:ilvl w:val="1"/>
          <w:numId w:val="2"/>
        </w:numPr>
        <w:tabs>
          <w:tab w:val="left" w:pos="1560"/>
        </w:tabs>
        <w:suppressAutoHyphens/>
        <w:spacing w:after="0" w:line="240" w:lineRule="auto"/>
        <w:ind w:left="993"/>
        <w:jc w:val="both"/>
        <w:rPr>
          <w:rFonts w:ascii="Times New Roman" w:hAnsi="Times New Roman"/>
          <w:kern w:val="0"/>
          <w:sz w:val="24"/>
          <w:szCs w:val="24"/>
          <w14:ligatures w14:val="none"/>
        </w:rPr>
      </w:pPr>
      <w:r w:rsidRPr="00B352B6">
        <w:rPr>
          <w:rFonts w:ascii="Times New Roman" w:hAnsi="Times New Roman"/>
          <w:kern w:val="0"/>
          <w:sz w:val="24"/>
          <w:szCs w:val="24"/>
          <w14:ligatures w14:val="none"/>
        </w:rPr>
        <w:t>sniedz atbalstu pakļautībā esošo izglītības iestāžu darbības kvalitātes nodrošināšanai un īsteno pasākumus izglītības kvalitātes pilnveidei;</w:t>
      </w:r>
    </w:p>
    <w:p w14:paraId="32D2908D" w14:textId="77777777" w:rsidR="00B352B6" w:rsidRPr="00B352B6" w:rsidRDefault="00B352B6" w:rsidP="00B352B6">
      <w:pPr>
        <w:numPr>
          <w:ilvl w:val="1"/>
          <w:numId w:val="2"/>
        </w:numPr>
        <w:tabs>
          <w:tab w:val="left" w:pos="1560"/>
        </w:tabs>
        <w:suppressAutoHyphens/>
        <w:spacing w:after="0" w:line="240" w:lineRule="auto"/>
        <w:ind w:left="993"/>
        <w:jc w:val="both"/>
        <w:rPr>
          <w:rFonts w:ascii="Times New Roman" w:hAnsi="Times New Roman"/>
          <w:kern w:val="0"/>
          <w:sz w:val="24"/>
          <w:szCs w:val="24"/>
          <w14:ligatures w14:val="none"/>
        </w:rPr>
      </w:pPr>
      <w:r w:rsidRPr="00B352B6">
        <w:rPr>
          <w:rFonts w:ascii="Times New Roman" w:hAnsi="Times New Roman"/>
          <w:kern w:val="0"/>
          <w:sz w:val="24"/>
          <w:szCs w:val="24"/>
          <w14:ligatures w14:val="none"/>
        </w:rPr>
        <w:t xml:space="preserve"> regulāri analizē  pakļautībā esošo izglītības iestāžu darbības rezultātus;</w:t>
      </w:r>
    </w:p>
    <w:p w14:paraId="530033FC" w14:textId="77777777" w:rsidR="00B352B6" w:rsidRPr="00B352B6" w:rsidRDefault="00B352B6" w:rsidP="00B352B6">
      <w:pPr>
        <w:numPr>
          <w:ilvl w:val="1"/>
          <w:numId w:val="2"/>
        </w:numPr>
        <w:tabs>
          <w:tab w:val="left" w:pos="1560"/>
        </w:tabs>
        <w:suppressAutoHyphens/>
        <w:spacing w:after="0" w:line="240" w:lineRule="auto"/>
        <w:ind w:left="993"/>
        <w:jc w:val="both"/>
        <w:rPr>
          <w:rFonts w:ascii="Times New Roman" w:hAnsi="Times New Roman"/>
          <w:kern w:val="0"/>
          <w:sz w:val="24"/>
          <w:szCs w:val="24"/>
          <w14:ligatures w14:val="none"/>
        </w:rPr>
      </w:pPr>
      <w:r w:rsidRPr="00B352B6">
        <w:rPr>
          <w:rFonts w:ascii="Times New Roman" w:hAnsi="Times New Roman"/>
          <w:kern w:val="0"/>
          <w:sz w:val="24"/>
          <w:szCs w:val="24"/>
          <w14:ligatures w14:val="none"/>
        </w:rPr>
        <w:t xml:space="preserve"> reizi četros gados sagatavo pārskatu par izglītības kvalitāti pašvaldībā un iesniedz to pašvaldībai un Izglītības kvalitātes valsts dienestam;</w:t>
      </w:r>
    </w:p>
    <w:p w14:paraId="49D71E51" w14:textId="77777777" w:rsidR="00B352B6" w:rsidRPr="00B352B6" w:rsidRDefault="00B352B6" w:rsidP="00B352B6">
      <w:pPr>
        <w:numPr>
          <w:ilvl w:val="1"/>
          <w:numId w:val="2"/>
        </w:numPr>
        <w:tabs>
          <w:tab w:val="left" w:pos="1560"/>
        </w:tabs>
        <w:suppressAutoHyphens/>
        <w:spacing w:after="0" w:line="240" w:lineRule="auto"/>
        <w:ind w:left="993"/>
        <w:jc w:val="both"/>
        <w:rPr>
          <w:rFonts w:ascii="Times New Roman" w:hAnsi="Times New Roman"/>
          <w:kern w:val="0"/>
          <w:sz w:val="24"/>
          <w:szCs w:val="24"/>
          <w14:ligatures w14:val="none"/>
        </w:rPr>
      </w:pPr>
      <w:r w:rsidRPr="00B352B6">
        <w:rPr>
          <w:rFonts w:ascii="Times New Roman" w:hAnsi="Times New Roman"/>
          <w:kern w:val="0"/>
          <w:sz w:val="24"/>
          <w:szCs w:val="24"/>
          <w14:ligatures w14:val="none"/>
        </w:rPr>
        <w:t>organizē metodisko, informatīvo un citāda veida intelektuālo atbalstu pakļautībā esošajām izglītības iestādēm, to izglītojamajiem, pedagogiem, un izglītojamo vecākiem izglītības kvalitātes nodrošināšanai;</w:t>
      </w:r>
    </w:p>
    <w:p w14:paraId="5CB2E61C" w14:textId="77777777" w:rsidR="00B352B6" w:rsidRPr="00B352B6" w:rsidRDefault="00B352B6" w:rsidP="00B352B6">
      <w:pPr>
        <w:numPr>
          <w:ilvl w:val="1"/>
          <w:numId w:val="2"/>
        </w:numPr>
        <w:tabs>
          <w:tab w:val="left" w:pos="1560"/>
        </w:tabs>
        <w:suppressAutoHyphens/>
        <w:spacing w:after="0" w:line="240" w:lineRule="auto"/>
        <w:ind w:left="993"/>
        <w:jc w:val="both"/>
        <w:rPr>
          <w:rFonts w:ascii="Times New Roman" w:hAnsi="Times New Roman"/>
          <w:kern w:val="0"/>
          <w:sz w:val="24"/>
          <w:szCs w:val="24"/>
          <w14:ligatures w14:val="none"/>
        </w:rPr>
      </w:pPr>
      <w:r w:rsidRPr="00B352B6">
        <w:rPr>
          <w:rFonts w:ascii="Times New Roman" w:hAnsi="Times New Roman"/>
          <w:kern w:val="0"/>
          <w:sz w:val="24"/>
          <w:szCs w:val="24"/>
          <w14:ligatures w14:val="none"/>
        </w:rPr>
        <w:t>koordinē pašvaldības teritorijā esošo izglītības iestāžu sadarbību;</w:t>
      </w:r>
    </w:p>
    <w:p w14:paraId="5632B476" w14:textId="77777777" w:rsidR="00B352B6" w:rsidRPr="00B352B6" w:rsidRDefault="00B352B6" w:rsidP="00B352B6">
      <w:pPr>
        <w:numPr>
          <w:ilvl w:val="1"/>
          <w:numId w:val="2"/>
        </w:numPr>
        <w:tabs>
          <w:tab w:val="left" w:pos="1560"/>
        </w:tabs>
        <w:suppressAutoHyphens/>
        <w:spacing w:after="0" w:line="240" w:lineRule="auto"/>
        <w:ind w:left="993"/>
        <w:jc w:val="both"/>
        <w:rPr>
          <w:rFonts w:ascii="Times New Roman" w:hAnsi="Times New Roman"/>
          <w:kern w:val="0"/>
          <w:sz w:val="24"/>
          <w:szCs w:val="24"/>
          <w14:ligatures w14:val="none"/>
        </w:rPr>
      </w:pPr>
      <w:r w:rsidRPr="00B352B6">
        <w:rPr>
          <w:rFonts w:ascii="Times New Roman" w:hAnsi="Times New Roman"/>
          <w:kern w:val="0"/>
          <w:sz w:val="24"/>
          <w:szCs w:val="24"/>
          <w14:ligatures w14:val="none"/>
        </w:rPr>
        <w:t>sekmē sabiedrības līdzdalību izglītībā, tai skaitā</w:t>
      </w:r>
      <w:bookmarkStart w:id="0" w:name="_Hlk153281800"/>
      <w:r w:rsidRPr="00B352B6">
        <w:rPr>
          <w:rFonts w:ascii="Times New Roman" w:hAnsi="Times New Roman"/>
          <w:kern w:val="0"/>
          <w:sz w:val="24"/>
          <w:szCs w:val="24"/>
          <w14:ligatures w14:val="none"/>
        </w:rPr>
        <w:t xml:space="preserve"> pakļautībā esošo </w:t>
      </w:r>
      <w:bookmarkEnd w:id="0"/>
      <w:r w:rsidRPr="00B352B6">
        <w:rPr>
          <w:rFonts w:ascii="Times New Roman" w:hAnsi="Times New Roman"/>
          <w:kern w:val="0"/>
          <w:sz w:val="24"/>
          <w:szCs w:val="24"/>
          <w14:ligatures w14:val="none"/>
        </w:rPr>
        <w:t>izglītības iestāžu sadarbību ar valsts un pašvaldību iestādēm, darba devējiem, sociālajiem partneriem, nevalstiskajām organizācijām, informē sabiedrību par pašvaldības izglītības ekosistēmas attīstību, sasniegumiem, izglītības programmu piedāvājumu un kvalitāti;</w:t>
      </w:r>
    </w:p>
    <w:p w14:paraId="7241E91B" w14:textId="77777777" w:rsidR="00B352B6" w:rsidRPr="00B352B6" w:rsidRDefault="00B352B6" w:rsidP="00B352B6">
      <w:pPr>
        <w:numPr>
          <w:ilvl w:val="1"/>
          <w:numId w:val="2"/>
        </w:numPr>
        <w:tabs>
          <w:tab w:val="left" w:pos="1560"/>
        </w:tabs>
        <w:suppressAutoHyphens/>
        <w:spacing w:after="0" w:line="240" w:lineRule="auto"/>
        <w:ind w:left="993"/>
        <w:jc w:val="both"/>
        <w:rPr>
          <w:rFonts w:ascii="Times New Roman" w:hAnsi="Times New Roman"/>
          <w:kern w:val="0"/>
          <w:sz w:val="24"/>
          <w:szCs w:val="24"/>
          <w14:ligatures w14:val="none"/>
        </w:rPr>
      </w:pPr>
      <w:r w:rsidRPr="00B352B6">
        <w:rPr>
          <w:rFonts w:ascii="Times New Roman" w:hAnsi="Times New Roman"/>
          <w:kern w:val="0"/>
          <w:sz w:val="24"/>
          <w:szCs w:val="24"/>
          <w14:ligatures w14:val="none"/>
        </w:rPr>
        <w:t>veido pašvaldības pedagoģiskā personāla politiku, sadarbībā ar izglītības iestāžu vadītājiem īsteno personāla plānošanu, piesaisti un veicina karjeras attīstību pakļautībā esošajās izglītības iestādēs;</w:t>
      </w:r>
    </w:p>
    <w:p w14:paraId="6598B3A2" w14:textId="77777777" w:rsidR="00B352B6" w:rsidRPr="00B352B6" w:rsidRDefault="00B352B6" w:rsidP="00B352B6">
      <w:pPr>
        <w:numPr>
          <w:ilvl w:val="1"/>
          <w:numId w:val="2"/>
        </w:numPr>
        <w:tabs>
          <w:tab w:val="left" w:pos="1560"/>
        </w:tabs>
        <w:suppressAutoHyphens/>
        <w:spacing w:after="0" w:line="240" w:lineRule="auto"/>
        <w:ind w:left="993"/>
        <w:jc w:val="both"/>
        <w:rPr>
          <w:rFonts w:ascii="Times New Roman" w:hAnsi="Times New Roman"/>
          <w:kern w:val="0"/>
          <w:sz w:val="24"/>
          <w:szCs w:val="24"/>
          <w14:ligatures w14:val="none"/>
        </w:rPr>
      </w:pPr>
      <w:r w:rsidRPr="00B352B6">
        <w:rPr>
          <w:rFonts w:ascii="Times New Roman" w:hAnsi="Times New Roman"/>
          <w:kern w:val="0"/>
          <w:sz w:val="24"/>
          <w:szCs w:val="24"/>
          <w14:ligatures w14:val="none"/>
        </w:rPr>
        <w:t>nodrošina  pakļautībā esošo izglītības iestāžu finanšu vadību un datu analīzi;</w:t>
      </w:r>
    </w:p>
    <w:p w14:paraId="2E302D63" w14:textId="77777777" w:rsidR="00B352B6" w:rsidRPr="00B352B6" w:rsidRDefault="00B352B6" w:rsidP="00B352B6">
      <w:pPr>
        <w:numPr>
          <w:ilvl w:val="1"/>
          <w:numId w:val="2"/>
        </w:numPr>
        <w:tabs>
          <w:tab w:val="left" w:pos="1701"/>
        </w:tabs>
        <w:suppressAutoHyphens/>
        <w:spacing w:after="0" w:line="240" w:lineRule="auto"/>
        <w:ind w:left="993"/>
        <w:jc w:val="both"/>
        <w:rPr>
          <w:rFonts w:ascii="Times New Roman" w:hAnsi="Times New Roman"/>
          <w:kern w:val="0"/>
          <w:sz w:val="24"/>
          <w:szCs w:val="24"/>
          <w14:ligatures w14:val="none"/>
        </w:rPr>
      </w:pPr>
      <w:r w:rsidRPr="00B352B6">
        <w:rPr>
          <w:rFonts w:ascii="Times New Roman" w:hAnsi="Times New Roman"/>
          <w:kern w:val="0"/>
          <w:sz w:val="24"/>
          <w:szCs w:val="24"/>
          <w14:ligatures w14:val="none"/>
        </w:rPr>
        <w:t>pārrauga pakļautībā esošo izglītības iestāžu darbību un izglītības programmu īstenošanas kvalitātes mērķus un sasniedzamos rezultātus;</w:t>
      </w:r>
    </w:p>
    <w:p w14:paraId="0949F926" w14:textId="77777777" w:rsidR="00B352B6" w:rsidRPr="00B352B6" w:rsidRDefault="00B352B6" w:rsidP="00B352B6">
      <w:pPr>
        <w:numPr>
          <w:ilvl w:val="1"/>
          <w:numId w:val="2"/>
        </w:numPr>
        <w:tabs>
          <w:tab w:val="left" w:pos="1560"/>
          <w:tab w:val="left" w:pos="1701"/>
        </w:tabs>
        <w:suppressAutoHyphens/>
        <w:spacing w:after="0" w:line="240" w:lineRule="auto"/>
        <w:ind w:left="993"/>
        <w:jc w:val="both"/>
        <w:rPr>
          <w:rFonts w:ascii="Times New Roman" w:hAnsi="Times New Roman"/>
          <w:kern w:val="0"/>
          <w:sz w:val="24"/>
          <w:szCs w:val="24"/>
          <w14:ligatures w14:val="none"/>
        </w:rPr>
      </w:pPr>
      <w:r w:rsidRPr="00B352B6">
        <w:rPr>
          <w:rFonts w:ascii="Times New Roman" w:hAnsi="Times New Roman"/>
          <w:kern w:val="0"/>
          <w:sz w:val="24"/>
          <w:szCs w:val="24"/>
          <w14:ligatures w14:val="none"/>
        </w:rPr>
        <w:t>nodrošina atbalstu pakļautībā esošo izglītības iestāžu akreditācijā un izglītības iestāžu vadītāju profesionālās darbības novērtēšanā konstatēto nepieciešamo uzlabojumu veikšanai attiecīgajās izglītības iestādēs;</w:t>
      </w:r>
    </w:p>
    <w:p w14:paraId="75E7D389" w14:textId="77777777" w:rsidR="00B352B6" w:rsidRPr="00B352B6" w:rsidRDefault="00B352B6" w:rsidP="00B352B6">
      <w:pPr>
        <w:numPr>
          <w:ilvl w:val="1"/>
          <w:numId w:val="2"/>
        </w:numPr>
        <w:tabs>
          <w:tab w:val="left" w:pos="1560"/>
          <w:tab w:val="left" w:pos="1701"/>
        </w:tabs>
        <w:suppressAutoHyphens/>
        <w:spacing w:after="0" w:line="240" w:lineRule="auto"/>
        <w:ind w:left="993"/>
        <w:jc w:val="both"/>
        <w:rPr>
          <w:rFonts w:ascii="Times New Roman" w:hAnsi="Times New Roman"/>
          <w:kern w:val="0"/>
          <w:sz w:val="24"/>
          <w:szCs w:val="24"/>
          <w14:ligatures w14:val="none"/>
        </w:rPr>
      </w:pPr>
      <w:r w:rsidRPr="00B352B6">
        <w:rPr>
          <w:rFonts w:ascii="Times New Roman" w:hAnsi="Times New Roman"/>
          <w:kern w:val="0"/>
          <w:sz w:val="24"/>
          <w:szCs w:val="24"/>
          <w14:ligatures w14:val="none"/>
        </w:rPr>
        <w:t>plāno pakļautībā esošo izglītības iestāžu vides, infrastruktūras un tehnoloģisko attīstību, kā arī rūpējas par izglītības iestāžu nodrošināšanu ar materiāltehniskajiem resursiem;</w:t>
      </w:r>
    </w:p>
    <w:p w14:paraId="59AB1977" w14:textId="77777777" w:rsidR="00B352B6" w:rsidRPr="00B352B6" w:rsidRDefault="00B352B6" w:rsidP="00B352B6">
      <w:pPr>
        <w:numPr>
          <w:ilvl w:val="1"/>
          <w:numId w:val="2"/>
        </w:numPr>
        <w:tabs>
          <w:tab w:val="left" w:pos="1560"/>
          <w:tab w:val="left" w:pos="1701"/>
        </w:tabs>
        <w:suppressAutoHyphens/>
        <w:spacing w:after="0" w:line="240" w:lineRule="auto"/>
        <w:ind w:left="993"/>
        <w:jc w:val="both"/>
        <w:rPr>
          <w:rFonts w:ascii="Times New Roman" w:hAnsi="Times New Roman"/>
          <w:kern w:val="0"/>
          <w:sz w:val="24"/>
          <w:szCs w:val="24"/>
          <w14:ligatures w14:val="none"/>
        </w:rPr>
      </w:pPr>
      <w:r w:rsidRPr="00B352B6">
        <w:rPr>
          <w:rFonts w:ascii="Times New Roman" w:hAnsi="Times New Roman"/>
          <w:kern w:val="0"/>
          <w:sz w:val="24"/>
          <w:szCs w:val="24"/>
          <w14:ligatures w14:val="none"/>
        </w:rPr>
        <w:t>plāno pakļautībā esošo izglītības iestāžu pedagogu profesionālās kompetences pilnveidi;</w:t>
      </w:r>
    </w:p>
    <w:p w14:paraId="13FCDD40" w14:textId="77777777" w:rsidR="00B352B6" w:rsidRPr="00B352B6" w:rsidRDefault="00B352B6" w:rsidP="00B352B6">
      <w:pPr>
        <w:numPr>
          <w:ilvl w:val="1"/>
          <w:numId w:val="2"/>
        </w:numPr>
        <w:tabs>
          <w:tab w:val="left" w:pos="1560"/>
          <w:tab w:val="left" w:pos="1701"/>
        </w:tabs>
        <w:suppressAutoHyphens/>
        <w:spacing w:after="0" w:line="240" w:lineRule="auto"/>
        <w:ind w:left="993"/>
        <w:jc w:val="both"/>
        <w:rPr>
          <w:rFonts w:ascii="Times New Roman" w:hAnsi="Times New Roman"/>
          <w:kern w:val="0"/>
          <w:sz w:val="24"/>
          <w:szCs w:val="24"/>
          <w14:ligatures w14:val="none"/>
        </w:rPr>
      </w:pPr>
      <w:r w:rsidRPr="00B352B6">
        <w:rPr>
          <w:rFonts w:ascii="Times New Roman" w:hAnsi="Times New Roman"/>
          <w:kern w:val="0"/>
          <w:sz w:val="24"/>
          <w:szCs w:val="24"/>
          <w14:ligatures w14:val="none"/>
        </w:rPr>
        <w:t xml:space="preserve"> koordinē un nodrošina pakļautībā esošo izglītības iestāžu metodisko darbu;</w:t>
      </w:r>
    </w:p>
    <w:p w14:paraId="66C08CC1" w14:textId="77777777" w:rsidR="00B352B6" w:rsidRPr="00B352B6" w:rsidRDefault="00B352B6" w:rsidP="00B352B6">
      <w:pPr>
        <w:numPr>
          <w:ilvl w:val="1"/>
          <w:numId w:val="2"/>
        </w:numPr>
        <w:tabs>
          <w:tab w:val="left" w:pos="1560"/>
          <w:tab w:val="left" w:pos="1701"/>
        </w:tabs>
        <w:suppressAutoHyphens/>
        <w:spacing w:after="0" w:line="240" w:lineRule="auto"/>
        <w:ind w:left="993"/>
        <w:jc w:val="both"/>
        <w:rPr>
          <w:rFonts w:ascii="Times New Roman" w:hAnsi="Times New Roman"/>
          <w:kern w:val="0"/>
          <w:sz w:val="24"/>
          <w:szCs w:val="24"/>
          <w14:ligatures w14:val="none"/>
        </w:rPr>
      </w:pPr>
      <w:r w:rsidRPr="00B352B6">
        <w:rPr>
          <w:rFonts w:ascii="Times New Roman" w:hAnsi="Times New Roman"/>
          <w:kern w:val="0"/>
          <w:sz w:val="24"/>
          <w:szCs w:val="24"/>
          <w14:ligatures w14:val="none"/>
        </w:rPr>
        <w:t>nodrošina valsts pārbaudes darbu, tai skaitā centralizēto eksāmenu, organizēšanu Ministru kabineta noteiktajā kārtībā;</w:t>
      </w:r>
    </w:p>
    <w:p w14:paraId="03E4C446" w14:textId="77777777" w:rsidR="00B352B6" w:rsidRPr="00B352B6" w:rsidRDefault="00B352B6" w:rsidP="00B352B6">
      <w:pPr>
        <w:numPr>
          <w:ilvl w:val="1"/>
          <w:numId w:val="2"/>
        </w:numPr>
        <w:tabs>
          <w:tab w:val="left" w:pos="1560"/>
          <w:tab w:val="left" w:pos="1701"/>
        </w:tabs>
        <w:suppressAutoHyphens/>
        <w:spacing w:after="0" w:line="240" w:lineRule="auto"/>
        <w:ind w:left="993"/>
        <w:jc w:val="both"/>
        <w:rPr>
          <w:rFonts w:ascii="Times New Roman" w:hAnsi="Times New Roman"/>
          <w:kern w:val="0"/>
          <w:sz w:val="24"/>
          <w:szCs w:val="24"/>
          <w14:ligatures w14:val="none"/>
        </w:rPr>
      </w:pPr>
      <w:r w:rsidRPr="00B352B6">
        <w:rPr>
          <w:rFonts w:ascii="Times New Roman" w:hAnsi="Times New Roman"/>
          <w:kern w:val="0"/>
          <w:sz w:val="24"/>
          <w:szCs w:val="24"/>
          <w14:ligatures w14:val="none"/>
        </w:rPr>
        <w:t>atbalsta izglītojamo piedalīšanos mācību priekšmetu olimpiādēs, konkursos, skatēs, projektos un sporta sacensībās;</w:t>
      </w:r>
    </w:p>
    <w:p w14:paraId="7A4A6414" w14:textId="77777777" w:rsidR="00B352B6" w:rsidRPr="00B352B6" w:rsidRDefault="00B352B6" w:rsidP="00B352B6">
      <w:pPr>
        <w:numPr>
          <w:ilvl w:val="1"/>
          <w:numId w:val="2"/>
        </w:numPr>
        <w:tabs>
          <w:tab w:val="left" w:pos="1560"/>
          <w:tab w:val="left" w:pos="1701"/>
        </w:tabs>
        <w:suppressAutoHyphens/>
        <w:spacing w:after="0" w:line="240" w:lineRule="auto"/>
        <w:ind w:left="993"/>
        <w:jc w:val="both"/>
        <w:rPr>
          <w:rFonts w:ascii="Times New Roman" w:hAnsi="Times New Roman"/>
          <w:kern w:val="0"/>
          <w:sz w:val="24"/>
          <w:szCs w:val="24"/>
          <w14:ligatures w14:val="none"/>
        </w:rPr>
      </w:pPr>
      <w:r w:rsidRPr="00B352B6">
        <w:rPr>
          <w:rFonts w:ascii="Times New Roman" w:hAnsi="Times New Roman"/>
          <w:kern w:val="0"/>
          <w:sz w:val="24"/>
          <w:szCs w:val="24"/>
          <w14:ligatures w14:val="none"/>
        </w:rPr>
        <w:t>nodrošina bērnu un jauniešu audzināšanas un karjeras izglītības darbu, interešu izglītību;</w:t>
      </w:r>
    </w:p>
    <w:p w14:paraId="12EE4B61" w14:textId="77777777" w:rsidR="00B352B6" w:rsidRPr="00B352B6" w:rsidRDefault="00B352B6" w:rsidP="00B352B6">
      <w:pPr>
        <w:numPr>
          <w:ilvl w:val="1"/>
          <w:numId w:val="2"/>
        </w:numPr>
        <w:tabs>
          <w:tab w:val="left" w:pos="1560"/>
          <w:tab w:val="left" w:pos="1701"/>
        </w:tabs>
        <w:suppressAutoHyphens/>
        <w:spacing w:after="0" w:line="240" w:lineRule="auto"/>
        <w:ind w:left="993"/>
        <w:jc w:val="both"/>
        <w:rPr>
          <w:rFonts w:ascii="Times New Roman" w:hAnsi="Times New Roman"/>
          <w:kern w:val="0"/>
          <w:sz w:val="24"/>
          <w:szCs w:val="24"/>
          <w14:ligatures w14:val="none"/>
        </w:rPr>
      </w:pPr>
      <w:r w:rsidRPr="00B352B6">
        <w:rPr>
          <w:rFonts w:ascii="Times New Roman" w:hAnsi="Times New Roman"/>
          <w:kern w:val="0"/>
          <w:sz w:val="24"/>
          <w:szCs w:val="24"/>
          <w14:ligatures w14:val="none"/>
        </w:rPr>
        <w:t>sadarbībā ar valsts un pašvaldību institūcijām veido atbalsta pasākumu sistēmu pašvaldības izglītojamajiem un viņu ģimenēm;</w:t>
      </w:r>
    </w:p>
    <w:p w14:paraId="5ACE824E" w14:textId="77777777" w:rsidR="00B352B6" w:rsidRPr="00B352B6" w:rsidRDefault="00B352B6" w:rsidP="00B352B6">
      <w:pPr>
        <w:numPr>
          <w:ilvl w:val="1"/>
          <w:numId w:val="2"/>
        </w:numPr>
        <w:tabs>
          <w:tab w:val="left" w:pos="1560"/>
          <w:tab w:val="left" w:pos="1701"/>
        </w:tabs>
        <w:suppressAutoHyphens/>
        <w:spacing w:after="0" w:line="240" w:lineRule="auto"/>
        <w:ind w:left="993"/>
        <w:jc w:val="both"/>
        <w:rPr>
          <w:rFonts w:ascii="Times New Roman" w:hAnsi="Times New Roman"/>
          <w:kern w:val="0"/>
          <w:sz w:val="24"/>
          <w:szCs w:val="24"/>
          <w14:ligatures w14:val="none"/>
        </w:rPr>
      </w:pPr>
      <w:r w:rsidRPr="00B352B6">
        <w:rPr>
          <w:rFonts w:ascii="Times New Roman" w:hAnsi="Times New Roman"/>
          <w:kern w:val="0"/>
          <w:sz w:val="24"/>
          <w:szCs w:val="24"/>
          <w14:ligatures w14:val="none"/>
        </w:rPr>
        <w:t>ne retāk kā reizi trijos gados veic pakļautības izglītības iestāžu vadītāju profesionālās darbības novērtēšanu</w:t>
      </w:r>
      <w:bookmarkStart w:id="1" w:name="_Hlk153287570"/>
      <w:r w:rsidRPr="00B352B6">
        <w:rPr>
          <w:rFonts w:ascii="Times New Roman" w:hAnsi="Times New Roman"/>
          <w:kern w:val="0"/>
          <w:sz w:val="24"/>
          <w:szCs w:val="24"/>
          <w14:ligatures w14:val="none"/>
        </w:rPr>
        <w:t xml:space="preserve"> atbilstoši normatīvajiem aktiem; </w:t>
      </w:r>
    </w:p>
    <w:p w14:paraId="3F69E1C6" w14:textId="77777777" w:rsidR="00B352B6" w:rsidRPr="00B352B6" w:rsidRDefault="00B352B6" w:rsidP="00B352B6">
      <w:pPr>
        <w:numPr>
          <w:ilvl w:val="1"/>
          <w:numId w:val="2"/>
        </w:numPr>
        <w:suppressAutoHyphens/>
        <w:spacing w:after="0" w:line="240" w:lineRule="auto"/>
        <w:ind w:left="993"/>
        <w:jc w:val="both"/>
        <w:rPr>
          <w:rFonts w:ascii="Times New Roman" w:hAnsi="Times New Roman"/>
          <w:kern w:val="0"/>
          <w:sz w:val="24"/>
          <w:szCs w:val="24"/>
          <w14:ligatures w14:val="none"/>
        </w:rPr>
      </w:pPr>
      <w:r w:rsidRPr="00B352B6">
        <w:rPr>
          <w:rFonts w:ascii="Times New Roman" w:hAnsi="Times New Roman"/>
          <w:kern w:val="0"/>
          <w:sz w:val="24"/>
          <w:szCs w:val="24"/>
          <w14:ligatures w14:val="none"/>
        </w:rPr>
        <w:t xml:space="preserve">saskaņā ar pašvaldības apstiprinātajiem kritērijiem veic pakļautībā esošo izglītības iestāžu vadītāju darba </w:t>
      </w:r>
      <w:proofErr w:type="spellStart"/>
      <w:r w:rsidRPr="00B352B6">
        <w:rPr>
          <w:rFonts w:ascii="Times New Roman" w:hAnsi="Times New Roman"/>
          <w:kern w:val="0"/>
          <w:sz w:val="24"/>
          <w:szCs w:val="24"/>
          <w14:ligatures w14:val="none"/>
        </w:rPr>
        <w:t>izvērtējumu</w:t>
      </w:r>
      <w:proofErr w:type="spellEnd"/>
      <w:r w:rsidRPr="00B352B6">
        <w:rPr>
          <w:rFonts w:ascii="Times New Roman" w:hAnsi="Times New Roman"/>
          <w:kern w:val="0"/>
          <w:sz w:val="24"/>
          <w:szCs w:val="24"/>
          <w14:ligatures w14:val="none"/>
        </w:rPr>
        <w:t xml:space="preserve">  paaugstinātas mēneša darba algas likmes noteikšanai; </w:t>
      </w:r>
      <w:bookmarkEnd w:id="1"/>
    </w:p>
    <w:p w14:paraId="5C0730EF" w14:textId="77777777" w:rsidR="00B352B6" w:rsidRPr="00B352B6" w:rsidRDefault="00B352B6" w:rsidP="00B352B6">
      <w:pPr>
        <w:numPr>
          <w:ilvl w:val="1"/>
          <w:numId w:val="2"/>
        </w:numPr>
        <w:suppressAutoHyphens/>
        <w:spacing w:after="0" w:line="240" w:lineRule="auto"/>
        <w:ind w:left="709"/>
        <w:jc w:val="both"/>
        <w:rPr>
          <w:rFonts w:ascii="Times New Roman" w:hAnsi="Times New Roman"/>
          <w:kern w:val="0"/>
          <w:sz w:val="24"/>
          <w:szCs w:val="24"/>
          <w14:ligatures w14:val="none"/>
        </w:rPr>
      </w:pPr>
      <w:r w:rsidRPr="00B352B6">
        <w:rPr>
          <w:rFonts w:ascii="Times New Roman" w:hAnsi="Times New Roman"/>
          <w:kern w:val="0"/>
          <w:sz w:val="24"/>
          <w:szCs w:val="24"/>
          <w14:ligatures w14:val="none"/>
        </w:rPr>
        <w:lastRenderedPageBreak/>
        <w:t xml:space="preserve">veic izglītības iestāžu vadītāju personiskā darba ieguldījuma novērtēšanu prēmiju vai naudas balvu piešķiršanai; </w:t>
      </w:r>
    </w:p>
    <w:p w14:paraId="1AED3005" w14:textId="77777777" w:rsidR="00B352B6" w:rsidRPr="00B352B6" w:rsidRDefault="00B352B6" w:rsidP="00B352B6">
      <w:pPr>
        <w:numPr>
          <w:ilvl w:val="1"/>
          <w:numId w:val="2"/>
        </w:numPr>
        <w:suppressAutoHyphens/>
        <w:spacing w:after="0" w:line="240" w:lineRule="auto"/>
        <w:ind w:left="709"/>
        <w:jc w:val="both"/>
        <w:rPr>
          <w:rFonts w:ascii="Times New Roman" w:hAnsi="Times New Roman"/>
          <w:kern w:val="0"/>
          <w:sz w:val="24"/>
          <w:szCs w:val="24"/>
          <w14:ligatures w14:val="none"/>
        </w:rPr>
      </w:pPr>
      <w:r w:rsidRPr="00B352B6">
        <w:rPr>
          <w:rFonts w:ascii="Times New Roman" w:hAnsi="Times New Roman"/>
          <w:kern w:val="0"/>
          <w:sz w:val="24"/>
          <w:szCs w:val="24"/>
          <w14:ligatures w14:val="none"/>
        </w:rPr>
        <w:t>savu funkciju un uzdevumu izpildes nodrošināšanai sadarbojas ar citām pašvaldības iestādēm un struktūrvienībām;</w:t>
      </w:r>
    </w:p>
    <w:p w14:paraId="1857F893" w14:textId="77777777" w:rsidR="00B352B6" w:rsidRPr="00B352B6" w:rsidRDefault="00B352B6" w:rsidP="00B352B6">
      <w:pPr>
        <w:numPr>
          <w:ilvl w:val="1"/>
          <w:numId w:val="2"/>
        </w:numPr>
        <w:suppressAutoHyphens/>
        <w:spacing w:after="0" w:line="240" w:lineRule="auto"/>
        <w:ind w:left="709"/>
        <w:jc w:val="both"/>
        <w:rPr>
          <w:rFonts w:ascii="Times New Roman" w:hAnsi="Times New Roman"/>
          <w:kern w:val="0"/>
          <w:sz w:val="24"/>
          <w:szCs w:val="24"/>
          <w14:ligatures w14:val="none"/>
        </w:rPr>
      </w:pPr>
      <w:r w:rsidRPr="00B352B6">
        <w:rPr>
          <w:rFonts w:ascii="Times New Roman" w:hAnsi="Times New Roman"/>
          <w:kern w:val="0"/>
          <w:sz w:val="24"/>
          <w:szCs w:val="24"/>
          <w14:ligatures w14:val="none"/>
        </w:rPr>
        <w:t>sadarbojas ar citu pašvaldību izglītības pārvaldes iestādēm un citām izglītības jomā iesaistītajām pusēm;</w:t>
      </w:r>
    </w:p>
    <w:p w14:paraId="01E7E132" w14:textId="77777777" w:rsidR="00B352B6" w:rsidRPr="00B352B6" w:rsidRDefault="00B352B6" w:rsidP="00B352B6">
      <w:pPr>
        <w:numPr>
          <w:ilvl w:val="1"/>
          <w:numId w:val="2"/>
        </w:numPr>
        <w:suppressAutoHyphens/>
        <w:spacing w:after="0" w:line="240" w:lineRule="auto"/>
        <w:ind w:left="709"/>
        <w:jc w:val="both"/>
        <w:rPr>
          <w:rFonts w:ascii="Times New Roman" w:hAnsi="Times New Roman"/>
          <w:kern w:val="0"/>
          <w:sz w:val="24"/>
          <w:szCs w:val="24"/>
          <w14:ligatures w14:val="none"/>
        </w:rPr>
      </w:pPr>
      <w:r w:rsidRPr="00B352B6">
        <w:rPr>
          <w:rFonts w:ascii="Times New Roman" w:hAnsi="Times New Roman"/>
          <w:kern w:val="0"/>
          <w:sz w:val="24"/>
          <w:szCs w:val="24"/>
          <w14:ligatures w14:val="none"/>
        </w:rPr>
        <w:t>sniedz priekšlikumus par nepieciešamajām izmaiņām izglītības jomu regulējošos normatīvajos aktos izglītības sistēmas pilnveidošanai un uzlabošanai;</w:t>
      </w:r>
    </w:p>
    <w:p w14:paraId="37B6DAB6" w14:textId="77777777" w:rsidR="00B352B6" w:rsidRPr="00B352B6" w:rsidRDefault="00B352B6" w:rsidP="00B352B6">
      <w:pPr>
        <w:numPr>
          <w:ilvl w:val="1"/>
          <w:numId w:val="2"/>
        </w:numPr>
        <w:suppressAutoHyphens/>
        <w:spacing w:after="0" w:line="240" w:lineRule="auto"/>
        <w:ind w:left="709"/>
        <w:jc w:val="both"/>
        <w:rPr>
          <w:rFonts w:ascii="Times New Roman" w:hAnsi="Times New Roman"/>
          <w:kern w:val="0"/>
          <w:sz w:val="24"/>
          <w:szCs w:val="24"/>
          <w14:ligatures w14:val="none"/>
        </w:rPr>
      </w:pPr>
      <w:r w:rsidRPr="00B352B6">
        <w:rPr>
          <w:rFonts w:ascii="Times New Roman" w:hAnsi="Times New Roman"/>
          <w:kern w:val="0"/>
          <w:sz w:val="24"/>
          <w:szCs w:val="24"/>
          <w14:ligatures w14:val="none"/>
        </w:rPr>
        <w:t>nodrošina izglītības iestāžu reģistrāciju, lēmuma par izglītības iestāžu dibināšanu, reorganizāciju vai likvidāciju iesniegšanu Izglītības iestāžu reģistrā;</w:t>
      </w:r>
    </w:p>
    <w:p w14:paraId="7CF13DA6" w14:textId="77777777" w:rsidR="00B352B6" w:rsidRPr="00B352B6" w:rsidRDefault="00B352B6" w:rsidP="00B352B6">
      <w:pPr>
        <w:numPr>
          <w:ilvl w:val="1"/>
          <w:numId w:val="2"/>
        </w:numPr>
        <w:suppressAutoHyphens/>
        <w:spacing w:after="0" w:line="240" w:lineRule="auto"/>
        <w:ind w:left="709"/>
        <w:jc w:val="both"/>
        <w:rPr>
          <w:rFonts w:ascii="Times New Roman" w:hAnsi="Times New Roman"/>
          <w:kern w:val="0"/>
          <w:sz w:val="24"/>
          <w:szCs w:val="24"/>
          <w14:ligatures w14:val="none"/>
        </w:rPr>
      </w:pPr>
      <w:r w:rsidRPr="00B352B6">
        <w:rPr>
          <w:rFonts w:ascii="Times New Roman" w:hAnsi="Times New Roman"/>
          <w:kern w:val="0"/>
          <w:sz w:val="24"/>
          <w:szCs w:val="24"/>
          <w14:ligatures w14:val="none"/>
        </w:rPr>
        <w:t>reģistrē bērnus rindā uzņemšanai pirmsskolas izglītības iestādēs atbilstoši pašvaldības noteiktajai kārtībai;</w:t>
      </w:r>
    </w:p>
    <w:p w14:paraId="4DD70FBA" w14:textId="77777777" w:rsidR="00B352B6" w:rsidRPr="00B352B6" w:rsidRDefault="00B352B6" w:rsidP="00B352B6">
      <w:pPr>
        <w:numPr>
          <w:ilvl w:val="1"/>
          <w:numId w:val="2"/>
        </w:numPr>
        <w:suppressAutoHyphens/>
        <w:spacing w:after="0" w:line="240" w:lineRule="auto"/>
        <w:ind w:left="709"/>
        <w:jc w:val="both"/>
        <w:rPr>
          <w:rFonts w:ascii="Times New Roman" w:hAnsi="Times New Roman"/>
          <w:kern w:val="0"/>
          <w:sz w:val="24"/>
          <w:szCs w:val="24"/>
          <w14:ligatures w14:val="none"/>
        </w:rPr>
      </w:pPr>
      <w:r w:rsidRPr="00B352B6">
        <w:rPr>
          <w:rFonts w:ascii="Times New Roman" w:hAnsi="Times New Roman"/>
          <w:kern w:val="0"/>
          <w:sz w:val="24"/>
          <w:szCs w:val="24"/>
          <w14:ligatures w14:val="none"/>
        </w:rPr>
        <w:t>normatīvajos aktos noteiktajos gadījumos saskaņo pedagogu profesionālās kvalifikācijas programmas;</w:t>
      </w:r>
    </w:p>
    <w:p w14:paraId="4E832750" w14:textId="77777777" w:rsidR="00B352B6" w:rsidRPr="00B352B6" w:rsidRDefault="00B352B6" w:rsidP="00B352B6">
      <w:pPr>
        <w:numPr>
          <w:ilvl w:val="1"/>
          <w:numId w:val="2"/>
        </w:numPr>
        <w:suppressAutoHyphens/>
        <w:spacing w:after="0" w:line="240" w:lineRule="auto"/>
        <w:ind w:left="709"/>
        <w:jc w:val="both"/>
        <w:rPr>
          <w:rFonts w:ascii="Times New Roman" w:hAnsi="Times New Roman"/>
          <w:kern w:val="0"/>
          <w:sz w:val="24"/>
          <w:szCs w:val="24"/>
          <w14:ligatures w14:val="none"/>
        </w:rPr>
      </w:pPr>
      <w:r w:rsidRPr="00B352B6">
        <w:rPr>
          <w:rFonts w:ascii="Times New Roman" w:hAnsi="Times New Roman"/>
          <w:kern w:val="0"/>
          <w:sz w:val="24"/>
          <w:szCs w:val="24"/>
          <w14:ligatures w14:val="none"/>
        </w:rPr>
        <w:t xml:space="preserve">veicina izglītojamo ar speciālām vajadzībām iekļaušanos vispārizglītojošās izglītības iestādēs; </w:t>
      </w:r>
    </w:p>
    <w:p w14:paraId="1888129D" w14:textId="77777777" w:rsidR="00B352B6" w:rsidRPr="00B352B6" w:rsidRDefault="00B352B6" w:rsidP="00B352B6">
      <w:pPr>
        <w:numPr>
          <w:ilvl w:val="1"/>
          <w:numId w:val="2"/>
        </w:numPr>
        <w:suppressAutoHyphens/>
        <w:spacing w:after="0" w:line="240" w:lineRule="auto"/>
        <w:ind w:left="709"/>
        <w:jc w:val="both"/>
        <w:rPr>
          <w:rFonts w:ascii="Times New Roman" w:hAnsi="Times New Roman"/>
          <w:kern w:val="0"/>
          <w:sz w:val="24"/>
          <w:szCs w:val="24"/>
          <w14:ligatures w14:val="none"/>
        </w:rPr>
      </w:pPr>
      <w:r w:rsidRPr="00B352B6">
        <w:rPr>
          <w:rFonts w:ascii="Times New Roman" w:hAnsi="Times New Roman"/>
          <w:kern w:val="0"/>
          <w:sz w:val="24"/>
          <w:szCs w:val="24"/>
          <w14:ligatures w14:val="none"/>
        </w:rPr>
        <w:t>koordinē transporta nodrošināšanas jautājumus izglītojamo nokļūšanai izglītības iestādē un atpakaļ dzīvesvietā, ja nav iespējams izmantot sabiedrisko transportu;</w:t>
      </w:r>
    </w:p>
    <w:p w14:paraId="373ECFC0" w14:textId="77777777" w:rsidR="00B352B6" w:rsidRPr="00B352B6" w:rsidRDefault="00B352B6" w:rsidP="00B352B6">
      <w:pPr>
        <w:numPr>
          <w:ilvl w:val="1"/>
          <w:numId w:val="2"/>
        </w:numPr>
        <w:suppressAutoHyphens/>
        <w:spacing w:after="0" w:line="240" w:lineRule="auto"/>
        <w:ind w:left="709"/>
        <w:jc w:val="both"/>
        <w:rPr>
          <w:rFonts w:ascii="Times New Roman" w:hAnsi="Times New Roman"/>
          <w:kern w:val="0"/>
          <w:sz w:val="24"/>
          <w:szCs w:val="24"/>
          <w14:ligatures w14:val="none"/>
        </w:rPr>
      </w:pPr>
      <w:r w:rsidRPr="00B352B6">
        <w:rPr>
          <w:rFonts w:ascii="Times New Roman" w:hAnsi="Times New Roman"/>
          <w:kern w:val="0"/>
          <w:sz w:val="24"/>
          <w:szCs w:val="24"/>
          <w14:ligatures w14:val="none"/>
        </w:rPr>
        <w:t>izsniedz licences interešu izglītības un atļaujas neformālās izglītības programmu īstenošanai;</w:t>
      </w:r>
    </w:p>
    <w:p w14:paraId="7FB4D3DC" w14:textId="77777777" w:rsidR="00B352B6" w:rsidRPr="00B352B6" w:rsidRDefault="00B352B6" w:rsidP="00B352B6">
      <w:pPr>
        <w:numPr>
          <w:ilvl w:val="1"/>
          <w:numId w:val="2"/>
        </w:numPr>
        <w:suppressAutoHyphens/>
        <w:spacing w:after="0" w:line="240" w:lineRule="auto"/>
        <w:ind w:left="709"/>
        <w:jc w:val="both"/>
        <w:rPr>
          <w:rFonts w:ascii="Times New Roman" w:hAnsi="Times New Roman"/>
          <w:kern w:val="0"/>
          <w:sz w:val="24"/>
          <w:szCs w:val="24"/>
          <w14:ligatures w14:val="none"/>
        </w:rPr>
      </w:pPr>
      <w:r w:rsidRPr="00B352B6">
        <w:rPr>
          <w:rFonts w:ascii="Times New Roman" w:hAnsi="Times New Roman"/>
          <w:kern w:val="0"/>
          <w:sz w:val="24"/>
          <w:szCs w:val="24"/>
          <w14:ligatures w14:val="none"/>
        </w:rPr>
        <w:t>nodrošina bērnu tiesību aizsardzību izglītības jomā;</w:t>
      </w:r>
    </w:p>
    <w:p w14:paraId="57309A54" w14:textId="77777777" w:rsidR="00B352B6" w:rsidRPr="00B352B6" w:rsidRDefault="00B352B6" w:rsidP="00B352B6">
      <w:pPr>
        <w:numPr>
          <w:ilvl w:val="1"/>
          <w:numId w:val="2"/>
        </w:numPr>
        <w:suppressAutoHyphens/>
        <w:spacing w:after="0" w:line="240" w:lineRule="auto"/>
        <w:ind w:left="709"/>
        <w:jc w:val="both"/>
        <w:rPr>
          <w:rFonts w:ascii="Times New Roman" w:hAnsi="Times New Roman"/>
          <w:kern w:val="0"/>
          <w:sz w:val="24"/>
          <w:szCs w:val="24"/>
          <w14:ligatures w14:val="none"/>
        </w:rPr>
      </w:pPr>
      <w:r w:rsidRPr="00B352B6">
        <w:rPr>
          <w:rFonts w:ascii="Times New Roman" w:hAnsi="Times New Roman"/>
          <w:kern w:val="0"/>
          <w:sz w:val="24"/>
          <w:szCs w:val="24"/>
          <w14:ligatures w14:val="none"/>
        </w:rPr>
        <w:t xml:space="preserve"> nodrošina pašvaldības pedagoģiski medicīniskās komisijas darbību un pieejamību bērniem ar speciālām vajadzībām;</w:t>
      </w:r>
    </w:p>
    <w:p w14:paraId="7E9D68A5" w14:textId="77777777" w:rsidR="00B352B6" w:rsidRPr="00B352B6" w:rsidRDefault="00B352B6" w:rsidP="00B352B6">
      <w:pPr>
        <w:numPr>
          <w:ilvl w:val="1"/>
          <w:numId w:val="2"/>
        </w:numPr>
        <w:suppressAutoHyphens/>
        <w:spacing w:after="0" w:line="240" w:lineRule="auto"/>
        <w:ind w:left="709"/>
        <w:jc w:val="both"/>
        <w:rPr>
          <w:rFonts w:ascii="Times New Roman" w:hAnsi="Times New Roman"/>
          <w:kern w:val="0"/>
          <w:sz w:val="24"/>
          <w:szCs w:val="24"/>
          <w14:ligatures w14:val="none"/>
        </w:rPr>
      </w:pPr>
      <w:r w:rsidRPr="00B352B6">
        <w:rPr>
          <w:rFonts w:ascii="Times New Roman" w:hAnsi="Times New Roman"/>
          <w:kern w:val="0"/>
          <w:sz w:val="24"/>
          <w:szCs w:val="24"/>
          <w14:ligatures w14:val="none"/>
        </w:rPr>
        <w:t>veic obligātā izglītības vecuma bērnu uzskaiti Ministru kabineta noteiktajā kārtībā;</w:t>
      </w:r>
    </w:p>
    <w:p w14:paraId="77C483DD" w14:textId="77777777" w:rsidR="00B352B6" w:rsidRPr="00B352B6" w:rsidRDefault="00B352B6" w:rsidP="00B352B6">
      <w:pPr>
        <w:numPr>
          <w:ilvl w:val="1"/>
          <w:numId w:val="2"/>
        </w:numPr>
        <w:suppressAutoHyphens/>
        <w:spacing w:after="0" w:line="240" w:lineRule="auto"/>
        <w:ind w:left="709"/>
        <w:jc w:val="both"/>
        <w:rPr>
          <w:rFonts w:ascii="Times New Roman" w:hAnsi="Times New Roman"/>
          <w:kern w:val="0"/>
          <w:sz w:val="24"/>
          <w:szCs w:val="24"/>
          <w14:ligatures w14:val="none"/>
        </w:rPr>
      </w:pPr>
      <w:r w:rsidRPr="00B352B6">
        <w:rPr>
          <w:rFonts w:ascii="Times New Roman" w:hAnsi="Times New Roman"/>
          <w:kern w:val="0"/>
          <w:sz w:val="24"/>
          <w:szCs w:val="24"/>
          <w14:ligatures w14:val="none"/>
        </w:rPr>
        <w:t xml:space="preserve">atbilstoši normatīvajiem aktiem veic informācijas ievadīšanu un tās aktualizēšanu Valsts izglītības Informācijas sistēmā, kā arī veic konsultanta pienākumus darbam ar Valsts izglītības Informācijas sistēmu; </w:t>
      </w:r>
    </w:p>
    <w:p w14:paraId="4903B44A" w14:textId="77777777" w:rsidR="00B352B6" w:rsidRPr="00B352B6" w:rsidRDefault="00B352B6" w:rsidP="00B352B6">
      <w:pPr>
        <w:numPr>
          <w:ilvl w:val="1"/>
          <w:numId w:val="2"/>
        </w:numPr>
        <w:suppressAutoHyphens/>
        <w:spacing w:after="0" w:line="240" w:lineRule="auto"/>
        <w:ind w:left="709"/>
        <w:jc w:val="both"/>
        <w:rPr>
          <w:rFonts w:ascii="Times New Roman" w:hAnsi="Times New Roman"/>
          <w:kern w:val="0"/>
          <w:sz w:val="24"/>
          <w:szCs w:val="24"/>
          <w14:ligatures w14:val="none"/>
        </w:rPr>
      </w:pPr>
      <w:r w:rsidRPr="00B352B6">
        <w:rPr>
          <w:rFonts w:ascii="Times New Roman" w:hAnsi="Times New Roman"/>
          <w:kern w:val="0"/>
          <w:sz w:val="24"/>
          <w:szCs w:val="24"/>
          <w14:ligatures w14:val="none"/>
        </w:rPr>
        <w:t xml:space="preserve">koordinē un organizē izglītības pasākumus, interešu izglītību un </w:t>
      </w:r>
      <w:proofErr w:type="spellStart"/>
      <w:r w:rsidRPr="00B352B6">
        <w:rPr>
          <w:rFonts w:ascii="Times New Roman" w:hAnsi="Times New Roman"/>
          <w:kern w:val="0"/>
          <w:sz w:val="24"/>
          <w:szCs w:val="24"/>
          <w14:ligatures w14:val="none"/>
        </w:rPr>
        <w:t>ārpusstundu</w:t>
      </w:r>
      <w:proofErr w:type="spellEnd"/>
      <w:r w:rsidRPr="00B352B6">
        <w:rPr>
          <w:rFonts w:ascii="Times New Roman" w:hAnsi="Times New Roman"/>
          <w:kern w:val="0"/>
          <w:sz w:val="24"/>
          <w:szCs w:val="24"/>
          <w14:ligatures w14:val="none"/>
        </w:rPr>
        <w:t xml:space="preserve"> pasākumus, izglītojamo nometņu organizēšanu;</w:t>
      </w:r>
    </w:p>
    <w:p w14:paraId="2E28503A" w14:textId="77777777" w:rsidR="00B352B6" w:rsidRPr="00B352B6" w:rsidRDefault="00B352B6" w:rsidP="00B352B6">
      <w:pPr>
        <w:numPr>
          <w:ilvl w:val="1"/>
          <w:numId w:val="2"/>
        </w:numPr>
        <w:suppressAutoHyphens/>
        <w:spacing w:after="0" w:line="240" w:lineRule="auto"/>
        <w:ind w:left="709"/>
        <w:jc w:val="both"/>
        <w:rPr>
          <w:rFonts w:ascii="Times New Roman" w:hAnsi="Times New Roman"/>
          <w:kern w:val="0"/>
          <w:sz w:val="24"/>
          <w:szCs w:val="24"/>
          <w14:ligatures w14:val="none"/>
        </w:rPr>
      </w:pPr>
      <w:r w:rsidRPr="00B352B6">
        <w:rPr>
          <w:rFonts w:ascii="Times New Roman" w:hAnsi="Times New Roman"/>
          <w:kern w:val="0"/>
          <w:sz w:val="24"/>
          <w:szCs w:val="24"/>
          <w14:ligatures w14:val="none"/>
        </w:rPr>
        <w:t xml:space="preserve">organizē pašvaldības jauniešu aktivitāšu un bērnu un jauniešu vasaras nometņu projektu konkursus; </w:t>
      </w:r>
    </w:p>
    <w:p w14:paraId="5B9A96A3" w14:textId="77777777" w:rsidR="00B352B6" w:rsidRPr="00B352B6" w:rsidRDefault="00B352B6" w:rsidP="00B352B6">
      <w:pPr>
        <w:numPr>
          <w:ilvl w:val="1"/>
          <w:numId w:val="2"/>
        </w:numPr>
        <w:suppressAutoHyphens/>
        <w:spacing w:after="0" w:line="240" w:lineRule="auto"/>
        <w:ind w:left="709"/>
        <w:jc w:val="both"/>
        <w:rPr>
          <w:rFonts w:ascii="Times New Roman" w:hAnsi="Times New Roman"/>
          <w:kern w:val="0"/>
          <w:sz w:val="24"/>
          <w:szCs w:val="24"/>
          <w14:ligatures w14:val="none"/>
        </w:rPr>
      </w:pPr>
      <w:r w:rsidRPr="00B352B6">
        <w:rPr>
          <w:rFonts w:ascii="Times New Roman" w:hAnsi="Times New Roman"/>
          <w:kern w:val="0"/>
          <w:sz w:val="24"/>
          <w:szCs w:val="24"/>
          <w14:ligatures w14:val="none"/>
        </w:rPr>
        <w:t>ievērojot Valsts izglītības informācijas sistēmā ievadīto informāciju, ja nepieciešams, sadarbībā ar izglītības iestādi un citām institūcijām, tostarp sociālo dienestu un bāriņtiesu, noskaidro izglītības iestādes neapmeklēšanas cēloņus un koordinē to novēršanu;</w:t>
      </w:r>
    </w:p>
    <w:p w14:paraId="5491D5B0" w14:textId="77777777" w:rsidR="00B352B6" w:rsidRPr="00B352B6" w:rsidRDefault="00B352B6" w:rsidP="00B352B6">
      <w:pPr>
        <w:numPr>
          <w:ilvl w:val="1"/>
          <w:numId w:val="2"/>
        </w:numPr>
        <w:suppressAutoHyphens/>
        <w:spacing w:after="0" w:line="240" w:lineRule="auto"/>
        <w:ind w:left="709"/>
        <w:jc w:val="both"/>
        <w:rPr>
          <w:rFonts w:ascii="Times New Roman" w:hAnsi="Times New Roman"/>
          <w:kern w:val="0"/>
          <w:sz w:val="24"/>
          <w:szCs w:val="24"/>
          <w14:ligatures w14:val="none"/>
        </w:rPr>
      </w:pPr>
      <w:r w:rsidRPr="00B352B6">
        <w:rPr>
          <w:rFonts w:ascii="Times New Roman" w:hAnsi="Times New Roman"/>
          <w:kern w:val="0"/>
          <w:sz w:val="24"/>
          <w:szCs w:val="24"/>
          <w14:ligatures w14:val="none"/>
        </w:rPr>
        <w:t>lai nodrošinātu tarifikācijas atbilstību piešķirtajam valsts budžeta finansējumam, Valsts izglītības informācijas sistēmā saskaņo pedagoģisko darbinieku tarifikācijas;</w:t>
      </w:r>
    </w:p>
    <w:p w14:paraId="79BF9F0B" w14:textId="77777777" w:rsidR="00B352B6" w:rsidRPr="00B352B6" w:rsidRDefault="00B352B6" w:rsidP="00B352B6">
      <w:pPr>
        <w:numPr>
          <w:ilvl w:val="1"/>
          <w:numId w:val="2"/>
        </w:numPr>
        <w:suppressAutoHyphens/>
        <w:spacing w:after="0" w:line="240" w:lineRule="auto"/>
        <w:ind w:left="709"/>
        <w:jc w:val="both"/>
        <w:rPr>
          <w:rFonts w:ascii="Times New Roman" w:hAnsi="Times New Roman"/>
          <w:kern w:val="0"/>
          <w:sz w:val="24"/>
          <w:szCs w:val="24"/>
          <w14:ligatures w14:val="none"/>
        </w:rPr>
      </w:pPr>
      <w:r w:rsidRPr="00B352B6">
        <w:rPr>
          <w:rFonts w:ascii="Times New Roman" w:hAnsi="Times New Roman"/>
          <w:kern w:val="0"/>
          <w:sz w:val="24"/>
          <w:szCs w:val="24"/>
          <w14:ligatures w14:val="none"/>
        </w:rPr>
        <w:t xml:space="preserve">sagatavo informāciju iepirkumu organizēšanai par Pārvaldes un izglītības iestāžu kompetencē esošiem jautājumiem; </w:t>
      </w:r>
    </w:p>
    <w:p w14:paraId="47456E98" w14:textId="77777777" w:rsidR="00B352B6" w:rsidRPr="00B352B6" w:rsidRDefault="00B352B6" w:rsidP="00B352B6">
      <w:pPr>
        <w:numPr>
          <w:ilvl w:val="1"/>
          <w:numId w:val="2"/>
        </w:numPr>
        <w:suppressAutoHyphens/>
        <w:spacing w:after="0" w:line="240" w:lineRule="auto"/>
        <w:ind w:left="709"/>
        <w:jc w:val="both"/>
        <w:rPr>
          <w:rFonts w:ascii="Times New Roman" w:hAnsi="Times New Roman"/>
          <w:kern w:val="0"/>
          <w:sz w:val="24"/>
          <w:szCs w:val="24"/>
          <w14:ligatures w14:val="none"/>
        </w:rPr>
      </w:pPr>
      <w:r w:rsidRPr="00B352B6">
        <w:rPr>
          <w:rFonts w:ascii="Times New Roman" w:hAnsi="Times New Roman"/>
          <w:kern w:val="0"/>
          <w:sz w:val="24"/>
          <w:szCs w:val="24"/>
          <w14:ligatures w14:val="none"/>
        </w:rPr>
        <w:t xml:space="preserve">sadarbībā ar citām pašvaldības un valsts institūcijām koordinē izglītības projektu izstrādi un realizēšanu; </w:t>
      </w:r>
    </w:p>
    <w:p w14:paraId="4DB091F6" w14:textId="77777777" w:rsidR="00B352B6" w:rsidRPr="00B352B6" w:rsidRDefault="00B352B6" w:rsidP="00B352B6">
      <w:pPr>
        <w:numPr>
          <w:ilvl w:val="1"/>
          <w:numId w:val="2"/>
        </w:numPr>
        <w:suppressAutoHyphens/>
        <w:spacing w:after="0" w:line="240" w:lineRule="auto"/>
        <w:ind w:left="709"/>
        <w:jc w:val="both"/>
        <w:rPr>
          <w:rFonts w:ascii="Times New Roman" w:hAnsi="Times New Roman"/>
          <w:kern w:val="0"/>
          <w:sz w:val="24"/>
          <w:szCs w:val="24"/>
          <w14:ligatures w14:val="none"/>
        </w:rPr>
      </w:pPr>
      <w:r w:rsidRPr="00B352B6">
        <w:rPr>
          <w:rFonts w:ascii="Times New Roman" w:hAnsi="Times New Roman"/>
          <w:kern w:val="0"/>
          <w:sz w:val="24"/>
          <w:szCs w:val="24"/>
          <w14:ligatures w14:val="none"/>
        </w:rPr>
        <w:t>nodrošina Pārvaldes un izglītības iestāžu vadītāju personāla pārvaldību, uztur Pārvaldes darbinieku un izglītības iestāžu vadītāju personas lietas, veic dokumentu un arhīvu pārvaldību;</w:t>
      </w:r>
    </w:p>
    <w:p w14:paraId="09DC74EB" w14:textId="77777777" w:rsidR="00B352B6" w:rsidRPr="00B352B6" w:rsidRDefault="00B352B6" w:rsidP="00B352B6">
      <w:pPr>
        <w:numPr>
          <w:ilvl w:val="1"/>
          <w:numId w:val="2"/>
        </w:numPr>
        <w:suppressAutoHyphens/>
        <w:spacing w:after="0" w:line="240" w:lineRule="auto"/>
        <w:ind w:left="709"/>
        <w:jc w:val="both"/>
        <w:rPr>
          <w:rFonts w:ascii="Times New Roman" w:hAnsi="Times New Roman"/>
          <w:kern w:val="0"/>
          <w:sz w:val="24"/>
          <w:szCs w:val="24"/>
          <w14:ligatures w14:val="none"/>
        </w:rPr>
      </w:pPr>
      <w:r w:rsidRPr="00B352B6">
        <w:rPr>
          <w:rFonts w:ascii="Times New Roman" w:hAnsi="Times New Roman"/>
          <w:kern w:val="0"/>
          <w:sz w:val="24"/>
          <w:szCs w:val="24"/>
          <w14:ligatures w14:val="none"/>
        </w:rPr>
        <w:t xml:space="preserve">pamatojoties uz pašvaldības lēmumu par izglītības iestādes vadītāja pieņemšanu darbā, slēdz darba līgumu ar iestādes vadītāju; </w:t>
      </w:r>
    </w:p>
    <w:p w14:paraId="697E1A15" w14:textId="77777777" w:rsidR="00B352B6" w:rsidRPr="00B352B6" w:rsidRDefault="00B352B6" w:rsidP="00B352B6">
      <w:pPr>
        <w:numPr>
          <w:ilvl w:val="1"/>
          <w:numId w:val="2"/>
        </w:numPr>
        <w:suppressAutoHyphens/>
        <w:spacing w:after="0" w:line="240" w:lineRule="auto"/>
        <w:ind w:left="709"/>
        <w:jc w:val="both"/>
        <w:rPr>
          <w:rFonts w:ascii="Times New Roman" w:hAnsi="Times New Roman"/>
          <w:kern w:val="0"/>
          <w:sz w:val="24"/>
          <w:szCs w:val="24"/>
          <w14:ligatures w14:val="none"/>
        </w:rPr>
      </w:pPr>
      <w:r w:rsidRPr="00B352B6">
        <w:rPr>
          <w:rFonts w:ascii="Times New Roman" w:hAnsi="Times New Roman"/>
          <w:kern w:val="0"/>
          <w:sz w:val="24"/>
          <w:szCs w:val="24"/>
          <w14:ligatures w14:val="none"/>
        </w:rPr>
        <w:t xml:space="preserve">nodrošina Pārvaldes rīcībā esošo fizisko personas datu un citas ierobežotas informācijas aizsardzību; </w:t>
      </w:r>
    </w:p>
    <w:p w14:paraId="25BB991B" w14:textId="77777777" w:rsidR="00B352B6" w:rsidRPr="00B352B6" w:rsidRDefault="00B352B6" w:rsidP="00B352B6">
      <w:pPr>
        <w:numPr>
          <w:ilvl w:val="1"/>
          <w:numId w:val="2"/>
        </w:numPr>
        <w:suppressAutoHyphens/>
        <w:spacing w:after="0" w:line="240" w:lineRule="auto"/>
        <w:ind w:left="709"/>
        <w:jc w:val="both"/>
        <w:rPr>
          <w:rFonts w:ascii="Times New Roman" w:hAnsi="Times New Roman"/>
          <w:kern w:val="0"/>
          <w:sz w:val="24"/>
          <w:szCs w:val="24"/>
          <w14:ligatures w14:val="none"/>
        </w:rPr>
      </w:pPr>
      <w:r w:rsidRPr="00B352B6">
        <w:rPr>
          <w:rFonts w:ascii="Times New Roman" w:hAnsi="Times New Roman"/>
          <w:kern w:val="0"/>
          <w:sz w:val="24"/>
          <w:szCs w:val="24"/>
          <w14:ligatures w14:val="none"/>
        </w:rPr>
        <w:t>nodrošina Pārvaldei piekritīgo normatīvo aktu, Dobeles novada domes lēmumu, domes priekšsēdētāja un izpilddirektora rīkojumu izpildi;</w:t>
      </w:r>
    </w:p>
    <w:p w14:paraId="28ED75DB" w14:textId="77777777" w:rsidR="00B352B6" w:rsidRPr="00B352B6" w:rsidRDefault="00B352B6" w:rsidP="00B352B6">
      <w:pPr>
        <w:numPr>
          <w:ilvl w:val="1"/>
          <w:numId w:val="2"/>
        </w:numPr>
        <w:suppressAutoHyphens/>
        <w:spacing w:after="0" w:line="240" w:lineRule="auto"/>
        <w:ind w:left="709"/>
        <w:jc w:val="both"/>
        <w:rPr>
          <w:rFonts w:ascii="Times New Roman" w:hAnsi="Times New Roman"/>
          <w:kern w:val="0"/>
          <w:sz w:val="24"/>
          <w:szCs w:val="24"/>
          <w14:ligatures w14:val="none"/>
        </w:rPr>
      </w:pPr>
      <w:r w:rsidRPr="00B352B6">
        <w:rPr>
          <w:rFonts w:ascii="Times New Roman" w:hAnsi="Times New Roman"/>
          <w:kern w:val="0"/>
          <w:sz w:val="24"/>
          <w:szCs w:val="24"/>
          <w14:ligatures w14:val="none"/>
        </w:rPr>
        <w:t>sagatavo un iesniedz Dobeles novada domes priekšsēdētājam lēmumu projektus  pārvaldes kompetencē esošajos jautājumos;</w:t>
      </w:r>
    </w:p>
    <w:p w14:paraId="38CF0C41" w14:textId="77777777" w:rsidR="00B352B6" w:rsidRPr="00B352B6" w:rsidRDefault="00B352B6" w:rsidP="00B352B6">
      <w:pPr>
        <w:numPr>
          <w:ilvl w:val="1"/>
          <w:numId w:val="2"/>
        </w:numPr>
        <w:suppressAutoHyphens/>
        <w:spacing w:after="0" w:line="240" w:lineRule="auto"/>
        <w:ind w:left="709"/>
        <w:jc w:val="both"/>
        <w:rPr>
          <w:rFonts w:ascii="Times New Roman" w:hAnsi="Times New Roman"/>
          <w:kern w:val="0"/>
          <w:sz w:val="24"/>
          <w:szCs w:val="24"/>
          <w14:ligatures w14:val="none"/>
        </w:rPr>
      </w:pPr>
      <w:r w:rsidRPr="00B352B6">
        <w:rPr>
          <w:rFonts w:ascii="Times New Roman" w:hAnsi="Times New Roman"/>
          <w:kern w:val="0"/>
          <w:sz w:val="24"/>
          <w:szCs w:val="24"/>
          <w14:ligatures w14:val="none"/>
        </w:rPr>
        <w:lastRenderedPageBreak/>
        <w:t>koordinē izglītojamo ēdināšanas jautājumus;</w:t>
      </w:r>
    </w:p>
    <w:p w14:paraId="7A15EE34" w14:textId="77777777" w:rsidR="00B352B6" w:rsidRPr="00B352B6" w:rsidRDefault="00B352B6" w:rsidP="00B352B6">
      <w:pPr>
        <w:numPr>
          <w:ilvl w:val="1"/>
          <w:numId w:val="2"/>
        </w:numPr>
        <w:suppressAutoHyphens/>
        <w:spacing w:after="0" w:line="240" w:lineRule="auto"/>
        <w:ind w:left="709"/>
        <w:jc w:val="both"/>
        <w:rPr>
          <w:rFonts w:ascii="Times New Roman" w:hAnsi="Times New Roman"/>
          <w:kern w:val="0"/>
          <w:sz w:val="24"/>
          <w:szCs w:val="24"/>
          <w14:ligatures w14:val="none"/>
        </w:rPr>
      </w:pPr>
      <w:r w:rsidRPr="00B352B6">
        <w:rPr>
          <w:rFonts w:ascii="Times New Roman" w:hAnsi="Times New Roman"/>
          <w:kern w:val="0"/>
          <w:sz w:val="24"/>
          <w:szCs w:val="24"/>
          <w14:ligatures w14:val="none"/>
        </w:rPr>
        <w:t>normatīvajos aktos noteiktajā kārtībā veic pakļautības izglītības iestāžu iekšējo normatīvo aktu par attālināto mācību organizēšanas kārtību saskaņošanu; </w:t>
      </w:r>
    </w:p>
    <w:p w14:paraId="366043DE" w14:textId="77777777" w:rsidR="00B352B6" w:rsidRPr="00B352B6" w:rsidRDefault="00B352B6" w:rsidP="00B352B6">
      <w:pPr>
        <w:numPr>
          <w:ilvl w:val="1"/>
          <w:numId w:val="2"/>
        </w:numPr>
        <w:suppressAutoHyphens/>
        <w:spacing w:after="0" w:line="240" w:lineRule="auto"/>
        <w:ind w:left="709"/>
        <w:jc w:val="both"/>
        <w:rPr>
          <w:rFonts w:ascii="Times New Roman" w:hAnsi="Times New Roman"/>
          <w:kern w:val="0"/>
          <w:sz w:val="24"/>
          <w:szCs w:val="24"/>
          <w14:ligatures w14:val="none"/>
        </w:rPr>
      </w:pPr>
      <w:r w:rsidRPr="00B352B6">
        <w:rPr>
          <w:rFonts w:ascii="Times New Roman" w:hAnsi="Times New Roman"/>
          <w:kern w:val="0"/>
          <w:sz w:val="24"/>
          <w:szCs w:val="24"/>
          <w:shd w:val="clear" w:color="auto" w:fill="FFFFFF"/>
          <w14:ligatures w14:val="none"/>
        </w:rPr>
        <w:t>pēc tam, kad no izglītības iestādes vadītāja saņemta informācija par vardarbību pret izglītības procesa īstenošanā iesaistītajām personām, nodrošina šīs informācijas izvērtēšanu un, ja nepieciešams, iesniegšanu tiesībaizsardzības institūcijām, kā arī sniedz atbalstu situācijas risināšanai izglītības iestādē;</w:t>
      </w:r>
    </w:p>
    <w:p w14:paraId="2618629C" w14:textId="77777777" w:rsidR="00B352B6" w:rsidRPr="00B352B6" w:rsidRDefault="00B352B6" w:rsidP="00B352B6">
      <w:pPr>
        <w:numPr>
          <w:ilvl w:val="1"/>
          <w:numId w:val="2"/>
        </w:numPr>
        <w:suppressAutoHyphens/>
        <w:spacing w:after="0" w:line="240" w:lineRule="auto"/>
        <w:ind w:left="709"/>
        <w:jc w:val="both"/>
        <w:rPr>
          <w:rFonts w:ascii="Times New Roman" w:hAnsi="Times New Roman"/>
          <w:kern w:val="0"/>
          <w:sz w:val="24"/>
          <w:szCs w:val="24"/>
          <w14:ligatures w14:val="none"/>
        </w:rPr>
      </w:pPr>
      <w:r w:rsidRPr="00B352B6">
        <w:rPr>
          <w:rFonts w:ascii="Times New Roman" w:hAnsi="Times New Roman"/>
          <w:kern w:val="0"/>
          <w:sz w:val="24"/>
          <w:szCs w:val="24"/>
          <w14:ligatures w14:val="none"/>
        </w:rPr>
        <w:t>izskata privātpersonu sūdzības un iesniegumus Pārvaldes kompetences jautājumos;</w:t>
      </w:r>
    </w:p>
    <w:p w14:paraId="108BAEAD" w14:textId="77777777" w:rsidR="00B352B6" w:rsidRPr="00B352B6" w:rsidRDefault="00B352B6" w:rsidP="00B352B6">
      <w:pPr>
        <w:numPr>
          <w:ilvl w:val="1"/>
          <w:numId w:val="2"/>
        </w:numPr>
        <w:suppressAutoHyphens/>
        <w:spacing w:after="0" w:line="240" w:lineRule="auto"/>
        <w:ind w:left="709"/>
        <w:jc w:val="both"/>
        <w:rPr>
          <w:rFonts w:ascii="Times New Roman" w:hAnsi="Times New Roman"/>
          <w:kern w:val="0"/>
          <w:sz w:val="24"/>
          <w:szCs w:val="24"/>
          <w14:ligatures w14:val="none"/>
        </w:rPr>
      </w:pPr>
      <w:r w:rsidRPr="00B352B6">
        <w:rPr>
          <w:rFonts w:ascii="Times New Roman" w:hAnsi="Times New Roman"/>
          <w:kern w:val="0"/>
          <w:sz w:val="24"/>
          <w:szCs w:val="24"/>
          <w14:ligatures w14:val="none"/>
        </w:rPr>
        <w:t xml:space="preserve">veic citus normatīvajos aktos noteiktos uzdevumus atbilstoši kompetencei. </w:t>
      </w:r>
    </w:p>
    <w:p w14:paraId="59B8D892" w14:textId="77777777" w:rsidR="00B352B6" w:rsidRPr="00B352B6" w:rsidRDefault="00B352B6" w:rsidP="00B352B6">
      <w:pPr>
        <w:numPr>
          <w:ilvl w:val="0"/>
          <w:numId w:val="2"/>
        </w:numPr>
        <w:suppressAutoHyphens/>
        <w:spacing w:after="0" w:line="240" w:lineRule="auto"/>
        <w:ind w:left="567" w:hanging="283"/>
        <w:jc w:val="both"/>
        <w:rPr>
          <w:rFonts w:ascii="Times New Roman" w:hAnsi="Times New Roman"/>
          <w:kern w:val="0"/>
          <w:sz w:val="24"/>
          <w:szCs w:val="24"/>
          <w14:ligatures w14:val="none"/>
        </w:rPr>
      </w:pPr>
      <w:r w:rsidRPr="00B352B6">
        <w:rPr>
          <w:rFonts w:ascii="Times New Roman" w:hAnsi="Times New Roman"/>
          <w:kern w:val="0"/>
          <w:sz w:val="24"/>
          <w:szCs w:val="24"/>
          <w14:ligatures w14:val="none"/>
        </w:rPr>
        <w:t>Funkciju un uzdevumu izpildei Pārvaldei ir tiesības:</w:t>
      </w:r>
    </w:p>
    <w:p w14:paraId="23593BF2" w14:textId="77777777" w:rsidR="00B352B6" w:rsidRPr="00B352B6" w:rsidRDefault="00B352B6" w:rsidP="00B352B6">
      <w:pPr>
        <w:numPr>
          <w:ilvl w:val="1"/>
          <w:numId w:val="2"/>
        </w:numPr>
        <w:suppressAutoHyphens/>
        <w:spacing w:after="0" w:line="240" w:lineRule="auto"/>
        <w:ind w:left="709"/>
        <w:jc w:val="both"/>
        <w:rPr>
          <w:rFonts w:ascii="Times New Roman" w:hAnsi="Times New Roman"/>
          <w:kern w:val="0"/>
          <w:sz w:val="24"/>
          <w:szCs w:val="24"/>
          <w14:ligatures w14:val="none"/>
        </w:rPr>
      </w:pPr>
      <w:r w:rsidRPr="00B352B6">
        <w:rPr>
          <w:rFonts w:ascii="Times New Roman" w:hAnsi="Times New Roman"/>
          <w:kern w:val="0"/>
          <w:sz w:val="24"/>
          <w:szCs w:val="24"/>
          <w14:ligatures w14:val="none"/>
        </w:rPr>
        <w:t>pieprasīt un saņemt informāciju no izglītības iestādēm, valsts, pašvaldību institūcijām, sabiedriskajām organizācijām, juridiskajām un fiziskajām personām tās kompetencē esošos jautājumos;</w:t>
      </w:r>
    </w:p>
    <w:p w14:paraId="315D83C3" w14:textId="77777777" w:rsidR="00B352B6" w:rsidRPr="00B352B6" w:rsidRDefault="00B352B6" w:rsidP="00B352B6">
      <w:pPr>
        <w:numPr>
          <w:ilvl w:val="1"/>
          <w:numId w:val="2"/>
        </w:numPr>
        <w:suppressAutoHyphens/>
        <w:spacing w:after="0" w:line="240" w:lineRule="auto"/>
        <w:ind w:left="709"/>
        <w:jc w:val="both"/>
        <w:rPr>
          <w:rFonts w:ascii="Times New Roman" w:hAnsi="Times New Roman"/>
          <w:kern w:val="0"/>
          <w:sz w:val="24"/>
          <w:szCs w:val="24"/>
          <w14:ligatures w14:val="none"/>
        </w:rPr>
      </w:pPr>
      <w:r w:rsidRPr="00B352B6">
        <w:rPr>
          <w:rFonts w:ascii="Times New Roman" w:hAnsi="Times New Roman"/>
          <w:kern w:val="0"/>
          <w:sz w:val="24"/>
          <w:szCs w:val="24"/>
          <w14:ligatures w14:val="none"/>
        </w:rPr>
        <w:t>izstrādāt priekšlikumus līdzdalībai valsts un starptautiskajos projektos izglītības jomā;</w:t>
      </w:r>
    </w:p>
    <w:p w14:paraId="6B94A94D" w14:textId="77777777" w:rsidR="00B352B6" w:rsidRPr="00B352B6" w:rsidRDefault="00B352B6" w:rsidP="00B352B6">
      <w:pPr>
        <w:numPr>
          <w:ilvl w:val="1"/>
          <w:numId w:val="2"/>
        </w:numPr>
        <w:suppressAutoHyphens/>
        <w:spacing w:after="0" w:line="240" w:lineRule="auto"/>
        <w:ind w:left="709"/>
        <w:jc w:val="both"/>
        <w:rPr>
          <w:rFonts w:ascii="Times New Roman" w:hAnsi="Times New Roman"/>
          <w:kern w:val="0"/>
          <w:sz w:val="24"/>
          <w:szCs w:val="24"/>
          <w14:ligatures w14:val="none"/>
        </w:rPr>
      </w:pPr>
      <w:r w:rsidRPr="00B352B6">
        <w:rPr>
          <w:rFonts w:ascii="Times New Roman" w:hAnsi="Times New Roman"/>
          <w:kern w:val="0"/>
          <w:sz w:val="24"/>
          <w:szCs w:val="24"/>
          <w14:ligatures w14:val="none"/>
        </w:rPr>
        <w:t>atbilstoši kompetencei pārstāvēt Pārvaldes intereses valsts pārvaldes iestādēs un tiesu instancēs;</w:t>
      </w:r>
    </w:p>
    <w:p w14:paraId="412FEA88" w14:textId="77777777" w:rsidR="00B352B6" w:rsidRPr="00B352B6" w:rsidRDefault="00B352B6" w:rsidP="00B352B6">
      <w:pPr>
        <w:numPr>
          <w:ilvl w:val="1"/>
          <w:numId w:val="2"/>
        </w:numPr>
        <w:suppressAutoHyphens/>
        <w:spacing w:after="0" w:line="240" w:lineRule="auto"/>
        <w:ind w:left="709"/>
        <w:jc w:val="both"/>
        <w:rPr>
          <w:rFonts w:ascii="Times New Roman" w:hAnsi="Times New Roman"/>
          <w:kern w:val="0"/>
          <w:sz w:val="24"/>
          <w:szCs w:val="24"/>
          <w14:ligatures w14:val="none"/>
        </w:rPr>
      </w:pPr>
      <w:r w:rsidRPr="00B352B6">
        <w:rPr>
          <w:rFonts w:ascii="Times New Roman" w:hAnsi="Times New Roman"/>
          <w:kern w:val="0"/>
          <w:sz w:val="24"/>
          <w:szCs w:val="24"/>
          <w14:ligatures w14:val="none"/>
        </w:rPr>
        <w:t>piedalīties vietējo un starptautisko organizāciju rīkotajos pasākumos un projektos;</w:t>
      </w:r>
    </w:p>
    <w:p w14:paraId="66452B1C" w14:textId="77777777" w:rsidR="00B352B6" w:rsidRPr="00B352B6" w:rsidRDefault="00B352B6" w:rsidP="00B352B6">
      <w:pPr>
        <w:numPr>
          <w:ilvl w:val="1"/>
          <w:numId w:val="2"/>
        </w:numPr>
        <w:suppressAutoHyphens/>
        <w:spacing w:after="0" w:line="240" w:lineRule="auto"/>
        <w:ind w:left="709"/>
        <w:jc w:val="both"/>
        <w:rPr>
          <w:rFonts w:ascii="Times New Roman" w:hAnsi="Times New Roman"/>
          <w:kern w:val="0"/>
          <w:sz w:val="24"/>
          <w:szCs w:val="24"/>
          <w14:ligatures w14:val="none"/>
        </w:rPr>
      </w:pPr>
      <w:r w:rsidRPr="00B352B6">
        <w:rPr>
          <w:rFonts w:ascii="Times New Roman" w:hAnsi="Times New Roman"/>
          <w:kern w:val="0"/>
          <w:sz w:val="24"/>
          <w:szCs w:val="24"/>
          <w14:ligatures w14:val="none"/>
        </w:rPr>
        <w:t>slēgt līgumus ar fiziskām un juridiskām personām par pakalpojumu sniegšanu;</w:t>
      </w:r>
    </w:p>
    <w:p w14:paraId="0693CADC" w14:textId="77777777" w:rsidR="00B352B6" w:rsidRPr="00B352B6" w:rsidRDefault="00B352B6" w:rsidP="00B352B6">
      <w:pPr>
        <w:numPr>
          <w:ilvl w:val="1"/>
          <w:numId w:val="2"/>
        </w:numPr>
        <w:suppressAutoHyphens/>
        <w:spacing w:after="0" w:line="240" w:lineRule="auto"/>
        <w:ind w:left="709"/>
        <w:jc w:val="both"/>
        <w:rPr>
          <w:rFonts w:ascii="Times New Roman" w:hAnsi="Times New Roman"/>
          <w:kern w:val="0"/>
          <w:sz w:val="24"/>
          <w:szCs w:val="24"/>
          <w14:ligatures w14:val="none"/>
        </w:rPr>
      </w:pPr>
      <w:r w:rsidRPr="00B352B6">
        <w:rPr>
          <w:rFonts w:ascii="Times New Roman" w:hAnsi="Times New Roman"/>
          <w:kern w:val="0"/>
          <w:sz w:val="24"/>
          <w:szCs w:val="24"/>
          <w14:ligatures w14:val="none"/>
        </w:rPr>
        <w:t>veidot darba grupas ar izglītību saistītu jautājumu risināšanai;</w:t>
      </w:r>
    </w:p>
    <w:p w14:paraId="6EDA0CCC" w14:textId="77777777" w:rsidR="00B352B6" w:rsidRPr="00B352B6" w:rsidRDefault="00B352B6" w:rsidP="00B352B6">
      <w:pPr>
        <w:numPr>
          <w:ilvl w:val="1"/>
          <w:numId w:val="2"/>
        </w:numPr>
        <w:suppressAutoHyphens/>
        <w:spacing w:after="0" w:line="240" w:lineRule="auto"/>
        <w:ind w:left="709"/>
        <w:jc w:val="both"/>
        <w:rPr>
          <w:rFonts w:ascii="Times New Roman" w:hAnsi="Times New Roman"/>
          <w:kern w:val="0"/>
          <w:sz w:val="24"/>
          <w:szCs w:val="24"/>
          <w14:ligatures w14:val="none"/>
        </w:rPr>
      </w:pPr>
      <w:r w:rsidRPr="00B352B6">
        <w:rPr>
          <w:rFonts w:ascii="Times New Roman" w:hAnsi="Times New Roman"/>
          <w:kern w:val="0"/>
          <w:sz w:val="24"/>
          <w:szCs w:val="24"/>
          <w14:ligatures w14:val="none"/>
        </w:rPr>
        <w:t>organizēt izglītības iestāžu darbinieku sanāksmes;</w:t>
      </w:r>
    </w:p>
    <w:p w14:paraId="3E29D4C3" w14:textId="77777777" w:rsidR="00B352B6" w:rsidRPr="00B352B6" w:rsidRDefault="00B352B6" w:rsidP="00B352B6">
      <w:pPr>
        <w:numPr>
          <w:ilvl w:val="1"/>
          <w:numId w:val="2"/>
        </w:numPr>
        <w:suppressAutoHyphens/>
        <w:spacing w:after="0" w:line="240" w:lineRule="auto"/>
        <w:ind w:left="709"/>
        <w:jc w:val="both"/>
        <w:rPr>
          <w:rFonts w:ascii="Times New Roman" w:hAnsi="Times New Roman"/>
          <w:kern w:val="0"/>
          <w:sz w:val="24"/>
          <w:szCs w:val="24"/>
          <w14:ligatures w14:val="none"/>
        </w:rPr>
      </w:pPr>
      <w:r w:rsidRPr="00B352B6">
        <w:rPr>
          <w:rFonts w:ascii="Times New Roman" w:hAnsi="Times New Roman"/>
          <w:kern w:val="0"/>
          <w:sz w:val="24"/>
          <w:szCs w:val="24"/>
          <w14:ligatures w14:val="none"/>
        </w:rPr>
        <w:t>piedalīties pašvaldības sēdēs un sanāksmēs, kurās tiek izskatīti ar izglītību saistīti jautājumi;</w:t>
      </w:r>
    </w:p>
    <w:p w14:paraId="65D410FB" w14:textId="77777777" w:rsidR="00B352B6" w:rsidRPr="00B352B6" w:rsidRDefault="00B352B6" w:rsidP="00B352B6">
      <w:pPr>
        <w:numPr>
          <w:ilvl w:val="1"/>
          <w:numId w:val="2"/>
        </w:numPr>
        <w:suppressAutoHyphens/>
        <w:spacing w:after="0" w:line="240" w:lineRule="auto"/>
        <w:ind w:left="709"/>
        <w:jc w:val="both"/>
        <w:rPr>
          <w:rFonts w:ascii="Times New Roman" w:hAnsi="Times New Roman"/>
          <w:kern w:val="0"/>
          <w:sz w:val="24"/>
          <w:szCs w:val="24"/>
          <w14:ligatures w14:val="none"/>
        </w:rPr>
      </w:pPr>
      <w:r w:rsidRPr="00B352B6">
        <w:rPr>
          <w:rFonts w:ascii="Times New Roman" w:hAnsi="Times New Roman"/>
          <w:kern w:val="0"/>
          <w:sz w:val="24"/>
          <w:szCs w:val="24"/>
          <w14:ligatures w14:val="none"/>
        </w:rPr>
        <w:t>sadarboties ar valsts un pašvaldību kontroles institūcijām un inspekcijām izglītības jomā;</w:t>
      </w:r>
    </w:p>
    <w:p w14:paraId="139C6CB7" w14:textId="77777777" w:rsidR="00B352B6" w:rsidRPr="00B352B6" w:rsidRDefault="00B352B6" w:rsidP="00B352B6">
      <w:pPr>
        <w:numPr>
          <w:ilvl w:val="1"/>
          <w:numId w:val="2"/>
        </w:numPr>
        <w:suppressAutoHyphens/>
        <w:spacing w:after="0" w:line="240" w:lineRule="auto"/>
        <w:ind w:left="709"/>
        <w:jc w:val="both"/>
        <w:rPr>
          <w:rFonts w:ascii="Times New Roman" w:hAnsi="Times New Roman"/>
          <w:kern w:val="0"/>
          <w:sz w:val="24"/>
          <w:szCs w:val="24"/>
          <w14:ligatures w14:val="none"/>
        </w:rPr>
      </w:pPr>
      <w:r w:rsidRPr="00B352B6">
        <w:rPr>
          <w:rFonts w:ascii="Times New Roman" w:hAnsi="Times New Roman"/>
          <w:kern w:val="0"/>
          <w:sz w:val="24"/>
          <w:szCs w:val="24"/>
          <w14:ligatures w14:val="none"/>
        </w:rPr>
        <w:t>apmeklēt izglītības iestādes, tikties ar to amatpersonām, darbiniekiem, izglītojamajiem un vecākiem;</w:t>
      </w:r>
    </w:p>
    <w:p w14:paraId="730361CC" w14:textId="77777777" w:rsidR="00B352B6" w:rsidRPr="00B352B6" w:rsidRDefault="00B352B6" w:rsidP="00B352B6">
      <w:pPr>
        <w:numPr>
          <w:ilvl w:val="1"/>
          <w:numId w:val="2"/>
        </w:numPr>
        <w:suppressAutoHyphens/>
        <w:spacing w:after="0" w:line="240" w:lineRule="auto"/>
        <w:ind w:left="709"/>
        <w:jc w:val="both"/>
        <w:rPr>
          <w:rFonts w:ascii="Times New Roman" w:hAnsi="Times New Roman"/>
          <w:kern w:val="0"/>
          <w:sz w:val="24"/>
          <w:szCs w:val="24"/>
          <w14:ligatures w14:val="none"/>
        </w:rPr>
      </w:pPr>
      <w:r w:rsidRPr="00B352B6">
        <w:rPr>
          <w:rFonts w:ascii="Times New Roman" w:hAnsi="Times New Roman"/>
          <w:kern w:val="0"/>
          <w:sz w:val="24"/>
          <w:szCs w:val="24"/>
          <w14:ligatures w14:val="none"/>
        </w:rPr>
        <w:t>ierosināt apbalvot ar Latvijas Republikas Izglītības un zinātnes ministrijas apbalvojumiem, izteikt priekšlikumus pašvaldībai par Pārvaldes darbinieku, izglītības iestāžu vadītāju un pedagogu apbalvošanu;</w:t>
      </w:r>
    </w:p>
    <w:p w14:paraId="63CBCD96" w14:textId="77777777" w:rsidR="00B352B6" w:rsidRPr="00B352B6" w:rsidRDefault="00B352B6" w:rsidP="00B352B6">
      <w:pPr>
        <w:numPr>
          <w:ilvl w:val="1"/>
          <w:numId w:val="2"/>
        </w:numPr>
        <w:suppressAutoHyphens/>
        <w:spacing w:after="0" w:line="240" w:lineRule="auto"/>
        <w:ind w:left="709"/>
        <w:jc w:val="both"/>
        <w:rPr>
          <w:rFonts w:ascii="Times New Roman" w:hAnsi="Times New Roman"/>
          <w:kern w:val="0"/>
          <w:sz w:val="24"/>
          <w:szCs w:val="24"/>
          <w14:ligatures w14:val="none"/>
        </w:rPr>
      </w:pPr>
      <w:r w:rsidRPr="00B352B6">
        <w:rPr>
          <w:rFonts w:ascii="Times New Roman" w:hAnsi="Times New Roman"/>
          <w:kern w:val="0"/>
          <w:sz w:val="24"/>
          <w:szCs w:val="24"/>
          <w14:ligatures w14:val="none"/>
        </w:rPr>
        <w:t xml:space="preserve">savas kompetences ietvaros izdot izglītības iestādēm saistošus rīkojumus. </w:t>
      </w:r>
    </w:p>
    <w:p w14:paraId="1C9AE4B6" w14:textId="77777777" w:rsidR="00B352B6" w:rsidRPr="00B352B6" w:rsidRDefault="00B352B6" w:rsidP="00B352B6">
      <w:pPr>
        <w:suppressAutoHyphens/>
        <w:spacing w:after="0" w:line="240" w:lineRule="auto"/>
        <w:ind w:left="567" w:hanging="567"/>
        <w:jc w:val="both"/>
        <w:rPr>
          <w:rFonts w:ascii="Times New Roman" w:hAnsi="Times New Roman"/>
          <w:kern w:val="0"/>
          <w:sz w:val="24"/>
          <w:szCs w:val="24"/>
          <w14:ligatures w14:val="none"/>
        </w:rPr>
      </w:pPr>
    </w:p>
    <w:p w14:paraId="7D44DF33" w14:textId="77777777" w:rsidR="00B352B6" w:rsidRPr="00B352B6" w:rsidRDefault="00B352B6" w:rsidP="00B352B6">
      <w:pPr>
        <w:widowControl w:val="0"/>
        <w:numPr>
          <w:ilvl w:val="0"/>
          <w:numId w:val="1"/>
        </w:numPr>
        <w:suppressAutoHyphens/>
        <w:spacing w:after="0" w:line="240" w:lineRule="auto"/>
        <w:ind w:left="567" w:hanging="567"/>
        <w:jc w:val="center"/>
        <w:rPr>
          <w:rFonts w:ascii="Times New Roman" w:hAnsi="Times New Roman" w:cs="Times New Roman"/>
          <w:b/>
          <w:bCs/>
          <w:kern w:val="0"/>
          <w:sz w:val="24"/>
          <w:szCs w:val="24"/>
          <w14:ligatures w14:val="none"/>
        </w:rPr>
      </w:pPr>
      <w:r w:rsidRPr="00B352B6">
        <w:rPr>
          <w:rFonts w:ascii="Times New Roman" w:hAnsi="Times New Roman" w:cs="Times New Roman"/>
          <w:b/>
          <w:bCs/>
          <w:kern w:val="0"/>
          <w:sz w:val="24"/>
          <w:szCs w:val="24"/>
          <w14:ligatures w14:val="none"/>
        </w:rPr>
        <w:t>Pārvaldes struktūra un darba organizācija</w:t>
      </w:r>
    </w:p>
    <w:p w14:paraId="5633937F" w14:textId="77777777" w:rsidR="00B352B6" w:rsidRPr="00B352B6" w:rsidRDefault="00B352B6" w:rsidP="00B352B6">
      <w:pPr>
        <w:numPr>
          <w:ilvl w:val="0"/>
          <w:numId w:val="2"/>
        </w:numPr>
        <w:suppressAutoHyphens/>
        <w:spacing w:after="0" w:line="240" w:lineRule="auto"/>
        <w:ind w:left="851" w:hanging="567"/>
        <w:jc w:val="both"/>
        <w:rPr>
          <w:rFonts w:ascii="Times New Roman" w:hAnsi="Times New Roman"/>
          <w:kern w:val="0"/>
          <w:sz w:val="24"/>
          <w:szCs w:val="24"/>
          <w14:ligatures w14:val="none"/>
        </w:rPr>
      </w:pPr>
      <w:r w:rsidRPr="00B352B6">
        <w:rPr>
          <w:rFonts w:ascii="Times New Roman" w:hAnsi="Times New Roman"/>
          <w:kern w:val="0"/>
          <w:sz w:val="24"/>
          <w:szCs w:val="24"/>
          <w14:ligatures w14:val="none"/>
        </w:rPr>
        <w:t xml:space="preserve">Pārvalde darbojas saskaņā ar nolikumu, kuru apstiprina pašvaldība. Grozījumus  Pārvaldes nolikumā apstiprina pašvaldība. </w:t>
      </w:r>
    </w:p>
    <w:p w14:paraId="13AE659A" w14:textId="77777777" w:rsidR="00B352B6" w:rsidRPr="00B352B6" w:rsidRDefault="00B352B6" w:rsidP="00B352B6">
      <w:pPr>
        <w:numPr>
          <w:ilvl w:val="0"/>
          <w:numId w:val="2"/>
        </w:numPr>
        <w:tabs>
          <w:tab w:val="left" w:pos="709"/>
        </w:tabs>
        <w:suppressAutoHyphens/>
        <w:spacing w:after="0" w:line="240" w:lineRule="auto"/>
        <w:ind w:left="851" w:hanging="567"/>
        <w:jc w:val="both"/>
        <w:rPr>
          <w:rFonts w:ascii="Times New Roman" w:hAnsi="Times New Roman"/>
          <w:kern w:val="0"/>
          <w:sz w:val="24"/>
          <w:szCs w:val="24"/>
          <w14:ligatures w14:val="none"/>
        </w:rPr>
      </w:pPr>
      <w:r w:rsidRPr="00B352B6">
        <w:rPr>
          <w:rFonts w:ascii="Times New Roman" w:hAnsi="Times New Roman"/>
          <w:kern w:val="0"/>
          <w:sz w:val="24"/>
          <w:szCs w:val="24"/>
          <w14:ligatures w14:val="none"/>
        </w:rPr>
        <w:t xml:space="preserve">  Pārvaldes darbu vada Pārvaldes vadītājs, kuru pieņem darbā un atbrīvo no darba normatīvajos aktos noteiktā kārtībā saskaņā ar Dobeles novada domes lēmumu. Darba līgumu ar Pārvaldes vadītāju slēdz pašvaldības izpilddirektors.</w:t>
      </w:r>
    </w:p>
    <w:p w14:paraId="247C7F17" w14:textId="77777777" w:rsidR="00B352B6" w:rsidRPr="00B352B6" w:rsidRDefault="00B352B6" w:rsidP="00B352B6">
      <w:pPr>
        <w:numPr>
          <w:ilvl w:val="0"/>
          <w:numId w:val="2"/>
        </w:numPr>
        <w:suppressAutoHyphens/>
        <w:spacing w:after="0" w:line="240" w:lineRule="auto"/>
        <w:ind w:left="851" w:hanging="567"/>
        <w:jc w:val="both"/>
        <w:rPr>
          <w:rFonts w:ascii="Times New Roman" w:hAnsi="Times New Roman"/>
          <w:kern w:val="0"/>
          <w:sz w:val="24"/>
          <w:szCs w:val="24"/>
          <w14:ligatures w14:val="none"/>
        </w:rPr>
      </w:pPr>
      <w:r w:rsidRPr="00B352B6">
        <w:rPr>
          <w:rFonts w:ascii="Times New Roman" w:hAnsi="Times New Roman"/>
          <w:kern w:val="0"/>
          <w:sz w:val="24"/>
          <w:szCs w:val="24"/>
          <w14:ligatures w14:val="none"/>
        </w:rPr>
        <w:t>Pārvaldes vadītāja tiesības, pienākumus un atbildību nosaka normatīvie akti, Dobeles novada domes pieņemtie lēmumi, izdotie ārējie un iekšējie normatīvie akti, tai skaitā šis nolikums, pašvaldības izpilddirektora pieņemtie lēmumi un izdotie rīkojumi, noslēgtais darba līgums un amata apraksts.</w:t>
      </w:r>
    </w:p>
    <w:p w14:paraId="57246D65" w14:textId="77777777" w:rsidR="00B352B6" w:rsidRPr="00B352B6" w:rsidRDefault="00B352B6" w:rsidP="00B352B6">
      <w:pPr>
        <w:numPr>
          <w:ilvl w:val="0"/>
          <w:numId w:val="2"/>
        </w:numPr>
        <w:suppressAutoHyphens/>
        <w:spacing w:after="0" w:line="240" w:lineRule="auto"/>
        <w:ind w:left="851" w:hanging="567"/>
        <w:jc w:val="both"/>
        <w:rPr>
          <w:rFonts w:ascii="Times New Roman" w:hAnsi="Times New Roman"/>
          <w:kern w:val="0"/>
          <w:sz w:val="24"/>
          <w:szCs w:val="24"/>
          <w14:ligatures w14:val="none"/>
        </w:rPr>
      </w:pPr>
      <w:r w:rsidRPr="00B352B6">
        <w:rPr>
          <w:rFonts w:ascii="Times New Roman" w:hAnsi="Times New Roman"/>
          <w:kern w:val="0"/>
          <w:sz w:val="24"/>
          <w:szCs w:val="24"/>
          <w14:ligatures w14:val="none"/>
        </w:rPr>
        <w:t>Pārvaldes darbinieku darba pienākumus, tiesības, atbildību nosaka amata apraksti, ko apstiprina pārvaldes vadītājs.</w:t>
      </w:r>
    </w:p>
    <w:p w14:paraId="2B85A5F1" w14:textId="77777777" w:rsidR="00B352B6" w:rsidRPr="00B352B6" w:rsidRDefault="00B352B6" w:rsidP="00B352B6">
      <w:pPr>
        <w:numPr>
          <w:ilvl w:val="0"/>
          <w:numId w:val="2"/>
        </w:numPr>
        <w:suppressAutoHyphens/>
        <w:spacing w:after="0" w:line="240" w:lineRule="auto"/>
        <w:ind w:left="284"/>
        <w:jc w:val="both"/>
        <w:rPr>
          <w:rFonts w:ascii="Times New Roman" w:hAnsi="Times New Roman"/>
          <w:kern w:val="0"/>
          <w:sz w:val="24"/>
          <w:szCs w:val="24"/>
          <w14:ligatures w14:val="none"/>
        </w:rPr>
      </w:pPr>
      <w:r w:rsidRPr="00B352B6">
        <w:rPr>
          <w:rFonts w:ascii="Times New Roman" w:hAnsi="Times New Roman"/>
          <w:kern w:val="0"/>
          <w:sz w:val="24"/>
          <w:szCs w:val="24"/>
          <w14:ligatures w14:val="none"/>
        </w:rPr>
        <w:t>Pārvaldes vadītājs:</w:t>
      </w:r>
    </w:p>
    <w:p w14:paraId="413BD7C2" w14:textId="77777777" w:rsidR="00B352B6" w:rsidRPr="00B352B6" w:rsidRDefault="00B352B6" w:rsidP="00B352B6">
      <w:pPr>
        <w:numPr>
          <w:ilvl w:val="1"/>
          <w:numId w:val="2"/>
        </w:numPr>
        <w:suppressAutoHyphens/>
        <w:spacing w:after="0" w:line="240" w:lineRule="auto"/>
        <w:ind w:left="709"/>
        <w:jc w:val="both"/>
        <w:rPr>
          <w:rFonts w:ascii="Times New Roman" w:hAnsi="Times New Roman"/>
          <w:kern w:val="0"/>
          <w:sz w:val="24"/>
          <w:szCs w:val="24"/>
          <w14:ligatures w14:val="none"/>
        </w:rPr>
      </w:pPr>
      <w:r w:rsidRPr="00B352B6">
        <w:rPr>
          <w:rFonts w:ascii="Times New Roman" w:hAnsi="Times New Roman"/>
          <w:kern w:val="0"/>
          <w:sz w:val="24"/>
          <w:szCs w:val="24"/>
          <w14:ligatures w14:val="none"/>
        </w:rPr>
        <w:t xml:space="preserve">plāno, organizē, koordinē un kontrolē Pārvaldes darbu, funkciju un uzdevumu izpildi, nodrošina tās darbības nepārtrauktību un tiesiskumu; </w:t>
      </w:r>
    </w:p>
    <w:p w14:paraId="2FD0F2B6" w14:textId="77777777" w:rsidR="00B352B6" w:rsidRPr="00B352B6" w:rsidRDefault="00B352B6" w:rsidP="00B352B6">
      <w:pPr>
        <w:numPr>
          <w:ilvl w:val="1"/>
          <w:numId w:val="2"/>
        </w:numPr>
        <w:suppressAutoHyphens/>
        <w:spacing w:after="0" w:line="240" w:lineRule="auto"/>
        <w:ind w:left="709"/>
        <w:jc w:val="both"/>
        <w:rPr>
          <w:rFonts w:ascii="Times New Roman" w:hAnsi="Times New Roman"/>
          <w:kern w:val="0"/>
          <w:sz w:val="24"/>
          <w:szCs w:val="24"/>
          <w14:ligatures w14:val="none"/>
        </w:rPr>
      </w:pPr>
      <w:r w:rsidRPr="00B352B6">
        <w:rPr>
          <w:rFonts w:ascii="Times New Roman" w:hAnsi="Times New Roman"/>
          <w:kern w:val="0"/>
          <w:sz w:val="24"/>
          <w:szCs w:val="24"/>
          <w14:ligatures w14:val="none"/>
        </w:rPr>
        <w:t xml:space="preserve">izstrādā un pēc saskaņošanas ar pašvaldības izpilddirektoru apstiprina Pārvaldes darbinieku amatu sarakstu un grozījumus amatu sarakstā; </w:t>
      </w:r>
    </w:p>
    <w:p w14:paraId="7DFC03A9" w14:textId="77777777" w:rsidR="00B352B6" w:rsidRPr="00B352B6" w:rsidRDefault="00B352B6" w:rsidP="00B352B6">
      <w:pPr>
        <w:numPr>
          <w:ilvl w:val="1"/>
          <w:numId w:val="2"/>
        </w:numPr>
        <w:suppressAutoHyphens/>
        <w:spacing w:after="0" w:line="240" w:lineRule="auto"/>
        <w:ind w:left="709"/>
        <w:jc w:val="both"/>
        <w:rPr>
          <w:rFonts w:ascii="Times New Roman" w:hAnsi="Times New Roman"/>
          <w:kern w:val="0"/>
          <w:sz w:val="24"/>
          <w:szCs w:val="24"/>
          <w14:ligatures w14:val="none"/>
        </w:rPr>
      </w:pPr>
      <w:r w:rsidRPr="00B352B6">
        <w:rPr>
          <w:rFonts w:ascii="Times New Roman" w:hAnsi="Times New Roman"/>
          <w:kern w:val="0"/>
          <w:sz w:val="24"/>
          <w:szCs w:val="24"/>
          <w14:ligatures w14:val="none"/>
        </w:rPr>
        <w:t xml:space="preserve">pieņem darbā un atbrīvo no darba Pārvaldes darbiniekus, veic pārvaldes darbinieku un izglītības iestāžu vadītāju amata pienākumu un uzdevumu sadali, nodrošina darbinieku </w:t>
      </w:r>
      <w:r w:rsidRPr="00B352B6">
        <w:rPr>
          <w:rFonts w:ascii="Times New Roman" w:hAnsi="Times New Roman"/>
          <w:kern w:val="0"/>
          <w:sz w:val="24"/>
          <w:szCs w:val="24"/>
          <w14:ligatures w14:val="none"/>
        </w:rPr>
        <w:lastRenderedPageBreak/>
        <w:t>profesionālās kvalifikācijas paaugstināšanu, noteiktā budžeta ietvaros nosaka darbinieku darba samaksu;</w:t>
      </w:r>
    </w:p>
    <w:p w14:paraId="4825588A" w14:textId="77777777" w:rsidR="00B352B6" w:rsidRPr="00B352B6" w:rsidRDefault="00B352B6" w:rsidP="00B352B6">
      <w:pPr>
        <w:numPr>
          <w:ilvl w:val="1"/>
          <w:numId w:val="2"/>
        </w:numPr>
        <w:suppressAutoHyphens/>
        <w:spacing w:after="0" w:line="240" w:lineRule="auto"/>
        <w:ind w:left="709"/>
        <w:jc w:val="both"/>
        <w:rPr>
          <w:rFonts w:ascii="Times New Roman" w:hAnsi="Times New Roman"/>
          <w:kern w:val="0"/>
          <w:sz w:val="24"/>
          <w:szCs w:val="24"/>
          <w14:ligatures w14:val="none"/>
        </w:rPr>
      </w:pPr>
      <w:r w:rsidRPr="00B352B6">
        <w:rPr>
          <w:rFonts w:ascii="Times New Roman" w:hAnsi="Times New Roman"/>
          <w:kern w:val="0"/>
          <w:sz w:val="24"/>
          <w:szCs w:val="24"/>
          <w14:ligatures w14:val="none"/>
        </w:rPr>
        <w:t xml:space="preserve">pamatojoties uz Domes lēmumu, pieņem darbā vai atbrīvo no darba izglītības iestāžu vadītājus; </w:t>
      </w:r>
    </w:p>
    <w:p w14:paraId="5BC28092" w14:textId="77777777" w:rsidR="00B352B6" w:rsidRPr="00B352B6" w:rsidRDefault="00B352B6" w:rsidP="00B352B6">
      <w:pPr>
        <w:numPr>
          <w:ilvl w:val="1"/>
          <w:numId w:val="2"/>
        </w:numPr>
        <w:suppressAutoHyphens/>
        <w:spacing w:after="0" w:line="240" w:lineRule="auto"/>
        <w:ind w:left="709"/>
        <w:jc w:val="both"/>
        <w:rPr>
          <w:rFonts w:ascii="Times New Roman" w:hAnsi="Times New Roman"/>
          <w:kern w:val="0"/>
          <w:sz w:val="24"/>
          <w:szCs w:val="24"/>
          <w14:ligatures w14:val="none"/>
        </w:rPr>
      </w:pPr>
      <w:r w:rsidRPr="00B352B6">
        <w:rPr>
          <w:rFonts w:ascii="Times New Roman" w:hAnsi="Times New Roman"/>
          <w:kern w:val="0"/>
          <w:sz w:val="24"/>
          <w:szCs w:val="24"/>
          <w14:ligatures w14:val="none"/>
        </w:rPr>
        <w:t>atbilstoši normatīvo aktu prasībām saskaņo izglītības iestāžu pedagogu tarifikācijas un apstiprina izglītības iestāžu vadītāju tarifikācijas;</w:t>
      </w:r>
    </w:p>
    <w:p w14:paraId="4FCB4418" w14:textId="77777777" w:rsidR="00B352B6" w:rsidRPr="00B352B6" w:rsidRDefault="00B352B6" w:rsidP="00B352B6">
      <w:pPr>
        <w:numPr>
          <w:ilvl w:val="1"/>
          <w:numId w:val="2"/>
        </w:numPr>
        <w:suppressAutoHyphens/>
        <w:spacing w:after="0" w:line="240" w:lineRule="auto"/>
        <w:ind w:left="709"/>
        <w:jc w:val="both"/>
        <w:rPr>
          <w:rFonts w:ascii="Times New Roman" w:hAnsi="Times New Roman"/>
          <w:kern w:val="0"/>
          <w:sz w:val="24"/>
          <w:szCs w:val="24"/>
          <w14:ligatures w14:val="none"/>
        </w:rPr>
      </w:pPr>
      <w:r w:rsidRPr="00B352B6">
        <w:rPr>
          <w:rFonts w:ascii="Times New Roman" w:hAnsi="Times New Roman"/>
          <w:kern w:val="0"/>
          <w:sz w:val="24"/>
          <w:szCs w:val="24"/>
          <w14:ligatures w14:val="none"/>
        </w:rPr>
        <w:t xml:space="preserve">atbilstoši savai kompetencei rīkojas ar Pārvaldes bilancē nodoto pašvaldības mantu un naudas līdzekļiem, veic saimnieciskos darījumus atbilstoši pašvaldības noteiktajai kārtībai; </w:t>
      </w:r>
    </w:p>
    <w:p w14:paraId="44002B81" w14:textId="77777777" w:rsidR="00B352B6" w:rsidRPr="00B352B6" w:rsidRDefault="00B352B6" w:rsidP="00B352B6">
      <w:pPr>
        <w:numPr>
          <w:ilvl w:val="1"/>
          <w:numId w:val="2"/>
        </w:numPr>
        <w:suppressAutoHyphens/>
        <w:spacing w:after="0" w:line="240" w:lineRule="auto"/>
        <w:ind w:left="709"/>
        <w:jc w:val="both"/>
        <w:rPr>
          <w:rFonts w:ascii="Times New Roman" w:hAnsi="Times New Roman"/>
          <w:kern w:val="0"/>
          <w:sz w:val="24"/>
          <w:szCs w:val="24"/>
          <w14:ligatures w14:val="none"/>
        </w:rPr>
      </w:pPr>
      <w:r w:rsidRPr="00B352B6">
        <w:rPr>
          <w:rFonts w:ascii="Times New Roman" w:hAnsi="Times New Roman"/>
          <w:kern w:val="0"/>
          <w:sz w:val="24"/>
          <w:szCs w:val="24"/>
          <w14:ligatures w14:val="none"/>
        </w:rPr>
        <w:t xml:space="preserve">nodrošina Pārvaldes materiālo vērtību saglabāšanu; </w:t>
      </w:r>
    </w:p>
    <w:p w14:paraId="5591C516" w14:textId="77777777" w:rsidR="00B352B6" w:rsidRPr="00B352B6" w:rsidRDefault="00B352B6" w:rsidP="00B352B6">
      <w:pPr>
        <w:numPr>
          <w:ilvl w:val="1"/>
          <w:numId w:val="2"/>
        </w:numPr>
        <w:suppressAutoHyphens/>
        <w:spacing w:after="0" w:line="240" w:lineRule="auto"/>
        <w:ind w:left="709"/>
        <w:jc w:val="both"/>
        <w:rPr>
          <w:rFonts w:ascii="Times New Roman" w:hAnsi="Times New Roman"/>
          <w:kern w:val="0"/>
          <w:sz w:val="24"/>
          <w:szCs w:val="24"/>
          <w14:ligatures w14:val="none"/>
        </w:rPr>
      </w:pPr>
      <w:r w:rsidRPr="00B352B6">
        <w:rPr>
          <w:rFonts w:ascii="Times New Roman" w:hAnsi="Times New Roman"/>
          <w:kern w:val="0"/>
          <w:sz w:val="24"/>
          <w:szCs w:val="24"/>
          <w14:ligatures w14:val="none"/>
        </w:rPr>
        <w:t xml:space="preserve">bez īpaša pilnvarojuma pārstāv Pārvaldi pašvaldības, valsts un starptautiskajās </w:t>
      </w:r>
      <w:r w:rsidRPr="00B352B6">
        <w:rPr>
          <w:rFonts w:ascii="Times New Roman" w:hAnsi="Times New Roman"/>
          <w:kern w:val="0"/>
          <w:sz w:val="24"/>
          <w:szCs w:val="24"/>
          <w14:ligatures w14:val="none"/>
        </w:rPr>
        <w:br/>
        <w:t>institūcijās, kā arī tiesu institūcijās;</w:t>
      </w:r>
    </w:p>
    <w:p w14:paraId="5442B2EF" w14:textId="77777777" w:rsidR="00B352B6" w:rsidRPr="00B352B6" w:rsidRDefault="00B352B6" w:rsidP="00B352B6">
      <w:pPr>
        <w:numPr>
          <w:ilvl w:val="1"/>
          <w:numId w:val="2"/>
        </w:numPr>
        <w:suppressAutoHyphens/>
        <w:spacing w:after="0" w:line="240" w:lineRule="auto"/>
        <w:ind w:left="709"/>
        <w:jc w:val="both"/>
        <w:rPr>
          <w:rFonts w:ascii="Times New Roman" w:hAnsi="Times New Roman"/>
          <w:kern w:val="0"/>
          <w:sz w:val="24"/>
          <w:szCs w:val="24"/>
          <w14:ligatures w14:val="none"/>
        </w:rPr>
      </w:pPr>
      <w:r w:rsidRPr="00B352B6">
        <w:rPr>
          <w:rFonts w:ascii="Times New Roman" w:hAnsi="Times New Roman"/>
          <w:kern w:val="0"/>
          <w:sz w:val="24"/>
          <w:szCs w:val="24"/>
          <w14:ligatures w14:val="none"/>
        </w:rPr>
        <w:t>atbilstoši savai kompetencei izsniedz pilnvaras padotībā esošajiem darbiniekiem, kā arī pilnvaro darbiniekus Pārvaldes pārstāvībai tiesās un citās institūcijās;</w:t>
      </w:r>
    </w:p>
    <w:p w14:paraId="1DD761C7" w14:textId="77777777" w:rsidR="00B352B6" w:rsidRPr="00B352B6" w:rsidRDefault="00B352B6" w:rsidP="00B352B6">
      <w:pPr>
        <w:numPr>
          <w:ilvl w:val="1"/>
          <w:numId w:val="2"/>
        </w:numPr>
        <w:tabs>
          <w:tab w:val="left" w:pos="851"/>
        </w:tabs>
        <w:suppressAutoHyphens/>
        <w:spacing w:after="0" w:line="240" w:lineRule="auto"/>
        <w:ind w:left="709"/>
        <w:jc w:val="both"/>
        <w:rPr>
          <w:rFonts w:ascii="Times New Roman" w:hAnsi="Times New Roman"/>
          <w:kern w:val="0"/>
          <w:sz w:val="24"/>
          <w:szCs w:val="24"/>
          <w14:ligatures w14:val="none"/>
        </w:rPr>
      </w:pPr>
      <w:r w:rsidRPr="00B352B6">
        <w:rPr>
          <w:rFonts w:ascii="Times New Roman" w:hAnsi="Times New Roman"/>
          <w:kern w:val="0"/>
          <w:sz w:val="24"/>
          <w:szCs w:val="24"/>
          <w14:ligatures w14:val="none"/>
        </w:rPr>
        <w:t>patstāvīgi slēdz līgumus ar citām pašvaldībām par pašvaldību savstarpējiem norēķiniem par izglītības ieguvi;</w:t>
      </w:r>
    </w:p>
    <w:p w14:paraId="6ACED8CC" w14:textId="77777777" w:rsidR="00B352B6" w:rsidRPr="00B352B6" w:rsidRDefault="00B352B6" w:rsidP="00B352B6">
      <w:pPr>
        <w:numPr>
          <w:ilvl w:val="1"/>
          <w:numId w:val="2"/>
        </w:numPr>
        <w:tabs>
          <w:tab w:val="left" w:pos="851"/>
        </w:tabs>
        <w:suppressAutoHyphens/>
        <w:spacing w:after="0" w:line="240" w:lineRule="auto"/>
        <w:ind w:left="709"/>
        <w:jc w:val="both"/>
        <w:rPr>
          <w:rFonts w:ascii="Times New Roman" w:hAnsi="Times New Roman"/>
          <w:kern w:val="0"/>
          <w:sz w:val="24"/>
          <w:szCs w:val="24"/>
          <w14:ligatures w14:val="none"/>
        </w:rPr>
      </w:pPr>
      <w:r w:rsidRPr="00B352B6">
        <w:rPr>
          <w:rFonts w:ascii="Times New Roman" w:hAnsi="Times New Roman"/>
          <w:kern w:val="0"/>
          <w:sz w:val="24"/>
          <w:szCs w:val="24"/>
          <w14:ligatures w14:val="none"/>
        </w:rPr>
        <w:t>veic darījumus un patstāvīgi slēdz līgumus ar juridiskām un fiziskām personām Pārvaldes darbības nodrošināšanai atbilstoši Pārvaldes budžetam pašvaldības noteiktā kārtībā;</w:t>
      </w:r>
    </w:p>
    <w:p w14:paraId="1C5FEB38" w14:textId="77777777" w:rsidR="00B352B6" w:rsidRPr="00B352B6" w:rsidRDefault="00B352B6" w:rsidP="00B352B6">
      <w:pPr>
        <w:numPr>
          <w:ilvl w:val="1"/>
          <w:numId w:val="2"/>
        </w:numPr>
        <w:tabs>
          <w:tab w:val="left" w:pos="851"/>
        </w:tabs>
        <w:suppressAutoHyphens/>
        <w:spacing w:after="0" w:line="240" w:lineRule="auto"/>
        <w:ind w:left="709"/>
        <w:jc w:val="both"/>
        <w:rPr>
          <w:rFonts w:ascii="Times New Roman" w:hAnsi="Times New Roman"/>
          <w:kern w:val="0"/>
          <w:sz w:val="24"/>
          <w:szCs w:val="24"/>
          <w14:ligatures w14:val="none"/>
        </w:rPr>
      </w:pPr>
      <w:r w:rsidRPr="00B352B6">
        <w:rPr>
          <w:rFonts w:ascii="Times New Roman" w:hAnsi="Times New Roman"/>
          <w:kern w:val="0"/>
          <w:sz w:val="24"/>
          <w:szCs w:val="24"/>
          <w14:ligatures w14:val="none"/>
        </w:rPr>
        <w:t xml:space="preserve"> izdod pārvaldes rīkojumus un iekšējos normatīvos aktus, kas var būt saistoši izglītības iestādēm.</w:t>
      </w:r>
    </w:p>
    <w:p w14:paraId="26CF8668" w14:textId="77777777" w:rsidR="00B352B6" w:rsidRPr="00B352B6" w:rsidRDefault="00B352B6" w:rsidP="00B352B6">
      <w:pPr>
        <w:suppressAutoHyphens/>
        <w:spacing w:after="0" w:line="240" w:lineRule="auto"/>
        <w:ind w:left="142"/>
        <w:jc w:val="both"/>
        <w:rPr>
          <w:rFonts w:ascii="Times New Roman" w:hAnsi="Times New Roman"/>
          <w:kern w:val="0"/>
          <w:sz w:val="24"/>
          <w:szCs w:val="24"/>
          <w14:ligatures w14:val="none"/>
        </w:rPr>
      </w:pPr>
    </w:p>
    <w:p w14:paraId="02640D11" w14:textId="77777777" w:rsidR="00B352B6" w:rsidRPr="00B352B6" w:rsidRDefault="00B352B6" w:rsidP="00B352B6">
      <w:pPr>
        <w:suppressAutoHyphens/>
        <w:spacing w:after="0" w:line="240" w:lineRule="auto"/>
        <w:ind w:left="567" w:hanging="567"/>
        <w:jc w:val="center"/>
        <w:rPr>
          <w:rFonts w:ascii="Times New Roman" w:hAnsi="Times New Roman"/>
          <w:b/>
          <w:bCs/>
          <w:kern w:val="0"/>
          <w:sz w:val="24"/>
          <w:szCs w:val="24"/>
          <w14:ligatures w14:val="none"/>
        </w:rPr>
      </w:pPr>
      <w:r w:rsidRPr="00B352B6">
        <w:rPr>
          <w:rFonts w:ascii="Times New Roman" w:hAnsi="Times New Roman"/>
          <w:b/>
          <w:bCs/>
          <w:kern w:val="0"/>
          <w:sz w:val="24"/>
          <w:szCs w:val="24"/>
          <w14:ligatures w14:val="none"/>
        </w:rPr>
        <w:t>IV. Pārvaldes finansēšanas kārtība un saimnieciskā darbība</w:t>
      </w:r>
    </w:p>
    <w:p w14:paraId="5355EB04" w14:textId="77777777" w:rsidR="00B352B6" w:rsidRPr="00B352B6" w:rsidRDefault="00B352B6" w:rsidP="00B352B6">
      <w:pPr>
        <w:numPr>
          <w:ilvl w:val="0"/>
          <w:numId w:val="2"/>
        </w:numPr>
        <w:suppressAutoHyphens/>
        <w:spacing w:after="0" w:line="240" w:lineRule="auto"/>
        <w:ind w:left="567" w:hanging="567"/>
        <w:jc w:val="both"/>
        <w:rPr>
          <w:rFonts w:ascii="Times New Roman" w:hAnsi="Times New Roman"/>
          <w:kern w:val="0"/>
          <w:sz w:val="24"/>
          <w:szCs w:val="24"/>
          <w14:ligatures w14:val="none"/>
        </w:rPr>
      </w:pPr>
      <w:r w:rsidRPr="00B352B6">
        <w:rPr>
          <w:rFonts w:ascii="Times New Roman" w:hAnsi="Times New Roman"/>
          <w:kern w:val="0"/>
          <w:sz w:val="24"/>
          <w:szCs w:val="24"/>
          <w14:ligatures w14:val="none"/>
        </w:rPr>
        <w:t>Pārvaldi finansē pašvaldība.</w:t>
      </w:r>
    </w:p>
    <w:p w14:paraId="2225C7E2" w14:textId="77777777" w:rsidR="00B352B6" w:rsidRPr="00B352B6" w:rsidRDefault="00B352B6" w:rsidP="00B352B6">
      <w:pPr>
        <w:numPr>
          <w:ilvl w:val="0"/>
          <w:numId w:val="2"/>
        </w:numPr>
        <w:suppressAutoHyphens/>
        <w:spacing w:after="0" w:line="240" w:lineRule="auto"/>
        <w:ind w:left="567" w:hanging="567"/>
        <w:jc w:val="both"/>
        <w:rPr>
          <w:rFonts w:ascii="Times New Roman" w:hAnsi="Times New Roman"/>
          <w:kern w:val="0"/>
          <w:sz w:val="24"/>
          <w:szCs w:val="24"/>
          <w14:ligatures w14:val="none"/>
        </w:rPr>
      </w:pPr>
      <w:r w:rsidRPr="00B352B6">
        <w:rPr>
          <w:rFonts w:ascii="Times New Roman" w:hAnsi="Times New Roman"/>
          <w:kern w:val="0"/>
          <w:sz w:val="24"/>
          <w:szCs w:val="24"/>
          <w14:ligatures w14:val="none"/>
        </w:rPr>
        <w:t>Pārvaldes finanšu līdzekļus veido:</w:t>
      </w:r>
    </w:p>
    <w:p w14:paraId="1E71E1E6" w14:textId="77777777" w:rsidR="00B352B6" w:rsidRPr="00B352B6" w:rsidRDefault="00B352B6" w:rsidP="00B352B6">
      <w:pPr>
        <w:numPr>
          <w:ilvl w:val="1"/>
          <w:numId w:val="2"/>
        </w:numPr>
        <w:tabs>
          <w:tab w:val="left" w:pos="851"/>
        </w:tabs>
        <w:suppressAutoHyphens/>
        <w:spacing w:after="0" w:line="240" w:lineRule="auto"/>
        <w:jc w:val="both"/>
        <w:rPr>
          <w:rFonts w:ascii="Times New Roman" w:hAnsi="Times New Roman"/>
          <w:kern w:val="0"/>
          <w:sz w:val="24"/>
          <w:szCs w:val="24"/>
          <w14:ligatures w14:val="none"/>
        </w:rPr>
      </w:pPr>
      <w:r w:rsidRPr="00B352B6">
        <w:rPr>
          <w:rFonts w:ascii="Times New Roman" w:hAnsi="Times New Roman"/>
          <w:kern w:val="0"/>
          <w:sz w:val="24"/>
          <w:szCs w:val="24"/>
          <w14:ligatures w14:val="none"/>
        </w:rPr>
        <w:t xml:space="preserve">pašvaldības budžeta līdzekļi; </w:t>
      </w:r>
    </w:p>
    <w:p w14:paraId="11F40242" w14:textId="77777777" w:rsidR="00B352B6" w:rsidRPr="00B352B6" w:rsidRDefault="00B352B6" w:rsidP="00B352B6">
      <w:pPr>
        <w:numPr>
          <w:ilvl w:val="1"/>
          <w:numId w:val="2"/>
        </w:numPr>
        <w:tabs>
          <w:tab w:val="left" w:pos="851"/>
        </w:tabs>
        <w:suppressAutoHyphens/>
        <w:spacing w:after="0" w:line="240" w:lineRule="auto"/>
        <w:jc w:val="both"/>
        <w:rPr>
          <w:rFonts w:ascii="Times New Roman" w:hAnsi="Times New Roman"/>
          <w:kern w:val="0"/>
          <w:sz w:val="24"/>
          <w:szCs w:val="24"/>
          <w14:ligatures w14:val="none"/>
        </w:rPr>
      </w:pPr>
      <w:r w:rsidRPr="00B352B6">
        <w:rPr>
          <w:rFonts w:ascii="Times New Roman" w:hAnsi="Times New Roman"/>
          <w:kern w:val="0"/>
          <w:sz w:val="24"/>
          <w:szCs w:val="24"/>
          <w14:ligatures w14:val="none"/>
        </w:rPr>
        <w:t>valsts mērķdotācijas;</w:t>
      </w:r>
    </w:p>
    <w:p w14:paraId="59075F50" w14:textId="77777777" w:rsidR="00B352B6" w:rsidRPr="00B352B6" w:rsidRDefault="00B352B6" w:rsidP="00B352B6">
      <w:pPr>
        <w:numPr>
          <w:ilvl w:val="1"/>
          <w:numId w:val="2"/>
        </w:numPr>
        <w:tabs>
          <w:tab w:val="left" w:pos="851"/>
        </w:tabs>
        <w:suppressAutoHyphens/>
        <w:spacing w:after="0" w:line="240" w:lineRule="auto"/>
        <w:jc w:val="both"/>
        <w:rPr>
          <w:rFonts w:ascii="Times New Roman" w:hAnsi="Times New Roman"/>
          <w:kern w:val="0"/>
          <w:sz w:val="24"/>
          <w:szCs w:val="24"/>
          <w14:ligatures w14:val="none"/>
        </w:rPr>
      </w:pPr>
      <w:r w:rsidRPr="00B352B6">
        <w:rPr>
          <w:rFonts w:ascii="Times New Roman" w:hAnsi="Times New Roman"/>
          <w:kern w:val="0"/>
          <w:sz w:val="24"/>
          <w:szCs w:val="24"/>
          <w14:ligatures w14:val="none"/>
        </w:rPr>
        <w:t>ieņēmumi no maksas pakalpojumiem;</w:t>
      </w:r>
    </w:p>
    <w:p w14:paraId="0AE068E4" w14:textId="77777777" w:rsidR="00B352B6" w:rsidRPr="00B352B6" w:rsidRDefault="00B352B6" w:rsidP="00B352B6">
      <w:pPr>
        <w:numPr>
          <w:ilvl w:val="1"/>
          <w:numId w:val="2"/>
        </w:numPr>
        <w:tabs>
          <w:tab w:val="left" w:pos="851"/>
        </w:tabs>
        <w:suppressAutoHyphens/>
        <w:spacing w:after="0" w:line="240" w:lineRule="auto"/>
        <w:jc w:val="both"/>
        <w:rPr>
          <w:rFonts w:ascii="Times New Roman" w:hAnsi="Times New Roman"/>
          <w:kern w:val="0"/>
          <w:sz w:val="24"/>
          <w:szCs w:val="24"/>
          <w14:ligatures w14:val="none"/>
        </w:rPr>
      </w:pPr>
      <w:r w:rsidRPr="00B352B6">
        <w:rPr>
          <w:rFonts w:ascii="Times New Roman" w:hAnsi="Times New Roman"/>
          <w:kern w:val="0"/>
          <w:sz w:val="24"/>
          <w:szCs w:val="24"/>
          <w14:ligatures w14:val="none"/>
        </w:rPr>
        <w:t xml:space="preserve">ziedojumi, dāvinājumi, fondu un projektu līdzekļi. </w:t>
      </w:r>
    </w:p>
    <w:p w14:paraId="5E24AAB9" w14:textId="77777777" w:rsidR="00B352B6" w:rsidRPr="00B352B6" w:rsidRDefault="00B352B6" w:rsidP="00B352B6">
      <w:pPr>
        <w:suppressAutoHyphens/>
        <w:spacing w:after="0" w:line="240" w:lineRule="auto"/>
        <w:ind w:left="567" w:hanging="567"/>
        <w:jc w:val="both"/>
        <w:rPr>
          <w:rFonts w:ascii="Times New Roman" w:hAnsi="Times New Roman"/>
          <w:kern w:val="0"/>
          <w:sz w:val="24"/>
          <w:szCs w:val="24"/>
          <w14:ligatures w14:val="none"/>
        </w:rPr>
      </w:pPr>
    </w:p>
    <w:p w14:paraId="3FB66861" w14:textId="77777777" w:rsidR="00B352B6" w:rsidRPr="00B352B6" w:rsidRDefault="00B352B6" w:rsidP="00B352B6">
      <w:pPr>
        <w:suppressAutoHyphens/>
        <w:spacing w:after="0" w:line="240" w:lineRule="auto"/>
        <w:ind w:left="567" w:hanging="567"/>
        <w:jc w:val="center"/>
        <w:rPr>
          <w:rFonts w:ascii="Times New Roman" w:hAnsi="Times New Roman"/>
          <w:b/>
          <w:bCs/>
          <w:kern w:val="0"/>
          <w:sz w:val="24"/>
          <w:szCs w:val="24"/>
          <w14:ligatures w14:val="none"/>
        </w:rPr>
      </w:pPr>
      <w:r w:rsidRPr="00B352B6">
        <w:rPr>
          <w:rFonts w:ascii="Times New Roman" w:hAnsi="Times New Roman"/>
          <w:b/>
          <w:bCs/>
          <w:kern w:val="0"/>
          <w:sz w:val="24"/>
          <w:szCs w:val="24"/>
          <w14:ligatures w14:val="none"/>
        </w:rPr>
        <w:t>V. Pārvaldes darbības tiesiskuma nodrošināšana</w:t>
      </w:r>
    </w:p>
    <w:p w14:paraId="53CF1DAA" w14:textId="77777777" w:rsidR="00B352B6" w:rsidRPr="00B352B6" w:rsidRDefault="00B352B6" w:rsidP="00B352B6">
      <w:pPr>
        <w:numPr>
          <w:ilvl w:val="0"/>
          <w:numId w:val="2"/>
        </w:numPr>
        <w:suppressAutoHyphens/>
        <w:spacing w:after="0" w:line="240" w:lineRule="auto"/>
        <w:ind w:left="567" w:hanging="567"/>
        <w:jc w:val="both"/>
        <w:rPr>
          <w:rFonts w:ascii="Times New Roman" w:hAnsi="Times New Roman"/>
          <w:kern w:val="0"/>
          <w:sz w:val="24"/>
          <w:szCs w:val="24"/>
          <w14:ligatures w14:val="none"/>
        </w:rPr>
      </w:pPr>
      <w:r w:rsidRPr="00B352B6">
        <w:rPr>
          <w:rFonts w:ascii="Times New Roman" w:hAnsi="Times New Roman"/>
          <w:kern w:val="0"/>
          <w:sz w:val="24"/>
          <w:szCs w:val="24"/>
          <w14:ligatures w14:val="none"/>
        </w:rPr>
        <w:t xml:space="preserve">Pārvaldes darbības tiesiskumu nodrošina Pārvaldes vadītājs un darbinieki atbilstoši darba pienākumu aprakstos un darba līgumos noteiktajai kompetencei. </w:t>
      </w:r>
    </w:p>
    <w:p w14:paraId="4BB1E716" w14:textId="77777777" w:rsidR="00B352B6" w:rsidRPr="00B352B6" w:rsidRDefault="00B352B6" w:rsidP="00B352B6">
      <w:pPr>
        <w:numPr>
          <w:ilvl w:val="0"/>
          <w:numId w:val="2"/>
        </w:numPr>
        <w:suppressAutoHyphens/>
        <w:spacing w:after="0" w:line="240" w:lineRule="auto"/>
        <w:ind w:left="567" w:hanging="567"/>
        <w:jc w:val="both"/>
        <w:rPr>
          <w:rFonts w:ascii="Times New Roman" w:hAnsi="Times New Roman"/>
          <w:kern w:val="0"/>
          <w:sz w:val="24"/>
          <w:szCs w:val="24"/>
          <w14:ligatures w14:val="none"/>
        </w:rPr>
      </w:pPr>
      <w:r w:rsidRPr="00B352B6">
        <w:rPr>
          <w:rFonts w:ascii="Times New Roman" w:hAnsi="Times New Roman"/>
          <w:kern w:val="0"/>
          <w:sz w:val="24"/>
          <w:szCs w:val="24"/>
          <w14:ligatures w14:val="none"/>
        </w:rPr>
        <w:t xml:space="preserve"> Pārvaldes vadītājs izskata privātpersonu sūdzības par Pārvaldes pakļautībā esošo </w:t>
      </w:r>
      <w:r w:rsidRPr="00B352B6">
        <w:rPr>
          <w:rFonts w:ascii="Times New Roman" w:hAnsi="Times New Roman"/>
          <w:kern w:val="0"/>
          <w:sz w:val="24"/>
          <w:szCs w:val="24"/>
          <w14:ligatures w14:val="none"/>
        </w:rPr>
        <w:br/>
        <w:t xml:space="preserve">izglītības iestāžu vadītāju izdotajiem administratīvajiem aktiem vai faktisko rīcību, ja ārējos </w:t>
      </w:r>
      <w:r w:rsidRPr="00B352B6">
        <w:rPr>
          <w:rFonts w:ascii="Times New Roman" w:hAnsi="Times New Roman"/>
          <w:kern w:val="0"/>
          <w:sz w:val="24"/>
          <w:szCs w:val="24"/>
          <w14:ligatures w14:val="none"/>
        </w:rPr>
        <w:br/>
        <w:t xml:space="preserve">normatīvajos aktos nav noteikts citādi. </w:t>
      </w:r>
    </w:p>
    <w:p w14:paraId="02FB1927" w14:textId="77777777" w:rsidR="00B352B6" w:rsidRPr="00B352B6" w:rsidRDefault="00B352B6" w:rsidP="00B352B6">
      <w:pPr>
        <w:numPr>
          <w:ilvl w:val="0"/>
          <w:numId w:val="2"/>
        </w:numPr>
        <w:suppressAutoHyphens/>
        <w:spacing w:after="0" w:line="240" w:lineRule="auto"/>
        <w:ind w:left="567" w:hanging="567"/>
        <w:jc w:val="both"/>
        <w:rPr>
          <w:rFonts w:ascii="Times New Roman" w:hAnsi="Times New Roman"/>
          <w:kern w:val="0"/>
          <w:sz w:val="24"/>
          <w:szCs w:val="24"/>
          <w14:ligatures w14:val="none"/>
        </w:rPr>
      </w:pPr>
      <w:r w:rsidRPr="00B352B6">
        <w:rPr>
          <w:rFonts w:ascii="Times New Roman" w:hAnsi="Times New Roman"/>
          <w:kern w:val="0"/>
          <w:sz w:val="24"/>
          <w:szCs w:val="24"/>
          <w14:ligatures w14:val="none"/>
        </w:rPr>
        <w:t xml:space="preserve"> Vadītāja izdotos administratīvos aktus vai faktisko rīcību privātpersona var apstrīdēt pašvaldībā Administratīvā procesa likumā noteiktajā kārtībā. </w:t>
      </w:r>
    </w:p>
    <w:p w14:paraId="76009EB1" w14:textId="77777777" w:rsidR="00B352B6" w:rsidRPr="00B352B6" w:rsidRDefault="00B352B6" w:rsidP="00B352B6">
      <w:pPr>
        <w:suppressAutoHyphens/>
        <w:spacing w:after="0" w:line="240" w:lineRule="auto"/>
        <w:jc w:val="both"/>
        <w:rPr>
          <w:rFonts w:ascii="Times New Roman" w:hAnsi="Times New Roman"/>
          <w:kern w:val="0"/>
          <w:sz w:val="24"/>
          <w:szCs w:val="24"/>
          <w14:ligatures w14:val="none"/>
        </w:rPr>
      </w:pPr>
    </w:p>
    <w:p w14:paraId="10D4EEFB" w14:textId="77777777" w:rsidR="00B352B6" w:rsidRPr="00B352B6" w:rsidRDefault="00B352B6" w:rsidP="00B352B6">
      <w:pPr>
        <w:suppressAutoHyphens/>
        <w:spacing w:after="0" w:line="240" w:lineRule="auto"/>
        <w:ind w:left="567"/>
        <w:jc w:val="center"/>
        <w:rPr>
          <w:rFonts w:ascii="Times New Roman" w:hAnsi="Times New Roman"/>
          <w:b/>
          <w:bCs/>
          <w:kern w:val="0"/>
          <w:sz w:val="24"/>
          <w:szCs w:val="24"/>
          <w14:ligatures w14:val="none"/>
        </w:rPr>
      </w:pPr>
      <w:r w:rsidRPr="00B352B6">
        <w:rPr>
          <w:rFonts w:ascii="Times New Roman" w:hAnsi="Times New Roman"/>
          <w:b/>
          <w:bCs/>
          <w:kern w:val="0"/>
          <w:sz w:val="24"/>
          <w:szCs w:val="24"/>
          <w14:ligatures w14:val="none"/>
        </w:rPr>
        <w:t>VI. Noslēguma jautājumi</w:t>
      </w:r>
    </w:p>
    <w:p w14:paraId="53E0D558" w14:textId="77777777" w:rsidR="00B352B6" w:rsidRPr="00B352B6" w:rsidRDefault="00B352B6" w:rsidP="00B352B6">
      <w:pPr>
        <w:numPr>
          <w:ilvl w:val="0"/>
          <w:numId w:val="2"/>
        </w:numPr>
        <w:suppressAutoHyphens/>
        <w:spacing w:after="0" w:line="240" w:lineRule="auto"/>
        <w:ind w:left="567" w:hanging="567"/>
        <w:jc w:val="both"/>
        <w:rPr>
          <w:rFonts w:ascii="Times New Roman" w:hAnsi="Times New Roman" w:cs="Times New Roman"/>
          <w:kern w:val="0"/>
          <w:sz w:val="24"/>
          <w:szCs w:val="24"/>
          <w14:ligatures w14:val="none"/>
        </w:rPr>
      </w:pPr>
      <w:r w:rsidRPr="00B352B6">
        <w:rPr>
          <w:rFonts w:ascii="Times New Roman" w:hAnsi="Times New Roman" w:cs="Times New Roman"/>
          <w:kern w:val="0"/>
          <w:sz w:val="24"/>
          <w:szCs w:val="24"/>
          <w14:ligatures w14:val="none"/>
        </w:rPr>
        <w:t>Nolikuma 10.1. -10.5. apakšpunkts stājas spēkā 2024. gada 1. septembrī.</w:t>
      </w:r>
    </w:p>
    <w:p w14:paraId="736579B7" w14:textId="77777777" w:rsidR="00B352B6" w:rsidRPr="00B352B6" w:rsidRDefault="00B352B6" w:rsidP="00B352B6">
      <w:pPr>
        <w:widowControl w:val="0"/>
        <w:numPr>
          <w:ilvl w:val="0"/>
          <w:numId w:val="2"/>
        </w:numPr>
        <w:suppressAutoHyphens/>
        <w:spacing w:after="0" w:line="240" w:lineRule="auto"/>
        <w:ind w:left="567" w:hanging="567"/>
        <w:contextualSpacing/>
        <w:jc w:val="both"/>
        <w:rPr>
          <w:rFonts w:ascii="Times New Roman" w:eastAsia="Calibri" w:hAnsi="Times New Roman" w:cs="Times New Roman"/>
          <w:bCs/>
          <w:kern w:val="0"/>
          <w:sz w:val="24"/>
          <w:szCs w:val="24"/>
          <w14:ligatures w14:val="none"/>
        </w:rPr>
      </w:pPr>
      <w:r w:rsidRPr="00B352B6">
        <w:rPr>
          <w:rFonts w:ascii="Times New Roman" w:hAnsi="Times New Roman" w:cs="Times New Roman"/>
          <w:kern w:val="0"/>
          <w:sz w:val="24"/>
          <w:szCs w:val="24"/>
          <w14:ligatures w14:val="none"/>
        </w:rPr>
        <w:t>Ar šī nolikuma spēkā stāšanos spēku zaudē ar Dobeles novada domes 2021. gada 26. augusta lēmumu Nr. 84/6 apstiprinātais Dobeles novada Izglītības pārvaldes nolikums.</w:t>
      </w:r>
    </w:p>
    <w:p w14:paraId="16FB5F23" w14:textId="77777777" w:rsidR="00B352B6" w:rsidRPr="00B352B6" w:rsidRDefault="00B352B6" w:rsidP="00B352B6">
      <w:pPr>
        <w:suppressAutoHyphens/>
        <w:spacing w:after="0" w:line="240" w:lineRule="auto"/>
        <w:ind w:left="567"/>
        <w:jc w:val="both"/>
        <w:rPr>
          <w:rFonts w:ascii="Times New Roman" w:eastAsia="Calibri" w:hAnsi="Times New Roman"/>
          <w:kern w:val="0"/>
          <w:sz w:val="24"/>
          <w:szCs w:val="24"/>
          <w14:ligatures w14:val="none"/>
        </w:rPr>
      </w:pPr>
    </w:p>
    <w:p w14:paraId="447D8CB8" w14:textId="77777777" w:rsidR="00B352B6" w:rsidRPr="00B352B6" w:rsidRDefault="00B352B6" w:rsidP="00B352B6">
      <w:pPr>
        <w:suppressAutoHyphens/>
        <w:spacing w:after="0" w:line="240" w:lineRule="auto"/>
        <w:ind w:left="567" w:hanging="567"/>
        <w:jc w:val="both"/>
        <w:rPr>
          <w:rFonts w:ascii="Times New Roman" w:hAnsi="Times New Roman"/>
          <w:kern w:val="0"/>
          <w:sz w:val="24"/>
          <w:szCs w:val="24"/>
          <w14:ligatures w14:val="none"/>
        </w:rPr>
      </w:pPr>
    </w:p>
    <w:p w14:paraId="1F8C41DE" w14:textId="77777777" w:rsidR="00B352B6" w:rsidRPr="00B352B6" w:rsidRDefault="00B352B6" w:rsidP="00B352B6">
      <w:pPr>
        <w:suppressAutoHyphens/>
        <w:spacing w:after="0" w:line="240" w:lineRule="auto"/>
        <w:ind w:left="567" w:hanging="567"/>
        <w:jc w:val="both"/>
        <w:rPr>
          <w:rFonts w:ascii="Times New Roman" w:hAnsi="Times New Roman"/>
          <w:kern w:val="0"/>
          <w:sz w:val="24"/>
          <w:szCs w:val="24"/>
          <w14:ligatures w14:val="none"/>
        </w:rPr>
      </w:pPr>
    </w:p>
    <w:p w14:paraId="62C79F03" w14:textId="77777777" w:rsidR="00B352B6" w:rsidRPr="00B352B6" w:rsidRDefault="00B352B6" w:rsidP="00B352B6">
      <w:pPr>
        <w:suppressAutoHyphens/>
        <w:spacing w:after="0" w:line="240" w:lineRule="auto"/>
        <w:ind w:left="567" w:hanging="567"/>
        <w:jc w:val="both"/>
        <w:rPr>
          <w:rFonts w:ascii="Times New Roman" w:hAnsi="Times New Roman"/>
          <w:kern w:val="0"/>
          <w:sz w:val="24"/>
          <w:szCs w:val="24"/>
          <w14:ligatures w14:val="none"/>
        </w:rPr>
      </w:pPr>
    </w:p>
    <w:p w14:paraId="1F2C2D3A" w14:textId="77777777" w:rsidR="00B352B6" w:rsidRPr="00B352B6" w:rsidRDefault="00B352B6" w:rsidP="00B352B6">
      <w:pPr>
        <w:suppressAutoHyphens/>
        <w:spacing w:after="0" w:line="240" w:lineRule="auto"/>
        <w:ind w:left="567" w:hanging="567"/>
        <w:jc w:val="both"/>
        <w:rPr>
          <w:rFonts w:ascii="Times New Roman" w:hAnsi="Times New Roman"/>
          <w:kern w:val="0"/>
          <w:sz w:val="24"/>
          <w:szCs w:val="24"/>
          <w14:ligatures w14:val="none"/>
        </w:rPr>
      </w:pPr>
      <w:r w:rsidRPr="00B352B6">
        <w:rPr>
          <w:rFonts w:ascii="Times New Roman" w:hAnsi="Times New Roman"/>
          <w:kern w:val="0"/>
          <w:sz w:val="24"/>
          <w:szCs w:val="24"/>
          <w14:ligatures w14:val="none"/>
        </w:rPr>
        <w:t>Domes priekšsēdētājs</w:t>
      </w:r>
      <w:r w:rsidRPr="00B352B6">
        <w:rPr>
          <w:rFonts w:ascii="Times New Roman" w:hAnsi="Times New Roman"/>
          <w:kern w:val="0"/>
          <w:sz w:val="24"/>
          <w:szCs w:val="24"/>
          <w14:ligatures w14:val="none"/>
        </w:rPr>
        <w:tab/>
      </w:r>
      <w:r w:rsidRPr="00B352B6">
        <w:rPr>
          <w:rFonts w:ascii="Times New Roman" w:hAnsi="Times New Roman"/>
          <w:kern w:val="0"/>
          <w:sz w:val="24"/>
          <w:szCs w:val="24"/>
          <w14:ligatures w14:val="none"/>
        </w:rPr>
        <w:tab/>
      </w:r>
      <w:r w:rsidRPr="00B352B6">
        <w:rPr>
          <w:rFonts w:ascii="Times New Roman" w:hAnsi="Times New Roman"/>
          <w:kern w:val="0"/>
          <w:sz w:val="24"/>
          <w:szCs w:val="24"/>
          <w14:ligatures w14:val="none"/>
        </w:rPr>
        <w:tab/>
      </w:r>
      <w:r w:rsidRPr="00B352B6">
        <w:rPr>
          <w:rFonts w:ascii="Times New Roman" w:hAnsi="Times New Roman"/>
          <w:kern w:val="0"/>
          <w:sz w:val="24"/>
          <w:szCs w:val="24"/>
          <w14:ligatures w14:val="none"/>
        </w:rPr>
        <w:tab/>
      </w:r>
      <w:r w:rsidRPr="00B352B6">
        <w:rPr>
          <w:rFonts w:ascii="Times New Roman" w:hAnsi="Times New Roman"/>
          <w:kern w:val="0"/>
          <w:sz w:val="24"/>
          <w:szCs w:val="24"/>
          <w14:ligatures w14:val="none"/>
        </w:rPr>
        <w:tab/>
      </w:r>
      <w:r w:rsidRPr="00B352B6">
        <w:rPr>
          <w:rFonts w:ascii="Times New Roman" w:hAnsi="Times New Roman"/>
          <w:kern w:val="0"/>
          <w:sz w:val="24"/>
          <w:szCs w:val="24"/>
          <w14:ligatures w14:val="none"/>
        </w:rPr>
        <w:tab/>
      </w:r>
      <w:r w:rsidRPr="00B352B6">
        <w:rPr>
          <w:rFonts w:ascii="Times New Roman" w:hAnsi="Times New Roman"/>
          <w:kern w:val="0"/>
          <w:sz w:val="24"/>
          <w:szCs w:val="24"/>
          <w14:ligatures w14:val="none"/>
        </w:rPr>
        <w:tab/>
      </w:r>
      <w:r w:rsidRPr="00B352B6">
        <w:rPr>
          <w:rFonts w:ascii="Times New Roman" w:hAnsi="Times New Roman"/>
          <w:kern w:val="0"/>
          <w:sz w:val="24"/>
          <w:szCs w:val="24"/>
          <w14:ligatures w14:val="none"/>
        </w:rPr>
        <w:tab/>
        <w:t xml:space="preserve">I. </w:t>
      </w:r>
      <w:proofErr w:type="spellStart"/>
      <w:r w:rsidRPr="00B352B6">
        <w:rPr>
          <w:rFonts w:ascii="Times New Roman" w:hAnsi="Times New Roman"/>
          <w:kern w:val="0"/>
          <w:sz w:val="24"/>
          <w:szCs w:val="24"/>
          <w14:ligatures w14:val="none"/>
        </w:rPr>
        <w:t>Gorskis</w:t>
      </w:r>
      <w:proofErr w:type="spellEnd"/>
      <w:r w:rsidRPr="00B352B6">
        <w:rPr>
          <w:rFonts w:ascii="Times New Roman" w:hAnsi="Times New Roman"/>
          <w:kern w:val="0"/>
          <w:sz w:val="24"/>
          <w:szCs w:val="24"/>
          <w14:ligatures w14:val="none"/>
        </w:rPr>
        <w:br w:type="page"/>
      </w:r>
    </w:p>
    <w:p w14:paraId="7CCFDC90" w14:textId="77777777" w:rsidR="00B352B6" w:rsidRPr="00B352B6" w:rsidRDefault="00B352B6" w:rsidP="00B352B6">
      <w:pPr>
        <w:spacing w:after="0" w:line="240" w:lineRule="auto"/>
        <w:ind w:left="567" w:hanging="567"/>
        <w:jc w:val="right"/>
        <w:rPr>
          <w:rFonts w:ascii="Times New Roman" w:hAnsi="Times New Roman"/>
          <w:kern w:val="0"/>
          <w:sz w:val="24"/>
          <w:szCs w:val="24"/>
          <w14:ligatures w14:val="none"/>
        </w:rPr>
      </w:pPr>
      <w:r w:rsidRPr="00B352B6">
        <w:rPr>
          <w:rFonts w:ascii="Times New Roman" w:hAnsi="Times New Roman"/>
          <w:kern w:val="0"/>
          <w:sz w:val="24"/>
          <w:szCs w:val="24"/>
          <w14:ligatures w14:val="none"/>
        </w:rPr>
        <w:lastRenderedPageBreak/>
        <w:t>Pielikums</w:t>
      </w:r>
    </w:p>
    <w:p w14:paraId="4D4D7FFD" w14:textId="77777777" w:rsidR="00B352B6" w:rsidRPr="00B352B6" w:rsidRDefault="00B352B6" w:rsidP="00B352B6">
      <w:pPr>
        <w:spacing w:after="0" w:line="240" w:lineRule="auto"/>
        <w:ind w:left="567" w:hanging="567"/>
        <w:jc w:val="right"/>
        <w:rPr>
          <w:rFonts w:ascii="Times New Roman" w:hAnsi="Times New Roman"/>
          <w:kern w:val="0"/>
          <w:sz w:val="24"/>
          <w:szCs w:val="24"/>
          <w14:ligatures w14:val="none"/>
        </w:rPr>
      </w:pPr>
      <w:r w:rsidRPr="00B352B6">
        <w:rPr>
          <w:rFonts w:ascii="Times New Roman" w:hAnsi="Times New Roman"/>
          <w:kern w:val="0"/>
          <w:sz w:val="24"/>
          <w:szCs w:val="24"/>
          <w14:ligatures w14:val="none"/>
        </w:rPr>
        <w:t>Dobeles novada Izglītības pārvaldes nolikumam</w:t>
      </w:r>
    </w:p>
    <w:p w14:paraId="3133FA88" w14:textId="77777777" w:rsidR="00B352B6" w:rsidRPr="00B352B6" w:rsidRDefault="00B352B6" w:rsidP="00B352B6">
      <w:pPr>
        <w:ind w:left="567" w:hanging="567"/>
        <w:jc w:val="right"/>
        <w:rPr>
          <w:rFonts w:ascii="Times New Roman" w:hAnsi="Times New Roman"/>
          <w:kern w:val="0"/>
          <w:sz w:val="24"/>
          <w:szCs w:val="24"/>
          <w14:ligatures w14:val="none"/>
        </w:rPr>
      </w:pPr>
    </w:p>
    <w:p w14:paraId="321F0348" w14:textId="77777777" w:rsidR="00B352B6" w:rsidRPr="00B352B6" w:rsidRDefault="00B352B6" w:rsidP="00B352B6">
      <w:pPr>
        <w:ind w:left="567" w:hanging="567"/>
        <w:jc w:val="right"/>
        <w:rPr>
          <w:rFonts w:ascii="Times New Roman" w:hAnsi="Times New Roman"/>
          <w:kern w:val="0"/>
          <w:sz w:val="24"/>
          <w:szCs w:val="24"/>
          <w14:ligatures w14:val="none"/>
        </w:rPr>
      </w:pPr>
    </w:p>
    <w:p w14:paraId="6ACDACC2" w14:textId="77777777" w:rsidR="00B352B6" w:rsidRPr="00B352B6" w:rsidRDefault="00B352B6" w:rsidP="00B352B6">
      <w:pPr>
        <w:ind w:left="567" w:hanging="567"/>
        <w:jc w:val="center"/>
        <w:rPr>
          <w:rFonts w:ascii="Times New Roman" w:hAnsi="Times New Roman"/>
          <w:kern w:val="0"/>
          <w:sz w:val="24"/>
          <w:szCs w:val="24"/>
          <w14:ligatures w14:val="none"/>
        </w:rPr>
      </w:pPr>
      <w:r w:rsidRPr="00B352B6">
        <w:rPr>
          <w:rFonts w:ascii="Times New Roman" w:hAnsi="Times New Roman"/>
          <w:kern w:val="0"/>
          <w:sz w:val="24"/>
          <w:szCs w:val="24"/>
          <w14:ligatures w14:val="none"/>
        </w:rPr>
        <w:t>DOBELES NOVADA IZGLĪTĪBAS IESTĀDES</w:t>
      </w:r>
    </w:p>
    <w:p w14:paraId="6F6972E1" w14:textId="77777777" w:rsidR="00B352B6" w:rsidRPr="00B352B6" w:rsidRDefault="00B352B6" w:rsidP="00B352B6">
      <w:pPr>
        <w:ind w:left="567" w:hanging="567"/>
        <w:jc w:val="center"/>
        <w:rPr>
          <w:rFonts w:ascii="Times New Roman" w:hAnsi="Times New Roman"/>
          <w:kern w:val="0"/>
          <w:sz w:val="24"/>
          <w:szCs w:val="24"/>
          <w14:ligatures w14:val="none"/>
        </w:rPr>
      </w:pPr>
    </w:p>
    <w:p w14:paraId="3B690ADD" w14:textId="77777777" w:rsidR="00B352B6" w:rsidRPr="00B352B6" w:rsidRDefault="00B352B6" w:rsidP="00B352B6">
      <w:pPr>
        <w:numPr>
          <w:ilvl w:val="0"/>
          <w:numId w:val="3"/>
        </w:numPr>
        <w:spacing w:after="0" w:line="240" w:lineRule="auto"/>
        <w:ind w:left="567" w:hanging="567"/>
        <w:contextualSpacing/>
        <w:rPr>
          <w:rFonts w:ascii="Times New Roman" w:hAnsi="Times New Roman"/>
          <w:color w:val="000000"/>
          <w:kern w:val="0"/>
          <w:sz w:val="24"/>
          <w:szCs w:val="24"/>
          <w14:ligatures w14:val="none"/>
        </w:rPr>
      </w:pPr>
      <w:r w:rsidRPr="00B352B6">
        <w:rPr>
          <w:rFonts w:ascii="Times New Roman" w:hAnsi="Times New Roman"/>
          <w:color w:val="000000"/>
          <w:kern w:val="0"/>
          <w:sz w:val="24"/>
          <w:szCs w:val="24"/>
          <w14:ligatures w14:val="none"/>
        </w:rPr>
        <w:t xml:space="preserve">Dobeles Valsts ģimnāzija; </w:t>
      </w:r>
    </w:p>
    <w:p w14:paraId="47D29421" w14:textId="77777777" w:rsidR="00B352B6" w:rsidRPr="00B352B6" w:rsidRDefault="00B352B6" w:rsidP="00B352B6">
      <w:pPr>
        <w:numPr>
          <w:ilvl w:val="0"/>
          <w:numId w:val="3"/>
        </w:numPr>
        <w:spacing w:after="0" w:line="240" w:lineRule="auto"/>
        <w:ind w:left="567" w:hanging="567"/>
        <w:contextualSpacing/>
        <w:rPr>
          <w:rFonts w:ascii="Times New Roman" w:hAnsi="Times New Roman"/>
          <w:color w:val="000000"/>
          <w:kern w:val="0"/>
          <w:sz w:val="24"/>
          <w:szCs w:val="24"/>
          <w14:ligatures w14:val="none"/>
        </w:rPr>
      </w:pPr>
      <w:r w:rsidRPr="00B352B6">
        <w:rPr>
          <w:rFonts w:ascii="Times New Roman" w:hAnsi="Times New Roman"/>
          <w:color w:val="000000"/>
          <w:kern w:val="0"/>
          <w:sz w:val="24"/>
          <w:szCs w:val="24"/>
          <w14:ligatures w14:val="none"/>
        </w:rPr>
        <w:t xml:space="preserve">Auces vidusskola; </w:t>
      </w:r>
    </w:p>
    <w:p w14:paraId="748999A4" w14:textId="77777777" w:rsidR="00B352B6" w:rsidRPr="00B352B6" w:rsidRDefault="00B352B6" w:rsidP="00B352B6">
      <w:pPr>
        <w:numPr>
          <w:ilvl w:val="0"/>
          <w:numId w:val="3"/>
        </w:numPr>
        <w:spacing w:after="0" w:line="240" w:lineRule="auto"/>
        <w:ind w:left="567" w:hanging="567"/>
        <w:contextualSpacing/>
        <w:rPr>
          <w:rFonts w:ascii="Times New Roman" w:hAnsi="Times New Roman"/>
          <w:color w:val="000000"/>
          <w:kern w:val="0"/>
          <w:sz w:val="24"/>
          <w:szCs w:val="24"/>
          <w14:ligatures w14:val="none"/>
        </w:rPr>
      </w:pPr>
      <w:r w:rsidRPr="00B352B6">
        <w:rPr>
          <w:rFonts w:ascii="Times New Roman" w:hAnsi="Times New Roman"/>
          <w:color w:val="000000"/>
          <w:kern w:val="0"/>
          <w:sz w:val="24"/>
          <w:szCs w:val="24"/>
          <w14:ligatures w14:val="none"/>
        </w:rPr>
        <w:t xml:space="preserve">Dobeles 1.vidusskola; </w:t>
      </w:r>
    </w:p>
    <w:p w14:paraId="5DD818BF" w14:textId="77777777" w:rsidR="00B352B6" w:rsidRPr="00B352B6" w:rsidRDefault="00B352B6" w:rsidP="00B352B6">
      <w:pPr>
        <w:numPr>
          <w:ilvl w:val="0"/>
          <w:numId w:val="3"/>
        </w:numPr>
        <w:spacing w:after="0" w:line="240" w:lineRule="auto"/>
        <w:ind w:left="567" w:hanging="567"/>
        <w:contextualSpacing/>
        <w:rPr>
          <w:rFonts w:ascii="Times New Roman" w:hAnsi="Times New Roman"/>
          <w:color w:val="000000"/>
          <w:kern w:val="0"/>
          <w:sz w:val="24"/>
          <w:szCs w:val="24"/>
          <w14:ligatures w14:val="none"/>
        </w:rPr>
      </w:pPr>
      <w:r w:rsidRPr="00B352B6">
        <w:rPr>
          <w:rFonts w:ascii="Times New Roman" w:hAnsi="Times New Roman"/>
          <w:color w:val="000000"/>
          <w:kern w:val="0"/>
          <w:sz w:val="24"/>
          <w:szCs w:val="24"/>
          <w14:ligatures w14:val="none"/>
        </w:rPr>
        <w:t xml:space="preserve">Dobeles Amatniecības un vispārizglītojošā vidusskola; </w:t>
      </w:r>
    </w:p>
    <w:p w14:paraId="463A2E14" w14:textId="77777777" w:rsidR="00B352B6" w:rsidRPr="00B352B6" w:rsidRDefault="00B352B6" w:rsidP="00B352B6">
      <w:pPr>
        <w:numPr>
          <w:ilvl w:val="0"/>
          <w:numId w:val="3"/>
        </w:numPr>
        <w:spacing w:after="0" w:line="240" w:lineRule="auto"/>
        <w:ind w:left="567" w:hanging="567"/>
        <w:contextualSpacing/>
        <w:rPr>
          <w:rFonts w:ascii="Times New Roman" w:hAnsi="Times New Roman"/>
          <w:color w:val="000000"/>
          <w:kern w:val="0"/>
          <w:sz w:val="24"/>
          <w:szCs w:val="24"/>
          <w14:ligatures w14:val="none"/>
        </w:rPr>
      </w:pPr>
      <w:r w:rsidRPr="00B352B6">
        <w:rPr>
          <w:rFonts w:ascii="Times New Roman" w:hAnsi="Times New Roman"/>
          <w:color w:val="000000"/>
          <w:kern w:val="0"/>
          <w:sz w:val="24"/>
          <w:szCs w:val="24"/>
          <w14:ligatures w14:val="none"/>
        </w:rPr>
        <w:t xml:space="preserve">Annas Brigaderes pamatskola; </w:t>
      </w:r>
    </w:p>
    <w:p w14:paraId="4106952D" w14:textId="77777777" w:rsidR="00B352B6" w:rsidRPr="00B352B6" w:rsidRDefault="00B352B6" w:rsidP="00B352B6">
      <w:pPr>
        <w:numPr>
          <w:ilvl w:val="0"/>
          <w:numId w:val="3"/>
        </w:numPr>
        <w:spacing w:after="0" w:line="240" w:lineRule="auto"/>
        <w:ind w:left="567" w:hanging="567"/>
        <w:contextualSpacing/>
        <w:rPr>
          <w:rFonts w:ascii="Times New Roman" w:hAnsi="Times New Roman"/>
          <w:color w:val="000000"/>
          <w:kern w:val="0"/>
          <w:sz w:val="24"/>
          <w:szCs w:val="24"/>
          <w14:ligatures w14:val="none"/>
        </w:rPr>
      </w:pPr>
      <w:r w:rsidRPr="00B352B6">
        <w:rPr>
          <w:rFonts w:ascii="Times New Roman" w:hAnsi="Times New Roman"/>
          <w:color w:val="000000"/>
          <w:kern w:val="0"/>
          <w:sz w:val="24"/>
          <w:szCs w:val="24"/>
          <w14:ligatures w14:val="none"/>
        </w:rPr>
        <w:t xml:space="preserve">Augstkalnes pamatskola; </w:t>
      </w:r>
    </w:p>
    <w:p w14:paraId="3495A602" w14:textId="77777777" w:rsidR="00B352B6" w:rsidRPr="00B352B6" w:rsidRDefault="00B352B6" w:rsidP="00B352B6">
      <w:pPr>
        <w:numPr>
          <w:ilvl w:val="0"/>
          <w:numId w:val="3"/>
        </w:numPr>
        <w:spacing w:after="0" w:line="240" w:lineRule="auto"/>
        <w:ind w:left="567" w:hanging="567"/>
        <w:contextualSpacing/>
        <w:rPr>
          <w:rFonts w:ascii="Times New Roman" w:hAnsi="Times New Roman"/>
          <w:color w:val="000000"/>
          <w:kern w:val="0"/>
          <w:sz w:val="24"/>
          <w:szCs w:val="24"/>
          <w14:ligatures w14:val="none"/>
        </w:rPr>
      </w:pPr>
      <w:r w:rsidRPr="00B352B6">
        <w:rPr>
          <w:rFonts w:ascii="Times New Roman" w:hAnsi="Times New Roman"/>
          <w:color w:val="000000"/>
          <w:kern w:val="0"/>
          <w:sz w:val="24"/>
          <w:szCs w:val="24"/>
          <w14:ligatures w14:val="none"/>
        </w:rPr>
        <w:t xml:space="preserve">Bēnes pamatskola; </w:t>
      </w:r>
    </w:p>
    <w:p w14:paraId="6C0E5937" w14:textId="77777777" w:rsidR="00B352B6" w:rsidRPr="00B352B6" w:rsidRDefault="00B352B6" w:rsidP="00B352B6">
      <w:pPr>
        <w:numPr>
          <w:ilvl w:val="0"/>
          <w:numId w:val="3"/>
        </w:numPr>
        <w:spacing w:after="0" w:line="240" w:lineRule="auto"/>
        <w:ind w:left="567" w:hanging="567"/>
        <w:contextualSpacing/>
        <w:rPr>
          <w:rFonts w:ascii="Times New Roman" w:hAnsi="Times New Roman"/>
          <w:color w:val="000000"/>
          <w:kern w:val="0"/>
          <w:sz w:val="24"/>
          <w:szCs w:val="24"/>
          <w14:ligatures w14:val="none"/>
        </w:rPr>
      </w:pPr>
      <w:r w:rsidRPr="00B352B6">
        <w:rPr>
          <w:rFonts w:ascii="Times New Roman" w:hAnsi="Times New Roman"/>
          <w:color w:val="000000"/>
          <w:kern w:val="0"/>
          <w:sz w:val="24"/>
          <w:szCs w:val="24"/>
          <w14:ligatures w14:val="none"/>
        </w:rPr>
        <w:t xml:space="preserve">Bikstu pamatskola; </w:t>
      </w:r>
    </w:p>
    <w:p w14:paraId="7D817F8C" w14:textId="77777777" w:rsidR="00B352B6" w:rsidRPr="00B352B6" w:rsidRDefault="00B352B6" w:rsidP="00B352B6">
      <w:pPr>
        <w:numPr>
          <w:ilvl w:val="0"/>
          <w:numId w:val="3"/>
        </w:numPr>
        <w:spacing w:after="0" w:line="240" w:lineRule="auto"/>
        <w:ind w:left="567" w:hanging="567"/>
        <w:contextualSpacing/>
        <w:rPr>
          <w:rFonts w:ascii="Times New Roman" w:hAnsi="Times New Roman"/>
          <w:color w:val="000000"/>
          <w:kern w:val="0"/>
          <w:sz w:val="24"/>
          <w:szCs w:val="24"/>
          <w14:ligatures w14:val="none"/>
        </w:rPr>
      </w:pPr>
      <w:r w:rsidRPr="00B352B6">
        <w:rPr>
          <w:rFonts w:ascii="Times New Roman" w:hAnsi="Times New Roman"/>
          <w:color w:val="000000"/>
          <w:kern w:val="0"/>
          <w:sz w:val="24"/>
          <w:szCs w:val="24"/>
          <w14:ligatures w14:val="none"/>
        </w:rPr>
        <w:t xml:space="preserve">Gardenes pamatskola; </w:t>
      </w:r>
    </w:p>
    <w:p w14:paraId="6C0725B4" w14:textId="77777777" w:rsidR="00B352B6" w:rsidRPr="00B352B6" w:rsidRDefault="00B352B6" w:rsidP="00B352B6">
      <w:pPr>
        <w:numPr>
          <w:ilvl w:val="0"/>
          <w:numId w:val="3"/>
        </w:numPr>
        <w:spacing w:after="0" w:line="240" w:lineRule="auto"/>
        <w:ind w:left="567" w:hanging="567"/>
        <w:contextualSpacing/>
        <w:rPr>
          <w:rFonts w:ascii="Times New Roman" w:hAnsi="Times New Roman"/>
          <w:color w:val="000000"/>
          <w:kern w:val="0"/>
          <w:sz w:val="24"/>
          <w:szCs w:val="24"/>
          <w14:ligatures w14:val="none"/>
        </w:rPr>
      </w:pPr>
      <w:r w:rsidRPr="00B352B6">
        <w:rPr>
          <w:rFonts w:ascii="Times New Roman" w:hAnsi="Times New Roman"/>
          <w:color w:val="000000"/>
          <w:kern w:val="0"/>
          <w:sz w:val="24"/>
          <w:szCs w:val="24"/>
          <w14:ligatures w14:val="none"/>
        </w:rPr>
        <w:t xml:space="preserve">Penkules pamatskola; </w:t>
      </w:r>
    </w:p>
    <w:p w14:paraId="693E505E" w14:textId="77777777" w:rsidR="00B352B6" w:rsidRPr="00B352B6" w:rsidRDefault="00B352B6" w:rsidP="00B352B6">
      <w:pPr>
        <w:numPr>
          <w:ilvl w:val="0"/>
          <w:numId w:val="3"/>
        </w:numPr>
        <w:spacing w:after="0" w:line="240" w:lineRule="auto"/>
        <w:ind w:left="567" w:hanging="567"/>
        <w:contextualSpacing/>
        <w:rPr>
          <w:rFonts w:ascii="Times New Roman" w:hAnsi="Times New Roman"/>
          <w:color w:val="000000"/>
          <w:kern w:val="0"/>
          <w:sz w:val="24"/>
          <w:szCs w:val="24"/>
          <w14:ligatures w14:val="none"/>
        </w:rPr>
      </w:pPr>
      <w:r w:rsidRPr="00B352B6">
        <w:rPr>
          <w:rFonts w:ascii="Times New Roman" w:hAnsi="Times New Roman"/>
          <w:color w:val="000000"/>
          <w:kern w:val="0"/>
          <w:sz w:val="24"/>
          <w:szCs w:val="24"/>
          <w14:ligatures w14:val="none"/>
        </w:rPr>
        <w:t xml:space="preserve">Mežinieku pamatskola; </w:t>
      </w:r>
    </w:p>
    <w:p w14:paraId="169E083C" w14:textId="77777777" w:rsidR="00B352B6" w:rsidRPr="00B352B6" w:rsidRDefault="00B352B6" w:rsidP="00B352B6">
      <w:pPr>
        <w:numPr>
          <w:ilvl w:val="0"/>
          <w:numId w:val="3"/>
        </w:numPr>
        <w:spacing w:after="0" w:line="240" w:lineRule="auto"/>
        <w:ind w:left="567" w:hanging="567"/>
        <w:contextualSpacing/>
        <w:rPr>
          <w:rFonts w:ascii="Times New Roman" w:hAnsi="Times New Roman"/>
          <w:color w:val="000000"/>
          <w:kern w:val="0"/>
          <w:sz w:val="24"/>
          <w:szCs w:val="24"/>
          <w14:ligatures w14:val="none"/>
        </w:rPr>
      </w:pPr>
      <w:r w:rsidRPr="00B352B6">
        <w:rPr>
          <w:rFonts w:ascii="Times New Roman" w:hAnsi="Times New Roman"/>
          <w:color w:val="000000"/>
          <w:kern w:val="0"/>
          <w:sz w:val="24"/>
          <w:szCs w:val="24"/>
          <w14:ligatures w14:val="none"/>
        </w:rPr>
        <w:t xml:space="preserve">Dobeles sākumskola; </w:t>
      </w:r>
    </w:p>
    <w:p w14:paraId="47AE905B" w14:textId="77777777" w:rsidR="00B352B6" w:rsidRPr="00B352B6" w:rsidRDefault="00B352B6" w:rsidP="00B352B6">
      <w:pPr>
        <w:numPr>
          <w:ilvl w:val="0"/>
          <w:numId w:val="3"/>
        </w:numPr>
        <w:spacing w:after="0" w:line="240" w:lineRule="auto"/>
        <w:ind w:left="567" w:hanging="567"/>
        <w:contextualSpacing/>
        <w:rPr>
          <w:rFonts w:ascii="Times New Roman" w:hAnsi="Times New Roman"/>
          <w:color w:val="000000"/>
          <w:kern w:val="0"/>
          <w:sz w:val="24"/>
          <w:szCs w:val="24"/>
          <w14:ligatures w14:val="none"/>
        </w:rPr>
      </w:pPr>
      <w:r w:rsidRPr="00B352B6">
        <w:rPr>
          <w:rFonts w:ascii="Times New Roman" w:hAnsi="Times New Roman"/>
          <w:color w:val="000000"/>
          <w:kern w:val="0"/>
          <w:sz w:val="24"/>
          <w:szCs w:val="24"/>
          <w14:ligatures w14:val="none"/>
        </w:rPr>
        <w:t>Bērzupes pamatskola;</w:t>
      </w:r>
    </w:p>
    <w:p w14:paraId="0EE4D37F" w14:textId="77777777" w:rsidR="00B352B6" w:rsidRPr="00B352B6" w:rsidRDefault="00B352B6" w:rsidP="00B352B6">
      <w:pPr>
        <w:numPr>
          <w:ilvl w:val="0"/>
          <w:numId w:val="3"/>
        </w:numPr>
        <w:spacing w:after="0" w:line="240" w:lineRule="auto"/>
        <w:ind w:left="567" w:hanging="567"/>
        <w:contextualSpacing/>
        <w:rPr>
          <w:rFonts w:ascii="Times New Roman" w:hAnsi="Times New Roman"/>
          <w:color w:val="000000"/>
          <w:kern w:val="0"/>
          <w:sz w:val="24"/>
          <w:szCs w:val="24"/>
          <w14:ligatures w14:val="none"/>
        </w:rPr>
      </w:pPr>
      <w:r w:rsidRPr="00B352B6">
        <w:rPr>
          <w:rFonts w:ascii="Times New Roman" w:hAnsi="Times New Roman"/>
          <w:color w:val="000000"/>
          <w:kern w:val="0"/>
          <w:sz w:val="24"/>
          <w:szCs w:val="24"/>
          <w14:ligatures w14:val="none"/>
        </w:rPr>
        <w:t xml:space="preserve">Annenieku pirmsskolas izglītības iestāde „Riekstiņš”; </w:t>
      </w:r>
    </w:p>
    <w:p w14:paraId="7B9259D8" w14:textId="77777777" w:rsidR="00B352B6" w:rsidRPr="00B352B6" w:rsidRDefault="00B352B6" w:rsidP="00B352B6">
      <w:pPr>
        <w:numPr>
          <w:ilvl w:val="0"/>
          <w:numId w:val="3"/>
        </w:numPr>
        <w:spacing w:after="0" w:line="240" w:lineRule="auto"/>
        <w:ind w:left="567" w:hanging="567"/>
        <w:contextualSpacing/>
        <w:rPr>
          <w:rFonts w:ascii="Times New Roman" w:hAnsi="Times New Roman"/>
          <w:color w:val="000000"/>
          <w:kern w:val="0"/>
          <w:sz w:val="24"/>
          <w:szCs w:val="24"/>
          <w14:ligatures w14:val="none"/>
        </w:rPr>
      </w:pPr>
      <w:r w:rsidRPr="00B352B6">
        <w:rPr>
          <w:rFonts w:ascii="Times New Roman" w:hAnsi="Times New Roman"/>
          <w:color w:val="000000"/>
          <w:kern w:val="0"/>
          <w:sz w:val="24"/>
          <w:szCs w:val="24"/>
          <w14:ligatures w14:val="none"/>
        </w:rPr>
        <w:t xml:space="preserve">Auces pirmsskolas izglītības iestāde „Pīlādzītis”; </w:t>
      </w:r>
    </w:p>
    <w:p w14:paraId="388DA1D7" w14:textId="77777777" w:rsidR="00B352B6" w:rsidRPr="00B352B6" w:rsidRDefault="00B352B6" w:rsidP="00B352B6">
      <w:pPr>
        <w:numPr>
          <w:ilvl w:val="0"/>
          <w:numId w:val="3"/>
        </w:numPr>
        <w:spacing w:after="0" w:line="240" w:lineRule="auto"/>
        <w:ind w:left="567" w:hanging="567"/>
        <w:contextualSpacing/>
        <w:rPr>
          <w:rFonts w:ascii="Times New Roman" w:hAnsi="Times New Roman"/>
          <w:color w:val="000000"/>
          <w:kern w:val="0"/>
          <w:sz w:val="24"/>
          <w:szCs w:val="24"/>
          <w14:ligatures w14:val="none"/>
        </w:rPr>
      </w:pPr>
      <w:r w:rsidRPr="00B352B6">
        <w:rPr>
          <w:rFonts w:ascii="Times New Roman" w:hAnsi="Times New Roman"/>
          <w:color w:val="000000"/>
          <w:kern w:val="0"/>
          <w:sz w:val="24"/>
          <w:szCs w:val="24"/>
          <w14:ligatures w14:val="none"/>
        </w:rPr>
        <w:t xml:space="preserve">Auces pirmsskolas izglītības iestāde „Vecauce”; </w:t>
      </w:r>
    </w:p>
    <w:p w14:paraId="2C867E03" w14:textId="77777777" w:rsidR="00B352B6" w:rsidRPr="00B352B6" w:rsidRDefault="00B352B6" w:rsidP="00B352B6">
      <w:pPr>
        <w:numPr>
          <w:ilvl w:val="0"/>
          <w:numId w:val="3"/>
        </w:numPr>
        <w:spacing w:after="0" w:line="240" w:lineRule="auto"/>
        <w:ind w:left="567" w:hanging="567"/>
        <w:contextualSpacing/>
        <w:rPr>
          <w:rFonts w:ascii="Times New Roman" w:hAnsi="Times New Roman"/>
          <w:color w:val="000000"/>
          <w:kern w:val="0"/>
          <w:sz w:val="24"/>
          <w:szCs w:val="24"/>
          <w14:ligatures w14:val="none"/>
        </w:rPr>
      </w:pPr>
      <w:r w:rsidRPr="00B352B6">
        <w:rPr>
          <w:rFonts w:ascii="Times New Roman" w:hAnsi="Times New Roman"/>
          <w:color w:val="000000"/>
          <w:kern w:val="0"/>
          <w:sz w:val="24"/>
          <w:szCs w:val="24"/>
          <w14:ligatures w14:val="none"/>
        </w:rPr>
        <w:t>Auru pirmsskolas izglītības iestāde „</w:t>
      </w:r>
      <w:proofErr w:type="spellStart"/>
      <w:r w:rsidRPr="00B352B6">
        <w:rPr>
          <w:rFonts w:ascii="Times New Roman" w:hAnsi="Times New Roman"/>
          <w:color w:val="000000"/>
          <w:kern w:val="0"/>
          <w:sz w:val="24"/>
          <w:szCs w:val="24"/>
          <w14:ligatures w14:val="none"/>
        </w:rPr>
        <w:t>Auriņš</w:t>
      </w:r>
      <w:proofErr w:type="spellEnd"/>
      <w:r w:rsidRPr="00B352B6">
        <w:rPr>
          <w:rFonts w:ascii="Times New Roman" w:hAnsi="Times New Roman"/>
          <w:color w:val="000000"/>
          <w:kern w:val="0"/>
          <w:sz w:val="24"/>
          <w:szCs w:val="24"/>
          <w14:ligatures w14:val="none"/>
        </w:rPr>
        <w:t xml:space="preserve">”; </w:t>
      </w:r>
    </w:p>
    <w:p w14:paraId="3E9D08D0" w14:textId="77777777" w:rsidR="00B352B6" w:rsidRPr="00B352B6" w:rsidRDefault="00B352B6" w:rsidP="00B352B6">
      <w:pPr>
        <w:numPr>
          <w:ilvl w:val="0"/>
          <w:numId w:val="3"/>
        </w:numPr>
        <w:spacing w:after="0" w:line="240" w:lineRule="auto"/>
        <w:ind w:left="567" w:hanging="567"/>
        <w:contextualSpacing/>
        <w:rPr>
          <w:rFonts w:ascii="Times New Roman" w:hAnsi="Times New Roman"/>
          <w:color w:val="000000"/>
          <w:kern w:val="0"/>
          <w:sz w:val="24"/>
          <w:szCs w:val="24"/>
          <w14:ligatures w14:val="none"/>
        </w:rPr>
      </w:pPr>
      <w:r w:rsidRPr="00B352B6">
        <w:rPr>
          <w:rFonts w:ascii="Times New Roman" w:hAnsi="Times New Roman"/>
          <w:color w:val="000000"/>
          <w:kern w:val="0"/>
          <w:sz w:val="24"/>
          <w:szCs w:val="24"/>
          <w14:ligatures w14:val="none"/>
        </w:rPr>
        <w:t xml:space="preserve">Bēnes pirmsskolas izglītības iestāde „Rūķīši”; </w:t>
      </w:r>
    </w:p>
    <w:p w14:paraId="2967F798" w14:textId="77777777" w:rsidR="00B352B6" w:rsidRPr="00B352B6" w:rsidRDefault="00B352B6" w:rsidP="00B352B6">
      <w:pPr>
        <w:numPr>
          <w:ilvl w:val="0"/>
          <w:numId w:val="3"/>
        </w:numPr>
        <w:spacing w:after="0" w:line="240" w:lineRule="auto"/>
        <w:ind w:left="567" w:hanging="567"/>
        <w:contextualSpacing/>
        <w:rPr>
          <w:rFonts w:ascii="Times New Roman" w:hAnsi="Times New Roman"/>
          <w:color w:val="000000"/>
          <w:kern w:val="0"/>
          <w:sz w:val="24"/>
          <w:szCs w:val="24"/>
          <w14:ligatures w14:val="none"/>
        </w:rPr>
      </w:pPr>
      <w:r w:rsidRPr="00B352B6">
        <w:rPr>
          <w:rFonts w:ascii="Times New Roman" w:hAnsi="Times New Roman"/>
          <w:color w:val="000000"/>
          <w:kern w:val="0"/>
          <w:sz w:val="24"/>
          <w:szCs w:val="24"/>
          <w14:ligatures w14:val="none"/>
        </w:rPr>
        <w:t xml:space="preserve">Dobeles pirmsskolas izglītības iestāde „Jāņtārpiņš”; </w:t>
      </w:r>
    </w:p>
    <w:p w14:paraId="14924881" w14:textId="77777777" w:rsidR="00B352B6" w:rsidRPr="00B352B6" w:rsidRDefault="00B352B6" w:rsidP="00B352B6">
      <w:pPr>
        <w:numPr>
          <w:ilvl w:val="0"/>
          <w:numId w:val="3"/>
        </w:numPr>
        <w:spacing w:after="0" w:line="240" w:lineRule="auto"/>
        <w:ind w:left="567" w:hanging="567"/>
        <w:contextualSpacing/>
        <w:rPr>
          <w:rFonts w:ascii="Times New Roman" w:hAnsi="Times New Roman"/>
          <w:color w:val="000000"/>
          <w:kern w:val="0"/>
          <w:sz w:val="24"/>
          <w:szCs w:val="24"/>
          <w14:ligatures w14:val="none"/>
        </w:rPr>
      </w:pPr>
      <w:r w:rsidRPr="00B352B6">
        <w:rPr>
          <w:rFonts w:ascii="Times New Roman" w:hAnsi="Times New Roman"/>
          <w:color w:val="000000"/>
          <w:kern w:val="0"/>
          <w:sz w:val="24"/>
          <w:szCs w:val="24"/>
          <w14:ligatures w14:val="none"/>
        </w:rPr>
        <w:t xml:space="preserve">Dobeles pirmsskolas izglītības iestāde „Spodrītis”; </w:t>
      </w:r>
    </w:p>
    <w:p w14:paraId="4AF43EE0" w14:textId="77777777" w:rsidR="00B352B6" w:rsidRPr="00B352B6" w:rsidRDefault="00B352B6" w:rsidP="00B352B6">
      <w:pPr>
        <w:numPr>
          <w:ilvl w:val="0"/>
          <w:numId w:val="3"/>
        </w:numPr>
        <w:spacing w:after="0" w:line="240" w:lineRule="auto"/>
        <w:ind w:left="567" w:hanging="567"/>
        <w:contextualSpacing/>
        <w:rPr>
          <w:rFonts w:ascii="Times New Roman" w:hAnsi="Times New Roman"/>
          <w:color w:val="000000"/>
          <w:kern w:val="0"/>
          <w:sz w:val="24"/>
          <w:szCs w:val="24"/>
          <w14:ligatures w14:val="none"/>
        </w:rPr>
      </w:pPr>
      <w:r w:rsidRPr="00B352B6">
        <w:rPr>
          <w:rFonts w:ascii="Times New Roman" w:hAnsi="Times New Roman"/>
          <w:color w:val="000000"/>
          <w:kern w:val="0"/>
          <w:sz w:val="24"/>
          <w:szCs w:val="24"/>
          <w14:ligatures w14:val="none"/>
        </w:rPr>
        <w:t xml:space="preserve">Dobeles pirmsskolas izglītības iestāde „Zvaniņš”; </w:t>
      </w:r>
    </w:p>
    <w:p w14:paraId="171CF231" w14:textId="77777777" w:rsidR="00B352B6" w:rsidRPr="00B352B6" w:rsidRDefault="00B352B6" w:rsidP="00B352B6">
      <w:pPr>
        <w:numPr>
          <w:ilvl w:val="0"/>
          <w:numId w:val="3"/>
        </w:numPr>
        <w:spacing w:after="0" w:line="240" w:lineRule="auto"/>
        <w:ind w:left="567" w:hanging="567"/>
        <w:contextualSpacing/>
        <w:rPr>
          <w:rFonts w:ascii="Times New Roman" w:hAnsi="Times New Roman"/>
          <w:color w:val="000000"/>
          <w:kern w:val="0"/>
          <w:sz w:val="24"/>
          <w:szCs w:val="24"/>
          <w14:ligatures w14:val="none"/>
        </w:rPr>
      </w:pPr>
      <w:r w:rsidRPr="00B352B6">
        <w:rPr>
          <w:rFonts w:ascii="Times New Roman" w:hAnsi="Times New Roman"/>
          <w:color w:val="000000"/>
          <w:kern w:val="0"/>
          <w:sz w:val="24"/>
          <w:szCs w:val="24"/>
          <w14:ligatures w14:val="none"/>
        </w:rPr>
        <w:t xml:space="preserve">Dobeles pirmsskolas izglītības iestāde „Valodiņa”; </w:t>
      </w:r>
    </w:p>
    <w:p w14:paraId="4C83FAF8" w14:textId="77777777" w:rsidR="00B352B6" w:rsidRPr="00B352B6" w:rsidRDefault="00B352B6" w:rsidP="00B352B6">
      <w:pPr>
        <w:numPr>
          <w:ilvl w:val="0"/>
          <w:numId w:val="3"/>
        </w:numPr>
        <w:spacing w:after="0" w:line="240" w:lineRule="auto"/>
        <w:ind w:left="567" w:hanging="567"/>
        <w:contextualSpacing/>
        <w:rPr>
          <w:rFonts w:ascii="Times New Roman" w:hAnsi="Times New Roman"/>
          <w:color w:val="000000"/>
          <w:kern w:val="0"/>
          <w:sz w:val="24"/>
          <w:szCs w:val="24"/>
          <w14:ligatures w14:val="none"/>
        </w:rPr>
      </w:pPr>
      <w:r w:rsidRPr="00B352B6">
        <w:rPr>
          <w:rFonts w:ascii="Times New Roman" w:hAnsi="Times New Roman"/>
          <w:color w:val="000000"/>
          <w:kern w:val="0"/>
          <w:sz w:val="24"/>
          <w:szCs w:val="24"/>
          <w14:ligatures w14:val="none"/>
        </w:rPr>
        <w:t>Jaunbērzes pirmsskolas izglītības iestāde „</w:t>
      </w:r>
      <w:proofErr w:type="spellStart"/>
      <w:r w:rsidRPr="00B352B6">
        <w:rPr>
          <w:rFonts w:ascii="Times New Roman" w:hAnsi="Times New Roman"/>
          <w:color w:val="000000"/>
          <w:kern w:val="0"/>
          <w:sz w:val="24"/>
          <w:szCs w:val="24"/>
          <w14:ligatures w14:val="none"/>
        </w:rPr>
        <w:t>Minkuparks</w:t>
      </w:r>
      <w:proofErr w:type="spellEnd"/>
      <w:r w:rsidRPr="00B352B6">
        <w:rPr>
          <w:rFonts w:ascii="Times New Roman" w:hAnsi="Times New Roman"/>
          <w:color w:val="000000"/>
          <w:kern w:val="0"/>
          <w:sz w:val="24"/>
          <w:szCs w:val="24"/>
          <w14:ligatures w14:val="none"/>
        </w:rPr>
        <w:t xml:space="preserve">”; </w:t>
      </w:r>
    </w:p>
    <w:p w14:paraId="7E3FECA2" w14:textId="77777777" w:rsidR="00B352B6" w:rsidRPr="00B352B6" w:rsidRDefault="00B352B6" w:rsidP="00B352B6">
      <w:pPr>
        <w:numPr>
          <w:ilvl w:val="0"/>
          <w:numId w:val="3"/>
        </w:numPr>
        <w:spacing w:after="0" w:line="240" w:lineRule="auto"/>
        <w:ind w:left="567" w:hanging="567"/>
        <w:contextualSpacing/>
        <w:rPr>
          <w:rFonts w:ascii="Times New Roman" w:hAnsi="Times New Roman"/>
          <w:color w:val="000000"/>
          <w:kern w:val="0"/>
          <w:sz w:val="24"/>
          <w:szCs w:val="24"/>
          <w14:ligatures w14:val="none"/>
        </w:rPr>
      </w:pPr>
      <w:r w:rsidRPr="00B352B6">
        <w:rPr>
          <w:rFonts w:ascii="Times New Roman" w:hAnsi="Times New Roman"/>
          <w:color w:val="000000"/>
          <w:kern w:val="0"/>
          <w:sz w:val="24"/>
          <w:szCs w:val="24"/>
          <w14:ligatures w14:val="none"/>
        </w:rPr>
        <w:t xml:space="preserve">Krimūnu pirmsskolas izglītības iestāde ''Ābolītis"; </w:t>
      </w:r>
    </w:p>
    <w:p w14:paraId="7565FC4F" w14:textId="77777777" w:rsidR="00B352B6" w:rsidRPr="00B352B6" w:rsidRDefault="00B352B6" w:rsidP="00B352B6">
      <w:pPr>
        <w:numPr>
          <w:ilvl w:val="0"/>
          <w:numId w:val="3"/>
        </w:numPr>
        <w:spacing w:after="0" w:line="240" w:lineRule="auto"/>
        <w:ind w:left="567" w:hanging="567"/>
        <w:contextualSpacing/>
        <w:rPr>
          <w:rFonts w:ascii="Times New Roman" w:hAnsi="Times New Roman"/>
          <w:color w:val="000000"/>
          <w:kern w:val="0"/>
          <w:sz w:val="24"/>
          <w:szCs w:val="24"/>
          <w14:ligatures w14:val="none"/>
        </w:rPr>
      </w:pPr>
      <w:r w:rsidRPr="00B352B6">
        <w:rPr>
          <w:rFonts w:ascii="Times New Roman" w:hAnsi="Times New Roman"/>
          <w:color w:val="000000"/>
          <w:kern w:val="0"/>
          <w:sz w:val="24"/>
          <w:szCs w:val="24"/>
          <w14:ligatures w14:val="none"/>
        </w:rPr>
        <w:t xml:space="preserve">Auces Mūzikas un mākslas skola; </w:t>
      </w:r>
    </w:p>
    <w:p w14:paraId="648D4D78" w14:textId="77777777" w:rsidR="00B352B6" w:rsidRPr="00B352B6" w:rsidRDefault="00B352B6" w:rsidP="00B352B6">
      <w:pPr>
        <w:numPr>
          <w:ilvl w:val="0"/>
          <w:numId w:val="3"/>
        </w:numPr>
        <w:spacing w:after="0" w:line="240" w:lineRule="auto"/>
        <w:ind w:left="567" w:hanging="567"/>
        <w:contextualSpacing/>
        <w:rPr>
          <w:rFonts w:ascii="Times New Roman" w:hAnsi="Times New Roman"/>
          <w:color w:val="000000"/>
          <w:kern w:val="0"/>
          <w:sz w:val="24"/>
          <w:szCs w:val="24"/>
          <w14:ligatures w14:val="none"/>
        </w:rPr>
      </w:pPr>
      <w:r w:rsidRPr="00B352B6">
        <w:rPr>
          <w:rFonts w:ascii="Times New Roman" w:hAnsi="Times New Roman"/>
          <w:color w:val="000000"/>
          <w:kern w:val="0"/>
          <w:sz w:val="24"/>
          <w:szCs w:val="24"/>
          <w14:ligatures w14:val="none"/>
        </w:rPr>
        <w:t xml:space="preserve">Dobeles Mākslas skola; </w:t>
      </w:r>
    </w:p>
    <w:p w14:paraId="1BE1EEA8" w14:textId="77777777" w:rsidR="00B352B6" w:rsidRPr="00B352B6" w:rsidRDefault="00B352B6" w:rsidP="00B352B6">
      <w:pPr>
        <w:numPr>
          <w:ilvl w:val="0"/>
          <w:numId w:val="3"/>
        </w:numPr>
        <w:spacing w:after="0" w:line="240" w:lineRule="auto"/>
        <w:ind w:left="567" w:hanging="567"/>
        <w:contextualSpacing/>
        <w:rPr>
          <w:rFonts w:ascii="Times New Roman" w:hAnsi="Times New Roman"/>
          <w:color w:val="000000"/>
          <w:kern w:val="0"/>
          <w:sz w:val="24"/>
          <w:szCs w:val="24"/>
          <w14:ligatures w14:val="none"/>
        </w:rPr>
      </w:pPr>
      <w:r w:rsidRPr="00B352B6">
        <w:rPr>
          <w:rFonts w:ascii="Times New Roman" w:hAnsi="Times New Roman"/>
          <w:color w:val="000000"/>
          <w:kern w:val="0"/>
          <w:sz w:val="24"/>
          <w:szCs w:val="24"/>
          <w14:ligatures w14:val="none"/>
        </w:rPr>
        <w:t xml:space="preserve">Dobeles Mūzikas skola; </w:t>
      </w:r>
    </w:p>
    <w:p w14:paraId="458D5263" w14:textId="77777777" w:rsidR="00B352B6" w:rsidRPr="00B352B6" w:rsidRDefault="00B352B6" w:rsidP="00B352B6">
      <w:pPr>
        <w:numPr>
          <w:ilvl w:val="0"/>
          <w:numId w:val="3"/>
        </w:numPr>
        <w:spacing w:after="0" w:line="240" w:lineRule="auto"/>
        <w:ind w:left="567" w:hanging="567"/>
        <w:contextualSpacing/>
        <w:rPr>
          <w:rFonts w:ascii="Times New Roman" w:hAnsi="Times New Roman"/>
          <w:color w:val="000000"/>
          <w:kern w:val="0"/>
          <w:sz w:val="24"/>
          <w:szCs w:val="24"/>
          <w14:ligatures w14:val="none"/>
        </w:rPr>
      </w:pPr>
      <w:r w:rsidRPr="00B352B6">
        <w:rPr>
          <w:rFonts w:ascii="Times New Roman" w:hAnsi="Times New Roman"/>
          <w:color w:val="000000"/>
          <w:kern w:val="0"/>
          <w:sz w:val="24"/>
          <w:szCs w:val="24"/>
          <w14:ligatures w14:val="none"/>
        </w:rPr>
        <w:t xml:space="preserve">Dobeles Jaunatnes iniciatīvu un veselības centrs. </w:t>
      </w:r>
    </w:p>
    <w:p w14:paraId="1E25BBCA" w14:textId="77777777" w:rsidR="00F12106" w:rsidRDefault="00F12106"/>
    <w:sectPr w:rsidR="00F12106" w:rsidSect="00B352B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NewRomanPSMT">
    <w:altName w:val="Times New Roman"/>
    <w:charset w:val="00"/>
    <w:family w:val="roman"/>
    <w:pitch w:val="default"/>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704EB"/>
    <w:multiLevelType w:val="hybridMultilevel"/>
    <w:tmpl w:val="013EEC34"/>
    <w:lvl w:ilvl="0" w:tplc="F2A68ECC">
      <w:start w:val="1"/>
      <w:numFmt w:val="upperRoman"/>
      <w:lvlText w:val="%1."/>
      <w:lvlJc w:val="right"/>
      <w:pPr>
        <w:ind w:left="720" w:hanging="360"/>
      </w:pPr>
      <w:rPr>
        <w:b/>
        <w:bCs/>
      </w:rPr>
    </w:lvl>
    <w:lvl w:ilvl="1" w:tplc="C596AEB4">
      <w:start w:val="1"/>
      <w:numFmt w:val="decimal"/>
      <w:lvlText w:val="%2)"/>
      <w:lvlJc w:val="left"/>
      <w:pPr>
        <w:ind w:left="1440" w:hanging="360"/>
      </w:pPr>
      <w:rPr>
        <w:rFonts w:hint="default"/>
      </w:rPr>
    </w:lvl>
    <w:lvl w:ilvl="2" w:tplc="A1F60D48" w:tentative="1">
      <w:start w:val="1"/>
      <w:numFmt w:val="lowerRoman"/>
      <w:lvlText w:val="%3."/>
      <w:lvlJc w:val="right"/>
      <w:pPr>
        <w:ind w:left="2160" w:hanging="180"/>
      </w:pPr>
    </w:lvl>
    <w:lvl w:ilvl="3" w:tplc="D4369540" w:tentative="1">
      <w:start w:val="1"/>
      <w:numFmt w:val="decimal"/>
      <w:lvlText w:val="%4."/>
      <w:lvlJc w:val="left"/>
      <w:pPr>
        <w:ind w:left="2880" w:hanging="360"/>
      </w:pPr>
    </w:lvl>
    <w:lvl w:ilvl="4" w:tplc="3426FEDA" w:tentative="1">
      <w:start w:val="1"/>
      <w:numFmt w:val="lowerLetter"/>
      <w:lvlText w:val="%5."/>
      <w:lvlJc w:val="left"/>
      <w:pPr>
        <w:ind w:left="3600" w:hanging="360"/>
      </w:pPr>
    </w:lvl>
    <w:lvl w:ilvl="5" w:tplc="A7C25DA4" w:tentative="1">
      <w:start w:val="1"/>
      <w:numFmt w:val="lowerRoman"/>
      <w:lvlText w:val="%6."/>
      <w:lvlJc w:val="right"/>
      <w:pPr>
        <w:ind w:left="4320" w:hanging="180"/>
      </w:pPr>
    </w:lvl>
    <w:lvl w:ilvl="6" w:tplc="C7520982" w:tentative="1">
      <w:start w:val="1"/>
      <w:numFmt w:val="decimal"/>
      <w:lvlText w:val="%7."/>
      <w:lvlJc w:val="left"/>
      <w:pPr>
        <w:ind w:left="5040" w:hanging="360"/>
      </w:pPr>
    </w:lvl>
    <w:lvl w:ilvl="7" w:tplc="22440F34" w:tentative="1">
      <w:start w:val="1"/>
      <w:numFmt w:val="lowerLetter"/>
      <w:lvlText w:val="%8."/>
      <w:lvlJc w:val="left"/>
      <w:pPr>
        <w:ind w:left="5760" w:hanging="360"/>
      </w:pPr>
    </w:lvl>
    <w:lvl w:ilvl="8" w:tplc="ABBA8114" w:tentative="1">
      <w:start w:val="1"/>
      <w:numFmt w:val="lowerRoman"/>
      <w:lvlText w:val="%9."/>
      <w:lvlJc w:val="right"/>
      <w:pPr>
        <w:ind w:left="6480" w:hanging="180"/>
      </w:pPr>
    </w:lvl>
  </w:abstractNum>
  <w:abstractNum w:abstractNumId="1" w15:restartNumberingAfterBreak="0">
    <w:nsid w:val="2ED71D02"/>
    <w:multiLevelType w:val="multilevel"/>
    <w:tmpl w:val="FF109B24"/>
    <w:lvl w:ilvl="0">
      <w:start w:val="1"/>
      <w:numFmt w:val="decimal"/>
      <w:lvlText w:val="%1."/>
      <w:lvlJc w:val="left"/>
      <w:pPr>
        <w:ind w:left="360" w:hanging="360"/>
      </w:pPr>
      <w:rPr>
        <w:b w:val="0"/>
        <w:bCs w:val="0"/>
        <w:i w:val="0"/>
        <w:color w:val="auto"/>
      </w:rPr>
    </w:lvl>
    <w:lvl w:ilvl="1">
      <w:start w:val="1"/>
      <w:numFmt w:val="decimal"/>
      <w:lvlText w:val="%1.%2."/>
      <w:lvlJc w:val="left"/>
      <w:pPr>
        <w:ind w:left="1142" w:hanging="432"/>
      </w:pPr>
      <w:rPr>
        <w:b w:val="0"/>
        <w:bCs w:val="0"/>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DD54C2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446114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7396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86647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2B6"/>
    <w:rsid w:val="00B352B6"/>
    <w:rsid w:val="00F121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BAAF3"/>
  <w15:chartTrackingRefBased/>
  <w15:docId w15:val="{3306895C-6256-4F03-8D1D-AAC136974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dobele.l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9914</Words>
  <Characters>5652</Characters>
  <Application>Microsoft Office Word</Application>
  <DocSecurity>0</DocSecurity>
  <Lines>47</Lines>
  <Paragraphs>31</Paragraphs>
  <ScaleCrop>false</ScaleCrop>
  <Company/>
  <LinksUpToDate>false</LinksUpToDate>
  <CharactersWithSpaces>15535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Eberte</dc:creator>
  <cp:keywords/>
  <dc:description/>
  <cp:lastModifiedBy>Santa Eberte</cp:lastModifiedBy>
  <cp:revision>1</cp:revision>
  <dcterms:created xsi:type="dcterms:W3CDTF">2024-01-05T08:15:00Z</dcterms:created>
  <dcterms:modified xsi:type="dcterms:W3CDTF">2024-01-05T08:16:00Z</dcterms:modified>
</cp:coreProperties>
</file>