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5610" w14:textId="77777777" w:rsidR="003323F0" w:rsidRPr="00CE2A7D" w:rsidRDefault="003323F0" w:rsidP="003323F0">
      <w:pPr>
        <w:overflowPunct/>
        <w:autoSpaceDE/>
        <w:autoSpaceDN/>
        <w:adjustRightInd/>
        <w:jc w:val="right"/>
        <w:textAlignment w:val="auto"/>
        <w:rPr>
          <w:rFonts w:eastAsia="Calibri"/>
          <w:szCs w:val="24"/>
          <w:lang w:eastAsia="en-US"/>
        </w:rPr>
      </w:pPr>
    </w:p>
    <w:p w14:paraId="7A527FD2" w14:textId="77777777" w:rsidR="003323F0" w:rsidRPr="00CE2A7D" w:rsidRDefault="003323F0" w:rsidP="003323F0">
      <w:pPr>
        <w:suppressAutoHyphens/>
        <w:autoSpaceDN/>
        <w:adjustRightInd/>
        <w:jc w:val="center"/>
        <w:textAlignment w:val="auto"/>
        <w:rPr>
          <w:b/>
          <w:lang w:val="pt-BR" w:eastAsia="ar-SA"/>
        </w:rPr>
      </w:pPr>
      <w:r w:rsidRPr="00CE2A7D">
        <w:rPr>
          <w:b/>
          <w:lang w:val="pt-BR" w:eastAsia="ar-SA"/>
        </w:rPr>
        <w:t xml:space="preserve">DOBELES NOVADA PAŠVALDĪBAS NEKUSTAMĀ ĪPAŠUMA DZĪVOKĻA NR. </w:t>
      </w:r>
      <w:r>
        <w:rPr>
          <w:b/>
          <w:lang w:val="pt-BR" w:eastAsia="ar-SA"/>
        </w:rPr>
        <w:t>6 PRIEŽU IELĀ 13 GARDENĒ, AURU PAGASTĀ</w:t>
      </w:r>
      <w:r w:rsidRPr="00CE2A7D">
        <w:rPr>
          <w:b/>
          <w:lang w:val="pt-BR" w:eastAsia="ar-SA"/>
        </w:rPr>
        <w:t>, DOBELES NOVADĀ IZSOLES NOTEIKUMI</w:t>
      </w:r>
    </w:p>
    <w:p w14:paraId="49FE9D97" w14:textId="77777777" w:rsidR="003323F0" w:rsidRDefault="003323F0" w:rsidP="003323F0">
      <w:pPr>
        <w:suppressAutoHyphens/>
        <w:autoSpaceDN/>
        <w:adjustRightInd/>
        <w:jc w:val="center"/>
        <w:textAlignment w:val="auto"/>
        <w:rPr>
          <w:b/>
          <w:bCs/>
          <w:lang w:eastAsia="ar-SA"/>
        </w:rPr>
      </w:pPr>
    </w:p>
    <w:p w14:paraId="47F07EE6" w14:textId="77777777" w:rsidR="003323F0" w:rsidRPr="003323F0" w:rsidRDefault="003323F0" w:rsidP="003323F0">
      <w:pPr>
        <w:numPr>
          <w:ilvl w:val="0"/>
          <w:numId w:val="2"/>
        </w:numPr>
        <w:suppressAutoHyphens/>
        <w:autoSpaceDN/>
        <w:adjustRightInd/>
        <w:ind w:left="360"/>
        <w:jc w:val="both"/>
        <w:textAlignment w:val="auto"/>
        <w:rPr>
          <w:lang w:val="pt-BR" w:eastAsia="ar-SA"/>
        </w:rPr>
      </w:pPr>
      <w:r w:rsidRPr="00F45E8F">
        <w:rPr>
          <w:lang w:val="pt-BR" w:eastAsia="ar-SA"/>
        </w:rPr>
        <w:t xml:space="preserve">Ar šiem noteikumiem tiek noteikta Dobeles novada pašvaldībai piederoša  </w:t>
      </w:r>
      <w:r w:rsidRPr="00F45E8F">
        <w:rPr>
          <w:b/>
          <w:bCs/>
          <w:lang w:val="pt-BR" w:eastAsia="ar-SA"/>
        </w:rPr>
        <w:t xml:space="preserve">dzīvokļa </w:t>
      </w:r>
      <w:r w:rsidRPr="003323F0">
        <w:rPr>
          <w:b/>
          <w:bCs/>
          <w:lang w:val="pt-BR" w:eastAsia="ar-SA"/>
        </w:rPr>
        <w:t>Nr.6 Priežu ielā 13 Gardenē, Auru pagastā, Dobeles novadā</w:t>
      </w:r>
      <w:r w:rsidRPr="003323F0">
        <w:rPr>
          <w:lang w:val="pt-BR" w:eastAsia="ar-SA"/>
        </w:rPr>
        <w:t>, 60,4</w:t>
      </w:r>
      <w:r w:rsidRPr="003323F0">
        <w:t xml:space="preserve"> </w:t>
      </w:r>
      <w:proofErr w:type="spellStart"/>
      <w:r w:rsidRPr="003323F0">
        <w:t>kv.m</w:t>
      </w:r>
      <w:proofErr w:type="spellEnd"/>
      <w:r w:rsidRPr="003323F0">
        <w:t>. platībā un pie dzīvokļa piederošās kopīpašuma 580/15997 domājamās daļas no daudzdzīvokļu mājas un zemes,  kadastra numurs 4646 900 0631</w:t>
      </w:r>
      <w:r w:rsidRPr="003323F0">
        <w:rPr>
          <w:lang w:val="pt-BR" w:eastAsia="ar-SA"/>
        </w:rPr>
        <w:t xml:space="preserve"> (turpmāk tekstā – Izsoles objekts) atklātā  mutiskās izsole ar augšupejošu soli. </w:t>
      </w:r>
    </w:p>
    <w:p w14:paraId="70411D9C" w14:textId="77777777" w:rsidR="003323F0" w:rsidRPr="003323F0" w:rsidRDefault="003323F0" w:rsidP="003323F0">
      <w:pPr>
        <w:pStyle w:val="ListParagraph"/>
        <w:numPr>
          <w:ilvl w:val="0"/>
          <w:numId w:val="2"/>
        </w:numPr>
        <w:suppressAutoHyphens/>
        <w:autoSpaceDN/>
        <w:adjustRightInd/>
        <w:ind w:left="360"/>
        <w:contextualSpacing/>
        <w:jc w:val="both"/>
        <w:rPr>
          <w:lang w:val="pt-BR" w:eastAsia="ar-SA"/>
        </w:rPr>
      </w:pPr>
      <w:r w:rsidRPr="003323F0">
        <w:rPr>
          <w:lang w:eastAsia="ar-SA"/>
        </w:rPr>
        <w:t xml:space="preserve">Izsoles objekta </w:t>
      </w:r>
      <w:r w:rsidRPr="003323F0">
        <w:rPr>
          <w:b/>
          <w:bCs/>
          <w:lang w:eastAsia="ar-SA"/>
        </w:rPr>
        <w:t>sākumcena ir 3300 EUR</w:t>
      </w:r>
      <w:r w:rsidRPr="003323F0">
        <w:rPr>
          <w:i/>
          <w:lang w:eastAsia="ar-SA"/>
        </w:rPr>
        <w:t xml:space="preserve"> </w:t>
      </w:r>
      <w:r w:rsidRPr="003323F0">
        <w:rPr>
          <w:lang w:eastAsia="ar-SA"/>
        </w:rPr>
        <w:t xml:space="preserve">(trīs tūkstoši trīs simti </w:t>
      </w:r>
      <w:proofErr w:type="spellStart"/>
      <w:r w:rsidRPr="003323F0">
        <w:rPr>
          <w:i/>
          <w:lang w:eastAsia="ar-SA"/>
        </w:rPr>
        <w:t>euro</w:t>
      </w:r>
      <w:proofErr w:type="spellEnd"/>
      <w:r w:rsidRPr="003323F0">
        <w:rPr>
          <w:lang w:eastAsia="ar-SA"/>
        </w:rPr>
        <w:t xml:space="preserve">), </w:t>
      </w:r>
      <w:r w:rsidRPr="003323F0">
        <w:rPr>
          <w:b/>
          <w:bCs/>
          <w:lang w:eastAsia="ar-SA"/>
        </w:rPr>
        <w:t>solis</w:t>
      </w:r>
      <w:r w:rsidRPr="003323F0">
        <w:rPr>
          <w:lang w:eastAsia="ar-SA"/>
        </w:rPr>
        <w:t xml:space="preserve"> -  </w:t>
      </w:r>
      <w:r w:rsidRPr="003323F0">
        <w:rPr>
          <w:b/>
          <w:lang w:eastAsia="ar-SA"/>
        </w:rPr>
        <w:t>20</w:t>
      </w:r>
      <w:r w:rsidRPr="003323F0">
        <w:rPr>
          <w:b/>
          <w:bCs/>
          <w:lang w:eastAsia="ar-SA"/>
        </w:rPr>
        <w:t>0 EUR</w:t>
      </w:r>
      <w:r w:rsidRPr="003323F0">
        <w:rPr>
          <w:i/>
          <w:lang w:eastAsia="ar-SA"/>
        </w:rPr>
        <w:t xml:space="preserve"> </w:t>
      </w:r>
      <w:r w:rsidRPr="003323F0">
        <w:rPr>
          <w:lang w:eastAsia="ar-SA"/>
        </w:rPr>
        <w:t xml:space="preserve">(divi simti </w:t>
      </w:r>
      <w:proofErr w:type="spellStart"/>
      <w:r w:rsidRPr="003323F0">
        <w:rPr>
          <w:i/>
          <w:lang w:eastAsia="ar-SA"/>
        </w:rPr>
        <w:t>euro</w:t>
      </w:r>
      <w:proofErr w:type="spellEnd"/>
      <w:r w:rsidRPr="003323F0">
        <w:rPr>
          <w:lang w:eastAsia="ar-SA"/>
        </w:rPr>
        <w:t xml:space="preserve">), </w:t>
      </w:r>
      <w:r w:rsidRPr="003323F0">
        <w:rPr>
          <w:iCs/>
        </w:rPr>
        <w:t>n</w:t>
      </w:r>
      <w:r w:rsidRPr="003323F0">
        <w:t xml:space="preserve">osolītās  pirkuma maksas samaksas termiņš - </w:t>
      </w:r>
      <w:r w:rsidRPr="003323F0">
        <w:rPr>
          <w:b/>
          <w:bCs/>
        </w:rPr>
        <w:t>2022.gada 30.jūnijs.</w:t>
      </w:r>
      <w:r w:rsidRPr="003323F0">
        <w:t xml:space="preserve">  </w:t>
      </w:r>
    </w:p>
    <w:p w14:paraId="0D19E4A2" w14:textId="77777777" w:rsidR="003323F0" w:rsidRPr="003323F0" w:rsidRDefault="003323F0" w:rsidP="003323F0">
      <w:pPr>
        <w:pStyle w:val="ListParagraph"/>
        <w:numPr>
          <w:ilvl w:val="0"/>
          <w:numId w:val="2"/>
        </w:numPr>
        <w:tabs>
          <w:tab w:val="left" w:pos="540"/>
        </w:tabs>
        <w:overflowPunct/>
        <w:autoSpaceDE/>
        <w:autoSpaceDN/>
        <w:adjustRightInd/>
        <w:ind w:left="360" w:right="-2"/>
        <w:contextualSpacing/>
        <w:jc w:val="both"/>
        <w:rPr>
          <w:lang w:eastAsia="ar-SA"/>
        </w:rPr>
      </w:pPr>
      <w:r w:rsidRPr="003323F0">
        <w:rPr>
          <w:lang w:eastAsia="ar-SA"/>
        </w:rPr>
        <w:t xml:space="preserve">Izsole notiks </w:t>
      </w:r>
      <w:r w:rsidRPr="003323F0">
        <w:rPr>
          <w:b/>
          <w:bCs/>
          <w:color w:val="000000"/>
          <w:lang w:eastAsia="ar-SA"/>
        </w:rPr>
        <w:t>2021.gada 15.decembrī, plkst. 14.00</w:t>
      </w:r>
      <w:r w:rsidRPr="003323F0">
        <w:rPr>
          <w:color w:val="000000"/>
          <w:lang w:eastAsia="ar-SA"/>
        </w:rPr>
        <w:t>,</w:t>
      </w:r>
      <w:r w:rsidRPr="003323F0">
        <w:rPr>
          <w:lang w:eastAsia="ar-SA"/>
        </w:rPr>
        <w:t xml:space="preserve"> Brīvības ielā 15, Dobelē, Dobeles novadā, 2.stāva mazajā zālē, atbilstoši šiem noteikumiem, un to organizē Dobeles novada pašvaldības Īpašuma konversijas komisija.</w:t>
      </w:r>
    </w:p>
    <w:p w14:paraId="3564D12D" w14:textId="77777777" w:rsidR="003323F0" w:rsidRPr="003323F0" w:rsidRDefault="003323F0" w:rsidP="003323F0">
      <w:pPr>
        <w:pStyle w:val="ListParagraph"/>
        <w:numPr>
          <w:ilvl w:val="0"/>
          <w:numId w:val="2"/>
        </w:numPr>
        <w:tabs>
          <w:tab w:val="left" w:pos="540"/>
        </w:tabs>
        <w:suppressAutoHyphens/>
        <w:overflowPunct/>
        <w:autoSpaceDE/>
        <w:autoSpaceDN/>
        <w:adjustRightInd/>
        <w:ind w:left="360" w:right="-2"/>
        <w:contextualSpacing/>
        <w:jc w:val="both"/>
        <w:rPr>
          <w:lang w:eastAsia="ar-SA"/>
        </w:rPr>
      </w:pPr>
      <w:r w:rsidRPr="003323F0">
        <w:rPr>
          <w:lang w:eastAsia="ar-SA"/>
        </w:rPr>
        <w:t xml:space="preserve"> Izsoles dalībniekiem ir tiesības iepazīties ar šiem noteikumiem un Izsoles objekta faktisko stāvokli, saskaņojot </w:t>
      </w:r>
      <w:r w:rsidRPr="003323F0">
        <w:rPr>
          <w:iCs/>
        </w:rPr>
        <w:t>apskates laiku ar SIA “Dobeles namsaimnieks” namu pārzini, zvanot 63722463</w:t>
      </w:r>
      <w:r w:rsidRPr="003323F0">
        <w:rPr>
          <w:lang w:eastAsia="ar-SA"/>
        </w:rPr>
        <w:t xml:space="preserve">. </w:t>
      </w:r>
    </w:p>
    <w:p w14:paraId="77B97945" w14:textId="77777777" w:rsidR="003323F0" w:rsidRPr="003323F0" w:rsidRDefault="003323F0" w:rsidP="003323F0">
      <w:pPr>
        <w:numPr>
          <w:ilvl w:val="0"/>
          <w:numId w:val="2"/>
        </w:numPr>
        <w:suppressAutoHyphens/>
        <w:autoSpaceDN/>
        <w:adjustRightInd/>
        <w:ind w:left="360"/>
        <w:jc w:val="both"/>
        <w:textAlignment w:val="auto"/>
        <w:rPr>
          <w:lang w:eastAsia="ar-SA"/>
        </w:rPr>
      </w:pPr>
      <w:r w:rsidRPr="003323F0">
        <w:rPr>
          <w:lang w:eastAsia="ar-SA"/>
        </w:rPr>
        <w:t xml:space="preserve">Izsoles pretendentam, pēc iepazīšanās ar izsoles noteikumiem un Izsoles objekta faktisko stāvokli, nav tiesības celt jebkādas pretenzijas par to. </w:t>
      </w:r>
    </w:p>
    <w:p w14:paraId="216E48AD" w14:textId="77777777" w:rsidR="003323F0" w:rsidRPr="003323F0" w:rsidRDefault="003323F0" w:rsidP="003323F0">
      <w:pPr>
        <w:numPr>
          <w:ilvl w:val="0"/>
          <w:numId w:val="2"/>
        </w:numPr>
        <w:suppressAutoHyphens/>
        <w:autoSpaceDN/>
        <w:adjustRightInd/>
        <w:ind w:left="360"/>
        <w:jc w:val="both"/>
        <w:textAlignment w:val="auto"/>
        <w:rPr>
          <w:lang w:eastAsia="ar-SA"/>
        </w:rPr>
      </w:pPr>
      <w:r w:rsidRPr="003323F0">
        <w:rPr>
          <w:lang w:eastAsia="ar-SA"/>
        </w:rPr>
        <w:t xml:space="preserve">Izsoles dalībnieki līdz </w:t>
      </w:r>
      <w:r w:rsidRPr="003323F0">
        <w:rPr>
          <w:b/>
          <w:bCs/>
          <w:color w:val="000000"/>
          <w:lang w:eastAsia="ar-SA"/>
        </w:rPr>
        <w:t>2021.gada 13.decembrim</w:t>
      </w:r>
      <w:r w:rsidRPr="003323F0">
        <w:rPr>
          <w:lang w:eastAsia="ar-SA"/>
        </w:rPr>
        <w:t xml:space="preserve"> Dobeles novada pašvaldībā Brīvības ielā 15, Dobelē, Dobeles novadā </w:t>
      </w:r>
      <w:proofErr w:type="spellStart"/>
      <w:r w:rsidRPr="003323F0">
        <w:rPr>
          <w:lang w:eastAsia="ar-SA"/>
        </w:rPr>
        <w:t>rakstveidā</w:t>
      </w:r>
      <w:proofErr w:type="spellEnd"/>
      <w:r w:rsidRPr="003323F0">
        <w:rPr>
          <w:lang w:eastAsia="ar-SA"/>
        </w:rPr>
        <w:t xml:space="preserve"> vai elektroniski </w:t>
      </w:r>
      <w:hyperlink r:id="rId5" w:history="1">
        <w:r w:rsidRPr="003323F0">
          <w:rPr>
            <w:rStyle w:val="Hyperlink"/>
            <w:lang w:eastAsia="ar-SA"/>
          </w:rPr>
          <w:t>apic@dobele.lv</w:t>
        </w:r>
      </w:hyperlink>
      <w:r w:rsidRPr="003323F0">
        <w:rPr>
          <w:lang w:eastAsia="ar-SA"/>
        </w:rPr>
        <w:t xml:space="preserve"> iesniedz pieteikumu un maksājumu kvītis par dalības maksas </w:t>
      </w:r>
      <w:r w:rsidRPr="003323F0">
        <w:rPr>
          <w:b/>
          <w:lang w:eastAsia="ar-SA"/>
        </w:rPr>
        <w:t>20</w:t>
      </w:r>
      <w:r w:rsidRPr="003323F0">
        <w:rPr>
          <w:b/>
          <w:bCs/>
          <w:color w:val="000000"/>
          <w:lang w:eastAsia="ar-SA"/>
        </w:rPr>
        <w:t xml:space="preserve"> EUR</w:t>
      </w:r>
      <w:r w:rsidRPr="003323F0">
        <w:rPr>
          <w:i/>
          <w:color w:val="000000"/>
          <w:lang w:eastAsia="ar-SA"/>
        </w:rPr>
        <w:t xml:space="preserve"> </w:t>
      </w:r>
      <w:r w:rsidRPr="003323F0">
        <w:rPr>
          <w:color w:val="000000"/>
          <w:lang w:eastAsia="ar-SA"/>
        </w:rPr>
        <w:t xml:space="preserve">(divdesmit </w:t>
      </w:r>
      <w:proofErr w:type="spellStart"/>
      <w:r w:rsidRPr="003323F0">
        <w:rPr>
          <w:i/>
          <w:color w:val="000000"/>
          <w:lang w:eastAsia="ar-SA"/>
        </w:rPr>
        <w:t>euro</w:t>
      </w:r>
      <w:proofErr w:type="spellEnd"/>
      <w:r w:rsidRPr="003323F0">
        <w:rPr>
          <w:color w:val="000000"/>
          <w:lang w:eastAsia="ar-SA"/>
        </w:rPr>
        <w:t xml:space="preserve">) un </w:t>
      </w:r>
      <w:r w:rsidRPr="003323F0">
        <w:rPr>
          <w:lang w:val="it-IT" w:eastAsia="ar-SA"/>
        </w:rPr>
        <w:t xml:space="preserve"> </w:t>
      </w:r>
      <w:r w:rsidRPr="003323F0">
        <w:rPr>
          <w:b/>
          <w:bCs/>
          <w:lang w:val="it-IT" w:eastAsia="ar-SA"/>
        </w:rPr>
        <w:t xml:space="preserve">drošības naudas </w:t>
      </w:r>
      <w:r w:rsidRPr="003323F0">
        <w:rPr>
          <w:b/>
          <w:lang w:val="it-IT" w:eastAsia="ar-SA"/>
        </w:rPr>
        <w:t>330</w:t>
      </w:r>
      <w:r w:rsidRPr="003323F0">
        <w:rPr>
          <w:b/>
          <w:bCs/>
          <w:lang w:val="it-IT" w:eastAsia="ar-SA"/>
        </w:rPr>
        <w:t xml:space="preserve"> EUR</w:t>
      </w:r>
      <w:r w:rsidRPr="003323F0">
        <w:rPr>
          <w:lang w:val="it-IT" w:eastAsia="ar-SA"/>
        </w:rPr>
        <w:t xml:space="preserve"> (trīs simti trīsdesmit </w:t>
      </w:r>
      <w:r w:rsidRPr="003323F0">
        <w:rPr>
          <w:i/>
          <w:lang w:val="it-IT" w:eastAsia="ar-SA"/>
        </w:rPr>
        <w:t>euro</w:t>
      </w:r>
      <w:r w:rsidRPr="003323F0">
        <w:rPr>
          <w:lang w:val="it-IT" w:eastAsia="ar-SA"/>
        </w:rPr>
        <w:t xml:space="preserve">) </w:t>
      </w:r>
      <w:r w:rsidRPr="003323F0">
        <w:rPr>
          <w:color w:val="000000"/>
          <w:lang w:eastAsia="ar-SA"/>
        </w:rPr>
        <w:t xml:space="preserve">samaksu </w:t>
      </w:r>
      <w:r w:rsidRPr="003323F0">
        <w:rPr>
          <w:lang w:val="it-IT" w:eastAsia="ar-SA"/>
        </w:rPr>
        <w:t>Dobeles novada pašvaldības norēķinu AS SEB bankas kontā LV 94 UNLA  0050014267180 vai AS Swedbankas LV28 HABA 0001 4020 50427 kontā</w:t>
      </w:r>
      <w:r w:rsidRPr="003323F0">
        <w:rPr>
          <w:lang w:eastAsia="ar-SA"/>
        </w:rPr>
        <w:t>.</w:t>
      </w:r>
    </w:p>
    <w:p w14:paraId="1EE6CB06" w14:textId="77777777" w:rsidR="003323F0" w:rsidRPr="003323F0" w:rsidRDefault="003323F0" w:rsidP="003323F0">
      <w:pPr>
        <w:numPr>
          <w:ilvl w:val="0"/>
          <w:numId w:val="2"/>
        </w:numPr>
        <w:suppressAutoHyphens/>
        <w:autoSpaceDN/>
        <w:adjustRightInd/>
        <w:ind w:left="360"/>
        <w:jc w:val="both"/>
        <w:textAlignment w:val="auto"/>
        <w:rPr>
          <w:lang w:eastAsia="ar-SA"/>
        </w:rPr>
      </w:pPr>
      <w:r w:rsidRPr="003323F0">
        <w:rPr>
          <w:lang w:eastAsia="ar-SA"/>
        </w:rPr>
        <w:t xml:space="preserve">Izsoles dalībnieki uzrāda personu apliecinošu dokumentu un apliecinājumu par samaksātu dalības maksu un drošības naudu.  </w:t>
      </w:r>
    </w:p>
    <w:p w14:paraId="1707652C" w14:textId="77777777" w:rsidR="003323F0" w:rsidRPr="003323F0" w:rsidRDefault="003323F0" w:rsidP="003323F0">
      <w:pPr>
        <w:numPr>
          <w:ilvl w:val="0"/>
          <w:numId w:val="2"/>
        </w:numPr>
        <w:suppressAutoHyphens/>
        <w:autoSpaceDN/>
        <w:adjustRightInd/>
        <w:ind w:left="360"/>
        <w:jc w:val="both"/>
        <w:textAlignment w:val="auto"/>
        <w:rPr>
          <w:color w:val="FF0000"/>
          <w:lang w:val="it-IT" w:eastAsia="ar-SA"/>
        </w:rPr>
      </w:pPr>
      <w:r w:rsidRPr="003323F0">
        <w:rPr>
          <w:lang w:eastAsia="ar-SA"/>
        </w:rPr>
        <w:t xml:space="preserve"> Reģistrētam izsoles dalībniekam izsniedz reģistrācijas kartiņu. </w:t>
      </w:r>
    </w:p>
    <w:p w14:paraId="11C1011C" w14:textId="77777777" w:rsidR="003323F0" w:rsidRPr="003323F0" w:rsidRDefault="003323F0" w:rsidP="003323F0">
      <w:pPr>
        <w:pStyle w:val="ListParagraph"/>
        <w:numPr>
          <w:ilvl w:val="0"/>
          <w:numId w:val="2"/>
        </w:numPr>
        <w:suppressAutoHyphens/>
        <w:autoSpaceDN/>
        <w:adjustRightInd/>
        <w:ind w:left="360"/>
        <w:contextualSpacing/>
        <w:jc w:val="both"/>
        <w:rPr>
          <w:lang w:val="it-IT" w:eastAsia="ar-SA"/>
        </w:rPr>
      </w:pPr>
      <w:r w:rsidRPr="003323F0">
        <w:rPr>
          <w:lang w:val="it-IT" w:eastAsia="ar-SA"/>
        </w:rPr>
        <w:t>Izsoles organizētājs nav tiesīgs līdz izsoles sākumam izpaust jebkādas ziņas par izsoles dalībniekiem.</w:t>
      </w:r>
    </w:p>
    <w:p w14:paraId="34544486" w14:textId="77777777" w:rsidR="003323F0" w:rsidRPr="003323F0" w:rsidRDefault="003323F0" w:rsidP="003323F0">
      <w:pPr>
        <w:pStyle w:val="NoSpacing"/>
        <w:numPr>
          <w:ilvl w:val="0"/>
          <w:numId w:val="2"/>
        </w:numPr>
        <w:overflowPunct w:val="0"/>
        <w:autoSpaceDE w:val="0"/>
        <w:autoSpaceDN w:val="0"/>
        <w:adjustRightInd w:val="0"/>
        <w:ind w:left="360"/>
        <w:jc w:val="both"/>
        <w:textAlignment w:val="baseline"/>
        <w:rPr>
          <w:lang w:eastAsia="ar-SA"/>
        </w:rPr>
      </w:pPr>
      <w:r w:rsidRPr="003323F0">
        <w:rPr>
          <w:lang w:eastAsia="ar-SA"/>
        </w:rPr>
        <w:t>Izsole var notikt, ja uz to ir reģistrējies vismaz viens izsoles dalībnieks.</w:t>
      </w:r>
    </w:p>
    <w:p w14:paraId="1FD588BF" w14:textId="77777777" w:rsidR="003323F0" w:rsidRPr="003323F0" w:rsidRDefault="003323F0" w:rsidP="003323F0">
      <w:pPr>
        <w:pStyle w:val="NoSpacing"/>
        <w:numPr>
          <w:ilvl w:val="0"/>
          <w:numId w:val="2"/>
        </w:numPr>
        <w:overflowPunct w:val="0"/>
        <w:autoSpaceDE w:val="0"/>
        <w:autoSpaceDN w:val="0"/>
        <w:adjustRightInd w:val="0"/>
        <w:ind w:left="360"/>
        <w:jc w:val="both"/>
        <w:textAlignment w:val="baseline"/>
        <w:rPr>
          <w:lang w:eastAsia="ar-SA"/>
        </w:rPr>
      </w:pPr>
      <w:r w:rsidRPr="003323F0">
        <w:rPr>
          <w:lang w:eastAsia="ar-SA"/>
        </w:rPr>
        <w:t xml:space="preserve">Ja izsoles dalībnieks uz izsoli neierodas, tad  drošības nauda un dalības maksa netiek atmaksāta. </w:t>
      </w:r>
    </w:p>
    <w:p w14:paraId="5DEBC67A" w14:textId="77777777" w:rsidR="003323F0" w:rsidRPr="003323F0" w:rsidRDefault="003323F0" w:rsidP="003323F0">
      <w:pPr>
        <w:pStyle w:val="NoSpacing"/>
        <w:numPr>
          <w:ilvl w:val="0"/>
          <w:numId w:val="2"/>
        </w:numPr>
        <w:overflowPunct w:val="0"/>
        <w:autoSpaceDE w:val="0"/>
        <w:autoSpaceDN w:val="0"/>
        <w:adjustRightInd w:val="0"/>
        <w:ind w:left="360"/>
        <w:jc w:val="both"/>
        <w:textAlignment w:val="baseline"/>
        <w:rPr>
          <w:lang w:eastAsia="ar-SA"/>
        </w:rPr>
      </w:pPr>
      <w:r w:rsidRPr="003323F0">
        <w:rPr>
          <w:lang w:eastAsia="ar-SA"/>
        </w:rPr>
        <w:t xml:space="preserve"> Izsoles gaita tiek protokolēta.</w:t>
      </w:r>
    </w:p>
    <w:p w14:paraId="392A0DEA" w14:textId="77777777" w:rsidR="003323F0" w:rsidRPr="003323F0" w:rsidRDefault="003323F0" w:rsidP="003323F0">
      <w:pPr>
        <w:numPr>
          <w:ilvl w:val="0"/>
          <w:numId w:val="2"/>
        </w:numPr>
        <w:overflowPunct/>
        <w:autoSpaceDE/>
        <w:autoSpaceDN/>
        <w:adjustRightInd/>
        <w:ind w:left="360"/>
        <w:jc w:val="both"/>
        <w:textAlignment w:val="auto"/>
        <w:rPr>
          <w:rFonts w:ascii="Calibri" w:hAnsi="Calibri"/>
          <w:color w:val="000000"/>
          <w:szCs w:val="24"/>
        </w:rPr>
      </w:pPr>
      <w:r w:rsidRPr="003323F0">
        <w:rPr>
          <w:color w:val="000000"/>
          <w:szCs w:val="24"/>
        </w:rPr>
        <w:t>Ja vairāki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1D648A73" w14:textId="77777777" w:rsidR="003323F0" w:rsidRPr="003323F0" w:rsidRDefault="003323F0" w:rsidP="003323F0">
      <w:pPr>
        <w:pStyle w:val="NoSpacing"/>
        <w:numPr>
          <w:ilvl w:val="0"/>
          <w:numId w:val="2"/>
        </w:numPr>
        <w:overflowPunct w:val="0"/>
        <w:autoSpaceDE w:val="0"/>
        <w:autoSpaceDN w:val="0"/>
        <w:adjustRightInd w:val="0"/>
        <w:ind w:left="360"/>
        <w:jc w:val="both"/>
        <w:textAlignment w:val="baseline"/>
        <w:rPr>
          <w:lang w:eastAsia="ar-SA"/>
        </w:rPr>
      </w:pPr>
      <w:r w:rsidRPr="003323F0">
        <w:rPr>
          <w:lang w:eastAsia="ar-SA"/>
        </w:rPr>
        <w:t xml:space="preserve"> Ja uz izsoli ir ieradies tikai viens dalībnieks, tad viņš atzīstams par izsoles uzvarētāju, ja ir solījis vismaz vienu soli.</w:t>
      </w:r>
    </w:p>
    <w:p w14:paraId="35201959" w14:textId="77777777" w:rsidR="003323F0" w:rsidRPr="003323F0" w:rsidRDefault="003323F0" w:rsidP="003323F0">
      <w:pPr>
        <w:pStyle w:val="NoSpacing"/>
        <w:numPr>
          <w:ilvl w:val="0"/>
          <w:numId w:val="2"/>
        </w:numPr>
        <w:overflowPunct w:val="0"/>
        <w:autoSpaceDE w:val="0"/>
        <w:autoSpaceDN w:val="0"/>
        <w:adjustRightInd w:val="0"/>
        <w:ind w:left="360"/>
        <w:jc w:val="both"/>
        <w:textAlignment w:val="baseline"/>
        <w:rPr>
          <w:lang w:eastAsia="ar-SA"/>
        </w:rPr>
      </w:pPr>
      <w:r w:rsidRPr="003323F0">
        <w:t>Izsoles dalībniekam, kas nosolījis augstāko cenu, 10 dienu laikā no izsoles dienas jāsamaksā  ne mazāk kā 10%  no viņa piedāvātās augstākās summas, kas kopā ar drošības naudu tiek ieskaitīta avansā. Izsoles dalībnieks, viena mēneša laikā pēc izsoles rezultātu apstiprināšanas, slēdz pirkuma nomaksas līgumu, atbilstoši izsoles noteikumos noteiktajam termiņam.</w:t>
      </w:r>
    </w:p>
    <w:p w14:paraId="2B792E52" w14:textId="77777777" w:rsidR="003323F0" w:rsidRPr="003323F0" w:rsidRDefault="003323F0" w:rsidP="003323F0">
      <w:pPr>
        <w:pStyle w:val="NoSpacing"/>
        <w:numPr>
          <w:ilvl w:val="0"/>
          <w:numId w:val="2"/>
        </w:numPr>
        <w:overflowPunct w:val="0"/>
        <w:autoSpaceDE w:val="0"/>
        <w:autoSpaceDN w:val="0"/>
        <w:adjustRightInd w:val="0"/>
        <w:ind w:left="360"/>
        <w:jc w:val="both"/>
        <w:textAlignment w:val="baseline"/>
        <w:rPr>
          <w:lang w:eastAsia="ar-SA"/>
        </w:rPr>
      </w:pPr>
      <w:r w:rsidRPr="003323F0">
        <w:rPr>
          <w:lang w:eastAsia="ar-SA"/>
        </w:rPr>
        <w:lastRenderedPageBreak/>
        <w:t xml:space="preserve">Ja izsoles dalībnieks pēc izsoles nav samaksājis </w:t>
      </w:r>
      <w:r w:rsidRPr="003323F0">
        <w:t>10%  no viņa piedāvātās augstākās summas vai 1 mēneša laikā no izsoles dienas</w:t>
      </w:r>
      <w:r w:rsidRPr="003323F0">
        <w:rPr>
          <w:lang w:eastAsia="ar-SA"/>
        </w:rPr>
        <w:t xml:space="preserve"> </w:t>
      </w:r>
      <w:r w:rsidRPr="003323F0">
        <w:t>pilnībā nav samaksājis savu piedāvāto summu, izsole tiek atzīta par nenotikušu  un drošības nauda netiek atmaksāta.</w:t>
      </w:r>
    </w:p>
    <w:p w14:paraId="62F2C219" w14:textId="77777777" w:rsidR="003323F0" w:rsidRPr="003323F0" w:rsidRDefault="003323F0" w:rsidP="003323F0">
      <w:pPr>
        <w:pStyle w:val="NoSpacing"/>
        <w:numPr>
          <w:ilvl w:val="0"/>
          <w:numId w:val="2"/>
        </w:numPr>
        <w:overflowPunct w:val="0"/>
        <w:autoSpaceDE w:val="0"/>
        <w:autoSpaceDN w:val="0"/>
        <w:adjustRightInd w:val="0"/>
        <w:ind w:left="360"/>
        <w:jc w:val="both"/>
        <w:textAlignment w:val="baseline"/>
        <w:rPr>
          <w:lang w:eastAsia="ar-SA"/>
        </w:rPr>
      </w:pPr>
      <w:r w:rsidRPr="003323F0">
        <w:rPr>
          <w:lang w:eastAsia="ar-SA"/>
        </w:rPr>
        <w:t>Ja izsolē piedalījušies vairāki dalībnieki, drošības nauda tiek atmaksāta pēc pirkuma līguma parakstīšanas ar dalībnieku</w:t>
      </w:r>
      <w:r w:rsidRPr="003323F0">
        <w:t>, kas nosolījis augstāko cenu.</w:t>
      </w:r>
    </w:p>
    <w:p w14:paraId="160D2FC5" w14:textId="77777777" w:rsidR="003323F0" w:rsidRPr="003323F0" w:rsidRDefault="003323F0" w:rsidP="003323F0">
      <w:pPr>
        <w:pStyle w:val="NoSpacing"/>
        <w:numPr>
          <w:ilvl w:val="0"/>
          <w:numId w:val="2"/>
        </w:numPr>
        <w:overflowPunct w:val="0"/>
        <w:autoSpaceDE w:val="0"/>
        <w:autoSpaceDN w:val="0"/>
        <w:adjustRightInd w:val="0"/>
        <w:ind w:left="360"/>
        <w:jc w:val="both"/>
        <w:textAlignment w:val="baseline"/>
        <w:rPr>
          <w:lang w:eastAsia="ar-SA"/>
        </w:rPr>
      </w:pPr>
      <w:r w:rsidRPr="003323F0">
        <w:t xml:space="preserve">Ja </w:t>
      </w:r>
      <w:r w:rsidRPr="003323F0">
        <w:rPr>
          <w:lang w:eastAsia="ar-SA"/>
        </w:rPr>
        <w:t>dalībnieks</w:t>
      </w:r>
      <w:r w:rsidRPr="003323F0">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12EE679E" w14:textId="77777777" w:rsidR="003323F0" w:rsidRPr="003323F0" w:rsidRDefault="003323F0" w:rsidP="003323F0">
      <w:pPr>
        <w:pStyle w:val="NoSpacing"/>
        <w:numPr>
          <w:ilvl w:val="0"/>
          <w:numId w:val="2"/>
        </w:numPr>
        <w:overflowPunct w:val="0"/>
        <w:autoSpaceDE w:val="0"/>
        <w:autoSpaceDN w:val="0"/>
        <w:adjustRightInd w:val="0"/>
        <w:ind w:left="360"/>
        <w:jc w:val="both"/>
        <w:textAlignment w:val="baseline"/>
        <w:rPr>
          <w:lang w:eastAsia="ar-SA"/>
        </w:rPr>
      </w:pPr>
      <w:r w:rsidRPr="003323F0">
        <w:t>Izsoles rezultātus apstiprina Dobeles novada dome.</w:t>
      </w:r>
    </w:p>
    <w:p w14:paraId="5F09E413" w14:textId="77777777" w:rsidR="003323F0" w:rsidRPr="003323F0" w:rsidRDefault="003323F0" w:rsidP="003323F0">
      <w:pPr>
        <w:pStyle w:val="ListParagraph"/>
        <w:numPr>
          <w:ilvl w:val="0"/>
          <w:numId w:val="2"/>
        </w:numPr>
        <w:suppressAutoHyphens/>
        <w:autoSpaceDN/>
        <w:adjustRightInd/>
        <w:ind w:left="360"/>
        <w:contextualSpacing/>
        <w:jc w:val="both"/>
        <w:rPr>
          <w:lang w:val="pt-BR" w:eastAsia="ar-SA"/>
        </w:rPr>
      </w:pPr>
      <w:r w:rsidRPr="003323F0">
        <w:rPr>
          <w:lang w:val="pt-BR" w:eastAsia="ar-SA"/>
        </w:rPr>
        <w:t>Īpašuma tiesības uz Izsoles objektu pāriet uz izsoles dalībnieku pēc īpašuma tiesību reģistrācijas zemesgrāmatu nodaļā.</w:t>
      </w:r>
    </w:p>
    <w:p w14:paraId="197F9847" w14:textId="77777777" w:rsidR="003323F0" w:rsidRPr="003323F0" w:rsidRDefault="003323F0" w:rsidP="003323F0">
      <w:pPr>
        <w:pStyle w:val="ListParagraph"/>
        <w:numPr>
          <w:ilvl w:val="0"/>
          <w:numId w:val="2"/>
        </w:numPr>
        <w:suppressAutoHyphens/>
        <w:autoSpaceDN/>
        <w:adjustRightInd/>
        <w:ind w:left="360"/>
        <w:contextualSpacing/>
        <w:jc w:val="both"/>
        <w:rPr>
          <w:lang w:val="pt-BR" w:eastAsia="ar-SA"/>
        </w:rPr>
      </w:pPr>
      <w:r w:rsidRPr="003323F0">
        <w:rPr>
          <w:lang w:val="pt-BR" w:eastAsia="ar-SA"/>
        </w:rPr>
        <w:t>Dzīvokļa atslēgas tiek izsniegtas pēc pirkuma līguma noslēgšanas.</w:t>
      </w:r>
    </w:p>
    <w:p w14:paraId="4F019A6F" w14:textId="77777777" w:rsidR="003323F0" w:rsidRPr="003323F0" w:rsidRDefault="003323F0" w:rsidP="003323F0">
      <w:pPr>
        <w:pStyle w:val="NoSpacing"/>
        <w:jc w:val="both"/>
        <w:rPr>
          <w:lang w:eastAsia="ar-SA"/>
        </w:rPr>
      </w:pPr>
    </w:p>
    <w:p w14:paraId="0B8E6879" w14:textId="77777777" w:rsidR="003323F0" w:rsidRPr="003323F0" w:rsidRDefault="003323F0" w:rsidP="003323F0">
      <w:pPr>
        <w:tabs>
          <w:tab w:val="left" w:pos="0"/>
        </w:tabs>
        <w:suppressAutoHyphens/>
        <w:autoSpaceDN/>
        <w:adjustRightInd/>
        <w:spacing w:after="120"/>
        <w:ind w:left="360"/>
        <w:jc w:val="center"/>
        <w:textAlignment w:val="auto"/>
        <w:rPr>
          <w:b/>
          <w:lang w:eastAsia="ar-SA"/>
        </w:rPr>
      </w:pPr>
    </w:p>
    <w:p w14:paraId="714A9CC1" w14:textId="77777777" w:rsidR="003323F0" w:rsidRPr="003323F0" w:rsidRDefault="003323F0" w:rsidP="003323F0">
      <w:pPr>
        <w:suppressAutoHyphens/>
        <w:autoSpaceDN/>
        <w:adjustRightInd/>
        <w:textAlignment w:val="auto"/>
        <w:rPr>
          <w:lang w:val="pt-BR" w:eastAsia="ar-SA"/>
        </w:rPr>
      </w:pPr>
    </w:p>
    <w:p w14:paraId="4D97AE10" w14:textId="77777777" w:rsidR="003323F0" w:rsidRDefault="003323F0" w:rsidP="003323F0">
      <w:pPr>
        <w:suppressAutoHyphens/>
        <w:autoSpaceDN/>
        <w:adjustRightInd/>
        <w:spacing w:line="100" w:lineRule="atLeast"/>
        <w:jc w:val="right"/>
        <w:textAlignment w:val="auto"/>
        <w:rPr>
          <w:lang w:eastAsia="ar-SA"/>
        </w:rPr>
      </w:pPr>
    </w:p>
    <w:p w14:paraId="4EFD871C" w14:textId="77777777" w:rsidR="003323F0" w:rsidRDefault="003323F0" w:rsidP="003323F0">
      <w:pPr>
        <w:suppressAutoHyphens/>
        <w:autoSpaceDN/>
        <w:adjustRightInd/>
        <w:spacing w:line="100" w:lineRule="atLeast"/>
        <w:jc w:val="right"/>
        <w:textAlignment w:val="auto"/>
        <w:rPr>
          <w:lang w:eastAsia="ar-SA"/>
        </w:rPr>
      </w:pPr>
    </w:p>
    <w:p w14:paraId="6F351B34" w14:textId="77777777" w:rsidR="003323F0" w:rsidRDefault="003323F0" w:rsidP="003323F0">
      <w:pPr>
        <w:suppressAutoHyphens/>
        <w:autoSpaceDN/>
        <w:adjustRightInd/>
        <w:spacing w:line="100" w:lineRule="atLeast"/>
        <w:jc w:val="right"/>
        <w:textAlignment w:val="auto"/>
        <w:rPr>
          <w:lang w:eastAsia="ar-SA"/>
        </w:rPr>
      </w:pPr>
    </w:p>
    <w:p w14:paraId="63619885" w14:textId="77777777" w:rsidR="003323F0" w:rsidRDefault="003323F0" w:rsidP="003323F0">
      <w:pPr>
        <w:suppressAutoHyphens/>
        <w:autoSpaceDN/>
        <w:adjustRightInd/>
        <w:spacing w:line="100" w:lineRule="atLeast"/>
        <w:jc w:val="right"/>
        <w:textAlignment w:val="auto"/>
        <w:rPr>
          <w:lang w:eastAsia="ar-SA"/>
        </w:rPr>
      </w:pPr>
    </w:p>
    <w:p w14:paraId="3224FF42" w14:textId="77777777" w:rsidR="003323F0" w:rsidRDefault="003323F0" w:rsidP="003323F0">
      <w:pPr>
        <w:suppressAutoHyphens/>
        <w:autoSpaceDN/>
        <w:adjustRightInd/>
        <w:spacing w:line="100" w:lineRule="atLeast"/>
        <w:jc w:val="right"/>
        <w:textAlignment w:val="auto"/>
        <w:rPr>
          <w:lang w:eastAsia="ar-SA"/>
        </w:rPr>
      </w:pPr>
    </w:p>
    <w:p w14:paraId="506151C1" w14:textId="77777777" w:rsidR="003323F0" w:rsidRDefault="003323F0" w:rsidP="003323F0">
      <w:pPr>
        <w:suppressAutoHyphens/>
        <w:autoSpaceDN/>
        <w:adjustRightInd/>
        <w:spacing w:line="100" w:lineRule="atLeast"/>
        <w:jc w:val="right"/>
        <w:textAlignment w:val="auto"/>
        <w:rPr>
          <w:lang w:eastAsia="ar-SA"/>
        </w:rPr>
      </w:pPr>
    </w:p>
    <w:p w14:paraId="408A3D98" w14:textId="77777777" w:rsidR="003323F0" w:rsidRDefault="003323F0" w:rsidP="003323F0">
      <w:pPr>
        <w:suppressAutoHyphens/>
        <w:autoSpaceDN/>
        <w:adjustRightInd/>
        <w:spacing w:line="100" w:lineRule="atLeast"/>
        <w:jc w:val="right"/>
        <w:textAlignment w:val="auto"/>
        <w:rPr>
          <w:lang w:eastAsia="ar-SA"/>
        </w:rPr>
      </w:pPr>
    </w:p>
    <w:p w14:paraId="1269B9F4" w14:textId="77777777" w:rsidR="003323F0" w:rsidRDefault="003323F0" w:rsidP="003323F0">
      <w:pPr>
        <w:suppressAutoHyphens/>
        <w:autoSpaceDN/>
        <w:adjustRightInd/>
        <w:spacing w:line="100" w:lineRule="atLeast"/>
        <w:jc w:val="right"/>
        <w:textAlignment w:val="auto"/>
        <w:rPr>
          <w:lang w:eastAsia="ar-SA"/>
        </w:rPr>
      </w:pPr>
    </w:p>
    <w:p w14:paraId="7D0F6EEC" w14:textId="77777777" w:rsidR="003323F0" w:rsidRDefault="003323F0" w:rsidP="003323F0">
      <w:pPr>
        <w:suppressAutoHyphens/>
        <w:autoSpaceDN/>
        <w:adjustRightInd/>
        <w:spacing w:line="100" w:lineRule="atLeast"/>
        <w:jc w:val="right"/>
        <w:textAlignment w:val="auto"/>
        <w:rPr>
          <w:lang w:eastAsia="ar-SA"/>
        </w:rPr>
      </w:pPr>
    </w:p>
    <w:p w14:paraId="541F5728" w14:textId="77777777" w:rsidR="003323F0" w:rsidRDefault="003323F0" w:rsidP="003323F0">
      <w:pPr>
        <w:suppressAutoHyphens/>
        <w:autoSpaceDN/>
        <w:adjustRightInd/>
        <w:spacing w:line="100" w:lineRule="atLeast"/>
        <w:jc w:val="right"/>
        <w:textAlignment w:val="auto"/>
        <w:rPr>
          <w:lang w:eastAsia="ar-SA"/>
        </w:rPr>
      </w:pPr>
    </w:p>
    <w:p w14:paraId="515F8A73" w14:textId="77777777" w:rsidR="003323F0" w:rsidRDefault="003323F0" w:rsidP="003323F0">
      <w:pPr>
        <w:suppressAutoHyphens/>
        <w:autoSpaceDN/>
        <w:adjustRightInd/>
        <w:spacing w:line="100" w:lineRule="atLeast"/>
        <w:jc w:val="right"/>
        <w:textAlignment w:val="auto"/>
        <w:rPr>
          <w:lang w:eastAsia="ar-SA"/>
        </w:rPr>
      </w:pPr>
    </w:p>
    <w:p w14:paraId="594F2D5A" w14:textId="77777777" w:rsidR="003323F0" w:rsidRDefault="003323F0" w:rsidP="003323F0">
      <w:pPr>
        <w:suppressAutoHyphens/>
        <w:autoSpaceDN/>
        <w:adjustRightInd/>
        <w:spacing w:line="100" w:lineRule="atLeast"/>
        <w:jc w:val="right"/>
        <w:textAlignment w:val="auto"/>
        <w:rPr>
          <w:lang w:eastAsia="ar-SA"/>
        </w:rPr>
      </w:pPr>
    </w:p>
    <w:p w14:paraId="4D8BABCA" w14:textId="77777777" w:rsidR="003323F0" w:rsidRDefault="003323F0" w:rsidP="003323F0">
      <w:pPr>
        <w:suppressAutoHyphens/>
        <w:autoSpaceDN/>
        <w:adjustRightInd/>
        <w:spacing w:line="100" w:lineRule="atLeast"/>
        <w:jc w:val="right"/>
        <w:textAlignment w:val="auto"/>
        <w:rPr>
          <w:lang w:eastAsia="ar-SA"/>
        </w:rPr>
      </w:pPr>
    </w:p>
    <w:p w14:paraId="024A32E9" w14:textId="77777777" w:rsidR="003323F0" w:rsidRDefault="003323F0" w:rsidP="003323F0">
      <w:pPr>
        <w:suppressAutoHyphens/>
        <w:autoSpaceDN/>
        <w:adjustRightInd/>
        <w:spacing w:line="100" w:lineRule="atLeast"/>
        <w:jc w:val="right"/>
        <w:textAlignment w:val="auto"/>
        <w:rPr>
          <w:lang w:eastAsia="ar-SA"/>
        </w:rPr>
      </w:pPr>
    </w:p>
    <w:p w14:paraId="738FD5E7" w14:textId="77777777" w:rsidR="003323F0" w:rsidRDefault="003323F0" w:rsidP="003323F0">
      <w:pPr>
        <w:suppressAutoHyphens/>
        <w:autoSpaceDN/>
        <w:adjustRightInd/>
        <w:spacing w:line="100" w:lineRule="atLeast"/>
        <w:jc w:val="right"/>
        <w:textAlignment w:val="auto"/>
        <w:rPr>
          <w:lang w:eastAsia="ar-SA"/>
        </w:rPr>
      </w:pPr>
    </w:p>
    <w:p w14:paraId="700E0723" w14:textId="77777777" w:rsidR="003323F0" w:rsidRDefault="003323F0" w:rsidP="003323F0">
      <w:pPr>
        <w:suppressAutoHyphens/>
        <w:autoSpaceDN/>
        <w:adjustRightInd/>
        <w:spacing w:line="100" w:lineRule="atLeast"/>
        <w:jc w:val="right"/>
        <w:textAlignment w:val="auto"/>
        <w:rPr>
          <w:lang w:eastAsia="ar-SA"/>
        </w:rPr>
      </w:pPr>
    </w:p>
    <w:p w14:paraId="6534C32C" w14:textId="77777777" w:rsidR="003323F0" w:rsidRDefault="003323F0" w:rsidP="003323F0">
      <w:pPr>
        <w:suppressAutoHyphens/>
        <w:autoSpaceDN/>
        <w:adjustRightInd/>
        <w:spacing w:line="100" w:lineRule="atLeast"/>
        <w:jc w:val="right"/>
        <w:textAlignment w:val="auto"/>
        <w:rPr>
          <w:lang w:eastAsia="ar-SA"/>
        </w:rPr>
      </w:pPr>
    </w:p>
    <w:p w14:paraId="343059C2" w14:textId="77777777" w:rsidR="003323F0" w:rsidRDefault="003323F0" w:rsidP="003323F0">
      <w:pPr>
        <w:suppressAutoHyphens/>
        <w:autoSpaceDN/>
        <w:adjustRightInd/>
        <w:spacing w:line="100" w:lineRule="atLeast"/>
        <w:jc w:val="right"/>
        <w:textAlignment w:val="auto"/>
        <w:rPr>
          <w:lang w:eastAsia="ar-SA"/>
        </w:rPr>
      </w:pPr>
    </w:p>
    <w:p w14:paraId="3DF03B19" w14:textId="77777777" w:rsidR="003323F0" w:rsidRDefault="003323F0" w:rsidP="003323F0">
      <w:pPr>
        <w:suppressAutoHyphens/>
        <w:autoSpaceDN/>
        <w:adjustRightInd/>
        <w:spacing w:line="100" w:lineRule="atLeast"/>
        <w:jc w:val="right"/>
        <w:textAlignment w:val="auto"/>
        <w:rPr>
          <w:lang w:eastAsia="ar-SA"/>
        </w:rPr>
      </w:pPr>
    </w:p>
    <w:p w14:paraId="4417FCD5" w14:textId="77777777" w:rsidR="003323F0" w:rsidRDefault="003323F0" w:rsidP="003323F0">
      <w:pPr>
        <w:suppressAutoHyphens/>
        <w:autoSpaceDN/>
        <w:adjustRightInd/>
        <w:spacing w:line="100" w:lineRule="atLeast"/>
        <w:jc w:val="right"/>
        <w:textAlignment w:val="auto"/>
        <w:rPr>
          <w:lang w:eastAsia="ar-SA"/>
        </w:rPr>
      </w:pPr>
    </w:p>
    <w:p w14:paraId="674B4D8B" w14:textId="77777777" w:rsidR="003323F0" w:rsidRDefault="003323F0" w:rsidP="003323F0">
      <w:pPr>
        <w:suppressAutoHyphens/>
        <w:autoSpaceDN/>
        <w:adjustRightInd/>
        <w:spacing w:line="100" w:lineRule="atLeast"/>
        <w:jc w:val="right"/>
        <w:textAlignment w:val="auto"/>
        <w:rPr>
          <w:lang w:eastAsia="ar-SA"/>
        </w:rPr>
      </w:pPr>
    </w:p>
    <w:p w14:paraId="4EEAC95A" w14:textId="77777777" w:rsidR="003323F0" w:rsidRDefault="003323F0" w:rsidP="003323F0">
      <w:pPr>
        <w:suppressAutoHyphens/>
        <w:autoSpaceDN/>
        <w:adjustRightInd/>
        <w:spacing w:line="100" w:lineRule="atLeast"/>
        <w:jc w:val="right"/>
        <w:textAlignment w:val="auto"/>
        <w:rPr>
          <w:lang w:eastAsia="ar-SA"/>
        </w:rPr>
      </w:pPr>
    </w:p>
    <w:p w14:paraId="203B6534" w14:textId="77777777" w:rsidR="003323F0" w:rsidRDefault="003323F0" w:rsidP="003323F0">
      <w:pPr>
        <w:suppressAutoHyphens/>
        <w:autoSpaceDN/>
        <w:adjustRightInd/>
        <w:spacing w:line="100" w:lineRule="atLeast"/>
        <w:jc w:val="right"/>
        <w:textAlignment w:val="auto"/>
        <w:rPr>
          <w:lang w:eastAsia="ar-SA"/>
        </w:rPr>
      </w:pPr>
    </w:p>
    <w:p w14:paraId="21A637C3" w14:textId="77777777" w:rsidR="003323F0" w:rsidRDefault="003323F0" w:rsidP="003323F0">
      <w:pPr>
        <w:suppressAutoHyphens/>
        <w:autoSpaceDN/>
        <w:adjustRightInd/>
        <w:spacing w:line="100" w:lineRule="atLeast"/>
        <w:jc w:val="right"/>
        <w:textAlignment w:val="auto"/>
        <w:rPr>
          <w:lang w:eastAsia="ar-SA"/>
        </w:rPr>
      </w:pPr>
    </w:p>
    <w:p w14:paraId="00B5EC57" w14:textId="77777777" w:rsidR="003323F0" w:rsidRDefault="003323F0" w:rsidP="003323F0">
      <w:pPr>
        <w:suppressAutoHyphens/>
        <w:autoSpaceDN/>
        <w:adjustRightInd/>
        <w:spacing w:line="100" w:lineRule="atLeast"/>
        <w:jc w:val="right"/>
        <w:textAlignment w:val="auto"/>
        <w:rPr>
          <w:lang w:eastAsia="ar-SA"/>
        </w:rPr>
      </w:pPr>
    </w:p>
    <w:p w14:paraId="5E38776E" w14:textId="77777777" w:rsidR="003323F0" w:rsidRDefault="003323F0" w:rsidP="003323F0">
      <w:pPr>
        <w:suppressAutoHyphens/>
        <w:autoSpaceDN/>
        <w:adjustRightInd/>
        <w:spacing w:line="100" w:lineRule="atLeast"/>
        <w:jc w:val="right"/>
        <w:textAlignment w:val="auto"/>
        <w:rPr>
          <w:lang w:eastAsia="ar-SA"/>
        </w:rPr>
      </w:pPr>
    </w:p>
    <w:p w14:paraId="374AAF26" w14:textId="77777777" w:rsidR="003323F0" w:rsidRDefault="003323F0" w:rsidP="003323F0">
      <w:pPr>
        <w:suppressAutoHyphens/>
        <w:autoSpaceDN/>
        <w:adjustRightInd/>
        <w:spacing w:line="100" w:lineRule="atLeast"/>
        <w:jc w:val="right"/>
        <w:textAlignment w:val="auto"/>
        <w:rPr>
          <w:lang w:eastAsia="ar-SA"/>
        </w:rPr>
      </w:pPr>
    </w:p>
    <w:p w14:paraId="472E113B" w14:textId="77777777" w:rsidR="003323F0" w:rsidRDefault="003323F0" w:rsidP="003323F0">
      <w:pPr>
        <w:suppressAutoHyphens/>
        <w:autoSpaceDN/>
        <w:adjustRightInd/>
        <w:spacing w:line="100" w:lineRule="atLeast"/>
        <w:jc w:val="right"/>
        <w:textAlignment w:val="auto"/>
        <w:rPr>
          <w:lang w:eastAsia="ar-SA"/>
        </w:rPr>
      </w:pPr>
    </w:p>
    <w:p w14:paraId="4D57E8C3" w14:textId="77777777" w:rsidR="003323F0" w:rsidRDefault="003323F0" w:rsidP="003323F0">
      <w:pPr>
        <w:suppressAutoHyphens/>
        <w:autoSpaceDN/>
        <w:adjustRightInd/>
        <w:spacing w:line="100" w:lineRule="atLeast"/>
        <w:jc w:val="right"/>
        <w:textAlignment w:val="auto"/>
        <w:rPr>
          <w:lang w:eastAsia="ar-SA"/>
        </w:rPr>
      </w:pPr>
    </w:p>
    <w:p w14:paraId="408962FF" w14:textId="77777777" w:rsidR="003323F0" w:rsidRDefault="003323F0" w:rsidP="003323F0">
      <w:pPr>
        <w:suppressAutoHyphens/>
        <w:autoSpaceDN/>
        <w:adjustRightInd/>
        <w:spacing w:line="100" w:lineRule="atLeast"/>
        <w:jc w:val="right"/>
        <w:textAlignment w:val="auto"/>
        <w:rPr>
          <w:lang w:eastAsia="ar-SA"/>
        </w:rPr>
      </w:pPr>
    </w:p>
    <w:p w14:paraId="71A7A886" w14:textId="77777777" w:rsidR="003323F0" w:rsidRDefault="003323F0" w:rsidP="003323F0">
      <w:pPr>
        <w:suppressAutoHyphens/>
        <w:autoSpaceDN/>
        <w:adjustRightInd/>
        <w:spacing w:line="100" w:lineRule="atLeast"/>
        <w:jc w:val="right"/>
        <w:textAlignment w:val="auto"/>
        <w:rPr>
          <w:lang w:eastAsia="ar-SA"/>
        </w:rPr>
      </w:pPr>
    </w:p>
    <w:p w14:paraId="47F91F5B" w14:textId="77777777" w:rsidR="003323F0" w:rsidRDefault="003323F0" w:rsidP="003323F0">
      <w:pPr>
        <w:suppressAutoHyphens/>
        <w:autoSpaceDN/>
        <w:adjustRightInd/>
        <w:spacing w:line="100" w:lineRule="atLeast"/>
        <w:jc w:val="right"/>
        <w:textAlignment w:val="auto"/>
        <w:rPr>
          <w:lang w:eastAsia="ar-SA"/>
        </w:rPr>
      </w:pPr>
    </w:p>
    <w:p w14:paraId="3B34B782" w14:textId="77777777" w:rsidR="003323F0" w:rsidRDefault="003323F0" w:rsidP="003323F0">
      <w:pPr>
        <w:suppressAutoHyphens/>
        <w:autoSpaceDN/>
        <w:adjustRightInd/>
        <w:spacing w:line="100" w:lineRule="atLeast"/>
        <w:jc w:val="right"/>
        <w:textAlignment w:val="auto"/>
        <w:rPr>
          <w:lang w:eastAsia="ar-SA"/>
        </w:rPr>
      </w:pPr>
    </w:p>
    <w:p w14:paraId="7070BAB5" w14:textId="77777777" w:rsidR="003323F0" w:rsidRDefault="003323F0" w:rsidP="003323F0">
      <w:pPr>
        <w:suppressAutoHyphens/>
        <w:autoSpaceDN/>
        <w:adjustRightInd/>
        <w:spacing w:line="100" w:lineRule="atLeast"/>
        <w:jc w:val="right"/>
        <w:textAlignment w:val="auto"/>
        <w:rPr>
          <w:lang w:eastAsia="ar-SA"/>
        </w:rPr>
      </w:pPr>
    </w:p>
    <w:p w14:paraId="2FB7B2B5" w14:textId="77777777" w:rsidR="003323F0" w:rsidRDefault="003323F0" w:rsidP="003323F0">
      <w:pPr>
        <w:suppressAutoHyphens/>
        <w:autoSpaceDN/>
        <w:adjustRightInd/>
        <w:spacing w:line="100" w:lineRule="atLeast"/>
        <w:jc w:val="right"/>
        <w:textAlignment w:val="auto"/>
        <w:rPr>
          <w:lang w:eastAsia="ar-SA"/>
        </w:rPr>
      </w:pPr>
    </w:p>
    <w:p w14:paraId="354F9475" w14:textId="77777777" w:rsidR="003323F0" w:rsidRDefault="003323F0" w:rsidP="003323F0">
      <w:pPr>
        <w:suppressAutoHyphens/>
        <w:autoSpaceDN/>
        <w:adjustRightInd/>
        <w:spacing w:line="100" w:lineRule="atLeast"/>
        <w:jc w:val="right"/>
        <w:textAlignment w:val="auto"/>
        <w:rPr>
          <w:lang w:eastAsia="ar-SA"/>
        </w:rPr>
      </w:pPr>
    </w:p>
    <w:p w14:paraId="5CDEFD70" w14:textId="77777777" w:rsidR="003323F0" w:rsidRPr="00CE2A7D" w:rsidRDefault="003323F0" w:rsidP="003323F0">
      <w:pPr>
        <w:suppressAutoHyphens/>
        <w:autoSpaceDN/>
        <w:adjustRightInd/>
        <w:jc w:val="center"/>
        <w:textAlignment w:val="auto"/>
        <w:rPr>
          <w:b/>
          <w:lang w:val="pt-BR" w:eastAsia="ar-SA"/>
        </w:rPr>
      </w:pPr>
      <w:r w:rsidRPr="00CE2A7D">
        <w:rPr>
          <w:b/>
          <w:lang w:val="pt-BR" w:eastAsia="ar-SA"/>
        </w:rPr>
        <w:t xml:space="preserve">DOBELES NOVADA PAŠVALDĪBAS NEKUSTAMĀ ĪPAŠUMA DZĪVOKĻA NR. </w:t>
      </w:r>
      <w:r>
        <w:rPr>
          <w:b/>
          <w:lang w:val="pt-BR" w:eastAsia="ar-SA"/>
        </w:rPr>
        <w:t>4 BRĪVĪBAS IELĀ 9 DOBELĒ</w:t>
      </w:r>
      <w:r w:rsidRPr="00CE2A7D">
        <w:rPr>
          <w:b/>
          <w:lang w:val="pt-BR" w:eastAsia="ar-SA"/>
        </w:rPr>
        <w:t>, DOBELES NOVADĀ IZSOLES NOTEIKUMI</w:t>
      </w:r>
    </w:p>
    <w:p w14:paraId="71AD969D" w14:textId="77777777" w:rsidR="003323F0" w:rsidRDefault="003323F0" w:rsidP="003323F0">
      <w:pPr>
        <w:suppressAutoHyphens/>
        <w:autoSpaceDN/>
        <w:adjustRightInd/>
        <w:jc w:val="center"/>
        <w:textAlignment w:val="auto"/>
        <w:rPr>
          <w:b/>
          <w:bCs/>
          <w:lang w:eastAsia="ar-SA"/>
        </w:rPr>
      </w:pPr>
    </w:p>
    <w:p w14:paraId="2B77F894" w14:textId="77777777" w:rsidR="003323F0" w:rsidRPr="003323F0" w:rsidRDefault="003323F0" w:rsidP="003323F0">
      <w:pPr>
        <w:numPr>
          <w:ilvl w:val="0"/>
          <w:numId w:val="5"/>
        </w:numPr>
        <w:suppressAutoHyphens/>
        <w:autoSpaceDN/>
        <w:adjustRightInd/>
        <w:ind w:left="360"/>
        <w:jc w:val="both"/>
        <w:textAlignment w:val="auto"/>
        <w:rPr>
          <w:lang w:val="pt-BR" w:eastAsia="ar-SA"/>
        </w:rPr>
      </w:pPr>
      <w:r w:rsidRPr="003323F0">
        <w:rPr>
          <w:lang w:val="pt-BR" w:eastAsia="ar-SA"/>
        </w:rPr>
        <w:t xml:space="preserve">Ar šiem noteikumiem tiek noteikta Dobeles novada pašvaldībai piederoša  </w:t>
      </w:r>
      <w:r w:rsidRPr="003323F0">
        <w:rPr>
          <w:b/>
          <w:bCs/>
          <w:lang w:val="pt-BR" w:eastAsia="ar-SA"/>
        </w:rPr>
        <w:t>dzīvokļa Nr.4 Brīvības ielā 9 Dobelē, Dobeles novadā</w:t>
      </w:r>
      <w:r w:rsidRPr="003323F0">
        <w:rPr>
          <w:lang w:val="pt-BR" w:eastAsia="ar-SA"/>
        </w:rPr>
        <w:t>, 44,2</w:t>
      </w:r>
      <w:r w:rsidRPr="003323F0">
        <w:t xml:space="preserve"> </w:t>
      </w:r>
      <w:proofErr w:type="spellStart"/>
      <w:r w:rsidRPr="003323F0">
        <w:t>kv.m</w:t>
      </w:r>
      <w:proofErr w:type="spellEnd"/>
      <w:r w:rsidRPr="003323F0">
        <w:t>. platībā un pie dzīvokļa piederošās kopīpašuma 442/3317 domājamās daļas no daudzdzīvokļu mājas un zemes,  kadastra numurs 4601 900 2972</w:t>
      </w:r>
      <w:r w:rsidRPr="003323F0">
        <w:rPr>
          <w:lang w:val="pt-BR" w:eastAsia="ar-SA"/>
        </w:rPr>
        <w:t xml:space="preserve"> (turpmāk tekstā – Izsoles objekts) atklātā  mutiskās izsole ar augšupejošu soli. </w:t>
      </w:r>
    </w:p>
    <w:p w14:paraId="3487FCD7" w14:textId="77777777" w:rsidR="003323F0" w:rsidRPr="003323F0" w:rsidRDefault="003323F0" w:rsidP="003323F0">
      <w:pPr>
        <w:pStyle w:val="ListParagraph"/>
        <w:numPr>
          <w:ilvl w:val="0"/>
          <w:numId w:val="5"/>
        </w:numPr>
        <w:suppressAutoHyphens/>
        <w:autoSpaceDN/>
        <w:adjustRightInd/>
        <w:ind w:left="360"/>
        <w:contextualSpacing/>
        <w:jc w:val="both"/>
        <w:rPr>
          <w:lang w:val="pt-BR" w:eastAsia="ar-SA"/>
        </w:rPr>
      </w:pPr>
      <w:r w:rsidRPr="003323F0">
        <w:rPr>
          <w:lang w:eastAsia="ar-SA"/>
        </w:rPr>
        <w:t xml:space="preserve">Izsoles objekta </w:t>
      </w:r>
      <w:r w:rsidRPr="003323F0">
        <w:rPr>
          <w:b/>
          <w:bCs/>
          <w:lang w:eastAsia="ar-SA"/>
        </w:rPr>
        <w:t>sākumcena ir 4500 EUR</w:t>
      </w:r>
      <w:r w:rsidRPr="003323F0">
        <w:rPr>
          <w:i/>
          <w:lang w:eastAsia="ar-SA"/>
        </w:rPr>
        <w:t xml:space="preserve"> </w:t>
      </w:r>
      <w:r w:rsidRPr="003323F0">
        <w:rPr>
          <w:lang w:eastAsia="ar-SA"/>
        </w:rPr>
        <w:t xml:space="preserve">(četri tūkstoši pieci simti </w:t>
      </w:r>
      <w:proofErr w:type="spellStart"/>
      <w:r w:rsidRPr="003323F0">
        <w:rPr>
          <w:i/>
          <w:lang w:eastAsia="ar-SA"/>
        </w:rPr>
        <w:t>euro</w:t>
      </w:r>
      <w:proofErr w:type="spellEnd"/>
      <w:r w:rsidRPr="003323F0">
        <w:rPr>
          <w:lang w:eastAsia="ar-SA"/>
        </w:rPr>
        <w:t xml:space="preserve">), </w:t>
      </w:r>
      <w:r w:rsidRPr="003323F0">
        <w:rPr>
          <w:b/>
          <w:bCs/>
          <w:lang w:eastAsia="ar-SA"/>
        </w:rPr>
        <w:t>solis</w:t>
      </w:r>
      <w:r w:rsidRPr="003323F0">
        <w:rPr>
          <w:lang w:eastAsia="ar-SA"/>
        </w:rPr>
        <w:t xml:space="preserve"> -  </w:t>
      </w:r>
      <w:r w:rsidRPr="003323F0">
        <w:rPr>
          <w:b/>
          <w:lang w:eastAsia="ar-SA"/>
        </w:rPr>
        <w:t>20</w:t>
      </w:r>
      <w:r w:rsidRPr="003323F0">
        <w:rPr>
          <w:b/>
          <w:bCs/>
          <w:lang w:eastAsia="ar-SA"/>
        </w:rPr>
        <w:t>0 EUR</w:t>
      </w:r>
      <w:r w:rsidRPr="003323F0">
        <w:rPr>
          <w:i/>
          <w:lang w:eastAsia="ar-SA"/>
        </w:rPr>
        <w:t xml:space="preserve"> </w:t>
      </w:r>
      <w:r w:rsidRPr="003323F0">
        <w:rPr>
          <w:lang w:eastAsia="ar-SA"/>
        </w:rPr>
        <w:t xml:space="preserve">(divi simti </w:t>
      </w:r>
      <w:proofErr w:type="spellStart"/>
      <w:r w:rsidRPr="003323F0">
        <w:rPr>
          <w:i/>
          <w:lang w:eastAsia="ar-SA"/>
        </w:rPr>
        <w:t>euro</w:t>
      </w:r>
      <w:proofErr w:type="spellEnd"/>
      <w:r w:rsidRPr="003323F0">
        <w:rPr>
          <w:lang w:eastAsia="ar-SA"/>
        </w:rPr>
        <w:t xml:space="preserve">), </w:t>
      </w:r>
      <w:r w:rsidRPr="003323F0">
        <w:rPr>
          <w:iCs/>
        </w:rPr>
        <w:t>n</w:t>
      </w:r>
      <w:r w:rsidRPr="003323F0">
        <w:t xml:space="preserve">osolītās  pirkuma maksas samaksas termiņš - </w:t>
      </w:r>
      <w:r w:rsidRPr="003323F0">
        <w:rPr>
          <w:b/>
          <w:bCs/>
        </w:rPr>
        <w:t>2022.gada 30.jūnijs.</w:t>
      </w:r>
      <w:r w:rsidRPr="003323F0">
        <w:t xml:space="preserve">  </w:t>
      </w:r>
    </w:p>
    <w:p w14:paraId="5FFB8AFC" w14:textId="77777777" w:rsidR="003323F0" w:rsidRPr="003323F0" w:rsidRDefault="003323F0" w:rsidP="003323F0">
      <w:pPr>
        <w:pStyle w:val="ListParagraph"/>
        <w:numPr>
          <w:ilvl w:val="0"/>
          <w:numId w:val="5"/>
        </w:numPr>
        <w:tabs>
          <w:tab w:val="left" w:pos="540"/>
        </w:tabs>
        <w:overflowPunct/>
        <w:autoSpaceDE/>
        <w:autoSpaceDN/>
        <w:adjustRightInd/>
        <w:ind w:left="360" w:right="-2"/>
        <w:contextualSpacing/>
        <w:jc w:val="both"/>
        <w:rPr>
          <w:lang w:eastAsia="ar-SA"/>
        </w:rPr>
      </w:pPr>
      <w:r w:rsidRPr="003323F0">
        <w:rPr>
          <w:lang w:eastAsia="ar-SA"/>
        </w:rPr>
        <w:t xml:space="preserve">Izsole notiks </w:t>
      </w:r>
      <w:r w:rsidRPr="003323F0">
        <w:rPr>
          <w:b/>
          <w:bCs/>
          <w:color w:val="000000"/>
          <w:lang w:eastAsia="ar-SA"/>
        </w:rPr>
        <w:t>2022.gada 15.decembrī, plkst. 14.00</w:t>
      </w:r>
      <w:r w:rsidRPr="003323F0">
        <w:rPr>
          <w:color w:val="000000"/>
          <w:lang w:eastAsia="ar-SA"/>
        </w:rPr>
        <w:t>,</w:t>
      </w:r>
      <w:r w:rsidRPr="003323F0">
        <w:rPr>
          <w:lang w:eastAsia="ar-SA"/>
        </w:rPr>
        <w:t xml:space="preserve"> Brīvības ielā 15, Dobelē, Dobeles novadā, 2.stāva mazajā zālē, atbilstoši šiem noteikumiem, un to organizē Dobeles novada pašvaldības Īpašuma konversijas komisija.</w:t>
      </w:r>
    </w:p>
    <w:p w14:paraId="500FDF4E" w14:textId="77777777" w:rsidR="003323F0" w:rsidRPr="003323F0" w:rsidRDefault="003323F0" w:rsidP="003323F0">
      <w:pPr>
        <w:pStyle w:val="ListParagraph"/>
        <w:numPr>
          <w:ilvl w:val="0"/>
          <w:numId w:val="5"/>
        </w:numPr>
        <w:tabs>
          <w:tab w:val="left" w:pos="540"/>
        </w:tabs>
        <w:suppressAutoHyphens/>
        <w:overflowPunct/>
        <w:autoSpaceDE/>
        <w:autoSpaceDN/>
        <w:adjustRightInd/>
        <w:ind w:left="360" w:right="-2"/>
        <w:contextualSpacing/>
        <w:jc w:val="both"/>
        <w:rPr>
          <w:lang w:eastAsia="ar-SA"/>
        </w:rPr>
      </w:pPr>
      <w:r w:rsidRPr="003323F0">
        <w:rPr>
          <w:lang w:eastAsia="ar-SA"/>
        </w:rPr>
        <w:t xml:space="preserve"> Izsoles dalībniekiem ir tiesības iepazīties ar šiem noteikumiem un Izsoles objekta faktisko stāvokli, saskaņojot </w:t>
      </w:r>
      <w:r w:rsidRPr="003323F0">
        <w:rPr>
          <w:iCs/>
        </w:rPr>
        <w:t>apskates laiku ar SIA “Dobeles namsaimnieks” namu pārzini, zvanot 63722463</w:t>
      </w:r>
      <w:r w:rsidRPr="003323F0">
        <w:rPr>
          <w:lang w:eastAsia="ar-SA"/>
        </w:rPr>
        <w:t xml:space="preserve">. </w:t>
      </w:r>
    </w:p>
    <w:p w14:paraId="0BF6938C" w14:textId="77777777" w:rsidR="003323F0" w:rsidRPr="003323F0" w:rsidRDefault="003323F0" w:rsidP="003323F0">
      <w:pPr>
        <w:numPr>
          <w:ilvl w:val="0"/>
          <w:numId w:val="5"/>
        </w:numPr>
        <w:suppressAutoHyphens/>
        <w:autoSpaceDN/>
        <w:adjustRightInd/>
        <w:ind w:left="360"/>
        <w:jc w:val="both"/>
        <w:textAlignment w:val="auto"/>
        <w:rPr>
          <w:lang w:eastAsia="ar-SA"/>
        </w:rPr>
      </w:pPr>
      <w:r w:rsidRPr="003323F0">
        <w:rPr>
          <w:lang w:eastAsia="ar-SA"/>
        </w:rPr>
        <w:t xml:space="preserve">Izsoles pretendentam, pēc iepazīšanās ar izsoles noteikumiem un Izsoles objekta faktisko stāvokli, nav tiesības celt jebkādas pretenzijas par to. </w:t>
      </w:r>
    </w:p>
    <w:p w14:paraId="0D871E08" w14:textId="77777777" w:rsidR="003323F0" w:rsidRPr="003323F0" w:rsidRDefault="003323F0" w:rsidP="003323F0">
      <w:pPr>
        <w:numPr>
          <w:ilvl w:val="0"/>
          <w:numId w:val="5"/>
        </w:numPr>
        <w:suppressAutoHyphens/>
        <w:autoSpaceDN/>
        <w:adjustRightInd/>
        <w:ind w:left="360"/>
        <w:jc w:val="both"/>
        <w:textAlignment w:val="auto"/>
        <w:rPr>
          <w:lang w:eastAsia="ar-SA"/>
        </w:rPr>
      </w:pPr>
      <w:r w:rsidRPr="003323F0">
        <w:rPr>
          <w:lang w:eastAsia="ar-SA"/>
        </w:rPr>
        <w:t xml:space="preserve">Izsoles dalībnieki līdz </w:t>
      </w:r>
      <w:r w:rsidRPr="003323F0">
        <w:rPr>
          <w:b/>
          <w:bCs/>
          <w:color w:val="000000"/>
          <w:lang w:eastAsia="ar-SA"/>
        </w:rPr>
        <w:t>2021.gada 13.decembrim</w:t>
      </w:r>
      <w:r w:rsidRPr="003323F0">
        <w:rPr>
          <w:lang w:eastAsia="ar-SA"/>
        </w:rPr>
        <w:t xml:space="preserve"> Dobeles novada pašvaldībā Brīvības ielā 15, Dobelē, Dobeles novadā </w:t>
      </w:r>
      <w:proofErr w:type="spellStart"/>
      <w:r w:rsidRPr="003323F0">
        <w:rPr>
          <w:lang w:eastAsia="ar-SA"/>
        </w:rPr>
        <w:t>rakstveidā</w:t>
      </w:r>
      <w:proofErr w:type="spellEnd"/>
      <w:r w:rsidRPr="003323F0">
        <w:rPr>
          <w:lang w:eastAsia="ar-SA"/>
        </w:rPr>
        <w:t xml:space="preserve"> vai elektroniski </w:t>
      </w:r>
      <w:hyperlink r:id="rId6" w:history="1">
        <w:r w:rsidRPr="003323F0">
          <w:rPr>
            <w:rStyle w:val="Hyperlink"/>
            <w:lang w:eastAsia="ar-SA"/>
          </w:rPr>
          <w:t>apic@dobele.lv</w:t>
        </w:r>
      </w:hyperlink>
      <w:r w:rsidRPr="003323F0">
        <w:rPr>
          <w:lang w:eastAsia="ar-SA"/>
        </w:rPr>
        <w:t xml:space="preserve"> iesniedz pieteikumu un maksājumu kvītis par dalības maksas </w:t>
      </w:r>
      <w:r w:rsidRPr="003323F0">
        <w:rPr>
          <w:b/>
          <w:lang w:eastAsia="ar-SA"/>
        </w:rPr>
        <w:t>20</w:t>
      </w:r>
      <w:r w:rsidRPr="003323F0">
        <w:rPr>
          <w:b/>
          <w:bCs/>
          <w:color w:val="000000"/>
          <w:lang w:eastAsia="ar-SA"/>
        </w:rPr>
        <w:t xml:space="preserve"> EUR</w:t>
      </w:r>
      <w:r w:rsidRPr="003323F0">
        <w:rPr>
          <w:i/>
          <w:color w:val="000000"/>
          <w:lang w:eastAsia="ar-SA"/>
        </w:rPr>
        <w:t xml:space="preserve"> </w:t>
      </w:r>
      <w:r w:rsidRPr="003323F0">
        <w:rPr>
          <w:color w:val="000000"/>
          <w:lang w:eastAsia="ar-SA"/>
        </w:rPr>
        <w:t xml:space="preserve">(divdesmit </w:t>
      </w:r>
      <w:proofErr w:type="spellStart"/>
      <w:r w:rsidRPr="003323F0">
        <w:rPr>
          <w:i/>
          <w:color w:val="000000"/>
          <w:lang w:eastAsia="ar-SA"/>
        </w:rPr>
        <w:t>euro</w:t>
      </w:r>
      <w:proofErr w:type="spellEnd"/>
      <w:r w:rsidRPr="003323F0">
        <w:rPr>
          <w:color w:val="000000"/>
          <w:lang w:eastAsia="ar-SA"/>
        </w:rPr>
        <w:t xml:space="preserve">) un </w:t>
      </w:r>
      <w:r w:rsidRPr="003323F0">
        <w:rPr>
          <w:lang w:val="it-IT" w:eastAsia="ar-SA"/>
        </w:rPr>
        <w:t xml:space="preserve"> </w:t>
      </w:r>
      <w:r w:rsidRPr="003323F0">
        <w:rPr>
          <w:b/>
          <w:bCs/>
          <w:lang w:val="it-IT" w:eastAsia="ar-SA"/>
        </w:rPr>
        <w:t>drošības naudas 45</w:t>
      </w:r>
      <w:r w:rsidRPr="003323F0">
        <w:rPr>
          <w:b/>
          <w:lang w:val="it-IT" w:eastAsia="ar-SA"/>
        </w:rPr>
        <w:t>0</w:t>
      </w:r>
      <w:r w:rsidRPr="003323F0">
        <w:rPr>
          <w:b/>
          <w:bCs/>
          <w:lang w:val="it-IT" w:eastAsia="ar-SA"/>
        </w:rPr>
        <w:t xml:space="preserve"> EUR</w:t>
      </w:r>
      <w:r w:rsidRPr="003323F0">
        <w:rPr>
          <w:lang w:val="it-IT" w:eastAsia="ar-SA"/>
        </w:rPr>
        <w:t xml:space="preserve"> (četri simti piecdesmit </w:t>
      </w:r>
      <w:r w:rsidRPr="003323F0">
        <w:rPr>
          <w:i/>
          <w:lang w:val="it-IT" w:eastAsia="ar-SA"/>
        </w:rPr>
        <w:t>euro</w:t>
      </w:r>
      <w:r w:rsidRPr="003323F0">
        <w:rPr>
          <w:lang w:val="it-IT" w:eastAsia="ar-SA"/>
        </w:rPr>
        <w:t xml:space="preserve">) </w:t>
      </w:r>
      <w:r w:rsidRPr="003323F0">
        <w:rPr>
          <w:color w:val="000000"/>
          <w:lang w:eastAsia="ar-SA"/>
        </w:rPr>
        <w:t xml:space="preserve">samaksu </w:t>
      </w:r>
      <w:r w:rsidRPr="003323F0">
        <w:rPr>
          <w:lang w:val="it-IT" w:eastAsia="ar-SA"/>
        </w:rPr>
        <w:t>Dobeles novada pašvaldības norēķinu AS SEB bankas kontā LV 94 UNLA  0050014267180 vai AS Swedbankas LV28 HABA 0001 4020 50427 kontā</w:t>
      </w:r>
      <w:r w:rsidRPr="003323F0">
        <w:rPr>
          <w:lang w:eastAsia="ar-SA"/>
        </w:rPr>
        <w:t>.</w:t>
      </w:r>
    </w:p>
    <w:p w14:paraId="1397C6EA" w14:textId="77777777" w:rsidR="003323F0" w:rsidRPr="003323F0" w:rsidRDefault="003323F0" w:rsidP="003323F0">
      <w:pPr>
        <w:numPr>
          <w:ilvl w:val="0"/>
          <w:numId w:val="5"/>
        </w:numPr>
        <w:suppressAutoHyphens/>
        <w:autoSpaceDN/>
        <w:adjustRightInd/>
        <w:ind w:left="360"/>
        <w:jc w:val="both"/>
        <w:textAlignment w:val="auto"/>
        <w:rPr>
          <w:lang w:eastAsia="ar-SA"/>
        </w:rPr>
      </w:pPr>
      <w:r w:rsidRPr="003323F0">
        <w:rPr>
          <w:lang w:eastAsia="ar-SA"/>
        </w:rPr>
        <w:t xml:space="preserve">Izsoles dalībnieki uzrāda personu apliecinošu dokumentu un apliecinājumu par samaksātu dalības maksu un drošības naudu.  </w:t>
      </w:r>
    </w:p>
    <w:p w14:paraId="40B6C6B7" w14:textId="77777777" w:rsidR="003323F0" w:rsidRPr="003323F0" w:rsidRDefault="003323F0" w:rsidP="003323F0">
      <w:pPr>
        <w:numPr>
          <w:ilvl w:val="0"/>
          <w:numId w:val="5"/>
        </w:numPr>
        <w:suppressAutoHyphens/>
        <w:autoSpaceDN/>
        <w:adjustRightInd/>
        <w:ind w:left="360"/>
        <w:jc w:val="both"/>
        <w:textAlignment w:val="auto"/>
        <w:rPr>
          <w:color w:val="FF0000"/>
          <w:lang w:val="it-IT" w:eastAsia="ar-SA"/>
        </w:rPr>
      </w:pPr>
      <w:r w:rsidRPr="003323F0">
        <w:rPr>
          <w:lang w:eastAsia="ar-SA"/>
        </w:rPr>
        <w:t xml:space="preserve"> Reģistrētam izsoles dalībniekam izsniedz reģistrācijas kartiņu. </w:t>
      </w:r>
    </w:p>
    <w:p w14:paraId="3EF22DCD" w14:textId="77777777" w:rsidR="003323F0" w:rsidRDefault="003323F0" w:rsidP="003323F0">
      <w:pPr>
        <w:pStyle w:val="ListParagraph"/>
        <w:numPr>
          <w:ilvl w:val="0"/>
          <w:numId w:val="5"/>
        </w:numPr>
        <w:suppressAutoHyphens/>
        <w:autoSpaceDN/>
        <w:adjustRightInd/>
        <w:ind w:left="360"/>
        <w:contextualSpacing/>
        <w:jc w:val="both"/>
        <w:rPr>
          <w:lang w:val="it-IT" w:eastAsia="ar-SA"/>
        </w:rPr>
      </w:pPr>
      <w:r w:rsidRPr="003323F0">
        <w:rPr>
          <w:lang w:val="it-IT" w:eastAsia="ar-SA"/>
        </w:rPr>
        <w:t>Izsoles organizētājs nav tiesīgs līdz</w:t>
      </w:r>
      <w:r w:rsidRPr="00DC52AD">
        <w:rPr>
          <w:lang w:val="it-IT" w:eastAsia="ar-SA"/>
        </w:rPr>
        <w:t xml:space="preserve"> izsoles sākumam izpaust jebkādas ziņas par izsoles dalībniekiem.</w:t>
      </w:r>
    </w:p>
    <w:p w14:paraId="6BD3EAB6" w14:textId="77777777" w:rsidR="003323F0" w:rsidRDefault="003323F0" w:rsidP="003323F0">
      <w:pPr>
        <w:pStyle w:val="NoSpacing"/>
        <w:numPr>
          <w:ilvl w:val="0"/>
          <w:numId w:val="5"/>
        </w:numPr>
        <w:overflowPunct w:val="0"/>
        <w:autoSpaceDE w:val="0"/>
        <w:autoSpaceDN w:val="0"/>
        <w:adjustRightInd w:val="0"/>
        <w:ind w:left="360"/>
        <w:jc w:val="both"/>
        <w:textAlignment w:val="baseline"/>
        <w:rPr>
          <w:lang w:eastAsia="ar-SA"/>
        </w:rPr>
      </w:pPr>
      <w:r w:rsidRPr="00CE2A7D">
        <w:rPr>
          <w:lang w:eastAsia="ar-SA"/>
        </w:rPr>
        <w:t>Izsole var notikt, ja uz to ir reģistrējies vismaz viens izsoles dalībnieks.</w:t>
      </w:r>
    </w:p>
    <w:p w14:paraId="3BE02EC5" w14:textId="77777777" w:rsidR="003323F0" w:rsidRDefault="003323F0" w:rsidP="003323F0">
      <w:pPr>
        <w:pStyle w:val="NoSpacing"/>
        <w:numPr>
          <w:ilvl w:val="0"/>
          <w:numId w:val="5"/>
        </w:numPr>
        <w:overflowPunct w:val="0"/>
        <w:autoSpaceDE w:val="0"/>
        <w:autoSpaceDN w:val="0"/>
        <w:adjustRightInd w:val="0"/>
        <w:ind w:left="360"/>
        <w:jc w:val="both"/>
        <w:textAlignment w:val="baseline"/>
        <w:rPr>
          <w:lang w:eastAsia="ar-SA"/>
        </w:rPr>
      </w:pPr>
      <w:r>
        <w:rPr>
          <w:lang w:eastAsia="ar-SA"/>
        </w:rPr>
        <w:t xml:space="preserve">Ja izsoles dalībnieks uz izsoli neierodas, tad  drošības nauda un dalības maksa netiek atmaksāta. </w:t>
      </w:r>
    </w:p>
    <w:p w14:paraId="226F0FB7" w14:textId="77777777" w:rsidR="003323F0" w:rsidRDefault="003323F0" w:rsidP="003323F0">
      <w:pPr>
        <w:pStyle w:val="NoSpacing"/>
        <w:numPr>
          <w:ilvl w:val="0"/>
          <w:numId w:val="5"/>
        </w:numPr>
        <w:overflowPunct w:val="0"/>
        <w:autoSpaceDE w:val="0"/>
        <w:autoSpaceDN w:val="0"/>
        <w:adjustRightInd w:val="0"/>
        <w:ind w:left="360"/>
        <w:jc w:val="both"/>
        <w:textAlignment w:val="baseline"/>
        <w:rPr>
          <w:lang w:eastAsia="ar-SA"/>
        </w:rPr>
      </w:pPr>
      <w:r w:rsidRPr="00CE2A7D">
        <w:rPr>
          <w:lang w:eastAsia="ar-SA"/>
        </w:rPr>
        <w:t xml:space="preserve"> Izsoles gaita tiek protokolēta.</w:t>
      </w:r>
    </w:p>
    <w:p w14:paraId="19BA9249" w14:textId="77777777" w:rsidR="003323F0" w:rsidRPr="00DE053A" w:rsidRDefault="003323F0" w:rsidP="003323F0">
      <w:pPr>
        <w:numPr>
          <w:ilvl w:val="0"/>
          <w:numId w:val="5"/>
        </w:numPr>
        <w:overflowPunct/>
        <w:autoSpaceDE/>
        <w:autoSpaceDN/>
        <w:adjustRightInd/>
        <w:ind w:left="360"/>
        <w:jc w:val="both"/>
        <w:textAlignment w:val="auto"/>
        <w:rPr>
          <w:rFonts w:ascii="Calibri" w:hAnsi="Calibri"/>
          <w:color w:val="000000"/>
          <w:szCs w:val="24"/>
        </w:rPr>
      </w:pPr>
      <w:r w:rsidRPr="00DE053A">
        <w:rPr>
          <w:color w:val="000000"/>
          <w:szCs w:val="24"/>
        </w:rPr>
        <w:t>Ja vairāki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258AB3D7" w14:textId="77777777" w:rsidR="003323F0" w:rsidRDefault="003323F0" w:rsidP="003323F0">
      <w:pPr>
        <w:pStyle w:val="NoSpacing"/>
        <w:numPr>
          <w:ilvl w:val="0"/>
          <w:numId w:val="5"/>
        </w:numPr>
        <w:overflowPunct w:val="0"/>
        <w:autoSpaceDE w:val="0"/>
        <w:autoSpaceDN w:val="0"/>
        <w:adjustRightInd w:val="0"/>
        <w:ind w:left="360"/>
        <w:jc w:val="both"/>
        <w:textAlignment w:val="baseline"/>
        <w:rPr>
          <w:lang w:eastAsia="ar-SA"/>
        </w:rPr>
      </w:pPr>
      <w:r w:rsidRPr="0060726B">
        <w:rPr>
          <w:lang w:eastAsia="ar-SA"/>
        </w:rPr>
        <w:t xml:space="preserve"> </w:t>
      </w:r>
      <w:r w:rsidRPr="00CE2A7D">
        <w:rPr>
          <w:lang w:eastAsia="ar-SA"/>
        </w:rPr>
        <w:t>Ja uz izsoli ir ieradies tikai viens dalībnieks, tad viņš atzīstams par izsoles uzvarētāju, ja ir solījis vismaz vienu soli.</w:t>
      </w:r>
    </w:p>
    <w:p w14:paraId="55221738" w14:textId="77777777" w:rsidR="003323F0" w:rsidRPr="001050BE" w:rsidRDefault="003323F0" w:rsidP="003323F0">
      <w:pPr>
        <w:pStyle w:val="NoSpacing"/>
        <w:numPr>
          <w:ilvl w:val="0"/>
          <w:numId w:val="5"/>
        </w:numPr>
        <w:overflowPunct w:val="0"/>
        <w:autoSpaceDE w:val="0"/>
        <w:autoSpaceDN w:val="0"/>
        <w:adjustRightInd w:val="0"/>
        <w:ind w:left="36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17E1B090" w14:textId="77777777" w:rsidR="003323F0" w:rsidRPr="00CE2A7D" w:rsidRDefault="003323F0" w:rsidP="003323F0">
      <w:pPr>
        <w:pStyle w:val="NoSpacing"/>
        <w:numPr>
          <w:ilvl w:val="0"/>
          <w:numId w:val="5"/>
        </w:numPr>
        <w:overflowPunct w:val="0"/>
        <w:autoSpaceDE w:val="0"/>
        <w:autoSpaceDN w:val="0"/>
        <w:adjustRightInd w:val="0"/>
        <w:ind w:left="360"/>
        <w:jc w:val="both"/>
        <w:textAlignment w:val="baseline"/>
        <w:rPr>
          <w:lang w:eastAsia="ar-SA"/>
        </w:rPr>
      </w:pPr>
      <w:r>
        <w:rPr>
          <w:lang w:eastAsia="ar-SA"/>
        </w:rPr>
        <w:lastRenderedPageBreak/>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483F4965" w14:textId="77777777" w:rsidR="003323F0" w:rsidRDefault="003323F0" w:rsidP="003323F0">
      <w:pPr>
        <w:pStyle w:val="NoSpacing"/>
        <w:numPr>
          <w:ilvl w:val="0"/>
          <w:numId w:val="5"/>
        </w:numPr>
        <w:overflowPunct w:val="0"/>
        <w:autoSpaceDE w:val="0"/>
        <w:autoSpaceDN w:val="0"/>
        <w:adjustRightInd w:val="0"/>
        <w:ind w:left="360"/>
        <w:jc w:val="both"/>
        <w:textAlignment w:val="baseline"/>
        <w:rPr>
          <w:lang w:eastAsia="ar-SA"/>
        </w:rPr>
      </w:pPr>
      <w:r>
        <w:rPr>
          <w:lang w:eastAsia="ar-SA"/>
        </w:rPr>
        <w:t>Ja izsolē piedalījušies vairāki dalībnieki, drošības nauda tiek atmaksāta pēc pirkuma līguma parakstīšanas ar dalībnieku</w:t>
      </w:r>
      <w:r>
        <w:t>, kas nosolījis augstāko cenu.</w:t>
      </w:r>
    </w:p>
    <w:p w14:paraId="3EEF93AA" w14:textId="77777777" w:rsidR="003323F0" w:rsidRDefault="003323F0" w:rsidP="003323F0">
      <w:pPr>
        <w:pStyle w:val="NoSpacing"/>
        <w:numPr>
          <w:ilvl w:val="0"/>
          <w:numId w:val="5"/>
        </w:numPr>
        <w:overflowPunct w:val="0"/>
        <w:autoSpaceDE w:val="0"/>
        <w:autoSpaceDN w:val="0"/>
        <w:adjustRightInd w:val="0"/>
        <w:ind w:left="36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0800B0C9" w14:textId="77777777" w:rsidR="003323F0" w:rsidRDefault="003323F0" w:rsidP="003323F0">
      <w:pPr>
        <w:pStyle w:val="NoSpacing"/>
        <w:numPr>
          <w:ilvl w:val="0"/>
          <w:numId w:val="5"/>
        </w:numPr>
        <w:overflowPunct w:val="0"/>
        <w:autoSpaceDE w:val="0"/>
        <w:autoSpaceDN w:val="0"/>
        <w:adjustRightInd w:val="0"/>
        <w:ind w:left="360"/>
        <w:jc w:val="both"/>
        <w:textAlignment w:val="baseline"/>
        <w:rPr>
          <w:lang w:eastAsia="ar-SA"/>
        </w:rPr>
      </w:pPr>
      <w:r>
        <w:t>Izsoles rezultātus apstiprina Dobeles novada dome.</w:t>
      </w:r>
    </w:p>
    <w:p w14:paraId="1D8AC233" w14:textId="77777777" w:rsidR="003323F0" w:rsidRDefault="003323F0" w:rsidP="003323F0">
      <w:pPr>
        <w:pStyle w:val="ListParagraph"/>
        <w:numPr>
          <w:ilvl w:val="0"/>
          <w:numId w:val="5"/>
        </w:numPr>
        <w:suppressAutoHyphens/>
        <w:autoSpaceDN/>
        <w:adjustRightInd/>
        <w:ind w:left="360"/>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6F48D453" w14:textId="77777777" w:rsidR="003323F0" w:rsidRPr="0017037B" w:rsidRDefault="003323F0" w:rsidP="003323F0">
      <w:pPr>
        <w:pStyle w:val="ListParagraph"/>
        <w:numPr>
          <w:ilvl w:val="0"/>
          <w:numId w:val="5"/>
        </w:numPr>
        <w:suppressAutoHyphens/>
        <w:autoSpaceDN/>
        <w:adjustRightInd/>
        <w:ind w:left="360"/>
        <w:contextualSpacing/>
        <w:jc w:val="both"/>
        <w:rPr>
          <w:lang w:val="pt-BR" w:eastAsia="ar-SA"/>
        </w:rPr>
      </w:pPr>
      <w:r>
        <w:rPr>
          <w:lang w:val="pt-BR" w:eastAsia="ar-SA"/>
        </w:rPr>
        <w:t>Dzīvokļa atslēgas tiek izsniegtas pēc pirkuma līguma noslēgšanas.</w:t>
      </w:r>
    </w:p>
    <w:p w14:paraId="58065E06" w14:textId="77777777" w:rsidR="003323F0" w:rsidRDefault="003323F0" w:rsidP="003323F0">
      <w:pPr>
        <w:pStyle w:val="NoSpacing"/>
        <w:jc w:val="both"/>
        <w:rPr>
          <w:lang w:eastAsia="ar-SA"/>
        </w:rPr>
      </w:pPr>
    </w:p>
    <w:p w14:paraId="0751FF59" w14:textId="77777777" w:rsidR="003323F0" w:rsidRPr="00CE2A7D" w:rsidRDefault="003323F0" w:rsidP="003323F0">
      <w:pPr>
        <w:tabs>
          <w:tab w:val="left" w:pos="0"/>
        </w:tabs>
        <w:suppressAutoHyphens/>
        <w:autoSpaceDN/>
        <w:adjustRightInd/>
        <w:spacing w:after="120"/>
        <w:ind w:left="360"/>
        <w:jc w:val="center"/>
        <w:textAlignment w:val="auto"/>
        <w:rPr>
          <w:b/>
          <w:lang w:eastAsia="ar-SA"/>
        </w:rPr>
      </w:pPr>
    </w:p>
    <w:p w14:paraId="6F019324" w14:textId="77777777" w:rsidR="003323F0" w:rsidRDefault="003323F0" w:rsidP="003323F0">
      <w:pPr>
        <w:suppressAutoHyphens/>
        <w:autoSpaceDN/>
        <w:adjustRightInd/>
        <w:spacing w:line="100" w:lineRule="atLeast"/>
        <w:jc w:val="right"/>
        <w:textAlignment w:val="auto"/>
        <w:rPr>
          <w:lang w:eastAsia="ar-SA"/>
        </w:rPr>
      </w:pPr>
    </w:p>
    <w:p w14:paraId="2A76BE32" w14:textId="77777777" w:rsidR="003323F0" w:rsidRDefault="003323F0" w:rsidP="003323F0">
      <w:pPr>
        <w:suppressAutoHyphens/>
        <w:autoSpaceDN/>
        <w:adjustRightInd/>
        <w:spacing w:line="100" w:lineRule="atLeast"/>
        <w:jc w:val="right"/>
        <w:textAlignment w:val="auto"/>
        <w:rPr>
          <w:lang w:eastAsia="ar-SA"/>
        </w:rPr>
      </w:pPr>
    </w:p>
    <w:p w14:paraId="286B5038" w14:textId="77777777" w:rsidR="003323F0" w:rsidRDefault="003323F0" w:rsidP="003323F0">
      <w:pPr>
        <w:suppressAutoHyphens/>
        <w:autoSpaceDN/>
        <w:adjustRightInd/>
        <w:spacing w:line="100" w:lineRule="atLeast"/>
        <w:jc w:val="right"/>
        <w:textAlignment w:val="auto"/>
        <w:rPr>
          <w:lang w:eastAsia="ar-SA"/>
        </w:rPr>
      </w:pPr>
    </w:p>
    <w:p w14:paraId="37F135D5" w14:textId="77777777" w:rsidR="003323F0" w:rsidRDefault="003323F0" w:rsidP="003323F0">
      <w:pPr>
        <w:suppressAutoHyphens/>
        <w:autoSpaceDN/>
        <w:adjustRightInd/>
        <w:spacing w:line="100" w:lineRule="atLeast"/>
        <w:jc w:val="right"/>
        <w:textAlignment w:val="auto"/>
        <w:rPr>
          <w:lang w:eastAsia="ar-SA"/>
        </w:rPr>
      </w:pPr>
    </w:p>
    <w:p w14:paraId="3BAAFCC7" w14:textId="77777777" w:rsidR="003323F0" w:rsidRDefault="003323F0" w:rsidP="003323F0">
      <w:pPr>
        <w:suppressAutoHyphens/>
        <w:autoSpaceDN/>
        <w:adjustRightInd/>
        <w:spacing w:line="100" w:lineRule="atLeast"/>
        <w:jc w:val="right"/>
        <w:textAlignment w:val="auto"/>
        <w:rPr>
          <w:lang w:eastAsia="ar-SA"/>
        </w:rPr>
      </w:pPr>
    </w:p>
    <w:p w14:paraId="29B03450" w14:textId="77777777" w:rsidR="003323F0" w:rsidRDefault="003323F0" w:rsidP="003323F0">
      <w:pPr>
        <w:suppressAutoHyphens/>
        <w:autoSpaceDN/>
        <w:adjustRightInd/>
        <w:spacing w:line="100" w:lineRule="atLeast"/>
        <w:jc w:val="right"/>
        <w:textAlignment w:val="auto"/>
        <w:rPr>
          <w:lang w:eastAsia="ar-SA"/>
        </w:rPr>
      </w:pPr>
    </w:p>
    <w:p w14:paraId="67D3A89E" w14:textId="77777777" w:rsidR="003323F0" w:rsidRDefault="003323F0" w:rsidP="003323F0">
      <w:pPr>
        <w:suppressAutoHyphens/>
        <w:autoSpaceDN/>
        <w:adjustRightInd/>
        <w:spacing w:line="100" w:lineRule="atLeast"/>
        <w:jc w:val="right"/>
        <w:textAlignment w:val="auto"/>
        <w:rPr>
          <w:lang w:eastAsia="ar-SA"/>
        </w:rPr>
      </w:pPr>
    </w:p>
    <w:p w14:paraId="3DF8A125" w14:textId="77777777" w:rsidR="003323F0" w:rsidRDefault="003323F0" w:rsidP="003323F0">
      <w:pPr>
        <w:suppressAutoHyphens/>
        <w:autoSpaceDN/>
        <w:adjustRightInd/>
        <w:spacing w:line="100" w:lineRule="atLeast"/>
        <w:jc w:val="right"/>
        <w:textAlignment w:val="auto"/>
        <w:rPr>
          <w:lang w:eastAsia="ar-SA"/>
        </w:rPr>
      </w:pPr>
    </w:p>
    <w:p w14:paraId="064AE9ED" w14:textId="77777777" w:rsidR="003323F0" w:rsidRDefault="003323F0" w:rsidP="003323F0">
      <w:pPr>
        <w:suppressAutoHyphens/>
        <w:autoSpaceDN/>
        <w:adjustRightInd/>
        <w:spacing w:line="100" w:lineRule="atLeast"/>
        <w:jc w:val="right"/>
        <w:textAlignment w:val="auto"/>
        <w:rPr>
          <w:lang w:eastAsia="ar-SA"/>
        </w:rPr>
      </w:pPr>
    </w:p>
    <w:p w14:paraId="02FCE8A4" w14:textId="77777777" w:rsidR="003323F0" w:rsidRDefault="003323F0" w:rsidP="003323F0">
      <w:pPr>
        <w:suppressAutoHyphens/>
        <w:autoSpaceDN/>
        <w:adjustRightInd/>
        <w:spacing w:line="100" w:lineRule="atLeast"/>
        <w:jc w:val="right"/>
        <w:textAlignment w:val="auto"/>
        <w:rPr>
          <w:lang w:eastAsia="ar-SA"/>
        </w:rPr>
      </w:pPr>
    </w:p>
    <w:p w14:paraId="3B759041" w14:textId="77777777" w:rsidR="003323F0" w:rsidRDefault="003323F0" w:rsidP="003323F0">
      <w:pPr>
        <w:suppressAutoHyphens/>
        <w:autoSpaceDN/>
        <w:adjustRightInd/>
        <w:spacing w:line="100" w:lineRule="atLeast"/>
        <w:jc w:val="right"/>
        <w:textAlignment w:val="auto"/>
        <w:rPr>
          <w:lang w:eastAsia="ar-SA"/>
        </w:rPr>
      </w:pPr>
    </w:p>
    <w:p w14:paraId="282BDBB1" w14:textId="77777777" w:rsidR="003323F0" w:rsidRDefault="003323F0" w:rsidP="003323F0">
      <w:pPr>
        <w:suppressAutoHyphens/>
        <w:autoSpaceDN/>
        <w:adjustRightInd/>
        <w:spacing w:line="100" w:lineRule="atLeast"/>
        <w:jc w:val="right"/>
        <w:textAlignment w:val="auto"/>
        <w:rPr>
          <w:lang w:eastAsia="ar-SA"/>
        </w:rPr>
      </w:pPr>
    </w:p>
    <w:p w14:paraId="3597EA1F" w14:textId="77777777" w:rsidR="003323F0" w:rsidRDefault="003323F0" w:rsidP="003323F0">
      <w:pPr>
        <w:suppressAutoHyphens/>
        <w:autoSpaceDN/>
        <w:adjustRightInd/>
        <w:spacing w:line="100" w:lineRule="atLeast"/>
        <w:jc w:val="right"/>
        <w:textAlignment w:val="auto"/>
        <w:rPr>
          <w:lang w:eastAsia="ar-SA"/>
        </w:rPr>
      </w:pPr>
    </w:p>
    <w:p w14:paraId="1FFD726B" w14:textId="77777777" w:rsidR="003323F0" w:rsidRDefault="003323F0" w:rsidP="003323F0">
      <w:pPr>
        <w:suppressAutoHyphens/>
        <w:autoSpaceDN/>
        <w:adjustRightInd/>
        <w:spacing w:line="100" w:lineRule="atLeast"/>
        <w:jc w:val="right"/>
        <w:textAlignment w:val="auto"/>
        <w:rPr>
          <w:lang w:eastAsia="ar-SA"/>
        </w:rPr>
      </w:pPr>
    </w:p>
    <w:p w14:paraId="591B2D77" w14:textId="77777777" w:rsidR="003323F0" w:rsidRDefault="003323F0" w:rsidP="003323F0">
      <w:pPr>
        <w:suppressAutoHyphens/>
        <w:autoSpaceDN/>
        <w:adjustRightInd/>
        <w:spacing w:line="100" w:lineRule="atLeast"/>
        <w:jc w:val="right"/>
        <w:textAlignment w:val="auto"/>
        <w:rPr>
          <w:lang w:eastAsia="ar-SA"/>
        </w:rPr>
      </w:pPr>
    </w:p>
    <w:p w14:paraId="02AC09B9" w14:textId="77777777" w:rsidR="003323F0" w:rsidRDefault="003323F0" w:rsidP="003323F0">
      <w:pPr>
        <w:suppressAutoHyphens/>
        <w:autoSpaceDN/>
        <w:adjustRightInd/>
        <w:spacing w:line="100" w:lineRule="atLeast"/>
        <w:jc w:val="right"/>
        <w:textAlignment w:val="auto"/>
        <w:rPr>
          <w:lang w:eastAsia="ar-SA"/>
        </w:rPr>
      </w:pPr>
    </w:p>
    <w:p w14:paraId="1CFDA95E" w14:textId="77777777" w:rsidR="003323F0" w:rsidRDefault="003323F0" w:rsidP="003323F0">
      <w:pPr>
        <w:suppressAutoHyphens/>
        <w:autoSpaceDN/>
        <w:adjustRightInd/>
        <w:spacing w:line="100" w:lineRule="atLeast"/>
        <w:jc w:val="right"/>
        <w:textAlignment w:val="auto"/>
        <w:rPr>
          <w:lang w:eastAsia="ar-SA"/>
        </w:rPr>
      </w:pPr>
    </w:p>
    <w:p w14:paraId="4A57469A" w14:textId="77777777" w:rsidR="003323F0" w:rsidRDefault="003323F0" w:rsidP="003323F0">
      <w:pPr>
        <w:suppressAutoHyphens/>
        <w:autoSpaceDN/>
        <w:adjustRightInd/>
        <w:spacing w:line="100" w:lineRule="atLeast"/>
        <w:jc w:val="right"/>
        <w:textAlignment w:val="auto"/>
        <w:rPr>
          <w:lang w:eastAsia="ar-SA"/>
        </w:rPr>
      </w:pPr>
    </w:p>
    <w:p w14:paraId="113C6F6B" w14:textId="77777777" w:rsidR="003323F0" w:rsidRDefault="003323F0" w:rsidP="003323F0">
      <w:pPr>
        <w:suppressAutoHyphens/>
        <w:autoSpaceDN/>
        <w:adjustRightInd/>
        <w:spacing w:line="100" w:lineRule="atLeast"/>
        <w:jc w:val="right"/>
        <w:textAlignment w:val="auto"/>
        <w:rPr>
          <w:lang w:eastAsia="ar-SA"/>
        </w:rPr>
      </w:pPr>
    </w:p>
    <w:p w14:paraId="568B1DCF" w14:textId="77777777" w:rsidR="003323F0" w:rsidRDefault="003323F0" w:rsidP="003323F0">
      <w:pPr>
        <w:suppressAutoHyphens/>
        <w:autoSpaceDN/>
        <w:adjustRightInd/>
        <w:spacing w:line="100" w:lineRule="atLeast"/>
        <w:jc w:val="right"/>
        <w:textAlignment w:val="auto"/>
        <w:rPr>
          <w:lang w:eastAsia="ar-SA"/>
        </w:rPr>
      </w:pPr>
    </w:p>
    <w:p w14:paraId="3203620C" w14:textId="77777777" w:rsidR="003323F0" w:rsidRDefault="003323F0" w:rsidP="003323F0">
      <w:pPr>
        <w:suppressAutoHyphens/>
        <w:autoSpaceDN/>
        <w:adjustRightInd/>
        <w:spacing w:line="100" w:lineRule="atLeast"/>
        <w:jc w:val="right"/>
        <w:textAlignment w:val="auto"/>
        <w:rPr>
          <w:lang w:eastAsia="ar-SA"/>
        </w:rPr>
      </w:pPr>
    </w:p>
    <w:p w14:paraId="46D523A7" w14:textId="77777777" w:rsidR="003323F0" w:rsidRDefault="003323F0" w:rsidP="003323F0">
      <w:pPr>
        <w:suppressAutoHyphens/>
        <w:autoSpaceDN/>
        <w:adjustRightInd/>
        <w:spacing w:line="100" w:lineRule="atLeast"/>
        <w:jc w:val="right"/>
        <w:textAlignment w:val="auto"/>
        <w:rPr>
          <w:lang w:eastAsia="ar-SA"/>
        </w:rPr>
      </w:pPr>
    </w:p>
    <w:p w14:paraId="79C58778" w14:textId="77777777" w:rsidR="003323F0" w:rsidRDefault="003323F0" w:rsidP="003323F0">
      <w:pPr>
        <w:suppressAutoHyphens/>
        <w:autoSpaceDN/>
        <w:adjustRightInd/>
        <w:spacing w:line="100" w:lineRule="atLeast"/>
        <w:jc w:val="right"/>
        <w:textAlignment w:val="auto"/>
        <w:rPr>
          <w:lang w:eastAsia="ar-SA"/>
        </w:rPr>
      </w:pPr>
    </w:p>
    <w:p w14:paraId="29EB0393" w14:textId="77777777" w:rsidR="003323F0" w:rsidRDefault="003323F0" w:rsidP="003323F0">
      <w:pPr>
        <w:suppressAutoHyphens/>
        <w:autoSpaceDN/>
        <w:adjustRightInd/>
        <w:spacing w:line="100" w:lineRule="atLeast"/>
        <w:jc w:val="right"/>
        <w:textAlignment w:val="auto"/>
        <w:rPr>
          <w:lang w:eastAsia="ar-SA"/>
        </w:rPr>
      </w:pPr>
    </w:p>
    <w:p w14:paraId="37F4F758" w14:textId="77777777" w:rsidR="003323F0" w:rsidRDefault="003323F0" w:rsidP="003323F0">
      <w:pPr>
        <w:suppressAutoHyphens/>
        <w:autoSpaceDN/>
        <w:adjustRightInd/>
        <w:spacing w:line="100" w:lineRule="atLeast"/>
        <w:jc w:val="right"/>
        <w:textAlignment w:val="auto"/>
        <w:rPr>
          <w:lang w:eastAsia="ar-SA"/>
        </w:rPr>
      </w:pPr>
    </w:p>
    <w:p w14:paraId="4BC1B5BF" w14:textId="77777777" w:rsidR="003323F0" w:rsidRDefault="003323F0" w:rsidP="003323F0">
      <w:pPr>
        <w:suppressAutoHyphens/>
        <w:autoSpaceDN/>
        <w:adjustRightInd/>
        <w:spacing w:line="100" w:lineRule="atLeast"/>
        <w:jc w:val="right"/>
        <w:textAlignment w:val="auto"/>
        <w:rPr>
          <w:lang w:eastAsia="ar-SA"/>
        </w:rPr>
      </w:pPr>
    </w:p>
    <w:p w14:paraId="616644DD" w14:textId="77777777" w:rsidR="003323F0" w:rsidRDefault="003323F0" w:rsidP="003323F0">
      <w:pPr>
        <w:suppressAutoHyphens/>
        <w:autoSpaceDN/>
        <w:adjustRightInd/>
        <w:spacing w:line="100" w:lineRule="atLeast"/>
        <w:jc w:val="right"/>
        <w:textAlignment w:val="auto"/>
        <w:rPr>
          <w:lang w:eastAsia="ar-SA"/>
        </w:rPr>
      </w:pPr>
    </w:p>
    <w:p w14:paraId="2B6CC261" w14:textId="77777777" w:rsidR="003323F0" w:rsidRDefault="003323F0" w:rsidP="003323F0">
      <w:pPr>
        <w:suppressAutoHyphens/>
        <w:autoSpaceDN/>
        <w:adjustRightInd/>
        <w:spacing w:line="100" w:lineRule="atLeast"/>
        <w:jc w:val="right"/>
        <w:textAlignment w:val="auto"/>
        <w:rPr>
          <w:lang w:eastAsia="ar-SA"/>
        </w:rPr>
      </w:pPr>
    </w:p>
    <w:p w14:paraId="0669D2E4" w14:textId="77777777" w:rsidR="003323F0" w:rsidRDefault="003323F0" w:rsidP="003323F0">
      <w:pPr>
        <w:suppressAutoHyphens/>
        <w:autoSpaceDN/>
        <w:adjustRightInd/>
        <w:spacing w:line="100" w:lineRule="atLeast"/>
        <w:jc w:val="right"/>
        <w:textAlignment w:val="auto"/>
        <w:rPr>
          <w:lang w:eastAsia="ar-SA"/>
        </w:rPr>
      </w:pPr>
    </w:p>
    <w:p w14:paraId="24CC2B87" w14:textId="77777777" w:rsidR="003323F0" w:rsidRDefault="003323F0" w:rsidP="003323F0">
      <w:pPr>
        <w:suppressAutoHyphens/>
        <w:autoSpaceDN/>
        <w:adjustRightInd/>
        <w:spacing w:line="100" w:lineRule="atLeast"/>
        <w:jc w:val="right"/>
        <w:textAlignment w:val="auto"/>
        <w:rPr>
          <w:lang w:eastAsia="ar-SA"/>
        </w:rPr>
      </w:pPr>
    </w:p>
    <w:p w14:paraId="47AEA472" w14:textId="77777777" w:rsidR="003323F0" w:rsidRDefault="003323F0" w:rsidP="003323F0">
      <w:pPr>
        <w:suppressAutoHyphens/>
        <w:autoSpaceDN/>
        <w:adjustRightInd/>
        <w:spacing w:line="100" w:lineRule="atLeast"/>
        <w:jc w:val="right"/>
        <w:textAlignment w:val="auto"/>
        <w:rPr>
          <w:lang w:eastAsia="ar-SA"/>
        </w:rPr>
      </w:pPr>
    </w:p>
    <w:p w14:paraId="11E7916B" w14:textId="77777777" w:rsidR="003323F0" w:rsidRDefault="003323F0" w:rsidP="003323F0">
      <w:pPr>
        <w:suppressAutoHyphens/>
        <w:autoSpaceDN/>
        <w:adjustRightInd/>
        <w:spacing w:line="100" w:lineRule="atLeast"/>
        <w:jc w:val="right"/>
        <w:textAlignment w:val="auto"/>
        <w:rPr>
          <w:lang w:eastAsia="ar-SA"/>
        </w:rPr>
      </w:pPr>
    </w:p>
    <w:p w14:paraId="7BC26DD7" w14:textId="77777777" w:rsidR="003323F0" w:rsidRDefault="003323F0" w:rsidP="003323F0">
      <w:pPr>
        <w:suppressAutoHyphens/>
        <w:autoSpaceDN/>
        <w:adjustRightInd/>
        <w:spacing w:line="100" w:lineRule="atLeast"/>
        <w:jc w:val="right"/>
        <w:textAlignment w:val="auto"/>
        <w:rPr>
          <w:lang w:eastAsia="ar-SA"/>
        </w:rPr>
      </w:pPr>
    </w:p>
    <w:p w14:paraId="6CFCC53E" w14:textId="77777777" w:rsidR="003323F0" w:rsidRDefault="003323F0" w:rsidP="003323F0">
      <w:pPr>
        <w:suppressAutoHyphens/>
        <w:autoSpaceDN/>
        <w:adjustRightInd/>
        <w:spacing w:line="100" w:lineRule="atLeast"/>
        <w:jc w:val="right"/>
        <w:textAlignment w:val="auto"/>
        <w:rPr>
          <w:lang w:eastAsia="ar-SA"/>
        </w:rPr>
      </w:pPr>
    </w:p>
    <w:p w14:paraId="3827CA58" w14:textId="77777777" w:rsidR="003323F0" w:rsidRDefault="003323F0" w:rsidP="003323F0">
      <w:pPr>
        <w:suppressAutoHyphens/>
        <w:autoSpaceDN/>
        <w:adjustRightInd/>
        <w:spacing w:line="100" w:lineRule="atLeast"/>
        <w:jc w:val="right"/>
        <w:textAlignment w:val="auto"/>
        <w:rPr>
          <w:lang w:eastAsia="ar-SA"/>
        </w:rPr>
      </w:pPr>
    </w:p>
    <w:p w14:paraId="4C1AE8E8" w14:textId="77777777" w:rsidR="003323F0" w:rsidRPr="00047DF0" w:rsidRDefault="003323F0" w:rsidP="003323F0">
      <w:pPr>
        <w:suppressAutoHyphens/>
        <w:autoSpaceDN/>
        <w:adjustRightInd/>
        <w:jc w:val="center"/>
        <w:textAlignment w:val="auto"/>
        <w:rPr>
          <w:b/>
          <w:lang w:val="pt-BR" w:eastAsia="ar-SA"/>
        </w:rPr>
      </w:pPr>
      <w:r w:rsidRPr="00047DF0">
        <w:rPr>
          <w:b/>
          <w:lang w:val="pt-BR" w:eastAsia="ar-SA"/>
        </w:rPr>
        <w:lastRenderedPageBreak/>
        <w:t>DOBELES NOVADA PAŠVALDĪBAS NEKUSTAMĀ ĪPAŠUMA</w:t>
      </w:r>
    </w:p>
    <w:p w14:paraId="3F65DB55" w14:textId="77777777" w:rsidR="003323F0" w:rsidRPr="00047DF0" w:rsidRDefault="003323F0" w:rsidP="003323F0">
      <w:pPr>
        <w:suppressAutoHyphens/>
        <w:autoSpaceDN/>
        <w:adjustRightInd/>
        <w:jc w:val="center"/>
        <w:textAlignment w:val="auto"/>
        <w:rPr>
          <w:b/>
          <w:lang w:val="pt-BR" w:eastAsia="ar-SA"/>
        </w:rPr>
      </w:pPr>
      <w:r>
        <w:rPr>
          <w:b/>
          <w:lang w:val="pt-BR" w:eastAsia="ar-SA"/>
        </w:rPr>
        <w:t>“JAUNZEMNIEKI 352” AURU PAGASTĀ,</w:t>
      </w:r>
      <w:r w:rsidRPr="00047DF0">
        <w:rPr>
          <w:b/>
          <w:lang w:val="pt-BR" w:eastAsia="ar-SA"/>
        </w:rPr>
        <w:t xml:space="preserve"> DOBELES NOVADĀ IZSOLES NOTEIKUMI</w:t>
      </w:r>
    </w:p>
    <w:p w14:paraId="419C178F" w14:textId="77777777" w:rsidR="003323F0" w:rsidRDefault="003323F0" w:rsidP="003323F0">
      <w:pPr>
        <w:suppressAutoHyphens/>
        <w:autoSpaceDN/>
        <w:adjustRightInd/>
        <w:spacing w:line="100" w:lineRule="atLeast"/>
        <w:jc w:val="right"/>
        <w:textAlignment w:val="auto"/>
        <w:rPr>
          <w:lang w:eastAsia="ar-SA"/>
        </w:rPr>
      </w:pPr>
    </w:p>
    <w:p w14:paraId="1C408DF6" w14:textId="77777777" w:rsidR="003323F0" w:rsidRPr="003323F0" w:rsidRDefault="003323F0" w:rsidP="003323F0">
      <w:pPr>
        <w:numPr>
          <w:ilvl w:val="0"/>
          <w:numId w:val="3"/>
        </w:numPr>
        <w:suppressAutoHyphens/>
        <w:autoSpaceDN/>
        <w:adjustRightInd/>
        <w:jc w:val="both"/>
        <w:textAlignment w:val="auto"/>
        <w:rPr>
          <w:lang w:val="pt-BR" w:eastAsia="ar-SA"/>
        </w:rPr>
      </w:pPr>
      <w:r w:rsidRPr="003323F0">
        <w:rPr>
          <w:lang w:val="pt-BR" w:eastAsia="ar-SA"/>
        </w:rPr>
        <w:t xml:space="preserve">Ar šiem noteikumiem tiek noteikta Dobeles novada pašvaldībai piederoša </w:t>
      </w:r>
      <w:r w:rsidRPr="003323F0">
        <w:rPr>
          <w:b/>
          <w:lang w:val="pt-BR" w:eastAsia="ar-SA"/>
        </w:rPr>
        <w:t>nekustamā īpašuma</w:t>
      </w:r>
      <w:r w:rsidRPr="003323F0">
        <w:rPr>
          <w:lang w:val="pt-BR" w:eastAsia="ar-SA"/>
        </w:rPr>
        <w:t xml:space="preserve"> </w:t>
      </w:r>
      <w:r w:rsidRPr="003323F0">
        <w:rPr>
          <w:b/>
          <w:lang w:val="pt-BR" w:eastAsia="ar-SA"/>
        </w:rPr>
        <w:t>– zemesgabala</w:t>
      </w:r>
      <w:r w:rsidRPr="003323F0">
        <w:rPr>
          <w:lang w:val="pt-BR" w:eastAsia="ar-SA"/>
        </w:rPr>
        <w:t xml:space="preserve"> </w:t>
      </w:r>
      <w:r w:rsidRPr="003323F0">
        <w:rPr>
          <w:b/>
          <w:lang w:val="pt-BR" w:eastAsia="ar-SA"/>
        </w:rPr>
        <w:t>“Jaunzemnieki 352” Auru pagastā</w:t>
      </w:r>
      <w:r w:rsidRPr="003323F0">
        <w:rPr>
          <w:b/>
          <w:bCs/>
          <w:lang w:val="pt-BR" w:eastAsia="ar-SA"/>
        </w:rPr>
        <w:t>, Dobeles novadā,</w:t>
      </w:r>
      <w:r w:rsidRPr="003323F0">
        <w:rPr>
          <w:szCs w:val="24"/>
        </w:rPr>
        <w:t xml:space="preserve"> ar kadastra Nr. 4646 012 0357, platība 0,1763 ha, kadastra apzīmējums 4646 012 0642, </w:t>
      </w:r>
      <w:r w:rsidRPr="003323F0">
        <w:rPr>
          <w:lang w:val="pt-BR" w:eastAsia="ar-SA"/>
        </w:rPr>
        <w:t>(turpmāk tekstā – Izsoles objekts) atklātā  mutiskās izsole ar augšupejošu soli.</w:t>
      </w:r>
    </w:p>
    <w:p w14:paraId="7392D501" w14:textId="77777777" w:rsidR="003323F0" w:rsidRPr="003323F0" w:rsidRDefault="003323F0" w:rsidP="003323F0">
      <w:pPr>
        <w:pStyle w:val="ListParagraph"/>
        <w:numPr>
          <w:ilvl w:val="0"/>
          <w:numId w:val="3"/>
        </w:numPr>
        <w:suppressAutoHyphens/>
        <w:autoSpaceDN/>
        <w:adjustRightInd/>
        <w:contextualSpacing/>
        <w:jc w:val="both"/>
        <w:rPr>
          <w:lang w:val="pt-BR" w:eastAsia="ar-SA"/>
        </w:rPr>
      </w:pPr>
      <w:r w:rsidRPr="003323F0">
        <w:rPr>
          <w:lang w:eastAsia="ar-SA"/>
        </w:rPr>
        <w:t xml:space="preserve">Izsoles objekta </w:t>
      </w:r>
      <w:r w:rsidRPr="003323F0">
        <w:rPr>
          <w:b/>
          <w:lang w:eastAsia="ar-SA"/>
        </w:rPr>
        <w:t>nosacītā</w:t>
      </w:r>
      <w:r w:rsidRPr="003323F0">
        <w:rPr>
          <w:lang w:eastAsia="ar-SA"/>
        </w:rPr>
        <w:t xml:space="preserve"> </w:t>
      </w:r>
      <w:r w:rsidRPr="003323F0">
        <w:rPr>
          <w:b/>
          <w:bCs/>
          <w:lang w:eastAsia="ar-SA"/>
        </w:rPr>
        <w:t>cena ir 3400</w:t>
      </w:r>
      <w:r w:rsidRPr="003323F0">
        <w:rPr>
          <w:b/>
        </w:rPr>
        <w:t xml:space="preserve"> EUR</w:t>
      </w:r>
      <w:r w:rsidRPr="003323F0">
        <w:rPr>
          <w:kern w:val="2"/>
        </w:rPr>
        <w:t xml:space="preserve"> (trīs tūkstoši četri simti </w:t>
      </w:r>
      <w:proofErr w:type="spellStart"/>
      <w:r w:rsidRPr="003323F0">
        <w:rPr>
          <w:i/>
          <w:kern w:val="2"/>
        </w:rPr>
        <w:t>euro</w:t>
      </w:r>
      <w:proofErr w:type="spellEnd"/>
      <w:r w:rsidRPr="003323F0">
        <w:rPr>
          <w:kern w:val="2"/>
        </w:rPr>
        <w:t>)</w:t>
      </w:r>
      <w:r w:rsidRPr="003323F0">
        <w:rPr>
          <w:lang w:eastAsia="ar-SA"/>
        </w:rPr>
        <w:t xml:space="preserve">, </w:t>
      </w:r>
      <w:r w:rsidRPr="003323F0">
        <w:rPr>
          <w:b/>
          <w:bCs/>
          <w:lang w:eastAsia="ar-SA"/>
        </w:rPr>
        <w:t>solis</w:t>
      </w:r>
      <w:r w:rsidRPr="003323F0">
        <w:rPr>
          <w:lang w:eastAsia="ar-SA"/>
        </w:rPr>
        <w:t xml:space="preserve"> -  </w:t>
      </w:r>
      <w:r w:rsidRPr="003323F0">
        <w:rPr>
          <w:b/>
          <w:lang w:eastAsia="ar-SA"/>
        </w:rPr>
        <w:t>20</w:t>
      </w:r>
      <w:r w:rsidRPr="003323F0">
        <w:rPr>
          <w:b/>
          <w:bCs/>
          <w:lang w:eastAsia="ar-SA"/>
        </w:rPr>
        <w:t>0 EUR</w:t>
      </w:r>
      <w:r w:rsidRPr="003323F0">
        <w:rPr>
          <w:i/>
          <w:lang w:eastAsia="ar-SA"/>
        </w:rPr>
        <w:t xml:space="preserve"> </w:t>
      </w:r>
      <w:r w:rsidRPr="003323F0">
        <w:rPr>
          <w:lang w:eastAsia="ar-SA"/>
        </w:rPr>
        <w:t xml:space="preserve">(divi simti </w:t>
      </w:r>
      <w:proofErr w:type="spellStart"/>
      <w:r w:rsidRPr="003323F0">
        <w:rPr>
          <w:i/>
          <w:lang w:eastAsia="ar-SA"/>
        </w:rPr>
        <w:t>euro</w:t>
      </w:r>
      <w:proofErr w:type="spellEnd"/>
      <w:r w:rsidRPr="003323F0">
        <w:rPr>
          <w:lang w:eastAsia="ar-SA"/>
        </w:rPr>
        <w:t xml:space="preserve">), </w:t>
      </w:r>
      <w:r w:rsidRPr="003323F0">
        <w:rPr>
          <w:iCs/>
        </w:rPr>
        <w:t>n</w:t>
      </w:r>
      <w:r w:rsidRPr="003323F0">
        <w:t xml:space="preserve">osolītās  pirkuma maksas samaksas termiņš - </w:t>
      </w:r>
      <w:r w:rsidRPr="003323F0">
        <w:rPr>
          <w:b/>
          <w:bCs/>
        </w:rPr>
        <w:t>2022.gada 30.jūnijs.</w:t>
      </w:r>
      <w:r w:rsidRPr="003323F0">
        <w:t xml:space="preserve">  </w:t>
      </w:r>
    </w:p>
    <w:p w14:paraId="630281DF" w14:textId="77777777" w:rsidR="003323F0" w:rsidRPr="003323F0" w:rsidRDefault="003323F0" w:rsidP="003323F0">
      <w:pPr>
        <w:pStyle w:val="ListParagraph"/>
        <w:numPr>
          <w:ilvl w:val="0"/>
          <w:numId w:val="3"/>
        </w:numPr>
        <w:tabs>
          <w:tab w:val="left" w:pos="540"/>
        </w:tabs>
        <w:overflowPunct/>
        <w:autoSpaceDE/>
        <w:autoSpaceDN/>
        <w:adjustRightInd/>
        <w:ind w:right="-2"/>
        <w:contextualSpacing/>
        <w:jc w:val="both"/>
        <w:rPr>
          <w:lang w:eastAsia="ar-SA"/>
        </w:rPr>
      </w:pPr>
      <w:r w:rsidRPr="003323F0">
        <w:rPr>
          <w:lang w:eastAsia="ar-SA"/>
        </w:rPr>
        <w:t xml:space="preserve">Izsole notiks </w:t>
      </w:r>
      <w:r w:rsidRPr="003323F0">
        <w:rPr>
          <w:b/>
          <w:bCs/>
          <w:color w:val="000000"/>
          <w:lang w:eastAsia="ar-SA"/>
        </w:rPr>
        <w:t>2021.gada 15.decembrī, plkst. 14.00</w:t>
      </w:r>
      <w:r w:rsidRPr="003323F0">
        <w:rPr>
          <w:color w:val="000000"/>
          <w:lang w:eastAsia="ar-SA"/>
        </w:rPr>
        <w:t>,</w:t>
      </w:r>
      <w:r w:rsidRPr="003323F0">
        <w:rPr>
          <w:lang w:eastAsia="ar-SA"/>
        </w:rPr>
        <w:t xml:space="preserve"> Brīvības ielā 15, Dobelē, Dobeles novadā, 3.stāva lielajā zālē, atbilstoši šiem noteikumiem, un to organizē Dobeles novada pašvaldības Īpašuma konversijas komisija.</w:t>
      </w:r>
    </w:p>
    <w:p w14:paraId="723D2140" w14:textId="77777777" w:rsidR="003323F0" w:rsidRPr="003323F0" w:rsidRDefault="003323F0" w:rsidP="003323F0">
      <w:pPr>
        <w:pStyle w:val="ListParagraph"/>
        <w:numPr>
          <w:ilvl w:val="0"/>
          <w:numId w:val="3"/>
        </w:numPr>
        <w:tabs>
          <w:tab w:val="left" w:pos="540"/>
        </w:tabs>
        <w:suppressAutoHyphens/>
        <w:overflowPunct/>
        <w:autoSpaceDE/>
        <w:autoSpaceDN/>
        <w:adjustRightInd/>
        <w:ind w:right="-2"/>
        <w:contextualSpacing/>
        <w:jc w:val="both"/>
        <w:rPr>
          <w:lang w:eastAsia="ar-SA"/>
        </w:rPr>
      </w:pPr>
      <w:r w:rsidRPr="003323F0">
        <w:rPr>
          <w:lang w:eastAsia="ar-SA"/>
        </w:rPr>
        <w:t xml:space="preserve"> Izsoles dalībniekiem ir tiesības iepazīties ar šiem noteikumiem un Izsoles objekta faktisko stāvokli. </w:t>
      </w:r>
    </w:p>
    <w:p w14:paraId="2E317AE7" w14:textId="77777777" w:rsidR="003323F0" w:rsidRPr="003323F0" w:rsidRDefault="003323F0" w:rsidP="003323F0">
      <w:pPr>
        <w:numPr>
          <w:ilvl w:val="0"/>
          <w:numId w:val="3"/>
        </w:numPr>
        <w:suppressAutoHyphens/>
        <w:autoSpaceDN/>
        <w:adjustRightInd/>
        <w:jc w:val="both"/>
        <w:textAlignment w:val="auto"/>
        <w:rPr>
          <w:lang w:eastAsia="ar-SA"/>
        </w:rPr>
      </w:pPr>
      <w:r w:rsidRPr="003323F0">
        <w:rPr>
          <w:lang w:eastAsia="ar-SA"/>
        </w:rPr>
        <w:t xml:space="preserve">Izsoles pretendentam, pēc iepazīšanās ar izsoles noteikumiem un Izsoles objekta faktisko stāvokli, nav tiesības celt jebkādas pretenzijas par to. </w:t>
      </w:r>
    </w:p>
    <w:p w14:paraId="3B44C410" w14:textId="77777777" w:rsidR="003323F0" w:rsidRPr="003323F0" w:rsidRDefault="003323F0" w:rsidP="003323F0">
      <w:pPr>
        <w:numPr>
          <w:ilvl w:val="0"/>
          <w:numId w:val="3"/>
        </w:numPr>
        <w:suppressAutoHyphens/>
        <w:autoSpaceDN/>
        <w:adjustRightInd/>
        <w:jc w:val="both"/>
        <w:textAlignment w:val="auto"/>
        <w:rPr>
          <w:lang w:eastAsia="ar-SA"/>
        </w:rPr>
      </w:pPr>
      <w:r w:rsidRPr="003323F0">
        <w:rPr>
          <w:lang w:eastAsia="ar-SA"/>
        </w:rPr>
        <w:t xml:space="preserve">Izsoles dalībnieki līdz </w:t>
      </w:r>
      <w:r w:rsidRPr="003323F0">
        <w:rPr>
          <w:b/>
          <w:bCs/>
          <w:color w:val="000000"/>
          <w:lang w:eastAsia="ar-SA"/>
        </w:rPr>
        <w:t>2021.gada 13.decembrim</w:t>
      </w:r>
      <w:r w:rsidRPr="003323F0">
        <w:rPr>
          <w:lang w:eastAsia="ar-SA"/>
        </w:rPr>
        <w:t xml:space="preserve"> Dobeles novada pašvaldībā Brīvības ielā 15, Dobelē, Dobeles novadā </w:t>
      </w:r>
      <w:proofErr w:type="spellStart"/>
      <w:r w:rsidRPr="003323F0">
        <w:rPr>
          <w:lang w:eastAsia="ar-SA"/>
        </w:rPr>
        <w:t>rakstveidā</w:t>
      </w:r>
      <w:proofErr w:type="spellEnd"/>
      <w:r w:rsidRPr="003323F0">
        <w:rPr>
          <w:lang w:eastAsia="ar-SA"/>
        </w:rPr>
        <w:t xml:space="preserve"> vai elektroniski </w:t>
      </w:r>
      <w:hyperlink r:id="rId7" w:history="1">
        <w:r w:rsidRPr="003323F0">
          <w:rPr>
            <w:rStyle w:val="Hyperlink"/>
            <w:lang w:eastAsia="ar-SA"/>
          </w:rPr>
          <w:t>apic@dobele.lv</w:t>
        </w:r>
      </w:hyperlink>
      <w:r w:rsidRPr="003323F0">
        <w:rPr>
          <w:lang w:eastAsia="ar-SA"/>
        </w:rPr>
        <w:t xml:space="preserve"> iesniedz pieteikumu un maksājumu kvītis par dalības maksas </w:t>
      </w:r>
      <w:r w:rsidRPr="003323F0">
        <w:rPr>
          <w:b/>
          <w:lang w:eastAsia="ar-SA"/>
        </w:rPr>
        <w:t>40</w:t>
      </w:r>
      <w:r w:rsidRPr="003323F0">
        <w:rPr>
          <w:b/>
          <w:bCs/>
          <w:color w:val="000000"/>
          <w:lang w:eastAsia="ar-SA"/>
        </w:rPr>
        <w:t xml:space="preserve"> EUR</w:t>
      </w:r>
      <w:r w:rsidRPr="003323F0">
        <w:rPr>
          <w:i/>
          <w:color w:val="000000"/>
          <w:lang w:eastAsia="ar-SA"/>
        </w:rPr>
        <w:t xml:space="preserve"> </w:t>
      </w:r>
      <w:r w:rsidRPr="003323F0">
        <w:rPr>
          <w:color w:val="000000"/>
          <w:lang w:eastAsia="ar-SA"/>
        </w:rPr>
        <w:t xml:space="preserve">(četrdesmit </w:t>
      </w:r>
      <w:proofErr w:type="spellStart"/>
      <w:r w:rsidRPr="003323F0">
        <w:rPr>
          <w:i/>
          <w:color w:val="000000"/>
          <w:lang w:eastAsia="ar-SA"/>
        </w:rPr>
        <w:t>euro</w:t>
      </w:r>
      <w:proofErr w:type="spellEnd"/>
      <w:r w:rsidRPr="003323F0">
        <w:rPr>
          <w:color w:val="000000"/>
          <w:lang w:eastAsia="ar-SA"/>
        </w:rPr>
        <w:t xml:space="preserve">) un </w:t>
      </w:r>
      <w:r w:rsidRPr="003323F0">
        <w:rPr>
          <w:lang w:val="it-IT" w:eastAsia="ar-SA"/>
        </w:rPr>
        <w:t xml:space="preserve"> </w:t>
      </w:r>
      <w:r w:rsidRPr="003323F0">
        <w:rPr>
          <w:b/>
          <w:bCs/>
          <w:lang w:val="it-IT" w:eastAsia="ar-SA"/>
        </w:rPr>
        <w:t>drošības naudas 340 EUR</w:t>
      </w:r>
      <w:r w:rsidRPr="003323F0">
        <w:rPr>
          <w:lang w:val="it-IT" w:eastAsia="ar-SA"/>
        </w:rPr>
        <w:t xml:space="preserve"> (trīs simti četrdesmit </w:t>
      </w:r>
      <w:r w:rsidRPr="003323F0">
        <w:rPr>
          <w:i/>
          <w:lang w:val="it-IT" w:eastAsia="ar-SA"/>
        </w:rPr>
        <w:t>euro</w:t>
      </w:r>
      <w:r w:rsidRPr="003323F0">
        <w:rPr>
          <w:lang w:val="it-IT" w:eastAsia="ar-SA"/>
        </w:rPr>
        <w:t xml:space="preserve">) </w:t>
      </w:r>
      <w:r w:rsidRPr="003323F0">
        <w:rPr>
          <w:color w:val="000000"/>
          <w:lang w:eastAsia="ar-SA"/>
        </w:rPr>
        <w:t xml:space="preserve">samaksu </w:t>
      </w:r>
      <w:r w:rsidRPr="003323F0">
        <w:rPr>
          <w:lang w:val="it-IT" w:eastAsia="ar-SA"/>
        </w:rPr>
        <w:t>Dobeles novada pašvaldības norēķinu AS SEB bankas kontā LV 94 UNLA  0050014267180 vai AS Swedbankas LV28 HABA 0001 4020 50427 kontā</w:t>
      </w:r>
      <w:r w:rsidRPr="003323F0">
        <w:rPr>
          <w:lang w:eastAsia="ar-SA"/>
        </w:rPr>
        <w:t>.</w:t>
      </w:r>
    </w:p>
    <w:p w14:paraId="582272FA" w14:textId="77777777" w:rsidR="003323F0" w:rsidRPr="003323F0" w:rsidRDefault="003323F0" w:rsidP="003323F0">
      <w:pPr>
        <w:numPr>
          <w:ilvl w:val="0"/>
          <w:numId w:val="3"/>
        </w:numPr>
        <w:suppressAutoHyphens/>
        <w:autoSpaceDN/>
        <w:adjustRightInd/>
        <w:jc w:val="both"/>
        <w:textAlignment w:val="auto"/>
        <w:rPr>
          <w:lang w:eastAsia="ar-SA"/>
        </w:rPr>
      </w:pPr>
      <w:r w:rsidRPr="003323F0">
        <w:rPr>
          <w:lang w:eastAsia="ar-SA"/>
        </w:rPr>
        <w:t xml:space="preserve">Pirms izsoles dalībnieki uzrāda personu apliecinošu dokumentu. </w:t>
      </w:r>
    </w:p>
    <w:p w14:paraId="3CA1C081" w14:textId="77777777" w:rsidR="003323F0" w:rsidRPr="003323F0" w:rsidRDefault="003323F0" w:rsidP="003323F0">
      <w:pPr>
        <w:numPr>
          <w:ilvl w:val="0"/>
          <w:numId w:val="3"/>
        </w:numPr>
        <w:suppressAutoHyphens/>
        <w:autoSpaceDN/>
        <w:adjustRightInd/>
        <w:jc w:val="both"/>
        <w:textAlignment w:val="auto"/>
        <w:rPr>
          <w:color w:val="FF0000"/>
          <w:lang w:val="it-IT" w:eastAsia="ar-SA"/>
        </w:rPr>
      </w:pPr>
      <w:r w:rsidRPr="003323F0">
        <w:rPr>
          <w:lang w:eastAsia="ar-SA"/>
        </w:rPr>
        <w:t xml:space="preserve"> Reģistrētam izsoles dalībniekam izsniedz reģistrācijas kartiņu. </w:t>
      </w:r>
    </w:p>
    <w:p w14:paraId="2462ECFB" w14:textId="77777777" w:rsidR="003323F0" w:rsidRPr="003323F0" w:rsidRDefault="003323F0" w:rsidP="003323F0">
      <w:pPr>
        <w:pStyle w:val="ListParagraph"/>
        <w:numPr>
          <w:ilvl w:val="0"/>
          <w:numId w:val="3"/>
        </w:numPr>
        <w:suppressAutoHyphens/>
        <w:autoSpaceDN/>
        <w:adjustRightInd/>
        <w:contextualSpacing/>
        <w:jc w:val="both"/>
        <w:rPr>
          <w:lang w:val="it-IT" w:eastAsia="ar-SA"/>
        </w:rPr>
      </w:pPr>
      <w:r w:rsidRPr="003323F0">
        <w:rPr>
          <w:lang w:val="it-IT" w:eastAsia="ar-SA"/>
        </w:rPr>
        <w:t>Izsoles organizētājs nav tiesīgs līdz izsoles sākumam izpaust jebkādas ziņas par izsoles dalībniekiem.</w:t>
      </w:r>
    </w:p>
    <w:p w14:paraId="022A240B" w14:textId="77777777" w:rsidR="003323F0" w:rsidRDefault="003323F0" w:rsidP="003323F0">
      <w:pPr>
        <w:pStyle w:val="NoSpacing"/>
        <w:numPr>
          <w:ilvl w:val="0"/>
          <w:numId w:val="3"/>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25B558B8" w14:textId="77777777" w:rsidR="003323F0" w:rsidRDefault="003323F0" w:rsidP="003323F0">
      <w:pPr>
        <w:pStyle w:val="NoSpacing"/>
        <w:numPr>
          <w:ilvl w:val="0"/>
          <w:numId w:val="3"/>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39195075" w14:textId="77777777" w:rsidR="003323F0" w:rsidRDefault="003323F0" w:rsidP="003323F0">
      <w:pPr>
        <w:pStyle w:val="NoSpacing"/>
        <w:numPr>
          <w:ilvl w:val="0"/>
          <w:numId w:val="3"/>
        </w:numPr>
        <w:overflowPunct w:val="0"/>
        <w:autoSpaceDE w:val="0"/>
        <w:autoSpaceDN w:val="0"/>
        <w:adjustRightInd w:val="0"/>
        <w:jc w:val="both"/>
        <w:textAlignment w:val="baseline"/>
        <w:rPr>
          <w:lang w:eastAsia="ar-SA"/>
        </w:rPr>
      </w:pPr>
      <w:r w:rsidRPr="00CE2A7D">
        <w:rPr>
          <w:lang w:eastAsia="ar-SA"/>
        </w:rPr>
        <w:t xml:space="preserve"> Izsoles gaita tiek protokolēta.</w:t>
      </w:r>
    </w:p>
    <w:p w14:paraId="1B30592B" w14:textId="77777777" w:rsidR="003323F0" w:rsidRPr="0060726B" w:rsidRDefault="003323F0" w:rsidP="003323F0">
      <w:pPr>
        <w:pStyle w:val="NoSpacing"/>
        <w:numPr>
          <w:ilvl w:val="0"/>
          <w:numId w:val="3"/>
        </w:numPr>
        <w:overflowPunct w:val="0"/>
        <w:autoSpaceDE w:val="0"/>
        <w:autoSpaceDN w:val="0"/>
        <w:adjustRightInd w:val="0"/>
        <w:jc w:val="both"/>
        <w:textAlignment w:val="baseline"/>
        <w:rPr>
          <w:lang w:eastAsia="ar-SA"/>
        </w:rPr>
      </w:pPr>
      <w:r w:rsidRPr="0060726B">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28D99719" w14:textId="77777777" w:rsidR="003323F0" w:rsidRDefault="003323F0" w:rsidP="003323F0">
      <w:pPr>
        <w:pStyle w:val="NoSpacing"/>
        <w:numPr>
          <w:ilvl w:val="0"/>
          <w:numId w:val="3"/>
        </w:numPr>
        <w:overflowPunct w:val="0"/>
        <w:autoSpaceDE w:val="0"/>
        <w:autoSpaceDN w:val="0"/>
        <w:adjustRightInd w:val="0"/>
        <w:jc w:val="both"/>
        <w:textAlignment w:val="baseline"/>
        <w:rPr>
          <w:lang w:eastAsia="ar-SA"/>
        </w:rPr>
      </w:pPr>
      <w:r w:rsidRPr="00CE2A7D">
        <w:rPr>
          <w:lang w:eastAsia="ar-SA"/>
        </w:rPr>
        <w:t>Ja uz izsoli ir ieradies tikai viens dalībnieks, tad viņš atzīstams par izsoles uzvarētāju, ja ir solījis vismaz vienu soli.</w:t>
      </w:r>
    </w:p>
    <w:p w14:paraId="3E8650B5" w14:textId="77777777" w:rsidR="003323F0" w:rsidRPr="001050BE" w:rsidRDefault="003323F0" w:rsidP="003323F0">
      <w:pPr>
        <w:pStyle w:val="NoSpacing"/>
        <w:numPr>
          <w:ilvl w:val="0"/>
          <w:numId w:val="3"/>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41D2F331" w14:textId="77777777" w:rsidR="003323F0" w:rsidRPr="00CE2A7D" w:rsidRDefault="003323F0" w:rsidP="003323F0">
      <w:pPr>
        <w:pStyle w:val="NoSpacing"/>
        <w:numPr>
          <w:ilvl w:val="0"/>
          <w:numId w:val="3"/>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54C8648F" w14:textId="77777777" w:rsidR="003323F0" w:rsidRDefault="003323F0" w:rsidP="003323F0">
      <w:pPr>
        <w:pStyle w:val="NoSpacing"/>
        <w:numPr>
          <w:ilvl w:val="0"/>
          <w:numId w:val="3"/>
        </w:numPr>
        <w:overflowPunct w:val="0"/>
        <w:autoSpaceDE w:val="0"/>
        <w:autoSpaceDN w:val="0"/>
        <w:adjustRightInd w:val="0"/>
        <w:jc w:val="both"/>
        <w:textAlignment w:val="baseline"/>
        <w:rPr>
          <w:lang w:eastAsia="ar-SA"/>
        </w:rPr>
      </w:pPr>
      <w:r>
        <w:rPr>
          <w:lang w:eastAsia="ar-SA"/>
        </w:rPr>
        <w:t>Ja izsolē piedalījušies vairāki dalībnieki, drošības nauda tiek atmaksāta pēc pirkuma līguma parakstīšanas ar dalībnieku</w:t>
      </w:r>
      <w:r>
        <w:t>, kas nosolījis augstāko cenu.</w:t>
      </w:r>
    </w:p>
    <w:p w14:paraId="26C69FE9" w14:textId="77777777" w:rsidR="003323F0" w:rsidRDefault="003323F0" w:rsidP="003323F0">
      <w:pPr>
        <w:pStyle w:val="NoSpacing"/>
        <w:numPr>
          <w:ilvl w:val="0"/>
          <w:numId w:val="3"/>
        </w:numPr>
        <w:overflowPunct w:val="0"/>
        <w:autoSpaceDE w:val="0"/>
        <w:autoSpaceDN w:val="0"/>
        <w:adjustRightInd w:val="0"/>
        <w:jc w:val="both"/>
        <w:textAlignment w:val="baseline"/>
        <w:rPr>
          <w:lang w:eastAsia="ar-SA"/>
        </w:rPr>
      </w:pPr>
      <w:r>
        <w:lastRenderedPageBreak/>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2CF17EF1" w14:textId="77777777" w:rsidR="003323F0" w:rsidRDefault="003323F0" w:rsidP="003323F0">
      <w:pPr>
        <w:pStyle w:val="NoSpacing"/>
        <w:numPr>
          <w:ilvl w:val="0"/>
          <w:numId w:val="3"/>
        </w:numPr>
        <w:overflowPunct w:val="0"/>
        <w:autoSpaceDE w:val="0"/>
        <w:autoSpaceDN w:val="0"/>
        <w:adjustRightInd w:val="0"/>
        <w:jc w:val="both"/>
        <w:textAlignment w:val="baseline"/>
        <w:rPr>
          <w:lang w:eastAsia="ar-SA"/>
        </w:rPr>
      </w:pPr>
      <w:r>
        <w:t>Izsoles rezultātus apstiprina Dobeles novada dome.</w:t>
      </w:r>
    </w:p>
    <w:p w14:paraId="479FC076" w14:textId="77777777" w:rsidR="003323F0" w:rsidRPr="0017037B" w:rsidRDefault="003323F0" w:rsidP="003323F0">
      <w:pPr>
        <w:pStyle w:val="ListParagraph"/>
        <w:numPr>
          <w:ilvl w:val="0"/>
          <w:numId w:val="3"/>
        </w:numPr>
        <w:suppressAutoHyphens/>
        <w:autoSpaceDN/>
        <w:adjustRightInd/>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56A751B2" w14:textId="77777777" w:rsidR="003323F0" w:rsidRDefault="003323F0" w:rsidP="003323F0">
      <w:pPr>
        <w:pStyle w:val="NoSpacing"/>
        <w:jc w:val="both"/>
        <w:rPr>
          <w:lang w:eastAsia="ar-SA"/>
        </w:rPr>
      </w:pPr>
    </w:p>
    <w:p w14:paraId="6BF609E7" w14:textId="77777777" w:rsidR="003323F0" w:rsidRPr="00CE2A7D" w:rsidRDefault="003323F0" w:rsidP="003323F0">
      <w:pPr>
        <w:tabs>
          <w:tab w:val="left" w:pos="0"/>
        </w:tabs>
        <w:suppressAutoHyphens/>
        <w:autoSpaceDN/>
        <w:adjustRightInd/>
        <w:spacing w:after="120"/>
        <w:ind w:left="360"/>
        <w:jc w:val="center"/>
        <w:textAlignment w:val="auto"/>
        <w:rPr>
          <w:b/>
          <w:lang w:eastAsia="ar-SA"/>
        </w:rPr>
      </w:pPr>
    </w:p>
    <w:p w14:paraId="2DDAF73C" w14:textId="77777777" w:rsidR="003323F0" w:rsidRDefault="003323F0" w:rsidP="003323F0">
      <w:pPr>
        <w:suppressAutoHyphens/>
        <w:autoSpaceDN/>
        <w:adjustRightInd/>
        <w:jc w:val="center"/>
        <w:textAlignment w:val="auto"/>
        <w:rPr>
          <w:b/>
          <w:lang w:val="pt-BR" w:eastAsia="ar-SA"/>
        </w:rPr>
      </w:pPr>
    </w:p>
    <w:p w14:paraId="444B94A9" w14:textId="77777777" w:rsidR="003323F0" w:rsidRDefault="003323F0" w:rsidP="003323F0">
      <w:pPr>
        <w:suppressAutoHyphens/>
        <w:autoSpaceDN/>
        <w:adjustRightInd/>
        <w:spacing w:line="100" w:lineRule="atLeast"/>
        <w:jc w:val="right"/>
        <w:textAlignment w:val="auto"/>
        <w:rPr>
          <w:lang w:eastAsia="ar-SA"/>
        </w:rPr>
      </w:pPr>
    </w:p>
    <w:p w14:paraId="2292E566" w14:textId="77777777" w:rsidR="003323F0" w:rsidRDefault="003323F0" w:rsidP="003323F0">
      <w:pPr>
        <w:suppressAutoHyphens/>
        <w:autoSpaceDN/>
        <w:adjustRightInd/>
        <w:spacing w:line="100" w:lineRule="atLeast"/>
        <w:jc w:val="right"/>
        <w:textAlignment w:val="auto"/>
        <w:rPr>
          <w:lang w:eastAsia="ar-SA"/>
        </w:rPr>
      </w:pPr>
    </w:p>
    <w:p w14:paraId="787730E6" w14:textId="77777777" w:rsidR="003323F0" w:rsidRDefault="003323F0" w:rsidP="003323F0">
      <w:pPr>
        <w:suppressAutoHyphens/>
        <w:autoSpaceDN/>
        <w:adjustRightInd/>
        <w:spacing w:line="100" w:lineRule="atLeast"/>
        <w:jc w:val="right"/>
        <w:textAlignment w:val="auto"/>
        <w:rPr>
          <w:lang w:eastAsia="ar-SA"/>
        </w:rPr>
      </w:pPr>
    </w:p>
    <w:p w14:paraId="0F9BE643" w14:textId="77777777" w:rsidR="003323F0" w:rsidRDefault="003323F0" w:rsidP="003323F0">
      <w:pPr>
        <w:suppressAutoHyphens/>
        <w:autoSpaceDN/>
        <w:adjustRightInd/>
        <w:spacing w:line="100" w:lineRule="atLeast"/>
        <w:jc w:val="right"/>
        <w:textAlignment w:val="auto"/>
        <w:rPr>
          <w:lang w:eastAsia="ar-SA"/>
        </w:rPr>
      </w:pPr>
    </w:p>
    <w:p w14:paraId="6ADD51CF" w14:textId="77777777" w:rsidR="003323F0" w:rsidRDefault="003323F0" w:rsidP="003323F0">
      <w:pPr>
        <w:suppressAutoHyphens/>
        <w:autoSpaceDN/>
        <w:adjustRightInd/>
        <w:spacing w:line="100" w:lineRule="atLeast"/>
        <w:jc w:val="right"/>
        <w:textAlignment w:val="auto"/>
        <w:rPr>
          <w:lang w:eastAsia="ar-SA"/>
        </w:rPr>
      </w:pPr>
    </w:p>
    <w:p w14:paraId="47985840" w14:textId="77777777" w:rsidR="003323F0" w:rsidRDefault="003323F0" w:rsidP="003323F0">
      <w:pPr>
        <w:suppressAutoHyphens/>
        <w:autoSpaceDN/>
        <w:adjustRightInd/>
        <w:spacing w:line="100" w:lineRule="atLeast"/>
        <w:jc w:val="right"/>
        <w:textAlignment w:val="auto"/>
        <w:rPr>
          <w:lang w:eastAsia="ar-SA"/>
        </w:rPr>
      </w:pPr>
    </w:p>
    <w:p w14:paraId="3A7E7860" w14:textId="77777777" w:rsidR="003323F0" w:rsidRDefault="003323F0" w:rsidP="003323F0">
      <w:pPr>
        <w:suppressAutoHyphens/>
        <w:autoSpaceDN/>
        <w:adjustRightInd/>
        <w:spacing w:line="100" w:lineRule="atLeast"/>
        <w:jc w:val="right"/>
        <w:textAlignment w:val="auto"/>
        <w:rPr>
          <w:lang w:eastAsia="ar-SA"/>
        </w:rPr>
      </w:pPr>
    </w:p>
    <w:p w14:paraId="20DCCEA6" w14:textId="77777777" w:rsidR="003323F0" w:rsidRDefault="003323F0" w:rsidP="003323F0">
      <w:pPr>
        <w:suppressAutoHyphens/>
        <w:autoSpaceDN/>
        <w:adjustRightInd/>
        <w:spacing w:line="100" w:lineRule="atLeast"/>
        <w:jc w:val="right"/>
        <w:textAlignment w:val="auto"/>
        <w:rPr>
          <w:lang w:eastAsia="ar-SA"/>
        </w:rPr>
      </w:pPr>
    </w:p>
    <w:p w14:paraId="51F06CA0" w14:textId="77777777" w:rsidR="003323F0" w:rsidRDefault="003323F0" w:rsidP="003323F0">
      <w:pPr>
        <w:suppressAutoHyphens/>
        <w:autoSpaceDN/>
        <w:adjustRightInd/>
        <w:spacing w:line="100" w:lineRule="atLeast"/>
        <w:jc w:val="right"/>
        <w:textAlignment w:val="auto"/>
        <w:rPr>
          <w:lang w:eastAsia="ar-SA"/>
        </w:rPr>
      </w:pPr>
    </w:p>
    <w:p w14:paraId="0F842A6B" w14:textId="77777777" w:rsidR="003323F0" w:rsidRDefault="003323F0" w:rsidP="003323F0">
      <w:pPr>
        <w:suppressAutoHyphens/>
        <w:autoSpaceDN/>
        <w:adjustRightInd/>
        <w:spacing w:line="100" w:lineRule="atLeast"/>
        <w:jc w:val="right"/>
        <w:textAlignment w:val="auto"/>
        <w:rPr>
          <w:lang w:eastAsia="ar-SA"/>
        </w:rPr>
      </w:pPr>
    </w:p>
    <w:p w14:paraId="5C5BFAC0" w14:textId="77777777" w:rsidR="003323F0" w:rsidRDefault="003323F0" w:rsidP="003323F0">
      <w:pPr>
        <w:suppressAutoHyphens/>
        <w:autoSpaceDN/>
        <w:adjustRightInd/>
        <w:spacing w:line="100" w:lineRule="atLeast"/>
        <w:jc w:val="right"/>
        <w:textAlignment w:val="auto"/>
        <w:rPr>
          <w:lang w:eastAsia="ar-SA"/>
        </w:rPr>
      </w:pPr>
    </w:p>
    <w:p w14:paraId="4FAF7436" w14:textId="77777777" w:rsidR="003323F0" w:rsidRDefault="003323F0" w:rsidP="003323F0">
      <w:pPr>
        <w:suppressAutoHyphens/>
        <w:autoSpaceDN/>
        <w:adjustRightInd/>
        <w:spacing w:line="100" w:lineRule="atLeast"/>
        <w:jc w:val="right"/>
        <w:textAlignment w:val="auto"/>
        <w:rPr>
          <w:lang w:eastAsia="ar-SA"/>
        </w:rPr>
      </w:pPr>
    </w:p>
    <w:p w14:paraId="190A1B01" w14:textId="77777777" w:rsidR="003323F0" w:rsidRDefault="003323F0" w:rsidP="003323F0">
      <w:pPr>
        <w:suppressAutoHyphens/>
        <w:autoSpaceDN/>
        <w:adjustRightInd/>
        <w:spacing w:line="100" w:lineRule="atLeast"/>
        <w:jc w:val="right"/>
        <w:textAlignment w:val="auto"/>
        <w:rPr>
          <w:lang w:eastAsia="ar-SA"/>
        </w:rPr>
      </w:pPr>
    </w:p>
    <w:p w14:paraId="33BAB19B" w14:textId="77777777" w:rsidR="003323F0" w:rsidRDefault="003323F0" w:rsidP="003323F0">
      <w:pPr>
        <w:suppressAutoHyphens/>
        <w:autoSpaceDN/>
        <w:adjustRightInd/>
        <w:spacing w:line="100" w:lineRule="atLeast"/>
        <w:jc w:val="right"/>
        <w:textAlignment w:val="auto"/>
        <w:rPr>
          <w:lang w:eastAsia="ar-SA"/>
        </w:rPr>
      </w:pPr>
    </w:p>
    <w:p w14:paraId="1C3C62A6" w14:textId="77777777" w:rsidR="003323F0" w:rsidRDefault="003323F0" w:rsidP="003323F0">
      <w:pPr>
        <w:suppressAutoHyphens/>
        <w:autoSpaceDN/>
        <w:adjustRightInd/>
        <w:spacing w:line="100" w:lineRule="atLeast"/>
        <w:jc w:val="right"/>
        <w:textAlignment w:val="auto"/>
        <w:rPr>
          <w:lang w:eastAsia="ar-SA"/>
        </w:rPr>
      </w:pPr>
    </w:p>
    <w:p w14:paraId="53A13DE4" w14:textId="77777777" w:rsidR="003323F0" w:rsidRDefault="003323F0" w:rsidP="003323F0">
      <w:pPr>
        <w:suppressAutoHyphens/>
        <w:autoSpaceDN/>
        <w:adjustRightInd/>
        <w:spacing w:line="100" w:lineRule="atLeast"/>
        <w:jc w:val="right"/>
        <w:textAlignment w:val="auto"/>
        <w:rPr>
          <w:lang w:eastAsia="ar-SA"/>
        </w:rPr>
      </w:pPr>
    </w:p>
    <w:p w14:paraId="6BD02785" w14:textId="77777777" w:rsidR="003323F0" w:rsidRDefault="003323F0" w:rsidP="003323F0">
      <w:pPr>
        <w:suppressAutoHyphens/>
        <w:autoSpaceDN/>
        <w:adjustRightInd/>
        <w:spacing w:line="100" w:lineRule="atLeast"/>
        <w:jc w:val="right"/>
        <w:textAlignment w:val="auto"/>
        <w:rPr>
          <w:lang w:eastAsia="ar-SA"/>
        </w:rPr>
      </w:pPr>
    </w:p>
    <w:p w14:paraId="2B891566" w14:textId="77777777" w:rsidR="003323F0" w:rsidRDefault="003323F0" w:rsidP="003323F0">
      <w:pPr>
        <w:suppressAutoHyphens/>
        <w:autoSpaceDN/>
        <w:adjustRightInd/>
        <w:spacing w:line="100" w:lineRule="atLeast"/>
        <w:jc w:val="right"/>
        <w:textAlignment w:val="auto"/>
        <w:rPr>
          <w:lang w:eastAsia="ar-SA"/>
        </w:rPr>
      </w:pPr>
    </w:p>
    <w:p w14:paraId="4506BC1A" w14:textId="77777777" w:rsidR="003323F0" w:rsidRDefault="003323F0" w:rsidP="003323F0">
      <w:pPr>
        <w:suppressAutoHyphens/>
        <w:autoSpaceDN/>
        <w:adjustRightInd/>
        <w:spacing w:line="100" w:lineRule="atLeast"/>
        <w:jc w:val="right"/>
        <w:textAlignment w:val="auto"/>
        <w:rPr>
          <w:lang w:eastAsia="ar-SA"/>
        </w:rPr>
      </w:pPr>
    </w:p>
    <w:p w14:paraId="2E6B0751" w14:textId="77777777" w:rsidR="003323F0" w:rsidRDefault="003323F0" w:rsidP="003323F0">
      <w:pPr>
        <w:suppressAutoHyphens/>
        <w:autoSpaceDN/>
        <w:adjustRightInd/>
        <w:spacing w:line="100" w:lineRule="atLeast"/>
        <w:jc w:val="right"/>
        <w:textAlignment w:val="auto"/>
        <w:rPr>
          <w:lang w:eastAsia="ar-SA"/>
        </w:rPr>
      </w:pPr>
    </w:p>
    <w:p w14:paraId="5B04680B" w14:textId="77777777" w:rsidR="003323F0" w:rsidRDefault="003323F0" w:rsidP="003323F0">
      <w:pPr>
        <w:suppressAutoHyphens/>
        <w:autoSpaceDN/>
        <w:adjustRightInd/>
        <w:spacing w:line="100" w:lineRule="atLeast"/>
        <w:jc w:val="right"/>
        <w:textAlignment w:val="auto"/>
        <w:rPr>
          <w:lang w:eastAsia="ar-SA"/>
        </w:rPr>
      </w:pPr>
    </w:p>
    <w:p w14:paraId="531861FC" w14:textId="77777777" w:rsidR="003323F0" w:rsidRDefault="003323F0" w:rsidP="003323F0">
      <w:pPr>
        <w:suppressAutoHyphens/>
        <w:autoSpaceDN/>
        <w:adjustRightInd/>
        <w:spacing w:line="100" w:lineRule="atLeast"/>
        <w:jc w:val="right"/>
        <w:textAlignment w:val="auto"/>
        <w:rPr>
          <w:lang w:eastAsia="ar-SA"/>
        </w:rPr>
      </w:pPr>
    </w:p>
    <w:p w14:paraId="6973E147" w14:textId="77777777" w:rsidR="003323F0" w:rsidRDefault="003323F0" w:rsidP="003323F0">
      <w:pPr>
        <w:suppressAutoHyphens/>
        <w:autoSpaceDN/>
        <w:adjustRightInd/>
        <w:spacing w:line="100" w:lineRule="atLeast"/>
        <w:jc w:val="right"/>
        <w:textAlignment w:val="auto"/>
        <w:rPr>
          <w:lang w:eastAsia="ar-SA"/>
        </w:rPr>
      </w:pPr>
    </w:p>
    <w:p w14:paraId="1D964DBE" w14:textId="77777777" w:rsidR="003323F0" w:rsidRDefault="003323F0" w:rsidP="003323F0">
      <w:pPr>
        <w:suppressAutoHyphens/>
        <w:autoSpaceDN/>
        <w:adjustRightInd/>
        <w:spacing w:line="100" w:lineRule="atLeast"/>
        <w:jc w:val="right"/>
        <w:textAlignment w:val="auto"/>
        <w:rPr>
          <w:lang w:eastAsia="ar-SA"/>
        </w:rPr>
      </w:pPr>
    </w:p>
    <w:p w14:paraId="2A31298C" w14:textId="77777777" w:rsidR="003323F0" w:rsidRDefault="003323F0" w:rsidP="003323F0">
      <w:pPr>
        <w:suppressAutoHyphens/>
        <w:autoSpaceDN/>
        <w:adjustRightInd/>
        <w:spacing w:line="100" w:lineRule="atLeast"/>
        <w:jc w:val="right"/>
        <w:textAlignment w:val="auto"/>
        <w:rPr>
          <w:lang w:eastAsia="ar-SA"/>
        </w:rPr>
      </w:pPr>
    </w:p>
    <w:p w14:paraId="3B13AA30" w14:textId="77777777" w:rsidR="003323F0" w:rsidRDefault="003323F0" w:rsidP="003323F0">
      <w:pPr>
        <w:suppressAutoHyphens/>
        <w:autoSpaceDN/>
        <w:adjustRightInd/>
        <w:spacing w:line="100" w:lineRule="atLeast"/>
        <w:jc w:val="right"/>
        <w:textAlignment w:val="auto"/>
        <w:rPr>
          <w:lang w:eastAsia="ar-SA"/>
        </w:rPr>
      </w:pPr>
    </w:p>
    <w:p w14:paraId="7C74D477" w14:textId="77777777" w:rsidR="003323F0" w:rsidRDefault="003323F0" w:rsidP="003323F0">
      <w:pPr>
        <w:suppressAutoHyphens/>
        <w:autoSpaceDN/>
        <w:adjustRightInd/>
        <w:spacing w:line="100" w:lineRule="atLeast"/>
        <w:jc w:val="right"/>
        <w:textAlignment w:val="auto"/>
        <w:rPr>
          <w:lang w:eastAsia="ar-SA"/>
        </w:rPr>
      </w:pPr>
    </w:p>
    <w:p w14:paraId="2907E20D" w14:textId="77777777" w:rsidR="003323F0" w:rsidRDefault="003323F0" w:rsidP="003323F0">
      <w:pPr>
        <w:suppressAutoHyphens/>
        <w:autoSpaceDN/>
        <w:adjustRightInd/>
        <w:spacing w:line="100" w:lineRule="atLeast"/>
        <w:jc w:val="right"/>
        <w:textAlignment w:val="auto"/>
        <w:rPr>
          <w:lang w:eastAsia="ar-SA"/>
        </w:rPr>
      </w:pPr>
    </w:p>
    <w:p w14:paraId="2E77DA46" w14:textId="77777777" w:rsidR="003323F0" w:rsidRDefault="003323F0" w:rsidP="003323F0">
      <w:pPr>
        <w:suppressAutoHyphens/>
        <w:autoSpaceDN/>
        <w:adjustRightInd/>
        <w:spacing w:line="100" w:lineRule="atLeast"/>
        <w:jc w:val="right"/>
        <w:textAlignment w:val="auto"/>
        <w:rPr>
          <w:lang w:eastAsia="ar-SA"/>
        </w:rPr>
      </w:pPr>
    </w:p>
    <w:p w14:paraId="46FD8932" w14:textId="77777777" w:rsidR="003323F0" w:rsidRDefault="003323F0" w:rsidP="003323F0">
      <w:pPr>
        <w:suppressAutoHyphens/>
        <w:autoSpaceDN/>
        <w:adjustRightInd/>
        <w:spacing w:line="100" w:lineRule="atLeast"/>
        <w:jc w:val="right"/>
        <w:textAlignment w:val="auto"/>
        <w:rPr>
          <w:lang w:eastAsia="ar-SA"/>
        </w:rPr>
      </w:pPr>
    </w:p>
    <w:p w14:paraId="07850DDF" w14:textId="77777777" w:rsidR="003323F0" w:rsidRDefault="003323F0" w:rsidP="003323F0">
      <w:pPr>
        <w:suppressAutoHyphens/>
        <w:autoSpaceDN/>
        <w:adjustRightInd/>
        <w:spacing w:line="100" w:lineRule="atLeast"/>
        <w:jc w:val="right"/>
        <w:textAlignment w:val="auto"/>
        <w:rPr>
          <w:lang w:eastAsia="ar-SA"/>
        </w:rPr>
      </w:pPr>
    </w:p>
    <w:p w14:paraId="1671DB29" w14:textId="77777777" w:rsidR="003323F0" w:rsidRDefault="003323F0" w:rsidP="003323F0">
      <w:pPr>
        <w:suppressAutoHyphens/>
        <w:autoSpaceDN/>
        <w:adjustRightInd/>
        <w:spacing w:line="100" w:lineRule="atLeast"/>
        <w:jc w:val="right"/>
        <w:textAlignment w:val="auto"/>
        <w:rPr>
          <w:lang w:eastAsia="ar-SA"/>
        </w:rPr>
      </w:pPr>
    </w:p>
    <w:p w14:paraId="28F181BF" w14:textId="77777777" w:rsidR="003323F0" w:rsidRDefault="003323F0" w:rsidP="003323F0">
      <w:pPr>
        <w:suppressAutoHyphens/>
        <w:autoSpaceDN/>
        <w:adjustRightInd/>
        <w:spacing w:line="100" w:lineRule="atLeast"/>
        <w:jc w:val="right"/>
        <w:textAlignment w:val="auto"/>
        <w:rPr>
          <w:lang w:eastAsia="ar-SA"/>
        </w:rPr>
      </w:pPr>
    </w:p>
    <w:p w14:paraId="540B4BA9" w14:textId="77777777" w:rsidR="003323F0" w:rsidRDefault="003323F0" w:rsidP="003323F0">
      <w:pPr>
        <w:suppressAutoHyphens/>
        <w:autoSpaceDN/>
        <w:adjustRightInd/>
        <w:spacing w:line="100" w:lineRule="atLeast"/>
        <w:jc w:val="right"/>
        <w:textAlignment w:val="auto"/>
        <w:rPr>
          <w:lang w:eastAsia="ar-SA"/>
        </w:rPr>
      </w:pPr>
    </w:p>
    <w:p w14:paraId="506272FA" w14:textId="77777777" w:rsidR="003323F0" w:rsidRDefault="003323F0" w:rsidP="003323F0">
      <w:pPr>
        <w:suppressAutoHyphens/>
        <w:autoSpaceDN/>
        <w:adjustRightInd/>
        <w:spacing w:line="100" w:lineRule="atLeast"/>
        <w:jc w:val="right"/>
        <w:textAlignment w:val="auto"/>
        <w:rPr>
          <w:lang w:eastAsia="ar-SA"/>
        </w:rPr>
      </w:pPr>
    </w:p>
    <w:p w14:paraId="6BE1BFD4" w14:textId="77777777" w:rsidR="003323F0" w:rsidRDefault="003323F0" w:rsidP="003323F0">
      <w:pPr>
        <w:suppressAutoHyphens/>
        <w:autoSpaceDN/>
        <w:adjustRightInd/>
        <w:spacing w:line="100" w:lineRule="atLeast"/>
        <w:jc w:val="right"/>
        <w:textAlignment w:val="auto"/>
        <w:rPr>
          <w:lang w:eastAsia="ar-SA"/>
        </w:rPr>
      </w:pPr>
    </w:p>
    <w:p w14:paraId="4E890E24" w14:textId="77777777" w:rsidR="003323F0" w:rsidRDefault="003323F0" w:rsidP="003323F0">
      <w:pPr>
        <w:suppressAutoHyphens/>
        <w:autoSpaceDN/>
        <w:adjustRightInd/>
        <w:spacing w:line="100" w:lineRule="atLeast"/>
        <w:jc w:val="right"/>
        <w:textAlignment w:val="auto"/>
        <w:rPr>
          <w:lang w:eastAsia="ar-SA"/>
        </w:rPr>
      </w:pPr>
    </w:p>
    <w:p w14:paraId="7AF06B18" w14:textId="77777777" w:rsidR="003323F0" w:rsidRDefault="003323F0" w:rsidP="003323F0">
      <w:pPr>
        <w:suppressAutoHyphens/>
        <w:autoSpaceDN/>
        <w:adjustRightInd/>
        <w:spacing w:line="100" w:lineRule="atLeast"/>
        <w:jc w:val="right"/>
        <w:textAlignment w:val="auto"/>
        <w:rPr>
          <w:lang w:eastAsia="ar-SA"/>
        </w:rPr>
      </w:pPr>
    </w:p>
    <w:p w14:paraId="744966C2" w14:textId="77777777" w:rsidR="003323F0" w:rsidRDefault="003323F0" w:rsidP="003323F0">
      <w:pPr>
        <w:suppressAutoHyphens/>
        <w:autoSpaceDN/>
        <w:adjustRightInd/>
        <w:spacing w:line="100" w:lineRule="atLeast"/>
        <w:jc w:val="right"/>
        <w:textAlignment w:val="auto"/>
        <w:rPr>
          <w:lang w:eastAsia="ar-SA"/>
        </w:rPr>
      </w:pPr>
    </w:p>
    <w:p w14:paraId="3EF8282C" w14:textId="77777777" w:rsidR="003323F0" w:rsidRDefault="003323F0" w:rsidP="003323F0">
      <w:pPr>
        <w:suppressAutoHyphens/>
        <w:autoSpaceDN/>
        <w:adjustRightInd/>
        <w:spacing w:line="100" w:lineRule="atLeast"/>
        <w:jc w:val="right"/>
        <w:textAlignment w:val="auto"/>
        <w:rPr>
          <w:lang w:eastAsia="ar-SA"/>
        </w:rPr>
      </w:pPr>
    </w:p>
    <w:p w14:paraId="5129F806" w14:textId="77777777" w:rsidR="003323F0" w:rsidRDefault="003323F0" w:rsidP="003323F0">
      <w:pPr>
        <w:suppressAutoHyphens/>
        <w:autoSpaceDN/>
        <w:adjustRightInd/>
        <w:spacing w:line="100" w:lineRule="atLeast"/>
        <w:jc w:val="right"/>
        <w:textAlignment w:val="auto"/>
        <w:rPr>
          <w:lang w:eastAsia="ar-SA"/>
        </w:rPr>
      </w:pPr>
    </w:p>
    <w:p w14:paraId="521CE86D" w14:textId="77777777" w:rsidR="003323F0" w:rsidRDefault="003323F0" w:rsidP="003323F0">
      <w:pPr>
        <w:suppressAutoHyphens/>
        <w:autoSpaceDN/>
        <w:adjustRightInd/>
        <w:spacing w:line="100" w:lineRule="atLeast"/>
        <w:jc w:val="right"/>
        <w:textAlignment w:val="auto"/>
        <w:rPr>
          <w:lang w:eastAsia="ar-SA"/>
        </w:rPr>
      </w:pPr>
    </w:p>
    <w:p w14:paraId="1894DA26" w14:textId="77777777" w:rsidR="003323F0" w:rsidRDefault="003323F0" w:rsidP="003323F0">
      <w:pPr>
        <w:suppressAutoHyphens/>
        <w:autoSpaceDN/>
        <w:adjustRightInd/>
        <w:jc w:val="center"/>
        <w:textAlignment w:val="auto"/>
        <w:rPr>
          <w:b/>
          <w:lang w:val="pt-BR" w:eastAsia="ar-SA"/>
        </w:rPr>
      </w:pPr>
    </w:p>
    <w:p w14:paraId="218192A3" w14:textId="77777777" w:rsidR="003323F0" w:rsidRPr="00047DF0" w:rsidRDefault="003323F0" w:rsidP="003323F0">
      <w:pPr>
        <w:suppressAutoHyphens/>
        <w:autoSpaceDN/>
        <w:adjustRightInd/>
        <w:jc w:val="center"/>
        <w:textAlignment w:val="auto"/>
        <w:rPr>
          <w:b/>
          <w:lang w:val="pt-BR" w:eastAsia="ar-SA"/>
        </w:rPr>
      </w:pPr>
      <w:r w:rsidRPr="00047DF0">
        <w:rPr>
          <w:b/>
          <w:lang w:val="pt-BR" w:eastAsia="ar-SA"/>
        </w:rPr>
        <w:t>DOBELES NOVADA PAŠVALDĪBAS NEKUSTAMĀ ĪPAŠUMA</w:t>
      </w:r>
    </w:p>
    <w:p w14:paraId="02E33EDA" w14:textId="77777777" w:rsidR="003323F0" w:rsidRPr="00047DF0" w:rsidRDefault="003323F0" w:rsidP="003323F0">
      <w:pPr>
        <w:suppressAutoHyphens/>
        <w:autoSpaceDN/>
        <w:adjustRightInd/>
        <w:jc w:val="center"/>
        <w:textAlignment w:val="auto"/>
        <w:rPr>
          <w:b/>
          <w:lang w:val="pt-BR" w:eastAsia="ar-SA"/>
        </w:rPr>
      </w:pPr>
      <w:r>
        <w:rPr>
          <w:b/>
          <w:lang w:val="pt-BR" w:eastAsia="ar-SA"/>
        </w:rPr>
        <w:t>“VECZEMNIEKI 317” AURU PAGASTĀ,</w:t>
      </w:r>
      <w:r w:rsidRPr="00047DF0">
        <w:rPr>
          <w:b/>
          <w:lang w:val="pt-BR" w:eastAsia="ar-SA"/>
        </w:rPr>
        <w:t xml:space="preserve"> DOBELES NOVADĀ IZSOLES NOTEIKUMI</w:t>
      </w:r>
    </w:p>
    <w:p w14:paraId="62EED72F" w14:textId="77777777" w:rsidR="003323F0" w:rsidRDefault="003323F0" w:rsidP="003323F0">
      <w:pPr>
        <w:suppressAutoHyphens/>
        <w:autoSpaceDN/>
        <w:adjustRightInd/>
        <w:spacing w:line="100" w:lineRule="atLeast"/>
        <w:jc w:val="right"/>
        <w:textAlignment w:val="auto"/>
        <w:rPr>
          <w:lang w:eastAsia="ar-SA"/>
        </w:rPr>
      </w:pPr>
    </w:p>
    <w:p w14:paraId="7FC2036F" w14:textId="77777777" w:rsidR="003323F0" w:rsidRPr="003323F0" w:rsidRDefault="003323F0" w:rsidP="003323F0">
      <w:pPr>
        <w:numPr>
          <w:ilvl w:val="0"/>
          <w:numId w:val="4"/>
        </w:numPr>
        <w:suppressAutoHyphens/>
        <w:autoSpaceDN/>
        <w:adjustRightInd/>
        <w:jc w:val="both"/>
        <w:textAlignment w:val="auto"/>
        <w:rPr>
          <w:lang w:val="pt-BR" w:eastAsia="ar-SA"/>
        </w:rPr>
      </w:pPr>
      <w:r w:rsidRPr="00CE2A7D">
        <w:rPr>
          <w:lang w:val="pt-BR" w:eastAsia="ar-SA"/>
        </w:rPr>
        <w:t>Ar šiem noteikumiem tiek noteikta Dobeles novada pašvaldība</w:t>
      </w:r>
      <w:r>
        <w:rPr>
          <w:lang w:val="pt-BR" w:eastAsia="ar-SA"/>
        </w:rPr>
        <w:t xml:space="preserve">i piederoša </w:t>
      </w:r>
      <w:r w:rsidRPr="00D541EC">
        <w:rPr>
          <w:b/>
          <w:lang w:val="pt-BR" w:eastAsia="ar-SA"/>
        </w:rPr>
        <w:t>nekustamā īpašuma</w:t>
      </w:r>
      <w:r>
        <w:rPr>
          <w:lang w:val="pt-BR" w:eastAsia="ar-SA"/>
        </w:rPr>
        <w:t xml:space="preserve"> </w:t>
      </w:r>
      <w:r w:rsidRPr="003D4EAA">
        <w:rPr>
          <w:b/>
          <w:lang w:val="pt-BR" w:eastAsia="ar-SA"/>
        </w:rPr>
        <w:t>– zemesgabala</w:t>
      </w:r>
      <w:r>
        <w:rPr>
          <w:lang w:val="pt-BR" w:eastAsia="ar-SA"/>
        </w:rPr>
        <w:t xml:space="preserve"> </w:t>
      </w:r>
      <w:r w:rsidRPr="00145F45">
        <w:rPr>
          <w:b/>
          <w:lang w:val="pt-BR" w:eastAsia="ar-SA"/>
        </w:rPr>
        <w:t>“</w:t>
      </w:r>
      <w:r>
        <w:rPr>
          <w:b/>
          <w:lang w:val="pt-BR" w:eastAsia="ar-SA"/>
        </w:rPr>
        <w:t>Veczemnieki 317</w:t>
      </w:r>
      <w:r w:rsidRPr="00145F45">
        <w:rPr>
          <w:b/>
          <w:lang w:val="pt-BR" w:eastAsia="ar-SA"/>
        </w:rPr>
        <w:t>”</w:t>
      </w:r>
      <w:r>
        <w:rPr>
          <w:b/>
          <w:lang w:val="pt-BR" w:eastAsia="ar-SA"/>
        </w:rPr>
        <w:t xml:space="preserve"> Auru pagastā</w:t>
      </w:r>
      <w:r w:rsidRPr="00435D05">
        <w:rPr>
          <w:b/>
          <w:bCs/>
          <w:lang w:val="pt-BR" w:eastAsia="ar-SA"/>
        </w:rPr>
        <w:t>, Dobeles novadā</w:t>
      </w:r>
      <w:r>
        <w:rPr>
          <w:b/>
          <w:bCs/>
          <w:lang w:val="pt-BR" w:eastAsia="ar-SA"/>
        </w:rPr>
        <w:t>,</w:t>
      </w:r>
      <w:r w:rsidRPr="0096662F">
        <w:rPr>
          <w:szCs w:val="24"/>
        </w:rPr>
        <w:t xml:space="preserve"> </w:t>
      </w:r>
      <w:r w:rsidRPr="007C71FE">
        <w:rPr>
          <w:szCs w:val="24"/>
        </w:rPr>
        <w:t>ar kadastra Nr. 46</w:t>
      </w:r>
      <w:r>
        <w:rPr>
          <w:szCs w:val="24"/>
        </w:rPr>
        <w:t>46</w:t>
      </w:r>
      <w:r w:rsidRPr="007C71FE">
        <w:rPr>
          <w:szCs w:val="24"/>
        </w:rPr>
        <w:t xml:space="preserve"> 0</w:t>
      </w:r>
      <w:r>
        <w:rPr>
          <w:szCs w:val="24"/>
        </w:rPr>
        <w:t>11</w:t>
      </w:r>
      <w:r w:rsidRPr="007C71FE">
        <w:rPr>
          <w:szCs w:val="24"/>
        </w:rPr>
        <w:t xml:space="preserve"> </w:t>
      </w:r>
      <w:r>
        <w:rPr>
          <w:szCs w:val="24"/>
        </w:rPr>
        <w:t>0326</w:t>
      </w:r>
      <w:r w:rsidRPr="007C71FE">
        <w:rPr>
          <w:szCs w:val="24"/>
        </w:rPr>
        <w:t xml:space="preserve">, platība </w:t>
      </w:r>
      <w:r w:rsidRPr="009D7767">
        <w:rPr>
          <w:szCs w:val="24"/>
        </w:rPr>
        <w:t>0,</w:t>
      </w:r>
      <w:r>
        <w:rPr>
          <w:szCs w:val="24"/>
        </w:rPr>
        <w:t>0383</w:t>
      </w:r>
      <w:r w:rsidRPr="009D7767">
        <w:rPr>
          <w:szCs w:val="24"/>
        </w:rPr>
        <w:t xml:space="preserve"> </w:t>
      </w:r>
      <w:r>
        <w:rPr>
          <w:szCs w:val="24"/>
        </w:rPr>
        <w:t xml:space="preserve">ha </w:t>
      </w:r>
      <w:r w:rsidRPr="00CE2A7D">
        <w:rPr>
          <w:lang w:val="pt-BR" w:eastAsia="ar-SA"/>
        </w:rPr>
        <w:t xml:space="preserve">(turpmāk </w:t>
      </w:r>
      <w:r w:rsidRPr="003323F0">
        <w:rPr>
          <w:lang w:val="pt-BR" w:eastAsia="ar-SA"/>
        </w:rPr>
        <w:t>tekstā – Izsoles objekts) atklātā  mutiskās izsole ar augšupejošu soli.</w:t>
      </w:r>
    </w:p>
    <w:p w14:paraId="510AB69B" w14:textId="77777777" w:rsidR="003323F0" w:rsidRPr="003323F0" w:rsidRDefault="003323F0" w:rsidP="003323F0">
      <w:pPr>
        <w:pStyle w:val="ListParagraph"/>
        <w:numPr>
          <w:ilvl w:val="0"/>
          <w:numId w:val="4"/>
        </w:numPr>
        <w:suppressAutoHyphens/>
        <w:autoSpaceDN/>
        <w:adjustRightInd/>
        <w:contextualSpacing/>
        <w:jc w:val="both"/>
        <w:rPr>
          <w:lang w:val="pt-BR" w:eastAsia="ar-SA"/>
        </w:rPr>
      </w:pPr>
      <w:r w:rsidRPr="003323F0">
        <w:rPr>
          <w:lang w:eastAsia="ar-SA"/>
        </w:rPr>
        <w:t xml:space="preserve">Izsoles objekta </w:t>
      </w:r>
      <w:r w:rsidRPr="003323F0">
        <w:rPr>
          <w:b/>
          <w:lang w:eastAsia="ar-SA"/>
        </w:rPr>
        <w:t>nosacītā</w:t>
      </w:r>
      <w:r w:rsidRPr="003323F0">
        <w:rPr>
          <w:lang w:eastAsia="ar-SA"/>
        </w:rPr>
        <w:t xml:space="preserve"> </w:t>
      </w:r>
      <w:r w:rsidRPr="003323F0">
        <w:rPr>
          <w:b/>
          <w:bCs/>
          <w:lang w:eastAsia="ar-SA"/>
        </w:rPr>
        <w:t>cena ir 1300</w:t>
      </w:r>
      <w:r w:rsidRPr="003323F0">
        <w:rPr>
          <w:b/>
        </w:rPr>
        <w:t xml:space="preserve"> EUR</w:t>
      </w:r>
      <w:r w:rsidRPr="003323F0">
        <w:rPr>
          <w:kern w:val="2"/>
        </w:rPr>
        <w:t xml:space="preserve"> (viens tūkstotis trīs simti </w:t>
      </w:r>
      <w:proofErr w:type="spellStart"/>
      <w:r w:rsidRPr="003323F0">
        <w:rPr>
          <w:i/>
          <w:kern w:val="2"/>
        </w:rPr>
        <w:t>euro</w:t>
      </w:r>
      <w:proofErr w:type="spellEnd"/>
      <w:r w:rsidRPr="003323F0">
        <w:rPr>
          <w:kern w:val="2"/>
        </w:rPr>
        <w:t>)</w:t>
      </w:r>
      <w:r w:rsidRPr="003323F0">
        <w:rPr>
          <w:lang w:eastAsia="ar-SA"/>
        </w:rPr>
        <w:t xml:space="preserve">, </w:t>
      </w:r>
      <w:r w:rsidRPr="003323F0">
        <w:rPr>
          <w:b/>
          <w:bCs/>
          <w:lang w:eastAsia="ar-SA"/>
        </w:rPr>
        <w:t>solis</w:t>
      </w:r>
      <w:r w:rsidRPr="003323F0">
        <w:rPr>
          <w:lang w:eastAsia="ar-SA"/>
        </w:rPr>
        <w:t xml:space="preserve"> -  </w:t>
      </w:r>
      <w:r w:rsidRPr="003323F0">
        <w:rPr>
          <w:b/>
          <w:lang w:eastAsia="ar-SA"/>
        </w:rPr>
        <w:t>10</w:t>
      </w:r>
      <w:r w:rsidRPr="003323F0">
        <w:rPr>
          <w:b/>
          <w:bCs/>
          <w:lang w:eastAsia="ar-SA"/>
        </w:rPr>
        <w:t>0 EUR</w:t>
      </w:r>
      <w:r w:rsidRPr="003323F0">
        <w:rPr>
          <w:i/>
          <w:lang w:eastAsia="ar-SA"/>
        </w:rPr>
        <w:t xml:space="preserve"> </w:t>
      </w:r>
      <w:r w:rsidRPr="003323F0">
        <w:rPr>
          <w:lang w:eastAsia="ar-SA"/>
        </w:rPr>
        <w:t xml:space="preserve">(viens simts </w:t>
      </w:r>
      <w:proofErr w:type="spellStart"/>
      <w:r w:rsidRPr="003323F0">
        <w:rPr>
          <w:i/>
          <w:lang w:eastAsia="ar-SA"/>
        </w:rPr>
        <w:t>euro</w:t>
      </w:r>
      <w:proofErr w:type="spellEnd"/>
      <w:r w:rsidRPr="003323F0">
        <w:rPr>
          <w:lang w:eastAsia="ar-SA"/>
        </w:rPr>
        <w:t xml:space="preserve">), </w:t>
      </w:r>
      <w:r w:rsidRPr="003323F0">
        <w:rPr>
          <w:iCs/>
        </w:rPr>
        <w:t>n</w:t>
      </w:r>
      <w:r w:rsidRPr="003323F0">
        <w:t xml:space="preserve">osolītās  pirkuma maksas samaksas termiņš - </w:t>
      </w:r>
      <w:r w:rsidRPr="003323F0">
        <w:rPr>
          <w:b/>
          <w:bCs/>
        </w:rPr>
        <w:t>2022.gada 30.jūnijs.</w:t>
      </w:r>
      <w:r w:rsidRPr="003323F0">
        <w:t xml:space="preserve">  </w:t>
      </w:r>
    </w:p>
    <w:p w14:paraId="230C26C3" w14:textId="77777777" w:rsidR="003323F0" w:rsidRPr="003323F0" w:rsidRDefault="003323F0" w:rsidP="003323F0">
      <w:pPr>
        <w:pStyle w:val="ListParagraph"/>
        <w:numPr>
          <w:ilvl w:val="0"/>
          <w:numId w:val="4"/>
        </w:numPr>
        <w:tabs>
          <w:tab w:val="left" w:pos="540"/>
        </w:tabs>
        <w:overflowPunct/>
        <w:autoSpaceDE/>
        <w:autoSpaceDN/>
        <w:adjustRightInd/>
        <w:ind w:right="-2"/>
        <w:contextualSpacing/>
        <w:jc w:val="both"/>
        <w:rPr>
          <w:lang w:eastAsia="ar-SA"/>
        </w:rPr>
      </w:pPr>
      <w:r w:rsidRPr="003323F0">
        <w:rPr>
          <w:lang w:eastAsia="ar-SA"/>
        </w:rPr>
        <w:t xml:space="preserve">Izsole notiks </w:t>
      </w:r>
      <w:r w:rsidRPr="003323F0">
        <w:rPr>
          <w:b/>
          <w:bCs/>
          <w:color w:val="000000"/>
          <w:lang w:eastAsia="ar-SA"/>
        </w:rPr>
        <w:t>2021.gada 15.decembrī, plkst. 14.00</w:t>
      </w:r>
      <w:r w:rsidRPr="003323F0">
        <w:rPr>
          <w:color w:val="000000"/>
          <w:lang w:eastAsia="ar-SA"/>
        </w:rPr>
        <w:t>,</w:t>
      </w:r>
      <w:r w:rsidRPr="003323F0">
        <w:rPr>
          <w:lang w:eastAsia="ar-SA"/>
        </w:rPr>
        <w:t xml:space="preserve"> Brīvības ielā 15, Dobelē, Dobeles novadā, 3.stāva lielajā zālē, atbilstoši šiem noteikumiem, un to organizē Dobeles novada pašvaldības Īpašuma konversijas komisija.</w:t>
      </w:r>
    </w:p>
    <w:p w14:paraId="2437C123" w14:textId="77777777" w:rsidR="003323F0" w:rsidRPr="003323F0" w:rsidRDefault="003323F0" w:rsidP="003323F0">
      <w:pPr>
        <w:pStyle w:val="ListParagraph"/>
        <w:numPr>
          <w:ilvl w:val="0"/>
          <w:numId w:val="4"/>
        </w:numPr>
        <w:tabs>
          <w:tab w:val="left" w:pos="540"/>
        </w:tabs>
        <w:suppressAutoHyphens/>
        <w:overflowPunct/>
        <w:autoSpaceDE/>
        <w:autoSpaceDN/>
        <w:adjustRightInd/>
        <w:ind w:right="-2"/>
        <w:contextualSpacing/>
        <w:jc w:val="both"/>
        <w:rPr>
          <w:lang w:eastAsia="ar-SA"/>
        </w:rPr>
      </w:pPr>
      <w:r w:rsidRPr="003323F0">
        <w:rPr>
          <w:lang w:eastAsia="ar-SA"/>
        </w:rPr>
        <w:t xml:space="preserve"> Izsoles dalībniekiem ir tiesības iepazīties ar šiem noteikumiem un Izsoles objekta faktisko stāvokli. </w:t>
      </w:r>
    </w:p>
    <w:p w14:paraId="09F91B55" w14:textId="77777777" w:rsidR="003323F0" w:rsidRPr="003323F0" w:rsidRDefault="003323F0" w:rsidP="003323F0">
      <w:pPr>
        <w:numPr>
          <w:ilvl w:val="0"/>
          <w:numId w:val="4"/>
        </w:numPr>
        <w:suppressAutoHyphens/>
        <w:autoSpaceDN/>
        <w:adjustRightInd/>
        <w:jc w:val="both"/>
        <w:textAlignment w:val="auto"/>
        <w:rPr>
          <w:lang w:eastAsia="ar-SA"/>
        </w:rPr>
      </w:pPr>
      <w:r w:rsidRPr="003323F0">
        <w:rPr>
          <w:lang w:eastAsia="ar-SA"/>
        </w:rPr>
        <w:t xml:space="preserve">Izsoles pretendentam, pēc iepazīšanās ar izsoles noteikumiem un Izsoles objekta faktisko stāvokli, nav tiesības celt jebkādas pretenzijas par to. </w:t>
      </w:r>
    </w:p>
    <w:p w14:paraId="349A4786" w14:textId="77777777" w:rsidR="003323F0" w:rsidRPr="003323F0" w:rsidRDefault="003323F0" w:rsidP="003323F0">
      <w:pPr>
        <w:numPr>
          <w:ilvl w:val="0"/>
          <w:numId w:val="4"/>
        </w:numPr>
        <w:suppressAutoHyphens/>
        <w:autoSpaceDN/>
        <w:adjustRightInd/>
        <w:jc w:val="both"/>
        <w:textAlignment w:val="auto"/>
        <w:rPr>
          <w:lang w:eastAsia="ar-SA"/>
        </w:rPr>
      </w:pPr>
      <w:r w:rsidRPr="003323F0">
        <w:rPr>
          <w:lang w:eastAsia="ar-SA"/>
        </w:rPr>
        <w:t xml:space="preserve">Izsoles dalībnieki līdz </w:t>
      </w:r>
      <w:r w:rsidRPr="003323F0">
        <w:rPr>
          <w:b/>
          <w:bCs/>
          <w:color w:val="000000"/>
          <w:lang w:eastAsia="ar-SA"/>
        </w:rPr>
        <w:t>2021.gada 13.decembrim</w:t>
      </w:r>
      <w:r w:rsidRPr="003323F0">
        <w:rPr>
          <w:lang w:eastAsia="ar-SA"/>
        </w:rPr>
        <w:t xml:space="preserve"> Dobeles novada pašvaldībā Brīvības ielā 15, Dobelē, Dobeles novadā </w:t>
      </w:r>
      <w:proofErr w:type="spellStart"/>
      <w:r w:rsidRPr="003323F0">
        <w:rPr>
          <w:lang w:eastAsia="ar-SA"/>
        </w:rPr>
        <w:t>rakstveidā</w:t>
      </w:r>
      <w:proofErr w:type="spellEnd"/>
      <w:r w:rsidRPr="003323F0">
        <w:rPr>
          <w:lang w:eastAsia="ar-SA"/>
        </w:rPr>
        <w:t xml:space="preserve"> vai elektroniski </w:t>
      </w:r>
      <w:hyperlink r:id="rId8" w:history="1">
        <w:r w:rsidRPr="003323F0">
          <w:rPr>
            <w:rStyle w:val="Hyperlink"/>
            <w:lang w:eastAsia="ar-SA"/>
          </w:rPr>
          <w:t>apic@dobele.lv</w:t>
        </w:r>
      </w:hyperlink>
      <w:r w:rsidRPr="003323F0">
        <w:rPr>
          <w:lang w:eastAsia="ar-SA"/>
        </w:rPr>
        <w:t xml:space="preserve"> iesniedz pieteikumu un maksājumu kvītis par dalības maksas </w:t>
      </w:r>
      <w:r w:rsidRPr="003323F0">
        <w:rPr>
          <w:b/>
          <w:lang w:eastAsia="ar-SA"/>
        </w:rPr>
        <w:t>40</w:t>
      </w:r>
      <w:r w:rsidRPr="003323F0">
        <w:rPr>
          <w:b/>
          <w:bCs/>
          <w:color w:val="000000"/>
          <w:lang w:eastAsia="ar-SA"/>
        </w:rPr>
        <w:t xml:space="preserve"> EUR</w:t>
      </w:r>
      <w:r w:rsidRPr="003323F0">
        <w:rPr>
          <w:i/>
          <w:color w:val="000000"/>
          <w:lang w:eastAsia="ar-SA"/>
        </w:rPr>
        <w:t xml:space="preserve"> </w:t>
      </w:r>
      <w:r w:rsidRPr="003323F0">
        <w:rPr>
          <w:color w:val="000000"/>
          <w:lang w:eastAsia="ar-SA"/>
        </w:rPr>
        <w:t xml:space="preserve">(četrdesmit </w:t>
      </w:r>
      <w:proofErr w:type="spellStart"/>
      <w:r w:rsidRPr="003323F0">
        <w:rPr>
          <w:i/>
          <w:color w:val="000000"/>
          <w:lang w:eastAsia="ar-SA"/>
        </w:rPr>
        <w:t>euro</w:t>
      </w:r>
      <w:proofErr w:type="spellEnd"/>
      <w:r w:rsidRPr="003323F0">
        <w:rPr>
          <w:color w:val="000000"/>
          <w:lang w:eastAsia="ar-SA"/>
        </w:rPr>
        <w:t xml:space="preserve">) un </w:t>
      </w:r>
      <w:r w:rsidRPr="003323F0">
        <w:rPr>
          <w:lang w:val="it-IT" w:eastAsia="ar-SA"/>
        </w:rPr>
        <w:t xml:space="preserve"> </w:t>
      </w:r>
      <w:r w:rsidRPr="003323F0">
        <w:rPr>
          <w:b/>
          <w:bCs/>
          <w:lang w:val="it-IT" w:eastAsia="ar-SA"/>
        </w:rPr>
        <w:t xml:space="preserve">drošības naudas </w:t>
      </w:r>
      <w:r w:rsidRPr="003323F0">
        <w:rPr>
          <w:lang w:val="it-IT" w:eastAsia="ar-SA"/>
        </w:rPr>
        <w:t xml:space="preserve">- </w:t>
      </w:r>
      <w:r w:rsidRPr="003323F0">
        <w:rPr>
          <w:b/>
          <w:lang w:val="it-IT" w:eastAsia="ar-SA"/>
        </w:rPr>
        <w:t>130</w:t>
      </w:r>
      <w:r w:rsidRPr="003323F0">
        <w:rPr>
          <w:b/>
          <w:bCs/>
          <w:lang w:val="it-IT" w:eastAsia="ar-SA"/>
        </w:rPr>
        <w:t xml:space="preserve"> EUR</w:t>
      </w:r>
      <w:r w:rsidRPr="003323F0">
        <w:rPr>
          <w:lang w:val="it-IT" w:eastAsia="ar-SA"/>
        </w:rPr>
        <w:t xml:space="preserve"> (viens simts trīsdesmit) </w:t>
      </w:r>
      <w:r w:rsidRPr="003323F0">
        <w:rPr>
          <w:color w:val="000000"/>
          <w:lang w:eastAsia="ar-SA"/>
        </w:rPr>
        <w:t xml:space="preserve">samaksu </w:t>
      </w:r>
      <w:r w:rsidRPr="003323F0">
        <w:rPr>
          <w:lang w:val="it-IT" w:eastAsia="ar-SA"/>
        </w:rPr>
        <w:t>Dobeles novada pašvaldības norēķinu AS SEB bankas kontā LV 94 UNLA  0050014267180 vai AS Swedbankas LV28 HABA 0001 4020 50427 kontā</w:t>
      </w:r>
      <w:r w:rsidRPr="003323F0">
        <w:rPr>
          <w:lang w:eastAsia="ar-SA"/>
        </w:rPr>
        <w:t>.</w:t>
      </w:r>
    </w:p>
    <w:p w14:paraId="1DB6A9A3" w14:textId="77777777" w:rsidR="003323F0" w:rsidRPr="00CE2A7D" w:rsidRDefault="003323F0" w:rsidP="003323F0">
      <w:pPr>
        <w:numPr>
          <w:ilvl w:val="0"/>
          <w:numId w:val="4"/>
        </w:numPr>
        <w:suppressAutoHyphens/>
        <w:autoSpaceDN/>
        <w:adjustRightInd/>
        <w:jc w:val="both"/>
        <w:textAlignment w:val="auto"/>
        <w:rPr>
          <w:lang w:eastAsia="ar-SA"/>
        </w:rPr>
      </w:pPr>
      <w:r w:rsidRPr="003323F0">
        <w:rPr>
          <w:lang w:eastAsia="ar-SA"/>
        </w:rPr>
        <w:t>Pirms izsoles dalībnieki uzrāda personu apliecinošu</w:t>
      </w:r>
      <w:r>
        <w:rPr>
          <w:lang w:eastAsia="ar-SA"/>
        </w:rPr>
        <w:t xml:space="preserve"> dokumentu. </w:t>
      </w:r>
    </w:p>
    <w:p w14:paraId="03969069" w14:textId="77777777" w:rsidR="003323F0" w:rsidRPr="00DC52AD" w:rsidRDefault="003323F0" w:rsidP="003323F0">
      <w:pPr>
        <w:numPr>
          <w:ilvl w:val="0"/>
          <w:numId w:val="4"/>
        </w:numPr>
        <w:suppressAutoHyphens/>
        <w:autoSpaceDN/>
        <w:adjustRightInd/>
        <w:jc w:val="both"/>
        <w:textAlignment w:val="auto"/>
        <w:rPr>
          <w:color w:val="FF0000"/>
          <w:lang w:val="it-IT" w:eastAsia="ar-SA"/>
        </w:rPr>
      </w:pPr>
      <w:r w:rsidRPr="00CE2A7D">
        <w:rPr>
          <w:lang w:eastAsia="ar-SA"/>
        </w:rPr>
        <w:t xml:space="preserve"> Reģistrētam izsoles dalībniekam izsniedz reģistrācijas kartiņu</w:t>
      </w:r>
      <w:r>
        <w:rPr>
          <w:lang w:eastAsia="ar-SA"/>
        </w:rPr>
        <w:t xml:space="preserve">. </w:t>
      </w:r>
    </w:p>
    <w:p w14:paraId="422EB67B" w14:textId="77777777" w:rsidR="003323F0" w:rsidRDefault="003323F0" w:rsidP="003323F0">
      <w:pPr>
        <w:pStyle w:val="ListParagraph"/>
        <w:numPr>
          <w:ilvl w:val="0"/>
          <w:numId w:val="4"/>
        </w:numPr>
        <w:suppressAutoHyphens/>
        <w:autoSpaceDN/>
        <w:adjustRightInd/>
        <w:contextualSpacing/>
        <w:jc w:val="both"/>
        <w:rPr>
          <w:lang w:val="it-IT" w:eastAsia="ar-SA"/>
        </w:rPr>
      </w:pPr>
      <w:r w:rsidRPr="00DC52AD">
        <w:rPr>
          <w:lang w:val="it-IT" w:eastAsia="ar-SA"/>
        </w:rPr>
        <w:t>Izsoles organizētājs nav tiesīgs līdz izsoles sākumam izpaust jebkādas ziņas par izsoles dalībniekiem.</w:t>
      </w:r>
    </w:p>
    <w:p w14:paraId="151B5837" w14:textId="77777777" w:rsidR="003323F0" w:rsidRDefault="003323F0" w:rsidP="003323F0">
      <w:pPr>
        <w:pStyle w:val="NoSpacing"/>
        <w:numPr>
          <w:ilvl w:val="0"/>
          <w:numId w:val="4"/>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5513ED0D" w14:textId="77777777" w:rsidR="003323F0" w:rsidRDefault="003323F0" w:rsidP="003323F0">
      <w:pPr>
        <w:pStyle w:val="NoSpacing"/>
        <w:numPr>
          <w:ilvl w:val="0"/>
          <w:numId w:val="4"/>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7879F8F7" w14:textId="77777777" w:rsidR="003323F0" w:rsidRDefault="003323F0" w:rsidP="003323F0">
      <w:pPr>
        <w:pStyle w:val="NoSpacing"/>
        <w:numPr>
          <w:ilvl w:val="0"/>
          <w:numId w:val="4"/>
        </w:numPr>
        <w:overflowPunct w:val="0"/>
        <w:autoSpaceDE w:val="0"/>
        <w:autoSpaceDN w:val="0"/>
        <w:adjustRightInd w:val="0"/>
        <w:jc w:val="both"/>
        <w:textAlignment w:val="baseline"/>
        <w:rPr>
          <w:lang w:eastAsia="ar-SA"/>
        </w:rPr>
      </w:pPr>
      <w:r w:rsidRPr="00CE2A7D">
        <w:rPr>
          <w:lang w:eastAsia="ar-SA"/>
        </w:rPr>
        <w:t xml:space="preserve"> Izsoles gaita tiek protokolēta.</w:t>
      </w:r>
    </w:p>
    <w:p w14:paraId="7A51157C" w14:textId="77777777" w:rsidR="003323F0" w:rsidRPr="0060726B" w:rsidRDefault="003323F0" w:rsidP="003323F0">
      <w:pPr>
        <w:pStyle w:val="NoSpacing"/>
        <w:numPr>
          <w:ilvl w:val="0"/>
          <w:numId w:val="4"/>
        </w:numPr>
        <w:overflowPunct w:val="0"/>
        <w:autoSpaceDE w:val="0"/>
        <w:autoSpaceDN w:val="0"/>
        <w:adjustRightInd w:val="0"/>
        <w:jc w:val="both"/>
        <w:textAlignment w:val="baseline"/>
        <w:rPr>
          <w:lang w:eastAsia="ar-SA"/>
        </w:rPr>
      </w:pPr>
      <w:r w:rsidRPr="0060726B">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13B23CB2" w14:textId="77777777" w:rsidR="003323F0" w:rsidRDefault="003323F0" w:rsidP="003323F0">
      <w:pPr>
        <w:pStyle w:val="NoSpacing"/>
        <w:numPr>
          <w:ilvl w:val="0"/>
          <w:numId w:val="4"/>
        </w:numPr>
        <w:overflowPunct w:val="0"/>
        <w:autoSpaceDE w:val="0"/>
        <w:autoSpaceDN w:val="0"/>
        <w:adjustRightInd w:val="0"/>
        <w:jc w:val="both"/>
        <w:textAlignment w:val="baseline"/>
        <w:rPr>
          <w:lang w:eastAsia="ar-SA"/>
        </w:rPr>
      </w:pPr>
      <w:r w:rsidRPr="00CE2A7D">
        <w:rPr>
          <w:lang w:eastAsia="ar-SA"/>
        </w:rPr>
        <w:t>Ja uz izsoli ir ieradies tikai viens dalībnieks, tad viņš atzīstams par izsoles uzvarētāju, ja ir solījis vismaz vienu soli.</w:t>
      </w:r>
    </w:p>
    <w:p w14:paraId="37CF3BE0" w14:textId="77777777" w:rsidR="003323F0" w:rsidRPr="001050BE" w:rsidRDefault="003323F0" w:rsidP="003323F0">
      <w:pPr>
        <w:pStyle w:val="NoSpacing"/>
        <w:numPr>
          <w:ilvl w:val="0"/>
          <w:numId w:val="4"/>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2438D798" w14:textId="77777777" w:rsidR="003323F0" w:rsidRPr="00CE2A7D" w:rsidRDefault="003323F0" w:rsidP="003323F0">
      <w:pPr>
        <w:pStyle w:val="NoSpacing"/>
        <w:numPr>
          <w:ilvl w:val="0"/>
          <w:numId w:val="4"/>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33B3A62E" w14:textId="77777777" w:rsidR="003323F0" w:rsidRDefault="003323F0" w:rsidP="003323F0">
      <w:pPr>
        <w:pStyle w:val="NoSpacing"/>
        <w:numPr>
          <w:ilvl w:val="0"/>
          <w:numId w:val="4"/>
        </w:numPr>
        <w:overflowPunct w:val="0"/>
        <w:autoSpaceDE w:val="0"/>
        <w:autoSpaceDN w:val="0"/>
        <w:adjustRightInd w:val="0"/>
        <w:jc w:val="both"/>
        <w:textAlignment w:val="baseline"/>
        <w:rPr>
          <w:lang w:eastAsia="ar-SA"/>
        </w:rPr>
      </w:pPr>
      <w:r>
        <w:rPr>
          <w:lang w:eastAsia="ar-SA"/>
        </w:rPr>
        <w:lastRenderedPageBreak/>
        <w:t>Ja izsolē piedalījušies vairāki dalībnieki, drošības nauda tiek atmaksāta pēc pirkuma līguma parakstīšanas ar dalībnieku</w:t>
      </w:r>
      <w:r>
        <w:t>, kas nosolījis augstāko cenu.</w:t>
      </w:r>
    </w:p>
    <w:p w14:paraId="0DFB02E3" w14:textId="77777777" w:rsidR="003323F0" w:rsidRDefault="003323F0" w:rsidP="003323F0">
      <w:pPr>
        <w:pStyle w:val="NoSpacing"/>
        <w:numPr>
          <w:ilvl w:val="0"/>
          <w:numId w:val="4"/>
        </w:numPr>
        <w:overflowPunct w:val="0"/>
        <w:autoSpaceDE w:val="0"/>
        <w:autoSpaceDN w:val="0"/>
        <w:adjustRightInd w:val="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71AA7F93" w14:textId="77777777" w:rsidR="003323F0" w:rsidRDefault="003323F0" w:rsidP="003323F0">
      <w:pPr>
        <w:pStyle w:val="NoSpacing"/>
        <w:numPr>
          <w:ilvl w:val="0"/>
          <w:numId w:val="4"/>
        </w:numPr>
        <w:overflowPunct w:val="0"/>
        <w:autoSpaceDE w:val="0"/>
        <w:autoSpaceDN w:val="0"/>
        <w:adjustRightInd w:val="0"/>
        <w:jc w:val="both"/>
        <w:textAlignment w:val="baseline"/>
        <w:rPr>
          <w:lang w:eastAsia="ar-SA"/>
        </w:rPr>
      </w:pPr>
      <w:r>
        <w:t>Izsoles rezultātus apstiprina Dobeles novada dome.</w:t>
      </w:r>
    </w:p>
    <w:p w14:paraId="34ED24B0" w14:textId="77777777" w:rsidR="003323F0" w:rsidRPr="0017037B" w:rsidRDefault="003323F0" w:rsidP="003323F0">
      <w:pPr>
        <w:pStyle w:val="ListParagraph"/>
        <w:numPr>
          <w:ilvl w:val="0"/>
          <w:numId w:val="4"/>
        </w:numPr>
        <w:suppressAutoHyphens/>
        <w:autoSpaceDN/>
        <w:adjustRightInd/>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08A53833" w14:textId="77777777" w:rsidR="003323F0" w:rsidRDefault="003323F0" w:rsidP="003323F0">
      <w:pPr>
        <w:pStyle w:val="NoSpacing"/>
        <w:jc w:val="both"/>
        <w:rPr>
          <w:lang w:eastAsia="ar-SA"/>
        </w:rPr>
      </w:pPr>
    </w:p>
    <w:p w14:paraId="4569C236" w14:textId="77777777" w:rsidR="003323F0" w:rsidRPr="00CE2A7D" w:rsidRDefault="003323F0" w:rsidP="003323F0">
      <w:pPr>
        <w:tabs>
          <w:tab w:val="left" w:pos="0"/>
        </w:tabs>
        <w:suppressAutoHyphens/>
        <w:autoSpaceDN/>
        <w:adjustRightInd/>
        <w:spacing w:after="120"/>
        <w:ind w:left="360"/>
        <w:jc w:val="center"/>
        <w:textAlignment w:val="auto"/>
        <w:rPr>
          <w:b/>
          <w:lang w:eastAsia="ar-SA"/>
        </w:rPr>
      </w:pPr>
    </w:p>
    <w:p w14:paraId="054C689D" w14:textId="77777777" w:rsidR="003323F0" w:rsidRPr="00CE2A7D" w:rsidRDefault="003323F0" w:rsidP="003323F0">
      <w:pPr>
        <w:suppressAutoHyphens/>
        <w:autoSpaceDN/>
        <w:adjustRightInd/>
        <w:textAlignment w:val="auto"/>
        <w:rPr>
          <w:lang w:val="pt-BR" w:eastAsia="ar-SA"/>
        </w:rPr>
      </w:pPr>
    </w:p>
    <w:p w14:paraId="14064CEA" w14:textId="77777777" w:rsidR="003323F0" w:rsidRDefault="003323F0" w:rsidP="003323F0">
      <w:pPr>
        <w:suppressAutoHyphens/>
        <w:autoSpaceDN/>
        <w:adjustRightInd/>
        <w:spacing w:line="100" w:lineRule="atLeast"/>
        <w:jc w:val="right"/>
        <w:textAlignment w:val="auto"/>
        <w:rPr>
          <w:lang w:eastAsia="ar-SA"/>
        </w:rPr>
      </w:pPr>
    </w:p>
    <w:p w14:paraId="50C17C35" w14:textId="77777777" w:rsidR="003323F0" w:rsidRDefault="003323F0" w:rsidP="003323F0">
      <w:pPr>
        <w:suppressAutoHyphens/>
        <w:autoSpaceDN/>
        <w:adjustRightInd/>
        <w:spacing w:line="100" w:lineRule="atLeast"/>
        <w:jc w:val="right"/>
        <w:textAlignment w:val="auto"/>
        <w:rPr>
          <w:lang w:eastAsia="ar-SA"/>
        </w:rPr>
      </w:pPr>
    </w:p>
    <w:p w14:paraId="29C6D6DF" w14:textId="77777777" w:rsidR="003323F0" w:rsidRDefault="003323F0" w:rsidP="003323F0">
      <w:pPr>
        <w:suppressAutoHyphens/>
        <w:autoSpaceDN/>
        <w:adjustRightInd/>
        <w:spacing w:line="100" w:lineRule="atLeast"/>
        <w:jc w:val="right"/>
        <w:textAlignment w:val="auto"/>
        <w:rPr>
          <w:lang w:eastAsia="ar-SA"/>
        </w:rPr>
      </w:pPr>
    </w:p>
    <w:p w14:paraId="4C2DE5C7" w14:textId="77777777" w:rsidR="003323F0" w:rsidRDefault="003323F0" w:rsidP="003323F0">
      <w:pPr>
        <w:suppressAutoHyphens/>
        <w:autoSpaceDN/>
        <w:adjustRightInd/>
        <w:spacing w:line="100" w:lineRule="atLeast"/>
        <w:jc w:val="right"/>
        <w:textAlignment w:val="auto"/>
        <w:rPr>
          <w:lang w:eastAsia="ar-SA"/>
        </w:rPr>
      </w:pPr>
    </w:p>
    <w:p w14:paraId="17D4E90C" w14:textId="77777777" w:rsidR="003323F0" w:rsidRDefault="003323F0" w:rsidP="003323F0">
      <w:pPr>
        <w:suppressAutoHyphens/>
        <w:autoSpaceDN/>
        <w:adjustRightInd/>
        <w:spacing w:line="100" w:lineRule="atLeast"/>
        <w:jc w:val="right"/>
        <w:textAlignment w:val="auto"/>
        <w:rPr>
          <w:lang w:eastAsia="ar-SA"/>
        </w:rPr>
      </w:pPr>
    </w:p>
    <w:p w14:paraId="5DFD3E76" w14:textId="77777777" w:rsidR="003323F0" w:rsidRDefault="003323F0" w:rsidP="003323F0">
      <w:pPr>
        <w:suppressAutoHyphens/>
        <w:autoSpaceDN/>
        <w:adjustRightInd/>
        <w:spacing w:line="100" w:lineRule="atLeast"/>
        <w:jc w:val="right"/>
        <w:textAlignment w:val="auto"/>
        <w:rPr>
          <w:lang w:eastAsia="ar-SA"/>
        </w:rPr>
      </w:pPr>
    </w:p>
    <w:p w14:paraId="57520B2F" w14:textId="77777777" w:rsidR="003323F0" w:rsidRDefault="003323F0" w:rsidP="003323F0">
      <w:pPr>
        <w:suppressAutoHyphens/>
        <w:autoSpaceDN/>
        <w:adjustRightInd/>
        <w:spacing w:line="100" w:lineRule="atLeast"/>
        <w:jc w:val="right"/>
        <w:textAlignment w:val="auto"/>
        <w:rPr>
          <w:lang w:eastAsia="ar-SA"/>
        </w:rPr>
      </w:pPr>
    </w:p>
    <w:p w14:paraId="0183ED82" w14:textId="77777777" w:rsidR="003323F0" w:rsidRDefault="003323F0" w:rsidP="003323F0">
      <w:pPr>
        <w:suppressAutoHyphens/>
        <w:autoSpaceDN/>
        <w:adjustRightInd/>
        <w:spacing w:line="100" w:lineRule="atLeast"/>
        <w:jc w:val="right"/>
        <w:textAlignment w:val="auto"/>
        <w:rPr>
          <w:lang w:eastAsia="ar-SA"/>
        </w:rPr>
      </w:pPr>
    </w:p>
    <w:p w14:paraId="3D3B4920" w14:textId="77777777" w:rsidR="003323F0" w:rsidRDefault="003323F0" w:rsidP="003323F0">
      <w:pPr>
        <w:suppressAutoHyphens/>
        <w:autoSpaceDN/>
        <w:adjustRightInd/>
        <w:spacing w:line="100" w:lineRule="atLeast"/>
        <w:jc w:val="right"/>
        <w:textAlignment w:val="auto"/>
        <w:rPr>
          <w:lang w:eastAsia="ar-SA"/>
        </w:rPr>
      </w:pPr>
    </w:p>
    <w:p w14:paraId="2671339C" w14:textId="77777777" w:rsidR="003323F0" w:rsidRDefault="003323F0" w:rsidP="003323F0">
      <w:pPr>
        <w:suppressAutoHyphens/>
        <w:autoSpaceDN/>
        <w:adjustRightInd/>
        <w:spacing w:line="100" w:lineRule="atLeast"/>
        <w:jc w:val="right"/>
        <w:textAlignment w:val="auto"/>
        <w:rPr>
          <w:lang w:eastAsia="ar-SA"/>
        </w:rPr>
      </w:pPr>
    </w:p>
    <w:p w14:paraId="5FD5A496" w14:textId="77777777" w:rsidR="003323F0" w:rsidRDefault="003323F0" w:rsidP="003323F0">
      <w:pPr>
        <w:suppressAutoHyphens/>
        <w:autoSpaceDN/>
        <w:adjustRightInd/>
        <w:spacing w:line="100" w:lineRule="atLeast"/>
        <w:jc w:val="right"/>
        <w:textAlignment w:val="auto"/>
        <w:rPr>
          <w:lang w:eastAsia="ar-SA"/>
        </w:rPr>
      </w:pPr>
    </w:p>
    <w:p w14:paraId="2218022F" w14:textId="77777777" w:rsidR="003323F0" w:rsidRDefault="003323F0" w:rsidP="003323F0">
      <w:pPr>
        <w:suppressAutoHyphens/>
        <w:autoSpaceDN/>
        <w:adjustRightInd/>
        <w:spacing w:line="100" w:lineRule="atLeast"/>
        <w:jc w:val="right"/>
        <w:textAlignment w:val="auto"/>
        <w:rPr>
          <w:lang w:eastAsia="ar-SA"/>
        </w:rPr>
      </w:pPr>
    </w:p>
    <w:p w14:paraId="0E1889F0" w14:textId="77777777" w:rsidR="003323F0" w:rsidRDefault="003323F0" w:rsidP="003323F0">
      <w:pPr>
        <w:suppressAutoHyphens/>
        <w:autoSpaceDN/>
        <w:adjustRightInd/>
        <w:spacing w:line="100" w:lineRule="atLeast"/>
        <w:jc w:val="right"/>
        <w:textAlignment w:val="auto"/>
        <w:rPr>
          <w:lang w:eastAsia="ar-SA"/>
        </w:rPr>
      </w:pPr>
    </w:p>
    <w:p w14:paraId="5E706CE4" w14:textId="77777777" w:rsidR="003323F0" w:rsidRDefault="003323F0" w:rsidP="003323F0">
      <w:pPr>
        <w:suppressAutoHyphens/>
        <w:autoSpaceDN/>
        <w:adjustRightInd/>
        <w:spacing w:line="100" w:lineRule="atLeast"/>
        <w:jc w:val="right"/>
        <w:textAlignment w:val="auto"/>
        <w:rPr>
          <w:lang w:eastAsia="ar-SA"/>
        </w:rPr>
      </w:pPr>
    </w:p>
    <w:p w14:paraId="1A0E4338" w14:textId="77777777" w:rsidR="003323F0" w:rsidRDefault="003323F0" w:rsidP="003323F0">
      <w:pPr>
        <w:suppressAutoHyphens/>
        <w:autoSpaceDN/>
        <w:adjustRightInd/>
        <w:spacing w:line="100" w:lineRule="atLeast"/>
        <w:jc w:val="right"/>
        <w:textAlignment w:val="auto"/>
        <w:rPr>
          <w:lang w:eastAsia="ar-SA"/>
        </w:rPr>
      </w:pPr>
    </w:p>
    <w:p w14:paraId="30356D66" w14:textId="77777777" w:rsidR="003323F0" w:rsidRDefault="003323F0" w:rsidP="003323F0">
      <w:pPr>
        <w:suppressAutoHyphens/>
        <w:autoSpaceDN/>
        <w:adjustRightInd/>
        <w:spacing w:line="100" w:lineRule="atLeast"/>
        <w:jc w:val="right"/>
        <w:textAlignment w:val="auto"/>
        <w:rPr>
          <w:lang w:eastAsia="ar-SA"/>
        </w:rPr>
      </w:pPr>
    </w:p>
    <w:p w14:paraId="0CB2A26C" w14:textId="77777777" w:rsidR="003323F0" w:rsidRDefault="003323F0" w:rsidP="003323F0">
      <w:pPr>
        <w:suppressAutoHyphens/>
        <w:autoSpaceDN/>
        <w:adjustRightInd/>
        <w:spacing w:line="100" w:lineRule="atLeast"/>
        <w:jc w:val="right"/>
        <w:textAlignment w:val="auto"/>
        <w:rPr>
          <w:lang w:eastAsia="ar-SA"/>
        </w:rPr>
      </w:pPr>
    </w:p>
    <w:p w14:paraId="3C0DBDD6" w14:textId="77777777" w:rsidR="003323F0" w:rsidRDefault="003323F0" w:rsidP="003323F0">
      <w:pPr>
        <w:suppressAutoHyphens/>
        <w:autoSpaceDN/>
        <w:adjustRightInd/>
        <w:spacing w:line="100" w:lineRule="atLeast"/>
        <w:jc w:val="right"/>
        <w:textAlignment w:val="auto"/>
        <w:rPr>
          <w:lang w:eastAsia="ar-SA"/>
        </w:rPr>
      </w:pPr>
    </w:p>
    <w:p w14:paraId="763881D9" w14:textId="77777777" w:rsidR="003323F0" w:rsidRDefault="003323F0" w:rsidP="003323F0">
      <w:pPr>
        <w:suppressAutoHyphens/>
        <w:autoSpaceDN/>
        <w:adjustRightInd/>
        <w:spacing w:line="100" w:lineRule="atLeast"/>
        <w:jc w:val="right"/>
        <w:textAlignment w:val="auto"/>
        <w:rPr>
          <w:lang w:eastAsia="ar-SA"/>
        </w:rPr>
      </w:pPr>
    </w:p>
    <w:p w14:paraId="70DA4A21" w14:textId="77777777" w:rsidR="003323F0" w:rsidRDefault="003323F0" w:rsidP="003323F0">
      <w:pPr>
        <w:suppressAutoHyphens/>
        <w:autoSpaceDN/>
        <w:adjustRightInd/>
        <w:spacing w:line="100" w:lineRule="atLeast"/>
        <w:jc w:val="right"/>
        <w:textAlignment w:val="auto"/>
        <w:rPr>
          <w:lang w:eastAsia="ar-SA"/>
        </w:rPr>
      </w:pPr>
    </w:p>
    <w:p w14:paraId="015ACE33" w14:textId="77777777" w:rsidR="003323F0" w:rsidRDefault="003323F0" w:rsidP="003323F0">
      <w:pPr>
        <w:suppressAutoHyphens/>
        <w:autoSpaceDN/>
        <w:adjustRightInd/>
        <w:spacing w:line="100" w:lineRule="atLeast"/>
        <w:jc w:val="right"/>
        <w:textAlignment w:val="auto"/>
        <w:rPr>
          <w:lang w:eastAsia="ar-SA"/>
        </w:rPr>
      </w:pPr>
    </w:p>
    <w:p w14:paraId="13A537E6" w14:textId="77777777" w:rsidR="003323F0" w:rsidRDefault="003323F0" w:rsidP="003323F0">
      <w:pPr>
        <w:suppressAutoHyphens/>
        <w:autoSpaceDN/>
        <w:adjustRightInd/>
        <w:spacing w:line="100" w:lineRule="atLeast"/>
        <w:jc w:val="right"/>
        <w:textAlignment w:val="auto"/>
        <w:rPr>
          <w:lang w:eastAsia="ar-SA"/>
        </w:rPr>
      </w:pPr>
    </w:p>
    <w:p w14:paraId="445E1CF7" w14:textId="77777777" w:rsidR="003323F0" w:rsidRDefault="003323F0" w:rsidP="003323F0">
      <w:pPr>
        <w:suppressAutoHyphens/>
        <w:autoSpaceDN/>
        <w:adjustRightInd/>
        <w:spacing w:line="100" w:lineRule="atLeast"/>
        <w:jc w:val="right"/>
        <w:textAlignment w:val="auto"/>
        <w:rPr>
          <w:lang w:eastAsia="ar-SA"/>
        </w:rPr>
      </w:pPr>
    </w:p>
    <w:p w14:paraId="698A0DBA" w14:textId="77777777" w:rsidR="003323F0" w:rsidRDefault="003323F0" w:rsidP="003323F0">
      <w:pPr>
        <w:suppressAutoHyphens/>
        <w:autoSpaceDN/>
        <w:adjustRightInd/>
        <w:spacing w:line="100" w:lineRule="atLeast"/>
        <w:jc w:val="right"/>
        <w:textAlignment w:val="auto"/>
        <w:rPr>
          <w:lang w:eastAsia="ar-SA"/>
        </w:rPr>
      </w:pPr>
    </w:p>
    <w:p w14:paraId="703D8091" w14:textId="77777777" w:rsidR="003323F0" w:rsidRDefault="003323F0" w:rsidP="003323F0">
      <w:pPr>
        <w:suppressAutoHyphens/>
        <w:autoSpaceDN/>
        <w:adjustRightInd/>
        <w:spacing w:line="100" w:lineRule="atLeast"/>
        <w:jc w:val="right"/>
        <w:textAlignment w:val="auto"/>
        <w:rPr>
          <w:lang w:eastAsia="ar-SA"/>
        </w:rPr>
      </w:pPr>
    </w:p>
    <w:p w14:paraId="027A3F61" w14:textId="77777777" w:rsidR="003323F0" w:rsidRDefault="003323F0" w:rsidP="003323F0">
      <w:pPr>
        <w:suppressAutoHyphens/>
        <w:autoSpaceDN/>
        <w:adjustRightInd/>
        <w:spacing w:line="100" w:lineRule="atLeast"/>
        <w:jc w:val="right"/>
        <w:textAlignment w:val="auto"/>
        <w:rPr>
          <w:lang w:eastAsia="ar-SA"/>
        </w:rPr>
      </w:pPr>
    </w:p>
    <w:p w14:paraId="26DE13BA" w14:textId="77777777" w:rsidR="003323F0" w:rsidRDefault="003323F0" w:rsidP="003323F0">
      <w:pPr>
        <w:suppressAutoHyphens/>
        <w:autoSpaceDN/>
        <w:adjustRightInd/>
        <w:spacing w:line="100" w:lineRule="atLeast"/>
        <w:jc w:val="right"/>
        <w:textAlignment w:val="auto"/>
        <w:rPr>
          <w:lang w:eastAsia="ar-SA"/>
        </w:rPr>
      </w:pPr>
    </w:p>
    <w:p w14:paraId="30A795D9" w14:textId="77777777" w:rsidR="003323F0" w:rsidRDefault="003323F0" w:rsidP="003323F0">
      <w:pPr>
        <w:suppressAutoHyphens/>
        <w:autoSpaceDN/>
        <w:adjustRightInd/>
        <w:spacing w:line="100" w:lineRule="atLeast"/>
        <w:jc w:val="right"/>
        <w:textAlignment w:val="auto"/>
        <w:rPr>
          <w:lang w:eastAsia="ar-SA"/>
        </w:rPr>
      </w:pPr>
    </w:p>
    <w:p w14:paraId="282C770E" w14:textId="77777777" w:rsidR="003323F0" w:rsidRDefault="003323F0" w:rsidP="003323F0">
      <w:pPr>
        <w:suppressAutoHyphens/>
        <w:autoSpaceDN/>
        <w:adjustRightInd/>
        <w:spacing w:line="100" w:lineRule="atLeast"/>
        <w:jc w:val="right"/>
        <w:textAlignment w:val="auto"/>
        <w:rPr>
          <w:lang w:eastAsia="ar-SA"/>
        </w:rPr>
      </w:pPr>
    </w:p>
    <w:p w14:paraId="4CE02A07" w14:textId="77777777" w:rsidR="003323F0" w:rsidRDefault="003323F0" w:rsidP="003323F0">
      <w:pPr>
        <w:suppressAutoHyphens/>
        <w:autoSpaceDN/>
        <w:adjustRightInd/>
        <w:spacing w:line="100" w:lineRule="atLeast"/>
        <w:jc w:val="right"/>
        <w:textAlignment w:val="auto"/>
        <w:rPr>
          <w:lang w:eastAsia="ar-SA"/>
        </w:rPr>
      </w:pPr>
    </w:p>
    <w:p w14:paraId="4EB9357E" w14:textId="77777777" w:rsidR="003323F0" w:rsidRDefault="003323F0" w:rsidP="003323F0">
      <w:pPr>
        <w:suppressAutoHyphens/>
        <w:autoSpaceDN/>
        <w:adjustRightInd/>
        <w:spacing w:line="100" w:lineRule="atLeast"/>
        <w:jc w:val="right"/>
        <w:textAlignment w:val="auto"/>
        <w:rPr>
          <w:lang w:eastAsia="ar-SA"/>
        </w:rPr>
      </w:pPr>
    </w:p>
    <w:p w14:paraId="324612A4" w14:textId="77777777" w:rsidR="003323F0" w:rsidRDefault="003323F0" w:rsidP="003323F0">
      <w:pPr>
        <w:suppressAutoHyphens/>
        <w:autoSpaceDN/>
        <w:adjustRightInd/>
        <w:spacing w:line="100" w:lineRule="atLeast"/>
        <w:jc w:val="right"/>
        <w:textAlignment w:val="auto"/>
        <w:rPr>
          <w:lang w:eastAsia="ar-SA"/>
        </w:rPr>
      </w:pPr>
    </w:p>
    <w:p w14:paraId="4545FEAF" w14:textId="77777777" w:rsidR="003323F0" w:rsidRDefault="003323F0" w:rsidP="003323F0">
      <w:pPr>
        <w:suppressAutoHyphens/>
        <w:autoSpaceDN/>
        <w:adjustRightInd/>
        <w:spacing w:line="100" w:lineRule="atLeast"/>
        <w:jc w:val="right"/>
        <w:textAlignment w:val="auto"/>
        <w:rPr>
          <w:lang w:eastAsia="ar-SA"/>
        </w:rPr>
      </w:pPr>
    </w:p>
    <w:p w14:paraId="29486900" w14:textId="77777777" w:rsidR="003323F0" w:rsidRDefault="003323F0" w:rsidP="003323F0">
      <w:pPr>
        <w:suppressAutoHyphens/>
        <w:autoSpaceDN/>
        <w:adjustRightInd/>
        <w:spacing w:line="100" w:lineRule="atLeast"/>
        <w:jc w:val="right"/>
        <w:textAlignment w:val="auto"/>
        <w:rPr>
          <w:lang w:eastAsia="ar-SA"/>
        </w:rPr>
      </w:pPr>
    </w:p>
    <w:p w14:paraId="59F0EE47" w14:textId="77777777" w:rsidR="003323F0" w:rsidRDefault="003323F0" w:rsidP="003323F0">
      <w:pPr>
        <w:suppressAutoHyphens/>
        <w:autoSpaceDN/>
        <w:adjustRightInd/>
        <w:spacing w:line="100" w:lineRule="atLeast"/>
        <w:jc w:val="right"/>
        <w:textAlignment w:val="auto"/>
        <w:rPr>
          <w:lang w:eastAsia="ar-SA"/>
        </w:rPr>
      </w:pPr>
    </w:p>
    <w:p w14:paraId="0AF20C5D" w14:textId="77777777" w:rsidR="003323F0" w:rsidRDefault="003323F0" w:rsidP="003323F0">
      <w:pPr>
        <w:suppressAutoHyphens/>
        <w:autoSpaceDN/>
        <w:adjustRightInd/>
        <w:spacing w:line="100" w:lineRule="atLeast"/>
        <w:jc w:val="right"/>
        <w:textAlignment w:val="auto"/>
        <w:rPr>
          <w:lang w:eastAsia="ar-SA"/>
        </w:rPr>
      </w:pPr>
    </w:p>
    <w:p w14:paraId="02D0F4DA" w14:textId="77777777" w:rsidR="003323F0" w:rsidRDefault="003323F0" w:rsidP="003323F0">
      <w:pPr>
        <w:suppressAutoHyphens/>
        <w:autoSpaceDN/>
        <w:adjustRightInd/>
        <w:spacing w:line="100" w:lineRule="atLeast"/>
        <w:jc w:val="right"/>
        <w:textAlignment w:val="auto"/>
        <w:rPr>
          <w:lang w:eastAsia="ar-SA"/>
        </w:rPr>
      </w:pPr>
      <w:r>
        <w:rPr>
          <w:lang w:eastAsia="ar-SA"/>
        </w:rPr>
        <w:t xml:space="preserve"> </w:t>
      </w:r>
    </w:p>
    <w:p w14:paraId="254DF0FD" w14:textId="77777777" w:rsidR="003323F0" w:rsidRDefault="003323F0" w:rsidP="003323F0">
      <w:pPr>
        <w:suppressAutoHyphens/>
        <w:autoSpaceDN/>
        <w:adjustRightInd/>
        <w:spacing w:line="100" w:lineRule="atLeast"/>
        <w:jc w:val="right"/>
        <w:textAlignment w:val="auto"/>
        <w:rPr>
          <w:lang w:eastAsia="ar-SA"/>
        </w:rPr>
      </w:pPr>
    </w:p>
    <w:p w14:paraId="63B13E91" w14:textId="77777777" w:rsidR="003323F0" w:rsidRDefault="003323F0" w:rsidP="003323F0">
      <w:pPr>
        <w:suppressAutoHyphens/>
        <w:autoSpaceDN/>
        <w:adjustRightInd/>
        <w:jc w:val="center"/>
        <w:textAlignment w:val="auto"/>
        <w:rPr>
          <w:b/>
          <w:lang w:val="pt-BR" w:eastAsia="ar-SA"/>
        </w:rPr>
      </w:pPr>
    </w:p>
    <w:p w14:paraId="21BA2CE0" w14:textId="77777777" w:rsidR="003323F0" w:rsidRPr="00682BA3" w:rsidRDefault="003323F0" w:rsidP="003323F0">
      <w:pPr>
        <w:suppressAutoHyphens/>
        <w:autoSpaceDN/>
        <w:adjustRightInd/>
        <w:jc w:val="center"/>
        <w:textAlignment w:val="auto"/>
        <w:rPr>
          <w:b/>
          <w:lang w:val="pt-BR" w:eastAsia="ar-SA"/>
        </w:rPr>
      </w:pPr>
      <w:r w:rsidRPr="00B304B0">
        <w:rPr>
          <w:b/>
          <w:lang w:val="pt-BR" w:eastAsia="ar-SA"/>
        </w:rPr>
        <w:t>DOBELES NOVADA PAŠVALDĪBAS NEKUSTAMĀ ĪPAŠUMA</w:t>
      </w:r>
    </w:p>
    <w:p w14:paraId="7E584BF0" w14:textId="77777777" w:rsidR="003323F0" w:rsidRPr="00047DF0" w:rsidRDefault="003323F0" w:rsidP="003323F0">
      <w:pPr>
        <w:suppressAutoHyphens/>
        <w:autoSpaceDN/>
        <w:adjustRightInd/>
        <w:jc w:val="center"/>
        <w:textAlignment w:val="auto"/>
        <w:rPr>
          <w:b/>
          <w:lang w:val="pt-BR" w:eastAsia="ar-SA"/>
        </w:rPr>
      </w:pPr>
      <w:r w:rsidRPr="00682BA3">
        <w:rPr>
          <w:b/>
          <w:lang w:val="pt-BR" w:eastAsia="ar-SA"/>
        </w:rPr>
        <w:t>“</w:t>
      </w:r>
      <w:r>
        <w:rPr>
          <w:b/>
          <w:lang w:val="pt-BR" w:eastAsia="ar-SA"/>
        </w:rPr>
        <w:t>POKAIŅI 297</w:t>
      </w:r>
      <w:r w:rsidRPr="00682BA3">
        <w:rPr>
          <w:b/>
          <w:lang w:val="pt-BR" w:eastAsia="ar-SA"/>
        </w:rPr>
        <w:t xml:space="preserve">” </w:t>
      </w:r>
      <w:r>
        <w:rPr>
          <w:b/>
          <w:lang w:val="pt-BR" w:eastAsia="ar-SA"/>
        </w:rPr>
        <w:t>KRIMŪNU</w:t>
      </w:r>
      <w:r w:rsidRPr="00682BA3">
        <w:rPr>
          <w:b/>
          <w:lang w:val="pt-BR" w:eastAsia="ar-SA"/>
        </w:rPr>
        <w:t xml:space="preserve"> PAGASTĀ, DOBELES NOVADĀ IZSOLES NOTEIKUMI</w:t>
      </w:r>
    </w:p>
    <w:p w14:paraId="1C6629BB" w14:textId="77777777" w:rsidR="003323F0" w:rsidRDefault="003323F0" w:rsidP="003323F0">
      <w:pPr>
        <w:suppressAutoHyphens/>
        <w:autoSpaceDN/>
        <w:adjustRightInd/>
        <w:spacing w:line="100" w:lineRule="atLeast"/>
        <w:jc w:val="right"/>
        <w:textAlignment w:val="auto"/>
        <w:rPr>
          <w:lang w:eastAsia="ar-SA"/>
        </w:rPr>
      </w:pPr>
    </w:p>
    <w:p w14:paraId="165BA202" w14:textId="77777777" w:rsidR="003323F0" w:rsidRPr="003323F0" w:rsidRDefault="003323F0" w:rsidP="003323F0">
      <w:pPr>
        <w:numPr>
          <w:ilvl w:val="0"/>
          <w:numId w:val="1"/>
        </w:numPr>
        <w:suppressAutoHyphens/>
        <w:autoSpaceDN/>
        <w:adjustRightInd/>
        <w:jc w:val="both"/>
        <w:textAlignment w:val="auto"/>
        <w:rPr>
          <w:lang w:val="pt-BR" w:eastAsia="ar-SA"/>
        </w:rPr>
      </w:pPr>
      <w:r w:rsidRPr="003323F0">
        <w:rPr>
          <w:lang w:val="pt-BR" w:eastAsia="ar-SA"/>
        </w:rPr>
        <w:t xml:space="preserve">Ar šiem noteikumiem tiek noteikta Dobeles novada pašvaldībai piederoša </w:t>
      </w:r>
      <w:r w:rsidRPr="003323F0">
        <w:rPr>
          <w:b/>
          <w:lang w:val="pt-BR" w:eastAsia="ar-SA"/>
        </w:rPr>
        <w:t>nekustamā īpašuma</w:t>
      </w:r>
      <w:r w:rsidRPr="003323F0">
        <w:rPr>
          <w:lang w:val="pt-BR" w:eastAsia="ar-SA"/>
        </w:rPr>
        <w:t xml:space="preserve"> </w:t>
      </w:r>
      <w:r w:rsidRPr="003323F0">
        <w:rPr>
          <w:b/>
          <w:lang w:val="pt-BR" w:eastAsia="ar-SA"/>
        </w:rPr>
        <w:t>– zemesgabala</w:t>
      </w:r>
      <w:r w:rsidRPr="003323F0">
        <w:rPr>
          <w:lang w:val="pt-BR" w:eastAsia="ar-SA"/>
        </w:rPr>
        <w:t xml:space="preserve"> </w:t>
      </w:r>
      <w:r w:rsidRPr="003323F0">
        <w:rPr>
          <w:b/>
          <w:lang w:val="pt-BR" w:eastAsia="ar-SA"/>
        </w:rPr>
        <w:t>“Pokaiņi 297” Krimūnu pagastā</w:t>
      </w:r>
      <w:r w:rsidRPr="003323F0">
        <w:rPr>
          <w:b/>
          <w:bCs/>
          <w:lang w:val="pt-BR" w:eastAsia="ar-SA"/>
        </w:rPr>
        <w:t>, Dobeles novadā,</w:t>
      </w:r>
      <w:r w:rsidRPr="003323F0">
        <w:rPr>
          <w:szCs w:val="24"/>
        </w:rPr>
        <w:t xml:space="preserve"> ar kadastra Nr. 4672 009 0297, platība 0,0597 ha (kadastra apzīmējums 4672 009 0297) </w:t>
      </w:r>
      <w:r w:rsidRPr="003323F0">
        <w:rPr>
          <w:lang w:val="pt-BR" w:eastAsia="ar-SA"/>
        </w:rPr>
        <w:t>(turpmāk tekstā – Izsoles objekts) atklātā  mutiskās izsole ar augšupejošu soli.</w:t>
      </w:r>
    </w:p>
    <w:p w14:paraId="5462ED9C" w14:textId="77777777" w:rsidR="003323F0" w:rsidRPr="003323F0" w:rsidRDefault="003323F0" w:rsidP="003323F0">
      <w:pPr>
        <w:pStyle w:val="ListParagraph"/>
        <w:numPr>
          <w:ilvl w:val="0"/>
          <w:numId w:val="1"/>
        </w:numPr>
        <w:suppressAutoHyphens/>
        <w:autoSpaceDN/>
        <w:adjustRightInd/>
        <w:contextualSpacing/>
        <w:jc w:val="both"/>
        <w:rPr>
          <w:lang w:val="pt-BR" w:eastAsia="ar-SA"/>
        </w:rPr>
      </w:pPr>
      <w:r w:rsidRPr="003323F0">
        <w:rPr>
          <w:lang w:eastAsia="ar-SA"/>
        </w:rPr>
        <w:t xml:space="preserve">Izsoles objekta </w:t>
      </w:r>
      <w:r w:rsidRPr="003323F0">
        <w:rPr>
          <w:b/>
          <w:lang w:eastAsia="ar-SA"/>
        </w:rPr>
        <w:t>nosacītā</w:t>
      </w:r>
      <w:r w:rsidRPr="003323F0">
        <w:rPr>
          <w:lang w:eastAsia="ar-SA"/>
        </w:rPr>
        <w:t xml:space="preserve"> </w:t>
      </w:r>
      <w:r w:rsidRPr="003323F0">
        <w:rPr>
          <w:b/>
          <w:bCs/>
          <w:lang w:eastAsia="ar-SA"/>
        </w:rPr>
        <w:t xml:space="preserve">cena ir </w:t>
      </w:r>
      <w:r w:rsidRPr="003323F0">
        <w:rPr>
          <w:b/>
          <w:bCs/>
          <w:color w:val="FF0000"/>
          <w:lang w:eastAsia="ar-SA"/>
        </w:rPr>
        <w:t xml:space="preserve"> </w:t>
      </w:r>
      <w:r w:rsidRPr="003323F0">
        <w:rPr>
          <w:b/>
          <w:bCs/>
          <w:lang w:eastAsia="ar-SA"/>
        </w:rPr>
        <w:t>2000 EUR</w:t>
      </w:r>
      <w:r w:rsidRPr="003323F0">
        <w:rPr>
          <w:i/>
          <w:lang w:eastAsia="ar-SA"/>
        </w:rPr>
        <w:t xml:space="preserve"> </w:t>
      </w:r>
      <w:r w:rsidRPr="003323F0">
        <w:rPr>
          <w:lang w:eastAsia="ar-SA"/>
        </w:rPr>
        <w:t xml:space="preserve">(divi tūkstoši </w:t>
      </w:r>
      <w:proofErr w:type="spellStart"/>
      <w:r w:rsidRPr="003323F0">
        <w:rPr>
          <w:i/>
          <w:lang w:eastAsia="ar-SA"/>
        </w:rPr>
        <w:t>euro</w:t>
      </w:r>
      <w:proofErr w:type="spellEnd"/>
      <w:r w:rsidRPr="003323F0">
        <w:rPr>
          <w:lang w:eastAsia="ar-SA"/>
        </w:rPr>
        <w:t xml:space="preserve">), </w:t>
      </w:r>
      <w:r w:rsidRPr="003323F0">
        <w:rPr>
          <w:b/>
          <w:bCs/>
          <w:lang w:eastAsia="ar-SA"/>
        </w:rPr>
        <w:t>solis</w:t>
      </w:r>
      <w:r w:rsidRPr="003323F0">
        <w:rPr>
          <w:lang w:eastAsia="ar-SA"/>
        </w:rPr>
        <w:t xml:space="preserve"> -  </w:t>
      </w:r>
      <w:r w:rsidRPr="003323F0">
        <w:rPr>
          <w:b/>
          <w:lang w:eastAsia="ar-SA"/>
        </w:rPr>
        <w:t>20</w:t>
      </w:r>
      <w:r w:rsidRPr="003323F0">
        <w:rPr>
          <w:b/>
          <w:bCs/>
          <w:lang w:eastAsia="ar-SA"/>
        </w:rPr>
        <w:t>0 EUR</w:t>
      </w:r>
      <w:r w:rsidRPr="003323F0">
        <w:rPr>
          <w:i/>
          <w:lang w:eastAsia="ar-SA"/>
        </w:rPr>
        <w:t xml:space="preserve"> </w:t>
      </w:r>
      <w:r w:rsidRPr="003323F0">
        <w:rPr>
          <w:lang w:eastAsia="ar-SA"/>
        </w:rPr>
        <w:t xml:space="preserve">(divi simti </w:t>
      </w:r>
      <w:proofErr w:type="spellStart"/>
      <w:r w:rsidRPr="003323F0">
        <w:rPr>
          <w:i/>
          <w:lang w:eastAsia="ar-SA"/>
        </w:rPr>
        <w:t>euro</w:t>
      </w:r>
      <w:proofErr w:type="spellEnd"/>
      <w:r w:rsidRPr="003323F0">
        <w:rPr>
          <w:lang w:eastAsia="ar-SA"/>
        </w:rPr>
        <w:t xml:space="preserve">), </w:t>
      </w:r>
      <w:r w:rsidRPr="003323F0">
        <w:rPr>
          <w:iCs/>
        </w:rPr>
        <w:t>n</w:t>
      </w:r>
      <w:r w:rsidRPr="003323F0">
        <w:t xml:space="preserve">osolītās  pirkuma maksas samaksas termiņš - </w:t>
      </w:r>
      <w:r w:rsidRPr="003323F0">
        <w:rPr>
          <w:b/>
          <w:bCs/>
        </w:rPr>
        <w:t>2022.gada 30.jūnijs.</w:t>
      </w:r>
      <w:r w:rsidRPr="003323F0">
        <w:t xml:space="preserve">  </w:t>
      </w:r>
    </w:p>
    <w:p w14:paraId="72424D10" w14:textId="77777777" w:rsidR="003323F0" w:rsidRPr="003323F0" w:rsidRDefault="003323F0" w:rsidP="003323F0">
      <w:pPr>
        <w:pStyle w:val="ListParagraph"/>
        <w:numPr>
          <w:ilvl w:val="0"/>
          <w:numId w:val="1"/>
        </w:numPr>
        <w:tabs>
          <w:tab w:val="left" w:pos="540"/>
        </w:tabs>
        <w:overflowPunct/>
        <w:autoSpaceDE/>
        <w:autoSpaceDN/>
        <w:adjustRightInd/>
        <w:ind w:right="-2"/>
        <w:contextualSpacing/>
        <w:jc w:val="both"/>
        <w:rPr>
          <w:lang w:eastAsia="ar-SA"/>
        </w:rPr>
      </w:pPr>
      <w:r w:rsidRPr="003323F0">
        <w:rPr>
          <w:lang w:eastAsia="ar-SA"/>
        </w:rPr>
        <w:t xml:space="preserve">Izsole notiks </w:t>
      </w:r>
      <w:r w:rsidRPr="003323F0">
        <w:rPr>
          <w:b/>
          <w:bCs/>
          <w:color w:val="000000"/>
          <w:lang w:eastAsia="ar-SA"/>
        </w:rPr>
        <w:t>2021.gada 15.decembrī, plkst. 14.00</w:t>
      </w:r>
      <w:r w:rsidRPr="003323F0">
        <w:rPr>
          <w:color w:val="000000"/>
          <w:lang w:eastAsia="ar-SA"/>
        </w:rPr>
        <w:t>,</w:t>
      </w:r>
      <w:r w:rsidRPr="003323F0">
        <w:rPr>
          <w:lang w:eastAsia="ar-SA"/>
        </w:rPr>
        <w:t xml:space="preserve"> Brīvības ielā 15, Dobelē, Dobeles novadā, 3.stāva lielajā zālē, atbilstoši šiem noteikumiem, un to organizē Dobeles novada pašvaldības Īpašuma konversijas komisija.</w:t>
      </w:r>
    </w:p>
    <w:p w14:paraId="74936561" w14:textId="77777777" w:rsidR="003323F0" w:rsidRPr="003323F0" w:rsidRDefault="003323F0" w:rsidP="003323F0">
      <w:pPr>
        <w:pStyle w:val="ListParagraph"/>
        <w:numPr>
          <w:ilvl w:val="0"/>
          <w:numId w:val="1"/>
        </w:numPr>
        <w:tabs>
          <w:tab w:val="left" w:pos="540"/>
        </w:tabs>
        <w:suppressAutoHyphens/>
        <w:overflowPunct/>
        <w:autoSpaceDE/>
        <w:autoSpaceDN/>
        <w:adjustRightInd/>
        <w:ind w:right="-2"/>
        <w:contextualSpacing/>
        <w:jc w:val="both"/>
        <w:rPr>
          <w:lang w:eastAsia="ar-SA"/>
        </w:rPr>
      </w:pPr>
      <w:r w:rsidRPr="003323F0">
        <w:rPr>
          <w:lang w:eastAsia="ar-SA"/>
        </w:rPr>
        <w:t xml:space="preserve"> Izsoles dalībniekiem ir tiesības iepazīties ar šiem noteikumiem un Izsoles objekta faktisko stāvokli. </w:t>
      </w:r>
    </w:p>
    <w:p w14:paraId="55A54322" w14:textId="77777777" w:rsidR="003323F0" w:rsidRPr="003323F0" w:rsidRDefault="003323F0" w:rsidP="003323F0">
      <w:pPr>
        <w:numPr>
          <w:ilvl w:val="0"/>
          <w:numId w:val="1"/>
        </w:numPr>
        <w:suppressAutoHyphens/>
        <w:autoSpaceDN/>
        <w:adjustRightInd/>
        <w:jc w:val="both"/>
        <w:textAlignment w:val="auto"/>
        <w:rPr>
          <w:lang w:eastAsia="ar-SA"/>
        </w:rPr>
      </w:pPr>
      <w:r w:rsidRPr="003323F0">
        <w:rPr>
          <w:lang w:eastAsia="ar-SA"/>
        </w:rPr>
        <w:t xml:space="preserve">Izsoles pretendentam, pēc iepazīšanās ar izsoles noteikumiem un Izsoles objekta faktisko stāvokli, nav tiesības celt jebkādas pretenzijas par to. </w:t>
      </w:r>
    </w:p>
    <w:p w14:paraId="400D43CC" w14:textId="77777777" w:rsidR="003323F0" w:rsidRDefault="003323F0" w:rsidP="003323F0">
      <w:pPr>
        <w:numPr>
          <w:ilvl w:val="0"/>
          <w:numId w:val="1"/>
        </w:numPr>
        <w:suppressAutoHyphens/>
        <w:autoSpaceDN/>
        <w:adjustRightInd/>
        <w:jc w:val="both"/>
        <w:textAlignment w:val="auto"/>
        <w:rPr>
          <w:lang w:eastAsia="ar-SA"/>
        </w:rPr>
      </w:pPr>
      <w:r w:rsidRPr="003323F0">
        <w:rPr>
          <w:lang w:eastAsia="ar-SA"/>
        </w:rPr>
        <w:t xml:space="preserve">Izsoles dalībnieki līdz </w:t>
      </w:r>
      <w:r w:rsidRPr="003323F0">
        <w:rPr>
          <w:b/>
          <w:bCs/>
          <w:color w:val="000000"/>
          <w:lang w:eastAsia="ar-SA"/>
        </w:rPr>
        <w:t>2021.gada 13.decembrim</w:t>
      </w:r>
      <w:r w:rsidRPr="003323F0">
        <w:rPr>
          <w:lang w:eastAsia="ar-SA"/>
        </w:rPr>
        <w:t xml:space="preserve"> Dobeles novada pašvaldībā Brīvības ielā 15, Dobelē, Dobeles novadā </w:t>
      </w:r>
      <w:proofErr w:type="spellStart"/>
      <w:r w:rsidRPr="003323F0">
        <w:rPr>
          <w:lang w:eastAsia="ar-SA"/>
        </w:rPr>
        <w:t>rakstveidā</w:t>
      </w:r>
      <w:proofErr w:type="spellEnd"/>
      <w:r w:rsidRPr="003323F0">
        <w:rPr>
          <w:lang w:eastAsia="ar-SA"/>
        </w:rPr>
        <w:t xml:space="preserve"> vai elektroniski </w:t>
      </w:r>
      <w:hyperlink r:id="rId9" w:history="1">
        <w:r w:rsidRPr="003323F0">
          <w:rPr>
            <w:rStyle w:val="Hyperlink"/>
            <w:lang w:eastAsia="ar-SA"/>
          </w:rPr>
          <w:t>apic@dobele.lv</w:t>
        </w:r>
      </w:hyperlink>
      <w:r w:rsidRPr="003323F0">
        <w:rPr>
          <w:lang w:eastAsia="ar-SA"/>
        </w:rPr>
        <w:t xml:space="preserve"> iesniedz pieteikumu un maksājumu kvītis par dalības maksas </w:t>
      </w:r>
      <w:r w:rsidRPr="003323F0">
        <w:rPr>
          <w:b/>
          <w:lang w:eastAsia="ar-SA"/>
        </w:rPr>
        <w:t>40</w:t>
      </w:r>
      <w:r w:rsidRPr="003323F0">
        <w:rPr>
          <w:b/>
          <w:bCs/>
          <w:color w:val="000000"/>
          <w:lang w:eastAsia="ar-SA"/>
        </w:rPr>
        <w:t xml:space="preserve"> EUR</w:t>
      </w:r>
      <w:r w:rsidRPr="003323F0">
        <w:rPr>
          <w:i/>
          <w:color w:val="000000"/>
          <w:lang w:eastAsia="ar-SA"/>
        </w:rPr>
        <w:t xml:space="preserve"> </w:t>
      </w:r>
      <w:r w:rsidRPr="003323F0">
        <w:rPr>
          <w:color w:val="000000"/>
          <w:lang w:eastAsia="ar-SA"/>
        </w:rPr>
        <w:t xml:space="preserve">(četrdesmit </w:t>
      </w:r>
      <w:proofErr w:type="spellStart"/>
      <w:r w:rsidRPr="003323F0">
        <w:rPr>
          <w:i/>
          <w:color w:val="000000"/>
          <w:lang w:eastAsia="ar-SA"/>
        </w:rPr>
        <w:t>euro</w:t>
      </w:r>
      <w:proofErr w:type="spellEnd"/>
      <w:r w:rsidRPr="003323F0">
        <w:rPr>
          <w:color w:val="000000"/>
          <w:lang w:eastAsia="ar-SA"/>
        </w:rPr>
        <w:t xml:space="preserve">) un </w:t>
      </w:r>
      <w:r w:rsidRPr="003323F0">
        <w:rPr>
          <w:lang w:val="it-IT" w:eastAsia="ar-SA"/>
        </w:rPr>
        <w:t xml:space="preserve"> </w:t>
      </w:r>
      <w:r w:rsidRPr="003323F0">
        <w:rPr>
          <w:b/>
          <w:bCs/>
          <w:lang w:val="it-IT" w:eastAsia="ar-SA"/>
        </w:rPr>
        <w:t>drošības naudas 200 EUR</w:t>
      </w:r>
      <w:r w:rsidRPr="003323F0">
        <w:rPr>
          <w:lang w:val="it-IT" w:eastAsia="ar-SA"/>
        </w:rPr>
        <w:t xml:space="preserve"> (divi simti </w:t>
      </w:r>
      <w:r w:rsidRPr="003323F0">
        <w:rPr>
          <w:i/>
          <w:lang w:val="it-IT" w:eastAsia="ar-SA"/>
        </w:rPr>
        <w:t>euro</w:t>
      </w:r>
      <w:r w:rsidRPr="003323F0">
        <w:rPr>
          <w:lang w:val="it-IT" w:eastAsia="ar-SA"/>
        </w:rPr>
        <w:t xml:space="preserve">) </w:t>
      </w:r>
      <w:r w:rsidRPr="003323F0">
        <w:rPr>
          <w:color w:val="000000"/>
          <w:lang w:eastAsia="ar-SA"/>
        </w:rPr>
        <w:t xml:space="preserve"> samaksu </w:t>
      </w:r>
      <w:r w:rsidRPr="003323F0">
        <w:rPr>
          <w:lang w:val="it-IT" w:eastAsia="ar-SA"/>
        </w:rPr>
        <w:t>Dobeles novada pašvaldības norēķinu AS SEB bankas kontā LV 94 UNLA  0050014267180</w:t>
      </w:r>
      <w:r w:rsidRPr="00C07994">
        <w:rPr>
          <w:lang w:val="it-IT" w:eastAsia="ar-SA"/>
        </w:rPr>
        <w:t xml:space="preserve"> vai AS Swedbankas LV28 HABA 0001 4020 50427 kontā</w:t>
      </w:r>
      <w:r>
        <w:rPr>
          <w:lang w:eastAsia="ar-SA"/>
        </w:rPr>
        <w:t>.</w:t>
      </w:r>
    </w:p>
    <w:p w14:paraId="57EEB7C8" w14:textId="77777777" w:rsidR="003323F0" w:rsidRPr="00CE2A7D" w:rsidRDefault="003323F0" w:rsidP="003323F0">
      <w:pPr>
        <w:numPr>
          <w:ilvl w:val="0"/>
          <w:numId w:val="1"/>
        </w:numPr>
        <w:suppressAutoHyphens/>
        <w:autoSpaceDN/>
        <w:adjustRightInd/>
        <w:jc w:val="both"/>
        <w:textAlignment w:val="auto"/>
        <w:rPr>
          <w:lang w:eastAsia="ar-SA"/>
        </w:rPr>
      </w:pPr>
      <w:r>
        <w:rPr>
          <w:lang w:eastAsia="ar-SA"/>
        </w:rPr>
        <w:t xml:space="preserve">Pirms izsoles dalībnieki uzrāda personu apliecinošu dokumentu. </w:t>
      </w:r>
    </w:p>
    <w:p w14:paraId="7C0D6937" w14:textId="77777777" w:rsidR="003323F0" w:rsidRPr="00DC52AD" w:rsidRDefault="003323F0" w:rsidP="003323F0">
      <w:pPr>
        <w:numPr>
          <w:ilvl w:val="0"/>
          <w:numId w:val="1"/>
        </w:numPr>
        <w:suppressAutoHyphens/>
        <w:autoSpaceDN/>
        <w:adjustRightInd/>
        <w:jc w:val="both"/>
        <w:textAlignment w:val="auto"/>
        <w:rPr>
          <w:color w:val="FF0000"/>
          <w:lang w:val="it-IT" w:eastAsia="ar-SA"/>
        </w:rPr>
      </w:pPr>
      <w:r w:rsidRPr="00CE2A7D">
        <w:rPr>
          <w:lang w:eastAsia="ar-SA"/>
        </w:rPr>
        <w:t>Reģistrētam izsoles dalībniekam izsniedz reģistrācijas kartiņu</w:t>
      </w:r>
      <w:r>
        <w:rPr>
          <w:lang w:eastAsia="ar-SA"/>
        </w:rPr>
        <w:t xml:space="preserve">. </w:t>
      </w:r>
    </w:p>
    <w:p w14:paraId="298A62F6" w14:textId="77777777" w:rsidR="003323F0" w:rsidRDefault="003323F0" w:rsidP="003323F0">
      <w:pPr>
        <w:pStyle w:val="ListParagraph"/>
        <w:numPr>
          <w:ilvl w:val="0"/>
          <w:numId w:val="1"/>
        </w:numPr>
        <w:suppressAutoHyphens/>
        <w:autoSpaceDN/>
        <w:adjustRightInd/>
        <w:contextualSpacing/>
        <w:jc w:val="both"/>
        <w:rPr>
          <w:lang w:val="it-IT" w:eastAsia="ar-SA"/>
        </w:rPr>
      </w:pPr>
      <w:r w:rsidRPr="00DC52AD">
        <w:rPr>
          <w:lang w:val="it-IT" w:eastAsia="ar-SA"/>
        </w:rPr>
        <w:t>Izsoles organizētājs nav tiesīgs līdz izsoles sākumam izpaust jebkādas ziņas par izsoles dalībniekiem.</w:t>
      </w:r>
    </w:p>
    <w:p w14:paraId="3D033422" w14:textId="77777777" w:rsidR="003323F0" w:rsidRDefault="003323F0" w:rsidP="003323F0">
      <w:pPr>
        <w:pStyle w:val="NoSpacing"/>
        <w:numPr>
          <w:ilvl w:val="0"/>
          <w:numId w:val="1"/>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3EF3E21B" w14:textId="77777777" w:rsidR="003323F0" w:rsidRDefault="003323F0" w:rsidP="003323F0">
      <w:pPr>
        <w:pStyle w:val="NoSpacing"/>
        <w:numPr>
          <w:ilvl w:val="0"/>
          <w:numId w:val="1"/>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2D35F2E9" w14:textId="77777777" w:rsidR="003323F0" w:rsidRDefault="003323F0" w:rsidP="003323F0">
      <w:pPr>
        <w:pStyle w:val="NoSpacing"/>
        <w:numPr>
          <w:ilvl w:val="0"/>
          <w:numId w:val="1"/>
        </w:numPr>
        <w:overflowPunct w:val="0"/>
        <w:autoSpaceDE w:val="0"/>
        <w:autoSpaceDN w:val="0"/>
        <w:adjustRightInd w:val="0"/>
        <w:jc w:val="both"/>
        <w:textAlignment w:val="baseline"/>
        <w:rPr>
          <w:lang w:eastAsia="ar-SA"/>
        </w:rPr>
      </w:pPr>
      <w:r w:rsidRPr="00CE2A7D">
        <w:rPr>
          <w:lang w:eastAsia="ar-SA"/>
        </w:rPr>
        <w:t xml:space="preserve"> Izsoles gaita tiek protokolēta.</w:t>
      </w:r>
    </w:p>
    <w:p w14:paraId="09B4AAF7" w14:textId="77777777" w:rsidR="003323F0" w:rsidRPr="0060726B" w:rsidRDefault="003323F0" w:rsidP="003323F0">
      <w:pPr>
        <w:pStyle w:val="NoSpacing"/>
        <w:numPr>
          <w:ilvl w:val="0"/>
          <w:numId w:val="1"/>
        </w:numPr>
        <w:overflowPunct w:val="0"/>
        <w:autoSpaceDE w:val="0"/>
        <w:autoSpaceDN w:val="0"/>
        <w:adjustRightInd w:val="0"/>
        <w:jc w:val="both"/>
        <w:textAlignment w:val="baseline"/>
        <w:rPr>
          <w:lang w:eastAsia="ar-SA"/>
        </w:rPr>
      </w:pPr>
      <w:r w:rsidRPr="0060726B">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730F82CB" w14:textId="77777777" w:rsidR="003323F0" w:rsidRDefault="003323F0" w:rsidP="003323F0">
      <w:pPr>
        <w:pStyle w:val="NoSpacing"/>
        <w:numPr>
          <w:ilvl w:val="0"/>
          <w:numId w:val="1"/>
        </w:numPr>
        <w:overflowPunct w:val="0"/>
        <w:autoSpaceDE w:val="0"/>
        <w:autoSpaceDN w:val="0"/>
        <w:adjustRightInd w:val="0"/>
        <w:jc w:val="both"/>
        <w:textAlignment w:val="baseline"/>
        <w:rPr>
          <w:lang w:eastAsia="ar-SA"/>
        </w:rPr>
      </w:pPr>
      <w:r w:rsidRPr="00CE2A7D">
        <w:rPr>
          <w:lang w:eastAsia="ar-SA"/>
        </w:rPr>
        <w:t>Ja uz izsoli ir ieradies tikai viens dalībnieks, tad viņš atzīstams par izsoles uzvarētāju, ja ir solījis vismaz vienu soli.</w:t>
      </w:r>
    </w:p>
    <w:p w14:paraId="3519A75F" w14:textId="77777777" w:rsidR="003323F0" w:rsidRPr="001050BE" w:rsidRDefault="003323F0" w:rsidP="003323F0">
      <w:pPr>
        <w:pStyle w:val="NoSpacing"/>
        <w:numPr>
          <w:ilvl w:val="0"/>
          <w:numId w:val="1"/>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3436CAA5" w14:textId="77777777" w:rsidR="003323F0" w:rsidRPr="00CE2A7D" w:rsidRDefault="003323F0" w:rsidP="003323F0">
      <w:pPr>
        <w:pStyle w:val="NoSpacing"/>
        <w:numPr>
          <w:ilvl w:val="0"/>
          <w:numId w:val="1"/>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3508DB55" w14:textId="77777777" w:rsidR="003323F0" w:rsidRDefault="003323F0" w:rsidP="003323F0">
      <w:pPr>
        <w:pStyle w:val="NoSpacing"/>
        <w:numPr>
          <w:ilvl w:val="0"/>
          <w:numId w:val="1"/>
        </w:numPr>
        <w:overflowPunct w:val="0"/>
        <w:autoSpaceDE w:val="0"/>
        <w:autoSpaceDN w:val="0"/>
        <w:adjustRightInd w:val="0"/>
        <w:jc w:val="both"/>
        <w:textAlignment w:val="baseline"/>
        <w:rPr>
          <w:lang w:eastAsia="ar-SA"/>
        </w:rPr>
      </w:pPr>
      <w:r>
        <w:rPr>
          <w:lang w:eastAsia="ar-SA"/>
        </w:rPr>
        <w:lastRenderedPageBreak/>
        <w:t>Ja izsolē piedalījušies vairāki dalībnieki, drošības nauda tiek atmaksāta pēc pirkuma līguma parakstīšanas ar dalībnieku</w:t>
      </w:r>
      <w:r>
        <w:t>, kas nosolījis augstāko cenu.</w:t>
      </w:r>
    </w:p>
    <w:p w14:paraId="2FD318FB" w14:textId="77777777" w:rsidR="003323F0" w:rsidRDefault="003323F0" w:rsidP="003323F0">
      <w:pPr>
        <w:pStyle w:val="NoSpacing"/>
        <w:numPr>
          <w:ilvl w:val="0"/>
          <w:numId w:val="1"/>
        </w:numPr>
        <w:overflowPunct w:val="0"/>
        <w:autoSpaceDE w:val="0"/>
        <w:autoSpaceDN w:val="0"/>
        <w:adjustRightInd w:val="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50722B80" w14:textId="77777777" w:rsidR="003323F0" w:rsidRDefault="003323F0" w:rsidP="003323F0">
      <w:pPr>
        <w:pStyle w:val="NoSpacing"/>
        <w:numPr>
          <w:ilvl w:val="0"/>
          <w:numId w:val="1"/>
        </w:numPr>
        <w:overflowPunct w:val="0"/>
        <w:autoSpaceDE w:val="0"/>
        <w:autoSpaceDN w:val="0"/>
        <w:adjustRightInd w:val="0"/>
        <w:jc w:val="both"/>
        <w:textAlignment w:val="baseline"/>
        <w:rPr>
          <w:lang w:eastAsia="ar-SA"/>
        </w:rPr>
      </w:pPr>
      <w:r>
        <w:t>Izsoles rezultātus apstiprina Dobeles novada dome.</w:t>
      </w:r>
    </w:p>
    <w:p w14:paraId="46FBB0EE" w14:textId="77777777" w:rsidR="003323F0" w:rsidRPr="0017037B" w:rsidRDefault="003323F0" w:rsidP="003323F0">
      <w:pPr>
        <w:pStyle w:val="ListParagraph"/>
        <w:numPr>
          <w:ilvl w:val="0"/>
          <w:numId w:val="1"/>
        </w:numPr>
        <w:suppressAutoHyphens/>
        <w:autoSpaceDN/>
        <w:adjustRightInd/>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40BF75B9" w14:textId="77777777" w:rsidR="003323F0" w:rsidRDefault="003323F0" w:rsidP="003323F0">
      <w:pPr>
        <w:pStyle w:val="NoSpacing"/>
        <w:jc w:val="both"/>
        <w:rPr>
          <w:lang w:eastAsia="ar-SA"/>
        </w:rPr>
      </w:pPr>
    </w:p>
    <w:p w14:paraId="0C141D31" w14:textId="77777777" w:rsidR="003323F0" w:rsidRPr="00CE2A7D" w:rsidRDefault="003323F0" w:rsidP="003323F0">
      <w:pPr>
        <w:tabs>
          <w:tab w:val="left" w:pos="0"/>
        </w:tabs>
        <w:suppressAutoHyphens/>
        <w:autoSpaceDN/>
        <w:adjustRightInd/>
        <w:spacing w:after="120"/>
        <w:ind w:left="360"/>
        <w:jc w:val="center"/>
        <w:textAlignment w:val="auto"/>
        <w:rPr>
          <w:b/>
          <w:lang w:eastAsia="ar-SA"/>
        </w:rPr>
      </w:pPr>
    </w:p>
    <w:p w14:paraId="7AB09240" w14:textId="77777777" w:rsidR="003323F0" w:rsidRPr="00CE2A7D" w:rsidRDefault="003323F0" w:rsidP="003323F0">
      <w:pPr>
        <w:suppressAutoHyphens/>
        <w:autoSpaceDN/>
        <w:adjustRightInd/>
        <w:textAlignment w:val="auto"/>
        <w:rPr>
          <w:lang w:val="pt-BR" w:eastAsia="ar-SA"/>
        </w:rPr>
      </w:pPr>
    </w:p>
    <w:p w14:paraId="548EFF6E" w14:textId="77777777" w:rsidR="003323F0" w:rsidRDefault="003323F0" w:rsidP="003323F0">
      <w:pPr>
        <w:ind w:hanging="600"/>
        <w:jc w:val="center"/>
        <w:rPr>
          <w:rFonts w:cs="Tahoma"/>
          <w:b/>
        </w:rPr>
      </w:pPr>
    </w:p>
    <w:p w14:paraId="0CEA0398" w14:textId="77777777" w:rsidR="003323F0" w:rsidRDefault="003323F0" w:rsidP="003323F0">
      <w:pPr>
        <w:ind w:hanging="600"/>
        <w:jc w:val="center"/>
        <w:rPr>
          <w:rFonts w:cs="Tahoma"/>
          <w:b/>
        </w:rPr>
      </w:pPr>
    </w:p>
    <w:p w14:paraId="08988F86" w14:textId="77777777" w:rsidR="003323F0" w:rsidRDefault="003323F0" w:rsidP="003323F0">
      <w:pPr>
        <w:ind w:hanging="600"/>
        <w:jc w:val="center"/>
        <w:rPr>
          <w:rFonts w:cs="Tahoma"/>
          <w:b/>
        </w:rPr>
      </w:pPr>
    </w:p>
    <w:p w14:paraId="5FC6CF16" w14:textId="77777777" w:rsidR="003323F0" w:rsidRDefault="003323F0" w:rsidP="003323F0">
      <w:pPr>
        <w:ind w:hanging="600"/>
        <w:jc w:val="center"/>
        <w:rPr>
          <w:rFonts w:cs="Tahoma"/>
          <w:b/>
        </w:rPr>
      </w:pPr>
    </w:p>
    <w:p w14:paraId="69035CCD" w14:textId="77777777" w:rsidR="003323F0" w:rsidRDefault="003323F0" w:rsidP="003323F0">
      <w:pPr>
        <w:ind w:hanging="600"/>
        <w:jc w:val="center"/>
        <w:rPr>
          <w:rFonts w:cs="Tahoma"/>
          <w:b/>
        </w:rPr>
      </w:pPr>
    </w:p>
    <w:p w14:paraId="410C0E32" w14:textId="77777777" w:rsidR="003323F0" w:rsidRDefault="003323F0" w:rsidP="003323F0">
      <w:pPr>
        <w:ind w:hanging="600"/>
        <w:jc w:val="center"/>
        <w:rPr>
          <w:rFonts w:cs="Tahoma"/>
          <w:b/>
        </w:rPr>
      </w:pPr>
    </w:p>
    <w:p w14:paraId="06897952" w14:textId="77777777" w:rsidR="003323F0" w:rsidRDefault="003323F0" w:rsidP="003323F0">
      <w:pPr>
        <w:ind w:hanging="600"/>
        <w:jc w:val="center"/>
        <w:rPr>
          <w:rFonts w:cs="Tahoma"/>
          <w:b/>
        </w:rPr>
      </w:pPr>
    </w:p>
    <w:p w14:paraId="62FFFA81" w14:textId="77777777" w:rsidR="003323F0" w:rsidRDefault="003323F0" w:rsidP="003323F0">
      <w:pPr>
        <w:ind w:hanging="600"/>
        <w:jc w:val="center"/>
        <w:rPr>
          <w:rFonts w:cs="Tahoma"/>
          <w:b/>
        </w:rPr>
      </w:pPr>
    </w:p>
    <w:p w14:paraId="113A1E27" w14:textId="77777777" w:rsidR="003323F0" w:rsidRDefault="003323F0" w:rsidP="003323F0">
      <w:pPr>
        <w:ind w:hanging="600"/>
        <w:jc w:val="center"/>
        <w:rPr>
          <w:rFonts w:cs="Tahoma"/>
          <w:b/>
        </w:rPr>
      </w:pPr>
    </w:p>
    <w:p w14:paraId="7DA3783C" w14:textId="77777777" w:rsidR="003323F0" w:rsidRDefault="003323F0" w:rsidP="003323F0">
      <w:pPr>
        <w:ind w:hanging="600"/>
        <w:jc w:val="center"/>
        <w:rPr>
          <w:rFonts w:cs="Tahoma"/>
          <w:b/>
        </w:rPr>
      </w:pPr>
    </w:p>
    <w:p w14:paraId="03488D3D" w14:textId="77777777" w:rsidR="003323F0" w:rsidRDefault="003323F0" w:rsidP="003323F0">
      <w:pPr>
        <w:ind w:hanging="600"/>
        <w:jc w:val="center"/>
        <w:rPr>
          <w:rFonts w:cs="Tahoma"/>
          <w:b/>
        </w:rPr>
      </w:pPr>
    </w:p>
    <w:p w14:paraId="115EFEF5" w14:textId="77777777" w:rsidR="003323F0" w:rsidRDefault="003323F0" w:rsidP="003323F0">
      <w:pPr>
        <w:ind w:hanging="600"/>
        <w:jc w:val="center"/>
        <w:rPr>
          <w:rFonts w:cs="Tahoma"/>
          <w:b/>
        </w:rPr>
      </w:pPr>
    </w:p>
    <w:p w14:paraId="0467AD6A" w14:textId="77777777" w:rsidR="003323F0" w:rsidRDefault="003323F0" w:rsidP="003323F0">
      <w:pPr>
        <w:ind w:hanging="600"/>
        <w:jc w:val="center"/>
        <w:rPr>
          <w:rFonts w:cs="Tahoma"/>
          <w:b/>
        </w:rPr>
      </w:pPr>
    </w:p>
    <w:p w14:paraId="18746CAA" w14:textId="77777777" w:rsidR="003323F0" w:rsidRDefault="003323F0" w:rsidP="003323F0">
      <w:pPr>
        <w:ind w:hanging="600"/>
        <w:jc w:val="center"/>
        <w:rPr>
          <w:rFonts w:cs="Tahoma"/>
          <w:b/>
        </w:rPr>
      </w:pPr>
    </w:p>
    <w:p w14:paraId="45796F3A" w14:textId="77777777" w:rsidR="003323F0" w:rsidRDefault="003323F0" w:rsidP="003323F0">
      <w:pPr>
        <w:ind w:hanging="600"/>
        <w:jc w:val="center"/>
        <w:rPr>
          <w:rFonts w:cs="Tahoma"/>
          <w:b/>
        </w:rPr>
      </w:pPr>
    </w:p>
    <w:p w14:paraId="5EACEA1F" w14:textId="77777777" w:rsidR="003323F0" w:rsidRDefault="003323F0" w:rsidP="003323F0">
      <w:pPr>
        <w:ind w:hanging="600"/>
        <w:jc w:val="center"/>
        <w:rPr>
          <w:rFonts w:cs="Tahoma"/>
          <w:b/>
        </w:rPr>
      </w:pPr>
    </w:p>
    <w:p w14:paraId="2A9E903D" w14:textId="77777777" w:rsidR="003323F0" w:rsidRDefault="003323F0" w:rsidP="003323F0">
      <w:pPr>
        <w:ind w:hanging="600"/>
        <w:jc w:val="center"/>
        <w:rPr>
          <w:rFonts w:cs="Tahoma"/>
          <w:b/>
        </w:rPr>
      </w:pPr>
    </w:p>
    <w:p w14:paraId="201039FF" w14:textId="77777777" w:rsidR="003323F0" w:rsidRDefault="003323F0" w:rsidP="003323F0">
      <w:pPr>
        <w:ind w:hanging="600"/>
        <w:jc w:val="center"/>
        <w:rPr>
          <w:rFonts w:cs="Tahoma"/>
          <w:b/>
        </w:rPr>
      </w:pPr>
    </w:p>
    <w:p w14:paraId="298DAA34" w14:textId="77777777" w:rsidR="003323F0" w:rsidRDefault="003323F0" w:rsidP="003323F0">
      <w:pPr>
        <w:ind w:hanging="600"/>
        <w:jc w:val="center"/>
        <w:rPr>
          <w:rFonts w:cs="Tahoma"/>
          <w:b/>
        </w:rPr>
      </w:pPr>
    </w:p>
    <w:p w14:paraId="3AC75A11" w14:textId="77777777" w:rsidR="003323F0" w:rsidRDefault="003323F0" w:rsidP="003323F0">
      <w:pPr>
        <w:ind w:hanging="600"/>
        <w:jc w:val="center"/>
        <w:rPr>
          <w:rFonts w:cs="Tahoma"/>
          <w:b/>
        </w:rPr>
      </w:pPr>
    </w:p>
    <w:p w14:paraId="0CD71B77" w14:textId="77777777" w:rsidR="003323F0" w:rsidRDefault="003323F0" w:rsidP="003323F0">
      <w:pPr>
        <w:ind w:hanging="600"/>
        <w:jc w:val="center"/>
        <w:rPr>
          <w:rFonts w:cs="Tahoma"/>
          <w:b/>
        </w:rPr>
      </w:pPr>
    </w:p>
    <w:p w14:paraId="33455D2D" w14:textId="77777777" w:rsidR="003323F0" w:rsidRDefault="003323F0" w:rsidP="003323F0">
      <w:pPr>
        <w:ind w:hanging="600"/>
        <w:jc w:val="center"/>
        <w:rPr>
          <w:rFonts w:cs="Tahoma"/>
          <w:b/>
        </w:rPr>
      </w:pPr>
    </w:p>
    <w:p w14:paraId="071462FD" w14:textId="77777777" w:rsidR="003323F0" w:rsidRDefault="003323F0" w:rsidP="003323F0">
      <w:pPr>
        <w:ind w:hanging="600"/>
        <w:jc w:val="center"/>
        <w:rPr>
          <w:rFonts w:cs="Tahoma"/>
          <w:b/>
        </w:rPr>
      </w:pPr>
    </w:p>
    <w:p w14:paraId="15EE4B38" w14:textId="705AFD96" w:rsidR="006C0291" w:rsidRPr="003323F0" w:rsidRDefault="006C0291" w:rsidP="003323F0"/>
    <w:sectPr w:rsidR="006C0291" w:rsidRPr="003323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7CE5"/>
    <w:multiLevelType w:val="hybridMultilevel"/>
    <w:tmpl w:val="285A52F6"/>
    <w:lvl w:ilvl="0" w:tplc="DB82B83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6479A0"/>
    <w:multiLevelType w:val="hybridMultilevel"/>
    <w:tmpl w:val="E3503318"/>
    <w:lvl w:ilvl="0" w:tplc="AD7E46D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AC3E5E"/>
    <w:multiLevelType w:val="hybridMultilevel"/>
    <w:tmpl w:val="BD66856A"/>
    <w:lvl w:ilvl="0" w:tplc="BA3403A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167E85"/>
    <w:multiLevelType w:val="hybridMultilevel"/>
    <w:tmpl w:val="DB2CC96C"/>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70D70CB"/>
    <w:multiLevelType w:val="hybridMultilevel"/>
    <w:tmpl w:val="C320274E"/>
    <w:lvl w:ilvl="0" w:tplc="44D2A72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96"/>
    <w:rsid w:val="003323F0"/>
    <w:rsid w:val="00483096"/>
    <w:rsid w:val="006C0291"/>
    <w:rsid w:val="009E75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A920"/>
  <w15:chartTrackingRefBased/>
  <w15:docId w15:val="{7B3E3D0A-45C2-4C7C-A4D4-23737ABA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3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23F0"/>
    <w:rPr>
      <w:color w:val="0000FF"/>
      <w:u w:val="single"/>
    </w:rPr>
  </w:style>
  <w:style w:type="paragraph" w:styleId="NoSpacing">
    <w:name w:val="No Spacing"/>
    <w:uiPriority w:val="1"/>
    <w:qFormat/>
    <w:rsid w:val="003323F0"/>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3323F0"/>
    <w:pPr>
      <w:ind w:left="720"/>
      <w:textAlignment w:val="auto"/>
    </w:pPr>
  </w:style>
  <w:style w:type="paragraph" w:customStyle="1" w:styleId="CharChar2">
    <w:name w:val="Char Char2"/>
    <w:basedOn w:val="Normal"/>
    <w:rsid w:val="003323F0"/>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c@dobele.lv" TargetMode="External"/><Relationship Id="rId3" Type="http://schemas.openxmlformats.org/officeDocument/2006/relationships/settings" Target="settings.xml"/><Relationship Id="rId7" Type="http://schemas.openxmlformats.org/officeDocument/2006/relationships/hyperlink" Target="mailto:apic@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c@dobele.lv" TargetMode="External"/><Relationship Id="rId11" Type="http://schemas.openxmlformats.org/officeDocument/2006/relationships/theme" Target="theme/theme1.xml"/><Relationship Id="rId5" Type="http://schemas.openxmlformats.org/officeDocument/2006/relationships/hyperlink" Target="mailto:apic@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pic@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11824</Words>
  <Characters>6740</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Persidska</dc:creator>
  <cp:keywords/>
  <dc:description/>
  <cp:lastModifiedBy>Ingūna Persidska</cp:lastModifiedBy>
  <cp:revision>2</cp:revision>
  <dcterms:created xsi:type="dcterms:W3CDTF">2021-10-29T12:39:00Z</dcterms:created>
  <dcterms:modified xsi:type="dcterms:W3CDTF">2021-10-29T12:39:00Z</dcterms:modified>
</cp:coreProperties>
</file>