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4FE27"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1.pielikums </w:t>
      </w:r>
    </w:p>
    <w:p w14:paraId="11D6D01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78F91B5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79A48B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44E4A791"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12FD2EA9" w14:textId="238AA6AD" w:rsidR="00D14F95" w:rsidRPr="00D14F95" w:rsidRDefault="00B06F68" w:rsidP="00D14F95">
      <w:pPr>
        <w:suppressAutoHyphens/>
        <w:spacing w:line="252" w:lineRule="auto"/>
        <w:ind w:left="-142" w:right="-143" w:firstLine="568"/>
        <w:jc w:val="center"/>
        <w:rPr>
          <w:rFonts w:ascii="Times New Roman" w:eastAsia="Calibri" w:hAnsi="Times New Roman" w:cs="Times New Roman"/>
          <w:b/>
          <w:sz w:val="24"/>
          <w:szCs w:val="24"/>
        </w:rPr>
      </w:pPr>
      <w:r>
        <w:rPr>
          <w:rFonts w:ascii="Times New Roman" w:eastAsia="Calibri" w:hAnsi="Times New Roman" w:cs="Times New Roman"/>
          <w:b/>
          <w:sz w:val="24"/>
          <w:szCs w:val="24"/>
          <w:lang w:val="pt-BR" w:eastAsia="ar-SA"/>
        </w:rPr>
        <w:t>D</w:t>
      </w:r>
      <w:r w:rsidRPr="00D14F95">
        <w:rPr>
          <w:rFonts w:ascii="Times New Roman" w:eastAsia="Calibri" w:hAnsi="Times New Roman" w:cs="Times New Roman"/>
          <w:b/>
          <w:sz w:val="24"/>
          <w:szCs w:val="24"/>
          <w:lang w:val="pt-BR" w:eastAsia="ar-SA"/>
        </w:rPr>
        <w:t xml:space="preserve">obeles novada pašvaldības </w:t>
      </w:r>
      <w:r>
        <w:rPr>
          <w:rFonts w:ascii="Times New Roman" w:eastAsia="Times New Roman" w:hAnsi="Times New Roman" w:cs="Times New Roman"/>
          <w:b/>
          <w:sz w:val="24"/>
          <w:szCs w:val="24"/>
          <w:lang w:eastAsia="lv-LV"/>
        </w:rPr>
        <w:t>nedzīvojamās telpas N</w:t>
      </w:r>
      <w:r w:rsidRPr="00D14F95">
        <w:rPr>
          <w:rFonts w:ascii="Times New Roman" w:eastAsia="Times New Roman" w:hAnsi="Times New Roman" w:cs="Times New Roman"/>
          <w:b/>
          <w:sz w:val="24"/>
          <w:szCs w:val="24"/>
          <w:lang w:eastAsia="lv-LV"/>
        </w:rPr>
        <w:t>r.2</w:t>
      </w:r>
      <w:r w:rsidRPr="00D14F95">
        <w:rPr>
          <w:rFonts w:ascii="Times New Roman" w:eastAsia="Calibri" w:hAnsi="Times New Roman" w:cs="Times New Roman"/>
          <w:b/>
          <w:sz w:val="24"/>
          <w:szCs w:val="24"/>
          <w:lang w:val="pt-BR" w:eastAsia="ar-SA"/>
        </w:rPr>
        <w:t xml:space="preserve"> </w:t>
      </w:r>
      <w:r>
        <w:rPr>
          <w:rFonts w:ascii="Times New Roman" w:eastAsia="Times New Roman" w:hAnsi="Times New Roman" w:cs="Times New Roman"/>
          <w:b/>
          <w:bCs/>
          <w:sz w:val="24"/>
          <w:szCs w:val="24"/>
          <w:lang w:eastAsia="lv-LV"/>
        </w:rPr>
        <w:t>Centrālais laukums 3b, Bēnē, B</w:t>
      </w:r>
      <w:r w:rsidRPr="00D14F95">
        <w:rPr>
          <w:rFonts w:ascii="Times New Roman" w:eastAsia="Times New Roman" w:hAnsi="Times New Roman" w:cs="Times New Roman"/>
          <w:b/>
          <w:bCs/>
          <w:sz w:val="24"/>
          <w:szCs w:val="24"/>
          <w:lang w:eastAsia="lv-LV"/>
        </w:rPr>
        <w:t>ēnes</w:t>
      </w:r>
      <w:r w:rsidRPr="00D14F95">
        <w:rPr>
          <w:rFonts w:ascii="Times New Roman" w:eastAsia="Times New Roman" w:hAnsi="Times New Roman" w:cs="Times New Roman"/>
          <w:b/>
          <w:sz w:val="24"/>
          <w:szCs w:val="24"/>
          <w:lang w:eastAsia="lv-LV"/>
        </w:rPr>
        <w:t xml:space="preserve"> </w:t>
      </w:r>
      <w:r>
        <w:rPr>
          <w:rFonts w:ascii="Times New Roman" w:eastAsia="Calibri" w:hAnsi="Times New Roman" w:cs="Times New Roman"/>
          <w:b/>
          <w:sz w:val="24"/>
          <w:szCs w:val="24"/>
          <w:lang w:val="pt-BR" w:eastAsia="ar-SA"/>
        </w:rPr>
        <w:t>pagastā, D</w:t>
      </w:r>
      <w:r w:rsidRPr="00D14F95">
        <w:rPr>
          <w:rFonts w:ascii="Times New Roman" w:eastAsia="Calibri" w:hAnsi="Times New Roman" w:cs="Times New Roman"/>
          <w:b/>
          <w:sz w:val="24"/>
          <w:szCs w:val="24"/>
          <w:lang w:val="pt-BR" w:eastAsia="ar-SA"/>
        </w:rPr>
        <w:t xml:space="preserve">obeles novadā, </w:t>
      </w:r>
      <w:r w:rsidRPr="00D14F95">
        <w:rPr>
          <w:rFonts w:ascii="Times New Roman" w:eastAsia="Calibri" w:hAnsi="Times New Roman" w:cs="Times New Roman"/>
          <w:b/>
          <w:sz w:val="24"/>
          <w:szCs w:val="24"/>
        </w:rPr>
        <w:t>nomas tiesību izsoles noteikumi</w:t>
      </w:r>
    </w:p>
    <w:p w14:paraId="15F3B9BA"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4228CE1E" w14:textId="77777777" w:rsidR="00D14F95" w:rsidRPr="00D14F95" w:rsidRDefault="00D14F95" w:rsidP="00D14F95">
      <w:pPr>
        <w:numPr>
          <w:ilvl w:val="0"/>
          <w:numId w:val="16"/>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nedzīvojamās telpas</w:t>
      </w:r>
      <w:r w:rsidRPr="00D14F95">
        <w:rPr>
          <w:rFonts w:ascii="Times New Roman" w:eastAsia="Calibri" w:hAnsi="Times New Roman" w:cs="Times New Roman"/>
          <w:sz w:val="24"/>
          <w:szCs w:val="24"/>
        </w:rPr>
        <w:t xml:space="preserve"> Nr.2 </w:t>
      </w:r>
      <w:bookmarkStart w:id="0" w:name="_Hlk98317544"/>
      <w:r w:rsidRPr="00D14F95">
        <w:rPr>
          <w:rFonts w:ascii="Times New Roman" w:eastAsia="Calibri" w:hAnsi="Times New Roman" w:cs="Times New Roman"/>
          <w:sz w:val="24"/>
          <w:szCs w:val="24"/>
        </w:rPr>
        <w:t>Centrālais laukums 3B, Bēnē, Bēnes</w:t>
      </w:r>
      <w:r w:rsidRPr="00D14F95">
        <w:rPr>
          <w:rFonts w:ascii="Times New Roman" w:eastAsia="Times New Roman" w:hAnsi="Times New Roman" w:cs="Times New Roman"/>
          <w:bCs/>
          <w:sz w:val="24"/>
          <w:szCs w:val="24"/>
          <w:lang w:eastAsia="lv-LV"/>
        </w:rPr>
        <w:t xml:space="preserve"> </w:t>
      </w:r>
      <w:r w:rsidRPr="00D14F95">
        <w:rPr>
          <w:rFonts w:ascii="Times New Roman" w:eastAsia="Calibri" w:hAnsi="Times New Roman" w:cs="Times New Roman"/>
          <w:sz w:val="24"/>
          <w:szCs w:val="24"/>
        </w:rPr>
        <w:t>pagastā, Dobeles novadā ar kadastra apzīmējums 4650 001 0037 003</w:t>
      </w:r>
      <w:bookmarkEnd w:id="0"/>
      <w:r w:rsidRPr="00D14F95">
        <w:rPr>
          <w:rFonts w:ascii="Times New Roman" w:eastAsia="Calibri" w:hAnsi="Times New Roman" w:cs="Times New Roman"/>
          <w:sz w:val="24"/>
          <w:szCs w:val="24"/>
        </w:rPr>
        <w:t>, platība 38,8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pie telpas piederošās kopīpašuma 388/12294 domājamās daļas no ēkas un funkcionāli piesaistītās zemes,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32781B8F" w14:textId="77777777" w:rsidR="00D14F95" w:rsidRPr="00D14F95" w:rsidRDefault="00D14F95" w:rsidP="00D14F95">
      <w:pPr>
        <w:numPr>
          <w:ilvl w:val="0"/>
          <w:numId w:val="16"/>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44C5FB70" w14:textId="77777777" w:rsidR="00D14F95" w:rsidRPr="00D14F95" w:rsidRDefault="00D14F95" w:rsidP="00D14F95">
      <w:pPr>
        <w:numPr>
          <w:ilvl w:val="0"/>
          <w:numId w:val="16"/>
        </w:numPr>
        <w:suppressAutoHyphens/>
        <w:autoSpaceDN w:val="0"/>
        <w:spacing w:after="0" w:line="252" w:lineRule="auto"/>
        <w:ind w:left="284" w:right="-143" w:hanging="284"/>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7A4BE441"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4C809962"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7C892388" w14:textId="77777777" w:rsidR="00D14F95" w:rsidRPr="00D14F95" w:rsidRDefault="00D14F95" w:rsidP="00D14F95">
      <w:pPr>
        <w:suppressAutoHyphens/>
        <w:spacing w:after="0" w:line="240" w:lineRule="auto"/>
        <w:ind w:left="426" w:right="-143" w:hanging="426"/>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Īpašie noteikumi</w:t>
      </w:r>
    </w:p>
    <w:p w14:paraId="34251DEE"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0EFA0151"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28112957"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56BA8D3"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7E3885A8"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596C8A85"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Izsoles dalībnieku reģistrācija</w:t>
      </w:r>
    </w:p>
    <w:p w14:paraId="340B0056" w14:textId="77777777" w:rsidR="00D14F95" w:rsidRPr="00D14F95" w:rsidRDefault="00D14F95" w:rsidP="00D14F95">
      <w:pPr>
        <w:numPr>
          <w:ilvl w:val="0"/>
          <w:numId w:val="16"/>
        </w:numPr>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2518ABED" w14:textId="77777777" w:rsidR="00D14F95" w:rsidRPr="00D14F95" w:rsidRDefault="00D14F95" w:rsidP="00D14F95">
      <w:pPr>
        <w:numPr>
          <w:ilvl w:val="0"/>
          <w:numId w:val="16"/>
        </w:numPr>
        <w:tabs>
          <w:tab w:val="left" w:pos="851"/>
        </w:tabs>
        <w:suppressAutoHyphens/>
        <w:autoSpaceDN w:val="0"/>
        <w:spacing w:after="0" w:line="252" w:lineRule="auto"/>
        <w:ind w:left="426"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3E885DEB" w14:textId="77777777" w:rsidR="00D14F95" w:rsidRPr="00D14F95" w:rsidRDefault="00D14F95" w:rsidP="00D14F95">
      <w:pPr>
        <w:tabs>
          <w:tab w:val="left" w:pos="851"/>
          <w:tab w:val="left" w:pos="993"/>
        </w:tabs>
        <w:suppressAutoHyphens/>
        <w:spacing w:after="0" w:line="252" w:lineRule="auto"/>
        <w:ind w:left="851"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10.1. attiecībā uz izsoles dalībnieku nav konstatēti apstākļi, kas noteikti Ministru kabineta </w:t>
      </w:r>
      <w:r w:rsidRPr="00D14F95">
        <w:rPr>
          <w:rFonts w:ascii="Times New Roman" w:eastAsia="Calibri" w:hAnsi="Times New Roman" w:cs="Times New Roman"/>
          <w:sz w:val="24"/>
          <w:szCs w:val="24"/>
        </w:rPr>
        <w:t xml:space="preserve">2018.gada </w:t>
      </w:r>
      <w:r w:rsidRPr="00D14F95">
        <w:rPr>
          <w:rFonts w:ascii="Times New Roman" w:eastAsia="Calibri"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Calibri"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1087CA67" w14:textId="77777777" w:rsidR="00D14F95" w:rsidRPr="00D14F95" w:rsidRDefault="00D14F95" w:rsidP="00D14F95">
      <w:pPr>
        <w:suppressAutoHyphens/>
        <w:spacing w:after="0" w:line="252" w:lineRule="auto"/>
        <w:ind w:left="851" w:right="-143" w:hanging="426"/>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10.2. izsoles dalībnieks nav pasludināts par maksātnespējīgu, nav apturēta vai pārtraukta tā saimnieciskā darbība, uzsākta tiesvedība par tā bankrotu;</w:t>
      </w:r>
    </w:p>
    <w:p w14:paraId="446C9694" w14:textId="77777777" w:rsidR="00D14F95" w:rsidRPr="00D14F95" w:rsidRDefault="00D14F95" w:rsidP="00D14F95">
      <w:pPr>
        <w:numPr>
          <w:ilvl w:val="0"/>
          <w:numId w:val="16"/>
        </w:numPr>
        <w:tabs>
          <w:tab w:val="left" w:pos="851"/>
        </w:tabs>
        <w:suppressAutoHyphens/>
        <w:autoSpaceDN w:val="0"/>
        <w:spacing w:after="0" w:line="252" w:lineRule="auto"/>
        <w:ind w:left="426" w:right="-143" w:hanging="426"/>
        <w:jc w:val="both"/>
        <w:rPr>
          <w:rFonts w:ascii="Times New Roman" w:eastAsia="Calibri" w:hAnsi="Times New Roman" w:cs="Times New Roman"/>
          <w:sz w:val="24"/>
          <w:szCs w:val="24"/>
          <w:lang w:eastAsia="ar-SA"/>
        </w:rPr>
      </w:pPr>
      <w:bookmarkStart w:id="1" w:name="_GoBack"/>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8"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bookmarkEnd w:id="1"/>
    <w:p w14:paraId="14D97858" w14:textId="77777777" w:rsidR="00D14F95" w:rsidRPr="00D14F95" w:rsidRDefault="00D14F95" w:rsidP="00D14F95">
      <w:pPr>
        <w:numPr>
          <w:ilvl w:val="0"/>
          <w:numId w:val="16"/>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75EA93DE" w14:textId="77777777" w:rsidR="00D14F95" w:rsidRPr="00D14F95" w:rsidRDefault="00D14F95" w:rsidP="00D14F95">
      <w:pPr>
        <w:suppressAutoHyphens/>
        <w:spacing w:after="0" w:line="252" w:lineRule="auto"/>
        <w:ind w:left="567" w:right="-143"/>
        <w:jc w:val="both"/>
        <w:rPr>
          <w:rFonts w:ascii="Times New Roman" w:eastAsia="Calibri" w:hAnsi="Times New Roman" w:cs="Times New Roman"/>
          <w:i/>
          <w:sz w:val="24"/>
          <w:szCs w:val="24"/>
          <w:lang w:eastAsia="ar-SA"/>
        </w:rPr>
      </w:pPr>
      <w:r w:rsidRPr="00D14F95">
        <w:rPr>
          <w:rFonts w:ascii="Times New Roman" w:eastAsia="Calibri" w:hAnsi="Times New Roman" w:cs="Times New Roman"/>
          <w:sz w:val="24"/>
          <w:szCs w:val="24"/>
          <w:lang w:eastAsia="ar-SA"/>
        </w:rPr>
        <w:t xml:space="preserve">12.1.  izsoles dalības maksa 5 EUR (pieci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r w:rsidRPr="00D14F95">
        <w:rPr>
          <w:rFonts w:ascii="Times New Roman" w:eastAsia="Calibri" w:hAnsi="Times New Roman" w:cs="Times New Roman"/>
          <w:iCs/>
          <w:sz w:val="24"/>
          <w:szCs w:val="24"/>
          <w:lang w:eastAsia="ar-SA"/>
        </w:rPr>
        <w:t>;</w:t>
      </w:r>
    </w:p>
    <w:p w14:paraId="4337ABED" w14:textId="77777777" w:rsidR="00D14F95" w:rsidRPr="00D14F95" w:rsidRDefault="00D14F95" w:rsidP="00D14F95">
      <w:pPr>
        <w:suppressAutoHyphens/>
        <w:spacing w:after="0" w:line="252" w:lineRule="auto"/>
        <w:ind w:left="567" w:right="-143"/>
        <w:jc w:val="both"/>
        <w:rPr>
          <w:rFonts w:ascii="Times New Roman" w:eastAsia="Calibri" w:hAnsi="Times New Roman" w:cs="Times New Roman"/>
          <w:sz w:val="24"/>
          <w:szCs w:val="24"/>
          <w:lang w:val="it-IT" w:eastAsia="ar-SA"/>
        </w:rPr>
      </w:pPr>
      <w:r w:rsidRPr="00D14F95">
        <w:rPr>
          <w:rFonts w:ascii="Times New Roman" w:eastAsia="Calibri" w:hAnsi="Times New Roman" w:cs="Times New Roman"/>
          <w:sz w:val="24"/>
          <w:szCs w:val="24"/>
          <w:lang w:eastAsia="ar-SA"/>
        </w:rPr>
        <w:t>12.</w:t>
      </w:r>
      <w:r w:rsidRPr="00D14F95">
        <w:rPr>
          <w:rFonts w:ascii="Times New Roman" w:eastAsia="Calibri" w:hAnsi="Times New Roman" w:cs="Times New Roman"/>
          <w:sz w:val="24"/>
          <w:szCs w:val="24"/>
          <w:lang w:val="it-IT" w:eastAsia="ar-SA"/>
        </w:rPr>
        <w:t xml:space="preserve">2.drošības nauda 10 EUR (desmit </w:t>
      </w:r>
      <w:r w:rsidRPr="00D14F95">
        <w:rPr>
          <w:rFonts w:ascii="Times New Roman" w:eastAsia="Calibri" w:hAnsi="Times New Roman" w:cs="Times New Roman"/>
          <w:i/>
          <w:sz w:val="24"/>
          <w:szCs w:val="24"/>
          <w:lang w:val="it-IT" w:eastAsia="ar-SA"/>
        </w:rPr>
        <w:t>euro</w:t>
      </w:r>
      <w:r w:rsidRPr="00D14F95">
        <w:rPr>
          <w:rFonts w:ascii="Times New Roman" w:eastAsia="Calibri" w:hAnsi="Times New Roman" w:cs="Times New Roman"/>
          <w:sz w:val="24"/>
          <w:szCs w:val="24"/>
          <w:lang w:val="it-IT" w:eastAsia="ar-SA"/>
        </w:rPr>
        <w:t xml:space="preserve">) apmērā. </w:t>
      </w:r>
    </w:p>
    <w:p w14:paraId="49CB7BBD" w14:textId="77777777" w:rsidR="00D14F95" w:rsidRPr="00D14F95" w:rsidRDefault="00D14F95" w:rsidP="00D14F95">
      <w:pPr>
        <w:suppressAutoHyphens/>
        <w:spacing w:after="0" w:line="252" w:lineRule="auto"/>
        <w:ind w:left="567"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Iemaksa ir veicama Dobeles novada pašvaldības norēķinu kontā  LV94UNLA0050014267180 AS SEB bankas Dobeles filiālē vai LV28HABA0001402050427, AS Swedbank Dobeles filiālē.</w:t>
      </w:r>
    </w:p>
    <w:p w14:paraId="1E56D6EE"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04803711"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45CD290B" w14:textId="77777777" w:rsidR="00D14F95" w:rsidRPr="00D14F95" w:rsidRDefault="00D14F95" w:rsidP="00D14F95">
      <w:pPr>
        <w:spacing w:after="0" w:line="252" w:lineRule="auto"/>
        <w:ind w:left="567" w:right="-143"/>
        <w:jc w:val="both"/>
        <w:rPr>
          <w:rFonts w:ascii="Times New Roman" w:eastAsia="Calibri" w:hAnsi="Times New Roman" w:cs="Times New Roman"/>
          <w:sz w:val="24"/>
          <w:szCs w:val="24"/>
        </w:rPr>
      </w:pPr>
      <w:r w:rsidRPr="00D14F95">
        <w:rPr>
          <w:rFonts w:ascii="Times New Roman" w:eastAsia="Calibri" w:hAnsi="Times New Roman" w:cs="Times New Roman"/>
          <w:sz w:val="24"/>
          <w:szCs w:val="24"/>
        </w:rPr>
        <w:t>14.1. dalībnieka kārtas numurs;</w:t>
      </w:r>
    </w:p>
    <w:p w14:paraId="6AAC68BB" w14:textId="77777777" w:rsidR="00D14F95" w:rsidRPr="00D14F95" w:rsidRDefault="00D14F95" w:rsidP="00D14F95">
      <w:pPr>
        <w:spacing w:after="0" w:line="252" w:lineRule="auto"/>
        <w:ind w:left="567" w:right="-143"/>
        <w:jc w:val="both"/>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14.2. dalībnieka vārds un uzvārds; </w:t>
      </w:r>
    </w:p>
    <w:p w14:paraId="733AB0B0" w14:textId="77777777" w:rsidR="00D14F95" w:rsidRPr="00D14F95" w:rsidRDefault="00D14F95" w:rsidP="00D14F95">
      <w:pPr>
        <w:spacing w:after="0" w:line="252" w:lineRule="auto"/>
        <w:ind w:left="567" w:right="-143"/>
        <w:jc w:val="both"/>
        <w:rPr>
          <w:rFonts w:ascii="Times New Roman" w:eastAsia="Calibri" w:hAnsi="Times New Roman" w:cs="Times New Roman"/>
          <w:sz w:val="24"/>
          <w:szCs w:val="24"/>
        </w:rPr>
      </w:pPr>
      <w:r w:rsidRPr="00D14F95">
        <w:rPr>
          <w:rFonts w:ascii="Times New Roman" w:eastAsia="Calibri" w:hAnsi="Times New Roman" w:cs="Times New Roman"/>
          <w:sz w:val="24"/>
          <w:szCs w:val="24"/>
          <w:lang w:val="pt-BR"/>
        </w:rPr>
        <w:t>14.3. atzīme par izsoles dalības maksas samaksu;</w:t>
      </w:r>
    </w:p>
    <w:p w14:paraId="2D993937" w14:textId="77777777" w:rsidR="00D14F95" w:rsidRPr="00D14F95" w:rsidRDefault="00D14F95" w:rsidP="00D14F95">
      <w:pPr>
        <w:spacing w:after="0" w:line="252" w:lineRule="auto"/>
        <w:ind w:left="567" w:right="-143"/>
        <w:jc w:val="both"/>
        <w:rPr>
          <w:rFonts w:ascii="Times New Roman" w:eastAsia="Calibri" w:hAnsi="Times New Roman" w:cs="Times New Roman"/>
          <w:sz w:val="24"/>
          <w:szCs w:val="24"/>
        </w:rPr>
      </w:pPr>
      <w:r w:rsidRPr="00D14F95">
        <w:rPr>
          <w:rFonts w:ascii="Times New Roman" w:eastAsia="Calibri" w:hAnsi="Times New Roman" w:cs="Times New Roman"/>
          <w:sz w:val="24"/>
          <w:szCs w:val="24"/>
        </w:rPr>
        <w:t>14.4. izsoles vieta un laiks;</w:t>
      </w:r>
    </w:p>
    <w:p w14:paraId="6A34AE65" w14:textId="77777777" w:rsidR="00D14F95" w:rsidRPr="00D14F95" w:rsidRDefault="00D14F95" w:rsidP="00D14F95">
      <w:pPr>
        <w:spacing w:after="0" w:line="252" w:lineRule="auto"/>
        <w:ind w:left="567" w:right="-143"/>
        <w:jc w:val="both"/>
        <w:rPr>
          <w:rFonts w:ascii="Times New Roman" w:eastAsia="Calibri" w:hAnsi="Times New Roman" w:cs="Times New Roman"/>
          <w:b/>
          <w:bCs/>
          <w:strike/>
          <w:sz w:val="24"/>
          <w:szCs w:val="24"/>
          <w:lang w:eastAsia="ar-SA"/>
        </w:rPr>
      </w:pPr>
      <w:r w:rsidRPr="00D14F95">
        <w:rPr>
          <w:rFonts w:ascii="Times New Roman" w:eastAsia="Calibri" w:hAnsi="Times New Roman" w:cs="Times New Roman"/>
          <w:sz w:val="24"/>
          <w:szCs w:val="24"/>
          <w:lang w:val="it-IT"/>
        </w:rPr>
        <w:t>14.5. izdošanas datums un reģistratora paraksts.</w:t>
      </w:r>
      <w:r w:rsidRPr="00D14F95">
        <w:rPr>
          <w:rFonts w:ascii="Times New Roman" w:eastAsia="Calibri" w:hAnsi="Times New Roman" w:cs="Times New Roman"/>
          <w:sz w:val="24"/>
          <w:szCs w:val="24"/>
          <w:lang w:val="it-IT" w:eastAsia="ar-SA"/>
        </w:rPr>
        <w:t xml:space="preserve">    </w:t>
      </w:r>
    </w:p>
    <w:p w14:paraId="02135A79"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3B827826"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Izsoles procedūra</w:t>
      </w:r>
    </w:p>
    <w:p w14:paraId="17481962" w14:textId="77777777" w:rsidR="00D14F95" w:rsidRPr="00D14F95" w:rsidRDefault="00D14F95" w:rsidP="00D14F95">
      <w:pPr>
        <w:numPr>
          <w:ilvl w:val="0"/>
          <w:numId w:val="16"/>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44028B55"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30A827B4"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3E07E67A"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5021B81A" w14:textId="77777777" w:rsidR="00D14F95" w:rsidRPr="00D14F95" w:rsidRDefault="00D14F95" w:rsidP="00D14F95">
      <w:pPr>
        <w:numPr>
          <w:ilvl w:val="0"/>
          <w:numId w:val="16"/>
        </w:numPr>
        <w:tabs>
          <w:tab w:val="left" w:pos="851"/>
        </w:tabs>
        <w:suppressAutoHyphens/>
        <w:autoSpaceDN w:val="0"/>
        <w:spacing w:after="0" w:line="252" w:lineRule="auto"/>
        <w:ind w:left="567"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38A098DC" w14:textId="77777777" w:rsidR="00D14F95" w:rsidRPr="00D14F95" w:rsidRDefault="00D14F95" w:rsidP="00D14F95">
      <w:pPr>
        <w:suppressAutoHyphens/>
        <w:spacing w:after="0" w:line="252" w:lineRule="auto"/>
        <w:ind w:left="993" w:right="-143" w:hanging="567"/>
        <w:jc w:val="both"/>
        <w:rPr>
          <w:rFonts w:ascii="Times New Roman" w:eastAsia="Calibri" w:hAnsi="Times New Roman" w:cs="Times New Roman"/>
          <w:strike/>
          <w:sz w:val="24"/>
          <w:szCs w:val="24"/>
          <w:lang w:eastAsia="ar-SA"/>
        </w:rPr>
      </w:pPr>
      <w:r w:rsidRPr="00D14F95">
        <w:rPr>
          <w:rFonts w:ascii="Times New Roman" w:eastAsia="Calibri" w:hAnsi="Times New Roman" w:cs="Times New Roman"/>
          <w:sz w:val="24"/>
          <w:szCs w:val="24"/>
          <w:lang w:eastAsia="ar-SA"/>
        </w:rPr>
        <w:t>19.1. Izsoles vadītājs, atklājot izsoli, raksturo izsoles objektu, paziņo izsoles objekta nomas maksas sākumcenu, kā arī izsoles soli;</w:t>
      </w:r>
    </w:p>
    <w:p w14:paraId="0414FA7B" w14:textId="77777777" w:rsidR="00D14F95" w:rsidRPr="00D14F95" w:rsidRDefault="00D14F95" w:rsidP="00D14F95">
      <w:pPr>
        <w:suppressAutoHyphens/>
        <w:spacing w:after="0" w:line="252"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19.2. Dalībniekiem solīšana atļauta tikai pa vienam izsoles solim;</w:t>
      </w:r>
    </w:p>
    <w:p w14:paraId="33D9E9E5" w14:textId="77777777" w:rsidR="00D14F95" w:rsidRPr="00D14F95" w:rsidRDefault="00D14F95" w:rsidP="00D14F95">
      <w:pPr>
        <w:suppressAutoHyphens/>
        <w:spacing w:after="0" w:line="252" w:lineRule="auto"/>
        <w:ind w:left="993" w:right="-143" w:hanging="567"/>
        <w:jc w:val="both"/>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Calibri" w:hAnsi="Times New Roman" w:cs="Times New Roman"/>
          <w:sz w:val="24"/>
          <w:szCs w:val="24"/>
        </w:rPr>
        <w:t>Telpa Nr.2, platība 38,8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un pie telpas piederošām kopīpašuma 388/12294 domājamām daļām no ēkas un funkcionāli piesaistītās zemes 388/12294 domājamām daļām noteikt 20 EUR mēnesī;</w:t>
      </w:r>
    </w:p>
    <w:p w14:paraId="49EECC49" w14:textId="77777777" w:rsidR="00D14F95" w:rsidRPr="00D14F95" w:rsidRDefault="00D14F95" w:rsidP="00D14F95">
      <w:pPr>
        <w:suppressAutoHyphens/>
        <w:spacing w:after="0" w:line="252"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19.4. Izsoles solis  ir 1 EUR (viens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sz w:val="24"/>
          <w:szCs w:val="24"/>
          <w:lang w:eastAsia="ar-SA"/>
        </w:rPr>
        <w:t>);</w:t>
      </w:r>
    </w:p>
    <w:p w14:paraId="691FDB0B" w14:textId="77777777" w:rsidR="00D14F95" w:rsidRPr="00D14F95" w:rsidRDefault="00D14F95" w:rsidP="00D14F95">
      <w:pPr>
        <w:suppressAutoHyphens/>
        <w:spacing w:after="0" w:line="252"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19.5. Izsoles sākumā izsoles vadītājs lūdz izsoles dalībniekus apstiprināt gatavību iegūt izsoles objekta nomas tiesības par izsoles sākumcenu;</w:t>
      </w:r>
    </w:p>
    <w:p w14:paraId="06231CA0" w14:textId="77777777" w:rsidR="00D14F95" w:rsidRPr="00D14F95" w:rsidRDefault="00D14F95" w:rsidP="00D14F95">
      <w:pPr>
        <w:suppressAutoHyphens/>
        <w:spacing w:after="0" w:line="254"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C0DE19F" w14:textId="77777777" w:rsidR="00D14F95" w:rsidRPr="00D14F95" w:rsidRDefault="00D14F95" w:rsidP="00D14F95">
      <w:pPr>
        <w:tabs>
          <w:tab w:val="left" w:pos="6480"/>
        </w:tabs>
        <w:suppressAutoHyphens/>
        <w:spacing w:after="0" w:line="252"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0B954CC8" w14:textId="77777777" w:rsidR="00D14F95" w:rsidRPr="00D14F95" w:rsidRDefault="00D14F95" w:rsidP="00D14F95">
      <w:pPr>
        <w:tabs>
          <w:tab w:val="left" w:pos="6480"/>
        </w:tabs>
        <w:suppressAutoHyphens/>
        <w:spacing w:after="0" w:line="240"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19.8. Ja uz izsoli ir reģistrējies vai ieradies tikai viens dalībnieks, tad viņš atzīstams par izsoles uzvarētāju, ja ir solījis vismaz vienu soli;</w:t>
      </w:r>
    </w:p>
    <w:p w14:paraId="79AF5B16" w14:textId="77777777" w:rsidR="00D14F95" w:rsidRPr="00D14F95" w:rsidRDefault="00D14F95" w:rsidP="00D14F95">
      <w:pPr>
        <w:tabs>
          <w:tab w:val="left" w:pos="6480"/>
        </w:tabs>
        <w:suppressAutoHyphens/>
        <w:spacing w:line="252" w:lineRule="auto"/>
        <w:ind w:left="993" w:right="-143" w:hanging="567"/>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19.9. Dalībnieka personas dati un nosolītā cena tiek ierakstīta protokolā.</w:t>
      </w:r>
    </w:p>
    <w:p w14:paraId="5746514E" w14:textId="77777777" w:rsidR="00D14F95" w:rsidRPr="00D14F95" w:rsidRDefault="00D14F95" w:rsidP="00D14F95">
      <w:pPr>
        <w:tabs>
          <w:tab w:val="left" w:pos="0"/>
        </w:tabs>
        <w:suppressAutoHyphens/>
        <w:spacing w:after="0" w:line="252" w:lineRule="auto"/>
        <w:ind w:left="567" w:right="-143" w:firstLine="568"/>
        <w:jc w:val="center"/>
        <w:rPr>
          <w:rFonts w:ascii="Times New Roman" w:eastAsia="Calibri" w:hAnsi="Times New Roman" w:cs="Times New Roman"/>
          <w:b/>
          <w:sz w:val="24"/>
          <w:szCs w:val="24"/>
          <w:lang w:eastAsia="ar-SA"/>
        </w:rPr>
      </w:pPr>
      <w:r w:rsidRPr="00D14F95">
        <w:rPr>
          <w:rFonts w:ascii="Times New Roman" w:eastAsia="Calibri" w:hAnsi="Times New Roman" w:cs="Times New Roman"/>
          <w:b/>
          <w:sz w:val="24"/>
          <w:szCs w:val="24"/>
          <w:lang w:eastAsia="ar-SA"/>
        </w:rPr>
        <w:t xml:space="preserve">Nomas līguma slēgšana </w:t>
      </w:r>
    </w:p>
    <w:p w14:paraId="3FA9EFFB" w14:textId="77777777" w:rsidR="00D14F95" w:rsidRPr="00D14F95" w:rsidRDefault="00D14F95" w:rsidP="00D14F95">
      <w:pPr>
        <w:numPr>
          <w:ilvl w:val="0"/>
          <w:numId w:val="16"/>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7568576F" w14:textId="77777777" w:rsidR="00D14F95" w:rsidRPr="00D14F95" w:rsidRDefault="00D14F95" w:rsidP="00D14F95">
      <w:pPr>
        <w:numPr>
          <w:ilvl w:val="0"/>
          <w:numId w:val="16"/>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3EEF22B4" w14:textId="77777777" w:rsidR="00D14F95" w:rsidRPr="00D14F95" w:rsidRDefault="00D14F95" w:rsidP="00D14F95">
      <w:pPr>
        <w:numPr>
          <w:ilvl w:val="0"/>
          <w:numId w:val="16"/>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77132416" w14:textId="77777777" w:rsidR="00D14F95" w:rsidRPr="00D14F95" w:rsidRDefault="00D14F95" w:rsidP="00D14F95">
      <w:pPr>
        <w:numPr>
          <w:ilvl w:val="0"/>
          <w:numId w:val="16"/>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Izsoles dalībniekam, kas nav nosolījis objekta nomas tiesību, drošības nauda tiek atmaksāta.</w:t>
      </w:r>
    </w:p>
    <w:p w14:paraId="345C51E2" w14:textId="77777777" w:rsidR="00D14F95" w:rsidRPr="00D14F95" w:rsidRDefault="00D14F95" w:rsidP="00D14F95">
      <w:pPr>
        <w:suppressAutoHyphens/>
        <w:spacing w:line="256" w:lineRule="auto"/>
        <w:ind w:left="567" w:right="-49"/>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Izsoles rezultātu apstiprināšana</w:t>
      </w:r>
    </w:p>
    <w:p w14:paraId="54BE2889" w14:textId="77777777" w:rsidR="00D14F95" w:rsidRPr="00D14F95" w:rsidRDefault="00D14F95" w:rsidP="00D14F95">
      <w:pPr>
        <w:suppressAutoHyphens/>
        <w:spacing w:line="256" w:lineRule="auto"/>
        <w:ind w:right="-49"/>
        <w:jc w:val="both"/>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eastAsia="ar-SA"/>
        </w:rPr>
        <w:t xml:space="preserve"> Izsoles rezultātu apstiprina Komisija.</w:t>
      </w:r>
    </w:p>
    <w:p w14:paraId="1E25FD04" w14:textId="77777777" w:rsidR="00D14F95" w:rsidRPr="00D14F95" w:rsidRDefault="00D14F95" w:rsidP="00D14F95">
      <w:pPr>
        <w:suppressAutoHyphens/>
        <w:spacing w:after="0" w:line="252" w:lineRule="auto"/>
        <w:ind w:left="567" w:right="-143" w:firstLine="568"/>
        <w:jc w:val="center"/>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Nenotikušas izsoles un spēkā neesošas izsoles</w:t>
      </w:r>
    </w:p>
    <w:p w14:paraId="326855D9" w14:textId="77777777" w:rsidR="00D14F95" w:rsidRPr="00D14F95" w:rsidRDefault="00D14F95" w:rsidP="00D14F95">
      <w:pPr>
        <w:numPr>
          <w:ilvl w:val="0"/>
          <w:numId w:val="16"/>
        </w:numPr>
        <w:tabs>
          <w:tab w:val="left" w:pos="709"/>
          <w:tab w:val="left" w:pos="851"/>
        </w:tabs>
        <w:autoSpaceDN w:val="0"/>
        <w:spacing w:after="0" w:line="240" w:lineRule="auto"/>
        <w:ind w:left="567"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67B2460A" w14:textId="77777777" w:rsidR="00D14F95" w:rsidRPr="00D14F95" w:rsidRDefault="00D14F95" w:rsidP="00D14F95">
      <w:pPr>
        <w:spacing w:after="0" w:line="240" w:lineRule="auto"/>
        <w:ind w:left="1276"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3D35D02A" w14:textId="77777777" w:rsidR="00D14F95" w:rsidRPr="00D14F95" w:rsidRDefault="00D14F95" w:rsidP="00D14F95">
      <w:pPr>
        <w:spacing w:after="0" w:line="240" w:lineRule="auto"/>
        <w:ind w:left="1276"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547FAFA0" w14:textId="77777777" w:rsidR="00D14F95" w:rsidRPr="00D14F95" w:rsidRDefault="00D14F95" w:rsidP="00D14F95">
      <w:pPr>
        <w:spacing w:after="0" w:line="240" w:lineRule="auto"/>
        <w:ind w:left="1276"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1817B32" w14:textId="77777777" w:rsidR="00D14F95" w:rsidRPr="00D14F95" w:rsidRDefault="00D14F95" w:rsidP="00D14F95">
      <w:pPr>
        <w:spacing w:after="0" w:line="240" w:lineRule="auto"/>
        <w:ind w:left="1276"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1F60007D" w14:textId="77777777" w:rsidR="00D14F95" w:rsidRPr="00D14F95" w:rsidRDefault="00D14F95" w:rsidP="00D14F95">
      <w:pPr>
        <w:numPr>
          <w:ilvl w:val="0"/>
          <w:numId w:val="16"/>
        </w:numPr>
        <w:tabs>
          <w:tab w:val="left" w:pos="851"/>
        </w:tabs>
        <w:overflowPunct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40FF6E49" w14:textId="77777777" w:rsidR="00D14F95" w:rsidRPr="00D14F95" w:rsidRDefault="00D14F95" w:rsidP="00D14F95">
      <w:pPr>
        <w:numPr>
          <w:ilvl w:val="0"/>
          <w:numId w:val="16"/>
        </w:numPr>
        <w:tabs>
          <w:tab w:val="left" w:pos="567"/>
          <w:tab w:val="left" w:pos="851"/>
        </w:tabs>
        <w:overflowPunct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2236CD2C" w14:textId="77777777" w:rsidR="00D14F95" w:rsidRPr="00D14F95" w:rsidRDefault="00D14F95" w:rsidP="00D14F95">
      <w:pPr>
        <w:overflowPunct w:val="0"/>
        <w:autoSpaceDE w:val="0"/>
        <w:autoSpaceDN w:val="0"/>
        <w:adjustRightInd w:val="0"/>
        <w:spacing w:after="0" w:line="240" w:lineRule="auto"/>
        <w:ind w:left="567" w:hanging="567"/>
        <w:jc w:val="both"/>
        <w:rPr>
          <w:rFonts w:ascii="Times New Roman" w:eastAsia="Calibri" w:hAnsi="Times New Roman" w:cs="Times New Roman"/>
          <w:sz w:val="24"/>
          <w:szCs w:val="24"/>
          <w:lang w:eastAsia="ar-SA"/>
        </w:rPr>
      </w:pPr>
    </w:p>
    <w:p w14:paraId="2B69E4F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823C6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754701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D5C39E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6264B2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61EEBA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42DAC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ED0DDC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DD956C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5E262A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8EFD5D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3EBA16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19BAF6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CA4EB3E" w14:textId="53CE89B9"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5866383" w14:textId="7FA4623E"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059D391" w14:textId="71164301"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157BB0" w14:textId="193718BC"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1BC9945" w14:textId="6B50D603"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72F2B4D" w14:textId="079CE658"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93D6861" w14:textId="33DA23BC"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299BC9C" w14:textId="6EE59A4A"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95CFF1E" w14:textId="7FB41403"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A70A982" w14:textId="0F23A1CB"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0299BF" w14:textId="2FD12CA6"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6AAA43D" w14:textId="5B6B7A05"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535050E" w14:textId="1E0FD1DD"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F2D4B7" w14:textId="01D74AA0"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B567CF2" w14:textId="000418D3" w:rsid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839170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E187C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022F0D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77DC17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72F06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A7C9B66"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p>
    <w:p w14:paraId="396249BC"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2.pielikums </w:t>
      </w:r>
    </w:p>
    <w:p w14:paraId="0AB3752F"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1A35548"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20B7065"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5BE37FDF"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1AD7C28"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52E63B0D"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662979CE" w14:textId="77777777" w:rsidTr="00F73CB9">
              <w:tc>
                <w:tcPr>
                  <w:tcW w:w="5400" w:type="dxa"/>
                  <w:hideMark/>
                </w:tcPr>
                <w:p w14:paraId="3780E4D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66D72168"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6032CAAC"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0CCE0674"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7960579"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715CB66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536873CE"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56DA47D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F01CED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Nr.2</w:t>
                  </w:r>
                </w:p>
              </w:tc>
            </w:tr>
            <w:tr w:rsidR="00D14F95" w:rsidRPr="00D14F95" w14:paraId="78D73909"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692F890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FA9315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2E9FBF6B"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73B40B5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D234F2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38,8 m</w:t>
                  </w:r>
                  <w:r w:rsidRPr="00D14F95">
                    <w:rPr>
                      <w:rFonts w:ascii="Times New Roman" w:eastAsia="Calibri" w:hAnsi="Times New Roman" w:cs="Times New Roman"/>
                      <w:bCs/>
                      <w:sz w:val="24"/>
                      <w:szCs w:val="24"/>
                      <w:vertAlign w:val="superscript"/>
                    </w:rPr>
                    <w:t>2</w:t>
                  </w:r>
                </w:p>
              </w:tc>
            </w:tr>
            <w:tr w:rsidR="00D14F95" w:rsidRPr="00D14F95" w14:paraId="789558B2"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17F2D3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46F6331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E12648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52A755D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232A7DB0"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14788FF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7037AE6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4C1D8769"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30247B8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2A341B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5334508E"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3E0B73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7EE285CF"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519E5DB0"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1903494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E1E0B2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20 EUR </w:t>
                  </w:r>
                </w:p>
              </w:tc>
            </w:tr>
            <w:tr w:rsidR="00D14F95" w:rsidRPr="00D14F95" w14:paraId="22B31D02"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437CFB3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CBE0B0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11B9DF2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000B45B0"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C6CABE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4D89CFA2"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B7D2E1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1C5D9780" w14:textId="77777777" w:rsidR="00D14F95" w:rsidRPr="00D14F95" w:rsidRDefault="00D14F95" w:rsidP="00D14F95">
                  <w:pPr>
                    <w:ind w:right="217"/>
                    <w:jc w:val="center"/>
                    <w:rPr>
                      <w:rFonts w:ascii="Times New Roman" w:eastAsia="Calibri" w:hAnsi="Times New Roman" w:cs="Times New Roman"/>
                      <w:sz w:val="24"/>
                      <w:szCs w:val="24"/>
                      <w:u w:val="single"/>
                      <w:lang w:eastAsia="ar-SA"/>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9" w:history="1">
                    <w:r w:rsidRPr="00D14F95">
                      <w:rPr>
                        <w:rFonts w:ascii="Times New Roman" w:eastAsia="Calibri" w:hAnsi="Times New Roman" w:cs="Times New Roman"/>
                        <w:sz w:val="24"/>
                        <w:szCs w:val="24"/>
                        <w:u w:val="single"/>
                        <w:lang w:eastAsia="ar-SA"/>
                      </w:rPr>
                      <w:t>apic@dobele.lv</w:t>
                    </w:r>
                  </w:hyperlink>
                </w:p>
              </w:tc>
            </w:tr>
            <w:tr w:rsidR="00D14F95" w:rsidRPr="00D14F95" w14:paraId="24C93EF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AEF544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A817DF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44E2831F"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781A7A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40A942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379BED2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0CD05C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1463115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700B898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73E4ADE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26F0697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05A88EFD" w14:textId="77777777" w:rsidR="00D14F95" w:rsidRPr="00D14F95" w:rsidRDefault="00D14F95" w:rsidP="00D14F95">
            <w:pPr>
              <w:rPr>
                <w:rFonts w:ascii="Times New Roman" w:eastAsia="Calibri" w:hAnsi="Times New Roman" w:cs="Times New Roman"/>
                <w:sz w:val="24"/>
                <w:szCs w:val="24"/>
              </w:rPr>
            </w:pPr>
          </w:p>
        </w:tc>
        <w:tc>
          <w:tcPr>
            <w:tcW w:w="222" w:type="dxa"/>
          </w:tcPr>
          <w:p w14:paraId="2E822C32" w14:textId="77777777" w:rsidR="00D14F95" w:rsidRPr="00D14F95" w:rsidRDefault="00D14F95" w:rsidP="00D14F95">
            <w:pPr>
              <w:jc w:val="right"/>
              <w:rPr>
                <w:rFonts w:ascii="Times New Roman" w:eastAsia="Calibri" w:hAnsi="Times New Roman" w:cs="Times New Roman"/>
                <w:b/>
                <w:sz w:val="24"/>
                <w:szCs w:val="24"/>
              </w:rPr>
            </w:pPr>
          </w:p>
        </w:tc>
      </w:tr>
    </w:tbl>
    <w:p w14:paraId="6574471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38D88112"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4DC541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739324A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6EF16E15"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3F1918FC"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NEDZĪVOJAMĀS TELPAS NR.4</w:t>
      </w:r>
      <w:r w:rsidRPr="00D14F95">
        <w:rPr>
          <w:rFonts w:ascii="Times New Roman" w:eastAsia="Calibri" w:hAnsi="Times New Roman" w:cs="Times New Roman"/>
          <w:b/>
          <w:sz w:val="24"/>
          <w:szCs w:val="24"/>
          <w:lang w:val="pt-BR" w:eastAsia="ar-SA"/>
        </w:rPr>
        <w:t xml:space="preserve">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40E0510A"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7891D022"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izsoles noteikumi (turpmāk – noteikumi) nosaka kārtību, kādā notiek</w:t>
      </w:r>
      <w:r w:rsidRPr="00D14F95">
        <w:rPr>
          <w:rFonts w:ascii="Times New Roman" w:eastAsia="Times New Roman"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Times New Roman" w:hAnsi="Times New Roman" w:cs="Times New Roman"/>
          <w:sz w:val="24"/>
          <w:szCs w:val="24"/>
        </w:rPr>
        <w:t>Telpa Nr.4 Centrālais laukums 3B, Bēnē, Bēnes pagastā, Dobeles novadā ar kadastra apzīmējums 4650 001 0037 003, platība 42,9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xml:space="preserve">, un pie telpas piederošām kopīpašuma 429/12294 domājamām daļām no ēkas un funkcionāli piesaistītās zemes 429/12294 domājamām daļām, </w:t>
      </w:r>
      <w:r w:rsidRPr="00D14F95">
        <w:rPr>
          <w:rFonts w:ascii="Times New Roman" w:eastAsia="Times New Roman" w:hAnsi="Times New Roman" w:cs="Times New Roman"/>
          <w:sz w:val="24"/>
          <w:szCs w:val="24"/>
          <w:lang w:val="pt-BR" w:eastAsia="ar-SA"/>
        </w:rPr>
        <w:t xml:space="preserve">(turpmāk – Izsoles objekts) </w:t>
      </w:r>
      <w:r w:rsidRPr="00D14F95">
        <w:rPr>
          <w:rFonts w:ascii="Times New Roman" w:eastAsia="Times New Roman" w:hAnsi="Times New Roman" w:cs="Times New Roman"/>
          <w:sz w:val="24"/>
          <w:szCs w:val="24"/>
        </w:rPr>
        <w:t xml:space="preserve">nomas tiesību </w:t>
      </w:r>
      <w:r w:rsidRPr="00D14F95">
        <w:rPr>
          <w:rFonts w:ascii="Times New Roman" w:eastAsia="Times New Roman" w:hAnsi="Times New Roman" w:cs="Times New Roman"/>
          <w:sz w:val="24"/>
          <w:szCs w:val="24"/>
          <w:lang w:val="pt-BR" w:eastAsia="ar-SA"/>
        </w:rPr>
        <w:t>izsole.</w:t>
      </w:r>
    </w:p>
    <w:p w14:paraId="0CEAB0F3"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229312DA"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Times New Roman"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7F46EDFD"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5F24F6F9"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2823963C"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Izsoli organizē Dobeles novada pašvaldības </w:t>
      </w:r>
      <w:r w:rsidRPr="00D14F95">
        <w:rPr>
          <w:rFonts w:ascii="Times New Roman" w:eastAsia="Times New Roman" w:hAnsi="Times New Roman" w:cs="Times New Roman"/>
          <w:sz w:val="24"/>
          <w:szCs w:val="24"/>
        </w:rPr>
        <w:t>Nekustamo īpašumu iznomāšanas komisija (turpmāk tekstā – Komisija)</w:t>
      </w:r>
      <w:r w:rsidRPr="00D14F95">
        <w:rPr>
          <w:rFonts w:ascii="Times New Roman" w:eastAsia="Times New Roman"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78474539"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val="pt-BR" w:eastAsia="ar-SA"/>
        </w:rPr>
        <w:t xml:space="preserve">Izsoles veids – mutiska izsole ar augšupejošu soli. Pirmā izsole. </w:t>
      </w:r>
      <w:r w:rsidRPr="00D14F95">
        <w:rPr>
          <w:rFonts w:ascii="Times New Roman" w:eastAsia="Times New Roman" w:hAnsi="Times New Roman" w:cs="Times New Roman"/>
          <w:sz w:val="24"/>
          <w:szCs w:val="24"/>
          <w:lang w:eastAsia="ar-SA"/>
        </w:rPr>
        <w:t xml:space="preserve">Maksāšanas līdzeklis –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p>
    <w:p w14:paraId="61379C35"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D708AE0"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dalībnieks pēc reģistrācijas izsolei nav tiesīgs celt pretenzijas par izsoles objekta faktisko stāvokli.</w:t>
      </w:r>
    </w:p>
    <w:p w14:paraId="518C833F" w14:textId="77777777" w:rsidR="00D14F95" w:rsidRPr="00D14F95" w:rsidRDefault="00D14F95" w:rsidP="00D14F95">
      <w:pPr>
        <w:suppressAutoHyphens/>
        <w:spacing w:after="0" w:line="252" w:lineRule="auto"/>
        <w:ind w:right="-143"/>
        <w:jc w:val="center"/>
        <w:rPr>
          <w:rFonts w:ascii="Times New Roman" w:eastAsia="Calibri" w:hAnsi="Times New Roman" w:cs="Times New Roman"/>
          <w:b/>
          <w:bCs/>
          <w:sz w:val="24"/>
          <w:szCs w:val="24"/>
          <w:lang w:eastAsia="ar-SA"/>
        </w:rPr>
      </w:pPr>
    </w:p>
    <w:p w14:paraId="1693F9DB"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45E50499" w14:textId="77777777" w:rsidR="00D14F95" w:rsidRPr="00D14F95" w:rsidRDefault="00D14F95" w:rsidP="00D14F95">
      <w:pPr>
        <w:numPr>
          <w:ilvl w:val="0"/>
          <w:numId w:val="17"/>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7DEE4AB4"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Nosacījumi dalībai izsolē: </w:t>
      </w:r>
    </w:p>
    <w:p w14:paraId="39B4D586"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6970528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151A6DD1"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dalībniekus reģistrē Dobeles novada pašvaldībā klientu apkalpošanas centros rakstveidā vai elektroniski </w:t>
      </w:r>
      <w:hyperlink r:id="rId10" w:history="1">
        <w:r w:rsidRPr="00D14F95">
          <w:rPr>
            <w:rFonts w:ascii="Times New Roman" w:eastAsia="Times New Roman" w:hAnsi="Times New Roman" w:cs="Times New Roman"/>
            <w:sz w:val="24"/>
            <w:szCs w:val="24"/>
            <w:u w:val="single"/>
            <w:lang w:eastAsia="ar-SA"/>
          </w:rPr>
          <w:t>apic@dobele.lv</w:t>
        </w:r>
      </w:hyperlink>
      <w:r w:rsidRPr="00D14F95">
        <w:rPr>
          <w:rFonts w:ascii="Times New Roman" w:eastAsia="Times New Roman" w:hAnsi="Times New Roman" w:cs="Times New Roman"/>
          <w:sz w:val="24"/>
          <w:szCs w:val="24"/>
          <w:lang w:eastAsia="ar-SA"/>
        </w:rPr>
        <w:t xml:space="preserve">, līdz 2022.gada 29.martam plkst.17.00. </w:t>
      </w:r>
    </w:p>
    <w:p w14:paraId="31F3B8ED" w14:textId="77777777" w:rsidR="00D14F95" w:rsidRPr="00D14F95" w:rsidRDefault="00D14F95" w:rsidP="00D14F95">
      <w:pPr>
        <w:numPr>
          <w:ilvl w:val="0"/>
          <w:numId w:val="17"/>
        </w:numPr>
        <w:tabs>
          <w:tab w:val="left" w:pos="709"/>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Līdz reģistrācijai izsoles dalībniekam jāiemaksā : </w:t>
      </w:r>
    </w:p>
    <w:p w14:paraId="6E0A394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1945640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lastRenderedPageBreak/>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161BB37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3FC0C248"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Personai, kura vēlas reģistrēties par izsoles dalībnieku, jāiesniedz pieteikums (1. un 2.pielikums).</w:t>
      </w:r>
    </w:p>
    <w:p w14:paraId="60EA2D21"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Reģistrētam izsoles dalībniekam izsniedz reģistrācijas apliecību, kurā norādīts :</w:t>
      </w:r>
    </w:p>
    <w:p w14:paraId="12D23730"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259BEB01"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6993528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53D2556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4723C92E"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42E9C559" w14:textId="77777777" w:rsidR="00D14F95" w:rsidRPr="00D14F95" w:rsidRDefault="00D14F95" w:rsidP="00D14F95">
      <w:pPr>
        <w:suppressAutoHyphens/>
        <w:autoSpaceDN w:val="0"/>
        <w:spacing w:after="0" w:line="252" w:lineRule="auto"/>
        <w:ind w:left="426" w:right="-143"/>
        <w:jc w:val="both"/>
        <w:rPr>
          <w:rFonts w:ascii="Times New Roman" w:eastAsia="Calibri" w:hAnsi="Times New Roman" w:cs="Times New Roman"/>
          <w:sz w:val="24"/>
          <w:szCs w:val="24"/>
          <w:lang w:eastAsia="ar-SA"/>
        </w:rPr>
      </w:pPr>
    </w:p>
    <w:p w14:paraId="1D44C6CB" w14:textId="77777777" w:rsidR="00D14F95" w:rsidRPr="00D14F95" w:rsidRDefault="00D14F95" w:rsidP="00D14F95">
      <w:pPr>
        <w:suppressAutoHyphens/>
        <w:spacing w:line="252" w:lineRule="auto"/>
        <w:ind w:right="-143"/>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Izsoles procedūra</w:t>
      </w:r>
    </w:p>
    <w:p w14:paraId="728B1CF4" w14:textId="77777777" w:rsidR="00D14F95" w:rsidRPr="00D14F95" w:rsidRDefault="00D14F95" w:rsidP="00D14F95">
      <w:pPr>
        <w:numPr>
          <w:ilvl w:val="0"/>
          <w:numId w:val="17"/>
        </w:numPr>
        <w:tabs>
          <w:tab w:val="left" w:pos="709"/>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 var notikt, ja uz to ir reģistrējies vismaz  viens izsoles pretendents.</w:t>
      </w:r>
    </w:p>
    <w:p w14:paraId="5DE2BA38"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Atklājot izsoli pretendents uzrāda reģistrācijas apliecību.</w:t>
      </w:r>
    </w:p>
    <w:p w14:paraId="5E0EE0AA"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Dalībniekiem, kuri nav ieradušies uz izsoli, samaksātā dalības maksa un drošības nauda netiek atmaksāta.</w:t>
      </w:r>
    </w:p>
    <w:p w14:paraId="7BCDD04B"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gaita tiek protokolēta. </w:t>
      </w:r>
    </w:p>
    <w:p w14:paraId="21BCB4B9" w14:textId="77777777" w:rsidR="00D14F95" w:rsidRPr="00D14F95" w:rsidRDefault="00D14F95" w:rsidP="00D14F95">
      <w:pPr>
        <w:numPr>
          <w:ilvl w:val="0"/>
          <w:numId w:val="17"/>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norise:</w:t>
      </w:r>
    </w:p>
    <w:p w14:paraId="5F6DF13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17CB231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670F1DD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Nr.4, platība 42,9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429/12294 domājamām daļām no ēkas un funkcionāli piesaistītās zemes 429/12294 domājamām daļām noteikt 22 EUR mēnesī;</w:t>
      </w:r>
    </w:p>
    <w:p w14:paraId="49F7FF0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9FF34B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5E961869"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F335C5F"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306B7564"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25833EBE"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370AC874" w14:textId="77777777" w:rsidR="00D14F95" w:rsidRPr="00D14F95" w:rsidRDefault="00D14F95" w:rsidP="00D14F95">
      <w:pPr>
        <w:tabs>
          <w:tab w:val="left" w:pos="0"/>
        </w:tabs>
        <w:suppressAutoHyphens/>
        <w:spacing w:line="252" w:lineRule="auto"/>
        <w:ind w:right="-143"/>
        <w:jc w:val="center"/>
        <w:rPr>
          <w:rFonts w:ascii="Times New Roman" w:eastAsia="Calibri" w:hAnsi="Times New Roman" w:cs="Times New Roman"/>
          <w:b/>
          <w:sz w:val="24"/>
          <w:szCs w:val="24"/>
          <w:lang w:eastAsia="ar-SA"/>
        </w:rPr>
      </w:pPr>
    </w:p>
    <w:p w14:paraId="33B8E448" w14:textId="77777777" w:rsidR="00D14F95" w:rsidRPr="00D14F95" w:rsidRDefault="00D14F95" w:rsidP="00D14F95">
      <w:pPr>
        <w:tabs>
          <w:tab w:val="left" w:pos="0"/>
        </w:tabs>
        <w:suppressAutoHyphens/>
        <w:spacing w:line="252" w:lineRule="auto"/>
        <w:ind w:right="-143"/>
        <w:jc w:val="center"/>
        <w:rPr>
          <w:rFonts w:ascii="Times New Roman" w:eastAsia="Calibri" w:hAnsi="Times New Roman" w:cs="Times New Roman"/>
          <w:b/>
          <w:sz w:val="24"/>
          <w:szCs w:val="24"/>
          <w:lang w:eastAsia="ar-SA"/>
        </w:rPr>
      </w:pPr>
      <w:r w:rsidRPr="00D14F95">
        <w:rPr>
          <w:rFonts w:ascii="Times New Roman" w:eastAsia="Calibri" w:hAnsi="Times New Roman" w:cs="Times New Roman"/>
          <w:b/>
          <w:sz w:val="24"/>
          <w:szCs w:val="24"/>
          <w:lang w:eastAsia="ar-SA"/>
        </w:rPr>
        <w:t>Nomas līguma slēgšana</w:t>
      </w:r>
    </w:p>
    <w:p w14:paraId="571A6556" w14:textId="77777777" w:rsidR="00D14F95" w:rsidRPr="00D14F95" w:rsidRDefault="00D14F95" w:rsidP="00D14F95">
      <w:pPr>
        <w:numPr>
          <w:ilvl w:val="0"/>
          <w:numId w:val="17"/>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uzvarētājam 10 dienu laikā pēc izsoles jānoslēdz </w:t>
      </w: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nomas līgums vai jāiesniedz rakstisks paziņojums par atteikumu slēgt līgumu.</w:t>
      </w:r>
    </w:p>
    <w:p w14:paraId="2AAE8383" w14:textId="77777777" w:rsidR="00D14F95" w:rsidRPr="00D14F95" w:rsidRDefault="00D14F95" w:rsidP="00D14F95">
      <w:pPr>
        <w:numPr>
          <w:ilvl w:val="0"/>
          <w:numId w:val="17"/>
        </w:numPr>
        <w:tabs>
          <w:tab w:val="left" w:pos="142"/>
          <w:tab w:val="left" w:pos="851"/>
        </w:tabs>
        <w:suppressAutoHyphens/>
        <w:autoSpaceDN w:val="0"/>
        <w:spacing w:after="0" w:line="252" w:lineRule="auto"/>
        <w:ind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Ja izsoles uzvarētājs 20.punktā norādītajā termiņā nav parakstījis </w:t>
      </w: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w:t>
      </w:r>
      <w:r w:rsidRPr="00D14F95">
        <w:rPr>
          <w:rFonts w:ascii="Times New Roman" w:eastAsia="Times New Roman" w:hAnsi="Times New Roman" w:cs="Times New Roman"/>
          <w:sz w:val="24"/>
          <w:szCs w:val="24"/>
          <w:lang w:eastAsia="ar-SA"/>
        </w:rPr>
        <w:lastRenderedPageBreak/>
        <w:t xml:space="preserve">dalībniekam neatmaksā. Šajā gadījumā izsoles organizētājs piedāvā slēgt nomas līgumu dalībniekam, kurš piedāvājis nākamo augstāko noma maksu. </w:t>
      </w:r>
    </w:p>
    <w:p w14:paraId="03F80851" w14:textId="77777777" w:rsidR="00D14F95" w:rsidRPr="00D14F95" w:rsidRDefault="00D14F95" w:rsidP="00D14F95">
      <w:pPr>
        <w:numPr>
          <w:ilvl w:val="0"/>
          <w:numId w:val="17"/>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uzvarētāja iemaksātā drošības nauda tiek ieskaitīta nomas maksā.</w:t>
      </w:r>
    </w:p>
    <w:p w14:paraId="5D63C917" w14:textId="77777777" w:rsidR="00D14F95" w:rsidRPr="00D14F95" w:rsidRDefault="00D14F95" w:rsidP="00D14F95">
      <w:pPr>
        <w:numPr>
          <w:ilvl w:val="0"/>
          <w:numId w:val="17"/>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dalībniekam, kas nav nosolījis objekta nomas tiesību, drošības nauda tiek atmaksāta.</w:t>
      </w:r>
    </w:p>
    <w:p w14:paraId="58266400" w14:textId="77777777" w:rsidR="00D14F95" w:rsidRPr="00D14F95" w:rsidRDefault="00D14F95" w:rsidP="00D14F95">
      <w:pPr>
        <w:suppressAutoHyphens/>
        <w:spacing w:line="256" w:lineRule="auto"/>
        <w:ind w:left="360" w:right="-49"/>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Izsoles rezultātu apstiprināšana</w:t>
      </w:r>
    </w:p>
    <w:p w14:paraId="53D73C60"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033409B1" w14:textId="77777777" w:rsidR="00D14F95" w:rsidRPr="00D14F95" w:rsidRDefault="00D14F95" w:rsidP="00D14F95">
      <w:pPr>
        <w:suppressAutoHyphens/>
        <w:spacing w:line="252" w:lineRule="auto"/>
        <w:ind w:right="-143"/>
        <w:jc w:val="center"/>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Nenotikušas izsoles un spēkā neesošas izsoles</w:t>
      </w:r>
    </w:p>
    <w:p w14:paraId="7E648478" w14:textId="77777777" w:rsidR="00D14F95" w:rsidRPr="00D14F95" w:rsidRDefault="00D14F95" w:rsidP="00D14F95">
      <w:pPr>
        <w:numPr>
          <w:ilvl w:val="0"/>
          <w:numId w:val="17"/>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713AE02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7AB588E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2151552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83C167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44371C57" w14:textId="77777777" w:rsidR="00D14F95" w:rsidRPr="00D14F95" w:rsidRDefault="00D14F95" w:rsidP="00D14F95">
      <w:pPr>
        <w:numPr>
          <w:ilvl w:val="0"/>
          <w:numId w:val="17"/>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Times New Roman" w:hAnsi="Times New Roman" w:cs="Times New Roman"/>
          <w:sz w:val="24"/>
          <w:szCs w:val="24"/>
          <w:lang w:eastAsia="ar-SA"/>
        </w:rPr>
        <w:t xml:space="preserve">            </w:t>
      </w:r>
    </w:p>
    <w:p w14:paraId="1146FD2A" w14:textId="77777777" w:rsidR="00D14F95" w:rsidRPr="00D14F95" w:rsidRDefault="00D14F95" w:rsidP="00D14F95">
      <w:pPr>
        <w:numPr>
          <w:ilvl w:val="0"/>
          <w:numId w:val="17"/>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6B6AF9A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1F7EA1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DB276E"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5884629B"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9C7B543"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D81CD31"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7A9A252"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1C5159A"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30DAB1C7"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b/>
          <w:sz w:val="24"/>
          <w:szCs w:val="24"/>
          <w:lang w:val="pt-BR" w:eastAsia="lv-LV"/>
        </w:rPr>
      </w:pPr>
    </w:p>
    <w:p w14:paraId="50E2EA72"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b/>
          <w:sz w:val="24"/>
          <w:szCs w:val="24"/>
          <w:lang w:val="pt-BR" w:eastAsia="lv-LV"/>
        </w:rPr>
      </w:pPr>
    </w:p>
    <w:p w14:paraId="2C48F85F"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66D3001" w14:textId="0134CF6C"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20610D7" w14:textId="1DC0E133"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B8C1F59" w14:textId="199B4731"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506DC91" w14:textId="2348A89B"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3578F496" w14:textId="7C4BF3C2"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8D34E71" w14:textId="2D750D5C"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E8E40C2" w14:textId="3257577A"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5BC3A6AE" w14:textId="7BDE465C"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193E3FDE" w14:textId="0424F8A6"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1963B958" w14:textId="21CA31EC"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4E9F31D"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5D74186"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DF97D22"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74257D1"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p>
    <w:p w14:paraId="472FDE4B"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p>
    <w:p w14:paraId="126FB65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62B3124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AD206FE"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3662EAC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0BD5D074"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24AAA4CB"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438FEF1D"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23D87575" w14:textId="77777777" w:rsidTr="00F73CB9">
              <w:tc>
                <w:tcPr>
                  <w:tcW w:w="5400" w:type="dxa"/>
                  <w:hideMark/>
                </w:tcPr>
                <w:p w14:paraId="4180D17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05F1AF23"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421ED5A2"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685F1736"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3F6704F"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03F52F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A715F92"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230A5D0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5F9F399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Nr.4</w:t>
                  </w:r>
                </w:p>
              </w:tc>
            </w:tr>
            <w:tr w:rsidR="00D14F95" w:rsidRPr="00D14F95" w14:paraId="0ADB4B85"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6A6C5EB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A79B9D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7687CAB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19ECDBB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2EB5263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42,9 m</w:t>
                  </w:r>
                  <w:r w:rsidRPr="00D14F95">
                    <w:rPr>
                      <w:rFonts w:ascii="Times New Roman" w:eastAsia="Calibri" w:hAnsi="Times New Roman" w:cs="Times New Roman"/>
                      <w:bCs/>
                      <w:sz w:val="24"/>
                      <w:szCs w:val="24"/>
                      <w:vertAlign w:val="superscript"/>
                    </w:rPr>
                    <w:t>2</w:t>
                  </w:r>
                </w:p>
              </w:tc>
            </w:tr>
            <w:tr w:rsidR="00D14F95" w:rsidRPr="00D14F95" w14:paraId="0C13545E"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277E9C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5D504C5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C8D5F4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068DE19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075CDAE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C9841B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81DB95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5A99C401"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1045EF7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6014AA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663FDC31"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801445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43A684C2"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3609AA08"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3AEF3C3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06E5B97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22  EUR </w:t>
                  </w:r>
                </w:p>
              </w:tc>
            </w:tr>
            <w:tr w:rsidR="00D14F95" w:rsidRPr="00D14F95" w14:paraId="74886C47"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2BCCC28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694FBC2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32F177A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3D810614"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0AED07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468AA18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9D30FB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10EF99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11" w:history="1">
                    <w:r w:rsidRPr="00D14F95">
                      <w:rPr>
                        <w:rFonts w:ascii="Times New Roman" w:eastAsia="Calibri" w:hAnsi="Times New Roman" w:cs="Times New Roman"/>
                        <w:sz w:val="24"/>
                        <w:szCs w:val="24"/>
                        <w:u w:val="single"/>
                        <w:lang w:eastAsia="ar-SA"/>
                      </w:rPr>
                      <w:t>apic@dobele.lv</w:t>
                    </w:r>
                  </w:hyperlink>
                </w:p>
              </w:tc>
            </w:tr>
            <w:tr w:rsidR="00D14F95" w:rsidRPr="00D14F95" w14:paraId="743B6B3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F627E7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099B82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68DF3F27"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68DFBA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FFBC5C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1E5E72B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786AF8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508D19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2125E4B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8649C6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6D193F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45C4EC1E" w14:textId="77777777" w:rsidR="00D14F95" w:rsidRPr="00D14F95" w:rsidRDefault="00D14F95" w:rsidP="00D14F95">
            <w:pPr>
              <w:rPr>
                <w:rFonts w:ascii="Times New Roman" w:eastAsia="Calibri" w:hAnsi="Times New Roman" w:cs="Times New Roman"/>
                <w:sz w:val="24"/>
                <w:szCs w:val="24"/>
              </w:rPr>
            </w:pPr>
          </w:p>
        </w:tc>
        <w:tc>
          <w:tcPr>
            <w:tcW w:w="222" w:type="dxa"/>
          </w:tcPr>
          <w:p w14:paraId="2EA3235A" w14:textId="77777777" w:rsidR="00D14F95" w:rsidRPr="00D14F95" w:rsidRDefault="00D14F95" w:rsidP="00D14F95">
            <w:pPr>
              <w:jc w:val="right"/>
              <w:rPr>
                <w:rFonts w:ascii="Times New Roman" w:eastAsia="Calibri" w:hAnsi="Times New Roman" w:cs="Times New Roman"/>
                <w:b/>
                <w:sz w:val="24"/>
                <w:szCs w:val="24"/>
              </w:rPr>
            </w:pPr>
          </w:p>
        </w:tc>
      </w:tr>
    </w:tbl>
    <w:p w14:paraId="03D506F4"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1E7862D5"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B7454F5"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8EBEAB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5D98FCD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5127EBEA"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NEDZĪVOJAMĀS TELPAS NR.5</w:t>
      </w:r>
      <w:r w:rsidRPr="00D14F95">
        <w:rPr>
          <w:rFonts w:ascii="Times New Roman" w:eastAsia="Calibri" w:hAnsi="Times New Roman" w:cs="Times New Roman"/>
          <w:b/>
          <w:sz w:val="24"/>
          <w:szCs w:val="24"/>
          <w:lang w:val="pt-BR" w:eastAsia="ar-SA"/>
        </w:rPr>
        <w:t xml:space="preserve">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039251DE"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1F5B6DAB"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izsoles noteikumi (turpmāk – noteikumi) nosaka kārtību, kādā notiek</w:t>
      </w:r>
      <w:r w:rsidRPr="00D14F95">
        <w:rPr>
          <w:rFonts w:ascii="Times New Roman" w:eastAsia="Times New Roman"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Arial Unicode MS" w:hAnsi="Times New Roman" w:cs="Times New Roman"/>
          <w:kern w:val="2"/>
          <w:sz w:val="24"/>
          <w:szCs w:val="24"/>
        </w:rPr>
        <w:t xml:space="preserve">Telpa </w:t>
      </w:r>
      <w:r w:rsidRPr="00D14F95">
        <w:rPr>
          <w:rFonts w:ascii="Times New Roman" w:eastAsia="Times New Roman" w:hAnsi="Times New Roman" w:cs="Times New Roman"/>
          <w:sz w:val="24"/>
          <w:szCs w:val="24"/>
        </w:rPr>
        <w:t>Nr.5, Centrālais laukums 3B, Bēnē, Bēnes pagastā, Dobeles novadā ar kadastra apzīmējums 4650 001 0037 003, platība 40,1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xml:space="preserve">, un pie telpas piederošām kopīpašuma 401/12294 domājamām daļām no ēkas un funkcionāli piesaistītās zemes 401/12294 domājamām daļām, </w:t>
      </w:r>
      <w:r w:rsidRPr="00D14F95">
        <w:rPr>
          <w:rFonts w:ascii="Times New Roman" w:eastAsia="Times New Roman" w:hAnsi="Times New Roman" w:cs="Times New Roman"/>
          <w:sz w:val="24"/>
          <w:szCs w:val="24"/>
          <w:lang w:val="pt-BR" w:eastAsia="ar-SA"/>
        </w:rPr>
        <w:t xml:space="preserve">(turpmāk – Izsoles objekts) </w:t>
      </w:r>
      <w:r w:rsidRPr="00D14F95">
        <w:rPr>
          <w:rFonts w:ascii="Times New Roman" w:eastAsia="Times New Roman" w:hAnsi="Times New Roman" w:cs="Times New Roman"/>
          <w:sz w:val="24"/>
          <w:szCs w:val="24"/>
        </w:rPr>
        <w:t xml:space="preserve">nomas tiesību </w:t>
      </w:r>
      <w:r w:rsidRPr="00D14F95">
        <w:rPr>
          <w:rFonts w:ascii="Times New Roman" w:eastAsia="Times New Roman" w:hAnsi="Times New Roman" w:cs="Times New Roman"/>
          <w:sz w:val="24"/>
          <w:szCs w:val="24"/>
          <w:lang w:val="pt-BR" w:eastAsia="ar-SA"/>
        </w:rPr>
        <w:t>izsole.</w:t>
      </w:r>
    </w:p>
    <w:p w14:paraId="118AFF8F"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1C7ABA89"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Times New Roman"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2B52EC58"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2741A5E4" w14:textId="77777777" w:rsidR="00D14F95" w:rsidRPr="00D14F95" w:rsidRDefault="00D14F95" w:rsidP="00D14F95">
      <w:pPr>
        <w:suppressAutoHyphens/>
        <w:spacing w:after="0" w:line="252" w:lineRule="auto"/>
        <w:ind w:right="-143"/>
        <w:jc w:val="both"/>
        <w:rPr>
          <w:rFonts w:ascii="Times New Roman" w:eastAsia="Calibri" w:hAnsi="Times New Roman" w:cs="Times New Roman"/>
          <w:sz w:val="24"/>
          <w:szCs w:val="24"/>
          <w:lang w:val="pt-BR" w:eastAsia="ar-SA"/>
        </w:rPr>
      </w:pPr>
    </w:p>
    <w:p w14:paraId="1C85DEF7"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56C779FA"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Izsoli organizē Dobeles novada pašvaldības </w:t>
      </w:r>
      <w:r w:rsidRPr="00D14F95">
        <w:rPr>
          <w:rFonts w:ascii="Times New Roman" w:eastAsia="Times New Roman" w:hAnsi="Times New Roman" w:cs="Times New Roman"/>
          <w:sz w:val="24"/>
          <w:szCs w:val="24"/>
        </w:rPr>
        <w:t>Nekustamo īpašumu iznomāšanas komisija (turpmāk tekstā – Komisija)</w:t>
      </w:r>
      <w:r w:rsidRPr="00D14F95">
        <w:rPr>
          <w:rFonts w:ascii="Times New Roman" w:eastAsia="Times New Roman"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3D9F5A44"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val="pt-BR" w:eastAsia="ar-SA"/>
        </w:rPr>
        <w:t xml:space="preserve">Izsoles veids – mutiska izsole ar augšupejošu soli. Pirmā izsole. </w:t>
      </w:r>
      <w:r w:rsidRPr="00D14F95">
        <w:rPr>
          <w:rFonts w:ascii="Times New Roman" w:eastAsia="Times New Roman" w:hAnsi="Times New Roman" w:cs="Times New Roman"/>
          <w:sz w:val="24"/>
          <w:szCs w:val="24"/>
          <w:lang w:eastAsia="ar-SA"/>
        </w:rPr>
        <w:t xml:space="preserve">Maksāšanas līdzeklis –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p>
    <w:p w14:paraId="2556B281"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A0AC380"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dalībnieks pēc reģistrācijas izsolei nav tiesīgs celt pretenzijas par izsoles objekta faktisko stāvokli.</w:t>
      </w:r>
    </w:p>
    <w:p w14:paraId="59FAC7A9" w14:textId="77777777" w:rsidR="00D14F95" w:rsidRPr="00D14F95" w:rsidRDefault="00D14F95" w:rsidP="00D14F95">
      <w:pPr>
        <w:suppressAutoHyphens/>
        <w:spacing w:after="0" w:line="252" w:lineRule="auto"/>
        <w:ind w:right="-143"/>
        <w:jc w:val="center"/>
        <w:rPr>
          <w:rFonts w:ascii="Times New Roman" w:eastAsia="Calibri" w:hAnsi="Times New Roman" w:cs="Times New Roman"/>
          <w:b/>
          <w:bCs/>
          <w:sz w:val="24"/>
          <w:szCs w:val="24"/>
          <w:lang w:eastAsia="ar-SA"/>
        </w:rPr>
      </w:pPr>
    </w:p>
    <w:p w14:paraId="04CA8726"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68AF6DBB" w14:textId="77777777" w:rsidR="00D14F95" w:rsidRPr="00D14F95" w:rsidRDefault="00D14F95" w:rsidP="00D14F95">
      <w:pPr>
        <w:numPr>
          <w:ilvl w:val="0"/>
          <w:numId w:val="18"/>
        </w:numPr>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2D11903A"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Nosacījumi dalībai izsolē: </w:t>
      </w:r>
    </w:p>
    <w:p w14:paraId="15D6CD20"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6C88061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395F56EF"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 xml:space="preserve">Izsoles dalībniekus reģistrē Dobeles novada pašvaldībā klientu apkalpošanas centros rakstveidā vai elektroniski </w:t>
      </w:r>
      <w:hyperlink r:id="rId12" w:history="1">
        <w:r w:rsidRPr="00D14F95">
          <w:rPr>
            <w:rFonts w:ascii="Times New Roman" w:eastAsia="Times New Roman" w:hAnsi="Times New Roman" w:cs="Times New Roman"/>
            <w:sz w:val="24"/>
            <w:szCs w:val="24"/>
            <w:u w:val="single"/>
            <w:lang w:eastAsia="ar-SA"/>
          </w:rPr>
          <w:t>apic@dobele.lv</w:t>
        </w:r>
      </w:hyperlink>
      <w:r w:rsidRPr="00D14F95">
        <w:rPr>
          <w:rFonts w:ascii="Times New Roman" w:eastAsia="Times New Roman" w:hAnsi="Times New Roman" w:cs="Times New Roman"/>
          <w:sz w:val="24"/>
          <w:szCs w:val="24"/>
          <w:lang w:eastAsia="ar-SA"/>
        </w:rPr>
        <w:t xml:space="preserve">, līdz 2022.gada 29.martam plkst.17.00. </w:t>
      </w:r>
    </w:p>
    <w:p w14:paraId="1996E4EB" w14:textId="77777777" w:rsidR="00D14F95" w:rsidRPr="00D14F95" w:rsidRDefault="00D14F95" w:rsidP="00D14F95">
      <w:pPr>
        <w:numPr>
          <w:ilvl w:val="0"/>
          <w:numId w:val="18"/>
        </w:numPr>
        <w:tabs>
          <w:tab w:val="left" w:pos="709"/>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Līdz reģistrācijai izsoles dalībniekam jāiemaksā : </w:t>
      </w:r>
    </w:p>
    <w:p w14:paraId="4CD8D9E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362C0DD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531AECC8"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Iemaksa ir veicama Dobeles novada pašvaldības norēķinu kontā  LV94UNLA0050014267180 AS SEB bankas Dobeles filiālē vai LV28HABA0001402050427, AS Swedbank Dobeles filiālē. </w:t>
      </w:r>
    </w:p>
    <w:p w14:paraId="4AFA9709" w14:textId="77777777" w:rsidR="00D14F95" w:rsidRPr="00D14F95" w:rsidRDefault="00D14F95" w:rsidP="00D14F95">
      <w:pPr>
        <w:numPr>
          <w:ilvl w:val="0"/>
          <w:numId w:val="18"/>
        </w:numPr>
        <w:tabs>
          <w:tab w:val="left" w:pos="851"/>
        </w:tabs>
        <w:suppressAutoHyphens/>
        <w:autoSpaceDN w:val="0"/>
        <w:spacing w:after="0" w:line="252" w:lineRule="auto"/>
        <w:ind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Personai, kura vēlas reģistrēties par izsoles dalībnieku, jāiesniedz pieteikums (1. un 2.pielikums).</w:t>
      </w:r>
    </w:p>
    <w:p w14:paraId="0A812112" w14:textId="77777777" w:rsidR="00D14F95" w:rsidRPr="00D14F95" w:rsidRDefault="00D14F95" w:rsidP="00D14F95">
      <w:pPr>
        <w:numPr>
          <w:ilvl w:val="0"/>
          <w:numId w:val="18"/>
        </w:numPr>
        <w:tabs>
          <w:tab w:val="left" w:pos="851"/>
        </w:tabs>
        <w:suppressAutoHyphens/>
        <w:autoSpaceDN w:val="0"/>
        <w:spacing w:after="0" w:line="252" w:lineRule="auto"/>
        <w:ind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Reģistrētam izsoles dalībniekam izsniedz reģistrācijas apliecību, kurā norādīts :</w:t>
      </w:r>
    </w:p>
    <w:p w14:paraId="16DE5921"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6B0DF332"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1137A573"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1ED2EFFE"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1D4D9421"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443879F3" w14:textId="77777777" w:rsidR="00D14F95" w:rsidRPr="00D14F95" w:rsidRDefault="00D14F95" w:rsidP="00D14F95">
      <w:pPr>
        <w:suppressAutoHyphens/>
        <w:autoSpaceDN w:val="0"/>
        <w:spacing w:after="0" w:line="252" w:lineRule="auto"/>
        <w:ind w:left="426" w:right="-143"/>
        <w:jc w:val="both"/>
        <w:rPr>
          <w:rFonts w:ascii="Times New Roman" w:eastAsia="Calibri" w:hAnsi="Times New Roman" w:cs="Times New Roman"/>
          <w:sz w:val="24"/>
          <w:szCs w:val="24"/>
          <w:lang w:eastAsia="ar-SA"/>
        </w:rPr>
      </w:pPr>
    </w:p>
    <w:p w14:paraId="45AB2F73"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53483641" w14:textId="77777777" w:rsidR="00D14F95" w:rsidRPr="00D14F95" w:rsidRDefault="00D14F95" w:rsidP="00D14F95">
      <w:pPr>
        <w:numPr>
          <w:ilvl w:val="0"/>
          <w:numId w:val="18"/>
        </w:numPr>
        <w:tabs>
          <w:tab w:val="left" w:pos="709"/>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 var notikt, ja uz to ir reģistrējies vismaz  viens izsoles pretendents.</w:t>
      </w:r>
    </w:p>
    <w:p w14:paraId="14562F89"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Atklājot izsoli pretendents uzrāda reģistrācijas apliecību.</w:t>
      </w:r>
    </w:p>
    <w:p w14:paraId="496A5F07"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Dalībniekiem, kuri nav ieradušies uz izsoli, samaksātā dalības maksa un drošības nauda netiek atmaksāta.</w:t>
      </w:r>
    </w:p>
    <w:p w14:paraId="10CC7B98"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gaita tiek protokolēta. </w:t>
      </w:r>
    </w:p>
    <w:p w14:paraId="0FAE26DA" w14:textId="77777777" w:rsidR="00D14F95" w:rsidRPr="00D14F95" w:rsidRDefault="00D14F95" w:rsidP="00D14F95">
      <w:pPr>
        <w:numPr>
          <w:ilvl w:val="0"/>
          <w:numId w:val="18"/>
        </w:numPr>
        <w:tabs>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norise: </w:t>
      </w:r>
    </w:p>
    <w:p w14:paraId="27152841"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71B5FBC9"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6D89345E"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Telpa </w:t>
      </w:r>
      <w:r w:rsidRPr="00D14F95">
        <w:rPr>
          <w:rFonts w:ascii="Times New Roman" w:eastAsia="Times New Roman" w:hAnsi="Times New Roman" w:cs="Times New Roman"/>
          <w:sz w:val="24"/>
          <w:szCs w:val="24"/>
        </w:rPr>
        <w:t>Nr.5, platība 40,1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401/12294 domājamām daļām no ēkas un funkcionāli piesaistītās zemes 401/12294 domājamām daļām noteikt 21 EUR mēnesī;</w:t>
      </w:r>
    </w:p>
    <w:p w14:paraId="43AAFF25"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120B182B" w14:textId="77777777" w:rsidR="00D14F95" w:rsidRPr="00D14F95" w:rsidRDefault="00D14F95" w:rsidP="00D14F95">
      <w:pPr>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4EAAE869" w14:textId="77777777" w:rsidR="00D14F95" w:rsidRPr="00D14F95" w:rsidRDefault="00D14F95" w:rsidP="00D14F95">
      <w:pPr>
        <w:suppressAutoHyphens/>
        <w:spacing w:after="0" w:line="254"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DA2E63B" w14:textId="77777777" w:rsidR="00D14F95" w:rsidRPr="00D14F95" w:rsidRDefault="00D14F95" w:rsidP="00D14F95">
      <w:pPr>
        <w:tabs>
          <w:tab w:val="left" w:pos="6480"/>
        </w:tabs>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3D670FFE" w14:textId="77777777" w:rsidR="00D14F95" w:rsidRPr="00D14F95" w:rsidRDefault="00D14F95" w:rsidP="00D14F95">
      <w:pPr>
        <w:tabs>
          <w:tab w:val="left" w:pos="6480"/>
        </w:tabs>
        <w:suppressAutoHyphens/>
        <w:spacing w:after="0" w:line="240"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35DD63B5" w14:textId="77777777" w:rsidR="00D14F95" w:rsidRPr="00D14F95" w:rsidRDefault="00D14F95" w:rsidP="00D14F95">
      <w:pPr>
        <w:tabs>
          <w:tab w:val="left" w:pos="6480"/>
        </w:tabs>
        <w:suppressAutoHyphens/>
        <w:spacing w:after="0" w:line="252" w:lineRule="auto"/>
        <w:ind w:left="720"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0946E7D4"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00387807"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11614703" w14:textId="77777777" w:rsidR="00D14F95" w:rsidRPr="00D14F95" w:rsidRDefault="00D14F95" w:rsidP="00D14F95">
      <w:pPr>
        <w:numPr>
          <w:ilvl w:val="0"/>
          <w:numId w:val="18"/>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Izsoles uzvarētājam 10 dienu laikā pēc izsoles jānoslēdz </w:t>
      </w: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nomas līgums vai jāiesniedz rakstisks paziņojums par atteikumu slēgt līgumu.</w:t>
      </w:r>
    </w:p>
    <w:p w14:paraId="5BEE06D8" w14:textId="77777777" w:rsidR="00D14F95" w:rsidRPr="00D14F95" w:rsidRDefault="00D14F95" w:rsidP="00D14F95">
      <w:pPr>
        <w:numPr>
          <w:ilvl w:val="0"/>
          <w:numId w:val="18"/>
        </w:numPr>
        <w:tabs>
          <w:tab w:val="left" w:pos="142"/>
          <w:tab w:val="left" w:pos="851"/>
        </w:tabs>
        <w:suppressAutoHyphens/>
        <w:autoSpaceDN w:val="0"/>
        <w:spacing w:after="0" w:line="252" w:lineRule="auto"/>
        <w:ind w:right="-143"/>
        <w:contextualSpacing/>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 xml:space="preserve">Ja izsoles uzvarētājs 20.punktā norādītajā termiņā nav parakstījis </w:t>
      </w:r>
      <w:r w:rsidRPr="00D14F95">
        <w:rPr>
          <w:rFonts w:ascii="Times New Roman" w:eastAsia="Times New Roman" w:hAnsi="Times New Roman" w:cs="Times New Roman"/>
          <w:bCs/>
          <w:sz w:val="24"/>
          <w:szCs w:val="24"/>
          <w:lang w:eastAsia="ar-SA"/>
        </w:rPr>
        <w:t>nedzīvojamo telpu</w:t>
      </w:r>
      <w:r w:rsidRPr="00D14F95">
        <w:rPr>
          <w:rFonts w:ascii="Times New Roman" w:eastAsia="Times New Roman"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58982FC" w14:textId="77777777" w:rsidR="00D14F95" w:rsidRPr="00D14F95" w:rsidRDefault="00D14F95" w:rsidP="00D14F95">
      <w:pPr>
        <w:numPr>
          <w:ilvl w:val="0"/>
          <w:numId w:val="18"/>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uzvarētāja iemaksātā drošības nauda tiek ieskaitīta nomas maksā.</w:t>
      </w:r>
    </w:p>
    <w:p w14:paraId="1772ECE5" w14:textId="77777777" w:rsidR="00D14F95" w:rsidRPr="00D14F95" w:rsidRDefault="00D14F95" w:rsidP="00D14F95">
      <w:pPr>
        <w:numPr>
          <w:ilvl w:val="0"/>
          <w:numId w:val="18"/>
        </w:numPr>
        <w:tabs>
          <w:tab w:val="left" w:pos="142"/>
          <w:tab w:val="left" w:pos="851"/>
        </w:tabs>
        <w:suppressAutoHyphens/>
        <w:autoSpaceDN w:val="0"/>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Izsoles dalībniekam, kas nav nosolījis objekta nomas tiesību, drošības nauda tiek atmaksāta.</w:t>
      </w:r>
    </w:p>
    <w:p w14:paraId="2EF6BD86"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4AD17739"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60D7B2BA"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4DF06E6C" w14:textId="77777777" w:rsidR="00D14F95" w:rsidRPr="00D14F95" w:rsidRDefault="00D14F95" w:rsidP="00D14F95">
      <w:pPr>
        <w:numPr>
          <w:ilvl w:val="0"/>
          <w:numId w:val="18"/>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BC911CF"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0BBCED3F"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69E64275"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19061A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5AFF8475" w14:textId="77777777" w:rsidR="00D14F95" w:rsidRPr="00D14F95" w:rsidRDefault="00D14F95" w:rsidP="00D14F95">
      <w:pPr>
        <w:numPr>
          <w:ilvl w:val="0"/>
          <w:numId w:val="18"/>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Times New Roman" w:hAnsi="Times New Roman" w:cs="Times New Roman"/>
          <w:sz w:val="24"/>
          <w:szCs w:val="24"/>
          <w:lang w:eastAsia="ar-SA"/>
        </w:rPr>
        <w:t xml:space="preserve">            </w:t>
      </w:r>
    </w:p>
    <w:p w14:paraId="17896435" w14:textId="77777777" w:rsidR="00D14F95" w:rsidRPr="00D14F95" w:rsidRDefault="00D14F95" w:rsidP="00D14F95">
      <w:pPr>
        <w:numPr>
          <w:ilvl w:val="0"/>
          <w:numId w:val="18"/>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0CD607B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9F2D5B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3FEA0D5"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1A6CD7CF"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5C9FDE2A"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C1AD369"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C2D6166"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3FE6270"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31136178"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F8EF8F5"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3AF1A9F8"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64125633"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E81CAD4"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44EFADC" w14:textId="77777777" w:rsidR="00D14F95" w:rsidRP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4FAAD94" w14:textId="7E208B34"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1894AC4" w14:textId="4B062B3A"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6B52ABC" w14:textId="2F353FE5"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28E1069D" w14:textId="5BC78761"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10A185FC" w14:textId="1F9DBDAF"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182B1B4" w14:textId="0DE7F2AD"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165597BD" w14:textId="6CAAF82D"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75FFB59E" w14:textId="6DE759C5"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5F6BBFA5" w14:textId="43A3F821"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472E601" w14:textId="46EE69F0"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4362F128" w14:textId="45CA649F"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0083007B" w14:textId="3CB6248F" w:rsidR="00D14F95" w:rsidRDefault="00D14F95" w:rsidP="00D14F95">
      <w:pPr>
        <w:suppressAutoHyphens/>
        <w:spacing w:after="120" w:line="240" w:lineRule="auto"/>
        <w:ind w:left="-142" w:right="4"/>
        <w:jc w:val="center"/>
        <w:rPr>
          <w:rFonts w:ascii="Times New Roman" w:eastAsia="Times New Roman" w:hAnsi="Times New Roman" w:cs="Times New Roman"/>
          <w:sz w:val="24"/>
          <w:szCs w:val="24"/>
          <w:lang w:eastAsia="lv-LV"/>
        </w:rPr>
      </w:pPr>
    </w:p>
    <w:p w14:paraId="550B47A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2CC8D0F9"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F05AB3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787014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6148CA85"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08E4654"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44CE33A7"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20F11AA0" w14:textId="77777777" w:rsidTr="00F73CB9">
              <w:tc>
                <w:tcPr>
                  <w:tcW w:w="5400" w:type="dxa"/>
                  <w:hideMark/>
                </w:tcPr>
                <w:p w14:paraId="2D2CE19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2DD6B52C"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C972418"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3FA1F5C6"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D50A0DC"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0937E03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C21478C"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435E8B9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1D1CFCF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Nr.5</w:t>
                  </w:r>
                </w:p>
              </w:tc>
            </w:tr>
            <w:tr w:rsidR="00D14F95" w:rsidRPr="00D14F95" w14:paraId="5F4E1F65"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23C2D26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040F702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5AEA316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3174B5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3FB341A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40,1 m</w:t>
                  </w:r>
                  <w:r w:rsidRPr="00D14F95">
                    <w:rPr>
                      <w:rFonts w:ascii="Times New Roman" w:eastAsia="Calibri" w:hAnsi="Times New Roman" w:cs="Times New Roman"/>
                      <w:bCs/>
                      <w:sz w:val="24"/>
                      <w:szCs w:val="24"/>
                      <w:vertAlign w:val="superscript"/>
                    </w:rPr>
                    <w:t>2</w:t>
                  </w:r>
                </w:p>
              </w:tc>
            </w:tr>
            <w:tr w:rsidR="00D14F95" w:rsidRPr="00D14F95" w14:paraId="3720156A"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575394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5D23D10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216F12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052D54E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24EB6097"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4E24D0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8B14D3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63E2C2DE"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74E54A2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B59ECE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5E4C31AC"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D5AB42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6BBD755C"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5C2030FC"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2C1A790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0EA146A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21 EUR </w:t>
                  </w:r>
                </w:p>
              </w:tc>
            </w:tr>
            <w:tr w:rsidR="00D14F95" w:rsidRPr="00D14F95" w14:paraId="63FF3D72"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5A0415D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69C7320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19D6E44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5E5E9615"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1E5223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5B4F26E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DB0985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2AD227D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13" w:history="1">
                    <w:r w:rsidRPr="00D14F95">
                      <w:rPr>
                        <w:rFonts w:ascii="Times New Roman" w:eastAsia="Calibri" w:hAnsi="Times New Roman" w:cs="Times New Roman"/>
                        <w:sz w:val="24"/>
                        <w:szCs w:val="24"/>
                        <w:u w:val="single"/>
                        <w:lang w:eastAsia="ar-SA"/>
                      </w:rPr>
                      <w:t>apic@dobele.lv</w:t>
                    </w:r>
                  </w:hyperlink>
                </w:p>
              </w:tc>
            </w:tr>
            <w:tr w:rsidR="00D14F95" w:rsidRPr="00D14F95" w14:paraId="502860B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694C79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4BA750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1FF9EE7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81317C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F84428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5777F311"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23E43D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39BE600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2486E93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FB4C84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574950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66ADC67C" w14:textId="77777777" w:rsidR="00D14F95" w:rsidRPr="00D14F95" w:rsidRDefault="00D14F95" w:rsidP="00D14F95">
            <w:pPr>
              <w:rPr>
                <w:rFonts w:ascii="Times New Roman" w:eastAsia="Calibri" w:hAnsi="Times New Roman" w:cs="Times New Roman"/>
                <w:sz w:val="24"/>
                <w:szCs w:val="24"/>
              </w:rPr>
            </w:pPr>
          </w:p>
        </w:tc>
        <w:tc>
          <w:tcPr>
            <w:tcW w:w="222" w:type="dxa"/>
          </w:tcPr>
          <w:p w14:paraId="33A46547" w14:textId="77777777" w:rsidR="00D14F95" w:rsidRPr="00D14F95" w:rsidRDefault="00D14F95" w:rsidP="00D14F95">
            <w:pPr>
              <w:jc w:val="right"/>
              <w:rPr>
                <w:rFonts w:ascii="Times New Roman" w:eastAsia="Calibri" w:hAnsi="Times New Roman" w:cs="Times New Roman"/>
                <w:b/>
                <w:sz w:val="24"/>
                <w:szCs w:val="24"/>
              </w:rPr>
            </w:pPr>
          </w:p>
        </w:tc>
      </w:tr>
    </w:tbl>
    <w:p w14:paraId="35A065DC"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65707ABE"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721B25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52C3ECA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415B9BB7"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2718069"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NEDZĪVOJAMĀS TELPAS NR.6</w:t>
      </w:r>
      <w:r w:rsidRPr="00D14F95">
        <w:rPr>
          <w:rFonts w:ascii="Times New Roman" w:eastAsia="Calibri" w:hAnsi="Times New Roman" w:cs="Times New Roman"/>
          <w:b/>
          <w:sz w:val="24"/>
          <w:szCs w:val="24"/>
          <w:lang w:val="pt-BR" w:eastAsia="ar-SA"/>
        </w:rPr>
        <w:t xml:space="preserve">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0758408C"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FB0ECD6"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Nr.6</w:t>
      </w:r>
      <w:r w:rsidRPr="00D14F95">
        <w:rPr>
          <w:rFonts w:ascii="Times New Roman" w:eastAsia="Times New Roman" w:hAnsi="Times New Roman" w:cs="Times New Roman"/>
          <w:sz w:val="24"/>
          <w:szCs w:val="24"/>
          <w:lang w:eastAsia="lv-LV"/>
        </w:rPr>
        <w:t xml:space="preserve"> </w:t>
      </w:r>
      <w:r w:rsidRPr="00D14F95">
        <w:rPr>
          <w:rFonts w:ascii="Times New Roman" w:eastAsia="Calibri" w:hAnsi="Times New Roman" w:cs="Times New Roman"/>
          <w:sz w:val="24"/>
          <w:szCs w:val="24"/>
        </w:rPr>
        <w:t>Centrālais laukums 3B, Bēnē, Bēnes pagastā, Dobeles novadā ar kadastra apzīmējums 4650 001 0037 003, platība 65,2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652/12294 domājamām daļām no ēkas un funkcionāli piesaistītās zemes 652/12294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217AAD81"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A5EE695"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25C0CF3A"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70DAA987"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sz w:val="24"/>
          <w:szCs w:val="24"/>
          <w:lang w:val="pt-BR" w:eastAsia="ar-SA"/>
        </w:rPr>
      </w:pPr>
    </w:p>
    <w:p w14:paraId="0FA6887F"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2CF2BB5"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60CC81BD"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209A1857"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52A48291"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0C31E107"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70926FAE"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3CD35182" w14:textId="77777777" w:rsidR="00D14F95" w:rsidRPr="00D14F95" w:rsidRDefault="00D14F95" w:rsidP="00D14F95">
      <w:pPr>
        <w:numPr>
          <w:ilvl w:val="0"/>
          <w:numId w:val="2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11EAC644"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76C4D09A"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7783A31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10.2. izsoles dalībnieks nav pasludināts par maksātnespējīgu, nav apturēta vai pārtraukta tā saimnieciskā darbība, uzsākta tiesvedība par tā bankrotu;</w:t>
      </w:r>
    </w:p>
    <w:p w14:paraId="1014D95E"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14"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0AE39231" w14:textId="77777777" w:rsidR="00D14F95" w:rsidRPr="00D14F95" w:rsidRDefault="00D14F95" w:rsidP="00D14F95">
      <w:pPr>
        <w:numPr>
          <w:ilvl w:val="0"/>
          <w:numId w:val="25"/>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576C074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665F8EA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7AF0531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70AF8811" w14:textId="77777777" w:rsidR="00D14F95" w:rsidRPr="00D14F95" w:rsidRDefault="00D14F95" w:rsidP="00D14F95">
      <w:pPr>
        <w:numPr>
          <w:ilvl w:val="0"/>
          <w:numId w:val="25"/>
        </w:numPr>
        <w:suppressAutoHyphens/>
        <w:spacing w:after="0" w:line="252" w:lineRule="auto"/>
        <w:ind w:right="-143"/>
        <w:jc w:val="both"/>
        <w:rPr>
          <w:rFonts w:ascii="Times New Roman" w:eastAsia="Times New Roman"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1903ECBD"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469DCC2D"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2EAEB90F"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7FFE3EB3"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57B8597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564C9DDE"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5451289C"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488FD624"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51170B61" w14:textId="77777777" w:rsidR="00D14F95" w:rsidRPr="00D14F95" w:rsidRDefault="00D14F95" w:rsidP="00D14F95">
      <w:pPr>
        <w:numPr>
          <w:ilvl w:val="0"/>
          <w:numId w:val="25"/>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7C1C5C14"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67057548"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57713B79"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2E037583" w14:textId="77777777" w:rsidR="00D14F95" w:rsidRPr="00D14F95" w:rsidRDefault="00D14F95" w:rsidP="00D14F95">
      <w:pPr>
        <w:numPr>
          <w:ilvl w:val="0"/>
          <w:numId w:val="2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55BFF34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3FE5296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55727E9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Nr.6, platība 65,2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652/12294 domājamām daļām no ēkas un funkcionāli piesaistītās zemes 652/12294 domājamām daļām noteikt 34 EUR mēnesī;</w:t>
      </w:r>
    </w:p>
    <w:p w14:paraId="246EE10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CBB037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3D818C41"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DEE7C25"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311D6BD0"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50BDD245"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1D387464"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19D5D335"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3B14588B" w14:textId="77777777" w:rsidR="00D14F95" w:rsidRPr="00D14F95" w:rsidRDefault="00D14F95" w:rsidP="00D14F95">
      <w:pPr>
        <w:numPr>
          <w:ilvl w:val="0"/>
          <w:numId w:val="2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1695A07E" w14:textId="77777777" w:rsidR="00D14F95" w:rsidRPr="00D14F95" w:rsidRDefault="00D14F95" w:rsidP="00D14F95">
      <w:pPr>
        <w:numPr>
          <w:ilvl w:val="0"/>
          <w:numId w:val="25"/>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053ACD01" w14:textId="77777777" w:rsidR="00D14F95" w:rsidRPr="00D14F95" w:rsidRDefault="00D14F95" w:rsidP="00D14F95">
      <w:pPr>
        <w:numPr>
          <w:ilvl w:val="0"/>
          <w:numId w:val="2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3BD760ED" w14:textId="77777777" w:rsidR="00D14F95" w:rsidRPr="00D14F95" w:rsidRDefault="00D14F95" w:rsidP="00D14F95">
      <w:pPr>
        <w:numPr>
          <w:ilvl w:val="0"/>
          <w:numId w:val="2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50AE3B77"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472C1621"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0159B7EC"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69F19A98" w14:textId="77777777" w:rsidR="00D14F95" w:rsidRPr="00D14F95" w:rsidRDefault="00D14F95" w:rsidP="00D14F95">
      <w:pPr>
        <w:numPr>
          <w:ilvl w:val="0"/>
          <w:numId w:val="25"/>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74C4AC75" w14:textId="77777777" w:rsidR="00D14F95" w:rsidRPr="00D14F95" w:rsidRDefault="00D14F95" w:rsidP="00D14F95">
      <w:pPr>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3818F7BF" w14:textId="77777777" w:rsidR="00D14F95" w:rsidRPr="00D14F95" w:rsidRDefault="00D14F95" w:rsidP="00D14F95">
      <w:pPr>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30E51BF3" w14:textId="77777777" w:rsidR="00D14F95" w:rsidRPr="00D14F95" w:rsidRDefault="00D14F95" w:rsidP="00D14F95">
      <w:pPr>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606E10A4" w14:textId="77777777" w:rsidR="00D14F95" w:rsidRPr="00D14F95" w:rsidRDefault="00D14F95" w:rsidP="00D14F95">
      <w:pPr>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79815BD6" w14:textId="77777777" w:rsidR="00D14F95" w:rsidRPr="00D14F95" w:rsidRDefault="00D14F95" w:rsidP="00D14F95">
      <w:pPr>
        <w:numPr>
          <w:ilvl w:val="0"/>
          <w:numId w:val="25"/>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72AD0F09" w14:textId="77777777" w:rsidR="00D14F95" w:rsidRPr="00D14F95" w:rsidRDefault="00D14F95" w:rsidP="00D14F95">
      <w:pPr>
        <w:numPr>
          <w:ilvl w:val="0"/>
          <w:numId w:val="25"/>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7426B47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BE7391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085EFD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D4DCAD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C6B707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0C7A29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5B618C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5E18FE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959F27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AB8D5B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FEBB6A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0CC0BF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EF341D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531C9C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2165D4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F05A7B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700DEE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33D16E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6074BE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DD6F7D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22BCFB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162150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3ADEB2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730D0B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BA1725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B4969F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DA3492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5CCAA4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F15AC6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2BADB8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6515F5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A06564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D30514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774AE5F" w14:textId="7028ED9B"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1252338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7690752C"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EEC07BB"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5FF15664"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88C22C7"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121D721F"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73D4FFA" w14:textId="77777777" w:rsidTr="00F73CB9">
              <w:tc>
                <w:tcPr>
                  <w:tcW w:w="5400" w:type="dxa"/>
                  <w:hideMark/>
                </w:tcPr>
                <w:p w14:paraId="431F0E1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196BCA51"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66321FC1"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2D17D1F1"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BF92B92"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1094E9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27E12DAC"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05DDC60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2803766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Nr.6</w:t>
                  </w:r>
                </w:p>
              </w:tc>
            </w:tr>
            <w:tr w:rsidR="00D14F95" w:rsidRPr="00D14F95" w14:paraId="55B1FC79"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04A1EF7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36B47E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4F183B32"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82F977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44D233C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65,2 m</w:t>
                  </w:r>
                  <w:r w:rsidRPr="00D14F95">
                    <w:rPr>
                      <w:rFonts w:ascii="Times New Roman" w:eastAsia="Calibri" w:hAnsi="Times New Roman" w:cs="Times New Roman"/>
                      <w:bCs/>
                      <w:sz w:val="24"/>
                      <w:szCs w:val="24"/>
                      <w:vertAlign w:val="superscript"/>
                    </w:rPr>
                    <w:t>2</w:t>
                  </w:r>
                </w:p>
              </w:tc>
            </w:tr>
            <w:tr w:rsidR="00D14F95" w:rsidRPr="00D14F95" w14:paraId="2A8D51F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FA3BCF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7795145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D3B1C5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4FB9EB8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72B52329"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A8D515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6A7702D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4282B317"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2A12BE0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C11D0C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4184F568"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B1D429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1C8F538C"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45E8AD10"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24C75E9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0F83949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34  EUR </w:t>
                  </w:r>
                </w:p>
              </w:tc>
            </w:tr>
            <w:tr w:rsidR="00D14F95" w:rsidRPr="00D14F95" w14:paraId="26E052A0"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0A4425D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736C799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2380FFC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3D97D509"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6CE90D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2AFE6CC7"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4D48BF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690975F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15" w:history="1">
                    <w:r w:rsidRPr="00D14F95">
                      <w:rPr>
                        <w:rFonts w:ascii="Times New Roman" w:eastAsia="Calibri" w:hAnsi="Times New Roman" w:cs="Times New Roman"/>
                        <w:sz w:val="24"/>
                        <w:szCs w:val="24"/>
                        <w:u w:val="single"/>
                        <w:lang w:eastAsia="ar-SA"/>
                      </w:rPr>
                      <w:t>apic@dobele.lv</w:t>
                    </w:r>
                  </w:hyperlink>
                </w:p>
              </w:tc>
            </w:tr>
            <w:tr w:rsidR="00D14F95" w:rsidRPr="00D14F95" w14:paraId="666B264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7D9FDA0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87CCA5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4BC0BC5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7A82DF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9F80AB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07A1730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C07357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7B9B15D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04DE6127"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7C6CE0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00DBA1E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6241C6EB" w14:textId="77777777" w:rsidR="00D14F95" w:rsidRPr="00D14F95" w:rsidRDefault="00D14F95" w:rsidP="00D14F95">
            <w:pPr>
              <w:rPr>
                <w:rFonts w:ascii="Times New Roman" w:eastAsia="Calibri" w:hAnsi="Times New Roman" w:cs="Times New Roman"/>
                <w:sz w:val="24"/>
                <w:szCs w:val="24"/>
              </w:rPr>
            </w:pPr>
          </w:p>
        </w:tc>
        <w:tc>
          <w:tcPr>
            <w:tcW w:w="222" w:type="dxa"/>
          </w:tcPr>
          <w:p w14:paraId="10792216" w14:textId="77777777" w:rsidR="00D14F95" w:rsidRPr="00D14F95" w:rsidRDefault="00D14F95" w:rsidP="00D14F95">
            <w:pPr>
              <w:jc w:val="right"/>
              <w:rPr>
                <w:rFonts w:ascii="Times New Roman" w:eastAsia="Calibri" w:hAnsi="Times New Roman" w:cs="Times New Roman"/>
                <w:b/>
                <w:sz w:val="24"/>
                <w:szCs w:val="24"/>
              </w:rPr>
            </w:pPr>
          </w:p>
        </w:tc>
      </w:tr>
    </w:tbl>
    <w:p w14:paraId="0EAFD7B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0AF37A20"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39A0CDA8"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68FE6A10"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0337E55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126537C9"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NR.7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5019C7F4"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0818B363"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Nr.7 Centrālais laukums 3B, Bēnē, Bēnes pagastā, Dobeles novadā ar kadastra apzīmējums 4650 001 0037 003, platība 6,8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68/12294 domājamām daļām no ēkas un funkcionāli piesaistītās zemes 68/12294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36A684FA"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2D484483"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48791953"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68CD66C8"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2AECFA7F"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6052ACEE"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5EC11BA6"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314E8C71"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D6E9C6D"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0773BF1E"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7E779A3E"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4D652D24"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3D819838"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2FB96387"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762BFAF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10470C01"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16"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10A44008" w14:textId="77777777" w:rsidR="00D14F95" w:rsidRPr="00D14F95" w:rsidRDefault="00D14F95" w:rsidP="00D14F95">
      <w:pPr>
        <w:numPr>
          <w:ilvl w:val="0"/>
          <w:numId w:val="26"/>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0839393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1653CED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2831DC61" w14:textId="77777777" w:rsidR="00D14F95" w:rsidRPr="00D14F95" w:rsidRDefault="00D14F95" w:rsidP="00D14F95">
      <w:pPr>
        <w:suppressAutoHyphens/>
        <w:autoSpaceDN w:val="0"/>
        <w:spacing w:line="252" w:lineRule="auto"/>
        <w:ind w:left="720" w:right="-143"/>
        <w:jc w:val="both"/>
        <w:rPr>
          <w:rFonts w:ascii="Times New Roman" w:eastAsia="Calibri"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1BE02E69" w14:textId="77777777" w:rsidR="00D14F95" w:rsidRPr="00D14F95" w:rsidRDefault="00D14F95" w:rsidP="00D14F95">
      <w:pPr>
        <w:numPr>
          <w:ilvl w:val="0"/>
          <w:numId w:val="2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02613C54"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67540F3F"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1ED9CE9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24D73426"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6EF85F9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4978BA4A"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378F81D3"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1774466F"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62BECE70" w14:textId="77777777" w:rsidR="00D14F95" w:rsidRPr="00D14F95" w:rsidRDefault="00D14F95" w:rsidP="00D14F95">
      <w:pPr>
        <w:numPr>
          <w:ilvl w:val="0"/>
          <w:numId w:val="26"/>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4D028EC8"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762C5E4D"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1F2AB366"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44311A9C" w14:textId="77777777" w:rsidR="00D14F95" w:rsidRPr="00D14F95" w:rsidRDefault="00D14F95" w:rsidP="00D14F95">
      <w:pPr>
        <w:numPr>
          <w:ilvl w:val="0"/>
          <w:numId w:val="2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2AD6A23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071B20F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36CD0BB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Nr.7, platība 6,8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68/12294 domājamām daļām no ēkas un funkcionāli piesaistītās zemes 68/12294 domājamām daļām noteikt 4 EUR mēnesī;</w:t>
      </w:r>
    </w:p>
    <w:p w14:paraId="7347066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06CC991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721A103F"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6CEE3B9E"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0A720A9F"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540E30BB"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19.9. Dalībnieka personas dati un nosolītā cena tiek ierakstīta protokolā.</w:t>
      </w:r>
    </w:p>
    <w:p w14:paraId="3F704DE6"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526953D5" w14:textId="77777777" w:rsidR="00D14F95" w:rsidRPr="00D14F95" w:rsidRDefault="00D14F95" w:rsidP="00D14F95">
      <w:pPr>
        <w:numPr>
          <w:ilvl w:val="0"/>
          <w:numId w:val="2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2DC20612" w14:textId="77777777" w:rsidR="00D14F95" w:rsidRPr="00D14F95" w:rsidRDefault="00D14F95" w:rsidP="00D14F95">
      <w:pPr>
        <w:numPr>
          <w:ilvl w:val="0"/>
          <w:numId w:val="26"/>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076FA567" w14:textId="77777777" w:rsidR="00D14F95" w:rsidRPr="00D14F95" w:rsidRDefault="00D14F95" w:rsidP="00D14F95">
      <w:pPr>
        <w:numPr>
          <w:ilvl w:val="0"/>
          <w:numId w:val="2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6129111F" w14:textId="77777777" w:rsidR="00D14F95" w:rsidRPr="00D14F95" w:rsidRDefault="00D14F95" w:rsidP="00D14F95">
      <w:pPr>
        <w:numPr>
          <w:ilvl w:val="0"/>
          <w:numId w:val="2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7F82AEA5" w14:textId="77777777" w:rsidR="00D14F95" w:rsidRPr="00D14F95" w:rsidRDefault="00D14F95" w:rsidP="00D14F95">
      <w:pPr>
        <w:tabs>
          <w:tab w:val="left" w:pos="142"/>
          <w:tab w:val="left" w:pos="851"/>
        </w:tabs>
        <w:suppressAutoHyphens/>
        <w:autoSpaceDN w:val="0"/>
        <w:spacing w:line="252" w:lineRule="auto"/>
        <w:ind w:left="720" w:right="-143"/>
        <w:jc w:val="both"/>
        <w:rPr>
          <w:rFonts w:ascii="Times New Roman" w:eastAsia="Calibri" w:hAnsi="Times New Roman" w:cs="Times New Roman"/>
          <w:sz w:val="24"/>
          <w:szCs w:val="24"/>
          <w:lang w:eastAsia="ar-SA"/>
        </w:rPr>
      </w:pPr>
    </w:p>
    <w:p w14:paraId="5372EEB8"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7B3CEF91"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6BBF8F00"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2EDDE09F" w14:textId="77777777" w:rsidR="00D14F95" w:rsidRPr="00D14F95" w:rsidRDefault="00D14F95" w:rsidP="00D14F95">
      <w:pPr>
        <w:numPr>
          <w:ilvl w:val="0"/>
          <w:numId w:val="26"/>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0FF03B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223E2FB1"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46B8533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285D74D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245852B8" w14:textId="77777777" w:rsidR="00D14F95" w:rsidRPr="00D14F95" w:rsidRDefault="00D14F95" w:rsidP="00D14F95">
      <w:pPr>
        <w:numPr>
          <w:ilvl w:val="0"/>
          <w:numId w:val="26"/>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6B6A24EC" w14:textId="77777777" w:rsidR="00D14F95" w:rsidRPr="00D14F95" w:rsidRDefault="00D14F95" w:rsidP="00D14F95">
      <w:pPr>
        <w:numPr>
          <w:ilvl w:val="0"/>
          <w:numId w:val="26"/>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621767E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6F9A74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292A4D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ECA640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6B786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6F6823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9EF96A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772A65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463F0C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91903B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FAF91B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D76E3D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0F835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F2DE74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F0EB71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292791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83D619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5D5DB1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41BC4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CE16E0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FED4CF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AFE8E8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65985E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91E539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56535C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15B93C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1B18F3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F7541A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AF634C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1F9B7F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256EBF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079825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EE3013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81EE62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644FDE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F46C1C8" w14:textId="546FF634"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3884FB2F"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0A518A2"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38AEE18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280F00B7"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629B2BF1"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0014A21D"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6CD63E7" w14:textId="77777777" w:rsidTr="00F73CB9">
              <w:tc>
                <w:tcPr>
                  <w:tcW w:w="5400" w:type="dxa"/>
                  <w:hideMark/>
                </w:tcPr>
                <w:p w14:paraId="75F1B6F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5505B3BE"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207E73A1"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77735291"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E26B1BE"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D7DA01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538433A"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1E33781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791F38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Nr.7</w:t>
                  </w:r>
                </w:p>
              </w:tc>
            </w:tr>
            <w:tr w:rsidR="00D14F95" w:rsidRPr="00D14F95" w14:paraId="3E45642D"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0A78095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3A0A755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165B85DF"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720E1B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37F513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6,8 m</w:t>
                  </w:r>
                  <w:r w:rsidRPr="00D14F95">
                    <w:rPr>
                      <w:rFonts w:ascii="Times New Roman" w:eastAsia="Calibri" w:hAnsi="Times New Roman" w:cs="Times New Roman"/>
                      <w:bCs/>
                      <w:sz w:val="24"/>
                      <w:szCs w:val="24"/>
                      <w:vertAlign w:val="superscript"/>
                    </w:rPr>
                    <w:t>2</w:t>
                  </w:r>
                </w:p>
              </w:tc>
            </w:tr>
            <w:tr w:rsidR="00D14F95" w:rsidRPr="00D14F95" w14:paraId="53F3CC1C"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02B7C2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2F46AA3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4FD468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4388034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25C10DAB"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AEA22E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34A558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67656E38"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7A360DD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6BEF90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6DBABC42"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94235E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3C1ADDC6"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661DAB3C"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2FD52D2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0332BA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4 EUR </w:t>
                  </w:r>
                </w:p>
              </w:tc>
            </w:tr>
            <w:tr w:rsidR="00D14F95" w:rsidRPr="00D14F95" w14:paraId="4BD85977"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1B3EFE4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AADCFB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5905BAB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324EA65D"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5ED0E6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616BF85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E511DE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8F59BE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w:t>
                  </w:r>
                  <w:r w:rsidRPr="00D14F95">
                    <w:rPr>
                      <w:rFonts w:ascii="Times New Roman" w:eastAsia="Calibri" w:hAnsi="Times New Roman" w:cs="Times New Roman"/>
                      <w:sz w:val="24"/>
                      <w:szCs w:val="24"/>
                      <w:lang w:eastAsia="ar-SA"/>
                    </w:rPr>
                    <w:lastRenderedPageBreak/>
                    <w:t xml:space="preserve">elektroniski </w:t>
                  </w:r>
                  <w:hyperlink r:id="rId17" w:history="1">
                    <w:r w:rsidRPr="00D14F95">
                      <w:rPr>
                        <w:rFonts w:ascii="Times New Roman" w:eastAsia="Calibri" w:hAnsi="Times New Roman" w:cs="Times New Roman"/>
                        <w:sz w:val="24"/>
                        <w:szCs w:val="24"/>
                        <w:u w:val="single"/>
                        <w:lang w:eastAsia="ar-SA"/>
                      </w:rPr>
                      <w:t>apic@dobele.lv</w:t>
                    </w:r>
                  </w:hyperlink>
                </w:p>
              </w:tc>
            </w:tr>
            <w:tr w:rsidR="00D14F95" w:rsidRPr="00D14F95" w14:paraId="1C16484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62202C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1D0A35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7015071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DDF63D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1E063B1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2A738BF2"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71BCF5B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792C102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0EFCE5A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DCC812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984996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1702C8C1" w14:textId="77777777" w:rsidR="00D14F95" w:rsidRPr="00D14F95" w:rsidRDefault="00D14F95" w:rsidP="00D14F95">
            <w:pPr>
              <w:rPr>
                <w:rFonts w:ascii="Times New Roman" w:eastAsia="Calibri" w:hAnsi="Times New Roman" w:cs="Times New Roman"/>
                <w:sz w:val="24"/>
                <w:szCs w:val="24"/>
              </w:rPr>
            </w:pPr>
          </w:p>
        </w:tc>
        <w:tc>
          <w:tcPr>
            <w:tcW w:w="222" w:type="dxa"/>
          </w:tcPr>
          <w:p w14:paraId="60DC5779" w14:textId="77777777" w:rsidR="00D14F95" w:rsidRPr="00D14F95" w:rsidRDefault="00D14F95" w:rsidP="00D14F95">
            <w:pPr>
              <w:jc w:val="right"/>
              <w:rPr>
                <w:rFonts w:ascii="Times New Roman" w:eastAsia="Calibri" w:hAnsi="Times New Roman" w:cs="Times New Roman"/>
                <w:b/>
                <w:sz w:val="24"/>
                <w:szCs w:val="24"/>
              </w:rPr>
            </w:pPr>
          </w:p>
        </w:tc>
      </w:tr>
    </w:tbl>
    <w:p w14:paraId="329BEE41"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2310048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388AE9D7"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4439B06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74321ED6"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41D5DE65"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NR.8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44C19CD6"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2AA96E8"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Nr.8 Centrālais laukums 3B, Bēnē, Bēnes pagastā, Dobeles novadā ar kadastra apzīmējums 4650 001 0037 003, platība 41,9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419/12294 domājamām daļām no ēkas un funkcionāli piesaistītās zemes 419/12294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756C21F6"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505FD8D8"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080EC7B0"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3A0F7006"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7D495BC9"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2532469"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4AA88352"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3DC2BCF4"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72D7B727"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89A3D31"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302A5B8A"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640695B2" w14:textId="77777777" w:rsidR="00D14F95" w:rsidRPr="00D14F95" w:rsidRDefault="00D14F95" w:rsidP="00D14F95">
      <w:pPr>
        <w:numPr>
          <w:ilvl w:val="0"/>
          <w:numId w:val="2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6BA9C253"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6A90E33C"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536A630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336571B6"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18"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55C8241D" w14:textId="77777777" w:rsidR="00D14F95" w:rsidRPr="00D14F95" w:rsidRDefault="00D14F95" w:rsidP="00D14F95">
      <w:pPr>
        <w:numPr>
          <w:ilvl w:val="0"/>
          <w:numId w:val="27"/>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7A1E53E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7886EB2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6AF78C8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35D7301F"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1B5DF2B3"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7E3483E8"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3FB5550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2A8C40E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61A33A81"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4E085D79"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31F6D967"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65FF1437"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05B76CFB" w14:textId="77777777" w:rsidR="00D14F95" w:rsidRPr="00D14F95" w:rsidRDefault="00D14F95" w:rsidP="00D14F95">
      <w:pPr>
        <w:numPr>
          <w:ilvl w:val="0"/>
          <w:numId w:val="27"/>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68DC9B58"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724067B7"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2BD7D523"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12186AB9" w14:textId="77777777" w:rsidR="00D14F95" w:rsidRPr="00D14F95" w:rsidRDefault="00D14F95" w:rsidP="00D14F95">
      <w:pPr>
        <w:numPr>
          <w:ilvl w:val="0"/>
          <w:numId w:val="2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4DC2E7D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4945ED0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1AA2833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Nr.8, platība 41,9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419/12294 domājamām daļām no ēkas un funkcionāli piesaistītās zemes 419/12294 domājamām daļām noteikt 22 EUR mēnesī;</w:t>
      </w:r>
    </w:p>
    <w:p w14:paraId="67911A9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4B505F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6FB3A887"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5A553947"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19.7. Ja vairāki dalībnieki vienlaicīgi pacēluši reģistrācijas apliecības, nosolot cenu, tad izsoles vadītājs nosaka izsoles uzvarētāju ar izlozes palīdzību, gadījumā, ja nākošajā solī nesola neviens dalībnieks;</w:t>
      </w:r>
    </w:p>
    <w:p w14:paraId="12834AE9"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51DD989F"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3D34ECA5"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32674A76"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3FA06683" w14:textId="77777777" w:rsidR="00D14F95" w:rsidRPr="00D14F95" w:rsidRDefault="00D14F95" w:rsidP="00D14F95">
      <w:pPr>
        <w:numPr>
          <w:ilvl w:val="0"/>
          <w:numId w:val="2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07897AAC" w14:textId="77777777" w:rsidR="00D14F95" w:rsidRPr="00D14F95" w:rsidRDefault="00D14F95" w:rsidP="00D14F95">
      <w:pPr>
        <w:numPr>
          <w:ilvl w:val="0"/>
          <w:numId w:val="27"/>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033CC1C" w14:textId="77777777" w:rsidR="00D14F95" w:rsidRPr="00D14F95" w:rsidRDefault="00D14F95" w:rsidP="00D14F95">
      <w:pPr>
        <w:numPr>
          <w:ilvl w:val="0"/>
          <w:numId w:val="2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1E2A2DC8" w14:textId="77777777" w:rsidR="00D14F95" w:rsidRPr="00D14F95" w:rsidRDefault="00D14F95" w:rsidP="00D14F95">
      <w:pPr>
        <w:numPr>
          <w:ilvl w:val="0"/>
          <w:numId w:val="2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532B22CE"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38E307D0"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78AF7B45"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7F18F58E" w14:textId="77777777" w:rsidR="00D14F95" w:rsidRPr="00D14F95" w:rsidRDefault="00D14F95" w:rsidP="00D14F95">
      <w:pPr>
        <w:numPr>
          <w:ilvl w:val="0"/>
          <w:numId w:val="27"/>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7B91539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11402C8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65F845AD"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0095DE82"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1085E0D8" w14:textId="77777777" w:rsidR="00D14F95" w:rsidRPr="00D14F95" w:rsidRDefault="00D14F95" w:rsidP="00D14F95">
      <w:pPr>
        <w:numPr>
          <w:ilvl w:val="0"/>
          <w:numId w:val="27"/>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7B0F7A1C" w14:textId="77777777" w:rsidR="00D14F95" w:rsidRPr="00D14F95" w:rsidRDefault="00D14F95" w:rsidP="00D14F95">
      <w:pPr>
        <w:numPr>
          <w:ilvl w:val="0"/>
          <w:numId w:val="27"/>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1BCC7FF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57003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7B0797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8301C7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C0424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2BBFAE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09570F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01AC58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E18050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A85167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BA921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68265A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3836CF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3F85F1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A654FB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AF450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DF8879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277A35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2C1626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FE996B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3F247B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771CE9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80B82E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1357DC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16B2E7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70EB2C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FE2E60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A8B034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A71A0D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81B5D5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AD61EE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1BFD90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0526CE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881D82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22E863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F4796EA" w14:textId="784ECD7F"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087574D7"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1D1009D0"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B5542C3"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60EEF048"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984D1E6"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7F8E7606"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E38D1E7" w14:textId="77777777" w:rsidTr="00F73CB9">
              <w:tc>
                <w:tcPr>
                  <w:tcW w:w="5400" w:type="dxa"/>
                  <w:hideMark/>
                </w:tcPr>
                <w:p w14:paraId="077532E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362FAE27"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44D96C8D"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000A587B"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4262AB2"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2740E7D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8239CE3"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27F11D7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6803E2E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Nr.8</w:t>
                  </w:r>
                </w:p>
              </w:tc>
            </w:tr>
            <w:tr w:rsidR="00D14F95" w:rsidRPr="00D14F95" w14:paraId="617F8D7D"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0946B7C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90575A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24866E19"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7563DE2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34DA38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41,9 m</w:t>
                  </w:r>
                  <w:r w:rsidRPr="00D14F95">
                    <w:rPr>
                      <w:rFonts w:ascii="Times New Roman" w:eastAsia="Calibri" w:hAnsi="Times New Roman" w:cs="Times New Roman"/>
                      <w:bCs/>
                      <w:sz w:val="24"/>
                      <w:szCs w:val="24"/>
                      <w:vertAlign w:val="superscript"/>
                    </w:rPr>
                    <w:t>2</w:t>
                  </w:r>
                </w:p>
              </w:tc>
            </w:tr>
            <w:tr w:rsidR="00D14F95" w:rsidRPr="00D14F95" w14:paraId="618D922A"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43A6D9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608A9EF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100EED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5BD6FBF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1C9923FD"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F2D482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734B88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6A3035E6"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3A0652D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FA3CE5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49174B9F"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690A54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06215DC7"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170584EF"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1DBCF2A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74B6772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22 EUR </w:t>
                  </w:r>
                </w:p>
              </w:tc>
            </w:tr>
            <w:tr w:rsidR="00D14F95" w:rsidRPr="00D14F95" w14:paraId="2FAEB034"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49C98B2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3ED530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529816C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3738BCB7"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BAA818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lastRenderedPageBreak/>
                    <w:t>Nomas maksas izsoles organizācija:</w:t>
                  </w:r>
                  <w:r w:rsidRPr="00D14F95">
                    <w:rPr>
                      <w:rFonts w:ascii="Times New Roman" w:eastAsia="Calibri" w:hAnsi="Times New Roman" w:cs="Times New Roman"/>
                      <w:sz w:val="24"/>
                      <w:szCs w:val="24"/>
                    </w:rPr>
                    <w:t> </w:t>
                  </w:r>
                </w:p>
              </w:tc>
            </w:tr>
            <w:tr w:rsidR="00D14F95" w:rsidRPr="00D14F95" w14:paraId="747799E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6AC7EB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7285075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19" w:history="1">
                    <w:r w:rsidRPr="00D14F95">
                      <w:rPr>
                        <w:rFonts w:ascii="Times New Roman" w:eastAsia="Calibri" w:hAnsi="Times New Roman" w:cs="Times New Roman"/>
                        <w:sz w:val="24"/>
                        <w:szCs w:val="24"/>
                        <w:u w:val="single"/>
                        <w:lang w:eastAsia="ar-SA"/>
                      </w:rPr>
                      <w:t>apic@dobele.lv</w:t>
                    </w:r>
                  </w:hyperlink>
                </w:p>
              </w:tc>
            </w:tr>
            <w:tr w:rsidR="00D14F95" w:rsidRPr="00D14F95" w14:paraId="31F07332"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B58122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CBD36E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550AB92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7080040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7A27699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137C58E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76E957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0867DC5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2B0CB80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46BA6A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50E6385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21FD9F05" w14:textId="77777777" w:rsidR="00D14F95" w:rsidRPr="00D14F95" w:rsidRDefault="00D14F95" w:rsidP="00D14F95">
            <w:pPr>
              <w:rPr>
                <w:rFonts w:ascii="Times New Roman" w:eastAsia="Calibri" w:hAnsi="Times New Roman" w:cs="Times New Roman"/>
                <w:sz w:val="24"/>
                <w:szCs w:val="24"/>
              </w:rPr>
            </w:pPr>
          </w:p>
        </w:tc>
        <w:tc>
          <w:tcPr>
            <w:tcW w:w="222" w:type="dxa"/>
          </w:tcPr>
          <w:p w14:paraId="19CA438F" w14:textId="77777777" w:rsidR="00D14F95" w:rsidRPr="00D14F95" w:rsidRDefault="00D14F95" w:rsidP="00D14F95">
            <w:pPr>
              <w:jc w:val="right"/>
              <w:rPr>
                <w:rFonts w:ascii="Times New Roman" w:eastAsia="Calibri" w:hAnsi="Times New Roman" w:cs="Times New Roman"/>
                <w:b/>
                <w:sz w:val="24"/>
                <w:szCs w:val="24"/>
              </w:rPr>
            </w:pPr>
          </w:p>
        </w:tc>
      </w:tr>
    </w:tbl>
    <w:p w14:paraId="1752C36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5D1F571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165D76FC"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AAA62A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1597C151"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9E004AF"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NR.9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2220999F"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7B23FE7"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Nr.9 Centrālais laukums 3B, Bēnē, Bēnes pagastā, Dobeles novadā ar kadastra apzīmējums 4650 001 0037 003, platība 40,9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409/12294 domājamām daļām no ēkas un funkcionāli piesaistītās zemes 409/12294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6C4A6445"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CF5A5B8"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76E39161"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134D3B17"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14E096C8"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7053DB1"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6F1C6A44"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3025B109"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1056356"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Izsoles dalībnieks pēc reģistrācijas izsolei nav tiesīgs celt pretenzijas par izsoles objekta faktisko stāvokli.</w:t>
      </w:r>
    </w:p>
    <w:p w14:paraId="36C0B581"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19FFF8D9"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0BFA4E4A" w14:textId="77777777" w:rsidR="00D14F95" w:rsidRPr="00D14F95" w:rsidRDefault="00D14F95" w:rsidP="00D14F95">
      <w:pPr>
        <w:numPr>
          <w:ilvl w:val="0"/>
          <w:numId w:val="2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1C9A1BDE"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5F2BC2DA"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2CDF0FA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0468F13C"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20"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48FB43AB" w14:textId="77777777" w:rsidR="00D14F95" w:rsidRPr="00D14F95" w:rsidRDefault="00D14F95" w:rsidP="00D14F95">
      <w:pPr>
        <w:numPr>
          <w:ilvl w:val="0"/>
          <w:numId w:val="28"/>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6A5FCBC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7819E7F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14E4B19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247CE26A"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6606D512"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2F29083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542C859C"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4B0E9FE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0B18CF1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51CD4FFD"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4C828450"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461ABE04"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0AF867D6" w14:textId="77777777" w:rsidR="00D14F95" w:rsidRPr="00D14F95" w:rsidRDefault="00D14F95" w:rsidP="00D14F95">
      <w:pPr>
        <w:numPr>
          <w:ilvl w:val="0"/>
          <w:numId w:val="28"/>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76B4420C"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7C56C73C"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282632D2"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5C787D07" w14:textId="77777777" w:rsidR="00D14F95" w:rsidRPr="00D14F95" w:rsidRDefault="00D14F95" w:rsidP="00D14F95">
      <w:pPr>
        <w:numPr>
          <w:ilvl w:val="0"/>
          <w:numId w:val="2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15614E1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50FE567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484832A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Nr.9, platība 40,9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409/12294 domājamām daļām no ēkas un funkcionāli piesaistītās zemes 409/12294 domājamām daļām noteikt 21 EUR mēnesī;</w:t>
      </w:r>
    </w:p>
    <w:p w14:paraId="14CD051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18483E6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268FF953"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w:t>
      </w:r>
      <w:r w:rsidRPr="00D14F95">
        <w:rPr>
          <w:rFonts w:ascii="Times New Roman" w:eastAsia="Times New Roman" w:hAnsi="Times New Roman" w:cs="Times New Roman"/>
          <w:sz w:val="24"/>
          <w:szCs w:val="24"/>
          <w:lang w:eastAsia="ar-SA"/>
        </w:rPr>
        <w:lastRenderedPageBreak/>
        <w:t>izsoles vadītājs trīs reizes atkārto pēdējo augstāko cenu un fiksē to ar āmura piesitienu. Pēc āmura piesitiena izsoles objekta nomas tiesība  pieder personai, kas solījusi pēdējo augstāko cenu;</w:t>
      </w:r>
    </w:p>
    <w:p w14:paraId="7C5CA630"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096072C1"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541F1E91"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48E49351"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03F460D2"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51331C53" w14:textId="77777777" w:rsidR="00D14F95" w:rsidRPr="00D14F95" w:rsidRDefault="00D14F95" w:rsidP="00D14F95">
      <w:pPr>
        <w:numPr>
          <w:ilvl w:val="0"/>
          <w:numId w:val="2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30D2734C" w14:textId="77777777" w:rsidR="00D14F95" w:rsidRPr="00D14F95" w:rsidRDefault="00D14F95" w:rsidP="00D14F95">
      <w:pPr>
        <w:numPr>
          <w:ilvl w:val="0"/>
          <w:numId w:val="28"/>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149DE79B" w14:textId="77777777" w:rsidR="00D14F95" w:rsidRPr="00D14F95" w:rsidRDefault="00D14F95" w:rsidP="00D14F95">
      <w:pPr>
        <w:numPr>
          <w:ilvl w:val="0"/>
          <w:numId w:val="2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08CAD33E" w14:textId="77777777" w:rsidR="00D14F95" w:rsidRPr="00D14F95" w:rsidRDefault="00D14F95" w:rsidP="00D14F95">
      <w:pPr>
        <w:numPr>
          <w:ilvl w:val="0"/>
          <w:numId w:val="2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6816B242"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49C18BC8"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211C5086"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5649E87D" w14:textId="77777777" w:rsidR="00D14F95" w:rsidRPr="00D14F95" w:rsidRDefault="00D14F95" w:rsidP="00D14F95">
      <w:pPr>
        <w:numPr>
          <w:ilvl w:val="0"/>
          <w:numId w:val="28"/>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6C68EC02"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1032F87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0E7200A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69025A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2301D588" w14:textId="77777777" w:rsidR="00D14F95" w:rsidRPr="00D14F95" w:rsidRDefault="00D14F95" w:rsidP="00D14F95">
      <w:pPr>
        <w:numPr>
          <w:ilvl w:val="0"/>
          <w:numId w:val="28"/>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18699607" w14:textId="77777777" w:rsidR="00D14F95" w:rsidRPr="00D14F95" w:rsidRDefault="00D14F95" w:rsidP="00D14F95">
      <w:pPr>
        <w:numPr>
          <w:ilvl w:val="0"/>
          <w:numId w:val="28"/>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25AD594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647686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C7D7FF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5A4638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E8A2E1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6172DA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23F3ED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5A18B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730C2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EA7298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DF14B0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CD838B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E0490E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037F89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495AD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2E4EE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E96050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C4CBDB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716978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8BF060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49F381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EFF0F0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670520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CE3194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AFCC52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CE7722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782428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9371B0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12B3F9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9E539D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9D901E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98C15D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B5B6B2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850FDE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D32AAE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3573667" w14:textId="162A3B53"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33CECA8F"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1F3DB22F"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CE96D93"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421D523B"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79E87341"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58DE1877"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9D5AE24" w14:textId="77777777" w:rsidTr="00F73CB9">
              <w:tc>
                <w:tcPr>
                  <w:tcW w:w="5400" w:type="dxa"/>
                  <w:hideMark/>
                </w:tcPr>
                <w:p w14:paraId="659A6BF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702BC29B"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75868267"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6084406D"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44595C4"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3C8F4CD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EE32DBB"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4CA891C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79EC722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Nr.9</w:t>
                  </w:r>
                </w:p>
              </w:tc>
            </w:tr>
            <w:tr w:rsidR="00D14F95" w:rsidRPr="00D14F95" w14:paraId="2A7E5CAE"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6C5E65B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C71881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66BC4DA2"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CB64AF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0866B1B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40,9 m</w:t>
                  </w:r>
                  <w:r w:rsidRPr="00D14F95">
                    <w:rPr>
                      <w:rFonts w:ascii="Times New Roman" w:eastAsia="Calibri" w:hAnsi="Times New Roman" w:cs="Times New Roman"/>
                      <w:bCs/>
                      <w:sz w:val="24"/>
                      <w:szCs w:val="24"/>
                      <w:vertAlign w:val="superscript"/>
                    </w:rPr>
                    <w:t>2</w:t>
                  </w:r>
                </w:p>
              </w:tc>
            </w:tr>
            <w:tr w:rsidR="00D14F95" w:rsidRPr="00D14F95" w14:paraId="665D8100"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0FB3AB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210913F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744ECFA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0E802D7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4E441B37"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C2ADB7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0332C88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4B176398"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25D4F8F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65F8FA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31CE36D7"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B549B5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57D8C36E"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251D3EC7"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4F1AB4D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E97802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21 EUR </w:t>
                  </w:r>
                </w:p>
              </w:tc>
            </w:tr>
            <w:tr w:rsidR="00D14F95" w:rsidRPr="00D14F95" w14:paraId="1561A0EC"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6DFE188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47FF004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1CB98CF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5AFFF47A"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D67324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14EBFCF4"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852D8B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0D51C47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21" w:history="1">
                    <w:r w:rsidRPr="00D14F95">
                      <w:rPr>
                        <w:rFonts w:ascii="Times New Roman" w:eastAsia="Calibri" w:hAnsi="Times New Roman" w:cs="Times New Roman"/>
                        <w:sz w:val="24"/>
                        <w:szCs w:val="24"/>
                        <w:u w:val="single"/>
                        <w:lang w:eastAsia="ar-SA"/>
                      </w:rPr>
                      <w:t>apic@dobele.lv</w:t>
                    </w:r>
                  </w:hyperlink>
                </w:p>
              </w:tc>
            </w:tr>
            <w:tr w:rsidR="00D14F95" w:rsidRPr="00D14F95" w14:paraId="377255C3"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C53D4B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71338A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73186DD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850D8B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10965A7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71B73EC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B3B250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770764E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09F9614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DEFFCC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AC1702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3F161FC9" w14:textId="77777777" w:rsidR="00D14F95" w:rsidRPr="00D14F95" w:rsidRDefault="00D14F95" w:rsidP="00D14F95">
            <w:pPr>
              <w:rPr>
                <w:rFonts w:ascii="Times New Roman" w:eastAsia="Calibri" w:hAnsi="Times New Roman" w:cs="Times New Roman"/>
                <w:sz w:val="24"/>
                <w:szCs w:val="24"/>
              </w:rPr>
            </w:pPr>
          </w:p>
        </w:tc>
        <w:tc>
          <w:tcPr>
            <w:tcW w:w="222" w:type="dxa"/>
          </w:tcPr>
          <w:p w14:paraId="4ECE3BEF" w14:textId="77777777" w:rsidR="00D14F95" w:rsidRPr="00D14F95" w:rsidRDefault="00D14F95" w:rsidP="00D14F95">
            <w:pPr>
              <w:jc w:val="right"/>
              <w:rPr>
                <w:rFonts w:ascii="Times New Roman" w:eastAsia="Calibri" w:hAnsi="Times New Roman" w:cs="Times New Roman"/>
                <w:b/>
                <w:sz w:val="24"/>
                <w:szCs w:val="24"/>
              </w:rPr>
            </w:pPr>
          </w:p>
        </w:tc>
      </w:tr>
    </w:tbl>
    <w:p w14:paraId="5B5D627F"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2898971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0E988AE"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A2D3296"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52FA60E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6A63B2E0"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NR.10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0DD22BC5"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2E5E9B9"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Nr.10 Centrālais laukums 3B, Bēnē, Bēnes pagastā, Dobeles novadā ar kadastra apzīmējums 4650 001 0037 003, platība 37,8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378/12294 domājamām daļām no ēkas un funkcionāli piesaistītās zemes 378/12294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59445125"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2CE9EAB5"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24DDFBAB"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730CA7C2"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78CB91C"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7CA635EB"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0F6F74E8"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41E49790"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Izsoles dalībniekiem ir tiesības iepazīties ar objekta nomas tiesības izsoles noteikumiem, kā arī ar izsoles objekta faktisko stāvokli. Šo informāciju izsoles dalībniekiem sniedz izsoles organizētājs.</w:t>
      </w:r>
    </w:p>
    <w:p w14:paraId="79973A63"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39A7E851"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79884B1B"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7CB64949" w14:textId="77777777" w:rsidR="00D14F95" w:rsidRPr="00D14F95" w:rsidRDefault="00D14F95" w:rsidP="00D14F95">
      <w:pPr>
        <w:numPr>
          <w:ilvl w:val="0"/>
          <w:numId w:val="2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782666BC"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744025D1"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5BF7B5F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490BB17F"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22"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60A531E5" w14:textId="77777777" w:rsidR="00D14F95" w:rsidRPr="00D14F95" w:rsidRDefault="00D14F95" w:rsidP="00D14F95">
      <w:pPr>
        <w:numPr>
          <w:ilvl w:val="0"/>
          <w:numId w:val="29"/>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3C78197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667522E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36C8AE6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4BD70E31"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14483BCE"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322B04AF"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375F85E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66A141C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5364DB49"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5F3D6C9D"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527CAEDB"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144CF003"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66A05E82" w14:textId="77777777" w:rsidR="00D14F95" w:rsidRPr="00D14F95" w:rsidRDefault="00D14F95" w:rsidP="00D14F95">
      <w:pPr>
        <w:numPr>
          <w:ilvl w:val="0"/>
          <w:numId w:val="29"/>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31567CA4"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5DF86A21"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1E0C69EE"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5D487F30" w14:textId="77777777" w:rsidR="00D14F95" w:rsidRPr="00D14F95" w:rsidRDefault="00D14F95" w:rsidP="00D14F95">
      <w:pPr>
        <w:numPr>
          <w:ilvl w:val="0"/>
          <w:numId w:val="2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4144495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73BDDCC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55CBA02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Nr.10, platība 37,8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378/12294 domājamām daļām no ēkas un funkcionāli piesaistītās zemes 378/12294 domājamām daļām noteikt 20 EUR mēnesī;</w:t>
      </w:r>
    </w:p>
    <w:p w14:paraId="7FCBB45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4D21B9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4B7A1DE4"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6D99516"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04393DFE"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230BFA50"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1D8E9C04"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03040DD7"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4D93900D" w14:textId="77777777" w:rsidR="00D14F95" w:rsidRPr="00D14F95" w:rsidRDefault="00D14F95" w:rsidP="00D14F95">
      <w:pPr>
        <w:numPr>
          <w:ilvl w:val="0"/>
          <w:numId w:val="2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310A1D3D" w14:textId="77777777" w:rsidR="00D14F95" w:rsidRPr="00D14F95" w:rsidRDefault="00D14F95" w:rsidP="00D14F95">
      <w:pPr>
        <w:numPr>
          <w:ilvl w:val="0"/>
          <w:numId w:val="29"/>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6C1087D2" w14:textId="77777777" w:rsidR="00D14F95" w:rsidRPr="00D14F95" w:rsidRDefault="00D14F95" w:rsidP="00D14F95">
      <w:pPr>
        <w:numPr>
          <w:ilvl w:val="0"/>
          <w:numId w:val="2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51377B40" w14:textId="77777777" w:rsidR="00D14F95" w:rsidRPr="00D14F95" w:rsidRDefault="00D14F95" w:rsidP="00D14F95">
      <w:pPr>
        <w:numPr>
          <w:ilvl w:val="0"/>
          <w:numId w:val="2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588018BF"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454230B4"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175330A6"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6D7E202D" w14:textId="77777777" w:rsidR="00D14F95" w:rsidRPr="00D14F95" w:rsidRDefault="00D14F95" w:rsidP="00D14F95">
      <w:pPr>
        <w:numPr>
          <w:ilvl w:val="0"/>
          <w:numId w:val="29"/>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AA55051"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5306F18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4C6D2B3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13201FB9"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526DB2E7" w14:textId="77777777" w:rsidR="00D14F95" w:rsidRPr="00D14F95" w:rsidRDefault="00D14F95" w:rsidP="00D14F95">
      <w:pPr>
        <w:numPr>
          <w:ilvl w:val="0"/>
          <w:numId w:val="29"/>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557538AF" w14:textId="77777777" w:rsidR="00D14F95" w:rsidRPr="00D14F95" w:rsidRDefault="00D14F95" w:rsidP="00D14F95">
      <w:pPr>
        <w:numPr>
          <w:ilvl w:val="0"/>
          <w:numId w:val="29"/>
        </w:numPr>
        <w:tabs>
          <w:tab w:val="left" w:pos="567"/>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Calibri"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0D0C799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2A0DAB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F4526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B0B5AF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DAEA6F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048A37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DB382C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AAD5DB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7F1299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9D6811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5224DE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128F6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313192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B9181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DD9D7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9EED52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A73AA0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24EDA9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62472A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4E3E9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5078F0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C5A327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A100AC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B462A7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BDEB37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0FEC32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D037FC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47E29F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B85368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C8F957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32768A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8528F7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394036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9B4A40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32469C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7C3145F" w14:textId="3205CA08"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71F1563A"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5285E77B"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760E2FA0"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1945F414"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2BB16CEC"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5A957F5E"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733F1954" w14:textId="77777777" w:rsidTr="00F73CB9">
              <w:tc>
                <w:tcPr>
                  <w:tcW w:w="5400" w:type="dxa"/>
                  <w:hideMark/>
                </w:tcPr>
                <w:p w14:paraId="50AC626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00485DB2"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6BB970A"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6376B347"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59E35AB"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517DD58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5F9633EE"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5BC88CF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7D41E2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Nr.10</w:t>
                  </w:r>
                </w:p>
              </w:tc>
            </w:tr>
            <w:tr w:rsidR="00D14F95" w:rsidRPr="00D14F95" w14:paraId="43D8B999"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2053294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316326E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21A881F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C54ED3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11D072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37,8 m</w:t>
                  </w:r>
                  <w:r w:rsidRPr="00D14F95">
                    <w:rPr>
                      <w:rFonts w:ascii="Times New Roman" w:eastAsia="Calibri" w:hAnsi="Times New Roman" w:cs="Times New Roman"/>
                      <w:bCs/>
                      <w:sz w:val="24"/>
                      <w:szCs w:val="24"/>
                      <w:vertAlign w:val="superscript"/>
                    </w:rPr>
                    <w:t>2</w:t>
                  </w:r>
                </w:p>
              </w:tc>
            </w:tr>
            <w:tr w:rsidR="00D14F95" w:rsidRPr="00D14F95" w14:paraId="3BC659C8"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88DD06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538178D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906373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6E7FE6C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6A6B7C77"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36F2BB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AEBFD9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59F56C57"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3892C47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186C30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6D4BDBC1"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74A1C7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31322F43"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7D945548"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123A60B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649D320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20 EUR </w:t>
                  </w:r>
                </w:p>
              </w:tc>
            </w:tr>
            <w:tr w:rsidR="00D14F95" w:rsidRPr="00D14F95" w14:paraId="554FD637"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3E98B43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0345EAE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2C51B31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2C484FCE"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2D9E58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4C6408C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D2A55C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0C2A434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23" w:history="1">
                    <w:r w:rsidRPr="00D14F95">
                      <w:rPr>
                        <w:rFonts w:ascii="Times New Roman" w:eastAsia="Calibri" w:hAnsi="Times New Roman" w:cs="Times New Roman"/>
                        <w:sz w:val="24"/>
                        <w:szCs w:val="24"/>
                        <w:u w:val="single"/>
                        <w:lang w:eastAsia="ar-SA"/>
                      </w:rPr>
                      <w:t>apic@dobele.lv</w:t>
                    </w:r>
                  </w:hyperlink>
                </w:p>
              </w:tc>
            </w:tr>
            <w:tr w:rsidR="00D14F95" w:rsidRPr="00D14F95" w14:paraId="233EFFE4"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4B1C28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27FFDF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6EEAD791"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2EB9DC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6410ADD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6D2742A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25CBF2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7B1EF19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25D3B54F"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63543B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473496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45DF56B7" w14:textId="77777777" w:rsidR="00D14F95" w:rsidRPr="00D14F95" w:rsidRDefault="00D14F95" w:rsidP="00D14F95">
            <w:pPr>
              <w:rPr>
                <w:rFonts w:ascii="Times New Roman" w:eastAsia="Calibri" w:hAnsi="Times New Roman" w:cs="Times New Roman"/>
                <w:sz w:val="24"/>
                <w:szCs w:val="24"/>
              </w:rPr>
            </w:pPr>
          </w:p>
        </w:tc>
        <w:tc>
          <w:tcPr>
            <w:tcW w:w="222" w:type="dxa"/>
          </w:tcPr>
          <w:p w14:paraId="240E7B1B" w14:textId="77777777" w:rsidR="00D14F95" w:rsidRPr="00D14F95" w:rsidRDefault="00D14F95" w:rsidP="00D14F95">
            <w:pPr>
              <w:jc w:val="right"/>
              <w:rPr>
                <w:rFonts w:ascii="Times New Roman" w:eastAsia="Calibri" w:hAnsi="Times New Roman" w:cs="Times New Roman"/>
                <w:b/>
                <w:sz w:val="24"/>
                <w:szCs w:val="24"/>
              </w:rPr>
            </w:pPr>
          </w:p>
        </w:tc>
      </w:tr>
    </w:tbl>
    <w:p w14:paraId="34441AB5"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33C1584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1B63D942"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6092876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70624141"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046E4098"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NR.11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14B0C2F1"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C33421C"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Nr.11 Centrālais laukums 3B, Bēnē, Bēnes pagastā, Dobeles novadā ar kadastra apzīmējums 4650 001 0037 003, platība 43,1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431/12294 domājamām daļām no ēkas un funkcionāli piesaistītās zemes 431/12294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357C0C9B"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2FC6761"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5816E29B"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01004395"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022D547E"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200F2371"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7FCF77D4"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55350666"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6E435B62"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2915A0C2"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3DC50A85"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4B315433" w14:textId="77777777" w:rsidR="00D14F95" w:rsidRPr="00D14F95" w:rsidRDefault="00D14F95" w:rsidP="00D14F95">
      <w:pPr>
        <w:numPr>
          <w:ilvl w:val="0"/>
          <w:numId w:val="30"/>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3E781819"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20413C51"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01B3C2F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684B923C"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24"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36360874" w14:textId="77777777" w:rsidR="00D14F95" w:rsidRPr="00D14F95" w:rsidRDefault="00D14F95" w:rsidP="00D14F95">
      <w:pPr>
        <w:numPr>
          <w:ilvl w:val="0"/>
          <w:numId w:val="30"/>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51EF0FE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5B41C88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05B6414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3BF21129"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508934B9"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3AB88D73"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5517525D"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7ABF8E9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21CE9B7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0E2EDEE7"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372A0003"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614F407D"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3869ED9A" w14:textId="77777777" w:rsidR="00D14F95" w:rsidRPr="00D14F95" w:rsidRDefault="00D14F95" w:rsidP="00D14F95">
      <w:pPr>
        <w:numPr>
          <w:ilvl w:val="0"/>
          <w:numId w:val="30"/>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52CCFFE4"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1D81AA97"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127A37C1"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75B992DE" w14:textId="77777777" w:rsidR="00D14F95" w:rsidRPr="00D14F95" w:rsidRDefault="00D14F95" w:rsidP="00D14F95">
      <w:pPr>
        <w:numPr>
          <w:ilvl w:val="0"/>
          <w:numId w:val="30"/>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6B4451D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3704CDC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4E56D39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lastRenderedPageBreak/>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Nr.11, platība 43,1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431/12294 domājamām daļām no ēkas un funkcionāli piesaistītās zemes 431/12294 domājamām daļām noteikt 22 EUR mēnesī;</w:t>
      </w:r>
    </w:p>
    <w:p w14:paraId="7400E7B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61C6C587"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2194A8BB"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5F19DBDC"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E145D29"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6E46F0B8"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328DA261"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7E9B2D7D"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222D14D7" w14:textId="77777777" w:rsidR="00D14F95" w:rsidRPr="00D14F95" w:rsidRDefault="00D14F95" w:rsidP="00D14F95">
      <w:pPr>
        <w:numPr>
          <w:ilvl w:val="0"/>
          <w:numId w:val="30"/>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36853C78" w14:textId="77777777" w:rsidR="00D14F95" w:rsidRPr="00D14F95" w:rsidRDefault="00D14F95" w:rsidP="00D14F95">
      <w:pPr>
        <w:numPr>
          <w:ilvl w:val="0"/>
          <w:numId w:val="30"/>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306DA28F" w14:textId="77777777" w:rsidR="00D14F95" w:rsidRPr="00D14F95" w:rsidRDefault="00D14F95" w:rsidP="00D14F95">
      <w:pPr>
        <w:numPr>
          <w:ilvl w:val="0"/>
          <w:numId w:val="30"/>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79020F0E" w14:textId="77777777" w:rsidR="00D14F95" w:rsidRPr="00D14F95" w:rsidRDefault="00D14F95" w:rsidP="00D14F95">
      <w:pPr>
        <w:numPr>
          <w:ilvl w:val="0"/>
          <w:numId w:val="30"/>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5F087462"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6265CDCF"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769561DA"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5BD7D85D" w14:textId="77777777" w:rsidR="00D14F95" w:rsidRPr="00D14F95" w:rsidRDefault="00D14F95" w:rsidP="00D14F95">
      <w:pPr>
        <w:numPr>
          <w:ilvl w:val="0"/>
          <w:numId w:val="30"/>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02943E7B"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0C2DAE3B"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4F81D41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2B2723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52D4091C" w14:textId="77777777" w:rsidR="00D14F95" w:rsidRPr="00D14F95" w:rsidRDefault="00D14F95" w:rsidP="00D14F95">
      <w:pPr>
        <w:numPr>
          <w:ilvl w:val="0"/>
          <w:numId w:val="30"/>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2B6E574E" w14:textId="77777777" w:rsidR="00D14F95" w:rsidRPr="00D14F95" w:rsidRDefault="00D14F95" w:rsidP="00D14F95">
      <w:pPr>
        <w:numPr>
          <w:ilvl w:val="0"/>
          <w:numId w:val="30"/>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431826E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991E0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D2279B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EA3522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A931CE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8C96E8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2A17D3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84CA65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95C31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F69929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29407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999C82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BA0543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CC7A5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7ED8D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526E0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553D0E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B82A11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69A68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9272A7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08C370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38A0B4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63E7EB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ED953E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ADF11C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D7CCA3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E57512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AD4480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66D81F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4FA642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607074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A95FC9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F929C4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4BE309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8F6B1A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E95F13F" w14:textId="4F5A5EE1"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0954F733"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1B9C1601"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4E04D9DD"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2B26C149"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08D1EABC"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6FC12243"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1444B9AD" w14:textId="77777777" w:rsidTr="00F73CB9">
              <w:tc>
                <w:tcPr>
                  <w:tcW w:w="5400" w:type="dxa"/>
                  <w:hideMark/>
                </w:tcPr>
                <w:p w14:paraId="7826E04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0676BD31"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2B93D028"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0290A03C"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0A54BBF"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057C79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561D99B1"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015FD00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53BB5E4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Nr.11</w:t>
                  </w:r>
                </w:p>
              </w:tc>
            </w:tr>
            <w:tr w:rsidR="00D14F95" w:rsidRPr="00D14F95" w14:paraId="45169583"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489DED5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DA7453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5ED192F4"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E72904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C164E9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43,1</w:t>
                  </w:r>
                  <w:r w:rsidRPr="00D14F95">
                    <w:rPr>
                      <w:rFonts w:ascii="Times New Roman" w:eastAsia="Calibri" w:hAnsi="Times New Roman" w:cs="Times New Roman"/>
                      <w:bCs/>
                      <w:sz w:val="24"/>
                      <w:szCs w:val="24"/>
                    </w:rPr>
                    <w:t xml:space="preserve"> m</w:t>
                  </w:r>
                  <w:r w:rsidRPr="00D14F95">
                    <w:rPr>
                      <w:rFonts w:ascii="Times New Roman" w:eastAsia="Calibri" w:hAnsi="Times New Roman" w:cs="Times New Roman"/>
                      <w:bCs/>
                      <w:sz w:val="24"/>
                      <w:szCs w:val="24"/>
                      <w:vertAlign w:val="superscript"/>
                    </w:rPr>
                    <w:t>2</w:t>
                  </w:r>
                </w:p>
              </w:tc>
            </w:tr>
            <w:tr w:rsidR="00D14F95" w:rsidRPr="00D14F95" w14:paraId="3CB186E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8FF78E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6BCDFCB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586537F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3E2215F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48F38AF6"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1908A5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2118A15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670F63ED"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4226CF5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5ED98E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06042D32"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4797A0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534B2CD8"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54EB35E1"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694678A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F8FA64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22 EUR </w:t>
                  </w:r>
                </w:p>
              </w:tc>
            </w:tr>
            <w:tr w:rsidR="00D14F95" w:rsidRPr="00D14F95" w14:paraId="181BAD32"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5E7EE02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4469920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2114054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604EE616"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8D00B5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26E2F6C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DDDB4B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4D6B428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25" w:history="1">
                    <w:r w:rsidRPr="00D14F95">
                      <w:rPr>
                        <w:rFonts w:ascii="Times New Roman" w:eastAsia="Calibri" w:hAnsi="Times New Roman" w:cs="Times New Roman"/>
                        <w:sz w:val="24"/>
                        <w:szCs w:val="24"/>
                        <w:u w:val="single"/>
                        <w:lang w:eastAsia="ar-SA"/>
                      </w:rPr>
                      <w:t>apic@dobele.lv</w:t>
                    </w:r>
                  </w:hyperlink>
                </w:p>
              </w:tc>
            </w:tr>
            <w:tr w:rsidR="00D14F95" w:rsidRPr="00D14F95" w14:paraId="783D002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C22E93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258EB0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6DEE6AE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73B89C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2212E0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24776EC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E87DC8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D244BA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3CEE498F"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4E1C72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4A1C42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1C88BA6F" w14:textId="77777777" w:rsidR="00D14F95" w:rsidRPr="00D14F95" w:rsidRDefault="00D14F95" w:rsidP="00D14F95">
            <w:pPr>
              <w:rPr>
                <w:rFonts w:ascii="Times New Roman" w:eastAsia="Calibri" w:hAnsi="Times New Roman" w:cs="Times New Roman"/>
                <w:sz w:val="24"/>
                <w:szCs w:val="24"/>
              </w:rPr>
            </w:pPr>
          </w:p>
        </w:tc>
        <w:tc>
          <w:tcPr>
            <w:tcW w:w="222" w:type="dxa"/>
          </w:tcPr>
          <w:p w14:paraId="4464F2BD" w14:textId="77777777" w:rsidR="00D14F95" w:rsidRPr="00D14F95" w:rsidRDefault="00D14F95" w:rsidP="00D14F95">
            <w:pPr>
              <w:jc w:val="right"/>
              <w:rPr>
                <w:rFonts w:ascii="Times New Roman" w:eastAsia="Calibri" w:hAnsi="Times New Roman" w:cs="Times New Roman"/>
                <w:b/>
                <w:sz w:val="24"/>
                <w:szCs w:val="24"/>
              </w:rPr>
            </w:pPr>
          </w:p>
        </w:tc>
      </w:tr>
    </w:tbl>
    <w:p w14:paraId="5F4C49DE"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0CBAA84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FD6BBC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BEFAC06"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54A72218"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2AD3CA3D"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NR.12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1A023FA2"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634FE98A"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Nr.12 Centrālais laukums 3B, Bēnē, Bēnes pagastā, Dobeles novadā ar kadastra apzīmējums 4650 001 0037 003, platība 60,5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605/12294 domājamām daļām no ēkas un funkcionāli piesaistītās zemes 605/12294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0BBF3C1C"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4271C401"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21793F4B"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lastRenderedPageBreak/>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437DED6C"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510A2585"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D4E3EA1"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0DC55BC4"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675E274C"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216782F"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30D7A4A"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47195335"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3199E86E" w14:textId="77777777" w:rsidR="00D14F95" w:rsidRPr="00D14F95" w:rsidRDefault="00D14F95" w:rsidP="00D14F95">
      <w:pPr>
        <w:numPr>
          <w:ilvl w:val="0"/>
          <w:numId w:val="31"/>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78768512"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75DBFDD2"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13A54BE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475E15C4"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26"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7F75DE29" w14:textId="77777777" w:rsidR="00D14F95" w:rsidRPr="00D14F95" w:rsidRDefault="00D14F95" w:rsidP="00D14F95">
      <w:pPr>
        <w:numPr>
          <w:ilvl w:val="0"/>
          <w:numId w:val="31"/>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67D8C28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01AC9E9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564C30D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43FA6DDE"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7955AC3F"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66BDDB7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1C99DB6C"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55837AA0"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3004356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2C816BC3"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7C0FEC48"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09E87B33"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36CAFC84" w14:textId="77777777" w:rsidR="00D14F95" w:rsidRPr="00D14F95" w:rsidRDefault="00D14F95" w:rsidP="00D14F95">
      <w:pPr>
        <w:numPr>
          <w:ilvl w:val="0"/>
          <w:numId w:val="31"/>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24461525"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2FA5E0F8"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09B44A3C"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6490A5DA" w14:textId="77777777" w:rsidR="00D14F95" w:rsidRPr="00D14F95" w:rsidRDefault="00D14F95" w:rsidP="00D14F95">
      <w:pPr>
        <w:numPr>
          <w:ilvl w:val="0"/>
          <w:numId w:val="31"/>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1C37960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lastRenderedPageBreak/>
        <w:t>19.1. Izsoles vadītājs, atklājot izsoli, raksturo izsoles objektu, paziņo izsoles objekta nomas maksas sākumcenu, kā arī izsoles soli;</w:t>
      </w:r>
    </w:p>
    <w:p w14:paraId="1B8371B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1CAE7E4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Nr.12, platība 60,5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605/12294 domājamām daļām no ēkas un funkcionāli piesaistītās zemes 605/12294 domājamām daļām noteikt 31 EUR mēnesī;</w:t>
      </w:r>
    </w:p>
    <w:p w14:paraId="6D2E585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2600859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7D127089"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77420D2"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4D1BE53D"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423643E8"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36D7E097"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12CFDB5F"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4B1F8F2C" w14:textId="77777777" w:rsidR="00D14F95" w:rsidRPr="00D14F95" w:rsidRDefault="00D14F95" w:rsidP="00D14F95">
      <w:pPr>
        <w:numPr>
          <w:ilvl w:val="0"/>
          <w:numId w:val="31"/>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14C465A7" w14:textId="77777777" w:rsidR="00D14F95" w:rsidRPr="00D14F95" w:rsidRDefault="00D14F95" w:rsidP="00D14F95">
      <w:pPr>
        <w:numPr>
          <w:ilvl w:val="0"/>
          <w:numId w:val="31"/>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D7C62E7" w14:textId="77777777" w:rsidR="00D14F95" w:rsidRPr="00D14F95" w:rsidRDefault="00D14F95" w:rsidP="00D14F95">
      <w:pPr>
        <w:numPr>
          <w:ilvl w:val="0"/>
          <w:numId w:val="31"/>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37EB0A57" w14:textId="77777777" w:rsidR="00D14F95" w:rsidRPr="00D14F95" w:rsidRDefault="00D14F95" w:rsidP="00D14F95">
      <w:pPr>
        <w:numPr>
          <w:ilvl w:val="0"/>
          <w:numId w:val="31"/>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4EF87DF3"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2E04C505"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08072052"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146F928E" w14:textId="77777777" w:rsidR="00D14F95" w:rsidRPr="00D14F95" w:rsidRDefault="00D14F95" w:rsidP="00D14F95">
      <w:pPr>
        <w:numPr>
          <w:ilvl w:val="0"/>
          <w:numId w:val="31"/>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755FDDF"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58F914E6"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66A3A0EE"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2E61C17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77471D55" w14:textId="77777777" w:rsidR="00D14F95" w:rsidRPr="00D14F95" w:rsidRDefault="00D14F95" w:rsidP="00D14F95">
      <w:pPr>
        <w:numPr>
          <w:ilvl w:val="0"/>
          <w:numId w:val="31"/>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7E3D4DCC" w14:textId="77777777" w:rsidR="00D14F95" w:rsidRPr="00D14F95" w:rsidRDefault="00D14F95" w:rsidP="00D14F95">
      <w:pPr>
        <w:numPr>
          <w:ilvl w:val="0"/>
          <w:numId w:val="31"/>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10DE782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1B36EE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B2FA8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C42AA2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4862CC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A6F9D6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6F5BE6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C971EC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C85C27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28326B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C70937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5D53DE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0B4975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1DD47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26BE0F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A275D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68F9A9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2A526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8A7C7B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7A61F1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8C446B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67A446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58FE98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5E7EE3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3B63B7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4AE3C7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24EA0F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73ECB2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5EC97C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B01B51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1D21BE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49740C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47AA97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F5F2FE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890961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B0353C6" w14:textId="11BD5C74"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29B1C965"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487E1D6"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BEFA6C9"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03DE30E9"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7E06FD7C"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2FEDC757"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0AB82D45" w14:textId="77777777" w:rsidTr="00F73CB9">
              <w:tc>
                <w:tcPr>
                  <w:tcW w:w="5400" w:type="dxa"/>
                  <w:hideMark/>
                </w:tcPr>
                <w:p w14:paraId="6D3769A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01DCB27E"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6AD6AF6"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040FE4A3"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5ED475B"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0AD7637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1EF92344"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70C3063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4D29DB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Nr.12</w:t>
                  </w:r>
                </w:p>
              </w:tc>
            </w:tr>
            <w:tr w:rsidR="00D14F95" w:rsidRPr="00D14F95" w14:paraId="5C51A0F9"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56CA9A8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3596268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1C8F0C6F"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29961A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144EEE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60,5 m</w:t>
                  </w:r>
                  <w:r w:rsidRPr="00D14F95">
                    <w:rPr>
                      <w:rFonts w:ascii="Times New Roman" w:eastAsia="Calibri" w:hAnsi="Times New Roman" w:cs="Times New Roman"/>
                      <w:bCs/>
                      <w:sz w:val="24"/>
                      <w:szCs w:val="24"/>
                      <w:vertAlign w:val="superscript"/>
                    </w:rPr>
                    <w:t>2</w:t>
                  </w:r>
                </w:p>
              </w:tc>
            </w:tr>
            <w:tr w:rsidR="00D14F95" w:rsidRPr="00D14F95" w14:paraId="6B8B79A5"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36DCCE5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4FE505D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01F182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4650 001 0037</w:t>
                  </w:r>
                </w:p>
                <w:p w14:paraId="63EF39D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4650 001 0037 003</w:t>
                  </w:r>
                </w:p>
              </w:tc>
            </w:tr>
            <w:tr w:rsidR="00D14F95" w:rsidRPr="00D14F95" w14:paraId="66C041CB"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0C6AF2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4139F03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54B21DA0"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78A8F93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56D7F1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18B2CF9F"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02775C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14DDB699"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7D2CEBB3"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1ED3B78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3B350C7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31 EUR </w:t>
                  </w:r>
                </w:p>
              </w:tc>
            </w:tr>
            <w:tr w:rsidR="00D14F95" w:rsidRPr="00D14F95" w14:paraId="4497C2A4"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3F5B3F7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A9F9C3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4838C2D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2B7B0C11"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D12F62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2C8505BF"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A8ABB5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274210A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27" w:history="1">
                    <w:r w:rsidRPr="00D14F95">
                      <w:rPr>
                        <w:rFonts w:ascii="Times New Roman" w:eastAsia="Calibri" w:hAnsi="Times New Roman" w:cs="Times New Roman"/>
                        <w:sz w:val="24"/>
                        <w:szCs w:val="24"/>
                        <w:u w:val="single"/>
                        <w:lang w:eastAsia="ar-SA"/>
                      </w:rPr>
                      <w:t>apic@dobele.lv</w:t>
                    </w:r>
                  </w:hyperlink>
                </w:p>
              </w:tc>
            </w:tr>
            <w:tr w:rsidR="00D14F95" w:rsidRPr="00D14F95" w14:paraId="5D77400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63A43A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441702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3A1A44EF"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2E06CE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6BE359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7B8F64B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CD35A5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733CB8E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4F399193"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716B93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DCD120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6E9297FB" w14:textId="77777777" w:rsidR="00D14F95" w:rsidRPr="00D14F95" w:rsidRDefault="00D14F95" w:rsidP="00D14F95">
            <w:pPr>
              <w:rPr>
                <w:rFonts w:ascii="Times New Roman" w:eastAsia="Calibri" w:hAnsi="Times New Roman" w:cs="Times New Roman"/>
                <w:sz w:val="24"/>
                <w:szCs w:val="24"/>
              </w:rPr>
            </w:pPr>
          </w:p>
        </w:tc>
        <w:tc>
          <w:tcPr>
            <w:tcW w:w="222" w:type="dxa"/>
          </w:tcPr>
          <w:p w14:paraId="08DD6163" w14:textId="77777777" w:rsidR="00D14F95" w:rsidRPr="00D14F95" w:rsidRDefault="00D14F95" w:rsidP="00D14F95">
            <w:pPr>
              <w:jc w:val="right"/>
              <w:rPr>
                <w:rFonts w:ascii="Times New Roman" w:eastAsia="Calibri" w:hAnsi="Times New Roman" w:cs="Times New Roman"/>
                <w:b/>
                <w:sz w:val="24"/>
                <w:szCs w:val="24"/>
              </w:rPr>
            </w:pPr>
          </w:p>
        </w:tc>
      </w:tr>
    </w:tbl>
    <w:p w14:paraId="50052D2C"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bookmarkStart w:id="2" w:name="_Hlk98242759"/>
      <w:r w:rsidRPr="00D14F95">
        <w:rPr>
          <w:rFonts w:ascii="Times New Roman" w:eastAsia="Calibri" w:hAnsi="Times New Roman" w:cs="Times New Roman"/>
          <w:b/>
          <w:sz w:val="24"/>
          <w:szCs w:val="24"/>
          <w:lang w:val="pt-BR" w:eastAsia="ar-SA"/>
        </w:rPr>
        <w:lastRenderedPageBreak/>
        <w:t xml:space="preserve">1.pielikums </w:t>
      </w:r>
    </w:p>
    <w:p w14:paraId="71A2BF48"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B91263E"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5A74E061"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50D0CA7F"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4F53B2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NR.26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7EEA6EC0"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02A7AF12"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Nr.26 Centrālais laukums 3B, Bēnē, Bēnes pagastā, Dobeles novadā ar kadastra apzīmējums 4650 001 0037 003, platība 35,7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357/12294 domājamām daļām no ēkas un funkcionāli piesaistītās zemes 357/12294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75F3E7A1"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lastRenderedPageBreak/>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2909FE22"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7F672574"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3314E1CE"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3276FAE"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5AF449DD"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68C29373"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0B9F9FC3"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5C0AE6C"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4BF009A6"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52AF09C8"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20172DC0" w14:textId="77777777" w:rsidR="00D14F95" w:rsidRPr="00D14F95" w:rsidRDefault="00D14F95" w:rsidP="00D14F95">
      <w:pPr>
        <w:numPr>
          <w:ilvl w:val="0"/>
          <w:numId w:val="32"/>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3442EE66"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06C09C1F"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2631F54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659C72F9"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28"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3DF398CB" w14:textId="77777777" w:rsidR="00D14F95" w:rsidRPr="00D14F95" w:rsidRDefault="00D14F95" w:rsidP="00D14F95">
      <w:pPr>
        <w:numPr>
          <w:ilvl w:val="0"/>
          <w:numId w:val="32"/>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4539718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47C4E9F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68514D4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120D6EE3"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2863BDC1"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15734CF0"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035B5308"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618D041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79E2CA4E"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0C781E61"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77323571"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5C3937D2"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1A1F523A" w14:textId="77777777" w:rsidR="00D14F95" w:rsidRPr="00D14F95" w:rsidRDefault="00D14F95" w:rsidP="00D14F95">
      <w:pPr>
        <w:numPr>
          <w:ilvl w:val="0"/>
          <w:numId w:val="32"/>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3EA233DE"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Atklājot izsoli pretendents uzrāda reģistrācijas apliecību.</w:t>
      </w:r>
    </w:p>
    <w:p w14:paraId="6FAC9959"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4B83D308"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1B43C2BC" w14:textId="77777777" w:rsidR="00D14F95" w:rsidRPr="00D14F95" w:rsidRDefault="00D14F95" w:rsidP="00D14F95">
      <w:pPr>
        <w:numPr>
          <w:ilvl w:val="0"/>
          <w:numId w:val="32"/>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11925E3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37346AF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70F89EE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Nr.26, platība 35,7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357/12294 domājamām daļām no ēkas un funkcionāli piesaistītās zemes 357/12294 domājamām daļām noteikt 19 EUR mēnesī;</w:t>
      </w:r>
    </w:p>
    <w:p w14:paraId="0CF4286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0DBFE63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15EEC4AA"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3FB5F97"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5D8ECF50"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4AB41763"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79F21D4F"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585B5290"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427B49AF" w14:textId="77777777" w:rsidR="00D14F95" w:rsidRPr="00D14F95" w:rsidRDefault="00D14F95" w:rsidP="00D14F95">
      <w:pPr>
        <w:numPr>
          <w:ilvl w:val="0"/>
          <w:numId w:val="32"/>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0EC6A395" w14:textId="77777777" w:rsidR="00D14F95" w:rsidRPr="00D14F95" w:rsidRDefault="00D14F95" w:rsidP="00D14F95">
      <w:pPr>
        <w:numPr>
          <w:ilvl w:val="0"/>
          <w:numId w:val="32"/>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757E38E8" w14:textId="77777777" w:rsidR="00D14F95" w:rsidRPr="00D14F95" w:rsidRDefault="00D14F95" w:rsidP="00D14F95">
      <w:pPr>
        <w:numPr>
          <w:ilvl w:val="0"/>
          <w:numId w:val="32"/>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065A1BD0" w14:textId="77777777" w:rsidR="00D14F95" w:rsidRPr="00D14F95" w:rsidRDefault="00D14F95" w:rsidP="00D14F95">
      <w:pPr>
        <w:numPr>
          <w:ilvl w:val="0"/>
          <w:numId w:val="32"/>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49E9B408"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25AC7CF6"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6542ABFA"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49CC8204" w14:textId="77777777" w:rsidR="00D14F95" w:rsidRPr="00D14F95" w:rsidRDefault="00D14F95" w:rsidP="00D14F95">
      <w:pPr>
        <w:numPr>
          <w:ilvl w:val="0"/>
          <w:numId w:val="32"/>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45A4B862"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5B4254C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1ABB3395"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1AB6941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695B788A" w14:textId="77777777" w:rsidR="00D14F95" w:rsidRPr="00D14F95" w:rsidRDefault="00D14F95" w:rsidP="00D14F95">
      <w:pPr>
        <w:numPr>
          <w:ilvl w:val="0"/>
          <w:numId w:val="32"/>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752C2597" w14:textId="77777777" w:rsidR="00D14F95" w:rsidRPr="00D14F95" w:rsidRDefault="00D14F95" w:rsidP="00D14F95">
      <w:pPr>
        <w:numPr>
          <w:ilvl w:val="0"/>
          <w:numId w:val="32"/>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Lēmumu par izsoles atzīšanu par nenotikušu vai notikušu bez rezultāta pieņem Komisija. Komisija nedēļas laikā paziņo par to reģistrētajiem izsoles dalībniekiem.</w:t>
      </w:r>
    </w:p>
    <w:bookmarkEnd w:id="2"/>
    <w:p w14:paraId="39AAFB6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F7C824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69DC28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D3D1A8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C3054B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52E9A8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7EA900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CA4EAE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D3C7B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0A20C6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3C393F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110CA9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C39DF5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33A2BE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9B31D3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774170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A437C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5FD2ED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CFA4AD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914F88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2F4E41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6BA5E6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B76FAD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B4E675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721B97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921998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D5E9DE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32DB49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92BAFA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A2C64B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BC852C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52E629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EC55EF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90AECB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591000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4906E7A" w14:textId="33282144"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03EB00B6"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986F70B"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79C05249"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6221ACEF"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0F434C0"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239449B2"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1B4FB31E" w14:textId="77777777" w:rsidTr="00F73CB9">
              <w:tc>
                <w:tcPr>
                  <w:tcW w:w="5400" w:type="dxa"/>
                  <w:hideMark/>
                </w:tcPr>
                <w:p w14:paraId="7398811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3C9E2DCC"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B974EBA"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3B09A444"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6B424B0"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57F05C1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512F8EB7"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7BEF8A3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2F970F3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Nr.26</w:t>
                  </w:r>
                </w:p>
              </w:tc>
            </w:tr>
            <w:tr w:rsidR="00D14F95" w:rsidRPr="00D14F95" w14:paraId="7F254C3E"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2882E53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40A1181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31961EA8"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4EAE15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1D348A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35,7 m</w:t>
                  </w:r>
                  <w:r w:rsidRPr="00D14F95">
                    <w:rPr>
                      <w:rFonts w:ascii="Times New Roman" w:eastAsia="Calibri" w:hAnsi="Times New Roman" w:cs="Times New Roman"/>
                      <w:bCs/>
                      <w:sz w:val="24"/>
                      <w:szCs w:val="24"/>
                      <w:vertAlign w:val="superscript"/>
                    </w:rPr>
                    <w:t>2</w:t>
                  </w:r>
                </w:p>
              </w:tc>
            </w:tr>
            <w:tr w:rsidR="00D14F95" w:rsidRPr="00D14F95" w14:paraId="54149E5B"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722E88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413F402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328E2D4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136CE83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3BD93F29"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360BDAE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7FD8D11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5920C8BA"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1858D48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2DED1B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10E50085"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9C1609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6AA32C3D"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3AE55F3E"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3C51B86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261CD35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19 EUR </w:t>
                  </w:r>
                </w:p>
              </w:tc>
            </w:tr>
            <w:tr w:rsidR="00D14F95" w:rsidRPr="00D14F95" w14:paraId="683273B7"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0C8399C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FB023D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135CBFB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500EE409"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28E16D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08FA6E6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64F147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02D037D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29" w:history="1">
                    <w:r w:rsidRPr="00D14F95">
                      <w:rPr>
                        <w:rFonts w:ascii="Times New Roman" w:eastAsia="Calibri" w:hAnsi="Times New Roman" w:cs="Times New Roman"/>
                        <w:sz w:val="24"/>
                        <w:szCs w:val="24"/>
                        <w:u w:val="single"/>
                        <w:lang w:eastAsia="ar-SA"/>
                      </w:rPr>
                      <w:t>apic@dobele.lv</w:t>
                    </w:r>
                  </w:hyperlink>
                </w:p>
              </w:tc>
            </w:tr>
            <w:tr w:rsidR="00D14F95" w:rsidRPr="00D14F95" w14:paraId="6952BB9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A6A033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00B373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60E89DA4"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5F344A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009EA33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16B2373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6F497E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0074AA3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6EC6F0E2"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DFD779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0FE2118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6113F893" w14:textId="77777777" w:rsidR="00D14F95" w:rsidRPr="00D14F95" w:rsidRDefault="00D14F95" w:rsidP="00D14F95">
            <w:pPr>
              <w:rPr>
                <w:rFonts w:ascii="Times New Roman" w:eastAsia="Calibri" w:hAnsi="Times New Roman" w:cs="Times New Roman"/>
                <w:sz w:val="24"/>
                <w:szCs w:val="24"/>
              </w:rPr>
            </w:pPr>
          </w:p>
        </w:tc>
        <w:tc>
          <w:tcPr>
            <w:tcW w:w="222" w:type="dxa"/>
          </w:tcPr>
          <w:p w14:paraId="5633FD96" w14:textId="77777777" w:rsidR="00D14F95" w:rsidRPr="00D14F95" w:rsidRDefault="00D14F95" w:rsidP="00D14F95">
            <w:pPr>
              <w:jc w:val="right"/>
              <w:rPr>
                <w:rFonts w:ascii="Times New Roman" w:eastAsia="Calibri" w:hAnsi="Times New Roman" w:cs="Times New Roman"/>
                <w:b/>
                <w:sz w:val="24"/>
                <w:szCs w:val="24"/>
              </w:rPr>
            </w:pPr>
          </w:p>
        </w:tc>
      </w:tr>
    </w:tbl>
    <w:p w14:paraId="0ADC0237"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354DB59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13B87B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63D263F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19524843"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04AAFA80"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NR.27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2E58B0E8"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1B8774CC"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 xml:space="preserve">Telpa Nr.27 Centrālais laukums 3B, Bēnē, </w:t>
      </w:r>
      <w:r w:rsidRPr="00D14F95">
        <w:rPr>
          <w:rFonts w:ascii="Times New Roman" w:eastAsia="Calibri" w:hAnsi="Times New Roman" w:cs="Times New Roman"/>
          <w:sz w:val="24"/>
          <w:szCs w:val="24"/>
        </w:rPr>
        <w:lastRenderedPageBreak/>
        <w:t>Bēnes pagastā, Dobeles novadā ar kadastra apzīmējums 4650 001 0037 003, platība 60,2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602/12294 domājamām daļām no ēkas un funkcionāli piesaistītās zemes 602/12294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369878A6"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1259372C"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03A655AD"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1F31744A"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746F554"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83E6512"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5CB816F0"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1D54E642"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5D12291F"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1CC07E7A"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1FC0DD99"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4501F0CD" w14:textId="77777777" w:rsidR="00D14F95" w:rsidRPr="00D14F95" w:rsidRDefault="00D14F95" w:rsidP="00D14F95">
      <w:pPr>
        <w:numPr>
          <w:ilvl w:val="0"/>
          <w:numId w:val="33"/>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767FC77B"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1F149FD0"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7543B837"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41FF0506"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30"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6F709882" w14:textId="77777777" w:rsidR="00D14F95" w:rsidRPr="00D14F95" w:rsidRDefault="00D14F95" w:rsidP="00D14F95">
      <w:pPr>
        <w:numPr>
          <w:ilvl w:val="0"/>
          <w:numId w:val="33"/>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4D97B18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4F83780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01A00CB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7414AB75"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5802A5AF"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789B0B7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6F135C05"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54BE27D2"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1E0A94CF"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16FB83CC"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lastRenderedPageBreak/>
        <w:t>14.5. izdošanas datums un reģistratora paraksts.</w:t>
      </w:r>
      <w:r w:rsidRPr="00D14F95">
        <w:rPr>
          <w:rFonts w:ascii="Times New Roman" w:eastAsia="Times New Roman" w:hAnsi="Times New Roman" w:cs="Times New Roman"/>
          <w:sz w:val="24"/>
          <w:szCs w:val="24"/>
          <w:lang w:val="it-IT" w:eastAsia="ar-SA"/>
        </w:rPr>
        <w:t xml:space="preserve">    </w:t>
      </w:r>
    </w:p>
    <w:p w14:paraId="49FBDE3C"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5E897551"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5A66963E" w14:textId="77777777" w:rsidR="00D14F95" w:rsidRPr="00D14F95" w:rsidRDefault="00D14F95" w:rsidP="00D14F95">
      <w:pPr>
        <w:numPr>
          <w:ilvl w:val="0"/>
          <w:numId w:val="33"/>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2C9E9EFE"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5C464146"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0E4313D1"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3E5BF64B" w14:textId="77777777" w:rsidR="00D14F95" w:rsidRPr="00D14F95" w:rsidRDefault="00D14F95" w:rsidP="00D14F95">
      <w:pPr>
        <w:numPr>
          <w:ilvl w:val="0"/>
          <w:numId w:val="33"/>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69046C04"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69B0CE4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3EE7AC6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Nr.27, platība 60,2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602/12294 domājamām daļām no ēkas un funkcionāli piesaistītās zemes 602/12294 domājamām daļām noteikt 31 EUR mēnesī;</w:t>
      </w:r>
    </w:p>
    <w:p w14:paraId="58CCCC7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3CDF40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4F16E2B1"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C0384B5"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6E06D683"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176059BA"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665EEB0B"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626BE0DB"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5F9E25EC" w14:textId="77777777" w:rsidR="00D14F95" w:rsidRPr="00D14F95" w:rsidRDefault="00D14F95" w:rsidP="00D14F95">
      <w:pPr>
        <w:numPr>
          <w:ilvl w:val="0"/>
          <w:numId w:val="33"/>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5121ABF2" w14:textId="77777777" w:rsidR="00D14F95" w:rsidRPr="00D14F95" w:rsidRDefault="00D14F95" w:rsidP="00D14F95">
      <w:pPr>
        <w:numPr>
          <w:ilvl w:val="0"/>
          <w:numId w:val="33"/>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13CE3B42" w14:textId="77777777" w:rsidR="00D14F95" w:rsidRPr="00D14F95" w:rsidRDefault="00D14F95" w:rsidP="00D14F95">
      <w:pPr>
        <w:numPr>
          <w:ilvl w:val="0"/>
          <w:numId w:val="33"/>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69C40C5F" w14:textId="77777777" w:rsidR="00D14F95" w:rsidRPr="00D14F95" w:rsidRDefault="00D14F95" w:rsidP="00D14F95">
      <w:pPr>
        <w:numPr>
          <w:ilvl w:val="0"/>
          <w:numId w:val="33"/>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211B7799"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35C7EF51"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5234BBE2"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4C18B58D" w14:textId="77777777" w:rsidR="00D14F95" w:rsidRPr="00D14F95" w:rsidRDefault="00D14F95" w:rsidP="00D14F95">
      <w:pPr>
        <w:numPr>
          <w:ilvl w:val="0"/>
          <w:numId w:val="33"/>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6AF9C400"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0AE135C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7CD8DDD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26C39D6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lastRenderedPageBreak/>
        <w:t>24.4. ja visi pretendenti tiek izslēgti no dalības izsolē.</w:t>
      </w:r>
    </w:p>
    <w:p w14:paraId="397A7506" w14:textId="77777777" w:rsidR="00D14F95" w:rsidRPr="00D14F95" w:rsidRDefault="00D14F95" w:rsidP="00D14F95">
      <w:pPr>
        <w:numPr>
          <w:ilvl w:val="0"/>
          <w:numId w:val="33"/>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29E843A5" w14:textId="77777777" w:rsidR="00D14F95" w:rsidRPr="00D14F95" w:rsidRDefault="00D14F95" w:rsidP="00D14F95">
      <w:pPr>
        <w:numPr>
          <w:ilvl w:val="0"/>
          <w:numId w:val="3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4E77C9F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48BC4F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1105FC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C37D8B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580F85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C4B72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8B2B22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A684B7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2500C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C9AE01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C94262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A89794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6FF102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21AB2A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459E3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AD492F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817749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6E06A5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A5B9EB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7E56F0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78BAF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DD0434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839A56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CA7070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6C18F3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51A85E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15C30C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28960C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EE3D0E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E6283A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5A6ABB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97220E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464129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186A60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100C58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7E26759" w14:textId="159D5CE0"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63A36D17"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F9CE832"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1847BAB"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2288F6C3"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7B6F4DAF"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7F160543"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298F040" w14:textId="77777777" w:rsidTr="00F73CB9">
              <w:tc>
                <w:tcPr>
                  <w:tcW w:w="5400" w:type="dxa"/>
                  <w:hideMark/>
                </w:tcPr>
                <w:p w14:paraId="7804314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53E350A0"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045B731"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7448C4DD"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D91BAE1"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7ABB08A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5DA82AD1"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26B5416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129AF4A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Nr.27</w:t>
                  </w:r>
                </w:p>
              </w:tc>
            </w:tr>
            <w:tr w:rsidR="00D14F95" w:rsidRPr="00D14F95" w14:paraId="35505F6E"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177F7BB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10B971D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2C75200F"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769C62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FE3425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60,2 m</w:t>
                  </w:r>
                  <w:r w:rsidRPr="00D14F95">
                    <w:rPr>
                      <w:rFonts w:ascii="Times New Roman" w:eastAsia="Calibri" w:hAnsi="Times New Roman" w:cs="Times New Roman"/>
                      <w:bCs/>
                      <w:sz w:val="24"/>
                      <w:szCs w:val="24"/>
                      <w:vertAlign w:val="superscript"/>
                    </w:rPr>
                    <w:t>2</w:t>
                  </w:r>
                </w:p>
              </w:tc>
            </w:tr>
            <w:tr w:rsidR="00D14F95" w:rsidRPr="00D14F95" w14:paraId="38C7075F"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45B9D1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69A74E2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526F231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0CA1DDC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639E3B6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67291B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344C066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2DA8CDE1"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485937F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1C56B0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0EB89248"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FEF09C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505602DC"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41A0900D"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59D09E4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33543C7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31 EUR </w:t>
                  </w:r>
                </w:p>
              </w:tc>
            </w:tr>
            <w:tr w:rsidR="00D14F95" w:rsidRPr="00D14F95" w14:paraId="210895B7"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47C30F0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123496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61C36BB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5F89D840"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1644A7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543AC194"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639F65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38ACB22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31" w:history="1">
                    <w:r w:rsidRPr="00D14F95">
                      <w:rPr>
                        <w:rFonts w:ascii="Times New Roman" w:eastAsia="Calibri" w:hAnsi="Times New Roman" w:cs="Times New Roman"/>
                        <w:sz w:val="24"/>
                        <w:szCs w:val="24"/>
                        <w:u w:val="single"/>
                        <w:lang w:eastAsia="ar-SA"/>
                      </w:rPr>
                      <w:t>apic@dobele.lv</w:t>
                    </w:r>
                  </w:hyperlink>
                </w:p>
              </w:tc>
            </w:tr>
            <w:tr w:rsidR="00D14F95" w:rsidRPr="00D14F95" w14:paraId="3B7BE5B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D2134F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DF8C3C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1F5BA61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B2956D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1BF4F4A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44C441D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A002D0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13CD445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7326ADE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81E5C0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7FBC3AB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2DEAE604" w14:textId="77777777" w:rsidR="00D14F95" w:rsidRPr="00D14F95" w:rsidRDefault="00D14F95" w:rsidP="00D14F95">
            <w:pPr>
              <w:rPr>
                <w:rFonts w:ascii="Times New Roman" w:eastAsia="Calibri" w:hAnsi="Times New Roman" w:cs="Times New Roman"/>
                <w:sz w:val="24"/>
                <w:szCs w:val="24"/>
              </w:rPr>
            </w:pPr>
          </w:p>
        </w:tc>
        <w:tc>
          <w:tcPr>
            <w:tcW w:w="222" w:type="dxa"/>
          </w:tcPr>
          <w:p w14:paraId="2786F29C" w14:textId="77777777" w:rsidR="00D14F95" w:rsidRPr="00D14F95" w:rsidRDefault="00D14F95" w:rsidP="00D14F95">
            <w:pPr>
              <w:jc w:val="right"/>
              <w:rPr>
                <w:rFonts w:ascii="Times New Roman" w:eastAsia="Calibri" w:hAnsi="Times New Roman" w:cs="Times New Roman"/>
                <w:b/>
                <w:sz w:val="24"/>
                <w:szCs w:val="24"/>
              </w:rPr>
            </w:pPr>
          </w:p>
        </w:tc>
      </w:tr>
    </w:tbl>
    <w:p w14:paraId="0AD4DD32"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23367266"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7ACF857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06406BAC"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706F4A9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88CBFDE"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NR.28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4AA9992A"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6765C14A"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lastRenderedPageBreak/>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Nr.28 Centrālais laukums 3B, Bēnē, Bēnes pagastā, Dobeles novadā ar kadastra apzīmējums 4650 001 0037 003, platība 74,6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746/12294 domājamām daļām no ēkas un funkcionāli piesaistītās zemes 746/12294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45B51657"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4F26D501"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1FC6798E"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1C320F89"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78AB12B"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2EBB9384"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6D170112"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269112BE"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2688B899"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661E9A8C"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3F1BEC50"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2D4591C7" w14:textId="77777777" w:rsidR="00D14F95" w:rsidRPr="00D14F95" w:rsidRDefault="00D14F95" w:rsidP="00D14F95">
      <w:pPr>
        <w:numPr>
          <w:ilvl w:val="0"/>
          <w:numId w:val="34"/>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60F65B87"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66223AE2"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4A39DF1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292F8FC1"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32"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20AAAD44" w14:textId="77777777" w:rsidR="00D14F95" w:rsidRPr="00D14F95" w:rsidRDefault="00D14F95" w:rsidP="00D14F95">
      <w:pPr>
        <w:numPr>
          <w:ilvl w:val="0"/>
          <w:numId w:val="34"/>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4EC5CE7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158F618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389C98B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6A9C3C56"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06C3997F"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18E43FF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0777456C"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05AEED6C"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lastRenderedPageBreak/>
        <w:t>14.3. atzīme par izsoles dalības maksas samaksu;</w:t>
      </w:r>
    </w:p>
    <w:p w14:paraId="22D6E9A8"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29CE85F5"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72F5DD1F"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5D30D549"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3573486F" w14:textId="77777777" w:rsidR="00D14F95" w:rsidRPr="00D14F95" w:rsidRDefault="00D14F95" w:rsidP="00D14F95">
      <w:pPr>
        <w:numPr>
          <w:ilvl w:val="0"/>
          <w:numId w:val="34"/>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22AE87EB"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1CA101B0"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67CA8311"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5F1323FA" w14:textId="77777777" w:rsidR="00D14F95" w:rsidRPr="00D14F95" w:rsidRDefault="00D14F95" w:rsidP="00D14F95">
      <w:pPr>
        <w:numPr>
          <w:ilvl w:val="0"/>
          <w:numId w:val="34"/>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7C5810D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598C402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7486363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Nr.28, platība 74,6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746/12294 domājamām daļām no ēkas un funkcionāli piesaistītās zemes 746/12294 domājamām daļām noteikt 38 EUR mēnesī;</w:t>
      </w:r>
    </w:p>
    <w:p w14:paraId="5BD9D2B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4E7572F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0AC79E29"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70B421E"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5F44DB7"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385656FF"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635455AB"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35676394"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5A63F22A" w14:textId="77777777" w:rsidR="00D14F95" w:rsidRPr="00D14F95" w:rsidRDefault="00D14F95" w:rsidP="00D14F95">
      <w:pPr>
        <w:numPr>
          <w:ilvl w:val="0"/>
          <w:numId w:val="34"/>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474E2773" w14:textId="77777777" w:rsidR="00D14F95" w:rsidRPr="00D14F95" w:rsidRDefault="00D14F95" w:rsidP="00D14F95">
      <w:pPr>
        <w:numPr>
          <w:ilvl w:val="0"/>
          <w:numId w:val="34"/>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1C4C39BA" w14:textId="77777777" w:rsidR="00D14F95" w:rsidRPr="00D14F95" w:rsidRDefault="00D14F95" w:rsidP="00D14F95">
      <w:pPr>
        <w:numPr>
          <w:ilvl w:val="0"/>
          <w:numId w:val="34"/>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334F4AF8" w14:textId="77777777" w:rsidR="00D14F95" w:rsidRPr="00D14F95" w:rsidRDefault="00D14F95" w:rsidP="00D14F95">
      <w:pPr>
        <w:numPr>
          <w:ilvl w:val="0"/>
          <w:numId w:val="34"/>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03FBE0FE"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70F31C07"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39873BBE"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140BC3F7" w14:textId="77777777" w:rsidR="00D14F95" w:rsidRPr="00D14F95" w:rsidRDefault="00D14F95" w:rsidP="00D14F95">
      <w:pPr>
        <w:numPr>
          <w:ilvl w:val="0"/>
          <w:numId w:val="34"/>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2269895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45C68155"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lastRenderedPageBreak/>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6B5C729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54A50D7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5B020C0E" w14:textId="77777777" w:rsidR="00D14F95" w:rsidRPr="00D14F95" w:rsidRDefault="00D14F95" w:rsidP="00D14F95">
      <w:pPr>
        <w:numPr>
          <w:ilvl w:val="0"/>
          <w:numId w:val="34"/>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78956B05" w14:textId="77777777" w:rsidR="00D14F95" w:rsidRPr="00D14F95" w:rsidRDefault="00D14F95" w:rsidP="00D14F95">
      <w:pPr>
        <w:numPr>
          <w:ilvl w:val="0"/>
          <w:numId w:val="34"/>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17379B4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B4C9B0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4E44A2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4FCFE7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8BA648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1AF9EA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9675AE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D17BDD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2D9C9A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81AC80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67816F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15256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495C1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5F304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1CCF8A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6CE49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F8AED6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FC2026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0E3D50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F71629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A8083D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6B4988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039780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DF5BDB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5DC052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5CCB96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0188FF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52F3D1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2D4657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C265F7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769847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F46A17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C84E7A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F5E457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E4E84E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BE0E36B" w14:textId="1E9C53FB"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7D8188F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D713B55"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2BFE1B99"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4E758FD4"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0F1B8A4A"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0C5EE420"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5A0F8866" w14:textId="77777777" w:rsidTr="00F73CB9">
              <w:tc>
                <w:tcPr>
                  <w:tcW w:w="5400" w:type="dxa"/>
                  <w:hideMark/>
                </w:tcPr>
                <w:p w14:paraId="2E94FD4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Paziņojuma publicēšanas datums: 21.03.2022.</w:t>
                  </w:r>
                </w:p>
              </w:tc>
              <w:tc>
                <w:tcPr>
                  <w:tcW w:w="3840" w:type="dxa"/>
                </w:tcPr>
                <w:p w14:paraId="24C5F9DE"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20F08739"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7C868022"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6806B33"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79D670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6A30A0C8"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4EEE9D9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31FE8B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Nr.28</w:t>
                  </w:r>
                </w:p>
              </w:tc>
            </w:tr>
            <w:tr w:rsidR="00D14F95" w:rsidRPr="00D14F95" w14:paraId="66D0A9EF"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6694F7B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BF0FAC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02E46E1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E141E5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4DD251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74,6 m</w:t>
                  </w:r>
                  <w:r w:rsidRPr="00D14F95">
                    <w:rPr>
                      <w:rFonts w:ascii="Times New Roman" w:eastAsia="Calibri" w:hAnsi="Times New Roman" w:cs="Times New Roman"/>
                      <w:bCs/>
                      <w:sz w:val="24"/>
                      <w:szCs w:val="24"/>
                      <w:vertAlign w:val="superscript"/>
                    </w:rPr>
                    <w:t>2</w:t>
                  </w:r>
                </w:p>
              </w:tc>
            </w:tr>
            <w:tr w:rsidR="00D14F95" w:rsidRPr="00D14F95" w14:paraId="68A8D386"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105F816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3AF4369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5DF3E7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206BF52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675842A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FC7AD4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A4F17F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36F5E67A"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40015F7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FB8934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21FD92FC"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297A33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5E5C9CF0"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30EAF026"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17FC815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CFA145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38 EUR </w:t>
                  </w:r>
                </w:p>
              </w:tc>
            </w:tr>
            <w:tr w:rsidR="00D14F95" w:rsidRPr="00D14F95" w14:paraId="68C18272"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400BB18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1BA66C1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5A8CDB2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073E9065"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2B6509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7A1ED07C"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636168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640A4C5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33" w:history="1">
                    <w:r w:rsidRPr="00D14F95">
                      <w:rPr>
                        <w:rFonts w:ascii="Times New Roman" w:eastAsia="Calibri" w:hAnsi="Times New Roman" w:cs="Times New Roman"/>
                        <w:sz w:val="24"/>
                        <w:szCs w:val="24"/>
                        <w:u w:val="single"/>
                        <w:lang w:eastAsia="ar-SA"/>
                      </w:rPr>
                      <w:t>apic@dobele.lv</w:t>
                    </w:r>
                  </w:hyperlink>
                </w:p>
              </w:tc>
            </w:tr>
            <w:tr w:rsidR="00D14F95" w:rsidRPr="00D14F95" w14:paraId="22451F3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B31181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574F0C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7F961CD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0CC3C3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62E76F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3E9F67F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CDE73A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3D06881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171E325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465575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3ED5475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7C7EF33F" w14:textId="77777777" w:rsidR="00D14F95" w:rsidRPr="00D14F95" w:rsidRDefault="00D14F95" w:rsidP="00D14F95">
            <w:pPr>
              <w:rPr>
                <w:rFonts w:ascii="Times New Roman" w:eastAsia="Calibri" w:hAnsi="Times New Roman" w:cs="Times New Roman"/>
                <w:sz w:val="24"/>
                <w:szCs w:val="24"/>
              </w:rPr>
            </w:pPr>
          </w:p>
        </w:tc>
        <w:tc>
          <w:tcPr>
            <w:tcW w:w="222" w:type="dxa"/>
          </w:tcPr>
          <w:p w14:paraId="2D46B372" w14:textId="77777777" w:rsidR="00D14F95" w:rsidRPr="00D14F95" w:rsidRDefault="00D14F95" w:rsidP="00D14F95">
            <w:pPr>
              <w:jc w:val="right"/>
              <w:rPr>
                <w:rFonts w:ascii="Times New Roman" w:eastAsia="Calibri" w:hAnsi="Times New Roman" w:cs="Times New Roman"/>
                <w:b/>
                <w:sz w:val="24"/>
                <w:szCs w:val="24"/>
              </w:rPr>
            </w:pPr>
          </w:p>
        </w:tc>
      </w:tr>
    </w:tbl>
    <w:p w14:paraId="2F624C95"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1.pielikums </w:t>
      </w:r>
    </w:p>
    <w:p w14:paraId="6920C95E"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9DA01CD"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2B83E978"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7EA06BD1"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6B553F36"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lastRenderedPageBreak/>
        <w:t xml:space="preserve">DOBELES NOVADA PAŠVALDĪBAS </w:t>
      </w:r>
      <w:r w:rsidRPr="00D14F95">
        <w:rPr>
          <w:rFonts w:ascii="Times New Roman" w:eastAsia="Times New Roman" w:hAnsi="Times New Roman" w:cs="Times New Roman"/>
          <w:b/>
          <w:sz w:val="24"/>
          <w:szCs w:val="24"/>
          <w:lang w:eastAsia="lv-LV"/>
        </w:rPr>
        <w:t xml:space="preserve">NEDZĪVOJAMĀS TELPAS NR.29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4066F86C"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4955202D"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Nr.29</w:t>
      </w:r>
      <w:r w:rsidRPr="00D14F95">
        <w:rPr>
          <w:rFonts w:ascii="Times New Roman" w:eastAsia="Times New Roman" w:hAnsi="Times New Roman" w:cs="Times New Roman"/>
          <w:sz w:val="24"/>
          <w:szCs w:val="24"/>
          <w:lang w:eastAsia="lv-LV"/>
        </w:rPr>
        <w:t xml:space="preserve"> </w:t>
      </w:r>
      <w:r w:rsidRPr="00D14F95">
        <w:rPr>
          <w:rFonts w:ascii="Times New Roman" w:eastAsia="Calibri" w:hAnsi="Times New Roman" w:cs="Times New Roman"/>
          <w:sz w:val="24"/>
          <w:szCs w:val="24"/>
        </w:rPr>
        <w:t>Centrālais laukums 3B, Bēnē, Bēnes pagastā, Dobeles novadā ar kadastra apzīmējums 4650 001 0037 003, platība 39,3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393/12294 domājamām daļām no ēkas un funkcionāli piesaistītās zemes 393/12294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61C02920"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23F6951B"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45C2F68A"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6378DBC8"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2E9464B8"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0DE8B140"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32E4A5E3"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08BCD3CE"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4F162D3F"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20D2B88F"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4EFF044A"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28546985" w14:textId="77777777" w:rsidR="00D14F95" w:rsidRPr="00D14F95" w:rsidRDefault="00D14F95" w:rsidP="00D14F95">
      <w:pPr>
        <w:numPr>
          <w:ilvl w:val="0"/>
          <w:numId w:val="35"/>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4960D69A"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2315B022"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1212C83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7596D059"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34"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35C3CA4A" w14:textId="77777777" w:rsidR="00D14F95" w:rsidRPr="00D14F95" w:rsidRDefault="00D14F95" w:rsidP="00D14F95">
      <w:pPr>
        <w:numPr>
          <w:ilvl w:val="0"/>
          <w:numId w:val="35"/>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3334385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7562826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5F317B9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086019EB"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Personai, kura vēlas reģistrēties par izsoles dalībnieku, jāiesniedz pieteikums (1. un 2.pielikums).</w:t>
      </w:r>
    </w:p>
    <w:p w14:paraId="69CF04B7"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45F4D119"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5C068625"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01552006"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39BA2CD8"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365729D2"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48EC29F1"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2711D56C"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72356606" w14:textId="77777777" w:rsidR="00D14F95" w:rsidRPr="00D14F95" w:rsidRDefault="00D14F95" w:rsidP="00D14F95">
      <w:pPr>
        <w:numPr>
          <w:ilvl w:val="0"/>
          <w:numId w:val="35"/>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0597F390"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316786B2"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6BA73B05"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09901F4A" w14:textId="77777777" w:rsidR="00D14F95" w:rsidRPr="00D14F95" w:rsidRDefault="00D14F95" w:rsidP="00D14F95">
      <w:pPr>
        <w:numPr>
          <w:ilvl w:val="0"/>
          <w:numId w:val="35"/>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790CFFB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02BB2BA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6185AE0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Nr.29, platība 39,3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393/12294 domājamām daļām no ēkas un funkcionāli piesaistītās zemes 393/12294 domājamām daļām noteikt 20 EUR mēnesī;</w:t>
      </w:r>
    </w:p>
    <w:p w14:paraId="6071597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778334A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7F87CA7F"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77076A1"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5083C824"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6AA1FC1F"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63521271"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5E9A6971"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64CBFF92" w14:textId="77777777" w:rsidR="00D14F95" w:rsidRPr="00D14F95" w:rsidRDefault="00D14F95" w:rsidP="00D14F95">
      <w:pPr>
        <w:numPr>
          <w:ilvl w:val="0"/>
          <w:numId w:val="3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011876FC" w14:textId="77777777" w:rsidR="00D14F95" w:rsidRPr="00D14F95" w:rsidRDefault="00D14F95" w:rsidP="00D14F95">
      <w:pPr>
        <w:numPr>
          <w:ilvl w:val="0"/>
          <w:numId w:val="35"/>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2994717" w14:textId="77777777" w:rsidR="00D14F95" w:rsidRPr="00D14F95" w:rsidRDefault="00D14F95" w:rsidP="00D14F95">
      <w:pPr>
        <w:numPr>
          <w:ilvl w:val="0"/>
          <w:numId w:val="3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6D48F0E8" w14:textId="77777777" w:rsidR="00D14F95" w:rsidRPr="00D14F95" w:rsidRDefault="00D14F95" w:rsidP="00D14F95">
      <w:pPr>
        <w:numPr>
          <w:ilvl w:val="0"/>
          <w:numId w:val="35"/>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224ED86D"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lastRenderedPageBreak/>
        <w:t>Izsoles rezultātu apstiprināšana</w:t>
      </w:r>
    </w:p>
    <w:p w14:paraId="45D18B43"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12D875FD"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15332CED" w14:textId="77777777" w:rsidR="00D14F95" w:rsidRPr="00D14F95" w:rsidRDefault="00D14F95" w:rsidP="00D14F95">
      <w:pPr>
        <w:numPr>
          <w:ilvl w:val="0"/>
          <w:numId w:val="35"/>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674F348C"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649FBE6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5F57F2DE"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4C0D281B"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2FC87E82" w14:textId="77777777" w:rsidR="00D14F95" w:rsidRPr="00D14F95" w:rsidRDefault="00D14F95" w:rsidP="00D14F95">
      <w:pPr>
        <w:numPr>
          <w:ilvl w:val="0"/>
          <w:numId w:val="35"/>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39AA0DE1" w14:textId="77777777" w:rsidR="00D14F95" w:rsidRPr="00D14F95" w:rsidRDefault="00D14F95" w:rsidP="00D14F95">
      <w:pPr>
        <w:numPr>
          <w:ilvl w:val="0"/>
          <w:numId w:val="35"/>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4BE3439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8A58D7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230E73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9242DA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F7803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0FE61B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9F7C25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0E725B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E9E1BC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29C230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AF8312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83C50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02A2ED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D54397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32D3CA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97CDC3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619D68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847754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86BBB4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7FD58E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28E7C4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5A450D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97CBA7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66E1FF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7E98A3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0674A5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CDA195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AE4727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5B0DD5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F1D3F7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18D03E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C97904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E088FA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DEC720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EC7631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D479CC2" w14:textId="42DE8CAB"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1F55A355"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3367BA16"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lastRenderedPageBreak/>
        <w:t xml:space="preserve">Nekustamo īpašumu iznomāšanas komisijas </w:t>
      </w:r>
    </w:p>
    <w:p w14:paraId="2D5ABF67"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0D6D8AFE"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3E79EB12"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3C36DC2A"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1176F6C0" w14:textId="77777777" w:rsidTr="00F73CB9">
              <w:tc>
                <w:tcPr>
                  <w:tcW w:w="5400" w:type="dxa"/>
                  <w:hideMark/>
                </w:tcPr>
                <w:p w14:paraId="663BDF3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21F00EDD"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1BE4DBA6"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092F3BB3"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5CB361D"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FE7C2F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3AF57619"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7411FDD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7143392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Nr.29</w:t>
                  </w:r>
                </w:p>
              </w:tc>
            </w:tr>
            <w:tr w:rsidR="00D14F95" w:rsidRPr="00D14F95" w14:paraId="76DEB623"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75C0759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36B4FB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4F5FF2EF"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8FE4AA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2E8214A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39,3 m</w:t>
                  </w:r>
                  <w:r w:rsidRPr="00D14F95">
                    <w:rPr>
                      <w:rFonts w:ascii="Times New Roman" w:eastAsia="Calibri" w:hAnsi="Times New Roman" w:cs="Times New Roman"/>
                      <w:bCs/>
                      <w:sz w:val="24"/>
                      <w:szCs w:val="24"/>
                      <w:vertAlign w:val="superscript"/>
                    </w:rPr>
                    <w:t>2</w:t>
                  </w:r>
                </w:p>
              </w:tc>
            </w:tr>
            <w:tr w:rsidR="00D14F95" w:rsidRPr="00D14F95" w14:paraId="2E212079"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EF79C9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6C3FC1B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4F7A0C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0ADF287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453E4692"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7E78C5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9008D6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738F2A23"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01261CD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E2C463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748FC363"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6506AD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661FFF3D"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6F9A0D8A"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4A47B35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3BB6D1C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20 EUR </w:t>
                  </w:r>
                </w:p>
              </w:tc>
            </w:tr>
            <w:tr w:rsidR="00D14F95" w:rsidRPr="00D14F95" w14:paraId="082F1AEA"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04064FF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0136485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1A81FF6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29595055"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228267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477110B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26B909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39648B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35" w:history="1">
                    <w:r w:rsidRPr="00D14F95">
                      <w:rPr>
                        <w:rFonts w:ascii="Times New Roman" w:eastAsia="Calibri" w:hAnsi="Times New Roman" w:cs="Times New Roman"/>
                        <w:sz w:val="24"/>
                        <w:szCs w:val="24"/>
                        <w:u w:val="single"/>
                        <w:lang w:eastAsia="ar-SA"/>
                      </w:rPr>
                      <w:t>apic@dobele.lv</w:t>
                    </w:r>
                  </w:hyperlink>
                </w:p>
              </w:tc>
            </w:tr>
            <w:tr w:rsidR="00D14F95" w:rsidRPr="00D14F95" w14:paraId="42205A99"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79A193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DC60E5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04B0FD0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E406E4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8D2A92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1B670D22"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4E82C5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9FAF3C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429941A0"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B6FA42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64F914A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0C776880" w14:textId="77777777" w:rsidR="00D14F95" w:rsidRPr="00D14F95" w:rsidRDefault="00D14F95" w:rsidP="00D14F95">
            <w:pPr>
              <w:rPr>
                <w:rFonts w:ascii="Times New Roman" w:eastAsia="Calibri" w:hAnsi="Times New Roman" w:cs="Times New Roman"/>
                <w:sz w:val="24"/>
                <w:szCs w:val="24"/>
              </w:rPr>
            </w:pPr>
          </w:p>
        </w:tc>
        <w:tc>
          <w:tcPr>
            <w:tcW w:w="222" w:type="dxa"/>
          </w:tcPr>
          <w:p w14:paraId="5BF0B404" w14:textId="77777777" w:rsidR="00D14F95" w:rsidRPr="00D14F95" w:rsidRDefault="00D14F95" w:rsidP="00D14F95">
            <w:pPr>
              <w:jc w:val="right"/>
              <w:rPr>
                <w:rFonts w:ascii="Times New Roman" w:eastAsia="Calibri" w:hAnsi="Times New Roman" w:cs="Times New Roman"/>
                <w:b/>
                <w:sz w:val="24"/>
                <w:szCs w:val="24"/>
              </w:rPr>
            </w:pPr>
          </w:p>
        </w:tc>
      </w:tr>
    </w:tbl>
    <w:p w14:paraId="1FA90184"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1.pielikums </w:t>
      </w:r>
    </w:p>
    <w:p w14:paraId="31ABD8A8"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8A3653F"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lastRenderedPageBreak/>
        <w:t xml:space="preserve">Nekustamo īpašumu iznomāšanas komisijas </w:t>
      </w:r>
    </w:p>
    <w:p w14:paraId="1F6FEEE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242D565C"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A56C89B"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NR.36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6E5AE38F"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2FD8CB87"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Nr.36</w:t>
      </w:r>
      <w:r w:rsidRPr="00D14F95">
        <w:rPr>
          <w:rFonts w:ascii="Times New Roman" w:eastAsia="Times New Roman" w:hAnsi="Times New Roman" w:cs="Times New Roman"/>
          <w:sz w:val="24"/>
          <w:szCs w:val="24"/>
          <w:lang w:eastAsia="lv-LV"/>
        </w:rPr>
        <w:t xml:space="preserve"> </w:t>
      </w:r>
      <w:r w:rsidRPr="00D14F95">
        <w:rPr>
          <w:rFonts w:ascii="Times New Roman" w:eastAsia="Calibri" w:hAnsi="Times New Roman" w:cs="Times New Roman"/>
          <w:sz w:val="24"/>
          <w:szCs w:val="24"/>
        </w:rPr>
        <w:t>Centrālais laukums 3B, Bēnē, Bēnes pagastā, Dobeles novadā ar kadastra apzīmējums 4650 001 0037 003, platība 49,1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491/12294 domājamām daļām no ēkas un funkcionāli piesaistītās zemes 491/12294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2B04C725"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158ACC2"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71E871E7"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7D66AC9E"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66F9136C"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7C6AF0F8"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2DAB5906"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218309A2"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B154625"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3A30DF6B"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7FF7EDE0"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656D9AB1" w14:textId="77777777" w:rsidR="00D14F95" w:rsidRPr="00D14F95" w:rsidRDefault="00D14F95" w:rsidP="00D14F95">
      <w:pPr>
        <w:numPr>
          <w:ilvl w:val="0"/>
          <w:numId w:val="36"/>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38D45CEE"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45FDEE21"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39A52F6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11181381"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36"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63B0FF39" w14:textId="77777777" w:rsidR="00D14F95" w:rsidRPr="00D14F95" w:rsidRDefault="00D14F95" w:rsidP="00D14F95">
      <w:pPr>
        <w:numPr>
          <w:ilvl w:val="0"/>
          <w:numId w:val="36"/>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183C12DD"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53AC640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17854B4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Iemaksa ir veicama Dobeles novada pašvaldības norēķinu kontā  LV94UNLA0050014267180 AS SEB bankas Dobeles filiālē vai LV28HABA0001402050427, AS Swedbank Dobeles filiālē.</w:t>
      </w:r>
    </w:p>
    <w:p w14:paraId="6FA60FF3"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50BED4B6"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43F338A3"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64D09BFB"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31FCD310"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4B39CF59"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03D46E90"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07A24D01"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7870C5CC"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19612A48" w14:textId="77777777" w:rsidR="00D14F95" w:rsidRPr="00D14F95" w:rsidRDefault="00D14F95" w:rsidP="00D14F95">
      <w:pPr>
        <w:numPr>
          <w:ilvl w:val="0"/>
          <w:numId w:val="36"/>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3F9FD9B5"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726FCE84"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46528F05"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68459066" w14:textId="77777777" w:rsidR="00D14F95" w:rsidRPr="00D14F95" w:rsidRDefault="00D14F95" w:rsidP="00D14F95">
      <w:pPr>
        <w:numPr>
          <w:ilvl w:val="0"/>
          <w:numId w:val="36"/>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4FC1943C"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5060B35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28CBE505"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Nr.36, platība 49,1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491/12294 domājamām daļām no ēkas un funkcionāli piesaistītās zemes 491/12294 domājamām daļām noteikt 25 EUR mēnesī;</w:t>
      </w:r>
    </w:p>
    <w:p w14:paraId="311DCC4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5F339DD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5A3BCC60"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431C5558"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3102DBF9"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55BDB27A"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6974D60C"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4244817F"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5928B7A2" w14:textId="77777777" w:rsidR="00D14F95" w:rsidRPr="00D14F95" w:rsidRDefault="00D14F95" w:rsidP="00D14F95">
      <w:pPr>
        <w:numPr>
          <w:ilvl w:val="0"/>
          <w:numId w:val="3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0A199B2B" w14:textId="77777777" w:rsidR="00D14F95" w:rsidRPr="00D14F95" w:rsidRDefault="00D14F95" w:rsidP="00D14F95">
      <w:pPr>
        <w:numPr>
          <w:ilvl w:val="0"/>
          <w:numId w:val="36"/>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136287E2" w14:textId="77777777" w:rsidR="00D14F95" w:rsidRPr="00D14F95" w:rsidRDefault="00D14F95" w:rsidP="00D14F95">
      <w:pPr>
        <w:numPr>
          <w:ilvl w:val="0"/>
          <w:numId w:val="3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Izsoles uzvarētāja iemaksātā drošības nauda tiek ieskaitīta nomas maksā.</w:t>
      </w:r>
    </w:p>
    <w:p w14:paraId="4603929D" w14:textId="77777777" w:rsidR="00D14F95" w:rsidRPr="00D14F95" w:rsidRDefault="00D14F95" w:rsidP="00D14F95">
      <w:pPr>
        <w:numPr>
          <w:ilvl w:val="0"/>
          <w:numId w:val="36"/>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121C5CA4"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651ABD9E"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4DE93F86"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0836CB74" w14:textId="77777777" w:rsidR="00D14F95" w:rsidRPr="00D14F95" w:rsidRDefault="00D14F95" w:rsidP="00D14F95">
      <w:pPr>
        <w:numPr>
          <w:ilvl w:val="0"/>
          <w:numId w:val="36"/>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3927D77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4881BE28"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3468DAC6"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359DBA6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7F046DB5" w14:textId="77777777" w:rsidR="00D14F95" w:rsidRPr="00D14F95" w:rsidRDefault="00D14F95" w:rsidP="00D14F95">
      <w:pPr>
        <w:numPr>
          <w:ilvl w:val="0"/>
          <w:numId w:val="36"/>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67F1C1B9" w14:textId="77777777" w:rsidR="00D14F95" w:rsidRPr="00D14F95" w:rsidRDefault="00D14F95" w:rsidP="00D14F95">
      <w:pPr>
        <w:numPr>
          <w:ilvl w:val="0"/>
          <w:numId w:val="36"/>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40A1B18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6250B7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634E81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6B94FE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E3AAFE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C79FA3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E81FC8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BC0D4D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FB28FE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048640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432D7E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D90C36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5A633F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42579B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CBBC85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01572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D79005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60F7BB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09575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069AD1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D7A0BF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4A3F9E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10CCFD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1717DD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694798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2FDFC2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4E035D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027048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7E6C5A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5E1405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1E5961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E7A8D1A"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38ECB9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D056F9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9E4966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121C2BE" w14:textId="5496025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5738AAC5"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33FC26C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6B695B24"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43DA57A8"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2A61B14F"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0C3370EA"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76C126B9" w14:textId="77777777" w:rsidTr="00F73CB9">
              <w:tc>
                <w:tcPr>
                  <w:tcW w:w="5400" w:type="dxa"/>
                  <w:hideMark/>
                </w:tcPr>
                <w:p w14:paraId="00DBDF0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0E087D72"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6AF78845"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61B201B0"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533A771"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19AB74F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3C3A6F01"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04F7A95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2C2901E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Nr.36</w:t>
                  </w:r>
                </w:p>
              </w:tc>
            </w:tr>
            <w:tr w:rsidR="00D14F95" w:rsidRPr="00D14F95" w14:paraId="6E9F8008"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28C157C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1C511BA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1328FD6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77FF97F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237679B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49,1 m</w:t>
                  </w:r>
                  <w:r w:rsidRPr="00D14F95">
                    <w:rPr>
                      <w:rFonts w:ascii="Times New Roman" w:eastAsia="Calibri" w:hAnsi="Times New Roman" w:cs="Times New Roman"/>
                      <w:bCs/>
                      <w:sz w:val="24"/>
                      <w:szCs w:val="24"/>
                      <w:vertAlign w:val="superscript"/>
                    </w:rPr>
                    <w:t>2</w:t>
                  </w:r>
                </w:p>
              </w:tc>
            </w:tr>
            <w:tr w:rsidR="00D14F95" w:rsidRPr="00D14F95" w14:paraId="437FFF9A"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68D7B8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1CC7FB1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3EF7E15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468DA85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75C42B5E"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07D834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0A22D7F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31A58FEE"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01C0B30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58A0F36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192CD3A9"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78F771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15D7F709"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72ED2A91"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67C0C77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69B2297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25 EUR </w:t>
                  </w:r>
                </w:p>
              </w:tc>
            </w:tr>
            <w:tr w:rsidR="00D14F95" w:rsidRPr="00D14F95" w14:paraId="2E09BBA1"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0F86FE4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48D6B31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6FA1D23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4DD2D323"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66FE5E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2C2BE54E"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BFABCD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4D2C00EA"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37" w:history="1">
                    <w:r w:rsidRPr="00D14F95">
                      <w:rPr>
                        <w:rFonts w:ascii="Times New Roman" w:eastAsia="Calibri" w:hAnsi="Times New Roman" w:cs="Times New Roman"/>
                        <w:sz w:val="24"/>
                        <w:szCs w:val="24"/>
                        <w:u w:val="single"/>
                        <w:lang w:eastAsia="ar-SA"/>
                      </w:rPr>
                      <w:t>apic@dobele.lv</w:t>
                    </w:r>
                  </w:hyperlink>
                </w:p>
              </w:tc>
            </w:tr>
            <w:tr w:rsidR="00D14F95" w:rsidRPr="00D14F95" w14:paraId="4B4E2AD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B08A21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53E8A5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05AABC03"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0CE178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4D6A64D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008ABD7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1FB6BE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56721D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1DB94678"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592F56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51DCC68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Dobeles novada pašvaldības Nekustamo </w:t>
                  </w:r>
                  <w:r w:rsidRPr="00D14F95">
                    <w:rPr>
                      <w:rFonts w:ascii="Times New Roman" w:eastAsia="Calibri" w:hAnsi="Times New Roman" w:cs="Times New Roman"/>
                      <w:sz w:val="24"/>
                      <w:szCs w:val="24"/>
                    </w:rPr>
                    <w:lastRenderedPageBreak/>
                    <w:t>īpašumu iznomāšanas komisija</w:t>
                  </w:r>
                </w:p>
              </w:tc>
            </w:tr>
          </w:tbl>
          <w:p w14:paraId="67D1351F" w14:textId="77777777" w:rsidR="00D14F95" w:rsidRPr="00D14F95" w:rsidRDefault="00D14F95" w:rsidP="00D14F95">
            <w:pPr>
              <w:rPr>
                <w:rFonts w:ascii="Times New Roman" w:eastAsia="Calibri" w:hAnsi="Times New Roman" w:cs="Times New Roman"/>
                <w:sz w:val="24"/>
                <w:szCs w:val="24"/>
              </w:rPr>
            </w:pPr>
          </w:p>
        </w:tc>
        <w:tc>
          <w:tcPr>
            <w:tcW w:w="222" w:type="dxa"/>
          </w:tcPr>
          <w:p w14:paraId="5FEFC3B2" w14:textId="77777777" w:rsidR="00D14F95" w:rsidRPr="00D14F95" w:rsidRDefault="00D14F95" w:rsidP="00D14F95">
            <w:pPr>
              <w:jc w:val="right"/>
              <w:rPr>
                <w:rFonts w:ascii="Times New Roman" w:eastAsia="Calibri" w:hAnsi="Times New Roman" w:cs="Times New Roman"/>
                <w:b/>
                <w:sz w:val="24"/>
                <w:szCs w:val="24"/>
              </w:rPr>
            </w:pPr>
          </w:p>
        </w:tc>
      </w:tr>
    </w:tbl>
    <w:p w14:paraId="2C7F6E0B"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2FAD55D8"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27C2FBA3"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7E3C7095"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6FB7F23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7ED361EB"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NR.38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0E607B05"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265C3207"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Nr.38 Centrālais laukums 3B, Bēnē, Bēnes pagastā, Dobeles novadā ar kadastra apzīmējums 4650 001 0037 003, platība 49,9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499/12294 domājamām daļām no ēkas un funkcionāli piesaistītās zemes 499/12294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39F80DC3"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C34B5CC"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0D2F49A6"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6A292691"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7B96A88"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2F38C5CA"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30089CD1"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5574CDE0"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7D0ADCF1"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24CB1033"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1D3937BE"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371C24E1" w14:textId="77777777" w:rsidR="00D14F95" w:rsidRPr="00D14F95" w:rsidRDefault="00D14F95" w:rsidP="00D14F95">
      <w:pPr>
        <w:numPr>
          <w:ilvl w:val="0"/>
          <w:numId w:val="37"/>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4DBF8FB3"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48F89633"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03A70A02"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3A379C49"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Izsoles dalībniekus reģistrē Dobeles novada pašvaldībā klientu apkalpošanas centros rakstveidā vai elektroniski </w:t>
      </w:r>
      <w:hyperlink r:id="rId38"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027360C9" w14:textId="77777777" w:rsidR="00D14F95" w:rsidRPr="00D14F95" w:rsidRDefault="00D14F95" w:rsidP="00D14F95">
      <w:pPr>
        <w:numPr>
          <w:ilvl w:val="0"/>
          <w:numId w:val="37"/>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1F549E5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0C4B469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3EE0480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3D3721D5"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0719CF8F"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043C5900"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1A2F0362"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18A18AC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0856261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6C006831"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66AA1B35"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26E2A064"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5F2FD187" w14:textId="77777777" w:rsidR="00D14F95" w:rsidRPr="00D14F95" w:rsidRDefault="00D14F95" w:rsidP="00D14F95">
      <w:pPr>
        <w:numPr>
          <w:ilvl w:val="0"/>
          <w:numId w:val="37"/>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48860088"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57CF4F1A"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471A6F49"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5C2C315D" w14:textId="77777777" w:rsidR="00D14F95" w:rsidRPr="00D14F95" w:rsidRDefault="00D14F95" w:rsidP="00D14F95">
      <w:pPr>
        <w:numPr>
          <w:ilvl w:val="0"/>
          <w:numId w:val="37"/>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266EA19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7D38F6E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0D65548A"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Nr.38, platība 49,9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499/12294 domājamām daļām no ēkas un funkcionāli piesaistītās zemes 499/12294 domājamām daļām noteikt 26 EUR mēnesī;</w:t>
      </w:r>
    </w:p>
    <w:p w14:paraId="0368EA68"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6AF55B1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61B3795C"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3D43A4B3"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67123E8B"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41F63A54"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1E288E92"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14F239A7"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2B9A8181" w14:textId="77777777" w:rsidR="00D14F95" w:rsidRPr="00D14F95" w:rsidRDefault="00D14F95" w:rsidP="00D14F95">
      <w:pPr>
        <w:numPr>
          <w:ilvl w:val="0"/>
          <w:numId w:val="3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6166F06D" w14:textId="77777777" w:rsidR="00D14F95" w:rsidRPr="00D14F95" w:rsidRDefault="00D14F95" w:rsidP="00D14F95">
      <w:pPr>
        <w:numPr>
          <w:ilvl w:val="0"/>
          <w:numId w:val="37"/>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5227923" w14:textId="77777777" w:rsidR="00D14F95" w:rsidRPr="00D14F95" w:rsidRDefault="00D14F95" w:rsidP="00D14F95">
      <w:pPr>
        <w:numPr>
          <w:ilvl w:val="0"/>
          <w:numId w:val="3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568E1100" w14:textId="77777777" w:rsidR="00D14F95" w:rsidRPr="00D14F95" w:rsidRDefault="00D14F95" w:rsidP="00D14F95">
      <w:pPr>
        <w:numPr>
          <w:ilvl w:val="0"/>
          <w:numId w:val="37"/>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232F0C50"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5EF80E56"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6D4AD8B3"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6B683499" w14:textId="77777777" w:rsidR="00D14F95" w:rsidRPr="00D14F95" w:rsidRDefault="00D14F95" w:rsidP="00D14F95">
      <w:pPr>
        <w:numPr>
          <w:ilvl w:val="0"/>
          <w:numId w:val="37"/>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7B6CF3D"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5B392229"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39E07847"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73731F85"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228D2874" w14:textId="77777777" w:rsidR="00D14F95" w:rsidRPr="00D14F95" w:rsidRDefault="00D14F95" w:rsidP="00D14F95">
      <w:pPr>
        <w:numPr>
          <w:ilvl w:val="0"/>
          <w:numId w:val="37"/>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1C55BCCA" w14:textId="77777777" w:rsidR="00D14F95" w:rsidRPr="00D14F95" w:rsidRDefault="00D14F95" w:rsidP="00D14F95">
      <w:pPr>
        <w:numPr>
          <w:ilvl w:val="0"/>
          <w:numId w:val="37"/>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2038524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BB9067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4391409"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CC2883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DEFA16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D10ECC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59474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50FF0E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F9937F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404D01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7B0595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35FA3D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71E1F8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9ACCB3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4FC23B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7F3FD0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63FAB1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392B91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ED3826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33E2AC5"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6C473A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78581F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8FACA0F"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C95DB0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CC5D2C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1A3CB0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4399DA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ED0604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B12AA4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CC70E2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E04EC9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FE73388"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B4488A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9A869B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C40EE3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2FB8563" w14:textId="0CEB5C4F"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0638D4D4"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4D49736B"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5DDC11B"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7745DE61"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4E712A92"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4200D11C"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37C2E769" w14:textId="77777777" w:rsidTr="00F73CB9">
              <w:tc>
                <w:tcPr>
                  <w:tcW w:w="5400" w:type="dxa"/>
                  <w:hideMark/>
                </w:tcPr>
                <w:p w14:paraId="667AFC4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172D1673"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4B34725F"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6F8B88FB"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6148E70"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DA9360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3EDE02BC"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5712F37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0D13778D"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Nr.38</w:t>
                  </w:r>
                </w:p>
              </w:tc>
            </w:tr>
            <w:tr w:rsidR="00D14F95" w:rsidRPr="00D14F95" w14:paraId="26BE2F05"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661BCE1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3BD785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5B3D260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91E99F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606BAE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49,9 m</w:t>
                  </w:r>
                  <w:r w:rsidRPr="00D14F95">
                    <w:rPr>
                      <w:rFonts w:ascii="Times New Roman" w:eastAsia="Calibri" w:hAnsi="Times New Roman" w:cs="Times New Roman"/>
                      <w:bCs/>
                      <w:sz w:val="24"/>
                      <w:szCs w:val="24"/>
                      <w:vertAlign w:val="superscript"/>
                    </w:rPr>
                    <w:t>2</w:t>
                  </w:r>
                </w:p>
              </w:tc>
            </w:tr>
            <w:tr w:rsidR="00D14F95" w:rsidRPr="00D14F95" w14:paraId="2A7D0BB9"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3E7D86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006560F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4C4618D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38337E3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0C262826"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1A377D9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DD9EB5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0D29A0A9"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2EDEEE7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96FB2C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0D52AF2B"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105214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0CD97463"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3C491B79"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3816B6C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5A6DAB1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26 EUR </w:t>
                  </w:r>
                </w:p>
              </w:tc>
            </w:tr>
            <w:tr w:rsidR="00D14F95" w:rsidRPr="00D14F95" w14:paraId="0526CFE9"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5BAFB87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7F43857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5C640BD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30D27BCA"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D02D5D7"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4EB98241"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5E3B05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AF045F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39" w:history="1">
                    <w:r w:rsidRPr="00D14F95">
                      <w:rPr>
                        <w:rFonts w:ascii="Times New Roman" w:eastAsia="Calibri" w:hAnsi="Times New Roman" w:cs="Times New Roman"/>
                        <w:sz w:val="24"/>
                        <w:szCs w:val="24"/>
                        <w:u w:val="single"/>
                        <w:lang w:eastAsia="ar-SA"/>
                      </w:rPr>
                      <w:t>apic@dobele.lv</w:t>
                    </w:r>
                  </w:hyperlink>
                </w:p>
              </w:tc>
            </w:tr>
            <w:tr w:rsidR="00D14F95" w:rsidRPr="00D14F95" w14:paraId="390F741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DC6C9C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E38EE0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085664F1"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20E5FE3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2552AC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311ECF26"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756B2CD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BA341C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22A42F2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5FDC19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72F7AC9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0FB214BC" w14:textId="77777777" w:rsidR="00D14F95" w:rsidRPr="00D14F95" w:rsidRDefault="00D14F95" w:rsidP="00D14F95">
            <w:pPr>
              <w:rPr>
                <w:rFonts w:ascii="Times New Roman" w:eastAsia="Calibri" w:hAnsi="Times New Roman" w:cs="Times New Roman"/>
                <w:sz w:val="24"/>
                <w:szCs w:val="24"/>
              </w:rPr>
            </w:pPr>
          </w:p>
        </w:tc>
        <w:tc>
          <w:tcPr>
            <w:tcW w:w="222" w:type="dxa"/>
          </w:tcPr>
          <w:p w14:paraId="3DD225CC" w14:textId="77777777" w:rsidR="00D14F95" w:rsidRPr="00D14F95" w:rsidRDefault="00D14F95" w:rsidP="00D14F95">
            <w:pPr>
              <w:jc w:val="right"/>
              <w:rPr>
                <w:rFonts w:ascii="Times New Roman" w:eastAsia="Calibri" w:hAnsi="Times New Roman" w:cs="Times New Roman"/>
                <w:b/>
                <w:sz w:val="24"/>
                <w:szCs w:val="24"/>
              </w:rPr>
            </w:pPr>
          </w:p>
        </w:tc>
      </w:tr>
    </w:tbl>
    <w:p w14:paraId="3462FC62"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547913F1"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43FEE44F"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248989C9"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4B77AAC0"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48DE7392"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NR.39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1904907E"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5F27ED31"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Nr.39 Centrālais laukums 3B, Bēnē, Bēnes pagastā, Dobeles novadā ar kadastra apzīmējums 4650 001 0037 003, platība 51,2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512/12294 domājamām daļām no ēkas un funkcionāli piesaistītās zemes 512/12294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19C34C37"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44FA488"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2E67EB58"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63BC6536"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4D83A514"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4E60CFA6"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730AF5E8"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0688C6FC"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48467535"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20B4CEB"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1692A4F9"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12CF9085" w14:textId="77777777" w:rsidR="00D14F95" w:rsidRPr="00D14F95" w:rsidRDefault="00D14F95" w:rsidP="00D14F95">
      <w:pPr>
        <w:numPr>
          <w:ilvl w:val="0"/>
          <w:numId w:val="38"/>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3FE7EA4D"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3F14575A"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0A67E73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10.2. izsoles dalībnieks nav pasludināts par maksātnespējīgu, nav apturēta vai pārtraukta tā saimnieciskā darbība, uzsākta tiesvedība par tā bankrotu;</w:t>
      </w:r>
    </w:p>
    <w:p w14:paraId="4F1D384A"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40"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2F054188" w14:textId="77777777" w:rsidR="00D14F95" w:rsidRPr="00D14F95" w:rsidRDefault="00D14F95" w:rsidP="00D14F95">
      <w:pPr>
        <w:numPr>
          <w:ilvl w:val="0"/>
          <w:numId w:val="38"/>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77AFBF4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2C4A85A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41F51BD3"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7339392D"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75537725"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1E0EB3C4"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35131A47"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38E3F8D9"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1CCE7B9E"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38692D9F"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360802B5"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6C5C9A57"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3799EB79" w14:textId="77777777" w:rsidR="00D14F95" w:rsidRPr="00D14F95" w:rsidRDefault="00D14F95" w:rsidP="00D14F95">
      <w:pPr>
        <w:numPr>
          <w:ilvl w:val="0"/>
          <w:numId w:val="38"/>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26EB6224"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2F20C91C"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17CFFC55"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21101575" w14:textId="77777777" w:rsidR="00D14F95" w:rsidRPr="00D14F95" w:rsidRDefault="00D14F95" w:rsidP="00D14F95">
      <w:pPr>
        <w:numPr>
          <w:ilvl w:val="0"/>
          <w:numId w:val="38"/>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0113F56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75BA70B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0C82354F"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Nr.39, platība 51,2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512/12294 domājamām daļām no ēkas un funkcionāli piesaistītās zemes 512/12294 domājamām daļām noteikt 26 EUR mēnesī;</w:t>
      </w:r>
    </w:p>
    <w:p w14:paraId="7A43D237"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16E482D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577D2DED"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7857CE89"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5B9B5E1F"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7276AAF1"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19.9. Dalībnieka personas dati un nosolītā cena tiek ierakstīta protokolā.</w:t>
      </w:r>
    </w:p>
    <w:p w14:paraId="4D88DE07"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16BAA3C3"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112934ED" w14:textId="77777777" w:rsidR="00D14F95" w:rsidRPr="00D14F95" w:rsidRDefault="00D14F95" w:rsidP="00D14F95">
      <w:pPr>
        <w:numPr>
          <w:ilvl w:val="0"/>
          <w:numId w:val="3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lastRenderedPageBreak/>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74E02DB4" w14:textId="77777777" w:rsidR="00D14F95" w:rsidRPr="00D14F95" w:rsidRDefault="00D14F95" w:rsidP="00D14F95">
      <w:pPr>
        <w:numPr>
          <w:ilvl w:val="0"/>
          <w:numId w:val="38"/>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74648C7" w14:textId="77777777" w:rsidR="00D14F95" w:rsidRPr="00D14F95" w:rsidRDefault="00D14F95" w:rsidP="00D14F95">
      <w:pPr>
        <w:numPr>
          <w:ilvl w:val="0"/>
          <w:numId w:val="3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3E62D3D5" w14:textId="77777777" w:rsidR="00D14F95" w:rsidRPr="00D14F95" w:rsidRDefault="00D14F95" w:rsidP="00D14F95">
      <w:pPr>
        <w:numPr>
          <w:ilvl w:val="0"/>
          <w:numId w:val="38"/>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70656E8A"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7E4E8E01"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26AAAF88"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7D1CAEEC" w14:textId="77777777" w:rsidR="00D14F95" w:rsidRPr="00D14F95" w:rsidRDefault="00D14F95" w:rsidP="00D14F95">
      <w:pPr>
        <w:numPr>
          <w:ilvl w:val="0"/>
          <w:numId w:val="38"/>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506F8E9E"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62BF190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58308613"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589460E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4F55EA70" w14:textId="77777777" w:rsidR="00D14F95" w:rsidRPr="00D14F95" w:rsidRDefault="00D14F95" w:rsidP="00D14F95">
      <w:pPr>
        <w:numPr>
          <w:ilvl w:val="0"/>
          <w:numId w:val="38"/>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2E0F9BD6" w14:textId="77777777" w:rsidR="00D14F95" w:rsidRPr="00D14F95" w:rsidRDefault="00D14F95" w:rsidP="00D14F95">
      <w:pPr>
        <w:numPr>
          <w:ilvl w:val="0"/>
          <w:numId w:val="38"/>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27DA2FB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8656A8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B592B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1CA5B1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4B1618D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9C3B78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464116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FC7D1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A5727E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CA1C4B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5059D5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371F73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626907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080ECA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D03070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315AE8"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8793512"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CF5D59F" w14:textId="77777777" w:rsidR="00D14F95" w:rsidRPr="00D14F95" w:rsidRDefault="00D14F95" w:rsidP="00D14F95">
      <w:pPr>
        <w:overflowPunct w:val="0"/>
        <w:autoSpaceDE w:val="0"/>
        <w:autoSpaceDN w:val="0"/>
        <w:adjustRightInd w:val="0"/>
        <w:spacing w:after="0" w:line="240" w:lineRule="auto"/>
        <w:ind w:left="300"/>
        <w:jc w:val="right"/>
        <w:rPr>
          <w:rFonts w:ascii="Times New Roman" w:eastAsia="Calibri" w:hAnsi="Times New Roman" w:cs="Times New Roman"/>
          <w:sz w:val="24"/>
          <w:szCs w:val="24"/>
          <w:lang w:eastAsia="ar-SA"/>
        </w:rPr>
      </w:pPr>
    </w:p>
    <w:p w14:paraId="1E1105B0"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p>
    <w:p w14:paraId="0E13EB03"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p>
    <w:p w14:paraId="7E0036C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9F0377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D85E60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20B16E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D939FF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5A415AD"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8EA9A9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F07275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DF2CF3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EC4B59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19F69F6"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6FD5CF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23A6873"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449FB36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91FDFD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D2B7CCD" w14:textId="3DB16296"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785F8C7A"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49D1385"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190277B6"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0EB742E8"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278E8431"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66AFB079"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6B101644" w14:textId="77777777" w:rsidTr="00F73CB9">
              <w:tc>
                <w:tcPr>
                  <w:tcW w:w="5400" w:type="dxa"/>
                  <w:hideMark/>
                </w:tcPr>
                <w:p w14:paraId="2172115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300FD94C"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633330DA"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1010F54C"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3DE608AA"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3CE74A0F"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78F8E3E5"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759F21E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74E464B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Nr.39</w:t>
                  </w:r>
                </w:p>
              </w:tc>
            </w:tr>
            <w:tr w:rsidR="00D14F95" w:rsidRPr="00D14F95" w14:paraId="0A334028"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7F4BCE8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1A3F51D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72033C7B"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6B3107F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530B428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w:t>
                  </w:r>
                  <w:r w:rsidRPr="00D14F95">
                    <w:rPr>
                      <w:rFonts w:ascii="Times New Roman" w:eastAsia="Calibri" w:hAnsi="Times New Roman" w:cs="Times New Roman"/>
                      <w:bCs/>
                      <w:sz w:val="24"/>
                      <w:szCs w:val="24"/>
                    </w:rPr>
                    <w:t>51,2 m</w:t>
                  </w:r>
                  <w:r w:rsidRPr="00D14F95">
                    <w:rPr>
                      <w:rFonts w:ascii="Times New Roman" w:eastAsia="Calibri" w:hAnsi="Times New Roman" w:cs="Times New Roman"/>
                      <w:bCs/>
                      <w:sz w:val="24"/>
                      <w:szCs w:val="24"/>
                      <w:vertAlign w:val="superscript"/>
                    </w:rPr>
                    <w:t>2</w:t>
                  </w:r>
                </w:p>
              </w:tc>
            </w:tr>
            <w:tr w:rsidR="00D14F95" w:rsidRPr="00D14F95" w14:paraId="4C4A3FB7"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013430E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4A45997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6B1E1C6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7D33EE4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3FE97A51"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577B226D"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29E48C5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2FB5629A"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7B06478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3AF3A2B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6AC8ABCB"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5C9482EA"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486F2419"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183F290B"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2F738D5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7F0259E2"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26 EUR </w:t>
                  </w:r>
                </w:p>
              </w:tc>
            </w:tr>
            <w:tr w:rsidR="00D14F95" w:rsidRPr="00D14F95" w14:paraId="34D6F23B"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4A163AE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1DD7FD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397E142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65E61B83"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35179CC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1864103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7BA6AA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59A3806"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41" w:history="1">
                    <w:r w:rsidRPr="00D14F95">
                      <w:rPr>
                        <w:rFonts w:ascii="Times New Roman" w:eastAsia="Calibri" w:hAnsi="Times New Roman" w:cs="Times New Roman"/>
                        <w:sz w:val="24"/>
                        <w:szCs w:val="24"/>
                        <w:u w:val="single"/>
                        <w:lang w:eastAsia="ar-SA"/>
                      </w:rPr>
                      <w:t>apic@dobele.lv</w:t>
                    </w:r>
                  </w:hyperlink>
                </w:p>
              </w:tc>
            </w:tr>
            <w:tr w:rsidR="00D14F95" w:rsidRPr="00D14F95" w14:paraId="3404069C"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1CF56F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A47152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574860AB"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197E6F68"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284AF5E"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1CECF5AD"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0EB170D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4841BC9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12A69C37"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999BB4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29B1521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1CC3A062" w14:textId="77777777" w:rsidR="00D14F95" w:rsidRPr="00D14F95" w:rsidRDefault="00D14F95" w:rsidP="00D14F95">
            <w:pPr>
              <w:rPr>
                <w:rFonts w:ascii="Times New Roman" w:eastAsia="Calibri" w:hAnsi="Times New Roman" w:cs="Times New Roman"/>
                <w:sz w:val="24"/>
                <w:szCs w:val="24"/>
              </w:rPr>
            </w:pPr>
          </w:p>
        </w:tc>
        <w:tc>
          <w:tcPr>
            <w:tcW w:w="222" w:type="dxa"/>
          </w:tcPr>
          <w:p w14:paraId="17EC7E23" w14:textId="77777777" w:rsidR="00D14F95" w:rsidRPr="00D14F95" w:rsidRDefault="00D14F95" w:rsidP="00D14F95">
            <w:pPr>
              <w:jc w:val="right"/>
              <w:rPr>
                <w:rFonts w:ascii="Times New Roman" w:eastAsia="Calibri" w:hAnsi="Times New Roman" w:cs="Times New Roman"/>
                <w:b/>
                <w:sz w:val="24"/>
                <w:szCs w:val="24"/>
              </w:rPr>
            </w:pPr>
          </w:p>
        </w:tc>
      </w:tr>
    </w:tbl>
    <w:p w14:paraId="7D11EECA"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lastRenderedPageBreak/>
        <w:t xml:space="preserve">1.pielikums </w:t>
      </w:r>
    </w:p>
    <w:p w14:paraId="3402BD9C"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6830D7D2"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34D47E70" w14:textId="77777777" w:rsidR="00D14F95" w:rsidRPr="00D14F95" w:rsidRDefault="00D14F95" w:rsidP="00D14F95">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 xml:space="preserve">lēmumam  Nr. 1.20/6 </w:t>
      </w:r>
    </w:p>
    <w:p w14:paraId="57035EC9"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37582587" w14:textId="77777777" w:rsidR="00D14F95" w:rsidRPr="00D14F95" w:rsidRDefault="00D14F95" w:rsidP="00D14F95">
      <w:pPr>
        <w:suppressAutoHyphens/>
        <w:spacing w:line="252" w:lineRule="auto"/>
        <w:ind w:left="-142" w:right="-143" w:firstLine="568"/>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lang w:val="pt-BR" w:eastAsia="ar-SA"/>
        </w:rPr>
        <w:t xml:space="preserve">DOBELES NOVADA PAŠVALDĪBAS </w:t>
      </w:r>
      <w:r w:rsidRPr="00D14F95">
        <w:rPr>
          <w:rFonts w:ascii="Times New Roman" w:eastAsia="Times New Roman" w:hAnsi="Times New Roman" w:cs="Times New Roman"/>
          <w:b/>
          <w:sz w:val="24"/>
          <w:szCs w:val="24"/>
          <w:lang w:eastAsia="lv-LV"/>
        </w:rPr>
        <w:t xml:space="preserve">NEDZĪVOJAMĀS TELPAS NR.40 </w:t>
      </w:r>
      <w:r w:rsidRPr="00D14F95">
        <w:rPr>
          <w:rFonts w:ascii="Times New Roman" w:eastAsia="Times New Roman" w:hAnsi="Times New Roman" w:cs="Times New Roman"/>
          <w:b/>
          <w:bCs/>
          <w:sz w:val="24"/>
          <w:szCs w:val="24"/>
          <w:lang w:eastAsia="lv-LV"/>
        </w:rPr>
        <w:t>CENTRĀLAIS LAUKUMS 3B, BĒNĒ, BĒNES</w:t>
      </w:r>
      <w:r w:rsidRPr="00D14F95">
        <w:rPr>
          <w:rFonts w:ascii="Times New Roman" w:eastAsia="Times New Roman" w:hAnsi="Times New Roman" w:cs="Times New Roman"/>
          <w:b/>
          <w:sz w:val="24"/>
          <w:szCs w:val="24"/>
          <w:lang w:eastAsia="lv-LV"/>
        </w:rPr>
        <w:t xml:space="preserve"> </w:t>
      </w:r>
      <w:r w:rsidRPr="00D14F95">
        <w:rPr>
          <w:rFonts w:ascii="Times New Roman" w:eastAsia="Calibri" w:hAnsi="Times New Roman" w:cs="Times New Roman"/>
          <w:b/>
          <w:sz w:val="24"/>
          <w:szCs w:val="24"/>
          <w:lang w:val="pt-BR" w:eastAsia="ar-SA"/>
        </w:rPr>
        <w:t xml:space="preserve">PAGASTĀ, DOBELES NOVADĀ, </w:t>
      </w:r>
      <w:r w:rsidRPr="00D14F95">
        <w:rPr>
          <w:rFonts w:ascii="Times New Roman" w:eastAsia="Calibri" w:hAnsi="Times New Roman" w:cs="Times New Roman"/>
          <w:b/>
          <w:sz w:val="24"/>
          <w:szCs w:val="24"/>
        </w:rPr>
        <w:t>NOMAS TIESĪBU IZSOLES NOTEIKUMI</w:t>
      </w:r>
    </w:p>
    <w:p w14:paraId="4BA48415" w14:textId="77777777" w:rsidR="00D14F95" w:rsidRPr="00D14F95" w:rsidRDefault="00D14F95" w:rsidP="00D14F95">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D14F95">
        <w:rPr>
          <w:rFonts w:ascii="Times New Roman" w:eastAsia="Calibri" w:hAnsi="Times New Roman" w:cs="Times New Roman"/>
          <w:b/>
          <w:bCs/>
          <w:sz w:val="24"/>
          <w:szCs w:val="24"/>
          <w:lang w:eastAsia="ar-SA"/>
        </w:rPr>
        <w:t>Vispārīgie noteikumi</w:t>
      </w:r>
    </w:p>
    <w:p w14:paraId="016C03E2"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izsoles noteikumi (turpmāk – noteikumi) nosaka kārtību, kādā notiek</w:t>
      </w:r>
      <w:r w:rsidRPr="00D14F95">
        <w:rPr>
          <w:rFonts w:ascii="Times New Roman" w:eastAsia="Calibri" w:hAnsi="Times New Roman" w:cs="Times New Roman"/>
          <w:sz w:val="24"/>
          <w:szCs w:val="24"/>
          <w:lang w:val="pt-BR" w:eastAsia="ar-SA"/>
        </w:rPr>
        <w:t xml:space="preserve"> Dobeles novada pašvaldības </w:t>
      </w:r>
      <w:r w:rsidRPr="00D14F95">
        <w:rPr>
          <w:rFonts w:ascii="Times New Roman" w:eastAsia="Times New Roman" w:hAnsi="Times New Roman" w:cs="Times New Roman"/>
          <w:bCs/>
          <w:sz w:val="24"/>
          <w:szCs w:val="24"/>
          <w:lang w:eastAsia="lv-LV"/>
        </w:rPr>
        <w:t xml:space="preserve">nedzīvojamā </w:t>
      </w:r>
      <w:r w:rsidRPr="00D14F95">
        <w:rPr>
          <w:rFonts w:ascii="Times New Roman" w:eastAsia="Calibri" w:hAnsi="Times New Roman" w:cs="Times New Roman"/>
          <w:sz w:val="24"/>
          <w:szCs w:val="24"/>
        </w:rPr>
        <w:t>Telpa Nr.40 Centrālais laukums 3B, Bēnē, Bēnes pagastā, Dobeles novadā ar kadastra apzīmējums 4650 001 0037 003, platība 62,9 m</w:t>
      </w:r>
      <w:r w:rsidRPr="00D14F95">
        <w:rPr>
          <w:rFonts w:ascii="Times New Roman" w:eastAsia="Calibri" w:hAnsi="Times New Roman" w:cs="Times New Roman"/>
          <w:sz w:val="24"/>
          <w:szCs w:val="24"/>
          <w:vertAlign w:val="superscript"/>
        </w:rPr>
        <w:t>2</w:t>
      </w:r>
      <w:r w:rsidRPr="00D14F95">
        <w:rPr>
          <w:rFonts w:ascii="Times New Roman" w:eastAsia="Calibri" w:hAnsi="Times New Roman" w:cs="Times New Roman"/>
          <w:sz w:val="24"/>
          <w:szCs w:val="24"/>
        </w:rPr>
        <w:t xml:space="preserve">, un pie telpas piederošām kopīpašuma 629/12294 domājamām daļām no ēkas un funkcionāli piesaistītās zemes 629/12294 domājamām daļām, </w:t>
      </w:r>
      <w:r w:rsidRPr="00D14F95">
        <w:rPr>
          <w:rFonts w:ascii="Times New Roman" w:eastAsia="Calibri" w:hAnsi="Times New Roman" w:cs="Times New Roman"/>
          <w:sz w:val="24"/>
          <w:szCs w:val="24"/>
          <w:lang w:val="pt-BR" w:eastAsia="ar-SA"/>
        </w:rPr>
        <w:t xml:space="preserve">(turpmāk – Izsoles objekts) </w:t>
      </w:r>
      <w:r w:rsidRPr="00D14F95">
        <w:rPr>
          <w:rFonts w:ascii="Times New Roman" w:eastAsia="Calibri" w:hAnsi="Times New Roman" w:cs="Times New Roman"/>
          <w:sz w:val="24"/>
          <w:szCs w:val="24"/>
        </w:rPr>
        <w:t xml:space="preserve">nomas tiesību </w:t>
      </w:r>
      <w:r w:rsidRPr="00D14F95">
        <w:rPr>
          <w:rFonts w:ascii="Times New Roman" w:eastAsia="Calibri" w:hAnsi="Times New Roman" w:cs="Times New Roman"/>
          <w:sz w:val="24"/>
          <w:szCs w:val="24"/>
          <w:lang w:val="pt-BR" w:eastAsia="ar-SA"/>
        </w:rPr>
        <w:t>izsole.</w:t>
      </w:r>
    </w:p>
    <w:p w14:paraId="27DD97F2"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Noteikumu mērķis ir nodrošināt izsoles dalībniekiem atklātu un vienādu  iespēju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tiesību  iegūšanu,  kā  arī  iespējami  augstākas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maksas iegūšanu.</w:t>
      </w:r>
    </w:p>
    <w:p w14:paraId="7B1AE425"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plānotā  (atļautā)  izmantošana: </w:t>
      </w:r>
      <w:r w:rsidRPr="00D14F95">
        <w:rPr>
          <w:rFonts w:ascii="Times New Roman" w:eastAsia="Calibri" w:hAnsi="Times New Roman" w:cs="Times New Roman"/>
          <w:sz w:val="24"/>
          <w:szCs w:val="24"/>
        </w:rPr>
        <w:t>transporta līdzekļu garāža un saimniecības ēka</w:t>
      </w:r>
      <w:r w:rsidRPr="00D14F95">
        <w:rPr>
          <w:rFonts w:ascii="Times New Roman" w:eastAsia="Times New Roman" w:hAnsi="Times New Roman" w:cs="Times New Roman"/>
          <w:sz w:val="24"/>
          <w:szCs w:val="24"/>
          <w:lang w:eastAsia="lv-LV"/>
        </w:rPr>
        <w:t xml:space="preserve">. </w:t>
      </w:r>
    </w:p>
    <w:p w14:paraId="51AF64DA"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val="pt-BR" w:eastAsia="ar-SA"/>
        </w:rPr>
      </w:pPr>
      <w:r w:rsidRPr="00D14F95">
        <w:rPr>
          <w:rFonts w:ascii="Times New Roman" w:eastAsia="Times New Roman" w:hAnsi="Times New Roman" w:cs="Times New Roman"/>
          <w:sz w:val="24"/>
          <w:szCs w:val="24"/>
          <w:lang w:eastAsia="lv-LV"/>
        </w:rPr>
        <w:t xml:space="preserve">Izsoles objekta nomas termiņš: 5 (pieci gadi) no </w:t>
      </w:r>
      <w:r w:rsidRPr="00D14F95">
        <w:rPr>
          <w:rFonts w:ascii="Times New Roman" w:eastAsia="Times New Roman" w:hAnsi="Times New Roman" w:cs="Times New Roman"/>
          <w:bCs/>
          <w:sz w:val="24"/>
          <w:szCs w:val="24"/>
          <w:lang w:eastAsia="lv-LV"/>
        </w:rPr>
        <w:t>nedzīvojamo telpu</w:t>
      </w:r>
      <w:r w:rsidRPr="00D14F95">
        <w:rPr>
          <w:rFonts w:ascii="Times New Roman" w:eastAsia="Times New Roman" w:hAnsi="Times New Roman" w:cs="Times New Roman"/>
          <w:sz w:val="24"/>
          <w:szCs w:val="24"/>
          <w:lang w:eastAsia="lv-LV"/>
        </w:rPr>
        <w:t xml:space="preserve">  nomas līguma noslēgšanas dienas.</w:t>
      </w:r>
    </w:p>
    <w:p w14:paraId="50BCD5BD" w14:textId="77777777" w:rsidR="00D14F95" w:rsidRPr="00D14F95" w:rsidRDefault="00D14F95" w:rsidP="00D14F95">
      <w:pPr>
        <w:suppressAutoHyphens/>
        <w:spacing w:after="0" w:line="252" w:lineRule="auto"/>
        <w:ind w:left="426" w:right="-143" w:hanging="426"/>
        <w:jc w:val="both"/>
        <w:rPr>
          <w:rFonts w:ascii="Times New Roman" w:eastAsia="Calibri" w:hAnsi="Times New Roman" w:cs="Times New Roman"/>
          <w:sz w:val="24"/>
          <w:szCs w:val="24"/>
          <w:lang w:val="pt-BR" w:eastAsia="ar-SA"/>
        </w:rPr>
      </w:pPr>
    </w:p>
    <w:p w14:paraId="776085A1" w14:textId="77777777" w:rsidR="00D14F95" w:rsidRPr="00D14F95" w:rsidRDefault="00D14F95" w:rsidP="00D14F95">
      <w:pPr>
        <w:suppressAutoHyphens/>
        <w:spacing w:after="0" w:line="240"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Īpašie noteikumi</w:t>
      </w:r>
    </w:p>
    <w:p w14:paraId="4CF366C0"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Izsoli organizē Dobeles novada pašvaldības </w:t>
      </w:r>
      <w:r w:rsidRPr="00D14F95">
        <w:rPr>
          <w:rFonts w:ascii="Times New Roman" w:eastAsia="Calibri" w:hAnsi="Times New Roman" w:cs="Times New Roman"/>
          <w:sz w:val="24"/>
          <w:szCs w:val="24"/>
        </w:rPr>
        <w:t>Nekustamo īpašumu iznomāšanas komisija (turpmāk tekstā – Komisija)</w:t>
      </w:r>
      <w:r w:rsidRPr="00D14F95">
        <w:rPr>
          <w:rFonts w:ascii="Times New Roman" w:eastAsia="Calibri" w:hAnsi="Times New Roman" w:cs="Times New Roman"/>
          <w:sz w:val="24"/>
          <w:szCs w:val="24"/>
          <w:lang w:eastAsia="ar-SA"/>
        </w:rPr>
        <w:t xml:space="preserve">, Centrālajā laukumā 3, Bēnē, Bēnes pagastā, Dobeles novadā, Bēnes pagasta pārvaldē, 2022.gada 31.martā, plkst.14.00, saskaņā ar šiem noteikumiem. </w:t>
      </w:r>
    </w:p>
    <w:p w14:paraId="30B9B7EE"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val="pt-BR" w:eastAsia="ar-SA"/>
        </w:rPr>
        <w:t xml:space="preserve">Izsoles veids – mutiska izsole ar augšupejošu soli. Pirmā izsole. </w:t>
      </w:r>
      <w:r w:rsidRPr="00D14F95">
        <w:rPr>
          <w:rFonts w:ascii="Times New Roman" w:eastAsia="Calibri" w:hAnsi="Times New Roman" w:cs="Times New Roman"/>
          <w:sz w:val="24"/>
          <w:szCs w:val="24"/>
          <w:lang w:eastAsia="ar-SA"/>
        </w:rPr>
        <w:t xml:space="preserve">Maksāšanas līdzeklis – </w:t>
      </w:r>
      <w:proofErr w:type="spellStart"/>
      <w:r w:rsidRPr="00D14F95">
        <w:rPr>
          <w:rFonts w:ascii="Times New Roman" w:eastAsia="Calibri" w:hAnsi="Times New Roman" w:cs="Times New Roman"/>
          <w:i/>
          <w:sz w:val="24"/>
          <w:szCs w:val="24"/>
          <w:lang w:eastAsia="ar-SA"/>
        </w:rPr>
        <w:t>euro</w:t>
      </w:r>
      <w:proofErr w:type="spellEnd"/>
      <w:r w:rsidRPr="00D14F95">
        <w:rPr>
          <w:rFonts w:ascii="Times New Roman" w:eastAsia="Calibri" w:hAnsi="Times New Roman" w:cs="Times New Roman"/>
          <w:i/>
          <w:sz w:val="24"/>
          <w:szCs w:val="24"/>
          <w:lang w:eastAsia="ar-SA"/>
        </w:rPr>
        <w:t>.</w:t>
      </w:r>
    </w:p>
    <w:p w14:paraId="5FD1F9AE"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15646859"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4803D388" w14:textId="77777777" w:rsidR="00D14F95" w:rsidRPr="00D14F95" w:rsidRDefault="00D14F95" w:rsidP="00D14F95">
      <w:pPr>
        <w:suppressAutoHyphens/>
        <w:spacing w:after="0" w:line="252" w:lineRule="auto"/>
        <w:ind w:left="426" w:right="-143" w:hanging="426"/>
        <w:jc w:val="center"/>
        <w:rPr>
          <w:rFonts w:ascii="Times New Roman" w:eastAsia="Calibri" w:hAnsi="Times New Roman" w:cs="Times New Roman"/>
          <w:b/>
          <w:bCs/>
          <w:sz w:val="24"/>
          <w:szCs w:val="24"/>
          <w:lang w:eastAsia="ar-SA"/>
        </w:rPr>
      </w:pPr>
    </w:p>
    <w:p w14:paraId="55D6E0E5"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dalībnieku reģistrācija</w:t>
      </w:r>
    </w:p>
    <w:p w14:paraId="2F7E9EE3" w14:textId="77777777" w:rsidR="00D14F95" w:rsidRPr="00D14F95" w:rsidRDefault="00D14F95" w:rsidP="00D14F95">
      <w:pPr>
        <w:numPr>
          <w:ilvl w:val="0"/>
          <w:numId w:val="39"/>
        </w:numPr>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Par izsoles dalībnieku var reģistrēt fizisku un juridisku personu, personālsabiedrību, </w:t>
      </w:r>
      <w:r w:rsidRPr="00D14F95">
        <w:rPr>
          <w:rFonts w:ascii="Times New Roman" w:eastAsia="Times New Roman" w:hAnsi="Times New Roman" w:cs="Times New Roman"/>
          <w:sz w:val="24"/>
          <w:szCs w:val="24"/>
          <w:lang w:eastAsia="lv-LV"/>
        </w:rPr>
        <w:t>kura saskaņā ar spēkā esošajiem normatīvajiem aktiem un šiem noteikumiem ir tiesīga</w:t>
      </w:r>
      <w:r w:rsidRPr="00D14F95">
        <w:rPr>
          <w:rFonts w:ascii="Times New Roman" w:eastAsia="Times New Roman" w:hAnsi="Times New Roman" w:cs="Times New Roman"/>
          <w:sz w:val="24"/>
          <w:szCs w:val="24"/>
          <w:lang w:eastAsia="lv-LV"/>
        </w:rPr>
        <w:br/>
        <w:t xml:space="preserve">piedalīties izsolē un iegūt nomas tiesības. </w:t>
      </w:r>
    </w:p>
    <w:p w14:paraId="27A2414F"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Nosacījumi dalībai izsolē: </w:t>
      </w:r>
    </w:p>
    <w:p w14:paraId="16B03B2F" w14:textId="77777777" w:rsidR="00D14F95" w:rsidRPr="00D14F95" w:rsidRDefault="00D14F95" w:rsidP="00D14F95">
      <w:pPr>
        <w:tabs>
          <w:tab w:val="left" w:pos="851"/>
          <w:tab w:val="left" w:pos="993"/>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 xml:space="preserve">10.1. attiecībā uz izsoles dalībnieku nav konstatēti apstākļi, kas noteikti Ministru kabineta </w:t>
      </w:r>
      <w:r w:rsidRPr="00D14F95">
        <w:rPr>
          <w:rFonts w:ascii="Times New Roman" w:eastAsia="Times New Roman" w:hAnsi="Times New Roman" w:cs="Times New Roman"/>
          <w:sz w:val="24"/>
          <w:szCs w:val="24"/>
        </w:rPr>
        <w:t xml:space="preserve">2018.gada </w:t>
      </w:r>
      <w:r w:rsidRPr="00D14F95">
        <w:rPr>
          <w:rFonts w:ascii="Times New Roman" w:eastAsia="Times New Roman" w:hAnsi="Times New Roman" w:cs="Times New Roman"/>
          <w:sz w:val="24"/>
          <w:szCs w:val="24"/>
          <w:lang w:eastAsia="ar-SA"/>
        </w:rPr>
        <w:t xml:space="preserve">20.februāra noteikumu Nr.97 „Publiskas personas </w:t>
      </w:r>
      <w:r w:rsidRPr="00D14F95">
        <w:rPr>
          <w:rFonts w:ascii="Times New Roman" w:eastAsia="Times New Roman" w:hAnsi="Times New Roman" w:cs="Times New Roman"/>
          <w:sz w:val="24"/>
          <w:szCs w:val="24"/>
          <w:lang w:eastAsia="lv-LV"/>
        </w:rPr>
        <w:t xml:space="preserve">mantas iznomāšanas </w:t>
      </w:r>
      <w:r w:rsidRPr="00D14F95">
        <w:rPr>
          <w:rFonts w:ascii="Times New Roman" w:eastAsia="Times New Roman" w:hAnsi="Times New Roman" w:cs="Times New Roman"/>
          <w:sz w:val="24"/>
          <w:szCs w:val="24"/>
          <w:lang w:eastAsia="ar-SA"/>
        </w:rPr>
        <w:t>noteikumi”  14. un 15.</w:t>
      </w:r>
      <w:r w:rsidRPr="00D14F95">
        <w:rPr>
          <w:rFonts w:ascii="Times New Roman" w:eastAsia="Times New Roman" w:hAnsi="Times New Roman" w:cs="Times New Roman"/>
          <w:sz w:val="24"/>
          <w:szCs w:val="24"/>
          <w:lang w:eastAsia="lv-LV"/>
        </w:rPr>
        <w:t>punktā;</w:t>
      </w:r>
    </w:p>
    <w:p w14:paraId="01DB387E"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10.2. izsoles dalībnieks nav pasludināts par maksātnespējīgu, nav apturēta vai pārtraukta tā saimnieciskā darbība, uzsākta tiesvedība par tā bankrotu;</w:t>
      </w:r>
    </w:p>
    <w:p w14:paraId="5212F903"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dalībniekus reģistrē Dobeles novada pašvaldībā klientu apkalpošanas centros rakstveidā vai elektroniski </w:t>
      </w:r>
      <w:hyperlink r:id="rId42" w:history="1">
        <w:r w:rsidRPr="00D14F95">
          <w:rPr>
            <w:rFonts w:ascii="Times New Roman" w:eastAsia="Calibri" w:hAnsi="Times New Roman" w:cs="Times New Roman"/>
            <w:sz w:val="24"/>
            <w:szCs w:val="24"/>
            <w:u w:val="single"/>
            <w:lang w:eastAsia="ar-SA"/>
          </w:rPr>
          <w:t>apic@dobele.lv</w:t>
        </w:r>
      </w:hyperlink>
      <w:r w:rsidRPr="00D14F95">
        <w:rPr>
          <w:rFonts w:ascii="Times New Roman" w:eastAsia="Calibri" w:hAnsi="Times New Roman" w:cs="Times New Roman"/>
          <w:sz w:val="24"/>
          <w:szCs w:val="24"/>
          <w:lang w:eastAsia="ar-SA"/>
        </w:rPr>
        <w:t xml:space="preserve">, līdz 2022.gada 29.martam plkst.17.00. </w:t>
      </w:r>
    </w:p>
    <w:p w14:paraId="3CE7CD9F" w14:textId="77777777" w:rsidR="00D14F95" w:rsidRPr="00D14F95" w:rsidRDefault="00D14F95" w:rsidP="00D14F95">
      <w:pPr>
        <w:numPr>
          <w:ilvl w:val="0"/>
          <w:numId w:val="39"/>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Līdz reģistrācijai izsoles dalībniekam jāiemaksā : </w:t>
      </w:r>
    </w:p>
    <w:p w14:paraId="23C81BF7"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i/>
          <w:sz w:val="24"/>
          <w:szCs w:val="24"/>
          <w:lang w:eastAsia="ar-SA"/>
        </w:rPr>
      </w:pPr>
      <w:r w:rsidRPr="00D14F95">
        <w:rPr>
          <w:rFonts w:ascii="Times New Roman" w:eastAsia="Times New Roman" w:hAnsi="Times New Roman" w:cs="Times New Roman"/>
          <w:sz w:val="24"/>
          <w:szCs w:val="24"/>
          <w:lang w:eastAsia="ar-SA"/>
        </w:rPr>
        <w:t xml:space="preserve">12.1.  izsoles dalības maksa 5 EUR (pieci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i/>
          <w:sz w:val="24"/>
          <w:szCs w:val="24"/>
          <w:lang w:eastAsia="ar-SA"/>
        </w:rPr>
        <w:t>)</w:t>
      </w:r>
      <w:r w:rsidRPr="00D14F95">
        <w:rPr>
          <w:rFonts w:ascii="Times New Roman" w:eastAsia="Times New Roman" w:hAnsi="Times New Roman" w:cs="Times New Roman"/>
          <w:iCs/>
          <w:sz w:val="24"/>
          <w:szCs w:val="24"/>
          <w:lang w:eastAsia="ar-SA"/>
        </w:rPr>
        <w:t>;</w:t>
      </w:r>
    </w:p>
    <w:p w14:paraId="4EE585FB"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val="it-IT" w:eastAsia="ar-SA"/>
        </w:rPr>
      </w:pPr>
      <w:r w:rsidRPr="00D14F95">
        <w:rPr>
          <w:rFonts w:ascii="Times New Roman" w:eastAsia="Times New Roman" w:hAnsi="Times New Roman" w:cs="Times New Roman"/>
          <w:sz w:val="24"/>
          <w:szCs w:val="24"/>
          <w:lang w:eastAsia="ar-SA"/>
        </w:rPr>
        <w:t>12.</w:t>
      </w:r>
      <w:r w:rsidRPr="00D14F95">
        <w:rPr>
          <w:rFonts w:ascii="Times New Roman" w:eastAsia="Times New Roman" w:hAnsi="Times New Roman" w:cs="Times New Roman"/>
          <w:sz w:val="24"/>
          <w:szCs w:val="24"/>
          <w:lang w:val="it-IT" w:eastAsia="ar-SA"/>
        </w:rPr>
        <w:t xml:space="preserve">2.drošības nauda 10 EUR (desmit </w:t>
      </w:r>
      <w:r w:rsidRPr="00D14F95">
        <w:rPr>
          <w:rFonts w:ascii="Times New Roman" w:eastAsia="Times New Roman" w:hAnsi="Times New Roman" w:cs="Times New Roman"/>
          <w:i/>
          <w:sz w:val="24"/>
          <w:szCs w:val="24"/>
          <w:lang w:val="it-IT" w:eastAsia="ar-SA"/>
        </w:rPr>
        <w:t>euro</w:t>
      </w:r>
      <w:r w:rsidRPr="00D14F95">
        <w:rPr>
          <w:rFonts w:ascii="Times New Roman" w:eastAsia="Times New Roman" w:hAnsi="Times New Roman" w:cs="Times New Roman"/>
          <w:sz w:val="24"/>
          <w:szCs w:val="24"/>
          <w:lang w:val="it-IT" w:eastAsia="ar-SA"/>
        </w:rPr>
        <w:t xml:space="preserve">) apmērā. </w:t>
      </w:r>
    </w:p>
    <w:p w14:paraId="5651D15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Iemaksa ir veicama Dobeles novada pašvaldības norēķinu kontā  LV94UNLA0050014267180 AS SEB bankas Dobeles filiālē vai LV28HABA0001402050427, AS Swedbank Dobeles filiālē.</w:t>
      </w:r>
    </w:p>
    <w:p w14:paraId="1BD7CFD1"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Personai, kura vēlas reģistrēties par izsoles dalībnieku, jāiesniedz pieteikums (1. un 2.pielikums).</w:t>
      </w:r>
    </w:p>
    <w:p w14:paraId="414C5207"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Reģistrētam izsoles dalībniekam izsniedz reģistrācijas apliecību, kurā norādīts :</w:t>
      </w:r>
    </w:p>
    <w:p w14:paraId="27F3ACDD"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14.1. dalībnieka kārtas numurs;</w:t>
      </w:r>
    </w:p>
    <w:p w14:paraId="4A3B575A"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 xml:space="preserve">14.2. dalībnieka vārds un uzvārds; </w:t>
      </w:r>
    </w:p>
    <w:p w14:paraId="6192F2F5"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val="pt-BR"/>
        </w:rPr>
        <w:t>14.3. atzīme par izsoles dalības maksas samaksu;</w:t>
      </w:r>
    </w:p>
    <w:p w14:paraId="5D7F83FC" w14:textId="77777777" w:rsidR="00D14F95" w:rsidRPr="00D14F95" w:rsidRDefault="00D14F95" w:rsidP="00D14F95">
      <w:pPr>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rPr>
        <w:t>14.4. izsoles vieta un laiks;</w:t>
      </w:r>
    </w:p>
    <w:p w14:paraId="7FF7325C" w14:textId="77777777" w:rsidR="00D14F95" w:rsidRPr="00D14F95" w:rsidRDefault="00D14F95" w:rsidP="00D14F95">
      <w:pPr>
        <w:spacing w:after="0" w:line="252" w:lineRule="auto"/>
        <w:ind w:left="720" w:right="-143"/>
        <w:jc w:val="both"/>
        <w:rPr>
          <w:rFonts w:ascii="Times New Roman" w:eastAsia="Times New Roman" w:hAnsi="Times New Roman" w:cs="Times New Roman"/>
          <w:b/>
          <w:bCs/>
          <w:strike/>
          <w:sz w:val="24"/>
          <w:szCs w:val="24"/>
          <w:lang w:eastAsia="ar-SA"/>
        </w:rPr>
      </w:pPr>
      <w:r w:rsidRPr="00D14F95">
        <w:rPr>
          <w:rFonts w:ascii="Times New Roman" w:eastAsia="Times New Roman" w:hAnsi="Times New Roman" w:cs="Times New Roman"/>
          <w:sz w:val="24"/>
          <w:szCs w:val="24"/>
          <w:lang w:val="it-IT"/>
        </w:rPr>
        <w:t>14.5. izdošanas datums un reģistratora paraksts.</w:t>
      </w:r>
      <w:r w:rsidRPr="00D14F95">
        <w:rPr>
          <w:rFonts w:ascii="Times New Roman" w:eastAsia="Times New Roman" w:hAnsi="Times New Roman" w:cs="Times New Roman"/>
          <w:sz w:val="24"/>
          <w:szCs w:val="24"/>
          <w:lang w:val="it-IT" w:eastAsia="ar-SA"/>
        </w:rPr>
        <w:t xml:space="preserve">    </w:t>
      </w:r>
    </w:p>
    <w:p w14:paraId="4953EF21" w14:textId="77777777" w:rsidR="00D14F95" w:rsidRPr="00D14F95" w:rsidRDefault="00D14F95" w:rsidP="00D14F95">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34099AA2" w14:textId="77777777" w:rsidR="00D14F95" w:rsidRPr="00D14F95" w:rsidRDefault="00D14F95" w:rsidP="00D14F95">
      <w:pPr>
        <w:suppressAutoHyphens/>
        <w:spacing w:after="0" w:line="252" w:lineRule="auto"/>
        <w:ind w:left="720" w:right="-143"/>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procedūra</w:t>
      </w:r>
    </w:p>
    <w:p w14:paraId="6F7E03ED" w14:textId="77777777" w:rsidR="00D14F95" w:rsidRPr="00D14F95" w:rsidRDefault="00D14F95" w:rsidP="00D14F95">
      <w:pPr>
        <w:numPr>
          <w:ilvl w:val="0"/>
          <w:numId w:val="39"/>
        </w:numPr>
        <w:tabs>
          <w:tab w:val="left" w:pos="709"/>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 var notikt, ja uz to ir reģistrējies vismaz  viens izsoles pretendents.</w:t>
      </w:r>
    </w:p>
    <w:p w14:paraId="50699B73"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Atklājot izsoli pretendents uzrāda reģistrācijas apliecību.</w:t>
      </w:r>
    </w:p>
    <w:p w14:paraId="7E7D6A75"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Dalībniekiem, kuri nav ieradušies uz izsoli, samaksātā dalības maksa un drošības nauda netiek atmaksāta.</w:t>
      </w:r>
    </w:p>
    <w:p w14:paraId="2C6A08FC"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gaita tiek protokolēta. </w:t>
      </w:r>
    </w:p>
    <w:p w14:paraId="7AE77666" w14:textId="77777777" w:rsidR="00D14F95" w:rsidRPr="00D14F95" w:rsidRDefault="00D14F95" w:rsidP="00D14F95">
      <w:pPr>
        <w:numPr>
          <w:ilvl w:val="0"/>
          <w:numId w:val="39"/>
        </w:numPr>
        <w:tabs>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norise:</w:t>
      </w:r>
    </w:p>
    <w:p w14:paraId="1CB61281"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trike/>
          <w:sz w:val="24"/>
          <w:szCs w:val="24"/>
          <w:lang w:eastAsia="ar-SA"/>
        </w:rPr>
      </w:pPr>
      <w:r w:rsidRPr="00D14F95">
        <w:rPr>
          <w:rFonts w:ascii="Times New Roman" w:eastAsia="Times New Roman" w:hAnsi="Times New Roman" w:cs="Times New Roman"/>
          <w:sz w:val="24"/>
          <w:szCs w:val="24"/>
          <w:lang w:eastAsia="ar-SA"/>
        </w:rPr>
        <w:t>19.1. Izsoles vadītājs, atklājot izsoli, raksturo izsoles objektu, paziņo izsoles objekta nomas maksas sākumcenu, kā arī izsoles soli;</w:t>
      </w:r>
    </w:p>
    <w:p w14:paraId="0FF0A4A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19.2. Dalībniekiem solīšana atļauta tikai pa vienam izsoles solim;</w:t>
      </w:r>
    </w:p>
    <w:p w14:paraId="1DE845B9"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rPr>
      </w:pPr>
      <w:r w:rsidRPr="00D14F95">
        <w:rPr>
          <w:rFonts w:ascii="Times New Roman" w:eastAsia="Times New Roman" w:hAnsi="Times New Roman" w:cs="Times New Roman"/>
          <w:sz w:val="24"/>
          <w:szCs w:val="24"/>
          <w:lang w:eastAsia="ar-SA"/>
        </w:rPr>
        <w:t xml:space="preserve">19.3. Izsoles objekta nomas maksas sākumcenu </w:t>
      </w:r>
      <w:r w:rsidRPr="00D14F95">
        <w:rPr>
          <w:rFonts w:ascii="Times New Roman" w:eastAsia="Arial Unicode MS" w:hAnsi="Times New Roman" w:cs="Times New Roman"/>
          <w:kern w:val="2"/>
          <w:sz w:val="24"/>
          <w:szCs w:val="24"/>
        </w:rPr>
        <w:t xml:space="preserve">par nomas objektu </w:t>
      </w:r>
      <w:r w:rsidRPr="00D14F95">
        <w:rPr>
          <w:rFonts w:ascii="Times New Roman" w:eastAsia="Times New Roman" w:hAnsi="Times New Roman" w:cs="Times New Roman"/>
          <w:sz w:val="24"/>
          <w:szCs w:val="24"/>
        </w:rPr>
        <w:t>Telpa Nr.40, platība 62,9 m</w:t>
      </w:r>
      <w:r w:rsidRPr="00D14F95">
        <w:rPr>
          <w:rFonts w:ascii="Times New Roman" w:eastAsia="Times New Roman" w:hAnsi="Times New Roman" w:cs="Times New Roman"/>
          <w:sz w:val="24"/>
          <w:szCs w:val="24"/>
          <w:vertAlign w:val="superscript"/>
        </w:rPr>
        <w:t>2</w:t>
      </w:r>
      <w:r w:rsidRPr="00D14F95">
        <w:rPr>
          <w:rFonts w:ascii="Times New Roman" w:eastAsia="Times New Roman" w:hAnsi="Times New Roman" w:cs="Times New Roman"/>
          <w:sz w:val="24"/>
          <w:szCs w:val="24"/>
        </w:rPr>
        <w:t>, un pie telpas piederošām kopīpašuma 629/12294 domājamām daļām no ēkas un funkcionāli piesaistītās zemes 629/12294 domājamām daļām noteikt 32 EUR mēnesī;</w:t>
      </w:r>
    </w:p>
    <w:p w14:paraId="72C79B80"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 xml:space="preserve">19.4. Izsoles solis  ir 1 EUR (viens </w:t>
      </w:r>
      <w:proofErr w:type="spellStart"/>
      <w:r w:rsidRPr="00D14F95">
        <w:rPr>
          <w:rFonts w:ascii="Times New Roman" w:eastAsia="Times New Roman" w:hAnsi="Times New Roman" w:cs="Times New Roman"/>
          <w:i/>
          <w:sz w:val="24"/>
          <w:szCs w:val="24"/>
          <w:lang w:eastAsia="ar-SA"/>
        </w:rPr>
        <w:t>euro</w:t>
      </w:r>
      <w:proofErr w:type="spellEnd"/>
      <w:r w:rsidRPr="00D14F95">
        <w:rPr>
          <w:rFonts w:ascii="Times New Roman" w:eastAsia="Times New Roman" w:hAnsi="Times New Roman" w:cs="Times New Roman"/>
          <w:sz w:val="24"/>
          <w:szCs w:val="24"/>
          <w:lang w:eastAsia="ar-SA"/>
        </w:rPr>
        <w:t>);</w:t>
      </w:r>
    </w:p>
    <w:p w14:paraId="6EA580C6" w14:textId="77777777" w:rsidR="00D14F95" w:rsidRPr="00D14F95" w:rsidRDefault="00D14F95" w:rsidP="00D14F95">
      <w:pPr>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19.5. Izsoles sākumā izsoles vadītājs lūdz izsoles dalībniekus apstiprināt gatavību iegūt izsoles objekta nomas tiesības par izsoles sākumcenu;</w:t>
      </w:r>
    </w:p>
    <w:p w14:paraId="5E4A0EC2" w14:textId="77777777" w:rsidR="00D14F95" w:rsidRPr="00D14F95" w:rsidRDefault="00D14F95" w:rsidP="00D14F95">
      <w:pPr>
        <w:suppressAutoHyphens/>
        <w:spacing w:after="0" w:line="254"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19.6. Izsoles dalībnieki solīšanas procesā paceļ 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5A2518CB"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5C35084C" w14:textId="77777777" w:rsidR="00D14F95" w:rsidRPr="00D14F95" w:rsidRDefault="00D14F95" w:rsidP="00D14F95">
      <w:pPr>
        <w:tabs>
          <w:tab w:val="left" w:pos="6480"/>
        </w:tabs>
        <w:suppressAutoHyphens/>
        <w:spacing w:after="0" w:line="240"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19.8. Ja uz izsoli ir reģistrējies vai ieradies tikai viens dalībnieks, tad viņš atzīstams par izsoles uzvarētāju, ja ir solījis vismaz vienu soli;</w:t>
      </w:r>
    </w:p>
    <w:p w14:paraId="798C42AB" w14:textId="77777777" w:rsidR="00D14F95" w:rsidRPr="00D14F95" w:rsidRDefault="00D14F95" w:rsidP="00D14F95">
      <w:pPr>
        <w:tabs>
          <w:tab w:val="left" w:pos="6480"/>
        </w:tabs>
        <w:suppressAutoHyphens/>
        <w:spacing w:after="0" w:line="252" w:lineRule="auto"/>
        <w:ind w:left="720" w:right="-143"/>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lastRenderedPageBreak/>
        <w:t>19.9. Dalībnieka personas dati un nosolītā cena tiek ierakstīta protokolā.</w:t>
      </w:r>
    </w:p>
    <w:p w14:paraId="14E68C04"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p>
    <w:p w14:paraId="6B962C86" w14:textId="77777777" w:rsidR="00D14F95" w:rsidRPr="00D14F95" w:rsidRDefault="00D14F95" w:rsidP="00D14F95">
      <w:pPr>
        <w:tabs>
          <w:tab w:val="left" w:pos="0"/>
        </w:tabs>
        <w:suppressAutoHyphens/>
        <w:spacing w:after="0" w:line="252" w:lineRule="auto"/>
        <w:ind w:left="2160" w:right="-143"/>
        <w:jc w:val="center"/>
        <w:rPr>
          <w:rFonts w:ascii="Times New Roman" w:eastAsia="Times New Roman" w:hAnsi="Times New Roman" w:cs="Times New Roman"/>
          <w:b/>
          <w:sz w:val="24"/>
          <w:szCs w:val="24"/>
          <w:lang w:eastAsia="ar-SA"/>
        </w:rPr>
      </w:pPr>
      <w:r w:rsidRPr="00D14F95">
        <w:rPr>
          <w:rFonts w:ascii="Times New Roman" w:eastAsia="Times New Roman" w:hAnsi="Times New Roman" w:cs="Times New Roman"/>
          <w:b/>
          <w:sz w:val="24"/>
          <w:szCs w:val="24"/>
          <w:lang w:eastAsia="ar-SA"/>
        </w:rPr>
        <w:t>Nomas līguma slēgšana</w:t>
      </w:r>
    </w:p>
    <w:p w14:paraId="7B36FDEC" w14:textId="77777777" w:rsidR="00D14F95" w:rsidRPr="00D14F95" w:rsidRDefault="00D14F95" w:rsidP="00D14F95">
      <w:pPr>
        <w:numPr>
          <w:ilvl w:val="0"/>
          <w:numId w:val="3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Izsoles uzvarētājam 10 dienu laikā pēc izsoles jānoslēdz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līgums vai jāiesniedz rakstisks paziņojums par atteikumu slēgt līgumu.</w:t>
      </w:r>
    </w:p>
    <w:p w14:paraId="07B840A5" w14:textId="77777777" w:rsidR="00D14F95" w:rsidRPr="00D14F95" w:rsidRDefault="00D14F95" w:rsidP="00D14F95">
      <w:pPr>
        <w:numPr>
          <w:ilvl w:val="0"/>
          <w:numId w:val="39"/>
        </w:numPr>
        <w:tabs>
          <w:tab w:val="left" w:pos="142"/>
          <w:tab w:val="left" w:pos="851"/>
        </w:tabs>
        <w:suppressAutoHyphens/>
        <w:autoSpaceDN w:val="0"/>
        <w:spacing w:after="0" w:line="252" w:lineRule="auto"/>
        <w:ind w:right="-143"/>
        <w:contextualSpacing/>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 xml:space="preserve">Ja izsoles uzvarētājs 20.punktā norādītajā termiņā nav parakstījis </w:t>
      </w:r>
      <w:r w:rsidRPr="00D14F95">
        <w:rPr>
          <w:rFonts w:ascii="Times New Roman" w:eastAsia="Calibri" w:hAnsi="Times New Roman" w:cs="Times New Roman"/>
          <w:bCs/>
          <w:sz w:val="24"/>
          <w:szCs w:val="24"/>
          <w:lang w:eastAsia="ar-SA"/>
        </w:rPr>
        <w:t>nedzīvojamo telpu</w:t>
      </w:r>
      <w:r w:rsidRPr="00D14F95">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4294C1CC" w14:textId="77777777" w:rsidR="00D14F95" w:rsidRPr="00D14F95" w:rsidRDefault="00D14F95" w:rsidP="00D14F95">
      <w:pPr>
        <w:numPr>
          <w:ilvl w:val="0"/>
          <w:numId w:val="3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uzvarētāja iemaksātā drošības nauda tiek ieskaitīta nomas maksā.</w:t>
      </w:r>
    </w:p>
    <w:p w14:paraId="5FDB905D" w14:textId="77777777" w:rsidR="00D14F95" w:rsidRPr="00D14F95" w:rsidRDefault="00D14F95" w:rsidP="00D14F95">
      <w:pPr>
        <w:numPr>
          <w:ilvl w:val="0"/>
          <w:numId w:val="39"/>
        </w:numPr>
        <w:tabs>
          <w:tab w:val="left" w:pos="142"/>
          <w:tab w:val="left" w:pos="851"/>
        </w:tabs>
        <w:suppressAutoHyphens/>
        <w:autoSpaceDN w:val="0"/>
        <w:spacing w:after="0" w:line="252" w:lineRule="auto"/>
        <w:ind w:right="-143"/>
        <w:jc w:val="both"/>
        <w:rPr>
          <w:rFonts w:ascii="Times New Roman" w:eastAsia="Calibri" w:hAnsi="Times New Roman" w:cs="Times New Roman"/>
          <w:sz w:val="24"/>
          <w:szCs w:val="24"/>
          <w:lang w:eastAsia="ar-SA"/>
        </w:rPr>
      </w:pPr>
      <w:r w:rsidRPr="00D14F95">
        <w:rPr>
          <w:rFonts w:ascii="Times New Roman" w:eastAsia="Calibri" w:hAnsi="Times New Roman" w:cs="Times New Roman"/>
          <w:sz w:val="24"/>
          <w:szCs w:val="24"/>
          <w:lang w:eastAsia="ar-SA"/>
        </w:rPr>
        <w:t>Izsoles dalībniekam, kas nav nosolījis objekta nomas tiesību, drošības nauda tiek atmaksāta.</w:t>
      </w:r>
    </w:p>
    <w:p w14:paraId="053E3726" w14:textId="77777777" w:rsidR="00D14F95" w:rsidRPr="00D14F95" w:rsidRDefault="00D14F95" w:rsidP="00D14F95">
      <w:pPr>
        <w:suppressAutoHyphens/>
        <w:spacing w:after="0" w:line="256" w:lineRule="auto"/>
        <w:ind w:left="720" w:right="-49"/>
        <w:jc w:val="center"/>
        <w:rPr>
          <w:rFonts w:ascii="Times New Roman" w:eastAsia="Times New Roman" w:hAnsi="Times New Roman" w:cs="Times New Roman"/>
          <w:b/>
          <w:bCs/>
          <w:sz w:val="24"/>
          <w:szCs w:val="24"/>
          <w:lang w:eastAsia="ar-SA"/>
        </w:rPr>
      </w:pPr>
      <w:r w:rsidRPr="00D14F95">
        <w:rPr>
          <w:rFonts w:ascii="Times New Roman" w:eastAsia="Times New Roman" w:hAnsi="Times New Roman" w:cs="Times New Roman"/>
          <w:b/>
          <w:bCs/>
          <w:sz w:val="24"/>
          <w:szCs w:val="24"/>
          <w:lang w:eastAsia="ar-SA"/>
        </w:rPr>
        <w:t>Izsoles rezultātu apstiprināšana</w:t>
      </w:r>
    </w:p>
    <w:p w14:paraId="3ED66DD8" w14:textId="77777777" w:rsidR="00D14F95" w:rsidRPr="00D14F95" w:rsidRDefault="00D14F95" w:rsidP="00D14F95">
      <w:pPr>
        <w:suppressAutoHyphens/>
        <w:spacing w:after="0" w:line="256" w:lineRule="auto"/>
        <w:ind w:left="720" w:right="-49"/>
        <w:jc w:val="both"/>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sz w:val="24"/>
          <w:szCs w:val="24"/>
          <w:lang w:eastAsia="ar-SA"/>
        </w:rPr>
        <w:t>Izsoles rezultātu apstiprina Komisija.</w:t>
      </w:r>
    </w:p>
    <w:p w14:paraId="4340C46C" w14:textId="77777777" w:rsidR="00D14F95" w:rsidRPr="00D14F95" w:rsidRDefault="00D14F95" w:rsidP="00D14F95">
      <w:pPr>
        <w:suppressAutoHyphens/>
        <w:spacing w:after="0" w:line="252" w:lineRule="auto"/>
        <w:ind w:left="2160" w:right="-143"/>
        <w:jc w:val="center"/>
        <w:rPr>
          <w:rFonts w:ascii="Times New Roman" w:eastAsia="Times New Roman" w:hAnsi="Times New Roman" w:cs="Times New Roman"/>
          <w:b/>
          <w:sz w:val="24"/>
          <w:szCs w:val="24"/>
          <w:lang w:val="pt-BR" w:eastAsia="ar-SA"/>
        </w:rPr>
      </w:pPr>
      <w:r w:rsidRPr="00D14F95">
        <w:rPr>
          <w:rFonts w:ascii="Times New Roman" w:eastAsia="Times New Roman" w:hAnsi="Times New Roman" w:cs="Times New Roman"/>
          <w:b/>
          <w:sz w:val="24"/>
          <w:szCs w:val="24"/>
          <w:lang w:val="pt-BR" w:eastAsia="ar-SA"/>
        </w:rPr>
        <w:t>Nenotikušas izsoles un spēkā neesošas izsoles</w:t>
      </w:r>
    </w:p>
    <w:p w14:paraId="26BC2B9E" w14:textId="77777777" w:rsidR="00D14F95" w:rsidRPr="00D14F95" w:rsidRDefault="00D14F95" w:rsidP="00D14F95">
      <w:pPr>
        <w:numPr>
          <w:ilvl w:val="0"/>
          <w:numId w:val="39"/>
        </w:numPr>
        <w:tabs>
          <w:tab w:val="left" w:pos="709"/>
          <w:tab w:val="left" w:pos="851"/>
        </w:tabs>
        <w:autoSpaceDN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nenotikušu:</w:t>
      </w:r>
    </w:p>
    <w:p w14:paraId="1BE211B6"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24.1. ja neviens izsoles pretendents nav iesniedzis pieteikumu;</w:t>
      </w:r>
    </w:p>
    <w:p w14:paraId="4ACE2744"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24.2. ja tiek konstatēts, ka bijusi noruna kādu atturēt no piedalīšanās izsolē vai ja izsolē</w:t>
      </w:r>
      <w:r w:rsidRPr="00D14F95">
        <w:rPr>
          <w:rFonts w:ascii="Times New Roman" w:eastAsia="Times New Roman" w:hAnsi="Times New Roman" w:cs="Times New Roman"/>
          <w:sz w:val="24"/>
          <w:szCs w:val="24"/>
          <w:lang w:eastAsia="lv-LV"/>
        </w:rPr>
        <w:br/>
        <w:t>starp pretendentiem konstatēta vienošanās, kas ietekmējusi izsoles rezultātus vai tās gaitu;</w:t>
      </w:r>
    </w:p>
    <w:p w14:paraId="61C545BA"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24.3. ja nomas tiesības iegūst persona, kurai nav bijušas tiesības piedalīties izsolē;</w:t>
      </w:r>
    </w:p>
    <w:p w14:paraId="6810CB3B" w14:textId="77777777" w:rsidR="00D14F95" w:rsidRPr="00D14F95" w:rsidRDefault="00D14F95" w:rsidP="00D14F95">
      <w:pPr>
        <w:spacing w:after="0" w:line="240" w:lineRule="auto"/>
        <w:ind w:left="720"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24.4. ja visi pretendenti tiek izslēgti no dalības izsolē.</w:t>
      </w:r>
    </w:p>
    <w:p w14:paraId="67518E64" w14:textId="77777777" w:rsidR="00D14F95" w:rsidRPr="00D14F95" w:rsidRDefault="00D14F95" w:rsidP="00D14F95">
      <w:pPr>
        <w:numPr>
          <w:ilvl w:val="0"/>
          <w:numId w:val="39"/>
        </w:numPr>
        <w:tabs>
          <w:tab w:val="left" w:pos="851"/>
        </w:tabs>
        <w:overflowPunct w:val="0"/>
        <w:autoSpaceDE w:val="0"/>
        <w:autoSpaceDN w:val="0"/>
        <w:adjustRightInd w:val="0"/>
        <w:spacing w:after="0" w:line="240" w:lineRule="auto"/>
        <w:ind w:right="-143"/>
        <w:jc w:val="both"/>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4F95">
        <w:rPr>
          <w:rFonts w:ascii="Times New Roman" w:eastAsia="Calibri" w:hAnsi="Times New Roman" w:cs="Times New Roman"/>
          <w:sz w:val="24"/>
          <w:szCs w:val="24"/>
          <w:lang w:eastAsia="ar-SA"/>
        </w:rPr>
        <w:t xml:space="preserve">            </w:t>
      </w:r>
    </w:p>
    <w:p w14:paraId="3ED08B1D" w14:textId="77777777" w:rsidR="00D14F95" w:rsidRPr="00D14F95" w:rsidRDefault="00D14F95" w:rsidP="00D14F95">
      <w:pPr>
        <w:numPr>
          <w:ilvl w:val="0"/>
          <w:numId w:val="39"/>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D14F95">
        <w:rPr>
          <w:rFonts w:ascii="Times New Roman" w:eastAsia="Times New Roman" w:hAnsi="Times New Roman" w:cs="Times New Roman"/>
          <w:sz w:val="24"/>
          <w:szCs w:val="24"/>
          <w:lang w:eastAsia="ar-SA"/>
        </w:rPr>
        <w:t>Lēmumu par izsoles atzīšanu par nenotikušu vai notikušu bez rezultāta pieņem Komisija. Komisija nedēļas laikā paziņo par to reģistrētajiem izsoles dalībniekiem.</w:t>
      </w:r>
    </w:p>
    <w:p w14:paraId="6175A9E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A030E7A"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24F542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85D5E47"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0F67D0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27F221"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6809B60"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6ED5A55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534D0ED"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63FD12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948138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D21B84C"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1A8137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5800F1CF"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7498A03"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B405994"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0EB936FE"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727F78E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F4E0C76"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040DCEB" w14:textId="77777777" w:rsidR="00D14F95" w:rsidRPr="00D14F95" w:rsidRDefault="00D14F95" w:rsidP="00D14F95">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3A3099B7"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A27B6E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1520407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B53C14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2852655"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A6BC7EC"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07D0EFE"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62EEE8E9"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3EAF0632"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5DB70FEB"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C5FE074"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C07DDE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7D584B21"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9A151B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026A1110" w14:textId="77777777" w:rsidR="00D14F95" w:rsidRDefault="00D14F95" w:rsidP="00D14F95">
      <w:pPr>
        <w:suppressAutoHyphens/>
        <w:spacing w:after="0"/>
        <w:jc w:val="right"/>
        <w:rPr>
          <w:rFonts w:ascii="Times New Roman" w:eastAsia="Calibri" w:hAnsi="Times New Roman" w:cs="Times New Roman"/>
          <w:b/>
          <w:sz w:val="24"/>
          <w:szCs w:val="24"/>
          <w:lang w:val="pt-BR" w:eastAsia="ar-SA"/>
        </w:rPr>
      </w:pPr>
    </w:p>
    <w:p w14:paraId="2367D2E1" w14:textId="2CC7A74D"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b/>
          <w:sz w:val="24"/>
          <w:szCs w:val="24"/>
          <w:lang w:val="pt-BR" w:eastAsia="ar-SA"/>
        </w:rPr>
        <w:t xml:space="preserve">2.pielikums </w:t>
      </w:r>
    </w:p>
    <w:p w14:paraId="6111BB5B"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17.03.2022. Dobeles novada pašvaldības </w:t>
      </w:r>
    </w:p>
    <w:p w14:paraId="004D860D" w14:textId="77777777" w:rsidR="00D14F95" w:rsidRPr="00D14F95" w:rsidRDefault="00D14F95" w:rsidP="00D14F95">
      <w:pPr>
        <w:suppressAutoHyphens/>
        <w:spacing w:after="0"/>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val="pt-BR" w:eastAsia="ar-SA"/>
        </w:rPr>
        <w:t xml:space="preserve">Nekustamo īpašumu iznomāšanas komisijas </w:t>
      </w:r>
    </w:p>
    <w:p w14:paraId="391C5B18" w14:textId="77777777" w:rsidR="00D14F95" w:rsidRPr="00D14F95" w:rsidRDefault="00D14F95" w:rsidP="00D14F95">
      <w:pPr>
        <w:suppressAutoHyphens/>
        <w:spacing w:after="0"/>
        <w:jc w:val="right"/>
        <w:rPr>
          <w:rFonts w:ascii="Times New Roman" w:eastAsia="Calibri" w:hAnsi="Times New Roman" w:cs="Times New Roman"/>
          <w:b/>
          <w:sz w:val="24"/>
          <w:szCs w:val="24"/>
          <w:lang w:val="pt-BR" w:eastAsia="ar-SA"/>
        </w:rPr>
      </w:pPr>
      <w:r w:rsidRPr="00D14F95">
        <w:rPr>
          <w:rFonts w:ascii="Times New Roman" w:eastAsia="Calibri" w:hAnsi="Times New Roman" w:cs="Times New Roman"/>
          <w:sz w:val="24"/>
          <w:szCs w:val="24"/>
          <w:lang w:val="pt-BR" w:eastAsia="ar-SA"/>
        </w:rPr>
        <w:t>lēmumam  Nr. 1.20/6</w:t>
      </w:r>
    </w:p>
    <w:p w14:paraId="0FDF6E4E" w14:textId="77777777" w:rsidR="00D14F95" w:rsidRPr="00D14F95" w:rsidRDefault="00D14F95" w:rsidP="00D14F95">
      <w:pPr>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 xml:space="preserve">PAZIŅOJUMS </w:t>
      </w:r>
    </w:p>
    <w:p w14:paraId="09976C3F" w14:textId="77777777" w:rsidR="00D14F95" w:rsidRPr="00D14F95" w:rsidRDefault="00D14F95" w:rsidP="00D14F95">
      <w:pPr>
        <w:spacing w:after="120"/>
        <w:jc w:val="center"/>
        <w:rPr>
          <w:rFonts w:ascii="Times New Roman" w:eastAsia="Calibri" w:hAnsi="Times New Roman" w:cs="Times New Roman"/>
          <w:b/>
          <w:sz w:val="24"/>
          <w:szCs w:val="24"/>
        </w:rPr>
      </w:pPr>
      <w:r w:rsidRPr="00D14F95">
        <w:rPr>
          <w:rFonts w:ascii="Times New Roman" w:eastAsia="Calibri" w:hAnsi="Times New Roman" w:cs="Times New Roman"/>
          <w:b/>
          <w:sz w:val="24"/>
          <w:szCs w:val="24"/>
        </w:rPr>
        <w:t>„PAR NEKUSTAMĀ ĪPAŠUMA NOMAS MAKSAS IZSOLI”</w:t>
      </w:r>
    </w:p>
    <w:tbl>
      <w:tblPr>
        <w:tblW w:w="9786" w:type="dxa"/>
        <w:tblLook w:val="01E0" w:firstRow="1" w:lastRow="1" w:firstColumn="1" w:lastColumn="1" w:noHBand="0" w:noVBand="0"/>
      </w:tblPr>
      <w:tblGrid>
        <w:gridCol w:w="9564"/>
        <w:gridCol w:w="222"/>
      </w:tblGrid>
      <w:tr w:rsidR="00D14F95" w:rsidRPr="00D14F95" w14:paraId="168377B5" w14:textId="77777777" w:rsidTr="00F73CB9">
        <w:tc>
          <w:tcPr>
            <w:tcW w:w="9564" w:type="dxa"/>
          </w:tcPr>
          <w:tbl>
            <w:tblPr>
              <w:tblW w:w="9240" w:type="dxa"/>
              <w:tblInd w:w="108" w:type="dxa"/>
              <w:tblLook w:val="01E0" w:firstRow="1" w:lastRow="1" w:firstColumn="1" w:lastColumn="1" w:noHBand="0" w:noVBand="0"/>
            </w:tblPr>
            <w:tblGrid>
              <w:gridCol w:w="5400"/>
              <w:gridCol w:w="3840"/>
            </w:tblGrid>
            <w:tr w:rsidR="00D14F95" w:rsidRPr="00D14F95" w14:paraId="36118E8B" w14:textId="77777777" w:rsidTr="00F73CB9">
              <w:tc>
                <w:tcPr>
                  <w:tcW w:w="5400" w:type="dxa"/>
                  <w:hideMark/>
                </w:tcPr>
                <w:p w14:paraId="1120726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Paziņojuma publicēšanas datums: 21.03.2022.</w:t>
                  </w:r>
                </w:p>
              </w:tc>
              <w:tc>
                <w:tcPr>
                  <w:tcW w:w="3840" w:type="dxa"/>
                </w:tcPr>
                <w:p w14:paraId="24D2624B" w14:textId="77777777" w:rsidR="00D14F95" w:rsidRPr="00D14F95" w:rsidRDefault="00D14F95" w:rsidP="00D14F95">
                  <w:pPr>
                    <w:ind w:right="217"/>
                    <w:jc w:val="right"/>
                    <w:rPr>
                      <w:rFonts w:ascii="Times New Roman" w:eastAsia="Calibri" w:hAnsi="Times New Roman" w:cs="Times New Roman"/>
                      <w:b/>
                      <w:sz w:val="24"/>
                      <w:szCs w:val="24"/>
                    </w:rPr>
                  </w:pPr>
                </w:p>
              </w:tc>
            </w:tr>
          </w:tbl>
          <w:p w14:paraId="5A964648" w14:textId="77777777" w:rsidR="00D14F95" w:rsidRPr="00D14F95" w:rsidRDefault="00D14F95" w:rsidP="00D14F95">
            <w:pPr>
              <w:ind w:right="217"/>
              <w:rPr>
                <w:rFonts w:ascii="Times New Roman" w:eastAsia="Calibri" w:hAnsi="Times New Roman" w:cs="Times New Roman"/>
                <w:vanish/>
                <w:sz w:val="24"/>
                <w:szCs w:val="24"/>
              </w:rPr>
            </w:pPr>
          </w:p>
          <w:tbl>
            <w:tblPr>
              <w:tblW w:w="9215" w:type="dxa"/>
              <w:tblInd w:w="93" w:type="dxa"/>
              <w:tblLook w:val="04A0" w:firstRow="1" w:lastRow="0" w:firstColumn="1" w:lastColumn="0" w:noHBand="0" w:noVBand="1"/>
            </w:tblPr>
            <w:tblGrid>
              <w:gridCol w:w="4297"/>
              <w:gridCol w:w="1480"/>
              <w:gridCol w:w="3438"/>
            </w:tblGrid>
            <w:tr w:rsidR="00D14F95" w:rsidRPr="00D14F95" w14:paraId="3121E68E" w14:textId="77777777" w:rsidTr="00F73CB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213258D" w14:textId="77777777" w:rsidR="00D14F95" w:rsidRPr="00D14F95" w:rsidRDefault="00D14F95" w:rsidP="00D14F95">
                  <w:pPr>
                    <w:ind w:right="217"/>
                    <w:rPr>
                      <w:rFonts w:ascii="Times New Roman" w:eastAsia="Calibri" w:hAnsi="Times New Roman" w:cs="Times New Roman"/>
                      <w:b/>
                      <w:bCs/>
                      <w:sz w:val="24"/>
                      <w:szCs w:val="24"/>
                      <w:u w:val="single"/>
                    </w:rPr>
                  </w:pPr>
                  <w:r w:rsidRPr="00D14F95">
                    <w:rPr>
                      <w:rFonts w:ascii="Times New Roman" w:eastAsia="Calibri" w:hAnsi="Times New Roman" w:cs="Times New Roman"/>
                      <w:b/>
                      <w:bCs/>
                      <w:sz w:val="24"/>
                      <w:szCs w:val="24"/>
                      <w:u w:val="single"/>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4394738E"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w:t>
                  </w:r>
                </w:p>
              </w:tc>
            </w:tr>
            <w:tr w:rsidR="00D14F95" w:rsidRPr="00D14F95" w14:paraId="24CF18A9" w14:textId="77777777" w:rsidTr="00F73CB9">
              <w:trPr>
                <w:trHeight w:val="451"/>
              </w:trPr>
              <w:tc>
                <w:tcPr>
                  <w:tcW w:w="4297" w:type="dxa"/>
                  <w:tcBorders>
                    <w:top w:val="nil"/>
                    <w:left w:val="single" w:sz="4" w:space="0" w:color="auto"/>
                    <w:bottom w:val="single" w:sz="4" w:space="0" w:color="auto"/>
                    <w:right w:val="single" w:sz="4" w:space="0" w:color="auto"/>
                  </w:tcBorders>
                  <w:vAlign w:val="center"/>
                  <w:hideMark/>
                </w:tcPr>
                <w:p w14:paraId="7C969280"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377F2C3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Centrālais laukums 3B telpa Nr.40</w:t>
                  </w:r>
                </w:p>
              </w:tc>
            </w:tr>
            <w:tr w:rsidR="00D14F95" w:rsidRPr="00D14F95" w14:paraId="1C958708" w14:textId="77777777" w:rsidTr="00F73CB9">
              <w:trPr>
                <w:trHeight w:val="433"/>
              </w:trPr>
              <w:tc>
                <w:tcPr>
                  <w:tcW w:w="4297" w:type="dxa"/>
                  <w:tcBorders>
                    <w:top w:val="nil"/>
                    <w:left w:val="single" w:sz="4" w:space="0" w:color="auto"/>
                    <w:bottom w:val="single" w:sz="4" w:space="0" w:color="auto"/>
                    <w:right w:val="single" w:sz="4" w:space="0" w:color="auto"/>
                  </w:tcBorders>
                  <w:vAlign w:val="center"/>
                  <w:hideMark/>
                </w:tcPr>
                <w:p w14:paraId="37F1E276"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589A541"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 xml:space="preserve">Bēne, Bēnes </w:t>
                  </w:r>
                  <w:r w:rsidRPr="00D14F95">
                    <w:rPr>
                      <w:rFonts w:ascii="Times New Roman" w:eastAsia="Calibri" w:hAnsi="Times New Roman" w:cs="Times New Roman"/>
                      <w:sz w:val="24"/>
                      <w:szCs w:val="24"/>
                    </w:rPr>
                    <w:t xml:space="preserve">pagasts, Dobeles novads </w:t>
                  </w:r>
                </w:p>
              </w:tc>
            </w:tr>
            <w:tr w:rsidR="00D14F95" w:rsidRPr="00D14F95" w14:paraId="60A59203"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F69FE4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04C780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bCs/>
                      <w:sz w:val="24"/>
                      <w:szCs w:val="24"/>
                    </w:rPr>
                    <w:t>nedzīvojamā telpa</w:t>
                  </w:r>
                  <w:r w:rsidRPr="00D14F95">
                    <w:rPr>
                      <w:rFonts w:ascii="Times New Roman" w:eastAsia="Calibri" w:hAnsi="Times New Roman" w:cs="Times New Roman"/>
                      <w:sz w:val="24"/>
                      <w:szCs w:val="24"/>
                    </w:rPr>
                    <w:t xml:space="preserve"> 6</w:t>
                  </w:r>
                  <w:r w:rsidRPr="00D14F95">
                    <w:rPr>
                      <w:rFonts w:ascii="Times New Roman" w:eastAsia="Calibri" w:hAnsi="Times New Roman" w:cs="Times New Roman"/>
                      <w:bCs/>
                      <w:sz w:val="24"/>
                      <w:szCs w:val="24"/>
                    </w:rPr>
                    <w:t>2,9 m</w:t>
                  </w:r>
                  <w:r w:rsidRPr="00D14F95">
                    <w:rPr>
                      <w:rFonts w:ascii="Times New Roman" w:eastAsia="Calibri" w:hAnsi="Times New Roman" w:cs="Times New Roman"/>
                      <w:bCs/>
                      <w:sz w:val="24"/>
                      <w:szCs w:val="24"/>
                      <w:vertAlign w:val="superscript"/>
                    </w:rPr>
                    <w:t>2</w:t>
                  </w:r>
                </w:p>
              </w:tc>
            </w:tr>
            <w:tr w:rsidR="00D14F95" w:rsidRPr="00D14F95" w14:paraId="40AC26F6"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4ADF656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numurs</w:t>
                  </w:r>
                </w:p>
                <w:p w14:paraId="7741812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70558A4"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w:t>
                  </w:r>
                </w:p>
                <w:p w14:paraId="13265589"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4650 001 0037 003</w:t>
                  </w:r>
                </w:p>
              </w:tc>
            </w:tr>
            <w:tr w:rsidR="00D14F95" w:rsidRPr="00D14F95" w14:paraId="2328CDD4" w14:textId="77777777" w:rsidTr="00F73CB9">
              <w:trPr>
                <w:trHeight w:val="720"/>
              </w:trPr>
              <w:tc>
                <w:tcPr>
                  <w:tcW w:w="4297" w:type="dxa"/>
                  <w:tcBorders>
                    <w:top w:val="nil"/>
                    <w:left w:val="single" w:sz="4" w:space="0" w:color="auto"/>
                    <w:bottom w:val="single" w:sz="4" w:space="0" w:color="auto"/>
                    <w:right w:val="single" w:sz="4" w:space="0" w:color="auto"/>
                  </w:tcBorders>
                  <w:vAlign w:val="center"/>
                  <w:hideMark/>
                </w:tcPr>
                <w:p w14:paraId="275F7C1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152763B5"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transporta līdzekļu garāža un saimniecības ēka</w:t>
                  </w:r>
                </w:p>
              </w:tc>
            </w:tr>
            <w:tr w:rsidR="00D14F95" w:rsidRPr="00D14F95" w14:paraId="74E7508F" w14:textId="77777777" w:rsidTr="00F73CB9">
              <w:trPr>
                <w:trHeight w:val="455"/>
              </w:trPr>
              <w:tc>
                <w:tcPr>
                  <w:tcW w:w="4297" w:type="dxa"/>
                  <w:tcBorders>
                    <w:top w:val="nil"/>
                    <w:left w:val="single" w:sz="4" w:space="0" w:color="auto"/>
                    <w:bottom w:val="single" w:sz="4" w:space="0" w:color="auto"/>
                    <w:right w:val="single" w:sz="4" w:space="0" w:color="auto"/>
                  </w:tcBorders>
                  <w:vAlign w:val="center"/>
                  <w:hideMark/>
                </w:tcPr>
                <w:p w14:paraId="6F6D04E5"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4461BEF3"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5 gadi</w:t>
                  </w:r>
                </w:p>
              </w:tc>
            </w:tr>
            <w:tr w:rsidR="00D14F95" w:rsidRPr="00D14F95" w14:paraId="6AF60F9F" w14:textId="77777777" w:rsidTr="00F73CB9">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690A6772"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nosacījumi:</w:t>
                  </w:r>
                  <w:r w:rsidRPr="00D14F95">
                    <w:rPr>
                      <w:rFonts w:ascii="Times New Roman" w:eastAsia="Calibri" w:hAnsi="Times New Roman" w:cs="Times New Roman"/>
                      <w:sz w:val="24"/>
                      <w:szCs w:val="24"/>
                    </w:rPr>
                    <w:t> </w:t>
                  </w:r>
                </w:p>
                <w:p w14:paraId="4F2F7706" w14:textId="77777777" w:rsidR="00D14F95" w:rsidRPr="00D14F95" w:rsidRDefault="00D14F95" w:rsidP="00D14F95">
                  <w:pPr>
                    <w:ind w:right="217"/>
                    <w:rPr>
                      <w:rFonts w:ascii="Times New Roman" w:eastAsia="Calibri" w:hAnsi="Times New Roman" w:cs="Times New Roman"/>
                      <w:sz w:val="24"/>
                      <w:szCs w:val="24"/>
                    </w:rPr>
                  </w:pPr>
                </w:p>
              </w:tc>
            </w:tr>
            <w:tr w:rsidR="00D14F95" w:rsidRPr="00D14F95" w14:paraId="45331267" w14:textId="77777777" w:rsidTr="00F73CB9">
              <w:trPr>
                <w:trHeight w:val="705"/>
              </w:trPr>
              <w:tc>
                <w:tcPr>
                  <w:tcW w:w="4297" w:type="dxa"/>
                  <w:tcBorders>
                    <w:top w:val="nil"/>
                    <w:left w:val="single" w:sz="4" w:space="0" w:color="auto"/>
                    <w:bottom w:val="single" w:sz="4" w:space="0" w:color="auto"/>
                    <w:right w:val="single" w:sz="4" w:space="0" w:color="auto"/>
                  </w:tcBorders>
                  <w:vAlign w:val="center"/>
                  <w:hideMark/>
                </w:tcPr>
                <w:p w14:paraId="7CC23CE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42A814CF"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32 EUR </w:t>
                  </w:r>
                </w:p>
              </w:tc>
            </w:tr>
            <w:tr w:rsidR="00D14F95" w:rsidRPr="00D14F95" w14:paraId="48F22BF2" w14:textId="77777777" w:rsidTr="00F73CB9">
              <w:trPr>
                <w:trHeight w:val="478"/>
              </w:trPr>
              <w:tc>
                <w:tcPr>
                  <w:tcW w:w="4297" w:type="dxa"/>
                  <w:tcBorders>
                    <w:top w:val="nil"/>
                    <w:left w:val="single" w:sz="4" w:space="0" w:color="auto"/>
                    <w:bottom w:val="single" w:sz="4" w:space="0" w:color="auto"/>
                    <w:right w:val="single" w:sz="4" w:space="0" w:color="auto"/>
                  </w:tcBorders>
                  <w:vAlign w:val="center"/>
                  <w:hideMark/>
                </w:tcPr>
                <w:p w14:paraId="5355E504"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13F9E00"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1 EUR </w:t>
                  </w:r>
                </w:p>
                <w:p w14:paraId="209D2DC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 xml:space="preserve"> </w:t>
                  </w:r>
                </w:p>
              </w:tc>
            </w:tr>
            <w:tr w:rsidR="00D14F95" w:rsidRPr="00D14F95" w14:paraId="6A7CF1EE" w14:textId="77777777" w:rsidTr="00F73CB9">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0D8CB809"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b/>
                      <w:bCs/>
                      <w:sz w:val="24"/>
                      <w:szCs w:val="24"/>
                      <w:u w:val="single"/>
                    </w:rPr>
                    <w:t>Nomas maksas izsoles organizācija:</w:t>
                  </w:r>
                  <w:r w:rsidRPr="00D14F95">
                    <w:rPr>
                      <w:rFonts w:ascii="Times New Roman" w:eastAsia="Calibri" w:hAnsi="Times New Roman" w:cs="Times New Roman"/>
                      <w:sz w:val="24"/>
                      <w:szCs w:val="24"/>
                    </w:rPr>
                    <w:t> </w:t>
                  </w:r>
                </w:p>
              </w:tc>
            </w:tr>
            <w:tr w:rsidR="00D14F95" w:rsidRPr="00D14F95" w14:paraId="3F370F0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565A2E4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CAEF69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 xml:space="preserve">Dobeles novada pašvaldībā klientu apkalpošanas centros rakstveidā vai elektroniski </w:t>
                  </w:r>
                  <w:hyperlink r:id="rId43" w:history="1">
                    <w:r w:rsidRPr="00D14F95">
                      <w:rPr>
                        <w:rFonts w:ascii="Times New Roman" w:eastAsia="Calibri" w:hAnsi="Times New Roman" w:cs="Times New Roman"/>
                        <w:sz w:val="24"/>
                        <w:szCs w:val="24"/>
                        <w:u w:val="single"/>
                        <w:lang w:eastAsia="ar-SA"/>
                      </w:rPr>
                      <w:t>apic@dobele.lv</w:t>
                    </w:r>
                  </w:hyperlink>
                </w:p>
              </w:tc>
            </w:tr>
            <w:tr w:rsidR="00D14F95" w:rsidRPr="00D14F95" w14:paraId="355FAA15"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E47F893"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6A17FD5C"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Līdz 2022.gada 29.martam, plkst.17.00</w:t>
                  </w:r>
                </w:p>
              </w:tc>
            </w:tr>
            <w:tr w:rsidR="00D14F95" w:rsidRPr="00D14F95" w14:paraId="667D019C"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320CC48B"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2EDCC4F7"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lang w:eastAsia="ar-SA"/>
                    </w:rPr>
                    <w:t>Centrālajā laukumā 3, Bēnē, Bēnes pagastā, Dobeles novadā, Bēnes pagasta pārvaldē 1.st.</w:t>
                  </w:r>
                </w:p>
              </w:tc>
            </w:tr>
            <w:tr w:rsidR="00D14F95" w:rsidRPr="00D14F95" w14:paraId="212FE844"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64B39B41"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595807CB"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2022.gada 31.martā, plkst.14.00</w:t>
                  </w:r>
                </w:p>
              </w:tc>
            </w:tr>
            <w:tr w:rsidR="00D14F95" w:rsidRPr="00D14F95" w14:paraId="5CE67E9A" w14:textId="77777777" w:rsidTr="00F73CB9">
              <w:trPr>
                <w:trHeight w:val="645"/>
              </w:trPr>
              <w:tc>
                <w:tcPr>
                  <w:tcW w:w="4297" w:type="dxa"/>
                  <w:tcBorders>
                    <w:top w:val="nil"/>
                    <w:left w:val="single" w:sz="4" w:space="0" w:color="auto"/>
                    <w:bottom w:val="single" w:sz="4" w:space="0" w:color="auto"/>
                    <w:right w:val="single" w:sz="4" w:space="0" w:color="auto"/>
                  </w:tcBorders>
                  <w:vAlign w:val="center"/>
                  <w:hideMark/>
                </w:tcPr>
                <w:p w14:paraId="45EE334C" w14:textId="77777777" w:rsidR="00D14F95" w:rsidRPr="00D14F95" w:rsidRDefault="00D14F95" w:rsidP="00D14F95">
                  <w:pPr>
                    <w:ind w:right="217"/>
                    <w:rPr>
                      <w:rFonts w:ascii="Times New Roman" w:eastAsia="Calibri" w:hAnsi="Times New Roman" w:cs="Times New Roman"/>
                      <w:sz w:val="24"/>
                      <w:szCs w:val="24"/>
                    </w:rPr>
                  </w:pPr>
                  <w:r w:rsidRPr="00D14F95">
                    <w:rPr>
                      <w:rFonts w:ascii="Times New Roman" w:eastAsia="Calibri" w:hAnsi="Times New Roman" w:cs="Times New Roman"/>
                      <w:sz w:val="24"/>
                      <w:szCs w:val="24"/>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5E32C618" w14:textId="77777777" w:rsidR="00D14F95" w:rsidRPr="00D14F95" w:rsidRDefault="00D14F95" w:rsidP="00D14F95">
                  <w:pPr>
                    <w:ind w:right="217"/>
                    <w:jc w:val="center"/>
                    <w:rPr>
                      <w:rFonts w:ascii="Times New Roman" w:eastAsia="Calibri" w:hAnsi="Times New Roman" w:cs="Times New Roman"/>
                      <w:sz w:val="24"/>
                      <w:szCs w:val="24"/>
                    </w:rPr>
                  </w:pPr>
                  <w:r w:rsidRPr="00D14F95">
                    <w:rPr>
                      <w:rFonts w:ascii="Times New Roman" w:eastAsia="Calibri" w:hAnsi="Times New Roman" w:cs="Times New Roman"/>
                      <w:sz w:val="24"/>
                      <w:szCs w:val="24"/>
                    </w:rPr>
                    <w:t>Dobeles novada pašvaldības Nekustamo īpašumu iznomāšanas komisija</w:t>
                  </w:r>
                </w:p>
              </w:tc>
            </w:tr>
          </w:tbl>
          <w:p w14:paraId="1193CBC4" w14:textId="77777777" w:rsidR="00D14F95" w:rsidRPr="00D14F95" w:rsidRDefault="00D14F95" w:rsidP="00D14F95">
            <w:pPr>
              <w:rPr>
                <w:rFonts w:ascii="Times New Roman" w:eastAsia="Calibri" w:hAnsi="Times New Roman" w:cs="Times New Roman"/>
                <w:sz w:val="24"/>
                <w:szCs w:val="24"/>
              </w:rPr>
            </w:pPr>
          </w:p>
        </w:tc>
        <w:tc>
          <w:tcPr>
            <w:tcW w:w="222" w:type="dxa"/>
          </w:tcPr>
          <w:p w14:paraId="6DFCCE4E" w14:textId="77777777" w:rsidR="00D14F95" w:rsidRPr="00D14F95" w:rsidRDefault="00D14F95" w:rsidP="00D14F95">
            <w:pPr>
              <w:jc w:val="right"/>
              <w:rPr>
                <w:rFonts w:ascii="Times New Roman" w:eastAsia="Calibri" w:hAnsi="Times New Roman" w:cs="Times New Roman"/>
                <w:b/>
                <w:sz w:val="24"/>
                <w:szCs w:val="24"/>
              </w:rPr>
            </w:pPr>
          </w:p>
        </w:tc>
      </w:tr>
    </w:tbl>
    <w:p w14:paraId="4C94077C" w14:textId="77777777" w:rsidR="00D14F95" w:rsidRPr="00D14F95" w:rsidRDefault="00D14F95" w:rsidP="00D14F95">
      <w:pPr>
        <w:overflowPunct w:val="0"/>
        <w:autoSpaceDE w:val="0"/>
        <w:autoSpaceDN w:val="0"/>
        <w:adjustRightInd w:val="0"/>
        <w:ind w:left="2880"/>
        <w:jc w:val="right"/>
        <w:rPr>
          <w:rFonts w:ascii="Times New Roman" w:eastAsia="Times New Roman" w:hAnsi="Times New Roman" w:cs="Times New Roman"/>
          <w:b/>
          <w:iCs/>
          <w:sz w:val="24"/>
          <w:szCs w:val="24"/>
          <w:lang w:eastAsia="lv-LV"/>
        </w:rPr>
      </w:pPr>
      <w:r w:rsidRPr="00D14F95">
        <w:rPr>
          <w:rFonts w:ascii="Times New Roman" w:eastAsia="Times New Roman" w:hAnsi="Times New Roman" w:cs="Times New Roman"/>
          <w:b/>
          <w:iCs/>
          <w:sz w:val="24"/>
          <w:szCs w:val="24"/>
          <w:lang w:eastAsia="lv-LV"/>
        </w:rPr>
        <w:lastRenderedPageBreak/>
        <w:t xml:space="preserve">1. pielikums  </w:t>
      </w:r>
    </w:p>
    <w:p w14:paraId="65F00ABE"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lang w:eastAsia="ar-SA"/>
        </w:rPr>
      </w:pPr>
      <w:r w:rsidRPr="00D14F95">
        <w:rPr>
          <w:rFonts w:ascii="Times New Roman" w:eastAsia="Calibri" w:hAnsi="Times New Roman" w:cs="Times New Roman"/>
          <w:bCs/>
          <w:sz w:val="24"/>
          <w:szCs w:val="24"/>
          <w:lang w:eastAsia="ar-SA"/>
        </w:rPr>
        <w:t>nedzīvojamās telpas</w:t>
      </w:r>
      <w:r w:rsidRPr="00D14F95">
        <w:rPr>
          <w:rFonts w:ascii="Times New Roman" w:eastAsia="Calibri" w:hAnsi="Times New Roman" w:cs="Times New Roman"/>
          <w:sz w:val="24"/>
          <w:szCs w:val="24"/>
          <w:lang w:eastAsia="ar-SA"/>
        </w:rPr>
        <w:t xml:space="preserve"> Nr.____ Centrālais laukums 3B, Bēnē,</w:t>
      </w:r>
    </w:p>
    <w:p w14:paraId="44D90E0A"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eastAsia="ar-SA"/>
        </w:rPr>
        <w:t xml:space="preserve"> Bēnes</w:t>
      </w:r>
      <w:r w:rsidRPr="00D14F95">
        <w:rPr>
          <w:rFonts w:ascii="Times New Roman" w:eastAsia="Times New Roman" w:hAnsi="Times New Roman" w:cs="Times New Roman"/>
          <w:sz w:val="24"/>
          <w:szCs w:val="24"/>
          <w:lang w:val="pt-BR" w:eastAsia="lv-LV"/>
        </w:rPr>
        <w:t xml:space="preserve"> </w:t>
      </w:r>
      <w:r w:rsidRPr="00D14F95">
        <w:rPr>
          <w:rFonts w:ascii="Times New Roman" w:eastAsia="Calibri" w:hAnsi="Times New Roman" w:cs="Times New Roman"/>
          <w:sz w:val="24"/>
          <w:szCs w:val="24"/>
          <w:lang w:val="pt-BR" w:eastAsia="ar-SA"/>
        </w:rPr>
        <w:t>pagastā, Dobeles novadā</w:t>
      </w:r>
    </w:p>
    <w:p w14:paraId="55FC6881"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rPr>
      </w:pPr>
      <w:r w:rsidRPr="00D14F95">
        <w:rPr>
          <w:rFonts w:ascii="Times New Roman" w:eastAsia="Calibri" w:hAnsi="Times New Roman" w:cs="Times New Roman"/>
          <w:sz w:val="24"/>
          <w:szCs w:val="24"/>
          <w:lang w:val="pt-BR" w:eastAsia="ar-SA"/>
        </w:rPr>
        <w:t xml:space="preserve"> </w:t>
      </w:r>
      <w:r w:rsidRPr="00D14F95">
        <w:rPr>
          <w:rFonts w:ascii="Times New Roman" w:eastAsia="Calibri" w:hAnsi="Times New Roman" w:cs="Times New Roman"/>
          <w:sz w:val="24"/>
          <w:szCs w:val="24"/>
        </w:rPr>
        <w:t>nomas tiesību izsoles noteikumiem</w:t>
      </w:r>
    </w:p>
    <w:p w14:paraId="4F41F2A8" w14:textId="77777777" w:rsidR="00D14F95" w:rsidRPr="00D14F95" w:rsidRDefault="00D14F95" w:rsidP="00D14F95">
      <w:pPr>
        <w:jc w:val="right"/>
        <w:rPr>
          <w:rFonts w:ascii="Calibri" w:eastAsia="Calibri" w:hAnsi="Calibri" w:cs="Times New Roman"/>
          <w:b/>
          <w:iCs/>
        </w:rPr>
      </w:pPr>
    </w:p>
    <w:p w14:paraId="3006F00C"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IZSOLES DALĪBNIEKA PIETEIKUMS</w:t>
      </w:r>
    </w:p>
    <w:p w14:paraId="1533CE1C"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(juridiskai personai)</w:t>
      </w:r>
    </w:p>
    <w:p w14:paraId="7F76C22A" w14:textId="77777777" w:rsidR="00D14F95" w:rsidRPr="00D14F95" w:rsidRDefault="00D14F95" w:rsidP="00D14F9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sz w:val="24"/>
          <w:szCs w:val="20"/>
          <w:lang w:eastAsia="lv-LV"/>
        </w:rPr>
        <w:t xml:space="preserve"> </w:t>
      </w:r>
      <w:r w:rsidRPr="00D14F95">
        <w:rPr>
          <w:rFonts w:ascii="Times New Roman" w:eastAsia="Times New Roman" w:hAnsi="Times New Roman" w:cs="Times New Roman"/>
          <w:b/>
          <w:sz w:val="24"/>
          <w:szCs w:val="20"/>
          <w:lang w:eastAsia="lv-LV"/>
        </w:rPr>
        <w:t>Dobeles novada pašvaldības</w:t>
      </w:r>
    </w:p>
    <w:p w14:paraId="0A03B5BB" w14:textId="77777777" w:rsidR="00D14F95" w:rsidRPr="00D14F95" w:rsidRDefault="00D14F95" w:rsidP="00D14F9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4F95">
        <w:rPr>
          <w:rFonts w:ascii="Times New Roman" w:eastAsia="Times New Roman" w:hAnsi="Times New Roman" w:cs="Times New Roman"/>
          <w:b/>
          <w:sz w:val="24"/>
          <w:szCs w:val="20"/>
          <w:lang w:eastAsia="lv-LV"/>
        </w:rPr>
        <w:t xml:space="preserve"> </w:t>
      </w:r>
      <w:r w:rsidRPr="00D14F95">
        <w:rPr>
          <w:rFonts w:ascii="Times New Roman" w:eastAsia="Calibri" w:hAnsi="Times New Roman" w:cs="Times New Roman"/>
          <w:b/>
          <w:sz w:val="24"/>
          <w:szCs w:val="24"/>
        </w:rPr>
        <w:t>Nekustamo īpašumu iznomāšanas komisijai</w:t>
      </w:r>
    </w:p>
    <w:p w14:paraId="4B5F6CC6"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4F95">
        <w:rPr>
          <w:rFonts w:ascii="Times New Roman" w:eastAsia="Times New Roman" w:hAnsi="Times New Roman" w:cs="Times New Roman"/>
          <w:sz w:val="24"/>
          <w:szCs w:val="20"/>
          <w:lang w:eastAsia="lv-LV"/>
        </w:rPr>
        <w:t>202_.gada „_____”. ____________</w:t>
      </w:r>
    </w:p>
    <w:p w14:paraId="26DCB75B"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D14F95" w:rsidRPr="00D14F95" w14:paraId="36CE606A" w14:textId="77777777" w:rsidTr="00F73CB9">
        <w:tc>
          <w:tcPr>
            <w:tcW w:w="3681" w:type="dxa"/>
            <w:shd w:val="clear" w:color="auto" w:fill="auto"/>
          </w:tcPr>
          <w:p w14:paraId="7C72E636"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 xml:space="preserve">Izsoles dalībnieka nosaukums : </w:t>
            </w:r>
          </w:p>
        </w:tc>
        <w:tc>
          <w:tcPr>
            <w:tcW w:w="5233" w:type="dxa"/>
            <w:shd w:val="clear" w:color="auto" w:fill="auto"/>
          </w:tcPr>
          <w:p w14:paraId="5EF6A2BF"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2E7F4F6C" w14:textId="77777777" w:rsidTr="00F73CB9">
        <w:tc>
          <w:tcPr>
            <w:tcW w:w="3681" w:type="dxa"/>
            <w:shd w:val="clear" w:color="auto" w:fill="auto"/>
          </w:tcPr>
          <w:p w14:paraId="265592FC"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Reģistrācijas numurs:</w:t>
            </w:r>
          </w:p>
        </w:tc>
        <w:tc>
          <w:tcPr>
            <w:tcW w:w="5233" w:type="dxa"/>
            <w:shd w:val="clear" w:color="auto" w:fill="auto"/>
          </w:tcPr>
          <w:p w14:paraId="3BF4842C"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3CFE6418" w14:textId="77777777" w:rsidTr="00F73CB9">
        <w:tc>
          <w:tcPr>
            <w:tcW w:w="3681" w:type="dxa"/>
            <w:shd w:val="clear" w:color="auto" w:fill="auto"/>
          </w:tcPr>
          <w:p w14:paraId="6516A7FE"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Juridiskā adrese:</w:t>
            </w:r>
          </w:p>
        </w:tc>
        <w:tc>
          <w:tcPr>
            <w:tcW w:w="5233" w:type="dxa"/>
            <w:shd w:val="clear" w:color="auto" w:fill="auto"/>
          </w:tcPr>
          <w:p w14:paraId="3137993C"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0261FBAC" w14:textId="77777777" w:rsidTr="00F73CB9">
        <w:tc>
          <w:tcPr>
            <w:tcW w:w="3681" w:type="dxa"/>
            <w:shd w:val="clear" w:color="auto" w:fill="auto"/>
          </w:tcPr>
          <w:p w14:paraId="0652C9A2"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4"/>
                <w:lang w:eastAsia="lv-LV"/>
              </w:rPr>
              <w:t xml:space="preserve">Elektroniskā pasta adrese: </w:t>
            </w:r>
          </w:p>
        </w:tc>
        <w:tc>
          <w:tcPr>
            <w:tcW w:w="5233" w:type="dxa"/>
            <w:shd w:val="clear" w:color="auto" w:fill="auto"/>
          </w:tcPr>
          <w:p w14:paraId="310E0852"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5E61998C" w14:textId="77777777" w:rsidTr="00F73CB9">
        <w:tc>
          <w:tcPr>
            <w:tcW w:w="3681" w:type="dxa"/>
            <w:shd w:val="clear" w:color="auto" w:fill="auto"/>
          </w:tcPr>
          <w:p w14:paraId="0400ACB6"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Tālrunis : </w:t>
            </w:r>
          </w:p>
        </w:tc>
        <w:tc>
          <w:tcPr>
            <w:tcW w:w="5233" w:type="dxa"/>
            <w:shd w:val="clear" w:color="auto" w:fill="auto"/>
          </w:tcPr>
          <w:p w14:paraId="28EE7094"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311C1B98" w14:textId="77777777" w:rsidTr="00F73CB9">
        <w:tc>
          <w:tcPr>
            <w:tcW w:w="3681" w:type="dxa"/>
            <w:shd w:val="clear" w:color="auto" w:fill="auto"/>
          </w:tcPr>
          <w:p w14:paraId="614C7EDD"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0"/>
                <w:lang w:eastAsia="lv-LV"/>
              </w:rPr>
              <w:t>Bankas nosaukums:</w:t>
            </w:r>
          </w:p>
        </w:tc>
        <w:tc>
          <w:tcPr>
            <w:tcW w:w="5233" w:type="dxa"/>
            <w:shd w:val="clear" w:color="auto" w:fill="auto"/>
          </w:tcPr>
          <w:p w14:paraId="4EABD52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3AEBAD1B" w14:textId="77777777" w:rsidTr="00F73CB9">
        <w:tc>
          <w:tcPr>
            <w:tcW w:w="3681" w:type="dxa"/>
            <w:shd w:val="clear" w:color="auto" w:fill="auto"/>
          </w:tcPr>
          <w:p w14:paraId="1E5B706F"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konta Nr.:</w:t>
            </w:r>
          </w:p>
        </w:tc>
        <w:tc>
          <w:tcPr>
            <w:tcW w:w="5233" w:type="dxa"/>
            <w:shd w:val="clear" w:color="auto" w:fill="auto"/>
          </w:tcPr>
          <w:p w14:paraId="34F5207A"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017F056D" w14:textId="77777777" w:rsidTr="00F73CB9">
        <w:tc>
          <w:tcPr>
            <w:tcW w:w="3681" w:type="dxa"/>
            <w:shd w:val="clear" w:color="auto" w:fill="auto"/>
          </w:tcPr>
          <w:p w14:paraId="7E5CB4E7"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Izsoles dalībnieka pārstāvis (vārds, uzvārds, personas kods) :</w:t>
            </w:r>
          </w:p>
        </w:tc>
        <w:tc>
          <w:tcPr>
            <w:tcW w:w="5233" w:type="dxa"/>
            <w:shd w:val="clear" w:color="auto" w:fill="auto"/>
          </w:tcPr>
          <w:p w14:paraId="459508CA"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6C206E58" w14:textId="77777777" w:rsidTr="00F73CB9">
        <w:tc>
          <w:tcPr>
            <w:tcW w:w="3681" w:type="dxa"/>
            <w:shd w:val="clear" w:color="auto" w:fill="auto"/>
          </w:tcPr>
          <w:p w14:paraId="00FFEA7D"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4"/>
                <w:lang w:eastAsia="lv-LV"/>
              </w:rPr>
              <w:t>Dokuments, kas apliecina dalībnieka pārstāvja (pilnvarotas personas)</w:t>
            </w:r>
            <w:r w:rsidRPr="00D14F95">
              <w:rPr>
                <w:rFonts w:ascii="Times New Roman" w:eastAsia="Times New Roman" w:hAnsi="Times New Roman" w:cs="Times New Roman"/>
                <w:b/>
                <w:sz w:val="24"/>
                <w:szCs w:val="24"/>
                <w:lang w:eastAsia="lv-LV"/>
              </w:rPr>
              <w:br/>
              <w:t>pilnvaras pārstāvēt :</w:t>
            </w:r>
          </w:p>
        </w:tc>
        <w:tc>
          <w:tcPr>
            <w:tcW w:w="5233" w:type="dxa"/>
            <w:shd w:val="clear" w:color="auto" w:fill="auto"/>
          </w:tcPr>
          <w:p w14:paraId="74D3604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D14F95" w:rsidRPr="00D14F95" w14:paraId="18C3FD04" w14:textId="77777777" w:rsidTr="00F73CB9">
        <w:tc>
          <w:tcPr>
            <w:tcW w:w="3681" w:type="dxa"/>
            <w:shd w:val="clear" w:color="auto" w:fill="auto"/>
          </w:tcPr>
          <w:p w14:paraId="333617A3"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 xml:space="preserve">Nomas objekts, adrese, kadastra apzīmējums, platība : </w:t>
            </w:r>
          </w:p>
          <w:p w14:paraId="3D3590D2"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233" w:type="dxa"/>
            <w:shd w:val="clear" w:color="auto" w:fill="auto"/>
          </w:tcPr>
          <w:p w14:paraId="4B01A281"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4F95" w:rsidRPr="00D14F95" w14:paraId="12A9277D" w14:textId="77777777" w:rsidTr="00F73CB9">
        <w:tc>
          <w:tcPr>
            <w:tcW w:w="3681" w:type="dxa"/>
            <w:shd w:val="clear" w:color="auto" w:fill="auto"/>
          </w:tcPr>
          <w:p w14:paraId="31CE473D"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4F95">
              <w:rPr>
                <w:rFonts w:ascii="Times New Roman" w:eastAsia="Times New Roman" w:hAnsi="Times New Roman" w:cs="Times New Roman"/>
                <w:b/>
                <w:sz w:val="24"/>
                <w:szCs w:val="20"/>
                <w:lang w:eastAsia="lv-LV"/>
              </w:rPr>
              <w:t xml:space="preserve">Nomas laikā plānotās darbības Nomas objektā: </w:t>
            </w:r>
          </w:p>
        </w:tc>
        <w:tc>
          <w:tcPr>
            <w:tcW w:w="5233" w:type="dxa"/>
            <w:shd w:val="clear" w:color="auto" w:fill="auto"/>
          </w:tcPr>
          <w:p w14:paraId="518FBF42"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7E5C9816"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1436E3E" w14:textId="77777777" w:rsidR="00D14F95" w:rsidRPr="00D14F95" w:rsidRDefault="00D14F95" w:rsidP="00D14F95">
      <w:pPr>
        <w:jc w:val="both"/>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Parakstot pieteikumu, piekrītu, ka Dobeles novada pašvaldība ir tiesīga pieprasīt un saņemt kredītinformāciju, tai skaitā ziņas par maniem kavētajiem maksājumiem un tā kredītreitingu, no Dobeles novada pašvaldībai pieejamām datu bāzēm.</w:t>
      </w:r>
    </w:p>
    <w:p w14:paraId="52E909E1" w14:textId="77777777" w:rsidR="00D14F95" w:rsidRPr="00D14F95" w:rsidRDefault="00D14F95" w:rsidP="00D14F95">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488" w:type="dxa"/>
        <w:jc w:val="center"/>
        <w:tblLayout w:type="fixed"/>
        <w:tblLook w:val="0000" w:firstRow="0" w:lastRow="0" w:firstColumn="0" w:lastColumn="0" w:noHBand="0" w:noVBand="0"/>
      </w:tblPr>
      <w:tblGrid>
        <w:gridCol w:w="4094"/>
        <w:gridCol w:w="5394"/>
      </w:tblGrid>
      <w:tr w:rsidR="00D14F95" w:rsidRPr="00D14F95" w14:paraId="327E0959" w14:textId="77777777" w:rsidTr="00F73CB9">
        <w:trPr>
          <w:trHeight w:val="825"/>
          <w:jc w:val="center"/>
        </w:trPr>
        <w:tc>
          <w:tcPr>
            <w:tcW w:w="4094" w:type="dxa"/>
          </w:tcPr>
          <w:p w14:paraId="512CCFE8"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F30E8F3"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52657ACF"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1A252A72" w14:textId="77777777" w:rsidR="00D14F95" w:rsidRPr="00D14F95" w:rsidRDefault="00D14F95" w:rsidP="00D14F95">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________________________________</w:t>
            </w:r>
          </w:p>
          <w:p w14:paraId="1EDA29B0" w14:textId="77777777" w:rsidR="00D14F95" w:rsidRPr="00D14F95" w:rsidRDefault="00D14F95" w:rsidP="00D14F95">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28396EF4" w14:textId="77777777" w:rsidR="00D14F95" w:rsidRPr="00D14F95" w:rsidRDefault="00D14F95" w:rsidP="00D14F95">
      <w:pPr>
        <w:overflowPunct w:val="0"/>
        <w:autoSpaceDE w:val="0"/>
        <w:autoSpaceDN w:val="0"/>
        <w:adjustRightInd w:val="0"/>
        <w:spacing w:after="120" w:line="240" w:lineRule="auto"/>
        <w:ind w:left="283"/>
        <w:textAlignment w:val="baseline"/>
        <w:rPr>
          <w:rFonts w:ascii="Times New Roman" w:eastAsia="Times New Roman" w:hAnsi="Times New Roman" w:cs="Times New Roman"/>
          <w:lang w:eastAsia="lv-LV"/>
        </w:rPr>
      </w:pPr>
    </w:p>
    <w:p w14:paraId="3E625564" w14:textId="77777777" w:rsidR="00D14F95" w:rsidRPr="00D14F95" w:rsidRDefault="00D14F95" w:rsidP="00D14F95">
      <w:pPr>
        <w:jc w:val="both"/>
        <w:rPr>
          <w:rFonts w:ascii="Calibri" w:eastAsia="Calibri" w:hAnsi="Calibri" w:cs="Times New Roman"/>
        </w:rPr>
      </w:pPr>
    </w:p>
    <w:p w14:paraId="5D72B37F" w14:textId="77777777" w:rsidR="00D14F95" w:rsidRPr="00D14F95" w:rsidRDefault="00D14F95" w:rsidP="00D14F95">
      <w:pPr>
        <w:jc w:val="both"/>
        <w:rPr>
          <w:rFonts w:ascii="Calibri" w:eastAsia="Calibri" w:hAnsi="Calibri" w:cs="Times New Roman"/>
        </w:rPr>
      </w:pPr>
    </w:p>
    <w:p w14:paraId="145CE4A2" w14:textId="77777777" w:rsidR="00D14F95" w:rsidRPr="00D14F95" w:rsidRDefault="00D14F95" w:rsidP="00D14F95">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r w:rsidRPr="00D14F95">
        <w:rPr>
          <w:rFonts w:ascii="Times New Roman" w:eastAsia="Times New Roman" w:hAnsi="Times New Roman" w:cs="Times New Roman"/>
          <w:b/>
          <w:iCs/>
          <w:sz w:val="24"/>
          <w:szCs w:val="24"/>
          <w:lang w:eastAsia="lv-LV"/>
        </w:rPr>
        <w:t xml:space="preserve">1.pielikums  </w:t>
      </w:r>
    </w:p>
    <w:p w14:paraId="4ABBD7FE"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lang w:eastAsia="ar-SA"/>
        </w:rPr>
      </w:pPr>
      <w:r w:rsidRPr="00D14F95">
        <w:rPr>
          <w:rFonts w:ascii="Times New Roman" w:eastAsia="Calibri" w:hAnsi="Times New Roman" w:cs="Times New Roman"/>
          <w:bCs/>
          <w:sz w:val="24"/>
          <w:szCs w:val="24"/>
          <w:lang w:eastAsia="ar-SA"/>
        </w:rPr>
        <w:t>nedzīvojamās telpas</w:t>
      </w:r>
      <w:r w:rsidRPr="00D14F95">
        <w:rPr>
          <w:rFonts w:ascii="Times New Roman" w:eastAsia="Calibri" w:hAnsi="Times New Roman" w:cs="Times New Roman"/>
          <w:sz w:val="24"/>
          <w:szCs w:val="24"/>
          <w:lang w:eastAsia="ar-SA"/>
        </w:rPr>
        <w:t xml:space="preserve"> Nr. ____  Centrālais laukums 3B, Bēnē,</w:t>
      </w:r>
    </w:p>
    <w:p w14:paraId="235A0D82"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lang w:val="pt-BR" w:eastAsia="ar-SA"/>
        </w:rPr>
      </w:pPr>
      <w:r w:rsidRPr="00D14F95">
        <w:rPr>
          <w:rFonts w:ascii="Times New Roman" w:eastAsia="Calibri" w:hAnsi="Times New Roman" w:cs="Times New Roman"/>
          <w:sz w:val="24"/>
          <w:szCs w:val="24"/>
          <w:lang w:eastAsia="ar-SA"/>
        </w:rPr>
        <w:t xml:space="preserve"> Bēnes</w:t>
      </w:r>
      <w:r w:rsidRPr="00D14F95">
        <w:rPr>
          <w:rFonts w:ascii="Times New Roman" w:eastAsia="Times New Roman" w:hAnsi="Times New Roman" w:cs="Times New Roman"/>
          <w:sz w:val="24"/>
          <w:szCs w:val="24"/>
          <w:lang w:val="pt-BR" w:eastAsia="lv-LV"/>
        </w:rPr>
        <w:t xml:space="preserve"> </w:t>
      </w:r>
      <w:r w:rsidRPr="00D14F95">
        <w:rPr>
          <w:rFonts w:ascii="Times New Roman" w:eastAsia="Calibri" w:hAnsi="Times New Roman" w:cs="Times New Roman"/>
          <w:sz w:val="24"/>
          <w:szCs w:val="24"/>
          <w:lang w:val="pt-BR" w:eastAsia="ar-SA"/>
        </w:rPr>
        <w:t>pagastā, Dobeles novadā</w:t>
      </w:r>
    </w:p>
    <w:p w14:paraId="50C4ECB9" w14:textId="77777777" w:rsidR="00D14F95" w:rsidRPr="00D14F95" w:rsidRDefault="00D14F95" w:rsidP="00D14F95">
      <w:pPr>
        <w:suppressAutoHyphens/>
        <w:spacing w:after="0" w:line="254" w:lineRule="auto"/>
        <w:ind w:left="720" w:right="-51"/>
        <w:jc w:val="right"/>
        <w:rPr>
          <w:rFonts w:ascii="Times New Roman" w:eastAsia="Calibri" w:hAnsi="Times New Roman" w:cs="Times New Roman"/>
          <w:sz w:val="24"/>
          <w:szCs w:val="24"/>
        </w:rPr>
      </w:pPr>
      <w:r w:rsidRPr="00D14F95">
        <w:rPr>
          <w:rFonts w:ascii="Times New Roman" w:eastAsia="Calibri" w:hAnsi="Times New Roman" w:cs="Times New Roman"/>
          <w:sz w:val="24"/>
          <w:szCs w:val="24"/>
          <w:lang w:val="pt-BR" w:eastAsia="ar-SA"/>
        </w:rPr>
        <w:t xml:space="preserve"> </w:t>
      </w:r>
      <w:r w:rsidRPr="00D14F95">
        <w:rPr>
          <w:rFonts w:ascii="Times New Roman" w:eastAsia="Calibri" w:hAnsi="Times New Roman" w:cs="Times New Roman"/>
          <w:sz w:val="24"/>
          <w:szCs w:val="24"/>
        </w:rPr>
        <w:t>nomas tiesību izsoles noteikumiem</w:t>
      </w:r>
    </w:p>
    <w:p w14:paraId="2DBA4D66" w14:textId="77777777" w:rsidR="00D14F95" w:rsidRPr="00D14F95" w:rsidRDefault="00D14F95" w:rsidP="00D14F95">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4"/>
          <w:lang w:eastAsia="lv-LV"/>
        </w:rPr>
      </w:pPr>
    </w:p>
    <w:p w14:paraId="5F3813E0"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IZSOLES DALĪBNIEKA PIETEIKUMS</w:t>
      </w:r>
    </w:p>
    <w:p w14:paraId="055F5FB4"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(fiziskai personai)</w:t>
      </w:r>
    </w:p>
    <w:p w14:paraId="36E74260" w14:textId="77777777" w:rsidR="00D14F95" w:rsidRPr="00D14F95" w:rsidRDefault="00D14F95" w:rsidP="00D14F95">
      <w:pPr>
        <w:overflowPunct w:val="0"/>
        <w:autoSpaceDE w:val="0"/>
        <w:autoSpaceDN w:val="0"/>
        <w:adjustRightInd w:val="0"/>
        <w:spacing w:after="120" w:line="240" w:lineRule="auto"/>
        <w:ind w:left="283"/>
        <w:textAlignment w:val="baseline"/>
        <w:rPr>
          <w:rFonts w:ascii="Times New Roman" w:eastAsia="Times New Roman" w:hAnsi="Times New Roman" w:cs="Times New Roman"/>
          <w:b/>
          <w:sz w:val="24"/>
          <w:szCs w:val="24"/>
          <w:lang w:eastAsia="lv-LV"/>
        </w:rPr>
      </w:pPr>
    </w:p>
    <w:p w14:paraId="60EA2960" w14:textId="77777777" w:rsidR="00D14F95" w:rsidRPr="00D14F95" w:rsidRDefault="00D14F95" w:rsidP="00D14F9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Dobeles novada pašvaldības </w:t>
      </w:r>
    </w:p>
    <w:p w14:paraId="1242332D" w14:textId="77777777" w:rsidR="00D14F95" w:rsidRPr="00D14F95" w:rsidRDefault="00D14F95" w:rsidP="00D14F9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4"/>
          <w:lang w:eastAsia="lv-LV"/>
        </w:rPr>
      </w:pPr>
      <w:r w:rsidRPr="00D14F95">
        <w:rPr>
          <w:rFonts w:ascii="Times New Roman" w:eastAsia="Calibri" w:hAnsi="Times New Roman" w:cs="Times New Roman"/>
          <w:b/>
          <w:sz w:val="24"/>
          <w:szCs w:val="24"/>
        </w:rPr>
        <w:t>Nekustamo īpašumu iznomāšanas komisijai</w:t>
      </w:r>
      <w:r w:rsidRPr="00D14F95">
        <w:rPr>
          <w:rFonts w:ascii="Times New Roman" w:eastAsia="Times New Roman" w:hAnsi="Times New Roman" w:cs="Times New Roman"/>
          <w:sz w:val="24"/>
          <w:szCs w:val="24"/>
          <w:lang w:eastAsia="lv-LV"/>
        </w:rPr>
        <w:t xml:space="preserve"> </w:t>
      </w:r>
    </w:p>
    <w:p w14:paraId="10B1FD06" w14:textId="77777777" w:rsidR="00D14F95" w:rsidRPr="00D14F95" w:rsidRDefault="00D14F95" w:rsidP="00D14F95">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4"/>
          <w:lang w:eastAsia="lv-LV"/>
        </w:rPr>
      </w:pPr>
    </w:p>
    <w:p w14:paraId="17448116" w14:textId="77777777" w:rsidR="00D14F95" w:rsidRPr="00D14F95" w:rsidRDefault="00D14F95" w:rsidP="00D14F95">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202__.gada „_____”. ____________</w:t>
      </w:r>
    </w:p>
    <w:p w14:paraId="3A18DB6B" w14:textId="77777777" w:rsidR="00D14F95" w:rsidRPr="00D14F95" w:rsidRDefault="00D14F95" w:rsidP="00D14F95">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D14F95" w:rsidRPr="00D14F95" w14:paraId="0DA2E71C" w14:textId="77777777" w:rsidTr="00F73CB9">
        <w:tc>
          <w:tcPr>
            <w:tcW w:w="3652" w:type="dxa"/>
            <w:shd w:val="clear" w:color="auto" w:fill="auto"/>
          </w:tcPr>
          <w:p w14:paraId="66A67B13"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Izsoles dalībnieka vārds, uzvārds: </w:t>
            </w:r>
          </w:p>
        </w:tc>
        <w:tc>
          <w:tcPr>
            <w:tcW w:w="5387" w:type="dxa"/>
            <w:shd w:val="clear" w:color="auto" w:fill="auto"/>
          </w:tcPr>
          <w:p w14:paraId="1BCC74A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7A978DCC" w14:textId="77777777" w:rsidTr="00F73CB9">
        <w:tc>
          <w:tcPr>
            <w:tcW w:w="3652" w:type="dxa"/>
            <w:shd w:val="clear" w:color="auto" w:fill="auto"/>
          </w:tcPr>
          <w:p w14:paraId="3D88CD8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Personas kods:</w:t>
            </w:r>
          </w:p>
        </w:tc>
        <w:tc>
          <w:tcPr>
            <w:tcW w:w="5387" w:type="dxa"/>
            <w:shd w:val="clear" w:color="auto" w:fill="auto"/>
          </w:tcPr>
          <w:p w14:paraId="44408769"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6451CC5A" w14:textId="77777777" w:rsidTr="00F73CB9">
        <w:tc>
          <w:tcPr>
            <w:tcW w:w="3652" w:type="dxa"/>
            <w:shd w:val="clear" w:color="auto" w:fill="auto"/>
          </w:tcPr>
          <w:p w14:paraId="2327D654"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Deklarētā dzīvesvietas adrese</w:t>
            </w:r>
            <w:r w:rsidRPr="00D14F95">
              <w:rPr>
                <w:rFonts w:ascii="Times New Roman" w:eastAsia="Times New Roman" w:hAnsi="Times New Roman" w:cs="Times New Roman"/>
                <w:sz w:val="24"/>
                <w:szCs w:val="24"/>
                <w:lang w:eastAsia="lv-LV"/>
              </w:rPr>
              <w:t xml:space="preserve"> </w:t>
            </w:r>
            <w:r w:rsidRPr="00D14F95">
              <w:rPr>
                <w:rFonts w:ascii="Times New Roman" w:eastAsia="Times New Roman" w:hAnsi="Times New Roman" w:cs="Times New Roman"/>
                <w:b/>
                <w:sz w:val="24"/>
                <w:szCs w:val="24"/>
                <w:lang w:eastAsia="lv-LV"/>
              </w:rPr>
              <w:t>:</w:t>
            </w:r>
          </w:p>
        </w:tc>
        <w:tc>
          <w:tcPr>
            <w:tcW w:w="5387" w:type="dxa"/>
            <w:shd w:val="clear" w:color="auto" w:fill="auto"/>
          </w:tcPr>
          <w:p w14:paraId="4A561ADF"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42DC080D" w14:textId="77777777" w:rsidTr="00F73CB9">
        <w:tc>
          <w:tcPr>
            <w:tcW w:w="3652" w:type="dxa"/>
            <w:shd w:val="clear" w:color="auto" w:fill="auto"/>
          </w:tcPr>
          <w:p w14:paraId="311995C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vai cita adrese, kur persona ir sasniedzama :</w:t>
            </w:r>
          </w:p>
        </w:tc>
        <w:tc>
          <w:tcPr>
            <w:tcW w:w="5387" w:type="dxa"/>
            <w:shd w:val="clear" w:color="auto" w:fill="auto"/>
          </w:tcPr>
          <w:p w14:paraId="3D92C6A9"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0FE46FDE" w14:textId="77777777" w:rsidTr="00F73CB9">
        <w:tc>
          <w:tcPr>
            <w:tcW w:w="3652" w:type="dxa"/>
            <w:shd w:val="clear" w:color="auto" w:fill="auto"/>
          </w:tcPr>
          <w:p w14:paraId="0E2DBF94"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0C1B56FA"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6ADE4990" w14:textId="77777777" w:rsidTr="00F73CB9">
        <w:tc>
          <w:tcPr>
            <w:tcW w:w="3652" w:type="dxa"/>
            <w:shd w:val="clear" w:color="auto" w:fill="auto"/>
          </w:tcPr>
          <w:p w14:paraId="49A45038"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3FA65381"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1C8AC758" w14:textId="77777777" w:rsidTr="00F73CB9">
        <w:tc>
          <w:tcPr>
            <w:tcW w:w="3652" w:type="dxa"/>
            <w:shd w:val="clear" w:color="auto" w:fill="auto"/>
          </w:tcPr>
          <w:p w14:paraId="6CB90103"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Bankas nosaukums:</w:t>
            </w:r>
          </w:p>
        </w:tc>
        <w:tc>
          <w:tcPr>
            <w:tcW w:w="5387" w:type="dxa"/>
            <w:shd w:val="clear" w:color="auto" w:fill="auto"/>
          </w:tcPr>
          <w:p w14:paraId="1068B8EB"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57DA5E01" w14:textId="77777777" w:rsidTr="00F73CB9">
        <w:tc>
          <w:tcPr>
            <w:tcW w:w="3652" w:type="dxa"/>
            <w:shd w:val="clear" w:color="auto" w:fill="auto"/>
          </w:tcPr>
          <w:p w14:paraId="130E48BF"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konta Nr.:</w:t>
            </w:r>
          </w:p>
        </w:tc>
        <w:tc>
          <w:tcPr>
            <w:tcW w:w="5387" w:type="dxa"/>
            <w:shd w:val="clear" w:color="auto" w:fill="auto"/>
          </w:tcPr>
          <w:p w14:paraId="26098FB2"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48A56755" w14:textId="77777777" w:rsidTr="00F73CB9">
        <w:tc>
          <w:tcPr>
            <w:tcW w:w="3652" w:type="dxa"/>
            <w:shd w:val="clear" w:color="auto" w:fill="auto"/>
          </w:tcPr>
          <w:p w14:paraId="6F552AFF"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Nomas objekts, adrese, kadastra apzīmējums, platība : </w:t>
            </w:r>
          </w:p>
          <w:p w14:paraId="315F6249"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p>
        </w:tc>
        <w:tc>
          <w:tcPr>
            <w:tcW w:w="5387" w:type="dxa"/>
            <w:shd w:val="clear" w:color="auto" w:fill="auto"/>
          </w:tcPr>
          <w:p w14:paraId="334A68DB"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r w:rsidR="00D14F95" w:rsidRPr="00D14F95" w14:paraId="55A3BBF2" w14:textId="77777777" w:rsidTr="00F73CB9">
        <w:tc>
          <w:tcPr>
            <w:tcW w:w="3652" w:type="dxa"/>
            <w:shd w:val="clear" w:color="auto" w:fill="auto"/>
          </w:tcPr>
          <w:p w14:paraId="0C7A168D"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4F95">
              <w:rPr>
                <w:rFonts w:ascii="Times New Roman" w:eastAsia="Times New Roman" w:hAnsi="Times New Roman" w:cs="Times New Roman"/>
                <w:b/>
                <w:sz w:val="24"/>
                <w:szCs w:val="24"/>
                <w:lang w:eastAsia="lv-LV"/>
              </w:rPr>
              <w:t xml:space="preserve">Nomas laikā plānotās darbības nomas objektā : </w:t>
            </w:r>
          </w:p>
        </w:tc>
        <w:tc>
          <w:tcPr>
            <w:tcW w:w="5387" w:type="dxa"/>
            <w:shd w:val="clear" w:color="auto" w:fill="auto"/>
          </w:tcPr>
          <w:p w14:paraId="42BFDD90"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tc>
      </w:tr>
    </w:tbl>
    <w:p w14:paraId="056E1C91" w14:textId="77777777" w:rsidR="00D14F95" w:rsidRPr="00D14F95" w:rsidRDefault="00D14F95" w:rsidP="00D14F95">
      <w:pPr>
        <w:jc w:val="both"/>
        <w:rPr>
          <w:rFonts w:ascii="Times New Roman" w:eastAsia="Calibri" w:hAnsi="Times New Roman" w:cs="Times New Roman"/>
          <w:sz w:val="24"/>
          <w:szCs w:val="24"/>
        </w:rPr>
      </w:pPr>
    </w:p>
    <w:p w14:paraId="6C4A9E7F" w14:textId="77777777" w:rsidR="00D14F95" w:rsidRPr="00D14F95" w:rsidRDefault="00D14F95" w:rsidP="00D14F95">
      <w:pPr>
        <w:jc w:val="both"/>
        <w:rPr>
          <w:rFonts w:ascii="Times New Roman" w:eastAsia="Calibri" w:hAnsi="Times New Roman" w:cs="Times New Roman"/>
          <w:sz w:val="24"/>
          <w:szCs w:val="24"/>
        </w:rPr>
      </w:pPr>
    </w:p>
    <w:p w14:paraId="05AF5458" w14:textId="77777777" w:rsidR="00D14F95" w:rsidRPr="00D14F95" w:rsidRDefault="00D14F95" w:rsidP="00D14F95">
      <w:pPr>
        <w:jc w:val="both"/>
        <w:rPr>
          <w:rFonts w:ascii="Times New Roman" w:eastAsia="Calibri" w:hAnsi="Times New Roman" w:cs="Times New Roman"/>
          <w:sz w:val="24"/>
          <w:szCs w:val="24"/>
        </w:rPr>
      </w:pPr>
      <w:r w:rsidRPr="00D14F95">
        <w:rPr>
          <w:rFonts w:ascii="Times New Roman" w:eastAsia="Calibri" w:hAnsi="Times New Roman" w:cs="Times New Roman"/>
          <w:sz w:val="24"/>
          <w:szCs w:val="24"/>
        </w:rPr>
        <w:lastRenderedPageBreak/>
        <w:t>Parakstot pieteikumu, piekrītu, ka Dobeles novada pašvaldība ir tiesīga pieprasīt un saņemt kredītinformāciju, tai skaitā ziņas par maniem kavētajiem maksājumiem un tā kredītreitingu, no Dobeles novada pašvaldībai pieejamām datu bāzēm.</w:t>
      </w:r>
    </w:p>
    <w:p w14:paraId="32435E28" w14:textId="77777777" w:rsidR="00D14F95" w:rsidRPr="00D14F95" w:rsidRDefault="00D14F95" w:rsidP="00D14F95">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p>
    <w:p w14:paraId="5D7FE21F" w14:textId="77777777" w:rsidR="00D14F95" w:rsidRPr="00D14F95" w:rsidRDefault="00D14F95" w:rsidP="00D14F95">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4"/>
          <w:lang w:eastAsia="lv-LV"/>
        </w:rPr>
      </w:pPr>
    </w:p>
    <w:tbl>
      <w:tblPr>
        <w:tblW w:w="9184" w:type="dxa"/>
        <w:jc w:val="center"/>
        <w:tblLayout w:type="fixed"/>
        <w:tblLook w:val="0000" w:firstRow="0" w:lastRow="0" w:firstColumn="0" w:lastColumn="0" w:noHBand="0" w:noVBand="0"/>
      </w:tblPr>
      <w:tblGrid>
        <w:gridCol w:w="3790"/>
        <w:gridCol w:w="5394"/>
      </w:tblGrid>
      <w:tr w:rsidR="00D14F95" w:rsidRPr="00D14F95" w14:paraId="64A60464" w14:textId="77777777" w:rsidTr="00F73CB9">
        <w:trPr>
          <w:trHeight w:val="825"/>
          <w:jc w:val="center"/>
        </w:trPr>
        <w:tc>
          <w:tcPr>
            <w:tcW w:w="3790" w:type="dxa"/>
          </w:tcPr>
          <w:p w14:paraId="0E12A4F1"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7C4E77AE"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 xml:space="preserve">Izsoles dalībnieka paraksts, </w:t>
            </w:r>
          </w:p>
          <w:p w14:paraId="69524F03"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paraksta atšifrējums :</w:t>
            </w:r>
          </w:p>
        </w:tc>
        <w:tc>
          <w:tcPr>
            <w:tcW w:w="5394" w:type="dxa"/>
          </w:tcPr>
          <w:p w14:paraId="15AE0939" w14:textId="77777777" w:rsidR="00D14F95" w:rsidRPr="00D14F95" w:rsidRDefault="00D14F95" w:rsidP="00D14F95">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0A48F18" w14:textId="77777777" w:rsidR="00D14F95" w:rsidRPr="00D14F95" w:rsidRDefault="00D14F95" w:rsidP="00D14F95">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4F95">
              <w:rPr>
                <w:rFonts w:ascii="Times New Roman" w:eastAsia="Times New Roman" w:hAnsi="Times New Roman" w:cs="Times New Roman"/>
                <w:sz w:val="24"/>
                <w:szCs w:val="24"/>
                <w:lang w:eastAsia="lv-LV"/>
              </w:rPr>
              <w:t>________________________________</w:t>
            </w:r>
          </w:p>
          <w:p w14:paraId="54127F2F" w14:textId="77777777" w:rsidR="00D14F95" w:rsidRPr="00D14F95" w:rsidRDefault="00D14F95" w:rsidP="00D14F95">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500353C2" w14:textId="77777777" w:rsidR="00D14F95" w:rsidRPr="00D14F95" w:rsidRDefault="00D14F95" w:rsidP="00D14F95">
      <w:pPr>
        <w:rPr>
          <w:rFonts w:ascii="Times New Roman" w:eastAsia="Calibri" w:hAnsi="Times New Roman" w:cs="Times New Roman"/>
          <w:b/>
          <w:iCs/>
          <w:sz w:val="24"/>
          <w:szCs w:val="24"/>
        </w:rPr>
      </w:pPr>
    </w:p>
    <w:p w14:paraId="32B8CA4B" w14:textId="77777777" w:rsidR="00E653C2" w:rsidRDefault="00E653C2"/>
    <w:sectPr w:rsidR="00E653C2" w:rsidSect="00781078">
      <w:footerReference w:type="default" r:id="rId44"/>
      <w:footerReference w:type="first" r:id="rId45"/>
      <w:pgSz w:w="11906" w:h="16838" w:code="9"/>
      <w:pgMar w:top="1134" w:right="141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AC22" w14:textId="77777777" w:rsidR="00671069" w:rsidRDefault="00671069" w:rsidP="00D14F95">
      <w:pPr>
        <w:spacing w:after="0" w:line="240" w:lineRule="auto"/>
      </w:pPr>
      <w:r>
        <w:separator/>
      </w:r>
    </w:p>
  </w:endnote>
  <w:endnote w:type="continuationSeparator" w:id="0">
    <w:p w14:paraId="43D54BF6" w14:textId="77777777" w:rsidR="00671069" w:rsidRDefault="00671069" w:rsidP="00D1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CC"/>
    <w:family w:val="roman"/>
    <w:pitch w:val="variable"/>
  </w:font>
  <w:font w:name="Droid Sans Fallback">
    <w:charset w:val="01"/>
    <w:family w:val="auto"/>
    <w:pitch w:val="variable"/>
  </w:font>
  <w:font w:name="FreeSans">
    <w:altName w:val="Times New Roman"/>
    <w:charset w:val="01"/>
    <w:family w:val="auto"/>
    <w:pitch w:val="variable"/>
  </w:font>
  <w:font w:name="!Neo'w Arial">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626813"/>
      <w:docPartObj>
        <w:docPartGallery w:val="Page Numbers (Bottom of Page)"/>
        <w:docPartUnique/>
      </w:docPartObj>
    </w:sdtPr>
    <w:sdtEndPr>
      <w:rPr>
        <w:noProof/>
      </w:rPr>
    </w:sdtEndPr>
    <w:sdtContent>
      <w:p w14:paraId="2AB114BE" w14:textId="77777777" w:rsidR="005E5A25" w:rsidRDefault="00396739">
        <w:pPr>
          <w:pStyle w:val="Footer"/>
          <w:jc w:val="center"/>
        </w:pPr>
        <w:r>
          <w:fldChar w:fldCharType="begin"/>
        </w:r>
        <w:r>
          <w:instrText xml:space="preserve"> PAGE   \* MERGEFORMAT </w:instrText>
        </w:r>
        <w:r>
          <w:fldChar w:fldCharType="separate"/>
        </w:r>
        <w:r w:rsidR="00B06F68">
          <w:rPr>
            <w:noProof/>
          </w:rPr>
          <w:t>2</w:t>
        </w:r>
        <w:r>
          <w:rPr>
            <w:noProof/>
          </w:rPr>
          <w:fldChar w:fldCharType="end"/>
        </w:r>
      </w:p>
    </w:sdtContent>
  </w:sdt>
  <w:p w14:paraId="667579A3" w14:textId="77777777" w:rsidR="005E5A25" w:rsidRDefault="00671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8D96" w14:textId="77777777" w:rsidR="001C127C" w:rsidRPr="005E5A25" w:rsidRDefault="00396739">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00B06F68">
      <w:rPr>
        <w:caps/>
        <w:noProof/>
        <w:color w:val="000000" w:themeColor="text1"/>
      </w:rPr>
      <w:t>1</w:t>
    </w:r>
    <w:r w:rsidRPr="005E5A25">
      <w:rPr>
        <w:caps/>
        <w:color w:val="000000" w:themeColor="text1"/>
      </w:rPr>
      <w:fldChar w:fldCharType="end"/>
    </w:r>
  </w:p>
  <w:p w14:paraId="58E9890F" w14:textId="77777777" w:rsidR="001C127C" w:rsidRDefault="00671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47988" w14:textId="77777777" w:rsidR="00671069" w:rsidRDefault="00671069" w:rsidP="00D14F95">
      <w:pPr>
        <w:spacing w:after="0" w:line="240" w:lineRule="auto"/>
      </w:pPr>
      <w:r>
        <w:separator/>
      </w:r>
    </w:p>
  </w:footnote>
  <w:footnote w:type="continuationSeparator" w:id="0">
    <w:p w14:paraId="086A2DE8" w14:textId="77777777" w:rsidR="00671069" w:rsidRDefault="00671069" w:rsidP="00D14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E37"/>
    <w:multiLevelType w:val="hybridMultilevel"/>
    <w:tmpl w:val="A28668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1F250F"/>
    <w:multiLevelType w:val="multilevel"/>
    <w:tmpl w:val="CF126266"/>
    <w:lvl w:ilvl="0">
      <w:start w:val="1"/>
      <w:numFmt w:val="decimal"/>
      <w:lvlText w:val="%1."/>
      <w:lvlJc w:val="left"/>
      <w:pPr>
        <w:ind w:left="720" w:hanging="360"/>
      </w:pPr>
      <w:rPr>
        <w:rFonts w:hint="default"/>
        <w:b w:val="0"/>
        <w:bCs w:val="0"/>
      </w:rPr>
    </w:lvl>
    <w:lvl w:ilvl="1">
      <w:start w:val="1"/>
      <w:numFmt w:val="decimal"/>
      <w:isLgl/>
      <w:lvlText w:val="%1.%2."/>
      <w:lvlJc w:val="left"/>
      <w:pPr>
        <w:ind w:left="846" w:hanging="420"/>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0E297F8D"/>
    <w:multiLevelType w:val="hybridMultilevel"/>
    <w:tmpl w:val="103406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4970EEB"/>
    <w:multiLevelType w:val="hybridMultilevel"/>
    <w:tmpl w:val="EA44D5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C737B8"/>
    <w:multiLevelType w:val="hybridMultilevel"/>
    <w:tmpl w:val="A3C8DD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8F766F4"/>
    <w:multiLevelType w:val="multilevel"/>
    <w:tmpl w:val="96780D6A"/>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9D23801"/>
    <w:multiLevelType w:val="multilevel"/>
    <w:tmpl w:val="34701582"/>
    <w:lvl w:ilvl="0">
      <w:start w:val="1"/>
      <w:numFmt w:val="decimal"/>
      <w:lvlText w:val="%1."/>
      <w:lvlJc w:val="left"/>
      <w:pPr>
        <w:ind w:left="218" w:hanging="360"/>
      </w:pPr>
      <w:rPr>
        <w:rFonts w:hint="default"/>
        <w:b w:val="0"/>
        <w:bCs/>
      </w:rPr>
    </w:lvl>
    <w:lvl w:ilvl="1">
      <w:start w:val="2"/>
      <w:numFmt w:val="decimal"/>
      <w:isLgl/>
      <w:lvlText w:val="%1.%2."/>
      <w:lvlJc w:val="left"/>
      <w:pPr>
        <w:ind w:left="1310" w:hanging="600"/>
      </w:pPr>
      <w:rPr>
        <w:rFonts w:hint="default"/>
        <w:b w:val="0"/>
        <w:bCs/>
      </w:rPr>
    </w:lvl>
    <w:lvl w:ilvl="2">
      <w:start w:val="1"/>
      <w:numFmt w:val="decimal"/>
      <w:isLgl/>
      <w:lvlText w:val="%1.%2.%3."/>
      <w:lvlJc w:val="left"/>
      <w:pPr>
        <w:ind w:left="2302" w:hanging="720"/>
      </w:pPr>
      <w:rPr>
        <w:rFonts w:hint="default"/>
        <w:b/>
      </w:rPr>
    </w:lvl>
    <w:lvl w:ilvl="3">
      <w:start w:val="1"/>
      <w:numFmt w:val="decimal"/>
      <w:isLgl/>
      <w:lvlText w:val="%1.%2.%3.%4."/>
      <w:lvlJc w:val="left"/>
      <w:pPr>
        <w:ind w:left="3164" w:hanging="720"/>
      </w:pPr>
      <w:rPr>
        <w:rFonts w:hint="default"/>
        <w:b/>
      </w:rPr>
    </w:lvl>
    <w:lvl w:ilvl="4">
      <w:start w:val="1"/>
      <w:numFmt w:val="decimal"/>
      <w:isLgl/>
      <w:lvlText w:val="%1.%2.%3.%4.%5."/>
      <w:lvlJc w:val="left"/>
      <w:pPr>
        <w:ind w:left="4386" w:hanging="1080"/>
      </w:pPr>
      <w:rPr>
        <w:rFonts w:hint="default"/>
        <w:b/>
      </w:rPr>
    </w:lvl>
    <w:lvl w:ilvl="5">
      <w:start w:val="1"/>
      <w:numFmt w:val="decimal"/>
      <w:isLgl/>
      <w:lvlText w:val="%1.%2.%3.%4.%5.%6."/>
      <w:lvlJc w:val="left"/>
      <w:pPr>
        <w:ind w:left="5248" w:hanging="1080"/>
      </w:pPr>
      <w:rPr>
        <w:rFonts w:hint="default"/>
        <w:b/>
      </w:rPr>
    </w:lvl>
    <w:lvl w:ilvl="6">
      <w:start w:val="1"/>
      <w:numFmt w:val="decimal"/>
      <w:isLgl/>
      <w:lvlText w:val="%1.%2.%3.%4.%5.%6.%7."/>
      <w:lvlJc w:val="left"/>
      <w:pPr>
        <w:ind w:left="6470" w:hanging="1440"/>
      </w:pPr>
      <w:rPr>
        <w:rFonts w:hint="default"/>
        <w:b/>
      </w:rPr>
    </w:lvl>
    <w:lvl w:ilvl="7">
      <w:start w:val="1"/>
      <w:numFmt w:val="decimal"/>
      <w:isLgl/>
      <w:lvlText w:val="%1.%2.%3.%4.%5.%6.%7.%8."/>
      <w:lvlJc w:val="left"/>
      <w:pPr>
        <w:ind w:left="7332" w:hanging="1440"/>
      </w:pPr>
      <w:rPr>
        <w:rFonts w:hint="default"/>
        <w:b/>
      </w:rPr>
    </w:lvl>
    <w:lvl w:ilvl="8">
      <w:start w:val="1"/>
      <w:numFmt w:val="decimal"/>
      <w:isLgl/>
      <w:lvlText w:val="%1.%2.%3.%4.%5.%6.%7.%8.%9."/>
      <w:lvlJc w:val="left"/>
      <w:pPr>
        <w:ind w:left="8554" w:hanging="1800"/>
      </w:pPr>
      <w:rPr>
        <w:rFonts w:hint="default"/>
        <w:b/>
      </w:rPr>
    </w:lvl>
  </w:abstractNum>
  <w:abstractNum w:abstractNumId="7">
    <w:nsid w:val="1D016D0B"/>
    <w:multiLevelType w:val="hybridMultilevel"/>
    <w:tmpl w:val="265C21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E6026B"/>
    <w:multiLevelType w:val="hybridMultilevel"/>
    <w:tmpl w:val="EDCEA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2846CA"/>
    <w:multiLevelType w:val="hybridMultilevel"/>
    <w:tmpl w:val="4E44FA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8173512"/>
    <w:multiLevelType w:val="hybridMultilevel"/>
    <w:tmpl w:val="424EFF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28EE63CA"/>
    <w:multiLevelType w:val="hybridMultilevel"/>
    <w:tmpl w:val="035E7E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A621ABB"/>
    <w:multiLevelType w:val="hybridMultilevel"/>
    <w:tmpl w:val="60D8B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BE244AF"/>
    <w:multiLevelType w:val="multilevel"/>
    <w:tmpl w:val="D61C9CF6"/>
    <w:lvl w:ilvl="0">
      <w:start w:val="1"/>
      <w:numFmt w:val="decimal"/>
      <w:lvlText w:val="%1."/>
      <w:lvlJc w:val="left"/>
      <w:pPr>
        <w:tabs>
          <w:tab w:val="num" w:pos="435"/>
        </w:tabs>
        <w:ind w:left="435" w:hanging="435"/>
      </w:pPr>
      <w:rPr>
        <w:color w:val="auto"/>
      </w:rPr>
    </w:lvl>
    <w:lvl w:ilvl="1">
      <w:start w:val="1"/>
      <w:numFmt w:val="decimal"/>
      <w:lvlText w:val="%1.%2."/>
      <w:lvlJc w:val="left"/>
      <w:pPr>
        <w:tabs>
          <w:tab w:val="num" w:pos="1428"/>
        </w:tabs>
        <w:ind w:left="1428" w:hanging="435"/>
      </w:pPr>
      <w:rPr>
        <w:color w:val="auto"/>
        <w:sz w:val="24"/>
        <w:szCs w:val="24"/>
      </w:rPr>
    </w:lvl>
    <w:lvl w:ilvl="2">
      <w:start w:val="1"/>
      <w:numFmt w:val="decimal"/>
      <w:lvlText w:val="%1.%2.%3."/>
      <w:lvlJc w:val="left"/>
      <w:pPr>
        <w:tabs>
          <w:tab w:val="num" w:pos="2138"/>
        </w:tabs>
        <w:ind w:left="2138" w:hanging="720"/>
      </w:pPr>
      <w:rPr>
        <w:color w:val="auto"/>
      </w:rPr>
    </w:lvl>
    <w:lvl w:ilvl="3">
      <w:start w:val="1"/>
      <w:numFmt w:val="decimal"/>
      <w:lvlText w:val="%1.%2.%3.%4."/>
      <w:lvlJc w:val="left"/>
      <w:pPr>
        <w:tabs>
          <w:tab w:val="num" w:pos="1890"/>
        </w:tabs>
        <w:ind w:left="1890" w:hanging="720"/>
      </w:pPr>
      <w:rPr>
        <w:color w:val="auto"/>
      </w:rPr>
    </w:lvl>
    <w:lvl w:ilvl="4">
      <w:start w:val="1"/>
      <w:numFmt w:val="decimal"/>
      <w:lvlText w:val="%1.%2.%3.%4.%5."/>
      <w:lvlJc w:val="left"/>
      <w:pPr>
        <w:tabs>
          <w:tab w:val="num" w:pos="2640"/>
        </w:tabs>
        <w:ind w:left="2640" w:hanging="1080"/>
      </w:pPr>
      <w:rPr>
        <w:color w:val="auto"/>
      </w:rPr>
    </w:lvl>
    <w:lvl w:ilvl="5">
      <w:start w:val="1"/>
      <w:numFmt w:val="decimal"/>
      <w:lvlText w:val="%1.%2.%3.%4.%5.%6."/>
      <w:lvlJc w:val="left"/>
      <w:pPr>
        <w:tabs>
          <w:tab w:val="num" w:pos="3030"/>
        </w:tabs>
        <w:ind w:left="3030" w:hanging="1080"/>
      </w:pPr>
      <w:rPr>
        <w:color w:val="auto"/>
      </w:rPr>
    </w:lvl>
    <w:lvl w:ilvl="6">
      <w:start w:val="1"/>
      <w:numFmt w:val="decimal"/>
      <w:lvlText w:val="%1.%2.%3.%4.%5.%6.%7."/>
      <w:lvlJc w:val="left"/>
      <w:pPr>
        <w:tabs>
          <w:tab w:val="num" w:pos="3780"/>
        </w:tabs>
        <w:ind w:left="3780" w:hanging="1440"/>
      </w:pPr>
      <w:rPr>
        <w:color w:val="auto"/>
      </w:rPr>
    </w:lvl>
    <w:lvl w:ilvl="7">
      <w:start w:val="1"/>
      <w:numFmt w:val="decimal"/>
      <w:lvlText w:val="%1.%2.%3.%4.%5.%6.%7.%8."/>
      <w:lvlJc w:val="left"/>
      <w:pPr>
        <w:tabs>
          <w:tab w:val="num" w:pos="4170"/>
        </w:tabs>
        <w:ind w:left="4170" w:hanging="1440"/>
      </w:pPr>
      <w:rPr>
        <w:color w:val="auto"/>
      </w:rPr>
    </w:lvl>
    <w:lvl w:ilvl="8">
      <w:start w:val="1"/>
      <w:numFmt w:val="decimal"/>
      <w:lvlText w:val="%1.%2.%3.%4.%5.%6.%7.%8.%9."/>
      <w:lvlJc w:val="left"/>
      <w:pPr>
        <w:tabs>
          <w:tab w:val="num" w:pos="4920"/>
        </w:tabs>
        <w:ind w:left="4920" w:hanging="1800"/>
      </w:pPr>
      <w:rPr>
        <w:color w:val="auto"/>
      </w:rPr>
    </w:lvl>
  </w:abstractNum>
  <w:abstractNum w:abstractNumId="14">
    <w:nsid w:val="2D2A6472"/>
    <w:multiLevelType w:val="multilevel"/>
    <w:tmpl w:val="51DE2F5E"/>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D932F40"/>
    <w:multiLevelType w:val="hybridMultilevel"/>
    <w:tmpl w:val="E4C03FD4"/>
    <w:lvl w:ilvl="0" w:tplc="2604DB4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2DE84F1C"/>
    <w:multiLevelType w:val="hybridMultilevel"/>
    <w:tmpl w:val="13D4F9A2"/>
    <w:lvl w:ilvl="0" w:tplc="432A1E8E">
      <w:start w:val="1"/>
      <w:numFmt w:val="decimal"/>
      <w:lvlText w:val="%1."/>
      <w:lvlJc w:val="left"/>
      <w:pPr>
        <w:ind w:left="233" w:hanging="375"/>
      </w:pPr>
      <w:rPr>
        <w:rFonts w:hint="default"/>
        <w:b w:val="0"/>
        <w:bCs/>
      </w:rPr>
    </w:lvl>
    <w:lvl w:ilvl="1" w:tplc="04260019">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17">
    <w:nsid w:val="3D09516A"/>
    <w:multiLevelType w:val="hybridMultilevel"/>
    <w:tmpl w:val="201C15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0C76154"/>
    <w:multiLevelType w:val="multilevel"/>
    <w:tmpl w:val="C9009CD0"/>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1F81175"/>
    <w:multiLevelType w:val="multilevel"/>
    <w:tmpl w:val="C9009CD0"/>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7293E8B"/>
    <w:multiLevelType w:val="multilevel"/>
    <w:tmpl w:val="039272E6"/>
    <w:lvl w:ilvl="0">
      <w:start w:val="1"/>
      <w:numFmt w:val="decimal"/>
      <w:lvlText w:val="%1."/>
      <w:lvlJc w:val="left"/>
      <w:pPr>
        <w:ind w:left="578" w:hanging="360"/>
      </w:pPr>
      <w:rPr>
        <w:b w:val="0"/>
        <w:bCs/>
      </w:rPr>
    </w:lvl>
    <w:lvl w:ilvl="1">
      <w:start w:val="1"/>
      <w:numFmt w:val="decimal"/>
      <w:isLgl/>
      <w:lvlText w:val="%1.%2."/>
      <w:lvlJc w:val="left"/>
      <w:pPr>
        <w:ind w:left="1230" w:hanging="510"/>
      </w:pPr>
      <w:rPr>
        <w:rFonts w:hint="default"/>
        <w:b/>
        <w:bCs/>
      </w:rPr>
    </w:lvl>
    <w:lvl w:ilvl="2">
      <w:start w:val="1"/>
      <w:numFmt w:val="decimal"/>
      <w:isLgl/>
      <w:lvlText w:val="%1.%2.%3."/>
      <w:lvlJc w:val="left"/>
      <w:pPr>
        <w:ind w:left="1942"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670" w:hanging="1440"/>
      </w:pPr>
      <w:rPr>
        <w:rFonts w:hint="default"/>
      </w:rPr>
    </w:lvl>
    <w:lvl w:ilvl="7">
      <w:start w:val="1"/>
      <w:numFmt w:val="decimal"/>
      <w:isLgl/>
      <w:lvlText w:val="%1.%2.%3.%4.%5.%6.%7.%8."/>
      <w:lvlJc w:val="left"/>
      <w:pPr>
        <w:ind w:left="5172" w:hanging="1440"/>
      </w:pPr>
      <w:rPr>
        <w:rFonts w:hint="default"/>
      </w:rPr>
    </w:lvl>
    <w:lvl w:ilvl="8">
      <w:start w:val="1"/>
      <w:numFmt w:val="decimal"/>
      <w:isLgl/>
      <w:lvlText w:val="%1.%2.%3.%4.%5.%6.%7.%8.%9."/>
      <w:lvlJc w:val="left"/>
      <w:pPr>
        <w:ind w:left="6034" w:hanging="1800"/>
      </w:pPr>
      <w:rPr>
        <w:rFonts w:hint="default"/>
      </w:rPr>
    </w:lvl>
  </w:abstractNum>
  <w:abstractNum w:abstractNumId="21">
    <w:nsid w:val="4D9C205F"/>
    <w:multiLevelType w:val="multilevel"/>
    <w:tmpl w:val="9FB8D0DE"/>
    <w:lvl w:ilvl="0">
      <w:start w:val="1"/>
      <w:numFmt w:val="decimal"/>
      <w:lvlText w:val="%1."/>
      <w:lvlJc w:val="left"/>
      <w:pPr>
        <w:ind w:left="360" w:hanging="360"/>
      </w:pPr>
      <w:rPr>
        <w:color w:val="auto"/>
      </w:rPr>
    </w:lvl>
    <w:lvl w:ilvl="1">
      <w:start w:val="1"/>
      <w:numFmt w:val="decimal"/>
      <w:lvlText w:val="%1.%2."/>
      <w:lvlJc w:val="left"/>
      <w:pPr>
        <w:ind w:left="785" w:hanging="360"/>
      </w:pPr>
      <w:rPr>
        <w:b w:val="0"/>
        <w:bCs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2">
    <w:nsid w:val="57E52CCA"/>
    <w:multiLevelType w:val="hybridMultilevel"/>
    <w:tmpl w:val="E7C626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C306B07"/>
    <w:multiLevelType w:val="multilevel"/>
    <w:tmpl w:val="90D245A6"/>
    <w:lvl w:ilvl="0">
      <w:start w:val="2"/>
      <w:numFmt w:val="decimal"/>
      <w:lvlText w:val="%1."/>
      <w:lvlJc w:val="left"/>
      <w:pPr>
        <w:ind w:left="360" w:hanging="360"/>
      </w:pPr>
      <w:rPr>
        <w:rFonts w:hint="default"/>
        <w:b w:val="0"/>
        <w:bCs w:val="0"/>
      </w:rPr>
    </w:lvl>
    <w:lvl w:ilvl="1">
      <w:start w:val="1"/>
      <w:numFmt w:val="decimal"/>
      <w:lvlText w:val="%1.%2."/>
      <w:lvlJc w:val="left"/>
      <w:pPr>
        <w:ind w:left="218" w:hanging="36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4">
    <w:nsid w:val="5D294634"/>
    <w:multiLevelType w:val="multilevel"/>
    <w:tmpl w:val="D61C9CF6"/>
    <w:lvl w:ilvl="0">
      <w:start w:val="1"/>
      <w:numFmt w:val="decimal"/>
      <w:lvlText w:val="%1."/>
      <w:lvlJc w:val="left"/>
      <w:pPr>
        <w:tabs>
          <w:tab w:val="num" w:pos="435"/>
        </w:tabs>
        <w:ind w:left="435" w:hanging="435"/>
      </w:pPr>
      <w:rPr>
        <w:color w:val="auto"/>
      </w:rPr>
    </w:lvl>
    <w:lvl w:ilvl="1">
      <w:start w:val="1"/>
      <w:numFmt w:val="decimal"/>
      <w:lvlText w:val="%1.%2."/>
      <w:lvlJc w:val="left"/>
      <w:pPr>
        <w:tabs>
          <w:tab w:val="num" w:pos="1428"/>
        </w:tabs>
        <w:ind w:left="1428" w:hanging="435"/>
      </w:pPr>
      <w:rPr>
        <w:color w:val="auto"/>
        <w:sz w:val="24"/>
        <w:szCs w:val="24"/>
      </w:rPr>
    </w:lvl>
    <w:lvl w:ilvl="2">
      <w:start w:val="1"/>
      <w:numFmt w:val="decimal"/>
      <w:lvlText w:val="%1.%2.%3."/>
      <w:lvlJc w:val="left"/>
      <w:pPr>
        <w:tabs>
          <w:tab w:val="num" w:pos="2138"/>
        </w:tabs>
        <w:ind w:left="2138" w:hanging="720"/>
      </w:pPr>
      <w:rPr>
        <w:color w:val="auto"/>
      </w:rPr>
    </w:lvl>
    <w:lvl w:ilvl="3">
      <w:start w:val="1"/>
      <w:numFmt w:val="decimal"/>
      <w:lvlText w:val="%1.%2.%3.%4."/>
      <w:lvlJc w:val="left"/>
      <w:pPr>
        <w:tabs>
          <w:tab w:val="num" w:pos="1890"/>
        </w:tabs>
        <w:ind w:left="1890" w:hanging="720"/>
      </w:pPr>
      <w:rPr>
        <w:color w:val="auto"/>
      </w:rPr>
    </w:lvl>
    <w:lvl w:ilvl="4">
      <w:start w:val="1"/>
      <w:numFmt w:val="decimal"/>
      <w:lvlText w:val="%1.%2.%3.%4.%5."/>
      <w:lvlJc w:val="left"/>
      <w:pPr>
        <w:tabs>
          <w:tab w:val="num" w:pos="2640"/>
        </w:tabs>
        <w:ind w:left="2640" w:hanging="1080"/>
      </w:pPr>
      <w:rPr>
        <w:color w:val="auto"/>
      </w:rPr>
    </w:lvl>
    <w:lvl w:ilvl="5">
      <w:start w:val="1"/>
      <w:numFmt w:val="decimal"/>
      <w:lvlText w:val="%1.%2.%3.%4.%5.%6."/>
      <w:lvlJc w:val="left"/>
      <w:pPr>
        <w:tabs>
          <w:tab w:val="num" w:pos="3030"/>
        </w:tabs>
        <w:ind w:left="3030" w:hanging="1080"/>
      </w:pPr>
      <w:rPr>
        <w:color w:val="auto"/>
      </w:rPr>
    </w:lvl>
    <w:lvl w:ilvl="6">
      <w:start w:val="1"/>
      <w:numFmt w:val="decimal"/>
      <w:lvlText w:val="%1.%2.%3.%4.%5.%6.%7."/>
      <w:lvlJc w:val="left"/>
      <w:pPr>
        <w:tabs>
          <w:tab w:val="num" w:pos="3780"/>
        </w:tabs>
        <w:ind w:left="3780" w:hanging="1440"/>
      </w:pPr>
      <w:rPr>
        <w:color w:val="auto"/>
      </w:rPr>
    </w:lvl>
    <w:lvl w:ilvl="7">
      <w:start w:val="1"/>
      <w:numFmt w:val="decimal"/>
      <w:lvlText w:val="%1.%2.%3.%4.%5.%6.%7.%8."/>
      <w:lvlJc w:val="left"/>
      <w:pPr>
        <w:tabs>
          <w:tab w:val="num" w:pos="4170"/>
        </w:tabs>
        <w:ind w:left="4170" w:hanging="1440"/>
      </w:pPr>
      <w:rPr>
        <w:color w:val="auto"/>
      </w:rPr>
    </w:lvl>
    <w:lvl w:ilvl="8">
      <w:start w:val="1"/>
      <w:numFmt w:val="decimal"/>
      <w:lvlText w:val="%1.%2.%3.%4.%5.%6.%7.%8.%9."/>
      <w:lvlJc w:val="left"/>
      <w:pPr>
        <w:tabs>
          <w:tab w:val="num" w:pos="4920"/>
        </w:tabs>
        <w:ind w:left="4920" w:hanging="1800"/>
      </w:pPr>
      <w:rPr>
        <w:color w:val="auto"/>
      </w:rPr>
    </w:lvl>
  </w:abstractNum>
  <w:abstractNum w:abstractNumId="25">
    <w:nsid w:val="5E245CDB"/>
    <w:multiLevelType w:val="hybridMultilevel"/>
    <w:tmpl w:val="17743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14F6B59"/>
    <w:multiLevelType w:val="multilevel"/>
    <w:tmpl w:val="C9009CD0"/>
    <w:lvl w:ilvl="0">
      <w:start w:val="1"/>
      <w:numFmt w:val="decimal"/>
      <w:lvlText w:val="%1."/>
      <w:lvlJc w:val="left"/>
      <w:pPr>
        <w:ind w:left="525" w:hanging="525"/>
      </w:pPr>
      <w:rPr>
        <w:rFonts w:hint="default"/>
      </w:rPr>
    </w:lvl>
    <w:lvl w:ilvl="1">
      <w:start w:val="1"/>
      <w:numFmt w:val="decimal"/>
      <w:lvlText w:val="%1.%2."/>
      <w:lvlJc w:val="left"/>
      <w:pPr>
        <w:ind w:left="1235" w:hanging="52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33D70F5"/>
    <w:multiLevelType w:val="hybridMultilevel"/>
    <w:tmpl w:val="90301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396400B"/>
    <w:multiLevelType w:val="multilevel"/>
    <w:tmpl w:val="9054751A"/>
    <w:lvl w:ilvl="0">
      <w:start w:val="1"/>
      <w:numFmt w:val="decimal"/>
      <w:lvlText w:val="%1."/>
      <w:lvlJc w:val="left"/>
      <w:pPr>
        <w:ind w:left="785" w:hanging="360"/>
      </w:pPr>
      <w:rPr>
        <w:rFonts w:hint="default"/>
        <w:b w:val="0"/>
        <w:bCs w:val="0"/>
      </w:rPr>
    </w:lvl>
    <w:lvl w:ilvl="1">
      <w:start w:val="1"/>
      <w:numFmt w:val="decimal"/>
      <w:isLgl/>
      <w:lvlText w:val="%1.%2."/>
      <w:lvlJc w:val="left"/>
      <w:pPr>
        <w:ind w:left="845" w:hanging="420"/>
      </w:pPr>
      <w:rPr>
        <w:rFonts w:hint="default"/>
        <w:b/>
      </w:rPr>
    </w:lvl>
    <w:lvl w:ilvl="2">
      <w:start w:val="1"/>
      <w:numFmt w:val="decimal"/>
      <w:isLgl/>
      <w:lvlText w:val="%1.%2.%3."/>
      <w:lvlJc w:val="left"/>
      <w:pPr>
        <w:ind w:left="1145" w:hanging="720"/>
      </w:pPr>
      <w:rPr>
        <w:rFonts w:hint="default"/>
        <w:b/>
      </w:rPr>
    </w:lvl>
    <w:lvl w:ilvl="3">
      <w:start w:val="1"/>
      <w:numFmt w:val="decimal"/>
      <w:isLgl/>
      <w:lvlText w:val="%1.%2.%3.%4."/>
      <w:lvlJc w:val="left"/>
      <w:pPr>
        <w:ind w:left="1145" w:hanging="72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505" w:hanging="108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1865" w:hanging="1440"/>
      </w:pPr>
      <w:rPr>
        <w:rFonts w:hint="default"/>
        <w:b/>
      </w:rPr>
    </w:lvl>
    <w:lvl w:ilvl="8">
      <w:start w:val="1"/>
      <w:numFmt w:val="decimal"/>
      <w:isLgl/>
      <w:lvlText w:val="%1.%2.%3.%4.%5.%6.%7.%8.%9."/>
      <w:lvlJc w:val="left"/>
      <w:pPr>
        <w:ind w:left="2225" w:hanging="1800"/>
      </w:pPr>
      <w:rPr>
        <w:rFonts w:hint="default"/>
        <w:b/>
      </w:rPr>
    </w:lvl>
  </w:abstractNum>
  <w:abstractNum w:abstractNumId="29">
    <w:nsid w:val="63B010A8"/>
    <w:multiLevelType w:val="multilevel"/>
    <w:tmpl w:val="BD227888"/>
    <w:lvl w:ilvl="0">
      <w:start w:val="7"/>
      <w:numFmt w:val="decimal"/>
      <w:lvlText w:val="%1."/>
      <w:lvlJc w:val="left"/>
      <w:pPr>
        <w:tabs>
          <w:tab w:val="num" w:pos="1260"/>
        </w:tabs>
        <w:ind w:left="1260" w:hanging="1260"/>
      </w:pPr>
    </w:lvl>
    <w:lvl w:ilvl="1">
      <w:start w:val="1"/>
      <w:numFmt w:val="decimal"/>
      <w:lvlText w:val="%1.%2."/>
      <w:lvlJc w:val="left"/>
      <w:pPr>
        <w:tabs>
          <w:tab w:val="num" w:pos="1980"/>
        </w:tabs>
        <w:ind w:left="1980" w:hanging="1260"/>
      </w:pPr>
    </w:lvl>
    <w:lvl w:ilvl="2">
      <w:start w:val="1"/>
      <w:numFmt w:val="decimal"/>
      <w:lvlText w:val="%1.%2.%3."/>
      <w:lvlJc w:val="left"/>
      <w:pPr>
        <w:tabs>
          <w:tab w:val="num" w:pos="2700"/>
        </w:tabs>
        <w:ind w:left="2700" w:hanging="1260"/>
      </w:pPr>
    </w:lvl>
    <w:lvl w:ilvl="3">
      <w:start w:val="1"/>
      <w:numFmt w:val="decimal"/>
      <w:lvlText w:val="%1.%2.%3.%4."/>
      <w:lvlJc w:val="left"/>
      <w:pPr>
        <w:tabs>
          <w:tab w:val="num" w:pos="3420"/>
        </w:tabs>
        <w:ind w:left="3420" w:hanging="1260"/>
      </w:pPr>
    </w:lvl>
    <w:lvl w:ilvl="4">
      <w:start w:val="1"/>
      <w:numFmt w:val="decimal"/>
      <w:lvlText w:val="%1.%2.%3.%4.%5."/>
      <w:lvlJc w:val="left"/>
      <w:pPr>
        <w:tabs>
          <w:tab w:val="num" w:pos="4140"/>
        </w:tabs>
        <w:ind w:left="4140" w:hanging="1260"/>
      </w:pPr>
    </w:lvl>
    <w:lvl w:ilvl="5">
      <w:start w:val="1"/>
      <w:numFmt w:val="decimal"/>
      <w:lvlText w:val="%1.%2.%3.%4.%5.%6."/>
      <w:lvlJc w:val="left"/>
      <w:pPr>
        <w:tabs>
          <w:tab w:val="num" w:pos="4860"/>
        </w:tabs>
        <w:ind w:left="4860" w:hanging="126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nsid w:val="650B2713"/>
    <w:multiLevelType w:val="hybridMultilevel"/>
    <w:tmpl w:val="81D43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52A3C11"/>
    <w:multiLevelType w:val="multilevel"/>
    <w:tmpl w:val="2BC0CE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98F4FBE"/>
    <w:multiLevelType w:val="hybridMultilevel"/>
    <w:tmpl w:val="D76A85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A7D1BA9"/>
    <w:multiLevelType w:val="hybridMultilevel"/>
    <w:tmpl w:val="D6366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A80103"/>
    <w:multiLevelType w:val="multilevel"/>
    <w:tmpl w:val="96780D6A"/>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74331F95"/>
    <w:multiLevelType w:val="hybridMultilevel"/>
    <w:tmpl w:val="77EE5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8CC0A4B"/>
    <w:multiLevelType w:val="hybridMultilevel"/>
    <w:tmpl w:val="103410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4F12DC"/>
    <w:multiLevelType w:val="hybridMultilevel"/>
    <w:tmpl w:val="81865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8"/>
  </w:num>
  <w:num w:numId="3">
    <w:abstractNumId w:val="1"/>
  </w:num>
  <w:num w:numId="4">
    <w:abstractNumId w:val="6"/>
  </w:num>
  <w:num w:numId="5">
    <w:abstractNumId w:val="14"/>
  </w:num>
  <w:num w:numId="6">
    <w:abstractNumId w:val="16"/>
  </w:num>
  <w:num w:numId="7">
    <w:abstractNumId w:val="20"/>
  </w:num>
  <w:num w:numId="8">
    <w:abstractNumId w:val="21"/>
  </w:num>
  <w:num w:numId="9">
    <w:abstractNumId w:val="5"/>
  </w:num>
  <w:num w:numId="10">
    <w:abstractNumId w:val="35"/>
  </w:num>
  <w:num w:numId="11">
    <w:abstractNumId w:val="18"/>
  </w:num>
  <w:num w:numId="12">
    <w:abstractNumId w:val="26"/>
  </w:num>
  <w:num w:numId="13">
    <w:abstractNumId w:val="19"/>
  </w:num>
  <w:num w:numId="14">
    <w:abstractNumId w:val="15"/>
  </w:num>
  <w:num w:numId="15">
    <w:abstractNumId w:val="23"/>
  </w:num>
  <w:num w:numId="16">
    <w:abstractNumId w:val="10"/>
  </w:num>
  <w:num w:numId="17">
    <w:abstractNumId w:val="11"/>
  </w:num>
  <w:num w:numId="18">
    <w:abstractNumId w:val="9"/>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8"/>
  </w:num>
  <w:num w:numId="24">
    <w:abstractNumId w:val="36"/>
  </w:num>
  <w:num w:numId="25">
    <w:abstractNumId w:val="30"/>
  </w:num>
  <w:num w:numId="26">
    <w:abstractNumId w:val="0"/>
  </w:num>
  <w:num w:numId="27">
    <w:abstractNumId w:val="32"/>
  </w:num>
  <w:num w:numId="28">
    <w:abstractNumId w:val="3"/>
  </w:num>
  <w:num w:numId="29">
    <w:abstractNumId w:val="25"/>
  </w:num>
  <w:num w:numId="30">
    <w:abstractNumId w:val="27"/>
  </w:num>
  <w:num w:numId="31">
    <w:abstractNumId w:val="37"/>
  </w:num>
  <w:num w:numId="32">
    <w:abstractNumId w:val="22"/>
  </w:num>
  <w:num w:numId="33">
    <w:abstractNumId w:val="7"/>
  </w:num>
  <w:num w:numId="34">
    <w:abstractNumId w:val="12"/>
  </w:num>
  <w:num w:numId="35">
    <w:abstractNumId w:val="33"/>
  </w:num>
  <w:num w:numId="36">
    <w:abstractNumId w:val="2"/>
  </w:num>
  <w:num w:numId="37">
    <w:abstractNumId w:val="17"/>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30"/>
    <w:rsid w:val="00347B30"/>
    <w:rsid w:val="00396739"/>
    <w:rsid w:val="00671069"/>
    <w:rsid w:val="00B06F68"/>
    <w:rsid w:val="00D14F95"/>
    <w:rsid w:val="00E653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F95"/>
    <w:pPr>
      <w:keepNext/>
      <w:spacing w:before="240" w:after="60" w:line="240" w:lineRule="auto"/>
      <w:outlineLvl w:val="0"/>
    </w:pPr>
    <w:rPr>
      <w:rFonts w:ascii="Calibri Light" w:eastAsia="Times New Roman" w:hAnsi="Calibri Light" w:cs="Times New Roman"/>
      <w:b/>
      <w:bCs/>
      <w:kern w:val="32"/>
      <w:sz w:val="32"/>
      <w:szCs w:val="32"/>
      <w:lang w:eastAsia="lv-LV"/>
    </w:rPr>
  </w:style>
  <w:style w:type="paragraph" w:styleId="Heading2">
    <w:name w:val="heading 2"/>
    <w:basedOn w:val="Normal"/>
    <w:next w:val="Normal"/>
    <w:link w:val="Heading2Char"/>
    <w:qFormat/>
    <w:rsid w:val="00D14F95"/>
    <w:pPr>
      <w:keepNext/>
      <w:spacing w:after="0" w:line="240" w:lineRule="auto"/>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semiHidden/>
    <w:unhideWhenUsed/>
    <w:qFormat/>
    <w:rsid w:val="00D14F95"/>
    <w:pPr>
      <w:keepNext/>
      <w:spacing w:before="240" w:after="60" w:line="240" w:lineRule="auto"/>
      <w:outlineLvl w:val="2"/>
    </w:pPr>
    <w:rPr>
      <w:rFonts w:ascii="Cambria" w:eastAsia="Times New Roman" w:hAnsi="Cambria" w:cs="Times New Roman"/>
      <w:b/>
      <w:bCs/>
      <w:sz w:val="26"/>
      <w:szCs w:val="26"/>
      <w:lang w:eastAsia="lv-LV"/>
    </w:rPr>
  </w:style>
  <w:style w:type="paragraph" w:styleId="Heading4">
    <w:name w:val="heading 4"/>
    <w:basedOn w:val="Normal"/>
    <w:next w:val="Normal"/>
    <w:link w:val="Heading4Char"/>
    <w:semiHidden/>
    <w:unhideWhenUsed/>
    <w:qFormat/>
    <w:rsid w:val="00D14F95"/>
    <w:pPr>
      <w:keepNext/>
      <w:spacing w:before="240" w:after="60" w:line="240" w:lineRule="auto"/>
      <w:outlineLvl w:val="3"/>
    </w:pPr>
    <w:rPr>
      <w:rFonts w:ascii="Calibri" w:eastAsia="Times New Roman" w:hAnsi="Calibri" w:cs="Times New Roman"/>
      <w:b/>
      <w:bCs/>
      <w:sz w:val="28"/>
      <w:szCs w:val="28"/>
      <w:lang w:eastAsia="lv-LV"/>
    </w:rPr>
  </w:style>
  <w:style w:type="paragraph" w:styleId="Heading6">
    <w:name w:val="heading 6"/>
    <w:basedOn w:val="Normal"/>
    <w:next w:val="Normal"/>
    <w:link w:val="Heading6Char"/>
    <w:uiPriority w:val="9"/>
    <w:semiHidden/>
    <w:unhideWhenUsed/>
    <w:qFormat/>
    <w:rsid w:val="00D14F95"/>
    <w:pPr>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95"/>
    <w:rPr>
      <w:rFonts w:ascii="Calibri Light" w:eastAsia="Times New Roman" w:hAnsi="Calibri Light" w:cs="Times New Roman"/>
      <w:b/>
      <w:bCs/>
      <w:kern w:val="32"/>
      <w:sz w:val="32"/>
      <w:szCs w:val="32"/>
      <w:lang w:eastAsia="lv-LV"/>
    </w:rPr>
  </w:style>
  <w:style w:type="character" w:customStyle="1" w:styleId="Heading2Char">
    <w:name w:val="Heading 2 Char"/>
    <w:basedOn w:val="DefaultParagraphFont"/>
    <w:link w:val="Heading2"/>
    <w:rsid w:val="00D14F95"/>
    <w:rPr>
      <w:rFonts w:ascii="Times New Roman" w:eastAsia="Times New Roman" w:hAnsi="Times New Roman" w:cs="Times New Roman"/>
      <w:sz w:val="28"/>
      <w:szCs w:val="20"/>
    </w:rPr>
  </w:style>
  <w:style w:type="character" w:customStyle="1" w:styleId="Heading3Char">
    <w:name w:val="Heading 3 Char"/>
    <w:basedOn w:val="DefaultParagraphFont"/>
    <w:link w:val="Heading3"/>
    <w:semiHidden/>
    <w:rsid w:val="00D14F95"/>
    <w:rPr>
      <w:rFonts w:ascii="Cambria" w:eastAsia="Times New Roman" w:hAnsi="Cambria" w:cs="Times New Roman"/>
      <w:b/>
      <w:bCs/>
      <w:sz w:val="26"/>
      <w:szCs w:val="26"/>
      <w:lang w:eastAsia="lv-LV"/>
    </w:rPr>
  </w:style>
  <w:style w:type="character" w:customStyle="1" w:styleId="Heading4Char">
    <w:name w:val="Heading 4 Char"/>
    <w:basedOn w:val="DefaultParagraphFont"/>
    <w:link w:val="Heading4"/>
    <w:semiHidden/>
    <w:rsid w:val="00D14F95"/>
    <w:rPr>
      <w:rFonts w:ascii="Calibri" w:eastAsia="Times New Roman" w:hAnsi="Calibri" w:cs="Times New Roman"/>
      <w:b/>
      <w:bCs/>
      <w:sz w:val="28"/>
      <w:szCs w:val="28"/>
      <w:lang w:eastAsia="lv-LV"/>
    </w:rPr>
  </w:style>
  <w:style w:type="character" w:customStyle="1" w:styleId="Heading6Char">
    <w:name w:val="Heading 6 Char"/>
    <w:basedOn w:val="DefaultParagraphFont"/>
    <w:link w:val="Heading6"/>
    <w:uiPriority w:val="9"/>
    <w:semiHidden/>
    <w:rsid w:val="00D14F95"/>
    <w:rPr>
      <w:rFonts w:ascii="Calibri" w:eastAsia="Times New Roman" w:hAnsi="Calibri" w:cs="Times New Roman"/>
      <w:b/>
      <w:bCs/>
      <w:lang w:val="en-US"/>
    </w:rPr>
  </w:style>
  <w:style w:type="numbering" w:customStyle="1" w:styleId="NoList1">
    <w:name w:val="No List1"/>
    <w:next w:val="NoList"/>
    <w:uiPriority w:val="99"/>
    <w:semiHidden/>
    <w:unhideWhenUsed/>
    <w:rsid w:val="00D14F95"/>
  </w:style>
  <w:style w:type="paragraph" w:styleId="Header">
    <w:name w:val="header"/>
    <w:basedOn w:val="Normal"/>
    <w:link w:val="HeaderChar"/>
    <w:uiPriority w:val="99"/>
    <w:rsid w:val="00D14F9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D14F95"/>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14F9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D14F95"/>
    <w:rPr>
      <w:rFonts w:ascii="Times New Roman" w:eastAsia="Times New Roman" w:hAnsi="Times New Roman" w:cs="Times New Roman"/>
      <w:sz w:val="24"/>
      <w:szCs w:val="24"/>
      <w:lang w:eastAsia="lv-LV"/>
    </w:rPr>
  </w:style>
  <w:style w:type="character" w:styleId="Hyperlink">
    <w:name w:val="Hyperlink"/>
    <w:uiPriority w:val="99"/>
    <w:rsid w:val="00D14F95"/>
    <w:rPr>
      <w:color w:val="0000FF"/>
      <w:u w:val="single"/>
    </w:rPr>
  </w:style>
  <w:style w:type="character" w:customStyle="1" w:styleId="Char">
    <w:name w:val="Char"/>
    <w:basedOn w:val="DefaultParagraphFont"/>
    <w:rsid w:val="00D14F95"/>
  </w:style>
  <w:style w:type="paragraph" w:styleId="BalloonText">
    <w:name w:val="Balloon Text"/>
    <w:basedOn w:val="Normal"/>
    <w:link w:val="BalloonTextChar"/>
    <w:uiPriority w:val="99"/>
    <w:unhideWhenUsed/>
    <w:rsid w:val="00D14F95"/>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rsid w:val="00D14F95"/>
    <w:rPr>
      <w:rFonts w:ascii="Tahoma" w:eastAsia="Times New Roman" w:hAnsi="Tahoma" w:cs="Tahoma"/>
      <w:sz w:val="16"/>
      <w:szCs w:val="16"/>
      <w:lang w:eastAsia="lv-LV"/>
    </w:rPr>
  </w:style>
  <w:style w:type="table" w:styleId="TableGrid">
    <w:name w:val="Table Grid"/>
    <w:basedOn w:val="TableNormal"/>
    <w:rsid w:val="00D14F95"/>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D14F95"/>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D14F95"/>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istParagraph">
    <w:name w:val="List Paragraph"/>
    <w:aliases w:val="Strip,Virsraksti,H&amp;P List Paragraph,punkti,Saraksta rindkopa,2,List Paragraph1"/>
    <w:basedOn w:val="Normal"/>
    <w:link w:val="ListParagraphChar"/>
    <w:uiPriority w:val="34"/>
    <w:qFormat/>
    <w:rsid w:val="00D14F95"/>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naisvisr">
    <w:name w:val="naisvisr"/>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D14F95"/>
    <w:pPr>
      <w:suppressAutoHyphens/>
      <w:overflowPunct w:val="0"/>
      <w:autoSpaceDE w:val="0"/>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D14F95"/>
    <w:rPr>
      <w:rFonts w:ascii="Times New Roman" w:eastAsia="Times New Roman" w:hAnsi="Times New Roman" w:cs="Times New Roman"/>
      <w:sz w:val="24"/>
      <w:szCs w:val="20"/>
      <w:lang w:eastAsia="ar-SA"/>
    </w:rPr>
  </w:style>
  <w:style w:type="paragraph" w:customStyle="1" w:styleId="TableContents">
    <w:name w:val="Table Contents"/>
    <w:basedOn w:val="Normal"/>
    <w:rsid w:val="00D14F95"/>
    <w:pPr>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styleId="Subtitle">
    <w:name w:val="Subtitle"/>
    <w:basedOn w:val="Normal"/>
    <w:next w:val="Normal"/>
    <w:link w:val="SubtitleChar"/>
    <w:qFormat/>
    <w:rsid w:val="00D14F95"/>
    <w:pPr>
      <w:keepNext/>
      <w:keepLines/>
      <w:widowControl w:val="0"/>
      <w:suppressAutoHyphens/>
      <w:spacing w:before="600" w:after="600" w:line="240" w:lineRule="auto"/>
      <w:ind w:right="4820"/>
    </w:pPr>
    <w:rPr>
      <w:rFonts w:ascii="Times New Roman" w:eastAsia="Times New Roman" w:hAnsi="Times New Roman" w:cs="Times New Roman"/>
      <w:b/>
      <w:sz w:val="26"/>
      <w:szCs w:val="20"/>
      <w:lang w:val="en-AU"/>
    </w:rPr>
  </w:style>
  <w:style w:type="character" w:customStyle="1" w:styleId="SubtitleChar">
    <w:name w:val="Subtitle Char"/>
    <w:basedOn w:val="DefaultParagraphFont"/>
    <w:link w:val="Subtitle"/>
    <w:rsid w:val="00D14F95"/>
    <w:rPr>
      <w:rFonts w:ascii="Times New Roman" w:eastAsia="Times New Roman" w:hAnsi="Times New Roman" w:cs="Times New Roman"/>
      <w:b/>
      <w:sz w:val="26"/>
      <w:szCs w:val="20"/>
      <w:lang w:val="en-AU"/>
    </w:rPr>
  </w:style>
  <w:style w:type="paragraph" w:customStyle="1" w:styleId="Default">
    <w:name w:val="Default"/>
    <w:link w:val="DefaultChar"/>
    <w:rsid w:val="00D14F9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tv213">
    <w:name w:val="tv213"/>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D14F95"/>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ietasnr">
    <w:name w:val="lietas_nr"/>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uiPriority w:val="99"/>
    <w:rsid w:val="00D14F95"/>
    <w:rPr>
      <w:sz w:val="16"/>
      <w:szCs w:val="16"/>
    </w:rPr>
  </w:style>
  <w:style w:type="paragraph" w:styleId="CommentText">
    <w:name w:val="annotation text"/>
    <w:basedOn w:val="Normal"/>
    <w:link w:val="CommentTextChar"/>
    <w:uiPriority w:val="99"/>
    <w:rsid w:val="00D14F95"/>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D14F95"/>
    <w:rPr>
      <w:rFonts w:ascii="Times New Roman" w:eastAsia="Times New Roman" w:hAnsi="Times New Roman" w:cs="Times New Roman"/>
      <w:sz w:val="20"/>
      <w:szCs w:val="20"/>
      <w:lang w:eastAsia="lv-LV"/>
    </w:rPr>
  </w:style>
  <w:style w:type="paragraph" w:customStyle="1" w:styleId="labojumupamats">
    <w:name w:val="labojumu_pamats"/>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lorfulList-Accent11">
    <w:name w:val="Colorful List - Accent 11"/>
    <w:basedOn w:val="Normal"/>
    <w:qFormat/>
    <w:rsid w:val="00D14F9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Mention">
    <w:name w:val="Mention"/>
    <w:uiPriority w:val="99"/>
    <w:semiHidden/>
    <w:unhideWhenUsed/>
    <w:rsid w:val="00D14F95"/>
    <w:rPr>
      <w:color w:val="2B579A"/>
      <w:shd w:val="clear" w:color="auto" w:fill="E6E6E6"/>
    </w:rPr>
  </w:style>
  <w:style w:type="paragraph" w:customStyle="1" w:styleId="tvhtml">
    <w:name w:val="tv_html"/>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
    <w:name w:val="Unresolved Mention"/>
    <w:uiPriority w:val="99"/>
    <w:semiHidden/>
    <w:unhideWhenUsed/>
    <w:rsid w:val="00D14F95"/>
    <w:rPr>
      <w:color w:val="808080"/>
      <w:shd w:val="clear" w:color="auto" w:fill="E6E6E6"/>
    </w:rPr>
  </w:style>
  <w:style w:type="character" w:customStyle="1" w:styleId="FontStyle13">
    <w:name w:val="Font Style13"/>
    <w:rsid w:val="00D14F95"/>
    <w:rPr>
      <w:rFonts w:ascii="Times New Roman" w:hAnsi="Times New Roman"/>
      <w:sz w:val="22"/>
    </w:rPr>
  </w:style>
  <w:style w:type="paragraph" w:customStyle="1" w:styleId="Style5">
    <w:name w:val="Style5"/>
    <w:rsid w:val="00D14F95"/>
    <w:pPr>
      <w:widowControl w:val="0"/>
      <w:suppressAutoHyphens/>
      <w:spacing w:after="0" w:line="240" w:lineRule="auto"/>
      <w:ind w:firstLine="365"/>
    </w:pPr>
    <w:rPr>
      <w:rFonts w:ascii="Liberation Serif" w:eastAsia="Droid Sans Fallback" w:hAnsi="Liberation Serif" w:cs="FreeSans"/>
      <w:kern w:val="1"/>
      <w:sz w:val="24"/>
      <w:szCs w:val="24"/>
      <w:lang w:val="en-US" w:eastAsia="zh-CN" w:bidi="hi-IN"/>
    </w:rPr>
  </w:style>
  <w:style w:type="paragraph" w:customStyle="1" w:styleId="CharChar2">
    <w:name w:val="Char Char2"/>
    <w:basedOn w:val="Normal"/>
    <w:rsid w:val="00D14F95"/>
    <w:pPr>
      <w:spacing w:line="240" w:lineRule="exact"/>
    </w:pPr>
    <w:rPr>
      <w:rFonts w:ascii="Tahoma" w:eastAsia="Times New Roman" w:hAnsi="Tahoma" w:cs="Times New Roman"/>
      <w:sz w:val="20"/>
      <w:szCs w:val="20"/>
      <w:lang w:val="en-US"/>
    </w:rPr>
  </w:style>
  <w:style w:type="paragraph" w:customStyle="1" w:styleId="NoSpacing1">
    <w:name w:val="No Spacing1"/>
    <w:qFormat/>
    <w:rsid w:val="00D14F95"/>
    <w:pPr>
      <w:spacing w:after="0" w:line="240" w:lineRule="auto"/>
    </w:pPr>
    <w:rPr>
      <w:rFonts w:ascii="Calibri" w:eastAsia="Times New Roman" w:hAnsi="Calibri" w:cs="Times New Roman"/>
    </w:rPr>
  </w:style>
  <w:style w:type="paragraph" w:customStyle="1" w:styleId="StylenaisfRight-05cm">
    <w:name w:val="Style naisf + Right:  -0.5 cm"/>
    <w:basedOn w:val="Normal"/>
    <w:next w:val="Normal"/>
    <w:rsid w:val="00D14F95"/>
    <w:pPr>
      <w:widowControl w:val="0"/>
      <w:spacing w:before="280" w:after="280" w:line="240" w:lineRule="auto"/>
      <w:ind w:right="-540"/>
    </w:pPr>
    <w:rPr>
      <w:rFonts w:ascii="Times New Roman" w:eastAsia="Times New Roman" w:hAnsi="Times New Roman" w:cs="Times New Roman"/>
      <w:kern w:val="1"/>
      <w:sz w:val="24"/>
      <w:szCs w:val="20"/>
      <w:lang w:eastAsia="lv-LV"/>
    </w:rPr>
  </w:style>
  <w:style w:type="character" w:styleId="Strong">
    <w:name w:val="Strong"/>
    <w:qFormat/>
    <w:rsid w:val="00D14F95"/>
    <w:rPr>
      <w:b/>
      <w:bCs/>
    </w:rPr>
  </w:style>
  <w:style w:type="paragraph" w:customStyle="1" w:styleId="naisf">
    <w:name w:val="naisf"/>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1">
    <w:name w:val="1"/>
    <w:basedOn w:val="Normal"/>
    <w:rsid w:val="00D14F95"/>
    <w:pPr>
      <w:spacing w:line="240" w:lineRule="exact"/>
    </w:pPr>
    <w:rPr>
      <w:rFonts w:ascii="Tahoma" w:eastAsia="Times New Roman" w:hAnsi="Tahoma" w:cs="Times New Roman"/>
      <w:sz w:val="20"/>
      <w:szCs w:val="20"/>
      <w:lang w:val="en-US"/>
    </w:rPr>
  </w:style>
  <w:style w:type="character" w:styleId="PageNumber">
    <w:name w:val="page number"/>
    <w:rsid w:val="00D14F95"/>
  </w:style>
  <w:style w:type="paragraph" w:customStyle="1" w:styleId="naisnod">
    <w:name w:val="naisnod"/>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D14F95"/>
    <w:pPr>
      <w:numPr>
        <w:ilvl w:val="1"/>
        <w:numId w:val="1"/>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D14F95"/>
    <w:pPr>
      <w:numPr>
        <w:numId w:val="1"/>
      </w:numPr>
      <w:spacing w:after="0" w:line="360" w:lineRule="auto"/>
      <w:jc w:val="center"/>
    </w:pPr>
    <w:rPr>
      <w:rFonts w:ascii="Times New Roman" w:eastAsia="Calibri" w:hAnsi="Times New Roman" w:cs="Times New Roman"/>
      <w:b/>
      <w:color w:val="FF0000"/>
      <w:sz w:val="24"/>
      <w:szCs w:val="24"/>
      <w:lang w:val="et-EE" w:eastAsia="lv-LV"/>
    </w:rPr>
  </w:style>
  <w:style w:type="character" w:customStyle="1" w:styleId="bisBold">
    <w:name w:val="bisBold"/>
    <w:rsid w:val="00D14F95"/>
    <w:rPr>
      <w:b/>
      <w:bCs/>
    </w:rPr>
  </w:style>
  <w:style w:type="character" w:customStyle="1" w:styleId="ListParagraphChar">
    <w:name w:val="List Paragraph Char"/>
    <w:aliases w:val="Strip Char,Virsraksti Char,H&amp;P List Paragraph Char,punkti Char,Saraksta rindkopa Char,2 Char,List Paragraph1 Char"/>
    <w:link w:val="ListParagraph"/>
    <w:uiPriority w:val="34"/>
    <w:locked/>
    <w:rsid w:val="00D14F95"/>
    <w:rPr>
      <w:rFonts w:ascii="Times New Roman" w:eastAsia="Times New Roman" w:hAnsi="Times New Roman" w:cs="Times New Roman"/>
      <w:sz w:val="24"/>
      <w:szCs w:val="24"/>
      <w:lang w:eastAsia="lv-LV"/>
    </w:rPr>
  </w:style>
  <w:style w:type="character" w:customStyle="1" w:styleId="ng-binding">
    <w:name w:val="ng-binding"/>
    <w:basedOn w:val="DefaultParagraphFont"/>
    <w:rsid w:val="00D14F95"/>
  </w:style>
  <w:style w:type="character" w:customStyle="1" w:styleId="txtspecial">
    <w:name w:val="txt_special"/>
    <w:rsid w:val="00D14F95"/>
  </w:style>
  <w:style w:type="paragraph" w:styleId="BodyTextIndent">
    <w:name w:val="Body Text Indent"/>
    <w:basedOn w:val="Normal"/>
    <w:link w:val="BodyTextIndentChar"/>
    <w:rsid w:val="00D14F95"/>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D14F95"/>
    <w:rPr>
      <w:rFonts w:ascii="Times New Roman" w:eastAsia="Times New Roman" w:hAnsi="Times New Roman" w:cs="Times New Roman"/>
      <w:sz w:val="24"/>
      <w:szCs w:val="24"/>
      <w:lang w:eastAsia="lv-LV"/>
    </w:rPr>
  </w:style>
  <w:style w:type="character" w:customStyle="1" w:styleId="markedcontent">
    <w:name w:val="markedcontent"/>
    <w:rsid w:val="00D14F95"/>
  </w:style>
  <w:style w:type="character" w:styleId="FollowedHyperlink">
    <w:name w:val="FollowedHyperlink"/>
    <w:basedOn w:val="DefaultParagraphFont"/>
    <w:uiPriority w:val="99"/>
    <w:unhideWhenUsed/>
    <w:rsid w:val="00D14F95"/>
    <w:rPr>
      <w:color w:val="954F72" w:themeColor="followedHyperlink"/>
      <w:u w:val="single"/>
    </w:rPr>
  </w:style>
  <w:style w:type="paragraph" w:customStyle="1" w:styleId="msonormal0">
    <w:name w:val="msonormal"/>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unhideWhenUsed/>
    <w:rsid w:val="00D14F95"/>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D14F95"/>
    <w:rPr>
      <w:rFonts w:ascii="Calibri" w:eastAsia="Calibri" w:hAnsi="Calibri" w:cs="Times New Roman"/>
      <w:b/>
      <w:bCs/>
      <w:sz w:val="20"/>
      <w:szCs w:val="20"/>
      <w:lang w:eastAsia="lv-LV"/>
    </w:rPr>
  </w:style>
  <w:style w:type="character" w:customStyle="1" w:styleId="DefaultChar">
    <w:name w:val="Default Char"/>
    <w:link w:val="Default"/>
    <w:locked/>
    <w:rsid w:val="00D14F95"/>
    <w:rPr>
      <w:rFonts w:ascii="Times New Roman" w:eastAsia="Calibri" w:hAnsi="Times New Roman" w:cs="Times New Roman"/>
      <w:color w:val="000000"/>
      <w:sz w:val="24"/>
      <w:szCs w:val="24"/>
      <w:lang w:eastAsia="lv-LV"/>
    </w:rPr>
  </w:style>
  <w:style w:type="paragraph" w:customStyle="1" w:styleId="txt1">
    <w:name w:val="txt1"/>
    <w:rsid w:val="00D14F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txt3">
    <w:name w:val="txt3"/>
    <w:next w:val="txt1"/>
    <w:rsid w:val="00D14F95"/>
    <w:pPr>
      <w:widowControl w:val="0"/>
      <w:snapToGrid w:val="0"/>
      <w:spacing w:after="0" w:line="240" w:lineRule="auto"/>
      <w:jc w:val="center"/>
    </w:pPr>
    <w:rPr>
      <w:rFonts w:ascii="!Neo'w Arial" w:eastAsia="Times New Roman" w:hAnsi="!Neo'w Arial" w:cs="Times New Roman"/>
      <w:b/>
      <w:caps/>
      <w:sz w:val="28"/>
      <w:szCs w:val="20"/>
      <w:lang w:val="en-US"/>
    </w:rPr>
  </w:style>
  <w:style w:type="paragraph" w:customStyle="1" w:styleId="txt2">
    <w:name w:val="txt2"/>
    <w:next w:val="txt1"/>
    <w:rsid w:val="00D14F95"/>
    <w:pPr>
      <w:widowControl w:val="0"/>
      <w:snapToGrid w:val="0"/>
      <w:spacing w:after="0" w:line="240" w:lineRule="auto"/>
      <w:jc w:val="center"/>
    </w:pPr>
    <w:rPr>
      <w:rFonts w:ascii="!Neo'w Arial" w:eastAsia="Times New Roman" w:hAnsi="!Neo'w Arial" w:cs="Times New Roman"/>
      <w:b/>
      <w:caps/>
      <w:sz w:val="20"/>
      <w:szCs w:val="20"/>
      <w:lang w:val="en-US"/>
    </w:rPr>
  </w:style>
  <w:style w:type="numbering" w:customStyle="1" w:styleId="NoList11">
    <w:name w:val="No List11"/>
    <w:next w:val="NoList"/>
    <w:uiPriority w:val="99"/>
    <w:semiHidden/>
    <w:unhideWhenUsed/>
    <w:rsid w:val="00D14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14F95"/>
    <w:pPr>
      <w:keepNext/>
      <w:spacing w:before="240" w:after="60" w:line="240" w:lineRule="auto"/>
      <w:outlineLvl w:val="0"/>
    </w:pPr>
    <w:rPr>
      <w:rFonts w:ascii="Calibri Light" w:eastAsia="Times New Roman" w:hAnsi="Calibri Light" w:cs="Times New Roman"/>
      <w:b/>
      <w:bCs/>
      <w:kern w:val="32"/>
      <w:sz w:val="32"/>
      <w:szCs w:val="32"/>
      <w:lang w:eastAsia="lv-LV"/>
    </w:rPr>
  </w:style>
  <w:style w:type="paragraph" w:styleId="Heading2">
    <w:name w:val="heading 2"/>
    <w:basedOn w:val="Normal"/>
    <w:next w:val="Normal"/>
    <w:link w:val="Heading2Char"/>
    <w:qFormat/>
    <w:rsid w:val="00D14F95"/>
    <w:pPr>
      <w:keepNext/>
      <w:spacing w:after="0" w:line="240" w:lineRule="auto"/>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semiHidden/>
    <w:unhideWhenUsed/>
    <w:qFormat/>
    <w:rsid w:val="00D14F95"/>
    <w:pPr>
      <w:keepNext/>
      <w:spacing w:before="240" w:after="60" w:line="240" w:lineRule="auto"/>
      <w:outlineLvl w:val="2"/>
    </w:pPr>
    <w:rPr>
      <w:rFonts w:ascii="Cambria" w:eastAsia="Times New Roman" w:hAnsi="Cambria" w:cs="Times New Roman"/>
      <w:b/>
      <w:bCs/>
      <w:sz w:val="26"/>
      <w:szCs w:val="26"/>
      <w:lang w:eastAsia="lv-LV"/>
    </w:rPr>
  </w:style>
  <w:style w:type="paragraph" w:styleId="Heading4">
    <w:name w:val="heading 4"/>
    <w:basedOn w:val="Normal"/>
    <w:next w:val="Normal"/>
    <w:link w:val="Heading4Char"/>
    <w:semiHidden/>
    <w:unhideWhenUsed/>
    <w:qFormat/>
    <w:rsid w:val="00D14F95"/>
    <w:pPr>
      <w:keepNext/>
      <w:spacing w:before="240" w:after="60" w:line="240" w:lineRule="auto"/>
      <w:outlineLvl w:val="3"/>
    </w:pPr>
    <w:rPr>
      <w:rFonts w:ascii="Calibri" w:eastAsia="Times New Roman" w:hAnsi="Calibri" w:cs="Times New Roman"/>
      <w:b/>
      <w:bCs/>
      <w:sz w:val="28"/>
      <w:szCs w:val="28"/>
      <w:lang w:eastAsia="lv-LV"/>
    </w:rPr>
  </w:style>
  <w:style w:type="paragraph" w:styleId="Heading6">
    <w:name w:val="heading 6"/>
    <w:basedOn w:val="Normal"/>
    <w:next w:val="Normal"/>
    <w:link w:val="Heading6Char"/>
    <w:uiPriority w:val="9"/>
    <w:semiHidden/>
    <w:unhideWhenUsed/>
    <w:qFormat/>
    <w:rsid w:val="00D14F95"/>
    <w:pPr>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95"/>
    <w:rPr>
      <w:rFonts w:ascii="Calibri Light" w:eastAsia="Times New Roman" w:hAnsi="Calibri Light" w:cs="Times New Roman"/>
      <w:b/>
      <w:bCs/>
      <w:kern w:val="32"/>
      <w:sz w:val="32"/>
      <w:szCs w:val="32"/>
      <w:lang w:eastAsia="lv-LV"/>
    </w:rPr>
  </w:style>
  <w:style w:type="character" w:customStyle="1" w:styleId="Heading2Char">
    <w:name w:val="Heading 2 Char"/>
    <w:basedOn w:val="DefaultParagraphFont"/>
    <w:link w:val="Heading2"/>
    <w:rsid w:val="00D14F95"/>
    <w:rPr>
      <w:rFonts w:ascii="Times New Roman" w:eastAsia="Times New Roman" w:hAnsi="Times New Roman" w:cs="Times New Roman"/>
      <w:sz w:val="28"/>
      <w:szCs w:val="20"/>
    </w:rPr>
  </w:style>
  <w:style w:type="character" w:customStyle="1" w:styleId="Heading3Char">
    <w:name w:val="Heading 3 Char"/>
    <w:basedOn w:val="DefaultParagraphFont"/>
    <w:link w:val="Heading3"/>
    <w:semiHidden/>
    <w:rsid w:val="00D14F95"/>
    <w:rPr>
      <w:rFonts w:ascii="Cambria" w:eastAsia="Times New Roman" w:hAnsi="Cambria" w:cs="Times New Roman"/>
      <w:b/>
      <w:bCs/>
      <w:sz w:val="26"/>
      <w:szCs w:val="26"/>
      <w:lang w:eastAsia="lv-LV"/>
    </w:rPr>
  </w:style>
  <w:style w:type="character" w:customStyle="1" w:styleId="Heading4Char">
    <w:name w:val="Heading 4 Char"/>
    <w:basedOn w:val="DefaultParagraphFont"/>
    <w:link w:val="Heading4"/>
    <w:semiHidden/>
    <w:rsid w:val="00D14F95"/>
    <w:rPr>
      <w:rFonts w:ascii="Calibri" w:eastAsia="Times New Roman" w:hAnsi="Calibri" w:cs="Times New Roman"/>
      <w:b/>
      <w:bCs/>
      <w:sz w:val="28"/>
      <w:szCs w:val="28"/>
      <w:lang w:eastAsia="lv-LV"/>
    </w:rPr>
  </w:style>
  <w:style w:type="character" w:customStyle="1" w:styleId="Heading6Char">
    <w:name w:val="Heading 6 Char"/>
    <w:basedOn w:val="DefaultParagraphFont"/>
    <w:link w:val="Heading6"/>
    <w:uiPriority w:val="9"/>
    <w:semiHidden/>
    <w:rsid w:val="00D14F95"/>
    <w:rPr>
      <w:rFonts w:ascii="Calibri" w:eastAsia="Times New Roman" w:hAnsi="Calibri" w:cs="Times New Roman"/>
      <w:b/>
      <w:bCs/>
      <w:lang w:val="en-US"/>
    </w:rPr>
  </w:style>
  <w:style w:type="numbering" w:customStyle="1" w:styleId="NoList1">
    <w:name w:val="No List1"/>
    <w:next w:val="NoList"/>
    <w:uiPriority w:val="99"/>
    <w:semiHidden/>
    <w:unhideWhenUsed/>
    <w:rsid w:val="00D14F95"/>
  </w:style>
  <w:style w:type="paragraph" w:styleId="Header">
    <w:name w:val="header"/>
    <w:basedOn w:val="Normal"/>
    <w:link w:val="HeaderChar"/>
    <w:uiPriority w:val="99"/>
    <w:rsid w:val="00D14F9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D14F95"/>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D14F9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D14F95"/>
    <w:rPr>
      <w:rFonts w:ascii="Times New Roman" w:eastAsia="Times New Roman" w:hAnsi="Times New Roman" w:cs="Times New Roman"/>
      <w:sz w:val="24"/>
      <w:szCs w:val="24"/>
      <w:lang w:eastAsia="lv-LV"/>
    </w:rPr>
  </w:style>
  <w:style w:type="character" w:styleId="Hyperlink">
    <w:name w:val="Hyperlink"/>
    <w:uiPriority w:val="99"/>
    <w:rsid w:val="00D14F95"/>
    <w:rPr>
      <w:color w:val="0000FF"/>
      <w:u w:val="single"/>
    </w:rPr>
  </w:style>
  <w:style w:type="character" w:customStyle="1" w:styleId="Char">
    <w:name w:val="Char"/>
    <w:basedOn w:val="DefaultParagraphFont"/>
    <w:rsid w:val="00D14F95"/>
  </w:style>
  <w:style w:type="paragraph" w:styleId="BalloonText">
    <w:name w:val="Balloon Text"/>
    <w:basedOn w:val="Normal"/>
    <w:link w:val="BalloonTextChar"/>
    <w:uiPriority w:val="99"/>
    <w:unhideWhenUsed/>
    <w:rsid w:val="00D14F95"/>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rsid w:val="00D14F95"/>
    <w:rPr>
      <w:rFonts w:ascii="Tahoma" w:eastAsia="Times New Roman" w:hAnsi="Tahoma" w:cs="Tahoma"/>
      <w:sz w:val="16"/>
      <w:szCs w:val="16"/>
      <w:lang w:eastAsia="lv-LV"/>
    </w:rPr>
  </w:style>
  <w:style w:type="table" w:styleId="TableGrid">
    <w:name w:val="Table Grid"/>
    <w:basedOn w:val="TableNormal"/>
    <w:rsid w:val="00D14F95"/>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D14F95"/>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D14F95"/>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paragraph" w:styleId="ListParagraph">
    <w:name w:val="List Paragraph"/>
    <w:aliases w:val="Strip,Virsraksti,H&amp;P List Paragraph,punkti,Saraksta rindkopa,2,List Paragraph1"/>
    <w:basedOn w:val="Normal"/>
    <w:link w:val="ListParagraphChar"/>
    <w:uiPriority w:val="34"/>
    <w:qFormat/>
    <w:rsid w:val="00D14F95"/>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naisvisr">
    <w:name w:val="naisvisr"/>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D14F95"/>
    <w:pPr>
      <w:suppressAutoHyphens/>
      <w:overflowPunct w:val="0"/>
      <w:autoSpaceDE w:val="0"/>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D14F95"/>
    <w:rPr>
      <w:rFonts w:ascii="Times New Roman" w:eastAsia="Times New Roman" w:hAnsi="Times New Roman" w:cs="Times New Roman"/>
      <w:sz w:val="24"/>
      <w:szCs w:val="20"/>
      <w:lang w:eastAsia="ar-SA"/>
    </w:rPr>
  </w:style>
  <w:style w:type="paragraph" w:customStyle="1" w:styleId="TableContents">
    <w:name w:val="Table Contents"/>
    <w:basedOn w:val="Normal"/>
    <w:rsid w:val="00D14F95"/>
    <w:pPr>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styleId="Subtitle">
    <w:name w:val="Subtitle"/>
    <w:basedOn w:val="Normal"/>
    <w:next w:val="Normal"/>
    <w:link w:val="SubtitleChar"/>
    <w:qFormat/>
    <w:rsid w:val="00D14F95"/>
    <w:pPr>
      <w:keepNext/>
      <w:keepLines/>
      <w:widowControl w:val="0"/>
      <w:suppressAutoHyphens/>
      <w:spacing w:before="600" w:after="600" w:line="240" w:lineRule="auto"/>
      <w:ind w:right="4820"/>
    </w:pPr>
    <w:rPr>
      <w:rFonts w:ascii="Times New Roman" w:eastAsia="Times New Roman" w:hAnsi="Times New Roman" w:cs="Times New Roman"/>
      <w:b/>
      <w:sz w:val="26"/>
      <w:szCs w:val="20"/>
      <w:lang w:val="en-AU"/>
    </w:rPr>
  </w:style>
  <w:style w:type="character" w:customStyle="1" w:styleId="SubtitleChar">
    <w:name w:val="Subtitle Char"/>
    <w:basedOn w:val="DefaultParagraphFont"/>
    <w:link w:val="Subtitle"/>
    <w:rsid w:val="00D14F95"/>
    <w:rPr>
      <w:rFonts w:ascii="Times New Roman" w:eastAsia="Times New Roman" w:hAnsi="Times New Roman" w:cs="Times New Roman"/>
      <w:b/>
      <w:sz w:val="26"/>
      <w:szCs w:val="20"/>
      <w:lang w:val="en-AU"/>
    </w:rPr>
  </w:style>
  <w:style w:type="paragraph" w:customStyle="1" w:styleId="Default">
    <w:name w:val="Default"/>
    <w:link w:val="DefaultChar"/>
    <w:rsid w:val="00D14F9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tv213">
    <w:name w:val="tv213"/>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1">
    <w:name w:val="tv2131"/>
    <w:basedOn w:val="Normal"/>
    <w:rsid w:val="00D14F95"/>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ietasnr">
    <w:name w:val="lietas_nr"/>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uiPriority w:val="99"/>
    <w:rsid w:val="00D14F95"/>
    <w:rPr>
      <w:sz w:val="16"/>
      <w:szCs w:val="16"/>
    </w:rPr>
  </w:style>
  <w:style w:type="paragraph" w:styleId="CommentText">
    <w:name w:val="annotation text"/>
    <w:basedOn w:val="Normal"/>
    <w:link w:val="CommentTextChar"/>
    <w:uiPriority w:val="99"/>
    <w:rsid w:val="00D14F95"/>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D14F95"/>
    <w:rPr>
      <w:rFonts w:ascii="Times New Roman" w:eastAsia="Times New Roman" w:hAnsi="Times New Roman" w:cs="Times New Roman"/>
      <w:sz w:val="20"/>
      <w:szCs w:val="20"/>
      <w:lang w:eastAsia="lv-LV"/>
    </w:rPr>
  </w:style>
  <w:style w:type="paragraph" w:customStyle="1" w:styleId="labojumupamats">
    <w:name w:val="labojumu_pamats"/>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olorfulList-Accent11">
    <w:name w:val="Colorful List - Accent 11"/>
    <w:basedOn w:val="Normal"/>
    <w:qFormat/>
    <w:rsid w:val="00D14F95"/>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Mention">
    <w:name w:val="Mention"/>
    <w:uiPriority w:val="99"/>
    <w:semiHidden/>
    <w:unhideWhenUsed/>
    <w:rsid w:val="00D14F95"/>
    <w:rPr>
      <w:color w:val="2B579A"/>
      <w:shd w:val="clear" w:color="auto" w:fill="E6E6E6"/>
    </w:rPr>
  </w:style>
  <w:style w:type="paragraph" w:customStyle="1" w:styleId="tvhtml">
    <w:name w:val="tv_html"/>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
    <w:name w:val="Unresolved Mention"/>
    <w:uiPriority w:val="99"/>
    <w:semiHidden/>
    <w:unhideWhenUsed/>
    <w:rsid w:val="00D14F95"/>
    <w:rPr>
      <w:color w:val="808080"/>
      <w:shd w:val="clear" w:color="auto" w:fill="E6E6E6"/>
    </w:rPr>
  </w:style>
  <w:style w:type="character" w:customStyle="1" w:styleId="FontStyle13">
    <w:name w:val="Font Style13"/>
    <w:rsid w:val="00D14F95"/>
    <w:rPr>
      <w:rFonts w:ascii="Times New Roman" w:hAnsi="Times New Roman"/>
      <w:sz w:val="22"/>
    </w:rPr>
  </w:style>
  <w:style w:type="paragraph" w:customStyle="1" w:styleId="Style5">
    <w:name w:val="Style5"/>
    <w:rsid w:val="00D14F95"/>
    <w:pPr>
      <w:widowControl w:val="0"/>
      <w:suppressAutoHyphens/>
      <w:spacing w:after="0" w:line="240" w:lineRule="auto"/>
      <w:ind w:firstLine="365"/>
    </w:pPr>
    <w:rPr>
      <w:rFonts w:ascii="Liberation Serif" w:eastAsia="Droid Sans Fallback" w:hAnsi="Liberation Serif" w:cs="FreeSans"/>
      <w:kern w:val="1"/>
      <w:sz w:val="24"/>
      <w:szCs w:val="24"/>
      <w:lang w:val="en-US" w:eastAsia="zh-CN" w:bidi="hi-IN"/>
    </w:rPr>
  </w:style>
  <w:style w:type="paragraph" w:customStyle="1" w:styleId="CharChar2">
    <w:name w:val="Char Char2"/>
    <w:basedOn w:val="Normal"/>
    <w:rsid w:val="00D14F95"/>
    <w:pPr>
      <w:spacing w:line="240" w:lineRule="exact"/>
    </w:pPr>
    <w:rPr>
      <w:rFonts w:ascii="Tahoma" w:eastAsia="Times New Roman" w:hAnsi="Tahoma" w:cs="Times New Roman"/>
      <w:sz w:val="20"/>
      <w:szCs w:val="20"/>
      <w:lang w:val="en-US"/>
    </w:rPr>
  </w:style>
  <w:style w:type="paragraph" w:customStyle="1" w:styleId="NoSpacing1">
    <w:name w:val="No Spacing1"/>
    <w:qFormat/>
    <w:rsid w:val="00D14F95"/>
    <w:pPr>
      <w:spacing w:after="0" w:line="240" w:lineRule="auto"/>
    </w:pPr>
    <w:rPr>
      <w:rFonts w:ascii="Calibri" w:eastAsia="Times New Roman" w:hAnsi="Calibri" w:cs="Times New Roman"/>
    </w:rPr>
  </w:style>
  <w:style w:type="paragraph" w:customStyle="1" w:styleId="StylenaisfRight-05cm">
    <w:name w:val="Style naisf + Right:  -0.5 cm"/>
    <w:basedOn w:val="Normal"/>
    <w:next w:val="Normal"/>
    <w:rsid w:val="00D14F95"/>
    <w:pPr>
      <w:widowControl w:val="0"/>
      <w:spacing w:before="280" w:after="280" w:line="240" w:lineRule="auto"/>
      <w:ind w:right="-540"/>
    </w:pPr>
    <w:rPr>
      <w:rFonts w:ascii="Times New Roman" w:eastAsia="Times New Roman" w:hAnsi="Times New Roman" w:cs="Times New Roman"/>
      <w:kern w:val="1"/>
      <w:sz w:val="24"/>
      <w:szCs w:val="20"/>
      <w:lang w:eastAsia="lv-LV"/>
    </w:rPr>
  </w:style>
  <w:style w:type="character" w:styleId="Strong">
    <w:name w:val="Strong"/>
    <w:qFormat/>
    <w:rsid w:val="00D14F95"/>
    <w:rPr>
      <w:b/>
      <w:bCs/>
    </w:rPr>
  </w:style>
  <w:style w:type="paragraph" w:customStyle="1" w:styleId="naisf">
    <w:name w:val="naisf"/>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1">
    <w:name w:val="1"/>
    <w:basedOn w:val="Normal"/>
    <w:rsid w:val="00D14F95"/>
    <w:pPr>
      <w:spacing w:line="240" w:lineRule="exact"/>
    </w:pPr>
    <w:rPr>
      <w:rFonts w:ascii="Tahoma" w:eastAsia="Times New Roman" w:hAnsi="Tahoma" w:cs="Times New Roman"/>
      <w:sz w:val="20"/>
      <w:szCs w:val="20"/>
      <w:lang w:val="en-US"/>
    </w:rPr>
  </w:style>
  <w:style w:type="character" w:styleId="PageNumber">
    <w:name w:val="page number"/>
    <w:rsid w:val="00D14F95"/>
  </w:style>
  <w:style w:type="paragraph" w:customStyle="1" w:styleId="naisnod">
    <w:name w:val="naisnod"/>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snumurts2">
    <w:name w:val="Saraksts numurēts 2"/>
    <w:basedOn w:val="Normal"/>
    <w:qFormat/>
    <w:rsid w:val="00D14F95"/>
    <w:pPr>
      <w:numPr>
        <w:ilvl w:val="1"/>
        <w:numId w:val="1"/>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D14F95"/>
    <w:pPr>
      <w:numPr>
        <w:numId w:val="1"/>
      </w:numPr>
      <w:spacing w:after="0" w:line="360" w:lineRule="auto"/>
      <w:jc w:val="center"/>
    </w:pPr>
    <w:rPr>
      <w:rFonts w:ascii="Times New Roman" w:eastAsia="Calibri" w:hAnsi="Times New Roman" w:cs="Times New Roman"/>
      <w:b/>
      <w:color w:val="FF0000"/>
      <w:sz w:val="24"/>
      <w:szCs w:val="24"/>
      <w:lang w:val="et-EE" w:eastAsia="lv-LV"/>
    </w:rPr>
  </w:style>
  <w:style w:type="character" w:customStyle="1" w:styleId="bisBold">
    <w:name w:val="bisBold"/>
    <w:rsid w:val="00D14F95"/>
    <w:rPr>
      <w:b/>
      <w:bCs/>
    </w:rPr>
  </w:style>
  <w:style w:type="character" w:customStyle="1" w:styleId="ListParagraphChar">
    <w:name w:val="List Paragraph Char"/>
    <w:aliases w:val="Strip Char,Virsraksti Char,H&amp;P List Paragraph Char,punkti Char,Saraksta rindkopa Char,2 Char,List Paragraph1 Char"/>
    <w:link w:val="ListParagraph"/>
    <w:uiPriority w:val="34"/>
    <w:locked/>
    <w:rsid w:val="00D14F95"/>
    <w:rPr>
      <w:rFonts w:ascii="Times New Roman" w:eastAsia="Times New Roman" w:hAnsi="Times New Roman" w:cs="Times New Roman"/>
      <w:sz w:val="24"/>
      <w:szCs w:val="24"/>
      <w:lang w:eastAsia="lv-LV"/>
    </w:rPr>
  </w:style>
  <w:style w:type="character" w:customStyle="1" w:styleId="ng-binding">
    <w:name w:val="ng-binding"/>
    <w:basedOn w:val="DefaultParagraphFont"/>
    <w:rsid w:val="00D14F95"/>
  </w:style>
  <w:style w:type="character" w:customStyle="1" w:styleId="txtspecial">
    <w:name w:val="txt_special"/>
    <w:rsid w:val="00D14F95"/>
  </w:style>
  <w:style w:type="paragraph" w:styleId="BodyTextIndent">
    <w:name w:val="Body Text Indent"/>
    <w:basedOn w:val="Normal"/>
    <w:link w:val="BodyTextIndentChar"/>
    <w:rsid w:val="00D14F95"/>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D14F95"/>
    <w:rPr>
      <w:rFonts w:ascii="Times New Roman" w:eastAsia="Times New Roman" w:hAnsi="Times New Roman" w:cs="Times New Roman"/>
      <w:sz w:val="24"/>
      <w:szCs w:val="24"/>
      <w:lang w:eastAsia="lv-LV"/>
    </w:rPr>
  </w:style>
  <w:style w:type="character" w:customStyle="1" w:styleId="markedcontent">
    <w:name w:val="markedcontent"/>
    <w:rsid w:val="00D14F95"/>
  </w:style>
  <w:style w:type="character" w:styleId="FollowedHyperlink">
    <w:name w:val="FollowedHyperlink"/>
    <w:basedOn w:val="DefaultParagraphFont"/>
    <w:uiPriority w:val="99"/>
    <w:unhideWhenUsed/>
    <w:rsid w:val="00D14F95"/>
    <w:rPr>
      <w:color w:val="954F72" w:themeColor="followedHyperlink"/>
      <w:u w:val="single"/>
    </w:rPr>
  </w:style>
  <w:style w:type="paragraph" w:customStyle="1" w:styleId="msonormal0">
    <w:name w:val="msonormal"/>
    <w:basedOn w:val="Normal"/>
    <w:rsid w:val="00D14F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unhideWhenUsed/>
    <w:rsid w:val="00D14F95"/>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D14F95"/>
    <w:rPr>
      <w:rFonts w:ascii="Calibri" w:eastAsia="Calibri" w:hAnsi="Calibri" w:cs="Times New Roman"/>
      <w:b/>
      <w:bCs/>
      <w:sz w:val="20"/>
      <w:szCs w:val="20"/>
      <w:lang w:eastAsia="lv-LV"/>
    </w:rPr>
  </w:style>
  <w:style w:type="character" w:customStyle="1" w:styleId="DefaultChar">
    <w:name w:val="Default Char"/>
    <w:link w:val="Default"/>
    <w:locked/>
    <w:rsid w:val="00D14F95"/>
    <w:rPr>
      <w:rFonts w:ascii="Times New Roman" w:eastAsia="Calibri" w:hAnsi="Times New Roman" w:cs="Times New Roman"/>
      <w:color w:val="000000"/>
      <w:sz w:val="24"/>
      <w:szCs w:val="24"/>
      <w:lang w:eastAsia="lv-LV"/>
    </w:rPr>
  </w:style>
  <w:style w:type="paragraph" w:customStyle="1" w:styleId="txt1">
    <w:name w:val="txt1"/>
    <w:rsid w:val="00D14F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txt3">
    <w:name w:val="txt3"/>
    <w:next w:val="txt1"/>
    <w:rsid w:val="00D14F95"/>
    <w:pPr>
      <w:widowControl w:val="0"/>
      <w:snapToGrid w:val="0"/>
      <w:spacing w:after="0" w:line="240" w:lineRule="auto"/>
      <w:jc w:val="center"/>
    </w:pPr>
    <w:rPr>
      <w:rFonts w:ascii="!Neo'w Arial" w:eastAsia="Times New Roman" w:hAnsi="!Neo'w Arial" w:cs="Times New Roman"/>
      <w:b/>
      <w:caps/>
      <w:sz w:val="28"/>
      <w:szCs w:val="20"/>
      <w:lang w:val="en-US"/>
    </w:rPr>
  </w:style>
  <w:style w:type="paragraph" w:customStyle="1" w:styleId="txt2">
    <w:name w:val="txt2"/>
    <w:next w:val="txt1"/>
    <w:rsid w:val="00D14F95"/>
    <w:pPr>
      <w:widowControl w:val="0"/>
      <w:snapToGrid w:val="0"/>
      <w:spacing w:after="0" w:line="240" w:lineRule="auto"/>
      <w:jc w:val="center"/>
    </w:pPr>
    <w:rPr>
      <w:rFonts w:ascii="!Neo'w Arial" w:eastAsia="Times New Roman" w:hAnsi="!Neo'w Arial" w:cs="Times New Roman"/>
      <w:b/>
      <w:caps/>
      <w:sz w:val="20"/>
      <w:szCs w:val="20"/>
      <w:lang w:val="en-US"/>
    </w:rPr>
  </w:style>
  <w:style w:type="numbering" w:customStyle="1" w:styleId="NoList11">
    <w:name w:val="No List11"/>
    <w:next w:val="NoList"/>
    <w:uiPriority w:val="99"/>
    <w:semiHidden/>
    <w:unhideWhenUsed/>
    <w:rsid w:val="00D1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13" Type="http://schemas.openxmlformats.org/officeDocument/2006/relationships/hyperlink" Target="mailto:apic@dobele.lv" TargetMode="External"/><Relationship Id="rId18" Type="http://schemas.openxmlformats.org/officeDocument/2006/relationships/hyperlink" Target="mailto:apic@dobele.lv" TargetMode="External"/><Relationship Id="rId26" Type="http://schemas.openxmlformats.org/officeDocument/2006/relationships/hyperlink" Target="mailto:apic@dobele.lv" TargetMode="External"/><Relationship Id="rId39" Type="http://schemas.openxmlformats.org/officeDocument/2006/relationships/hyperlink" Target="mailto:apic@dobele.lv" TargetMode="External"/><Relationship Id="rId3" Type="http://schemas.microsoft.com/office/2007/relationships/stylesWithEffects" Target="stylesWithEffects.xml"/><Relationship Id="rId21" Type="http://schemas.openxmlformats.org/officeDocument/2006/relationships/hyperlink" Target="mailto:apic@dobele.lv" TargetMode="External"/><Relationship Id="rId34" Type="http://schemas.openxmlformats.org/officeDocument/2006/relationships/hyperlink" Target="mailto:apic@dobele.lv" TargetMode="External"/><Relationship Id="rId42" Type="http://schemas.openxmlformats.org/officeDocument/2006/relationships/hyperlink" Target="mailto:apic@dobele.lv"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ic@dobele.lv" TargetMode="External"/><Relationship Id="rId17" Type="http://schemas.openxmlformats.org/officeDocument/2006/relationships/hyperlink" Target="mailto:apic@dobele.lv" TargetMode="External"/><Relationship Id="rId25" Type="http://schemas.openxmlformats.org/officeDocument/2006/relationships/hyperlink" Target="mailto:apic@dobele.lv" TargetMode="External"/><Relationship Id="rId33" Type="http://schemas.openxmlformats.org/officeDocument/2006/relationships/hyperlink" Target="mailto:apic@dobele.lv" TargetMode="External"/><Relationship Id="rId38" Type="http://schemas.openxmlformats.org/officeDocument/2006/relationships/hyperlink" Target="mailto:apic@dobele.l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pic@dobele.lv" TargetMode="External"/><Relationship Id="rId20" Type="http://schemas.openxmlformats.org/officeDocument/2006/relationships/hyperlink" Target="mailto:apic@dobele.lv" TargetMode="External"/><Relationship Id="rId29" Type="http://schemas.openxmlformats.org/officeDocument/2006/relationships/hyperlink" Target="mailto:apic@dobele.lv" TargetMode="External"/><Relationship Id="rId41" Type="http://schemas.openxmlformats.org/officeDocument/2006/relationships/hyperlink" Target="mailto:apic@dobele.l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ic@dobele.lv" TargetMode="External"/><Relationship Id="rId24" Type="http://schemas.openxmlformats.org/officeDocument/2006/relationships/hyperlink" Target="mailto:apic@dobele.lv" TargetMode="External"/><Relationship Id="rId32" Type="http://schemas.openxmlformats.org/officeDocument/2006/relationships/hyperlink" Target="mailto:apic@dobele.lv" TargetMode="External"/><Relationship Id="rId37" Type="http://schemas.openxmlformats.org/officeDocument/2006/relationships/hyperlink" Target="mailto:apic@dobele.lv" TargetMode="External"/><Relationship Id="rId40" Type="http://schemas.openxmlformats.org/officeDocument/2006/relationships/hyperlink" Target="mailto:apic@dobele.lv"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pic@dobele.lv" TargetMode="External"/><Relationship Id="rId23" Type="http://schemas.openxmlformats.org/officeDocument/2006/relationships/hyperlink" Target="mailto:apic@dobele.lv" TargetMode="External"/><Relationship Id="rId28" Type="http://schemas.openxmlformats.org/officeDocument/2006/relationships/hyperlink" Target="mailto:apic@dobele.lv" TargetMode="External"/><Relationship Id="rId36" Type="http://schemas.openxmlformats.org/officeDocument/2006/relationships/hyperlink" Target="mailto:apic@dobele.lv" TargetMode="External"/><Relationship Id="rId10" Type="http://schemas.openxmlformats.org/officeDocument/2006/relationships/hyperlink" Target="mailto:apic@dobele.lv" TargetMode="External"/><Relationship Id="rId19" Type="http://schemas.openxmlformats.org/officeDocument/2006/relationships/hyperlink" Target="mailto:apic@dobele.lv" TargetMode="External"/><Relationship Id="rId31" Type="http://schemas.openxmlformats.org/officeDocument/2006/relationships/hyperlink" Target="mailto:apic@dobele.l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ic@dobele.lv" TargetMode="External"/><Relationship Id="rId14" Type="http://schemas.openxmlformats.org/officeDocument/2006/relationships/hyperlink" Target="mailto:apic@dobele.lv" TargetMode="External"/><Relationship Id="rId22" Type="http://schemas.openxmlformats.org/officeDocument/2006/relationships/hyperlink" Target="mailto:apic@dobele.lv" TargetMode="External"/><Relationship Id="rId27" Type="http://schemas.openxmlformats.org/officeDocument/2006/relationships/hyperlink" Target="mailto:apic@dobele.lv" TargetMode="External"/><Relationship Id="rId30" Type="http://schemas.openxmlformats.org/officeDocument/2006/relationships/hyperlink" Target="mailto:apic@dobele.lv" TargetMode="External"/><Relationship Id="rId35" Type="http://schemas.openxmlformats.org/officeDocument/2006/relationships/hyperlink" Target="mailto:apic@dobele.lv" TargetMode="External"/><Relationship Id="rId43" Type="http://schemas.openxmlformats.org/officeDocument/2006/relationships/hyperlink" Target="mailto:apic@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94459</Words>
  <Characters>53842</Characters>
  <Application>Microsoft Office Word</Application>
  <DocSecurity>0</DocSecurity>
  <Lines>448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Windows User</cp:lastModifiedBy>
  <cp:revision>2</cp:revision>
  <dcterms:created xsi:type="dcterms:W3CDTF">2022-03-18T11:42:00Z</dcterms:created>
  <dcterms:modified xsi:type="dcterms:W3CDTF">2022-03-18T11:42:00Z</dcterms:modified>
</cp:coreProperties>
</file>