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13" w:rsidRPr="002B387B" w:rsidRDefault="000F5113" w:rsidP="000F5113">
      <w:pPr>
        <w:tabs>
          <w:tab w:val="left" w:pos="-24212"/>
        </w:tabs>
        <w:jc w:val="center"/>
        <w:rPr>
          <w:sz w:val="20"/>
          <w:szCs w:val="20"/>
        </w:rPr>
      </w:pPr>
      <w:r w:rsidRPr="000F5113">
        <w:rPr>
          <w:noProof/>
          <w:sz w:val="20"/>
          <w:szCs w:val="20"/>
          <w:lang w:eastAsia="lv-LV"/>
        </w:rPr>
        <w:drawing>
          <wp:inline distT="0" distB="0" distL="0" distR="0">
            <wp:extent cx="676275" cy="752475"/>
            <wp:effectExtent l="0" t="0" r="9525" b="9525"/>
            <wp:docPr id="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F5113" w:rsidRPr="002B387B" w:rsidRDefault="000F5113" w:rsidP="000F5113">
      <w:pPr>
        <w:pStyle w:val="Header"/>
        <w:jc w:val="center"/>
        <w:rPr>
          <w:sz w:val="20"/>
        </w:rPr>
      </w:pPr>
      <w:r w:rsidRPr="002B387B">
        <w:rPr>
          <w:sz w:val="20"/>
        </w:rPr>
        <w:t>LATVIJAS REPUBLIKA</w:t>
      </w:r>
    </w:p>
    <w:p w:rsidR="000F5113" w:rsidRPr="002B387B" w:rsidRDefault="000F5113" w:rsidP="000F5113">
      <w:pPr>
        <w:pStyle w:val="Header"/>
        <w:jc w:val="center"/>
        <w:rPr>
          <w:b/>
          <w:sz w:val="32"/>
          <w:szCs w:val="32"/>
        </w:rPr>
      </w:pPr>
      <w:r w:rsidRPr="002B387B">
        <w:rPr>
          <w:b/>
          <w:sz w:val="32"/>
          <w:szCs w:val="32"/>
        </w:rPr>
        <w:t>DOBELES NOVADA DOME</w:t>
      </w:r>
    </w:p>
    <w:p w:rsidR="000F5113" w:rsidRPr="002B387B" w:rsidRDefault="000F5113" w:rsidP="000F511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0F5113" w:rsidRPr="002B387B" w:rsidRDefault="000F5113" w:rsidP="000F511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6" w:history="1">
        <w:r w:rsidRPr="002B387B">
          <w:rPr>
            <w:rStyle w:val="Hyperlink"/>
            <w:rFonts w:eastAsia="Calibri"/>
            <w:color w:val="000000"/>
            <w:sz w:val="16"/>
            <w:szCs w:val="16"/>
          </w:rPr>
          <w:t>dome@dobele.lv</w:t>
        </w:r>
      </w:hyperlink>
    </w:p>
    <w:p w:rsidR="000F5113" w:rsidRDefault="000F5113" w:rsidP="000F5113">
      <w:pPr>
        <w:pStyle w:val="Default"/>
        <w:jc w:val="center"/>
        <w:rPr>
          <w:b/>
          <w:bCs/>
        </w:rPr>
      </w:pPr>
    </w:p>
    <w:p w:rsidR="000F5113" w:rsidRPr="00454E25" w:rsidRDefault="000F5113" w:rsidP="000F5113">
      <w:pPr>
        <w:pStyle w:val="Default"/>
        <w:jc w:val="center"/>
        <w:rPr>
          <w:b/>
        </w:rPr>
      </w:pPr>
      <w:r w:rsidRPr="00454E25">
        <w:rPr>
          <w:b/>
          <w:bCs/>
        </w:rPr>
        <w:t>LĒMUMS</w:t>
      </w:r>
    </w:p>
    <w:p w:rsidR="000F5113" w:rsidRPr="00454E25" w:rsidRDefault="000F5113" w:rsidP="000F5113">
      <w:pPr>
        <w:pStyle w:val="Default"/>
        <w:jc w:val="center"/>
        <w:rPr>
          <w:b/>
        </w:rPr>
      </w:pPr>
      <w:r w:rsidRPr="00454E25">
        <w:rPr>
          <w:b/>
          <w:bCs/>
        </w:rPr>
        <w:t>Dobelē</w:t>
      </w:r>
    </w:p>
    <w:p w:rsidR="000F5113" w:rsidRPr="00454E25" w:rsidRDefault="000F5113" w:rsidP="000F5113">
      <w:pPr>
        <w:pStyle w:val="Default"/>
        <w:jc w:val="both"/>
        <w:rPr>
          <w:b/>
          <w:bCs/>
        </w:rPr>
      </w:pPr>
    </w:p>
    <w:p w:rsidR="000F5113" w:rsidRPr="00454E25" w:rsidRDefault="000F5113" w:rsidP="000F5113">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118</w:t>
      </w:r>
      <w:r w:rsidRPr="00454E25">
        <w:rPr>
          <w:b/>
          <w:bCs/>
        </w:rPr>
        <w:t>/6</w:t>
      </w:r>
    </w:p>
    <w:p w:rsidR="000F5113" w:rsidRPr="00454E25" w:rsidRDefault="000F5113" w:rsidP="000F5113">
      <w:pPr>
        <w:spacing w:after="0" w:line="240" w:lineRule="auto"/>
        <w:rPr>
          <w:rFonts w:ascii="Times New Roman" w:hAnsi="Times New Roman"/>
          <w:b/>
          <w:sz w:val="24"/>
          <w:szCs w:val="24"/>
          <w:u w:val="single"/>
        </w:rPr>
      </w:pP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r w:rsidRPr="00454E25">
        <w:rPr>
          <w:rFonts w:ascii="Times New Roman" w:hAnsi="Times New Roman"/>
          <w:b/>
          <w:sz w:val="24"/>
          <w:szCs w:val="24"/>
        </w:rPr>
        <w:tab/>
      </w:r>
    </w:p>
    <w:p w:rsidR="000F5113" w:rsidRPr="00454E25" w:rsidRDefault="000F5113" w:rsidP="000F5113">
      <w:pPr>
        <w:spacing w:after="0" w:line="240" w:lineRule="auto"/>
        <w:jc w:val="center"/>
        <w:rPr>
          <w:rFonts w:ascii="Times New Roman" w:hAnsi="Times New Roman"/>
          <w:b/>
          <w:sz w:val="24"/>
          <w:szCs w:val="24"/>
          <w:u w:val="single"/>
          <w:lang w:val="et-EE"/>
        </w:rPr>
      </w:pPr>
      <w:r w:rsidRPr="00454E25">
        <w:rPr>
          <w:rFonts w:ascii="Times New Roman" w:hAnsi="Times New Roman"/>
          <w:b/>
          <w:sz w:val="24"/>
          <w:szCs w:val="24"/>
          <w:u w:val="single"/>
        </w:rPr>
        <w:t>Par nolikuma “</w:t>
      </w:r>
      <w:r w:rsidRPr="00454E25">
        <w:rPr>
          <w:rFonts w:ascii="Times New Roman" w:hAnsi="Times New Roman"/>
          <w:b/>
          <w:sz w:val="24"/>
          <w:szCs w:val="24"/>
          <w:u w:val="single"/>
          <w:lang w:val="et-EE"/>
        </w:rPr>
        <w:t>Par finansiāla atbalsta piešķiršanas kārtību kultūras projektiem Dobeles novadā“ apstiprināšanu</w:t>
      </w:r>
    </w:p>
    <w:p w:rsidR="000F5113" w:rsidRPr="00454E25" w:rsidRDefault="000F5113" w:rsidP="000F5113">
      <w:pPr>
        <w:spacing w:after="0" w:line="240" w:lineRule="auto"/>
        <w:jc w:val="both"/>
        <w:rPr>
          <w:rFonts w:ascii="Times New Roman" w:hAnsi="Times New Roman"/>
          <w:color w:val="000000"/>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jc w:val="both"/>
        <w:rPr>
          <w:rFonts w:ascii="Times New Roman" w:hAnsi="Times New Roman"/>
          <w:sz w:val="24"/>
          <w:szCs w:val="24"/>
        </w:rPr>
      </w:pPr>
      <w:r w:rsidRPr="00454E25">
        <w:rPr>
          <w:rFonts w:ascii="Times New Roman" w:hAnsi="Times New Roman"/>
          <w:sz w:val="24"/>
          <w:szCs w:val="24"/>
        </w:rPr>
        <w:t xml:space="preserve"> </w:t>
      </w:r>
      <w:r w:rsidRPr="00454E25">
        <w:rPr>
          <w:rFonts w:ascii="Times New Roman" w:hAnsi="Times New Roman"/>
          <w:sz w:val="24"/>
          <w:szCs w:val="24"/>
        </w:rPr>
        <w:tab/>
        <w:t>Saskaņā ar likuma “Par pašvaldībām” 15. panta pirmās daļas 5. punktu, 41. panta pirmās daļas 2.punktu, Dobeles novada dome NOLEMJ:</w:t>
      </w:r>
    </w:p>
    <w:p w:rsidR="000F5113" w:rsidRPr="00454E25" w:rsidRDefault="000F5113" w:rsidP="000F5113">
      <w:pPr>
        <w:spacing w:after="0" w:line="240" w:lineRule="auto"/>
        <w:ind w:firstLine="851"/>
        <w:rPr>
          <w:rFonts w:ascii="Times New Roman" w:hAnsi="Times New Roman"/>
          <w:sz w:val="24"/>
          <w:szCs w:val="24"/>
        </w:rPr>
      </w:pPr>
    </w:p>
    <w:p w:rsidR="000F5113" w:rsidRPr="00454E25" w:rsidRDefault="000F5113" w:rsidP="000F5113">
      <w:pPr>
        <w:numPr>
          <w:ilvl w:val="0"/>
          <w:numId w:val="11"/>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rPr>
        <w:t>APSTIPRINĀT nolikumu “Par</w:t>
      </w:r>
      <w:r w:rsidRPr="00454E25">
        <w:rPr>
          <w:rFonts w:ascii="Times New Roman" w:hAnsi="Times New Roman"/>
          <w:sz w:val="24"/>
          <w:szCs w:val="24"/>
          <w:lang w:val="et-EE"/>
        </w:rPr>
        <w:t xml:space="preserve"> finansiāla atbalsta piešķiršanas kārtību kultūras projektiem Dobeles novadā“ (pielikumā).</w:t>
      </w:r>
    </w:p>
    <w:p w:rsidR="000F5113" w:rsidRPr="00454E25" w:rsidRDefault="000F5113" w:rsidP="000F5113">
      <w:pPr>
        <w:spacing w:after="0" w:line="240" w:lineRule="auto"/>
        <w:jc w:val="both"/>
        <w:rPr>
          <w:rFonts w:ascii="Times New Roman" w:hAnsi="Times New Roman"/>
          <w:sz w:val="24"/>
          <w:szCs w:val="24"/>
          <w:lang w:val="et-EE"/>
        </w:rPr>
      </w:pPr>
    </w:p>
    <w:p w:rsidR="000F5113" w:rsidRPr="00454E25" w:rsidRDefault="000F5113" w:rsidP="000F5113">
      <w:pPr>
        <w:numPr>
          <w:ilvl w:val="0"/>
          <w:numId w:val="11"/>
        </w:numPr>
        <w:spacing w:after="0" w:line="240" w:lineRule="auto"/>
        <w:ind w:left="0" w:firstLine="0"/>
        <w:jc w:val="both"/>
        <w:rPr>
          <w:rFonts w:ascii="Times New Roman" w:hAnsi="Times New Roman"/>
          <w:color w:val="000000"/>
          <w:sz w:val="24"/>
          <w:szCs w:val="24"/>
          <w:lang w:val="et-EE"/>
        </w:rPr>
      </w:pPr>
      <w:r w:rsidRPr="00454E25">
        <w:rPr>
          <w:rFonts w:ascii="Times New Roman" w:hAnsi="Times New Roman"/>
          <w:sz w:val="24"/>
          <w:szCs w:val="24"/>
        </w:rPr>
        <w:t xml:space="preserve">Atzīt par spēku zaudējušu </w:t>
      </w:r>
      <w:r w:rsidRPr="00454E25">
        <w:rPr>
          <w:rFonts w:ascii="Times New Roman" w:hAnsi="Times New Roman"/>
          <w:color w:val="000000"/>
          <w:sz w:val="24"/>
          <w:szCs w:val="24"/>
        </w:rPr>
        <w:t>Dobeles novada domes 2017. gada 26. janvāra lēmumu Nr. 17./1 „Par nolikuma “Par finansiāla atbalsta saņemšanas kārtību kultūras projektiem Dobeles novadā” apstiprināšanu “.</w:t>
      </w: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Default="000F5113" w:rsidP="000F5113">
      <w:pPr>
        <w:spacing w:after="0" w:line="240" w:lineRule="auto"/>
        <w:rPr>
          <w:rFonts w:ascii="Times New Roman" w:hAnsi="Times New Roman"/>
          <w:sz w:val="24"/>
          <w:szCs w:val="24"/>
        </w:rPr>
      </w:pPr>
    </w:p>
    <w:p w:rsidR="000F5113"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proofErr w:type="spellStart"/>
      <w:r w:rsidRPr="00454E25">
        <w:rPr>
          <w:rFonts w:ascii="Times New Roman" w:hAnsi="Times New Roman"/>
          <w:sz w:val="24"/>
          <w:szCs w:val="24"/>
        </w:rPr>
        <w:t>A.Spridzāns</w:t>
      </w:r>
      <w:proofErr w:type="spellEnd"/>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rPr>
          <w:rFonts w:ascii="Times New Roman" w:hAnsi="Times New Roman"/>
          <w:sz w:val="24"/>
          <w:szCs w:val="24"/>
        </w:rPr>
      </w:pPr>
    </w:p>
    <w:p w:rsidR="000F5113" w:rsidRPr="00454E25" w:rsidRDefault="000F5113" w:rsidP="000F5113">
      <w:pPr>
        <w:spacing w:after="0" w:line="240" w:lineRule="auto"/>
        <w:jc w:val="right"/>
        <w:rPr>
          <w:rFonts w:ascii="Times New Roman" w:hAnsi="Times New Roman"/>
          <w:sz w:val="24"/>
          <w:szCs w:val="24"/>
        </w:rPr>
      </w:pPr>
      <w:r w:rsidRPr="00454E25">
        <w:rPr>
          <w:rFonts w:ascii="Times New Roman" w:hAnsi="Times New Roman"/>
          <w:sz w:val="24"/>
          <w:szCs w:val="24"/>
        </w:rPr>
        <w:tab/>
      </w:r>
    </w:p>
    <w:p w:rsidR="000F5113" w:rsidRPr="00454E25" w:rsidRDefault="000F5113" w:rsidP="000F5113">
      <w:pPr>
        <w:spacing w:after="0" w:line="240" w:lineRule="auto"/>
        <w:jc w:val="right"/>
        <w:rPr>
          <w:rFonts w:ascii="Times New Roman" w:hAnsi="Times New Roman"/>
          <w:sz w:val="24"/>
          <w:szCs w:val="24"/>
        </w:rPr>
      </w:pPr>
    </w:p>
    <w:p w:rsidR="000F5113" w:rsidRDefault="000F5113" w:rsidP="000F5113">
      <w:pPr>
        <w:spacing w:after="0" w:line="240" w:lineRule="auto"/>
        <w:jc w:val="right"/>
        <w:rPr>
          <w:rFonts w:ascii="Times New Roman" w:hAnsi="Times New Roman"/>
          <w:b/>
          <w:sz w:val="24"/>
          <w:szCs w:val="24"/>
        </w:rPr>
      </w:pPr>
    </w:p>
    <w:p w:rsidR="000F5113" w:rsidRDefault="000F5113" w:rsidP="000F5113">
      <w:pPr>
        <w:spacing w:after="0" w:line="240" w:lineRule="auto"/>
        <w:jc w:val="right"/>
        <w:rPr>
          <w:rFonts w:ascii="Times New Roman" w:hAnsi="Times New Roman"/>
          <w:b/>
          <w:sz w:val="24"/>
          <w:szCs w:val="24"/>
        </w:rPr>
      </w:pPr>
    </w:p>
    <w:p w:rsidR="000F5113" w:rsidRDefault="000F5113" w:rsidP="000F5113">
      <w:pPr>
        <w:spacing w:after="0" w:line="240" w:lineRule="auto"/>
        <w:jc w:val="right"/>
        <w:rPr>
          <w:rFonts w:ascii="Times New Roman" w:hAnsi="Times New Roman"/>
          <w:b/>
          <w:sz w:val="24"/>
          <w:szCs w:val="24"/>
        </w:rPr>
      </w:pPr>
    </w:p>
    <w:p w:rsidR="000F5113" w:rsidRDefault="000F5113" w:rsidP="000F5113">
      <w:pPr>
        <w:spacing w:after="0" w:line="240" w:lineRule="auto"/>
        <w:jc w:val="right"/>
        <w:rPr>
          <w:rFonts w:ascii="Times New Roman" w:hAnsi="Times New Roman"/>
          <w:b/>
          <w:sz w:val="24"/>
          <w:szCs w:val="24"/>
        </w:rPr>
      </w:pPr>
    </w:p>
    <w:p w:rsidR="000F5113" w:rsidRDefault="000F5113" w:rsidP="000F5113">
      <w:pPr>
        <w:spacing w:after="0" w:line="240" w:lineRule="auto"/>
        <w:jc w:val="right"/>
        <w:rPr>
          <w:rFonts w:ascii="Times New Roman" w:hAnsi="Times New Roman"/>
          <w:b/>
          <w:sz w:val="24"/>
          <w:szCs w:val="24"/>
        </w:rPr>
      </w:pPr>
    </w:p>
    <w:p w:rsidR="000F5113" w:rsidRDefault="000F5113" w:rsidP="000F5113">
      <w:pPr>
        <w:spacing w:after="0" w:line="240" w:lineRule="auto"/>
        <w:jc w:val="right"/>
        <w:rPr>
          <w:rFonts w:ascii="Times New Roman" w:hAnsi="Times New Roman"/>
          <w:b/>
          <w:sz w:val="24"/>
          <w:szCs w:val="24"/>
        </w:rPr>
      </w:pPr>
    </w:p>
    <w:p w:rsidR="000F5113" w:rsidRDefault="000F5113" w:rsidP="000F5113">
      <w:pPr>
        <w:spacing w:after="0" w:line="240" w:lineRule="auto"/>
        <w:jc w:val="right"/>
        <w:rPr>
          <w:rFonts w:ascii="Times New Roman" w:hAnsi="Times New Roman"/>
          <w:b/>
          <w:sz w:val="24"/>
          <w:szCs w:val="24"/>
        </w:rPr>
      </w:pPr>
    </w:p>
    <w:p w:rsidR="000F5113" w:rsidRPr="00454E25" w:rsidRDefault="000F5113" w:rsidP="000F5113">
      <w:pPr>
        <w:spacing w:after="0" w:line="240" w:lineRule="auto"/>
        <w:jc w:val="right"/>
        <w:rPr>
          <w:rFonts w:ascii="Times New Roman" w:hAnsi="Times New Roman"/>
          <w:sz w:val="24"/>
          <w:szCs w:val="24"/>
        </w:rPr>
      </w:pPr>
      <w:r w:rsidRPr="00454E25">
        <w:rPr>
          <w:rFonts w:ascii="Times New Roman" w:hAnsi="Times New Roman"/>
          <w:sz w:val="24"/>
          <w:szCs w:val="24"/>
        </w:rPr>
        <w:lastRenderedPageBreak/>
        <w:t>Pielikums</w:t>
      </w:r>
    </w:p>
    <w:p w:rsidR="000F5113" w:rsidRPr="00454E25" w:rsidRDefault="000F5113" w:rsidP="000F5113">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Dobeles novada domes</w:t>
      </w:r>
    </w:p>
    <w:p w:rsidR="000F5113" w:rsidRPr="00454E25" w:rsidRDefault="000F5113" w:rsidP="000F5113">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 aprīļa lēmumu Nr. </w:t>
      </w:r>
      <w:r>
        <w:rPr>
          <w:rFonts w:ascii="Times New Roman" w:hAnsi="Times New Roman"/>
          <w:color w:val="000000"/>
          <w:sz w:val="24"/>
          <w:szCs w:val="24"/>
          <w:lang w:val="et-EE"/>
        </w:rPr>
        <w:t>118</w:t>
      </w:r>
      <w:r w:rsidRPr="00454E25">
        <w:rPr>
          <w:rFonts w:ascii="Times New Roman" w:hAnsi="Times New Roman"/>
          <w:color w:val="000000"/>
          <w:sz w:val="24"/>
          <w:szCs w:val="24"/>
          <w:lang w:val="et-EE"/>
        </w:rPr>
        <w:t>/6</w:t>
      </w:r>
    </w:p>
    <w:p w:rsidR="000F5113" w:rsidRPr="002B387B" w:rsidRDefault="000F5113" w:rsidP="000F5113">
      <w:pPr>
        <w:tabs>
          <w:tab w:val="left" w:pos="-24212"/>
        </w:tabs>
        <w:jc w:val="center"/>
        <w:rPr>
          <w:sz w:val="20"/>
          <w:szCs w:val="20"/>
        </w:rPr>
      </w:pPr>
      <w:r w:rsidRPr="000F5113">
        <w:rPr>
          <w:noProof/>
          <w:sz w:val="20"/>
          <w:szCs w:val="20"/>
          <w:lang w:eastAsia="lv-LV"/>
        </w:rPr>
        <w:drawing>
          <wp:inline distT="0" distB="0" distL="0" distR="0">
            <wp:extent cx="676275" cy="752475"/>
            <wp:effectExtent l="0" t="0" r="9525" b="9525"/>
            <wp:docPr id="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F5113" w:rsidRPr="002B387B" w:rsidRDefault="000F5113" w:rsidP="000F5113">
      <w:pPr>
        <w:pStyle w:val="Header"/>
        <w:jc w:val="center"/>
        <w:rPr>
          <w:sz w:val="20"/>
        </w:rPr>
      </w:pPr>
      <w:r w:rsidRPr="002B387B">
        <w:rPr>
          <w:sz w:val="20"/>
        </w:rPr>
        <w:t>LATVIJAS REPUBLIKA</w:t>
      </w:r>
    </w:p>
    <w:p w:rsidR="000F5113" w:rsidRPr="002B387B" w:rsidRDefault="000F5113" w:rsidP="000F5113">
      <w:pPr>
        <w:pStyle w:val="Header"/>
        <w:jc w:val="center"/>
        <w:rPr>
          <w:b/>
          <w:sz w:val="32"/>
          <w:szCs w:val="32"/>
        </w:rPr>
      </w:pPr>
      <w:r w:rsidRPr="002B387B">
        <w:rPr>
          <w:b/>
          <w:sz w:val="32"/>
          <w:szCs w:val="32"/>
        </w:rPr>
        <w:t>DOBELES NOVADA DOME</w:t>
      </w:r>
    </w:p>
    <w:p w:rsidR="000F5113" w:rsidRPr="002B387B" w:rsidRDefault="000F5113" w:rsidP="000F511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0F5113" w:rsidRPr="002B387B" w:rsidRDefault="000F5113" w:rsidP="000F511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7" w:history="1">
        <w:r w:rsidRPr="002B387B">
          <w:rPr>
            <w:rStyle w:val="Hyperlink"/>
            <w:rFonts w:eastAsia="Calibri"/>
            <w:color w:val="000000"/>
            <w:sz w:val="16"/>
            <w:szCs w:val="16"/>
          </w:rPr>
          <w:t>dome@dobele.lv</w:t>
        </w:r>
      </w:hyperlink>
    </w:p>
    <w:p w:rsidR="000F5113" w:rsidRDefault="000F5113" w:rsidP="000F5113">
      <w:pPr>
        <w:pStyle w:val="Default"/>
        <w:jc w:val="center"/>
        <w:rPr>
          <w:b/>
          <w:bCs/>
        </w:rPr>
      </w:pPr>
    </w:p>
    <w:p w:rsidR="000F5113" w:rsidRPr="00454E25" w:rsidRDefault="000F5113" w:rsidP="000F5113">
      <w:pPr>
        <w:pStyle w:val="Default"/>
        <w:jc w:val="center"/>
        <w:rPr>
          <w:b/>
        </w:rPr>
      </w:pPr>
      <w:r w:rsidRPr="00454E25">
        <w:rPr>
          <w:b/>
          <w:bCs/>
        </w:rPr>
        <w:t>Dobelē</w:t>
      </w:r>
    </w:p>
    <w:p w:rsidR="000F5113" w:rsidRPr="00454E25" w:rsidRDefault="000F5113" w:rsidP="000F5113">
      <w:pPr>
        <w:pStyle w:val="Default"/>
        <w:jc w:val="both"/>
        <w:rPr>
          <w:b/>
          <w:bCs/>
        </w:rPr>
      </w:pPr>
    </w:p>
    <w:p w:rsidR="000F5113" w:rsidRPr="00454E25" w:rsidRDefault="000F5113" w:rsidP="000F5113">
      <w:pPr>
        <w:spacing w:after="0" w:line="240" w:lineRule="auto"/>
        <w:ind w:firstLine="720"/>
        <w:jc w:val="right"/>
        <w:rPr>
          <w:rFonts w:ascii="Times New Roman" w:hAnsi="Times New Roman"/>
          <w:caps/>
          <w:color w:val="000000"/>
          <w:sz w:val="24"/>
          <w:szCs w:val="24"/>
          <w:lang w:val="et-EE"/>
        </w:rPr>
      </w:pPr>
      <w:r w:rsidRPr="00454E25">
        <w:rPr>
          <w:rFonts w:ascii="Times New Roman" w:hAnsi="Times New Roman"/>
          <w:caps/>
          <w:color w:val="000000"/>
          <w:sz w:val="24"/>
          <w:szCs w:val="24"/>
          <w:lang w:val="et-EE"/>
        </w:rPr>
        <w:t>aPSTIPRINĀTS</w:t>
      </w:r>
    </w:p>
    <w:p w:rsidR="000F5113" w:rsidRPr="00454E25" w:rsidRDefault="000F5113" w:rsidP="000F5113">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ar Dobeles novada domes</w:t>
      </w:r>
    </w:p>
    <w:p w:rsidR="000F5113" w:rsidRPr="00454E25" w:rsidRDefault="000F5113" w:rsidP="000F5113">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30.aprīļa lēmumu Nr. </w:t>
      </w:r>
      <w:r>
        <w:rPr>
          <w:rFonts w:ascii="Times New Roman" w:hAnsi="Times New Roman"/>
          <w:color w:val="000000"/>
          <w:sz w:val="24"/>
          <w:szCs w:val="24"/>
          <w:lang w:val="et-EE"/>
        </w:rPr>
        <w:t>118</w:t>
      </w:r>
      <w:r w:rsidRPr="00454E25">
        <w:rPr>
          <w:rFonts w:ascii="Times New Roman" w:hAnsi="Times New Roman"/>
          <w:color w:val="000000"/>
          <w:sz w:val="24"/>
          <w:szCs w:val="24"/>
          <w:lang w:val="et-EE"/>
        </w:rPr>
        <w:t>/6</w:t>
      </w:r>
    </w:p>
    <w:p w:rsidR="000F5113" w:rsidRPr="00454E25" w:rsidRDefault="000F5113" w:rsidP="000F5113">
      <w:pPr>
        <w:spacing w:after="0" w:line="240" w:lineRule="auto"/>
        <w:rPr>
          <w:rFonts w:ascii="Times New Roman" w:hAnsi="Times New Roman"/>
          <w:caps/>
          <w:color w:val="000000"/>
          <w:sz w:val="24"/>
          <w:szCs w:val="24"/>
          <w:lang w:val="et-EE"/>
        </w:rPr>
      </w:pPr>
      <w:r w:rsidRPr="00454E25">
        <w:rPr>
          <w:rFonts w:ascii="Times New Roman" w:hAnsi="Times New Roman"/>
          <w:sz w:val="24"/>
          <w:szCs w:val="24"/>
          <w:lang w:val="et-EE"/>
        </w:rPr>
        <w:t>2020. gada 30. aprīlī</w:t>
      </w:r>
      <w:r w:rsidRPr="00454E25">
        <w:rPr>
          <w:rFonts w:ascii="Times New Roman" w:hAnsi="Times New Roman"/>
          <w:caps/>
          <w:color w:val="000000"/>
          <w:sz w:val="24"/>
          <w:szCs w:val="24"/>
          <w:lang w:val="et-EE"/>
        </w:rPr>
        <w:t xml:space="preserve"> </w:t>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r w:rsidRPr="00454E25">
        <w:rPr>
          <w:rFonts w:ascii="Times New Roman" w:hAnsi="Times New Roman"/>
          <w:caps/>
          <w:color w:val="000000"/>
          <w:sz w:val="24"/>
          <w:szCs w:val="24"/>
          <w:lang w:val="et-EE"/>
        </w:rPr>
        <w:tab/>
      </w:r>
    </w:p>
    <w:p w:rsidR="000F5113" w:rsidRPr="00454E25" w:rsidRDefault="000F5113" w:rsidP="000F5113">
      <w:pPr>
        <w:spacing w:after="0" w:line="240" w:lineRule="auto"/>
        <w:jc w:val="center"/>
        <w:rPr>
          <w:rFonts w:ascii="Times New Roman" w:hAnsi="Times New Roman"/>
          <w:b/>
          <w:spacing w:val="26"/>
          <w:sz w:val="24"/>
          <w:szCs w:val="24"/>
          <w:lang w:val="et-EE"/>
        </w:rPr>
      </w:pPr>
      <w:r w:rsidRPr="00454E25">
        <w:rPr>
          <w:rFonts w:ascii="Times New Roman" w:hAnsi="Times New Roman"/>
          <w:b/>
          <w:spacing w:val="26"/>
          <w:sz w:val="24"/>
          <w:szCs w:val="24"/>
          <w:lang w:val="et-EE"/>
        </w:rPr>
        <w:t>NOLIKUMS</w:t>
      </w:r>
    </w:p>
    <w:p w:rsidR="000F5113" w:rsidRPr="00454E25" w:rsidRDefault="000F5113" w:rsidP="000F5113">
      <w:pPr>
        <w:spacing w:after="0" w:line="240" w:lineRule="auto"/>
        <w:jc w:val="center"/>
        <w:rPr>
          <w:rFonts w:ascii="Times New Roman" w:hAnsi="Times New Roman"/>
          <w:b/>
          <w:caps/>
          <w:sz w:val="24"/>
          <w:szCs w:val="24"/>
          <w:lang w:val="et-EE"/>
        </w:rPr>
      </w:pPr>
      <w:r w:rsidRPr="00454E25">
        <w:rPr>
          <w:rFonts w:ascii="Times New Roman" w:hAnsi="Times New Roman"/>
          <w:b/>
          <w:caps/>
          <w:sz w:val="24"/>
          <w:szCs w:val="24"/>
          <w:lang w:val="et-EE"/>
        </w:rPr>
        <w:t>Par finansiāla atbalsta Piešķiršanas kārtību kultūras projektiem Dobeles novadā</w:t>
      </w:r>
    </w:p>
    <w:p w:rsidR="00EF6C8E" w:rsidRDefault="000F5113" w:rsidP="000F5113">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p>
    <w:p w:rsidR="000F5113" w:rsidRPr="00454E25" w:rsidRDefault="000F5113" w:rsidP="00EF6C8E">
      <w:pPr>
        <w:spacing w:after="0" w:line="240" w:lineRule="auto"/>
        <w:ind w:left="2880" w:firstLine="720"/>
        <w:jc w:val="right"/>
        <w:rPr>
          <w:rFonts w:ascii="Times New Roman" w:hAnsi="Times New Roman"/>
          <w:sz w:val="24"/>
          <w:szCs w:val="24"/>
        </w:rPr>
      </w:pPr>
      <w:r w:rsidRPr="00454E25">
        <w:rPr>
          <w:rFonts w:ascii="Times New Roman" w:hAnsi="Times New Roman"/>
          <w:sz w:val="24"/>
          <w:szCs w:val="24"/>
        </w:rPr>
        <w:t>Izdots saskaņā ar likuma “Par pašvaldībām” 15. panta pirmās daļas 5. punktu, 41. panta pirmās daļas 2. punktu</w:t>
      </w:r>
    </w:p>
    <w:p w:rsidR="000F5113" w:rsidRPr="00454E25" w:rsidRDefault="000F5113" w:rsidP="000F5113">
      <w:pPr>
        <w:spacing w:after="0" w:line="240" w:lineRule="auto"/>
        <w:jc w:val="center"/>
        <w:rPr>
          <w:rFonts w:ascii="Times New Roman" w:hAnsi="Times New Roman"/>
          <w:b/>
          <w:sz w:val="24"/>
          <w:szCs w:val="24"/>
          <w:lang w:val="et-EE"/>
        </w:rPr>
      </w:pPr>
    </w:p>
    <w:p w:rsidR="000F5113" w:rsidRPr="00454E25" w:rsidRDefault="000F5113" w:rsidP="000F5113">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 Vispārīgie jautājumi</w:t>
      </w:r>
    </w:p>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numPr>
          <w:ilvl w:val="0"/>
          <w:numId w:val="10"/>
        </w:numPr>
        <w:tabs>
          <w:tab w:val="left" w:pos="284"/>
        </w:tabs>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Dobeles novada dome konkursa kārtībā piešķir finansiālu atbalstu kultūras projektiem Dobeles novada tēla veidošanai un popularizēšanai, kultūras nozares attīstībai un uzturēšanai, atbalstot uz rezultātu vērstas kolektīvas vai individuālas kultūras aktivitātes.  Izglītības, kultūras un sporta komitejai</w:t>
      </w:r>
      <w:r w:rsidRPr="00454E25">
        <w:rPr>
          <w:rFonts w:ascii="Times New Roman" w:hAnsi="Times New Roman"/>
          <w:i/>
          <w:sz w:val="24"/>
          <w:szCs w:val="24"/>
          <w:lang w:val="et-EE"/>
        </w:rPr>
        <w:t xml:space="preserve"> </w:t>
      </w:r>
      <w:r w:rsidRPr="00454E25">
        <w:rPr>
          <w:rFonts w:ascii="Times New Roman" w:hAnsi="Times New Roman"/>
          <w:sz w:val="24"/>
          <w:szCs w:val="24"/>
          <w:lang w:val="et-EE"/>
        </w:rPr>
        <w:t>ir tiesības noteikt katra nākamā gada budžetā atbalstāmās prioritātes kultūrā.</w:t>
      </w:r>
    </w:p>
    <w:p w:rsidR="000F5113" w:rsidRPr="00454E25" w:rsidRDefault="000F5113" w:rsidP="000F5113">
      <w:pPr>
        <w:tabs>
          <w:tab w:val="left" w:pos="284"/>
        </w:tabs>
        <w:spacing w:after="0" w:line="240" w:lineRule="auto"/>
        <w:jc w:val="both"/>
        <w:rPr>
          <w:rFonts w:ascii="Times New Roman" w:hAnsi="Times New Roman"/>
          <w:sz w:val="24"/>
          <w:szCs w:val="24"/>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Projektu konkursam paredzēto summu Dobeles novada dome apstiprina kārtējā budžeta gada ietvaros Dobeles novada Kultūras un sporta pārvaldes (turpmāk – Pārvalde) budžeta tāmē.</w:t>
      </w:r>
    </w:p>
    <w:p w:rsidR="000F5113" w:rsidRPr="00454E25" w:rsidRDefault="000F5113" w:rsidP="000F5113">
      <w:pPr>
        <w:spacing w:after="0" w:line="240" w:lineRule="auto"/>
        <w:jc w:val="both"/>
        <w:rPr>
          <w:rFonts w:ascii="Times New Roman" w:hAnsi="Times New Roman"/>
          <w:sz w:val="24"/>
          <w:szCs w:val="24"/>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 Finansējuma piešķiršanas mērķi ir:</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sekmēt kultūras pieejamību plašam novada iedzīvotāju lokam;</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veicināt novada iedzīvotāju aktivitāti un radošumu;</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uzturēt un attīstīt kultūras tradīcijas Dobeles novadā;</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popularizēt Dobeles novadu.</w:t>
      </w:r>
    </w:p>
    <w:p w:rsidR="000F5113" w:rsidRPr="00454E25" w:rsidRDefault="000F5113" w:rsidP="000F5113">
      <w:pPr>
        <w:spacing w:after="0" w:line="240" w:lineRule="auto"/>
        <w:jc w:val="both"/>
        <w:rPr>
          <w:rFonts w:ascii="Times New Roman" w:hAnsi="Times New Roman"/>
          <w:sz w:val="24"/>
          <w:szCs w:val="24"/>
          <w:highlight w:val="yellow"/>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rPr>
        <w:t>Pretendenti uz finansiālo atbalstu ir:</w:t>
      </w:r>
    </w:p>
    <w:p w:rsidR="000F5113" w:rsidRPr="00454E25" w:rsidRDefault="000F5113" w:rsidP="000F5113">
      <w:pPr>
        <w:pStyle w:val="ListParagraph"/>
        <w:ind w:left="0"/>
      </w:pPr>
      <w:r w:rsidRPr="00454E25">
        <w:t>4.1. biedrības, nodibinājumi, kuru iesniegtie projekti atbilst finansējuma piešķiršanas mērķiem, un kuru juridiskā adrese ir Dobeles novada administratīvajā teritorijā;</w:t>
      </w:r>
    </w:p>
    <w:p w:rsidR="000F5113" w:rsidRPr="00454E25" w:rsidRDefault="000F5113" w:rsidP="000F5113">
      <w:pPr>
        <w:pStyle w:val="ListParagraph"/>
        <w:ind w:left="0"/>
      </w:pPr>
      <w:r w:rsidRPr="00454E25">
        <w:t>4.2. fiziskas personas, kuru iesniegtie projekti atbilst finansējuma piešķiršanas mērķiem. Fiziskām personām atbalstu piešķir izpētes un jaunrades procesiem.</w:t>
      </w:r>
    </w:p>
    <w:p w:rsidR="000F5113" w:rsidRPr="00454E25" w:rsidRDefault="000F5113" w:rsidP="000F5113">
      <w:pPr>
        <w:pStyle w:val="ListParagraph"/>
        <w:ind w:left="0"/>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lastRenderedPageBreak/>
        <w:t xml:space="preserve">Dobeles novada domes izveidotā komisija </w:t>
      </w:r>
      <w:r w:rsidRPr="00454E25">
        <w:rPr>
          <w:rFonts w:ascii="Times New Roman" w:hAnsi="Times New Roman"/>
          <w:bCs/>
          <w:sz w:val="24"/>
          <w:szCs w:val="24"/>
        </w:rPr>
        <w:t xml:space="preserve">finansiālā atbalsta piešķiršanai kultūras nozarē </w:t>
      </w:r>
      <w:r w:rsidRPr="00454E25">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rsidR="000F5113" w:rsidRPr="00454E25" w:rsidRDefault="000F5113" w:rsidP="000F5113">
      <w:pPr>
        <w:spacing w:after="0" w:line="240" w:lineRule="auto"/>
        <w:jc w:val="both"/>
        <w:rPr>
          <w:rFonts w:ascii="Times New Roman" w:hAnsi="Times New Roman"/>
          <w:sz w:val="24"/>
          <w:szCs w:val="24"/>
        </w:rPr>
      </w:pPr>
    </w:p>
    <w:p w:rsidR="000F5113" w:rsidRPr="00454E25" w:rsidRDefault="000F5113" w:rsidP="000F5113">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II Iesniegumu iesniegšana</w:t>
      </w:r>
    </w:p>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Projektu konkurss tiek izsludināts 2 (divas) reizes gadā.</w:t>
      </w:r>
    </w:p>
    <w:p w:rsidR="000F5113" w:rsidRPr="00454E25" w:rsidRDefault="000F5113" w:rsidP="000F5113">
      <w:pPr>
        <w:spacing w:after="0" w:line="240" w:lineRule="auto"/>
        <w:jc w:val="both"/>
        <w:rPr>
          <w:rFonts w:ascii="Times New Roman" w:hAnsi="Times New Roman"/>
          <w:sz w:val="24"/>
          <w:szCs w:val="24"/>
          <w:lang w:val="et-EE"/>
        </w:rPr>
      </w:pPr>
    </w:p>
    <w:p w:rsidR="000F5113" w:rsidRPr="004177E6"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 xml:space="preserve">Iesniegumu iesniegšana tiek izsludināta Dobeles novada pašvaldības mājaslapā  </w:t>
      </w:r>
      <w:r w:rsidRPr="004177E6">
        <w:rPr>
          <w:rFonts w:ascii="Times New Roman" w:hAnsi="Times New Roman"/>
          <w:sz w:val="24"/>
          <w:szCs w:val="24"/>
          <w:lang w:val="et-EE"/>
        </w:rPr>
        <w:fldChar w:fldCharType="begin"/>
      </w:r>
      <w:r w:rsidRPr="004177E6">
        <w:rPr>
          <w:rFonts w:ascii="Times New Roman" w:hAnsi="Times New Roman"/>
          <w:sz w:val="24"/>
          <w:szCs w:val="24"/>
          <w:lang w:val="et-EE"/>
        </w:rPr>
        <w:instrText xml:space="preserve"> HYPERLINK "http://www.dobele.lv" </w:instrText>
      </w:r>
      <w:r w:rsidRPr="004177E6">
        <w:rPr>
          <w:rFonts w:ascii="Times New Roman" w:hAnsi="Times New Roman"/>
          <w:sz w:val="24"/>
          <w:szCs w:val="24"/>
          <w:lang w:val="et-EE"/>
        </w:rPr>
        <w:fldChar w:fldCharType="separate"/>
      </w:r>
      <w:r w:rsidRPr="004177E6">
        <w:rPr>
          <w:rFonts w:ascii="Times New Roman" w:hAnsi="Times New Roman"/>
          <w:sz w:val="24"/>
          <w:szCs w:val="24"/>
          <w:lang w:val="et-EE"/>
        </w:rPr>
        <w:t>www.dobele.lv</w:t>
      </w:r>
      <w:r w:rsidRPr="004177E6">
        <w:rPr>
          <w:rFonts w:ascii="Times New Roman" w:hAnsi="Times New Roman"/>
          <w:sz w:val="24"/>
          <w:szCs w:val="24"/>
          <w:lang w:val="et-EE"/>
        </w:rPr>
        <w:fldChar w:fldCharType="end"/>
      </w:r>
      <w:r w:rsidRPr="004177E6">
        <w:rPr>
          <w:rFonts w:ascii="Times New Roman" w:hAnsi="Times New Roman"/>
          <w:sz w:val="24"/>
          <w:szCs w:val="24"/>
          <w:lang w:val="et-EE"/>
        </w:rPr>
        <w:t xml:space="preserve"> un vietējā laikrakstā.</w:t>
      </w:r>
    </w:p>
    <w:p w:rsidR="000F5113" w:rsidRPr="004177E6" w:rsidRDefault="000F5113" w:rsidP="000F5113">
      <w:pPr>
        <w:spacing w:after="0" w:line="240" w:lineRule="auto"/>
        <w:jc w:val="both"/>
        <w:rPr>
          <w:rFonts w:ascii="Times New Roman" w:hAnsi="Times New Roman"/>
          <w:sz w:val="24"/>
          <w:szCs w:val="24"/>
          <w:lang w:val="et-EE"/>
        </w:rPr>
      </w:pPr>
    </w:p>
    <w:p w:rsidR="000F5113" w:rsidRPr="004177E6" w:rsidRDefault="000F5113" w:rsidP="000F5113">
      <w:pPr>
        <w:numPr>
          <w:ilvl w:val="0"/>
          <w:numId w:val="12"/>
        </w:numPr>
        <w:spacing w:after="0" w:line="240" w:lineRule="auto"/>
        <w:ind w:left="0" w:firstLine="0"/>
        <w:jc w:val="both"/>
        <w:rPr>
          <w:rFonts w:ascii="Times New Roman" w:hAnsi="Times New Roman"/>
          <w:sz w:val="24"/>
          <w:szCs w:val="24"/>
        </w:rPr>
      </w:pPr>
      <w:r w:rsidRPr="004177E6">
        <w:rPr>
          <w:rFonts w:ascii="Times New Roman" w:hAnsi="Times New Roman"/>
          <w:sz w:val="24"/>
          <w:szCs w:val="24"/>
        </w:rPr>
        <w:t xml:space="preserve">Ar projektu konkursa nolikumu var iepazīties Dobeles novada pašvaldības mājaslapā </w:t>
      </w:r>
      <w:hyperlink r:id="rId8" w:history="1">
        <w:r w:rsidRPr="004177E6">
          <w:rPr>
            <w:rStyle w:val="Hyperlink"/>
          </w:rPr>
          <w:t>www.dobele.lv</w:t>
        </w:r>
      </w:hyperlink>
    </w:p>
    <w:p w:rsidR="000F5113" w:rsidRPr="00454E25" w:rsidRDefault="000F5113" w:rsidP="000F5113">
      <w:pPr>
        <w:pStyle w:val="ListParagraph"/>
        <w:ind w:left="0"/>
      </w:pPr>
    </w:p>
    <w:p w:rsidR="000F5113" w:rsidRPr="004177E6" w:rsidRDefault="000F5113" w:rsidP="000F5113">
      <w:pPr>
        <w:numPr>
          <w:ilvl w:val="0"/>
          <w:numId w:val="12"/>
        </w:numPr>
        <w:spacing w:after="0" w:line="240" w:lineRule="auto"/>
        <w:ind w:left="0" w:firstLine="0"/>
        <w:jc w:val="both"/>
        <w:rPr>
          <w:rFonts w:ascii="Times New Roman" w:hAnsi="Times New Roman"/>
          <w:sz w:val="24"/>
          <w:szCs w:val="24"/>
        </w:rPr>
      </w:pPr>
      <w:r w:rsidRPr="00454E25">
        <w:rPr>
          <w:rFonts w:ascii="Times New Roman" w:hAnsi="Times New Roman"/>
          <w:sz w:val="24"/>
          <w:szCs w:val="24"/>
        </w:rPr>
        <w:t xml:space="preserve">Ar šo Nolikumu apstiprinātu, datorrakstā aizpildītu iesnieguma veidlapu (1. pielikums) jāiesniedz Pārvaldē, Brīvības ielā 17, Dobelē, Dobele novadā, 13. kabinetā, vai parakstītu ar elektronisko parakstu </w:t>
      </w:r>
      <w:proofErr w:type="spellStart"/>
      <w:r w:rsidRPr="00454E25">
        <w:rPr>
          <w:rFonts w:ascii="Times New Roman" w:hAnsi="Times New Roman"/>
          <w:sz w:val="24"/>
          <w:szCs w:val="24"/>
        </w:rPr>
        <w:t>jānosūta</w:t>
      </w:r>
      <w:proofErr w:type="spellEnd"/>
      <w:r w:rsidRPr="00454E25">
        <w:rPr>
          <w:rFonts w:ascii="Times New Roman" w:hAnsi="Times New Roman"/>
          <w:sz w:val="24"/>
          <w:szCs w:val="24"/>
        </w:rPr>
        <w:t xml:space="preserve"> uz e-pasta adresi: </w:t>
      </w:r>
      <w:hyperlink r:id="rId9" w:history="1">
        <w:r w:rsidRPr="004177E6">
          <w:rPr>
            <w:rStyle w:val="Hyperlink"/>
          </w:rPr>
          <w:t>kultura@dobele.lv</w:t>
        </w:r>
      </w:hyperlink>
      <w:r w:rsidRPr="004177E6">
        <w:rPr>
          <w:rFonts w:ascii="Times New Roman" w:hAnsi="Times New Roman"/>
          <w:sz w:val="24"/>
          <w:szCs w:val="24"/>
        </w:rPr>
        <w:t xml:space="preserve"> </w:t>
      </w:r>
    </w:p>
    <w:p w:rsidR="000F5113" w:rsidRPr="00454E25" w:rsidRDefault="000F5113" w:rsidP="000F5113">
      <w:pPr>
        <w:pStyle w:val="ListParagraph"/>
        <w:ind w:left="0"/>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rPr>
      </w:pPr>
      <w:r w:rsidRPr="00454E25">
        <w:rPr>
          <w:rFonts w:ascii="Times New Roman" w:hAnsi="Times New Roman"/>
          <w:sz w:val="24"/>
          <w:szCs w:val="24"/>
          <w:lang w:val="et-EE"/>
        </w:rPr>
        <w:t>Par iesniegumā sniegto ziņu patiesumu  atbild iesniedzējs.</w:t>
      </w:r>
    </w:p>
    <w:p w:rsidR="000F5113" w:rsidRPr="00454E25" w:rsidRDefault="000F5113" w:rsidP="000F5113">
      <w:pPr>
        <w:pStyle w:val="ListParagraph"/>
        <w:ind w:left="0"/>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Iesniegumam kā pielikumu pievieno projekta vadītāja CV.</w:t>
      </w:r>
      <w:r w:rsidRPr="00454E25">
        <w:rPr>
          <w:rFonts w:ascii="Times New Roman" w:hAnsi="Times New Roman"/>
          <w:sz w:val="24"/>
          <w:szCs w:val="24"/>
        </w:rPr>
        <w:t xml:space="preserve"> Projekta iesniedzējs iesniegumam var pievienot arī citus informatīvus dokumentus.</w:t>
      </w:r>
    </w:p>
    <w:p w:rsidR="000F5113" w:rsidRPr="00454E25" w:rsidRDefault="000F5113" w:rsidP="000F5113">
      <w:pPr>
        <w:pStyle w:val="ListParagraph"/>
        <w:ind w:left="0"/>
        <w:rPr>
          <w:highlight w:val="yellow"/>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Katrā projektu konkursā katram iesniedzējam ir tiesības iesniegt vienu projekta iesniegumu.</w:t>
      </w:r>
    </w:p>
    <w:p w:rsidR="000F5113" w:rsidRPr="00454E25" w:rsidRDefault="000F5113" w:rsidP="000F5113">
      <w:pPr>
        <w:tabs>
          <w:tab w:val="num" w:pos="2880"/>
        </w:tabs>
        <w:spacing w:after="0" w:line="240" w:lineRule="auto"/>
        <w:jc w:val="both"/>
        <w:rPr>
          <w:rFonts w:ascii="Times New Roman" w:hAnsi="Times New Roman"/>
          <w:sz w:val="24"/>
          <w:szCs w:val="24"/>
          <w:lang w:val="et-EE"/>
        </w:rPr>
      </w:pPr>
    </w:p>
    <w:p w:rsidR="000F5113" w:rsidRPr="00454E25" w:rsidRDefault="000F5113" w:rsidP="000F5113">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III Iesniegumu izskatīšanas un izvērtēšanas kārtība</w:t>
      </w:r>
    </w:p>
    <w:p w:rsidR="000F5113" w:rsidRPr="00454E25" w:rsidRDefault="000F5113" w:rsidP="000F5113">
      <w:pPr>
        <w:spacing w:after="0" w:line="240" w:lineRule="auto"/>
        <w:jc w:val="center"/>
        <w:rPr>
          <w:rFonts w:ascii="Times New Roman" w:hAnsi="Times New Roman"/>
          <w:b/>
          <w:sz w:val="24"/>
          <w:szCs w:val="24"/>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 xml:space="preserve">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 </w:t>
      </w:r>
    </w:p>
    <w:p w:rsidR="000F5113" w:rsidRPr="00454E25" w:rsidRDefault="000F5113" w:rsidP="000F5113">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 </w:t>
      </w: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Komisija nosaka katra projektu konkursa īstenošanas termiņus.</w:t>
      </w:r>
    </w:p>
    <w:p w:rsidR="000F5113" w:rsidRPr="00454E25" w:rsidRDefault="000F5113" w:rsidP="000F5113">
      <w:pPr>
        <w:pStyle w:val="ListParagraph"/>
        <w:ind w:left="0"/>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Komisijai</w:t>
      </w:r>
      <w:r w:rsidRPr="00454E25">
        <w:rPr>
          <w:rFonts w:ascii="Times New Roman" w:hAnsi="Times New Roman"/>
          <w:i/>
          <w:sz w:val="24"/>
          <w:szCs w:val="24"/>
          <w:lang w:val="et-EE"/>
        </w:rPr>
        <w:t xml:space="preserve"> </w:t>
      </w:r>
      <w:r w:rsidRPr="00454E25">
        <w:rPr>
          <w:rFonts w:ascii="Times New Roman" w:hAnsi="Times New Roman"/>
          <w:sz w:val="24"/>
          <w:szCs w:val="24"/>
          <w:lang w:val="et-EE"/>
        </w:rPr>
        <w:t>ir tiesības atteikt izskatīt projekta iesniegumu un piešķirt finansiālo atbalstu šādos gadījumos, ja:</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iepriekš piešķirtais domes finansiālais atbalsts nav izlietots saskaņā ar noslēgtā līguma nosacījumiem;</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nav saņemtas atskaites par iepriekš piešķirtā finansiālā atbalsta izlietošanu;</w:t>
      </w:r>
    </w:p>
    <w:p w:rsidR="000F5113" w:rsidRPr="00454E25" w:rsidRDefault="000F5113" w:rsidP="000F5113">
      <w:pPr>
        <w:numPr>
          <w:ilvl w:val="1"/>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līdzīgas aktivitātes iesniedzējam jau ir īstenotas vai tās tiek plānotas finansēt no pašvaldības budžeta attiecīgajā gadā.</w:t>
      </w:r>
    </w:p>
    <w:p w:rsidR="000F5113" w:rsidRPr="00454E25" w:rsidRDefault="000F5113" w:rsidP="000F5113">
      <w:pPr>
        <w:tabs>
          <w:tab w:val="num" w:pos="567"/>
        </w:tabs>
        <w:spacing w:after="0" w:line="240" w:lineRule="auto"/>
        <w:jc w:val="center"/>
        <w:rPr>
          <w:rFonts w:ascii="Times New Roman" w:hAnsi="Times New Roman"/>
          <w:b/>
          <w:sz w:val="24"/>
          <w:szCs w:val="24"/>
          <w:lang w:val="et-EE"/>
        </w:rPr>
      </w:pPr>
    </w:p>
    <w:p w:rsidR="000F5113" w:rsidRPr="00454E25" w:rsidRDefault="000F5113" w:rsidP="000F5113">
      <w:pPr>
        <w:tabs>
          <w:tab w:val="num" w:pos="567"/>
        </w:tabs>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IV Finansiālā atbalsta izmaksas un atskaites kārtība</w:t>
      </w: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Projektu konkursu, finansiālā atbalsta izmaksas, līgumu slēgšanu un atskaišu pieņemšanu pēc projekta realizācijas organizē Pārvalde. Finansēšanas līgumus saskaņā ar Komisijas lēmumu paraksta Pārvaldes vadītājs.</w:t>
      </w:r>
    </w:p>
    <w:p w:rsidR="000F5113" w:rsidRPr="00454E25" w:rsidRDefault="000F5113" w:rsidP="000F5113">
      <w:pPr>
        <w:spacing w:after="0" w:line="240" w:lineRule="auto"/>
        <w:jc w:val="both"/>
        <w:rPr>
          <w:rFonts w:ascii="Times New Roman" w:hAnsi="Times New Roman"/>
          <w:sz w:val="24"/>
          <w:szCs w:val="24"/>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lastRenderedPageBreak/>
        <w:t>Par saņemtā finansiālā atbalsta izlietojumu līgumā noteiktajā termiņā projekta iesniedzējs iesniedz Pārvaldei atskaiti (2.pielikums) par izlietoto naudu un projekta realizāciju, pievienojot informatīvos materiālus.</w:t>
      </w:r>
    </w:p>
    <w:p w:rsidR="000F5113" w:rsidRPr="00454E25" w:rsidRDefault="000F5113" w:rsidP="000F5113">
      <w:pPr>
        <w:tabs>
          <w:tab w:val="num" w:pos="2880"/>
        </w:tabs>
        <w:spacing w:after="0" w:line="240" w:lineRule="auto"/>
        <w:jc w:val="both"/>
        <w:rPr>
          <w:rFonts w:ascii="Times New Roman" w:hAnsi="Times New Roman"/>
          <w:sz w:val="24"/>
          <w:szCs w:val="24"/>
          <w:lang w:val="et-EE"/>
        </w:rPr>
      </w:pPr>
    </w:p>
    <w:p w:rsidR="000F5113" w:rsidRPr="00454E25" w:rsidRDefault="000F5113" w:rsidP="000F5113">
      <w:pPr>
        <w:numPr>
          <w:ilvl w:val="0"/>
          <w:numId w:val="12"/>
        </w:numPr>
        <w:spacing w:after="0" w:line="240" w:lineRule="auto"/>
        <w:ind w:left="0" w:firstLine="0"/>
        <w:jc w:val="both"/>
        <w:rPr>
          <w:rFonts w:ascii="Times New Roman" w:hAnsi="Times New Roman"/>
          <w:sz w:val="24"/>
          <w:szCs w:val="24"/>
          <w:lang w:val="et-EE"/>
        </w:rPr>
      </w:pPr>
      <w:r w:rsidRPr="00454E25">
        <w:rPr>
          <w:rFonts w:ascii="Times New Roman" w:hAnsi="Times New Roman"/>
          <w:sz w:val="24"/>
          <w:szCs w:val="24"/>
          <w:lang w:val="et-EE"/>
        </w:rPr>
        <w:t>Pārvaldei ir tiesības pieprasīt papildus informāciju par projekta realizācijas gaitu un rezultātiem, kā arī kontrolēt piešķirtā finansiālā atbalsta izlietojumu.</w:t>
      </w:r>
    </w:p>
    <w:p w:rsidR="000F5113" w:rsidRDefault="000F5113" w:rsidP="000F5113">
      <w:pPr>
        <w:tabs>
          <w:tab w:val="num" w:pos="567"/>
          <w:tab w:val="num" w:pos="709"/>
        </w:tabs>
        <w:spacing w:after="0" w:line="240" w:lineRule="auto"/>
        <w:jc w:val="both"/>
        <w:rPr>
          <w:rFonts w:ascii="Times New Roman" w:hAnsi="Times New Roman"/>
          <w:sz w:val="24"/>
          <w:szCs w:val="24"/>
          <w:lang w:val="et-EE"/>
        </w:rPr>
      </w:pPr>
    </w:p>
    <w:p w:rsidR="00EF6C8E" w:rsidRPr="00454E25" w:rsidRDefault="00EF6C8E" w:rsidP="000F5113">
      <w:pPr>
        <w:tabs>
          <w:tab w:val="num" w:pos="567"/>
          <w:tab w:val="num" w:pos="709"/>
        </w:tabs>
        <w:spacing w:after="0" w:line="240" w:lineRule="auto"/>
        <w:jc w:val="both"/>
        <w:rPr>
          <w:rFonts w:ascii="Times New Roman" w:hAnsi="Times New Roman"/>
          <w:sz w:val="24"/>
          <w:szCs w:val="24"/>
          <w:lang w:val="et-EE"/>
        </w:rPr>
      </w:pPr>
    </w:p>
    <w:p w:rsidR="000F5113" w:rsidRPr="00454E25" w:rsidRDefault="000F5113" w:rsidP="000F5113">
      <w:pPr>
        <w:spacing w:after="0" w:line="240" w:lineRule="auto"/>
        <w:rPr>
          <w:rFonts w:ascii="Times New Roman" w:hAnsi="Times New Roman"/>
          <w:sz w:val="24"/>
          <w:szCs w:val="24"/>
          <w:lang w:val="et-EE"/>
        </w:rPr>
      </w:pPr>
      <w:r w:rsidRPr="00454E25">
        <w:rPr>
          <w:rFonts w:ascii="Times New Roman" w:hAnsi="Times New Roman"/>
          <w:sz w:val="24"/>
          <w:szCs w:val="24"/>
          <w:lang w:val="et-EE"/>
        </w:rPr>
        <w:t>Domes priekšsēdētājs</w:t>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r>
      <w:r w:rsidRPr="00454E25">
        <w:rPr>
          <w:rFonts w:ascii="Times New Roman" w:hAnsi="Times New Roman"/>
          <w:sz w:val="24"/>
          <w:szCs w:val="24"/>
          <w:lang w:val="et-EE"/>
        </w:rPr>
        <w:tab/>
        <w:t>A.Spridzāns</w:t>
      </w: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EF6C8E" w:rsidRDefault="00EF6C8E" w:rsidP="000F5113">
      <w:pPr>
        <w:spacing w:after="0" w:line="240" w:lineRule="auto"/>
        <w:jc w:val="right"/>
        <w:rPr>
          <w:rFonts w:ascii="Times New Roman" w:hAnsi="Times New Roman"/>
          <w:b/>
          <w:sz w:val="24"/>
          <w:szCs w:val="24"/>
          <w:lang w:val="et-EE"/>
        </w:rPr>
      </w:pPr>
    </w:p>
    <w:p w:rsidR="000F5113" w:rsidRPr="00454E25" w:rsidRDefault="000F5113" w:rsidP="000F5113">
      <w:pPr>
        <w:spacing w:after="0" w:line="240" w:lineRule="auto"/>
        <w:jc w:val="right"/>
        <w:rPr>
          <w:rFonts w:ascii="Times New Roman" w:hAnsi="Times New Roman"/>
          <w:b/>
          <w:sz w:val="24"/>
          <w:szCs w:val="24"/>
          <w:lang w:val="et-EE"/>
        </w:rPr>
      </w:pPr>
      <w:r w:rsidRPr="00454E25">
        <w:rPr>
          <w:rFonts w:ascii="Times New Roman" w:hAnsi="Times New Roman"/>
          <w:b/>
          <w:sz w:val="24"/>
          <w:szCs w:val="24"/>
          <w:lang w:val="et-EE"/>
        </w:rPr>
        <w:lastRenderedPageBreak/>
        <w:t>1. pielikums</w:t>
      </w:r>
    </w:p>
    <w:p w:rsidR="000F5113" w:rsidRPr="00454E25" w:rsidRDefault="000F5113" w:rsidP="000F5113">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Nolikumam „Par finansiāla atbalsta piešķiršanas kārtību </w:t>
      </w:r>
    </w:p>
    <w:p w:rsidR="000F5113" w:rsidRPr="00454E25" w:rsidRDefault="000F5113" w:rsidP="000F5113">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kultūras projektiem Dobeles novadā”</w:t>
      </w:r>
    </w:p>
    <w:p w:rsidR="000F5113" w:rsidRPr="00454E25" w:rsidRDefault="000F5113" w:rsidP="000F5113">
      <w:pPr>
        <w:spacing w:after="0" w:line="240" w:lineRule="auto"/>
        <w:jc w:val="center"/>
        <w:rPr>
          <w:rFonts w:ascii="Times New Roman" w:hAnsi="Times New Roman"/>
          <w:b/>
          <w:caps/>
          <w:sz w:val="24"/>
          <w:szCs w:val="24"/>
          <w:lang w:val="et-EE"/>
        </w:rPr>
      </w:pPr>
      <w:r w:rsidRPr="00454E25">
        <w:rPr>
          <w:rFonts w:ascii="Times New Roman" w:hAnsi="Times New Roman"/>
          <w:b/>
          <w:caps/>
          <w:sz w:val="24"/>
          <w:szCs w:val="24"/>
          <w:lang w:val="et-EE"/>
        </w:rPr>
        <w:t>iesniegums</w:t>
      </w:r>
    </w:p>
    <w:p w:rsidR="000F5113" w:rsidRPr="00454E25" w:rsidRDefault="000F5113" w:rsidP="000F5113">
      <w:pPr>
        <w:spacing w:after="0" w:line="240" w:lineRule="auto"/>
        <w:jc w:val="center"/>
        <w:rPr>
          <w:rFonts w:ascii="Times New Roman" w:hAnsi="Times New Roman"/>
          <w:b/>
          <w:caps/>
          <w:sz w:val="24"/>
          <w:szCs w:val="24"/>
          <w:lang w:val="et-EE"/>
        </w:rPr>
      </w:pPr>
      <w:r w:rsidRPr="00454E25">
        <w:rPr>
          <w:rFonts w:ascii="Times New Roman" w:hAnsi="Times New Roman"/>
          <w:caps/>
          <w:sz w:val="24"/>
          <w:szCs w:val="24"/>
          <w:lang w:val="et-EE"/>
        </w:rPr>
        <w:t xml:space="preserve"> </w:t>
      </w:r>
      <w:r w:rsidRPr="00454E25">
        <w:rPr>
          <w:rFonts w:ascii="Times New Roman" w:hAnsi="Times New Roman"/>
          <w:b/>
          <w:caps/>
          <w:sz w:val="24"/>
          <w:szCs w:val="24"/>
          <w:lang w:val="et-EE"/>
        </w:rPr>
        <w:t>finansiāla atbalsta saņemšanai kultūras projektiem</w:t>
      </w:r>
    </w:p>
    <w:p w:rsidR="000F5113" w:rsidRPr="00454E25" w:rsidRDefault="000F5113" w:rsidP="00EF6C8E">
      <w:pPr>
        <w:numPr>
          <w:ilvl w:val="0"/>
          <w:numId w:val="4"/>
        </w:numPr>
        <w:tabs>
          <w:tab w:val="num" w:pos="180"/>
        </w:tabs>
        <w:spacing w:after="0" w:line="240" w:lineRule="auto"/>
        <w:ind w:left="0" w:hanging="142"/>
        <w:rPr>
          <w:rFonts w:ascii="Times New Roman" w:hAnsi="Times New Roman"/>
          <w:b/>
          <w:sz w:val="24"/>
          <w:szCs w:val="24"/>
          <w:lang w:val="et-EE"/>
        </w:rPr>
      </w:pPr>
      <w:r w:rsidRPr="00454E25">
        <w:rPr>
          <w:rFonts w:ascii="Times New Roman" w:hAnsi="Times New Roman"/>
          <w:b/>
          <w:sz w:val="24"/>
          <w:szCs w:val="24"/>
          <w:lang w:val="et-EE"/>
        </w:rPr>
        <w:t>Projekta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0F5113" w:rsidRPr="00454E25" w:rsidTr="00671B59">
        <w:tc>
          <w:tcPr>
            <w:tcW w:w="921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p>
          <w:p w:rsidR="000F5113" w:rsidRPr="00454E25" w:rsidRDefault="000F5113" w:rsidP="00671B59">
            <w:pPr>
              <w:spacing w:after="0" w:line="240" w:lineRule="auto"/>
              <w:jc w:val="center"/>
              <w:rPr>
                <w:rFonts w:ascii="Times New Roman" w:hAnsi="Times New Roman"/>
                <w:b/>
                <w:sz w:val="24"/>
                <w:szCs w:val="24"/>
                <w:lang w:val="et-EE"/>
              </w:rPr>
            </w:pPr>
          </w:p>
        </w:tc>
      </w:tr>
    </w:tbl>
    <w:p w:rsidR="000F5113" w:rsidRPr="00454E25" w:rsidRDefault="000F5113" w:rsidP="000F5113">
      <w:pPr>
        <w:spacing w:after="0" w:line="240" w:lineRule="auto"/>
        <w:rPr>
          <w:rFonts w:ascii="Times New Roman" w:hAnsi="Times New Roman"/>
          <w:vanish/>
          <w:sz w:val="24"/>
          <w:szCs w:val="24"/>
          <w:lang w:val="et-EE"/>
        </w:rPr>
      </w:pPr>
    </w:p>
    <w:tbl>
      <w:tblPr>
        <w:tblpPr w:leftFromText="180" w:rightFromText="180" w:vertAnchor="text" w:horzAnchor="page" w:tblpX="5158" w:tblpY="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0F5113" w:rsidRPr="00454E25" w:rsidTr="00671B59">
        <w:trPr>
          <w:trHeight w:val="557"/>
        </w:trPr>
        <w:tc>
          <w:tcPr>
            <w:tcW w:w="2880" w:type="dxa"/>
            <w:tcBorders>
              <w:top w:val="single" w:sz="4" w:space="0" w:color="auto"/>
              <w:left w:val="single" w:sz="4" w:space="4" w:color="auto"/>
              <w:bottom w:val="single" w:sz="4" w:space="0" w:color="auto"/>
              <w:right w:val="single" w:sz="4" w:space="4" w:color="auto"/>
            </w:tcBorders>
            <w:tcMar>
              <w:top w:w="0" w:type="dxa"/>
              <w:left w:w="85" w:type="dxa"/>
              <w:bottom w:w="0" w:type="dxa"/>
              <w:right w:w="85" w:type="dxa"/>
            </w:tcMar>
          </w:tcPr>
          <w:p w:rsidR="000F5113" w:rsidRPr="00454E25" w:rsidRDefault="000F5113" w:rsidP="00671B59">
            <w:pPr>
              <w:keepNext/>
              <w:spacing w:after="0" w:line="240" w:lineRule="auto"/>
              <w:outlineLvl w:val="1"/>
              <w:rPr>
                <w:rFonts w:ascii="Times New Roman" w:hAnsi="Times New Roman"/>
                <w:i/>
                <w:iCs/>
                <w:sz w:val="24"/>
                <w:szCs w:val="24"/>
                <w:u w:val="single"/>
                <w:lang w:val="et-EE"/>
              </w:rPr>
            </w:pPr>
          </w:p>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i/>
                <w:sz w:val="24"/>
                <w:szCs w:val="24"/>
                <w:lang w:val="et-EE"/>
              </w:rPr>
              <w:t>dd.mm.gggg - dd.mm.gggg</w:t>
            </w:r>
          </w:p>
        </w:tc>
      </w:tr>
    </w:tbl>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2. Projekta norises laiks </w:t>
      </w:r>
    </w:p>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spacing w:after="0" w:line="240" w:lineRule="auto"/>
        <w:rPr>
          <w:rFonts w:ascii="Times New Roman" w:hAnsi="Times New Roman"/>
          <w:sz w:val="24"/>
          <w:szCs w:val="24"/>
          <w:lang w:val="et-EE"/>
        </w:rPr>
      </w:pPr>
      <w:r w:rsidRPr="00454E25">
        <w:rPr>
          <w:rFonts w:ascii="Times New Roman" w:hAnsi="Times New Roman"/>
          <w:b/>
          <w:sz w:val="24"/>
          <w:szCs w:val="24"/>
          <w:lang w:val="et-EE"/>
        </w:rPr>
        <w:t>3.</w:t>
      </w:r>
      <w:r w:rsidRPr="00454E25">
        <w:rPr>
          <w:rFonts w:ascii="Times New Roman" w:hAnsi="Times New Roman"/>
          <w:sz w:val="24"/>
          <w:szCs w:val="24"/>
          <w:lang w:val="et-EE"/>
        </w:rPr>
        <w:t xml:space="preserve"> </w:t>
      </w:r>
      <w:r w:rsidRPr="00454E25">
        <w:rPr>
          <w:rFonts w:ascii="Times New Roman" w:hAnsi="Times New Roman"/>
          <w:b/>
          <w:sz w:val="24"/>
          <w:szCs w:val="24"/>
          <w:lang w:val="et-EE"/>
        </w:rPr>
        <w:t xml:space="preserve">Projekta iesniedzējs </w:t>
      </w:r>
      <w:r w:rsidRPr="00454E25">
        <w:rPr>
          <w:rFonts w:ascii="Times New Roman" w:hAnsi="Times New Roman"/>
          <w:sz w:val="24"/>
          <w:szCs w:val="24"/>
          <w:lang w:val="et-EE"/>
        </w:rPr>
        <w:t>(lūdzu atzīmēt)</w:t>
      </w:r>
    </w:p>
    <w:p w:rsidR="000F5113" w:rsidRPr="00454E25" w:rsidRDefault="000F5113" w:rsidP="000F5113">
      <w:pPr>
        <w:numPr>
          <w:ilvl w:val="0"/>
          <w:numId w:val="5"/>
        </w:numPr>
        <w:spacing w:after="0" w:line="240" w:lineRule="auto"/>
        <w:ind w:left="0"/>
        <w:rPr>
          <w:rFonts w:ascii="Times New Roman" w:hAnsi="Times New Roman"/>
          <w:sz w:val="24"/>
          <w:szCs w:val="24"/>
          <w:lang w:val="et-EE"/>
        </w:rPr>
      </w:pPr>
      <w:r>
        <w:rPr>
          <w:noProof/>
          <w:lang w:eastAsia="lv-LV"/>
        </w:rPr>
        <mc:AlternateContent>
          <mc:Choice Requires="wps">
            <w:drawing>
              <wp:anchor distT="0" distB="0" distL="114300" distR="114300" simplePos="0" relativeHeight="251660288" behindDoc="0" locked="0" layoutInCell="1" allowOverlap="1">
                <wp:simplePos x="0" y="0"/>
                <wp:positionH relativeFrom="column">
                  <wp:posOffset>4381500</wp:posOffset>
                </wp:positionH>
                <wp:positionV relativeFrom="paragraph">
                  <wp:posOffset>318135</wp:posOffset>
                </wp:positionV>
                <wp:extent cx="228600" cy="228600"/>
                <wp:effectExtent l="0" t="0" r="19050" b="19050"/>
                <wp:wrapNone/>
                <wp:docPr id="2"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Process">
                          <a:avLst/>
                        </a:prstGeom>
                        <a:solidFill>
                          <a:srgbClr val="FFFFFF"/>
                        </a:solidFill>
                        <a:ln w="9525">
                          <a:solidFill>
                            <a:srgbClr val="000000"/>
                          </a:solidFill>
                          <a:miter lim="800000"/>
                          <a:headEnd/>
                          <a:tailEnd/>
                        </a:ln>
                      </wps:spPr>
                      <wps:txbx>
                        <w:txbxContent>
                          <w:p w:rsidR="000F5113" w:rsidRDefault="000F5113" w:rsidP="000F5113"/>
                        </w:txbxContent>
                      </wps:txbx>
                      <wps:bodyPr rot="0" vert="horz" wrap="square" lIns="18000" tIns="360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57" o:spid="_x0000_s1026" type="#_x0000_t109" style="position:absolute;left:0;text-align:left;margin-left:345pt;margin-top:25.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">
                <v:textbox inset=".5mm,1mm,.5mm,.3mm">
                  <w:txbxContent>
                    <w:p w:rsidR="000F5113" w:rsidRDefault="000F5113" w:rsidP="000F5113"/>
                  </w:txbxContent>
                </v:textbox>
              </v:shape>
            </w:pict>
          </mc:Fallback>
        </mc:AlternateContent>
      </w: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4381500</wp:posOffset>
                </wp:positionH>
                <wp:positionV relativeFrom="paragraph">
                  <wp:posOffset>3810</wp:posOffset>
                </wp:positionV>
                <wp:extent cx="228600" cy="228600"/>
                <wp:effectExtent l="0" t="0" r="19050" b="19050"/>
                <wp:wrapNone/>
                <wp:docPr id="1"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8308" id="Flowchart: Process 56" o:spid="_x0000_s1026" type="#_x0000_t109" style="position:absolute;margin-left:345pt;margin-top:.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"/>
            </w:pict>
          </mc:Fallback>
        </mc:AlternateContent>
      </w:r>
      <w:r w:rsidRPr="00454E25">
        <w:rPr>
          <w:rFonts w:ascii="Times New Roman" w:hAnsi="Times New Roman"/>
          <w:noProof/>
          <w:sz w:val="24"/>
          <w:szCs w:val="24"/>
          <w:lang w:val="et-EE"/>
        </w:rPr>
        <w:t>fiziska pesona</w:t>
      </w:r>
      <w:r w:rsidRPr="00454E25">
        <w:rPr>
          <w:rFonts w:ascii="Times New Roman" w:hAnsi="Times New Roman"/>
          <w:sz w:val="24"/>
          <w:szCs w:val="24"/>
          <w:lang w:val="et-EE"/>
        </w:rPr>
        <w:t xml:space="preserve"> </w:t>
      </w:r>
      <w:r w:rsidRPr="00454E25">
        <w:rPr>
          <w:rFonts w:ascii="Times New Roman" w:hAnsi="Times New Roman"/>
          <w:sz w:val="24"/>
          <w:szCs w:val="24"/>
          <w:lang w:val="et-EE"/>
        </w:rPr>
        <w:tab/>
        <w:t xml:space="preserve"> (turpina, aizpildot sadaļu 4.1.)</w:t>
      </w:r>
      <w:r w:rsidRPr="00454E25">
        <w:rPr>
          <w:rFonts w:ascii="Times New Roman" w:hAnsi="Times New Roman"/>
          <w:sz w:val="24"/>
          <w:szCs w:val="24"/>
          <w:lang w:val="et-EE"/>
        </w:rPr>
        <w:tab/>
      </w:r>
      <w:r w:rsidRPr="00454E25">
        <w:rPr>
          <w:rFonts w:ascii="Times New Roman" w:hAnsi="Times New Roman"/>
          <w:sz w:val="24"/>
          <w:szCs w:val="24"/>
          <w:lang w:val="et-EE"/>
        </w:rPr>
        <w:tab/>
      </w:r>
    </w:p>
    <w:p w:rsidR="000F5113" w:rsidRPr="00454E25" w:rsidRDefault="000F5113" w:rsidP="000F5113">
      <w:pPr>
        <w:numPr>
          <w:ilvl w:val="0"/>
          <w:numId w:val="5"/>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biedrība/nodibinājums</w:t>
      </w:r>
      <w:r w:rsidRPr="00454E25">
        <w:rPr>
          <w:rFonts w:ascii="Times New Roman" w:hAnsi="Times New Roman"/>
          <w:sz w:val="24"/>
          <w:szCs w:val="24"/>
          <w:lang w:val="et-EE"/>
        </w:rPr>
        <w:tab/>
        <w:t xml:space="preserve">   (turpina, aizpildot sadaļu 4.2.)</w:t>
      </w: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4. Ziņas par projekta iesniedzēju </w:t>
      </w:r>
    </w:p>
    <w:p w:rsidR="000F5113" w:rsidRPr="00454E25" w:rsidRDefault="000F5113" w:rsidP="000F5113">
      <w:pPr>
        <w:spacing w:after="0" w:line="240" w:lineRule="auto"/>
        <w:ind w:firstLine="1080"/>
        <w:rPr>
          <w:rFonts w:ascii="Times New Roman" w:hAnsi="Times New Roman"/>
          <w:sz w:val="24"/>
          <w:szCs w:val="24"/>
          <w:lang w:val="et-EE"/>
        </w:rPr>
      </w:pPr>
      <w:r w:rsidRPr="00454E25">
        <w:rPr>
          <w:rFonts w:ascii="Times New Roman" w:hAnsi="Times New Roman"/>
          <w:b/>
          <w:sz w:val="24"/>
          <w:szCs w:val="24"/>
          <w:lang w:val="et-EE"/>
        </w:rPr>
        <w:t xml:space="preserve">4.1. </w:t>
      </w:r>
      <w:r w:rsidRPr="00454E25">
        <w:rPr>
          <w:rFonts w:ascii="Times New Roman" w:hAnsi="Times New Roman"/>
          <w:b/>
          <w:sz w:val="24"/>
          <w:szCs w:val="24"/>
          <w:u w:val="single"/>
          <w:lang w:val="et-EE"/>
        </w:rPr>
        <w:t>Fiziska persona</w:t>
      </w:r>
      <w:r w:rsidRPr="00454E25">
        <w:rPr>
          <w:rFonts w:ascii="Times New Roman" w:hAnsi="Times New Roman"/>
          <w:sz w:val="24"/>
          <w:szCs w:val="24"/>
          <w:lang w:val="et-EE"/>
        </w:rPr>
        <w:t xml:space="preserve"> </w:t>
      </w:r>
    </w:p>
    <w:p w:rsidR="000F5113" w:rsidRPr="00454E25" w:rsidRDefault="000F5113" w:rsidP="000F5113">
      <w:pPr>
        <w:numPr>
          <w:ilvl w:val="0"/>
          <w:numId w:val="6"/>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Vārds, uzvārds :</w:t>
      </w:r>
    </w:p>
    <w:p w:rsidR="000F5113" w:rsidRPr="00454E25" w:rsidRDefault="000F5113" w:rsidP="000F5113">
      <w:pPr>
        <w:numPr>
          <w:ilvl w:val="0"/>
          <w:numId w:val="6"/>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Personas kods :</w:t>
      </w:r>
    </w:p>
    <w:p w:rsidR="000F5113" w:rsidRPr="00454E25" w:rsidRDefault="000F5113" w:rsidP="000F5113">
      <w:pPr>
        <w:numPr>
          <w:ilvl w:val="0"/>
          <w:numId w:val="6"/>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Deklarētā  dzīvesvieta:</w:t>
      </w:r>
    </w:p>
    <w:p w:rsidR="000F5113" w:rsidRPr="00454E25" w:rsidRDefault="000F5113" w:rsidP="000F5113">
      <w:pPr>
        <w:numPr>
          <w:ilvl w:val="0"/>
          <w:numId w:val="6"/>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Konta Nr.</w:t>
      </w:r>
    </w:p>
    <w:p w:rsidR="000F5113" w:rsidRPr="00454E25" w:rsidRDefault="000F5113" w:rsidP="000F5113">
      <w:pPr>
        <w:numPr>
          <w:ilvl w:val="0"/>
          <w:numId w:val="6"/>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Telefons un e-pasta adrese:</w:t>
      </w:r>
    </w:p>
    <w:p w:rsidR="000F5113" w:rsidRPr="00454E25" w:rsidRDefault="000F5113" w:rsidP="000F5113">
      <w:pPr>
        <w:spacing w:after="0" w:line="240" w:lineRule="auto"/>
        <w:ind w:firstLine="1080"/>
        <w:rPr>
          <w:rFonts w:ascii="Times New Roman" w:hAnsi="Times New Roman"/>
          <w:b/>
          <w:sz w:val="24"/>
          <w:szCs w:val="24"/>
          <w:lang w:val="et-EE"/>
        </w:rPr>
      </w:pPr>
      <w:r w:rsidRPr="00454E25">
        <w:rPr>
          <w:rFonts w:ascii="Times New Roman" w:hAnsi="Times New Roman"/>
          <w:b/>
          <w:sz w:val="24"/>
          <w:szCs w:val="24"/>
          <w:lang w:val="et-EE"/>
        </w:rPr>
        <w:t xml:space="preserve">4.2. </w:t>
      </w:r>
      <w:r w:rsidRPr="00454E25">
        <w:rPr>
          <w:rFonts w:ascii="Times New Roman" w:hAnsi="Times New Roman"/>
          <w:b/>
          <w:sz w:val="24"/>
          <w:szCs w:val="24"/>
          <w:u w:val="single"/>
          <w:lang w:val="et-EE"/>
        </w:rPr>
        <w:t>Biedrība/ nodibinājums</w:t>
      </w:r>
      <w:r w:rsidRPr="00454E25">
        <w:rPr>
          <w:rFonts w:ascii="Times New Roman" w:hAnsi="Times New Roman"/>
          <w:b/>
          <w:sz w:val="24"/>
          <w:szCs w:val="24"/>
          <w:lang w:val="et-EE"/>
        </w:rPr>
        <w:t xml:space="preserve"> </w:t>
      </w:r>
    </w:p>
    <w:p w:rsidR="000F5113" w:rsidRPr="00454E25" w:rsidRDefault="000F5113" w:rsidP="000F5113">
      <w:pPr>
        <w:numPr>
          <w:ilvl w:val="0"/>
          <w:numId w:val="7"/>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Biedrības/ nodibinājuma nosaukums:</w:t>
      </w:r>
    </w:p>
    <w:p w:rsidR="000F5113" w:rsidRPr="00454E25" w:rsidRDefault="000F5113" w:rsidP="000F5113">
      <w:pPr>
        <w:numPr>
          <w:ilvl w:val="0"/>
          <w:numId w:val="7"/>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Juridiskā adrese:</w:t>
      </w:r>
    </w:p>
    <w:p w:rsidR="000F5113" w:rsidRPr="00454E25" w:rsidRDefault="000F5113" w:rsidP="000F5113">
      <w:pPr>
        <w:numPr>
          <w:ilvl w:val="0"/>
          <w:numId w:val="7"/>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Norēķinu rekvizīti:</w:t>
      </w:r>
    </w:p>
    <w:p w:rsidR="000F5113" w:rsidRPr="00454E25" w:rsidRDefault="000F5113" w:rsidP="000F5113">
      <w:pPr>
        <w:spacing w:after="0" w:line="240" w:lineRule="auto"/>
        <w:rPr>
          <w:rFonts w:ascii="Times New Roman" w:hAnsi="Times New Roman"/>
          <w:sz w:val="24"/>
          <w:szCs w:val="24"/>
          <w:lang w:val="et-EE"/>
        </w:rPr>
      </w:pPr>
      <w:r w:rsidRPr="00454E25">
        <w:rPr>
          <w:rFonts w:ascii="Times New Roman" w:hAnsi="Times New Roman"/>
          <w:sz w:val="24"/>
          <w:szCs w:val="24"/>
          <w:lang w:val="et-EE"/>
        </w:rPr>
        <w:t>reģ. Nr.</w:t>
      </w:r>
    </w:p>
    <w:p w:rsidR="000F5113" w:rsidRPr="00454E25" w:rsidRDefault="000F5113" w:rsidP="000F5113">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konta Nr. </w:t>
      </w:r>
    </w:p>
    <w:p w:rsidR="000F5113" w:rsidRPr="00454E25" w:rsidRDefault="000F5113" w:rsidP="000F5113">
      <w:pPr>
        <w:numPr>
          <w:ilvl w:val="0"/>
          <w:numId w:val="7"/>
        </w:numPr>
        <w:spacing w:after="0" w:line="240" w:lineRule="auto"/>
        <w:ind w:left="0"/>
        <w:rPr>
          <w:rFonts w:ascii="Times New Roman" w:hAnsi="Times New Roman"/>
          <w:sz w:val="24"/>
          <w:szCs w:val="24"/>
          <w:lang w:val="et-EE"/>
        </w:rPr>
      </w:pPr>
      <w:r w:rsidRPr="00454E25">
        <w:rPr>
          <w:rFonts w:ascii="Times New Roman" w:hAnsi="Times New Roman"/>
          <w:sz w:val="24"/>
          <w:szCs w:val="24"/>
          <w:lang w:val="et-EE"/>
        </w:rPr>
        <w:t>Kontaktpersonas telefons un e-pasta adrese:</w:t>
      </w:r>
    </w:p>
    <w:p w:rsidR="000F5113" w:rsidRPr="00454E25" w:rsidRDefault="000F5113" w:rsidP="000F5113">
      <w:pPr>
        <w:spacing w:after="0" w:line="240" w:lineRule="auto"/>
        <w:rPr>
          <w:rFonts w:ascii="Times New Roman" w:hAnsi="Times New Roman"/>
          <w:sz w:val="24"/>
          <w:szCs w:val="24"/>
          <w:lang w:val="et-EE"/>
        </w:rPr>
      </w:pP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5. Nepieciešamības pamatojums, esošās situācijas apraksts (ne vairāk kā 2000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0F5113" w:rsidRPr="00454E25" w:rsidTr="00671B59">
        <w:trPr>
          <w:trHeight w:val="284"/>
        </w:trPr>
        <w:tc>
          <w:tcPr>
            <w:tcW w:w="921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p>
        </w:tc>
      </w:tr>
    </w:tbl>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6.Projekta mērķis (ne vairāk kā 400 zīmes)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0F5113" w:rsidRPr="00454E25" w:rsidTr="00671B59">
        <w:tc>
          <w:tcPr>
            <w:tcW w:w="921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bl>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7. Aktivitātes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0F5113" w:rsidRPr="00454E25" w:rsidTr="00671B59">
        <w:trPr>
          <w:trHeight w:val="284"/>
        </w:trPr>
        <w:tc>
          <w:tcPr>
            <w:tcW w:w="924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bl>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8. Projekta rezultāti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0F5113" w:rsidRPr="00454E25" w:rsidTr="00671B59">
        <w:trPr>
          <w:trHeight w:val="284"/>
        </w:trPr>
        <w:tc>
          <w:tcPr>
            <w:tcW w:w="924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bl>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EF6C8E">
      <w:pPr>
        <w:numPr>
          <w:ilvl w:val="0"/>
          <w:numId w:val="8"/>
        </w:numPr>
        <w:spacing w:after="0" w:line="240" w:lineRule="auto"/>
        <w:ind w:left="0" w:hanging="142"/>
        <w:rPr>
          <w:rFonts w:ascii="Times New Roman" w:hAnsi="Times New Roman"/>
          <w:sz w:val="24"/>
          <w:szCs w:val="24"/>
          <w:lang w:val="et-EE"/>
        </w:rPr>
      </w:pPr>
      <w:r w:rsidRPr="00454E25">
        <w:rPr>
          <w:rFonts w:ascii="Times New Roman" w:hAnsi="Times New Roman"/>
          <w:b/>
          <w:sz w:val="24"/>
          <w:szCs w:val="24"/>
          <w:lang w:val="et-EE"/>
        </w:rPr>
        <w:t xml:space="preserve">Ziņas par projekta vadītāju </w:t>
      </w:r>
      <w:r w:rsidRPr="00454E25">
        <w:rPr>
          <w:rFonts w:ascii="Times New Roman" w:hAnsi="Times New Roman"/>
          <w:sz w:val="24"/>
          <w:szCs w:val="24"/>
          <w:lang w:val="et-EE"/>
        </w:rPr>
        <w:t>(pielikumā pievienot CV)</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0F5113" w:rsidRPr="00454E25" w:rsidTr="00671B59">
        <w:trPr>
          <w:trHeight w:val="599"/>
        </w:trPr>
        <w:tc>
          <w:tcPr>
            <w:tcW w:w="9246" w:type="dxa"/>
            <w:tcBorders>
              <w:top w:val="single" w:sz="4" w:space="0" w:color="auto"/>
              <w:left w:val="single" w:sz="4" w:space="0" w:color="auto"/>
              <w:bottom w:val="single" w:sz="4" w:space="0" w:color="auto"/>
              <w:right w:val="single" w:sz="4" w:space="0" w:color="auto"/>
            </w:tcBorders>
          </w:tcPr>
          <w:p w:rsidR="000F5113" w:rsidRPr="00454E25" w:rsidRDefault="000F5113" w:rsidP="00EF6C8E">
            <w:pPr>
              <w:spacing w:after="0" w:line="240" w:lineRule="auto"/>
              <w:ind w:hanging="142"/>
              <w:rPr>
                <w:rFonts w:ascii="Times New Roman" w:hAnsi="Times New Roman"/>
                <w:sz w:val="24"/>
                <w:szCs w:val="24"/>
                <w:lang w:val="et-EE"/>
              </w:rPr>
            </w:pPr>
            <w:r w:rsidRPr="00454E25">
              <w:rPr>
                <w:rFonts w:ascii="Times New Roman" w:hAnsi="Times New Roman"/>
                <w:b/>
                <w:sz w:val="24"/>
                <w:szCs w:val="24"/>
                <w:lang w:val="et-EE"/>
              </w:rPr>
              <w:t>Vārds, uzvārds</w:t>
            </w:r>
            <w:r w:rsidRPr="00454E25">
              <w:rPr>
                <w:rFonts w:ascii="Times New Roman" w:hAnsi="Times New Roman"/>
                <w:sz w:val="24"/>
                <w:szCs w:val="24"/>
                <w:lang w:val="et-EE"/>
              </w:rPr>
              <w:t>:</w:t>
            </w:r>
            <w:r w:rsidRPr="00454E25">
              <w:rPr>
                <w:rFonts w:ascii="Times New Roman" w:hAnsi="Times New Roman"/>
                <w:i/>
                <w:sz w:val="24"/>
                <w:szCs w:val="24"/>
                <w:lang w:val="et-EE"/>
              </w:rPr>
              <w:t xml:space="preserve"> </w:t>
            </w:r>
          </w:p>
          <w:p w:rsidR="000F5113" w:rsidRPr="00454E25" w:rsidRDefault="000F5113" w:rsidP="00EF6C8E">
            <w:pPr>
              <w:spacing w:after="0" w:line="240" w:lineRule="auto"/>
              <w:ind w:hanging="142"/>
              <w:rPr>
                <w:rFonts w:ascii="Times New Roman" w:hAnsi="Times New Roman"/>
                <w:i/>
                <w:sz w:val="24"/>
                <w:szCs w:val="24"/>
                <w:lang w:val="et-EE"/>
              </w:rPr>
            </w:pPr>
            <w:r w:rsidRPr="00454E25">
              <w:rPr>
                <w:rFonts w:ascii="Times New Roman" w:hAnsi="Times New Roman"/>
                <w:i/>
                <w:sz w:val="24"/>
                <w:szCs w:val="24"/>
                <w:lang w:val="et-EE"/>
              </w:rPr>
              <w:t>(īsi aprakstīt iepriekšējo pieredzi projektu vadīšanā un īstenošanā)</w:t>
            </w:r>
          </w:p>
        </w:tc>
      </w:tr>
    </w:tbl>
    <w:p w:rsidR="000F5113" w:rsidRPr="00454E25" w:rsidRDefault="000F5113" w:rsidP="00EF6C8E">
      <w:pPr>
        <w:spacing w:after="0" w:line="240" w:lineRule="auto"/>
        <w:ind w:hanging="142"/>
        <w:rPr>
          <w:rFonts w:ascii="Times New Roman" w:hAnsi="Times New Roman"/>
          <w:sz w:val="24"/>
          <w:szCs w:val="24"/>
          <w:lang w:val="et-EE"/>
        </w:rPr>
      </w:pPr>
    </w:p>
    <w:p w:rsidR="000F5113" w:rsidRPr="00454E25" w:rsidRDefault="000F5113" w:rsidP="00EF6C8E">
      <w:pPr>
        <w:spacing w:after="0" w:line="240" w:lineRule="auto"/>
        <w:ind w:hanging="142"/>
        <w:rPr>
          <w:rFonts w:ascii="Times New Roman" w:hAnsi="Times New Roman"/>
          <w:sz w:val="24"/>
          <w:szCs w:val="24"/>
          <w:lang w:val="et-EE"/>
        </w:rPr>
      </w:pPr>
      <w:r w:rsidRPr="00454E25">
        <w:rPr>
          <w:rFonts w:ascii="Times New Roman" w:hAnsi="Times New Roman"/>
          <w:b/>
          <w:sz w:val="24"/>
          <w:szCs w:val="24"/>
          <w:lang w:val="et-EE"/>
        </w:rPr>
        <w:t xml:space="preserve">10. Projekta dalībnieki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0F5113" w:rsidRPr="00454E25" w:rsidTr="00671B59">
        <w:trPr>
          <w:trHeight w:val="284"/>
        </w:trPr>
        <w:tc>
          <w:tcPr>
            <w:tcW w:w="9246" w:type="dxa"/>
            <w:tcBorders>
              <w:top w:val="single" w:sz="4" w:space="0" w:color="auto"/>
              <w:left w:val="single" w:sz="4" w:space="0" w:color="auto"/>
              <w:bottom w:val="single" w:sz="4" w:space="0" w:color="auto"/>
              <w:right w:val="single" w:sz="4" w:space="0" w:color="auto"/>
            </w:tcBorders>
          </w:tcPr>
          <w:p w:rsidR="000F5113" w:rsidRPr="00454E25" w:rsidRDefault="000F5113" w:rsidP="00EF6C8E">
            <w:pPr>
              <w:spacing w:after="0" w:line="240" w:lineRule="auto"/>
              <w:ind w:hanging="142"/>
              <w:rPr>
                <w:rFonts w:ascii="Times New Roman" w:hAnsi="Times New Roman"/>
                <w:sz w:val="24"/>
                <w:szCs w:val="24"/>
                <w:lang w:val="et-EE"/>
              </w:rPr>
            </w:pPr>
          </w:p>
        </w:tc>
      </w:tr>
    </w:tbl>
    <w:p w:rsidR="000F5113" w:rsidRPr="00454E25" w:rsidRDefault="000F5113" w:rsidP="00EF6C8E">
      <w:pPr>
        <w:spacing w:after="0" w:line="240" w:lineRule="auto"/>
        <w:ind w:hanging="142"/>
        <w:rPr>
          <w:rFonts w:ascii="Times New Roman" w:hAnsi="Times New Roman"/>
          <w:b/>
          <w:sz w:val="24"/>
          <w:szCs w:val="24"/>
          <w:lang w:val="et-EE"/>
        </w:rPr>
      </w:pPr>
    </w:p>
    <w:p w:rsidR="000F5113" w:rsidRPr="00454E25" w:rsidRDefault="000F5113" w:rsidP="00EF6C8E">
      <w:pPr>
        <w:numPr>
          <w:ilvl w:val="0"/>
          <w:numId w:val="9"/>
        </w:numPr>
        <w:spacing w:after="0" w:line="240" w:lineRule="auto"/>
        <w:ind w:left="0" w:hanging="142"/>
        <w:rPr>
          <w:rFonts w:ascii="Times New Roman" w:hAnsi="Times New Roman"/>
          <w:sz w:val="24"/>
          <w:szCs w:val="24"/>
          <w:lang w:val="et-EE"/>
        </w:rPr>
      </w:pPr>
      <w:r w:rsidRPr="00454E25">
        <w:rPr>
          <w:rFonts w:ascii="Times New Roman" w:hAnsi="Times New Roman"/>
          <w:b/>
          <w:sz w:val="24"/>
          <w:szCs w:val="24"/>
          <w:lang w:val="et-EE"/>
        </w:rPr>
        <w:lastRenderedPageBreak/>
        <w:t xml:space="preserve"> Projektu finansiāli atbalstošās citas iestādes/organizācijas vai personas </w:t>
      </w:r>
      <w:r w:rsidRPr="00454E25">
        <w:rPr>
          <w:rFonts w:ascii="Times New Roman" w:hAnsi="Times New Roman"/>
          <w:sz w:val="24"/>
          <w:szCs w:val="24"/>
          <w:lang w:val="et-EE"/>
        </w:rPr>
        <w:t>(pielikumā pievienot atbalstošās iestādes vai personas rakstisku apliecinājumu par finansiālu atbalstu projektam)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0F5113" w:rsidRPr="00454E25" w:rsidTr="00671B59">
        <w:tc>
          <w:tcPr>
            <w:tcW w:w="921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bl>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12. Projekta budžeta tāme</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99"/>
        <w:gridCol w:w="1133"/>
        <w:gridCol w:w="1275"/>
        <w:gridCol w:w="1133"/>
      </w:tblGrid>
      <w:tr w:rsidR="000F5113" w:rsidRPr="00454E25" w:rsidTr="00671B59">
        <w:tc>
          <w:tcPr>
            <w:tcW w:w="67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Nr.</w:t>
            </w:r>
          </w:p>
          <w:p w:rsidR="000F5113" w:rsidRPr="00454E25" w:rsidRDefault="000F5113"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p.k.</w:t>
            </w:r>
          </w:p>
        </w:tc>
        <w:tc>
          <w:tcPr>
            <w:tcW w:w="510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 xml:space="preserve">Izdevumu pozīcija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F5113" w:rsidRPr="00454E25" w:rsidRDefault="000F5113"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 xml:space="preserve">Pieprasītā summa no Dobeles novada domes </w:t>
            </w:r>
          </w:p>
          <w:p w:rsidR="000F5113" w:rsidRPr="00454E25" w:rsidRDefault="000F5113" w:rsidP="00671B59">
            <w:pPr>
              <w:spacing w:after="0" w:line="240" w:lineRule="auto"/>
              <w:jc w:val="center"/>
              <w:rPr>
                <w:rFonts w:ascii="Times New Roman" w:hAnsi="Times New Roman"/>
                <w:b/>
                <w:bCs/>
                <w:sz w:val="24"/>
                <w:szCs w:val="24"/>
                <w:lang w:val="et-EE"/>
              </w:rPr>
            </w:pP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lang w:val="et-EE"/>
                </w:rPr>
                <w:t>EUR</w:t>
              </w:r>
            </w:smartTag>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F5113" w:rsidRPr="00454E25" w:rsidRDefault="000F5113"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 xml:space="preserve">Cits finansējums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lang w:val="et-EE"/>
                </w:rPr>
                <w:t>EUR</w:t>
              </w:r>
            </w:smartTag>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F5113" w:rsidRPr="00454E25" w:rsidRDefault="000F5113" w:rsidP="00671B59">
            <w:pPr>
              <w:keepNext/>
              <w:spacing w:after="0" w:line="240" w:lineRule="auto"/>
              <w:jc w:val="center"/>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Kopā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lang w:val="et-EE"/>
                </w:rPr>
                <w:t>EUR</w:t>
              </w:r>
            </w:smartTag>
          </w:p>
        </w:tc>
      </w:tr>
      <w:tr w:rsidR="000F5113"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keepNext/>
              <w:spacing w:after="0" w:line="240" w:lineRule="auto"/>
              <w:outlineLvl w:val="3"/>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rPr>
          <w:trHeight w:val="284"/>
        </w:trPr>
        <w:tc>
          <w:tcPr>
            <w:tcW w:w="67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510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no kopīgās izmaksu tāmes</w:t>
            </w: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134"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100%</w:t>
            </w:r>
          </w:p>
        </w:tc>
      </w:tr>
    </w:tbl>
    <w:p w:rsidR="000F5113" w:rsidRPr="00454E25" w:rsidRDefault="000F5113" w:rsidP="000F5113">
      <w:pPr>
        <w:spacing w:after="0" w:line="240" w:lineRule="auto"/>
        <w:rPr>
          <w:rFonts w:ascii="Times New Roman" w:hAnsi="Times New Roman"/>
          <w:b/>
          <w:bCs/>
          <w:iCs/>
          <w:sz w:val="24"/>
          <w:szCs w:val="24"/>
          <w:lang w:val="et-EE"/>
        </w:rPr>
      </w:pPr>
    </w:p>
    <w:p w:rsidR="000F5113" w:rsidRPr="00454E25" w:rsidRDefault="000F5113" w:rsidP="000F5113">
      <w:pPr>
        <w:spacing w:after="0" w:line="240" w:lineRule="auto"/>
        <w:jc w:val="both"/>
        <w:rPr>
          <w:rFonts w:ascii="Times New Roman" w:hAnsi="Times New Roman"/>
          <w:iCs/>
          <w:sz w:val="24"/>
          <w:szCs w:val="24"/>
          <w:lang w:val="et-EE"/>
        </w:rPr>
      </w:pPr>
      <w:r w:rsidRPr="00454E25">
        <w:rPr>
          <w:rFonts w:ascii="Times New Roman" w:hAnsi="Times New Roman"/>
          <w:b/>
          <w:bCs/>
          <w:iCs/>
          <w:sz w:val="24"/>
          <w:szCs w:val="24"/>
          <w:lang w:val="et-EE"/>
        </w:rPr>
        <w:t>13.</w:t>
      </w:r>
      <w:r w:rsidRPr="00454E25">
        <w:rPr>
          <w:rFonts w:ascii="Times New Roman" w:hAnsi="Times New Roman"/>
          <w:bCs/>
          <w:iCs/>
          <w:sz w:val="24"/>
          <w:szCs w:val="24"/>
          <w:lang w:val="et-EE"/>
        </w:rPr>
        <w:t xml:space="preserve"> Piekrītu visām </w:t>
      </w:r>
      <w:r w:rsidRPr="00454E25">
        <w:rPr>
          <w:rFonts w:ascii="Times New Roman" w:hAnsi="Times New Roman"/>
          <w:sz w:val="24"/>
          <w:szCs w:val="24"/>
          <w:lang w:val="et-EE"/>
        </w:rPr>
        <w:t>Nolikuma „</w:t>
      </w:r>
      <w:r w:rsidRPr="00454E25">
        <w:rPr>
          <w:rFonts w:ascii="Times New Roman" w:hAnsi="Times New Roman"/>
          <w:b/>
          <w:sz w:val="24"/>
          <w:szCs w:val="24"/>
          <w:lang w:val="et-EE"/>
        </w:rPr>
        <w:t>Par finansiāla atbalsta piešķiršanas kārtību kultūras un sporta projektiem Dobeles novadā”</w:t>
      </w:r>
      <w:r w:rsidRPr="00454E25">
        <w:rPr>
          <w:rFonts w:ascii="Times New Roman" w:hAnsi="Times New Roman"/>
          <w:sz w:val="24"/>
          <w:szCs w:val="24"/>
          <w:lang w:val="et-EE"/>
        </w:rPr>
        <w:t xml:space="preserve"> </w:t>
      </w:r>
      <w:r w:rsidRPr="00454E25">
        <w:rPr>
          <w:rFonts w:ascii="Times New Roman" w:hAnsi="Times New Roman"/>
          <w:bCs/>
          <w:iCs/>
          <w:sz w:val="24"/>
          <w:szCs w:val="24"/>
          <w:lang w:val="et-EE"/>
        </w:rPr>
        <w:t>noteiktajām prasībām un apliecinu, ka projekta īstenošanas laikā tiks ievērotas Latvijas Republikas normatīvo aktu prasības un pieteikuma aprakstā un šajā pieteikumā norādītā informācija ir patiesa</w:t>
      </w:r>
      <w:r w:rsidRPr="00454E25">
        <w:rPr>
          <w:rFonts w:ascii="Times New Roman" w:hAnsi="Times New Roman"/>
          <w:iCs/>
          <w:sz w:val="24"/>
          <w:szCs w:val="24"/>
          <w:lang w:val="et-EE"/>
        </w:rPr>
        <w:t>. Apliecinu, ka iesniegumā minētās aktivitātes nav īstenotas un netiek plānots tās īstenot no citiem pašvaldības budžeta līdzekļiem.</w:t>
      </w:r>
    </w:p>
    <w:p w:rsidR="000F5113" w:rsidRPr="00454E25" w:rsidRDefault="000F5113" w:rsidP="000F5113">
      <w:pPr>
        <w:keepNext/>
        <w:tabs>
          <w:tab w:val="left" w:pos="4820"/>
        </w:tabs>
        <w:spacing w:after="0" w:line="240" w:lineRule="auto"/>
        <w:ind w:hanging="360"/>
        <w:outlineLvl w:val="4"/>
        <w:rPr>
          <w:rFonts w:ascii="Times New Roman" w:hAnsi="Times New Roman"/>
          <w:bCs/>
          <w:sz w:val="24"/>
          <w:szCs w:val="24"/>
          <w:lang w:val="et-EE"/>
        </w:rPr>
      </w:pPr>
      <w:r w:rsidRPr="00454E25">
        <w:rPr>
          <w:rFonts w:ascii="Times New Roman" w:hAnsi="Times New Roman"/>
          <w:b/>
          <w:bCs/>
          <w:sz w:val="24"/>
          <w:szCs w:val="24"/>
          <w:lang w:val="et-EE"/>
        </w:rPr>
        <w:t>Projekta vadītājs:_________________________</w:t>
      </w:r>
      <w:r w:rsidRPr="00454E25">
        <w:rPr>
          <w:rFonts w:ascii="Times New Roman" w:hAnsi="Times New Roman"/>
          <w:b/>
          <w:bCs/>
          <w:sz w:val="24"/>
          <w:szCs w:val="24"/>
          <w:lang w:val="et-EE"/>
        </w:rPr>
        <w:tab/>
      </w:r>
      <w:r w:rsidRPr="00454E25">
        <w:rPr>
          <w:rFonts w:ascii="Times New Roman" w:hAnsi="Times New Roman"/>
          <w:bCs/>
          <w:sz w:val="24"/>
          <w:szCs w:val="24"/>
          <w:lang w:val="et-EE"/>
        </w:rPr>
        <w:t xml:space="preserve">  ___________________________</w:t>
      </w:r>
    </w:p>
    <w:p w:rsidR="000F5113" w:rsidRPr="00454E25" w:rsidRDefault="000F5113" w:rsidP="000F5113">
      <w:pPr>
        <w:spacing w:after="0" w:line="240" w:lineRule="auto"/>
        <w:ind w:firstLine="720"/>
        <w:rPr>
          <w:rFonts w:ascii="Times New Roman" w:hAnsi="Times New Roman"/>
          <w:b/>
          <w:i/>
          <w:sz w:val="24"/>
          <w:szCs w:val="24"/>
          <w:lang w:val="et-EE"/>
        </w:rPr>
      </w:pPr>
      <w:r w:rsidRPr="00454E25">
        <w:rPr>
          <w:rFonts w:ascii="Times New Roman" w:hAnsi="Times New Roman"/>
          <w:i/>
          <w:iCs/>
          <w:sz w:val="24"/>
          <w:szCs w:val="24"/>
          <w:lang w:val="et-EE"/>
        </w:rPr>
        <w:t>paraksts</w:t>
      </w:r>
      <w:r w:rsidRPr="00454E25">
        <w:rPr>
          <w:rFonts w:ascii="Times New Roman" w:hAnsi="Times New Roman"/>
          <w:i/>
          <w:iCs/>
          <w:sz w:val="24"/>
          <w:szCs w:val="24"/>
          <w:lang w:val="et-EE"/>
        </w:rPr>
        <w:tab/>
      </w:r>
      <w:r w:rsidRPr="00454E25">
        <w:rPr>
          <w:rFonts w:ascii="Times New Roman" w:hAnsi="Times New Roman"/>
          <w:i/>
          <w:iCs/>
          <w:sz w:val="24"/>
          <w:szCs w:val="24"/>
          <w:lang w:val="et-EE"/>
        </w:rPr>
        <w:tab/>
      </w:r>
      <w:r w:rsidRPr="00454E25">
        <w:rPr>
          <w:rFonts w:ascii="Times New Roman" w:hAnsi="Times New Roman"/>
          <w:i/>
          <w:iCs/>
          <w:sz w:val="24"/>
          <w:szCs w:val="24"/>
          <w:lang w:val="et-EE"/>
        </w:rPr>
        <w:tab/>
      </w:r>
      <w:r w:rsidRPr="00454E25">
        <w:rPr>
          <w:rFonts w:ascii="Times New Roman" w:hAnsi="Times New Roman"/>
          <w:i/>
          <w:iCs/>
          <w:sz w:val="24"/>
          <w:szCs w:val="24"/>
          <w:lang w:val="et-EE"/>
        </w:rPr>
        <w:tab/>
        <w:t>paraksta atšifrējums</w:t>
      </w:r>
    </w:p>
    <w:p w:rsidR="000F5113" w:rsidRPr="00454E25" w:rsidRDefault="000F5113" w:rsidP="000F5113">
      <w:pPr>
        <w:spacing w:after="0" w:line="240" w:lineRule="auto"/>
        <w:rPr>
          <w:rFonts w:ascii="Times New Roman" w:hAnsi="Times New Roman"/>
          <w:b/>
          <w:sz w:val="24"/>
          <w:szCs w:val="24"/>
          <w:lang w:val="et-EE"/>
        </w:rPr>
      </w:pPr>
    </w:p>
    <w:p w:rsidR="000F5113" w:rsidRPr="00454E25" w:rsidRDefault="000F5113" w:rsidP="000F5113">
      <w:pPr>
        <w:tabs>
          <w:tab w:val="left" w:pos="4678"/>
        </w:tabs>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Biedrības/nodibinājuma valdes </w:t>
      </w:r>
    </w:p>
    <w:p w:rsidR="000F5113" w:rsidRPr="00454E25" w:rsidRDefault="000F5113" w:rsidP="000F5113">
      <w:pPr>
        <w:tabs>
          <w:tab w:val="left" w:pos="4678"/>
        </w:tabs>
        <w:spacing w:after="0" w:line="240" w:lineRule="auto"/>
        <w:rPr>
          <w:rFonts w:ascii="Times New Roman" w:hAnsi="Times New Roman"/>
          <w:sz w:val="24"/>
          <w:szCs w:val="24"/>
          <w:lang w:val="et-EE"/>
        </w:rPr>
      </w:pPr>
      <w:r w:rsidRPr="00454E25">
        <w:rPr>
          <w:rFonts w:ascii="Times New Roman" w:hAnsi="Times New Roman"/>
          <w:b/>
          <w:sz w:val="24"/>
          <w:szCs w:val="24"/>
          <w:lang w:val="et-EE"/>
        </w:rPr>
        <w:t>paraksttiesīgā persona: ______________________  ___________________________</w:t>
      </w:r>
    </w:p>
    <w:p w:rsidR="000F5113" w:rsidRPr="00454E25" w:rsidRDefault="000F5113" w:rsidP="000F5113">
      <w:pPr>
        <w:tabs>
          <w:tab w:val="left" w:pos="5812"/>
        </w:tabs>
        <w:spacing w:after="0" w:line="240" w:lineRule="auto"/>
        <w:rPr>
          <w:rFonts w:ascii="Times New Roman" w:hAnsi="Times New Roman"/>
          <w:sz w:val="24"/>
          <w:szCs w:val="24"/>
          <w:lang w:val="et-EE"/>
        </w:rPr>
      </w:pPr>
      <w:r w:rsidRPr="00454E25">
        <w:rPr>
          <w:rFonts w:ascii="Times New Roman" w:hAnsi="Times New Roman"/>
          <w:i/>
          <w:sz w:val="24"/>
          <w:szCs w:val="24"/>
          <w:lang w:val="et-EE"/>
        </w:rPr>
        <w:t xml:space="preserve">                                                    paraksts</w:t>
      </w:r>
      <w:r w:rsidRPr="00454E25">
        <w:rPr>
          <w:rFonts w:ascii="Times New Roman" w:hAnsi="Times New Roman"/>
          <w:sz w:val="24"/>
          <w:szCs w:val="24"/>
          <w:lang w:val="et-EE"/>
        </w:rPr>
        <w:t xml:space="preserve"> </w:t>
      </w:r>
      <w:r w:rsidRPr="00454E25">
        <w:rPr>
          <w:rFonts w:ascii="Times New Roman" w:hAnsi="Times New Roman"/>
          <w:sz w:val="24"/>
          <w:szCs w:val="24"/>
          <w:lang w:val="et-EE"/>
        </w:rPr>
        <w:tab/>
      </w:r>
      <w:r w:rsidRPr="00454E25">
        <w:rPr>
          <w:rFonts w:ascii="Times New Roman" w:hAnsi="Times New Roman"/>
          <w:i/>
          <w:sz w:val="24"/>
          <w:szCs w:val="24"/>
          <w:lang w:val="et-EE"/>
        </w:rPr>
        <w:t>paraksta</w:t>
      </w:r>
      <w:r w:rsidRPr="00454E25">
        <w:rPr>
          <w:rFonts w:ascii="Times New Roman" w:hAnsi="Times New Roman"/>
          <w:sz w:val="24"/>
          <w:szCs w:val="24"/>
          <w:lang w:val="et-EE"/>
        </w:rPr>
        <w:t xml:space="preserve"> </w:t>
      </w:r>
      <w:r w:rsidRPr="00454E25">
        <w:rPr>
          <w:rFonts w:ascii="Times New Roman" w:hAnsi="Times New Roman"/>
          <w:i/>
          <w:sz w:val="24"/>
          <w:szCs w:val="24"/>
          <w:lang w:val="et-EE"/>
        </w:rPr>
        <w:t>atšifrējums</w:t>
      </w:r>
      <w:r w:rsidRPr="00454E25">
        <w:rPr>
          <w:rFonts w:ascii="Times New Roman" w:hAnsi="Times New Roman"/>
          <w:sz w:val="24"/>
          <w:szCs w:val="24"/>
          <w:lang w:val="et-EE"/>
        </w:rPr>
        <w:tab/>
      </w:r>
    </w:p>
    <w:p w:rsidR="000F5113" w:rsidRPr="00454E25" w:rsidRDefault="000F5113" w:rsidP="000F5113">
      <w:pPr>
        <w:spacing w:after="0" w:line="240" w:lineRule="auto"/>
        <w:ind w:hanging="360"/>
        <w:rPr>
          <w:rFonts w:ascii="Times New Roman" w:hAnsi="Times New Roman"/>
          <w:bCs/>
          <w:sz w:val="24"/>
          <w:szCs w:val="24"/>
          <w:lang w:val="et-EE"/>
        </w:rPr>
      </w:pPr>
      <w:r w:rsidRPr="00454E25">
        <w:rPr>
          <w:rFonts w:ascii="Times New Roman" w:hAnsi="Times New Roman"/>
          <w:bCs/>
          <w:sz w:val="24"/>
          <w:szCs w:val="24"/>
          <w:lang w:val="et-EE"/>
        </w:rPr>
        <w:t>Datums______________</w:t>
      </w:r>
    </w:p>
    <w:p w:rsidR="000F5113" w:rsidRPr="00454E25" w:rsidRDefault="000F5113" w:rsidP="000F5113">
      <w:pPr>
        <w:spacing w:after="0" w:line="240" w:lineRule="auto"/>
        <w:ind w:hanging="360"/>
        <w:rPr>
          <w:rFonts w:ascii="Times New Roman" w:hAnsi="Times New Roman"/>
          <w:bCs/>
          <w:sz w:val="24"/>
          <w:szCs w:val="24"/>
          <w:lang w:val="et-EE"/>
        </w:rPr>
      </w:pPr>
    </w:p>
    <w:p w:rsidR="000F5113" w:rsidRPr="00454E25" w:rsidRDefault="000F5113" w:rsidP="000F5113">
      <w:pPr>
        <w:spacing w:after="0" w:line="240" w:lineRule="auto"/>
        <w:jc w:val="right"/>
        <w:rPr>
          <w:rFonts w:ascii="Times New Roman" w:hAnsi="Times New Roman"/>
          <w:b/>
          <w:iCs/>
          <w:sz w:val="24"/>
          <w:szCs w:val="24"/>
        </w:rPr>
      </w:pPr>
    </w:p>
    <w:p w:rsidR="000F5113" w:rsidRPr="00454E25" w:rsidRDefault="000F5113" w:rsidP="000F5113">
      <w:pPr>
        <w:spacing w:after="0" w:line="240" w:lineRule="auto"/>
        <w:jc w:val="right"/>
        <w:rPr>
          <w:rFonts w:ascii="Times New Roman" w:hAnsi="Times New Roman"/>
          <w:b/>
          <w:iCs/>
          <w:sz w:val="24"/>
          <w:szCs w:val="24"/>
        </w:rPr>
      </w:pPr>
    </w:p>
    <w:p w:rsidR="000F5113" w:rsidRPr="00454E25" w:rsidRDefault="000F5113" w:rsidP="000F5113">
      <w:pPr>
        <w:spacing w:after="0" w:line="240" w:lineRule="auto"/>
        <w:jc w:val="right"/>
        <w:rPr>
          <w:rFonts w:ascii="Times New Roman" w:hAnsi="Times New Roman"/>
          <w:b/>
          <w:iCs/>
          <w:sz w:val="24"/>
          <w:szCs w:val="24"/>
        </w:rPr>
      </w:pPr>
    </w:p>
    <w:p w:rsidR="000F5113" w:rsidRPr="00454E25" w:rsidRDefault="000F5113" w:rsidP="000F5113">
      <w:pPr>
        <w:spacing w:after="0" w:line="240" w:lineRule="auto"/>
        <w:jc w:val="right"/>
        <w:rPr>
          <w:rFonts w:ascii="Times New Roman" w:hAnsi="Times New Roman"/>
          <w:b/>
          <w:iCs/>
          <w:sz w:val="24"/>
          <w:szCs w:val="24"/>
        </w:rPr>
      </w:pPr>
    </w:p>
    <w:p w:rsidR="000F5113" w:rsidRPr="00454E25" w:rsidRDefault="000F5113" w:rsidP="000F5113">
      <w:pPr>
        <w:spacing w:after="0" w:line="240" w:lineRule="auto"/>
        <w:jc w:val="right"/>
        <w:rPr>
          <w:rFonts w:ascii="Times New Roman" w:hAnsi="Times New Roman"/>
          <w:b/>
          <w:iCs/>
          <w:sz w:val="24"/>
          <w:szCs w:val="24"/>
        </w:rPr>
      </w:pPr>
    </w:p>
    <w:p w:rsidR="000F5113" w:rsidRPr="00454E25"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Default="000F5113" w:rsidP="000F5113">
      <w:pPr>
        <w:spacing w:after="0" w:line="240" w:lineRule="auto"/>
        <w:jc w:val="right"/>
        <w:rPr>
          <w:rFonts w:ascii="Times New Roman" w:hAnsi="Times New Roman"/>
          <w:b/>
          <w:iCs/>
          <w:sz w:val="24"/>
          <w:szCs w:val="24"/>
        </w:rPr>
      </w:pPr>
    </w:p>
    <w:p w:rsidR="000F5113" w:rsidRPr="00454E25" w:rsidRDefault="000F5113" w:rsidP="000F5113">
      <w:pPr>
        <w:spacing w:after="0" w:line="240" w:lineRule="auto"/>
        <w:jc w:val="right"/>
        <w:rPr>
          <w:rFonts w:ascii="Times New Roman" w:hAnsi="Times New Roman"/>
          <w:b/>
          <w:iCs/>
          <w:sz w:val="24"/>
          <w:szCs w:val="24"/>
        </w:rPr>
      </w:pPr>
      <w:r w:rsidRPr="00454E25">
        <w:rPr>
          <w:rFonts w:ascii="Times New Roman" w:hAnsi="Times New Roman"/>
          <w:b/>
          <w:iCs/>
          <w:sz w:val="24"/>
          <w:szCs w:val="24"/>
        </w:rPr>
        <w:t>2.pielikums</w:t>
      </w:r>
    </w:p>
    <w:p w:rsidR="000F5113" w:rsidRPr="00454E25" w:rsidRDefault="000F5113" w:rsidP="000F5113">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Nolikumam „Par finansiāla atbalsta piešķiršanas kārtību </w:t>
      </w:r>
    </w:p>
    <w:p w:rsidR="000F5113" w:rsidRPr="00454E25" w:rsidRDefault="000F5113" w:rsidP="000F5113">
      <w:pPr>
        <w:spacing w:after="0" w:line="240" w:lineRule="auto"/>
        <w:jc w:val="right"/>
        <w:rPr>
          <w:rFonts w:ascii="Times New Roman" w:hAnsi="Times New Roman"/>
          <w:i/>
          <w:iCs/>
          <w:sz w:val="24"/>
          <w:szCs w:val="24"/>
        </w:rPr>
      </w:pPr>
      <w:r w:rsidRPr="00454E25">
        <w:rPr>
          <w:rFonts w:ascii="Times New Roman" w:hAnsi="Times New Roman"/>
          <w:sz w:val="24"/>
          <w:szCs w:val="24"/>
          <w:lang w:val="et-EE"/>
        </w:rPr>
        <w:t>Kultūras projektiem Dobeles novadā”</w:t>
      </w:r>
    </w:p>
    <w:p w:rsidR="000F5113" w:rsidRPr="00454E25" w:rsidRDefault="000F5113" w:rsidP="000F5113">
      <w:pPr>
        <w:spacing w:after="0" w:line="240" w:lineRule="auto"/>
        <w:rPr>
          <w:rFonts w:ascii="Times New Roman" w:hAnsi="Times New Roman"/>
          <w:i/>
          <w:iCs/>
          <w:sz w:val="24"/>
          <w:szCs w:val="24"/>
        </w:rPr>
      </w:pPr>
    </w:p>
    <w:p w:rsidR="000F5113" w:rsidRPr="00454E25" w:rsidRDefault="000F5113" w:rsidP="000F5113">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 xml:space="preserve">2. pielikums </w:t>
      </w:r>
    </w:p>
    <w:p w:rsidR="000F5113" w:rsidRPr="00454E25" w:rsidRDefault="000F5113" w:rsidP="000F5113">
      <w:pPr>
        <w:spacing w:after="0" w:line="240" w:lineRule="auto"/>
        <w:jc w:val="right"/>
        <w:rPr>
          <w:rFonts w:ascii="Times New Roman" w:hAnsi="Times New Roman"/>
          <w:color w:val="000000"/>
          <w:sz w:val="24"/>
          <w:szCs w:val="24"/>
        </w:rPr>
      </w:pPr>
      <w:r w:rsidRPr="00454E25">
        <w:rPr>
          <w:rFonts w:ascii="Times New Roman" w:hAnsi="Times New Roman"/>
          <w:color w:val="000000"/>
          <w:sz w:val="24"/>
          <w:szCs w:val="24"/>
        </w:rPr>
        <w:t>20….gada …….Finansējuma līgumam ………..</w:t>
      </w:r>
    </w:p>
    <w:p w:rsidR="000F5113" w:rsidRPr="00454E25" w:rsidRDefault="000F5113" w:rsidP="000F5113">
      <w:pPr>
        <w:spacing w:after="0" w:line="240" w:lineRule="auto"/>
        <w:jc w:val="right"/>
        <w:rPr>
          <w:rFonts w:ascii="Times New Roman" w:hAnsi="Times New Roman"/>
          <w:sz w:val="24"/>
          <w:szCs w:val="24"/>
          <w:lang w:val="en-GB"/>
        </w:rPr>
      </w:pPr>
    </w:p>
    <w:tbl>
      <w:tblPr>
        <w:tblW w:w="9639" w:type="dxa"/>
        <w:tblLayout w:type="fixed"/>
        <w:tblLook w:val="04A0" w:firstRow="1" w:lastRow="0" w:firstColumn="1" w:lastColumn="0" w:noHBand="0" w:noVBand="1"/>
      </w:tblPr>
      <w:tblGrid>
        <w:gridCol w:w="616"/>
        <w:gridCol w:w="236"/>
        <w:gridCol w:w="1564"/>
        <w:gridCol w:w="136"/>
        <w:gridCol w:w="1134"/>
        <w:gridCol w:w="1559"/>
        <w:gridCol w:w="992"/>
        <w:gridCol w:w="993"/>
        <w:gridCol w:w="1275"/>
        <w:gridCol w:w="1134"/>
      </w:tblGrid>
      <w:tr w:rsidR="000F5113" w:rsidRPr="00454E25" w:rsidTr="00671B59">
        <w:trPr>
          <w:trHeight w:val="330"/>
        </w:trPr>
        <w:tc>
          <w:tcPr>
            <w:tcW w:w="9639" w:type="dxa"/>
            <w:gridSpan w:val="10"/>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ATSKAITE</w:t>
            </w:r>
          </w:p>
        </w:tc>
      </w:tr>
      <w:tr w:rsidR="000F5113" w:rsidRPr="00454E25" w:rsidTr="00671B59">
        <w:trPr>
          <w:trHeight w:val="315"/>
        </w:trPr>
        <w:tc>
          <w:tcPr>
            <w:tcW w:w="9639" w:type="dxa"/>
            <w:gridSpan w:val="10"/>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par piešķirtā finansējuma izlietojumu</w:t>
            </w:r>
          </w:p>
        </w:tc>
      </w:tr>
      <w:tr w:rsidR="000F5113" w:rsidRPr="00454E25" w:rsidTr="00671B59">
        <w:trPr>
          <w:trHeight w:val="300"/>
        </w:trPr>
        <w:tc>
          <w:tcPr>
            <w:tcW w:w="9639" w:type="dxa"/>
            <w:gridSpan w:val="10"/>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projektam: </w:t>
            </w:r>
          </w:p>
        </w:tc>
      </w:tr>
      <w:tr w:rsidR="000F5113" w:rsidRPr="00454E25" w:rsidTr="00671B59">
        <w:trPr>
          <w:trHeight w:val="300"/>
        </w:trPr>
        <w:tc>
          <w:tcPr>
            <w:tcW w:w="9639" w:type="dxa"/>
            <w:gridSpan w:val="10"/>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Cs/>
                <w:i/>
                <w:color w:val="000000"/>
                <w:sz w:val="24"/>
                <w:szCs w:val="24"/>
              </w:rPr>
              <w:t>(projekta nosaukums)</w:t>
            </w:r>
          </w:p>
        </w:tc>
      </w:tr>
      <w:tr w:rsidR="000F5113" w:rsidRPr="00454E25" w:rsidTr="00671B59">
        <w:trPr>
          <w:trHeight w:val="540"/>
        </w:trPr>
        <w:tc>
          <w:tcPr>
            <w:tcW w:w="9639" w:type="dxa"/>
            <w:gridSpan w:val="10"/>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Sastādīta 2 eksemplāros, no kuriem viens eksemplārs glabājas pie finansējuma saņēmēja, otrs Dobeles novada Kultūras un sporta pārvaldē</w:t>
            </w:r>
          </w:p>
        </w:tc>
      </w:tr>
      <w:tr w:rsidR="000F5113" w:rsidRPr="00454E25" w:rsidTr="00671B59">
        <w:trPr>
          <w:trHeight w:val="330"/>
        </w:trPr>
        <w:tc>
          <w:tcPr>
            <w:tcW w:w="5245" w:type="dxa"/>
            <w:gridSpan w:val="6"/>
            <w:tcBorders>
              <w:top w:val="nil"/>
              <w:left w:val="nil"/>
              <w:bottom w:val="single" w:sz="4" w:space="0" w:color="auto"/>
              <w:right w:val="nil"/>
            </w:tcBorders>
            <w:vAlign w:val="center"/>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xml:space="preserve">Saskaņā ar FINANSĒŠANAS LĪGUMU Nr. </w:t>
            </w:r>
          </w:p>
        </w:tc>
        <w:tc>
          <w:tcPr>
            <w:tcW w:w="4394" w:type="dxa"/>
            <w:gridSpan w:val="4"/>
            <w:tcBorders>
              <w:top w:val="single" w:sz="4" w:space="0" w:color="auto"/>
              <w:left w:val="single" w:sz="4" w:space="0" w:color="auto"/>
              <w:bottom w:val="single" w:sz="4" w:space="0" w:color="auto"/>
              <w:right w:val="single" w:sz="4" w:space="0" w:color="000000"/>
            </w:tcBorders>
            <w:vAlign w:val="center"/>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00"/>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xml:space="preserve">starp Dobeles novada Kultūras un sporta pārvaldi </w:t>
            </w:r>
          </w:p>
        </w:tc>
      </w:tr>
      <w:tr w:rsidR="000F5113" w:rsidRPr="00454E25" w:rsidTr="00671B59">
        <w:trPr>
          <w:trHeight w:val="300"/>
        </w:trPr>
        <w:tc>
          <w:tcPr>
            <w:tcW w:w="9639" w:type="dxa"/>
            <w:gridSpan w:val="10"/>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un</w:t>
            </w:r>
          </w:p>
        </w:tc>
      </w:tr>
      <w:tr w:rsidR="000F5113" w:rsidRPr="00454E25" w:rsidTr="00671B59">
        <w:trPr>
          <w:trHeight w:val="330"/>
        </w:trPr>
        <w:tc>
          <w:tcPr>
            <w:tcW w:w="9639" w:type="dxa"/>
            <w:gridSpan w:val="10"/>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00"/>
        </w:trPr>
        <w:tc>
          <w:tcPr>
            <w:tcW w:w="9639" w:type="dxa"/>
            <w:gridSpan w:val="10"/>
            <w:tcBorders>
              <w:bottom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0F5113" w:rsidRPr="00454E25" w:rsidTr="00671B59">
        <w:trPr>
          <w:trHeight w:val="390"/>
        </w:trPr>
        <w:tc>
          <w:tcPr>
            <w:tcW w:w="2416" w:type="dxa"/>
            <w:gridSpan w:val="3"/>
            <w:tcBorders>
              <w:top w:val="single" w:sz="4" w:space="0" w:color="auto"/>
              <w:left w:val="nil"/>
              <w:bottom w:val="single" w:sz="4" w:space="0" w:color="auto"/>
              <w:right w:val="nil"/>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realizācijas laiks</w:t>
            </w:r>
          </w:p>
        </w:tc>
        <w:tc>
          <w:tcPr>
            <w:tcW w:w="1270" w:type="dxa"/>
            <w:gridSpan w:val="2"/>
            <w:tcBorders>
              <w:top w:val="single" w:sz="4" w:space="0" w:color="auto"/>
              <w:left w:val="single" w:sz="4" w:space="0" w:color="auto"/>
              <w:bottom w:val="single" w:sz="4" w:space="0" w:color="auto"/>
              <w:right w:val="single" w:sz="4" w:space="0" w:color="000000"/>
            </w:tcBorders>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līdz</w:t>
            </w:r>
          </w:p>
        </w:tc>
        <w:tc>
          <w:tcPr>
            <w:tcW w:w="1985" w:type="dxa"/>
            <w:gridSpan w:val="2"/>
            <w:tcBorders>
              <w:top w:val="single" w:sz="4" w:space="0" w:color="auto"/>
              <w:left w:val="single" w:sz="4" w:space="0" w:color="auto"/>
              <w:bottom w:val="single" w:sz="4" w:space="0" w:color="auto"/>
              <w:right w:val="single" w:sz="4" w:space="0" w:color="000000"/>
            </w:tcBorders>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409" w:type="dxa"/>
            <w:gridSpan w:val="2"/>
            <w:tcBorders>
              <w:top w:val="single" w:sz="4" w:space="0" w:color="auto"/>
              <w:left w:val="nil"/>
              <w:bottom w:val="single" w:sz="4" w:space="0" w:color="auto"/>
              <w:right w:val="nil"/>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gridAfter w:val="2"/>
          <w:wAfter w:w="2409" w:type="dxa"/>
          <w:trHeight w:val="480"/>
        </w:trPr>
        <w:tc>
          <w:tcPr>
            <w:tcW w:w="616" w:type="dxa"/>
            <w:tcBorders>
              <w:top w:val="nil"/>
              <w:left w:val="nil"/>
              <w:bottom w:val="single" w:sz="4" w:space="0" w:color="auto"/>
              <w:right w:val="nil"/>
            </w:tcBorders>
            <w:vAlign w:val="center"/>
            <w:hideMark/>
          </w:tcPr>
          <w:p w:rsidR="000F5113" w:rsidRPr="00454E25" w:rsidRDefault="000F5113" w:rsidP="00671B59">
            <w:pPr>
              <w:spacing w:after="0" w:line="240" w:lineRule="auto"/>
              <w:rPr>
                <w:rFonts w:ascii="Times New Roman" w:hAnsi="Times New Roman"/>
                <w:b/>
                <w:bCs/>
                <w:color w:val="000000"/>
                <w:sz w:val="24"/>
                <w:szCs w:val="24"/>
              </w:rPr>
            </w:pPr>
          </w:p>
        </w:tc>
        <w:tc>
          <w:tcPr>
            <w:tcW w:w="236" w:type="dxa"/>
            <w:tcBorders>
              <w:top w:val="nil"/>
              <w:left w:val="nil"/>
              <w:bottom w:val="single" w:sz="4" w:space="0" w:color="auto"/>
              <w:right w:val="nil"/>
            </w:tcBorders>
            <w:noWrap/>
            <w:vAlign w:val="bottom"/>
            <w:hideMark/>
          </w:tcPr>
          <w:p w:rsidR="000F5113" w:rsidRPr="00454E25" w:rsidRDefault="000F5113" w:rsidP="00671B59">
            <w:pPr>
              <w:spacing w:after="0" w:line="240" w:lineRule="auto"/>
              <w:rPr>
                <w:rFonts w:ascii="Times New Roman" w:hAnsi="Times New Roman"/>
                <w:sz w:val="24"/>
                <w:szCs w:val="24"/>
              </w:rPr>
            </w:pPr>
          </w:p>
        </w:tc>
        <w:tc>
          <w:tcPr>
            <w:tcW w:w="1564" w:type="dxa"/>
            <w:tcBorders>
              <w:top w:val="nil"/>
              <w:left w:val="nil"/>
              <w:bottom w:val="single" w:sz="4" w:space="0" w:color="auto"/>
              <w:right w:val="nil"/>
            </w:tcBorders>
            <w:vAlign w:val="center"/>
            <w:hideMark/>
          </w:tcPr>
          <w:p w:rsidR="000F5113" w:rsidRPr="00454E25" w:rsidRDefault="000F5113" w:rsidP="00671B59">
            <w:pPr>
              <w:spacing w:after="0" w:line="240" w:lineRule="auto"/>
              <w:rPr>
                <w:rFonts w:ascii="Times New Roman" w:hAnsi="Times New Roman"/>
                <w:sz w:val="24"/>
                <w:szCs w:val="24"/>
              </w:rPr>
            </w:pPr>
          </w:p>
        </w:tc>
        <w:tc>
          <w:tcPr>
            <w:tcW w:w="1270" w:type="dxa"/>
            <w:gridSpan w:val="2"/>
            <w:tcBorders>
              <w:top w:val="single" w:sz="4" w:space="0" w:color="auto"/>
              <w:left w:val="single" w:sz="4" w:space="0" w:color="auto"/>
              <w:bottom w:val="single" w:sz="4" w:space="0" w:color="auto"/>
              <w:right w:val="single" w:sz="4" w:space="0" w:color="000000"/>
            </w:tcBorders>
            <w:vAlign w:val="center"/>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c>
          <w:tcPr>
            <w:tcW w:w="1559" w:type="dxa"/>
            <w:tcBorders>
              <w:top w:val="nil"/>
              <w:left w:val="nil"/>
              <w:bottom w:val="single" w:sz="4" w:space="0" w:color="auto"/>
              <w:right w:val="nil"/>
            </w:tcBorders>
            <w:vAlign w:val="center"/>
            <w:hideMark/>
          </w:tcPr>
          <w:p w:rsidR="000F5113" w:rsidRPr="00454E25" w:rsidRDefault="000F5113" w:rsidP="00671B59">
            <w:pPr>
              <w:spacing w:after="0" w:line="240" w:lineRule="auto"/>
              <w:rPr>
                <w:rFonts w:ascii="Times New Roman" w:hAnsi="Times New Roman"/>
                <w:bCs/>
                <w:i/>
                <w:color w:val="000000"/>
                <w:sz w:val="24"/>
                <w:szCs w:val="24"/>
              </w:rPr>
            </w:pPr>
          </w:p>
        </w:tc>
        <w:tc>
          <w:tcPr>
            <w:tcW w:w="1985" w:type="dxa"/>
            <w:gridSpan w:val="2"/>
            <w:tcBorders>
              <w:top w:val="single" w:sz="4" w:space="0" w:color="auto"/>
              <w:left w:val="single" w:sz="4" w:space="0" w:color="auto"/>
              <w:bottom w:val="single" w:sz="4" w:space="0" w:color="auto"/>
              <w:right w:val="single" w:sz="4" w:space="0" w:color="000000"/>
            </w:tcBorders>
            <w:vAlign w:val="center"/>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 gads</w:t>
            </w:r>
          </w:p>
        </w:tc>
      </w:tr>
      <w:tr w:rsidR="000F5113" w:rsidRPr="00454E25" w:rsidTr="00671B59">
        <w:trPr>
          <w:gridAfter w:val="2"/>
          <w:wAfter w:w="2409" w:type="dxa"/>
          <w:trHeight w:val="975"/>
        </w:trPr>
        <w:tc>
          <w:tcPr>
            <w:tcW w:w="3686" w:type="dxa"/>
            <w:gridSpan w:val="5"/>
            <w:tcBorders>
              <w:top w:val="single" w:sz="4" w:space="0" w:color="auto"/>
              <w:left w:val="single" w:sz="4" w:space="0" w:color="auto"/>
              <w:bottom w:val="single" w:sz="4" w:space="0" w:color="auto"/>
              <w:right w:val="single" w:sz="4" w:space="0" w:color="auto"/>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1. Dobeles novada pašvaldības piešķirtie finanšu līdzekļi saskaņā ar noslēgto finansēšanas līgumu (EUR)</w:t>
            </w:r>
          </w:p>
        </w:tc>
        <w:tc>
          <w:tcPr>
            <w:tcW w:w="3544" w:type="dxa"/>
            <w:gridSpan w:val="3"/>
            <w:tcBorders>
              <w:top w:val="single" w:sz="4" w:space="0" w:color="auto"/>
              <w:left w:val="single" w:sz="4" w:space="0" w:color="auto"/>
              <w:bottom w:val="single" w:sz="4" w:space="0" w:color="auto"/>
              <w:right w:val="single" w:sz="4" w:space="0" w:color="auto"/>
            </w:tcBorders>
            <w:noWrap/>
            <w:vAlign w:val="center"/>
            <w:hideMark/>
          </w:tcPr>
          <w:p w:rsidR="000F5113" w:rsidRPr="00454E25" w:rsidRDefault="000F5113" w:rsidP="00671B59">
            <w:pPr>
              <w:spacing w:after="0" w:line="240" w:lineRule="auto"/>
              <w:rPr>
                <w:rFonts w:ascii="Times New Roman" w:hAnsi="Times New Roman"/>
                <w:b/>
                <w:bCs/>
                <w:color w:val="000000"/>
                <w:sz w:val="24"/>
                <w:szCs w:val="24"/>
              </w:rPr>
            </w:pPr>
          </w:p>
        </w:tc>
      </w:tr>
      <w:tr w:rsidR="000F5113" w:rsidRPr="00454E25" w:rsidTr="00671B59">
        <w:trPr>
          <w:trHeight w:val="390"/>
        </w:trPr>
        <w:tc>
          <w:tcPr>
            <w:tcW w:w="8505" w:type="dxa"/>
            <w:gridSpan w:val="9"/>
            <w:tcBorders>
              <w:top w:val="single" w:sz="4" w:space="0" w:color="auto"/>
              <w:left w:val="nil"/>
              <w:bottom w:val="single" w:sz="4" w:space="0" w:color="auto"/>
              <w:right w:val="nil"/>
            </w:tcBorders>
            <w:vAlign w:val="bottom"/>
            <w:hideMark/>
          </w:tcPr>
          <w:p w:rsidR="000F5113" w:rsidRPr="00454E25" w:rsidRDefault="000F5113" w:rsidP="00671B59">
            <w:pPr>
              <w:spacing w:after="0" w:line="240" w:lineRule="auto"/>
              <w:rPr>
                <w:rFonts w:ascii="Times New Roman" w:hAnsi="Times New Roman"/>
                <w:sz w:val="24"/>
                <w:szCs w:val="24"/>
              </w:rPr>
            </w:pPr>
            <w:r w:rsidRPr="00454E25">
              <w:rPr>
                <w:rFonts w:ascii="Times New Roman" w:hAnsi="Times New Roman"/>
                <w:b/>
                <w:bCs/>
                <w:color w:val="000000"/>
                <w:sz w:val="24"/>
                <w:szCs w:val="24"/>
              </w:rPr>
              <w:t>2. Piešķirtais finansējums izlietots šādi:</w:t>
            </w:r>
          </w:p>
        </w:tc>
        <w:tc>
          <w:tcPr>
            <w:tcW w:w="1134" w:type="dxa"/>
            <w:noWrap/>
            <w:vAlign w:val="bottom"/>
            <w:hideMark/>
          </w:tcPr>
          <w:p w:rsidR="000F5113" w:rsidRPr="00454E25" w:rsidRDefault="000F5113" w:rsidP="00671B59">
            <w:pPr>
              <w:spacing w:after="0" w:line="240" w:lineRule="auto"/>
              <w:rPr>
                <w:rFonts w:ascii="Times New Roman" w:hAnsi="Times New Roman"/>
                <w:sz w:val="24"/>
                <w:szCs w:val="24"/>
              </w:rPr>
            </w:pPr>
          </w:p>
        </w:tc>
      </w:tr>
      <w:tr w:rsidR="000F5113" w:rsidRPr="00454E25" w:rsidTr="00671B59">
        <w:trPr>
          <w:trHeight w:val="1185"/>
        </w:trPr>
        <w:tc>
          <w:tcPr>
            <w:tcW w:w="616" w:type="dxa"/>
            <w:tcBorders>
              <w:top w:val="nil"/>
              <w:left w:val="single" w:sz="4" w:space="0" w:color="auto"/>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proofErr w:type="spellStart"/>
            <w:r w:rsidRPr="00454E25">
              <w:rPr>
                <w:rFonts w:ascii="Times New Roman" w:hAnsi="Times New Roman"/>
                <w:b/>
                <w:bCs/>
                <w:color w:val="000000"/>
                <w:sz w:val="24"/>
                <w:szCs w:val="24"/>
              </w:rPr>
              <w:t>Nr.p</w:t>
            </w:r>
            <w:proofErr w:type="spellEnd"/>
            <w:r w:rsidRPr="00454E25">
              <w:rPr>
                <w:rFonts w:ascii="Times New Roman" w:hAnsi="Times New Roman"/>
                <w:b/>
                <w:bCs/>
                <w:color w:val="000000"/>
                <w:sz w:val="24"/>
                <w:szCs w:val="24"/>
              </w:rPr>
              <w:t>. k.</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Projekta tāmes pozīcijas nosaukums</w:t>
            </w:r>
          </w:p>
        </w:tc>
        <w:tc>
          <w:tcPr>
            <w:tcW w:w="1134" w:type="dxa"/>
            <w:tcBorders>
              <w:top w:val="nil"/>
              <w:left w:val="nil"/>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Pozīcijas summa projekta tāmē</w:t>
            </w:r>
          </w:p>
        </w:tc>
        <w:tc>
          <w:tcPr>
            <w:tcW w:w="1559" w:type="dxa"/>
            <w:tcBorders>
              <w:top w:val="nil"/>
              <w:left w:val="nil"/>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Izmaksu apliecinošo dokumentu nosaukums (maksājuma uzdevuma nr. vai kases izdevumu ordera nr.) un izmaksas saņēmējs</w:t>
            </w:r>
          </w:p>
        </w:tc>
        <w:tc>
          <w:tcPr>
            <w:tcW w:w="992" w:type="dxa"/>
            <w:tcBorders>
              <w:top w:val="nil"/>
              <w:left w:val="nil"/>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Izmaksas datums</w:t>
            </w:r>
          </w:p>
        </w:tc>
        <w:tc>
          <w:tcPr>
            <w:tcW w:w="993" w:type="dxa"/>
            <w:tcBorders>
              <w:top w:val="single" w:sz="4" w:space="0" w:color="auto"/>
              <w:left w:val="nil"/>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Izmaksas summa</w:t>
            </w:r>
          </w:p>
        </w:tc>
        <w:tc>
          <w:tcPr>
            <w:tcW w:w="1275" w:type="dxa"/>
            <w:tcBorders>
              <w:top w:val="single" w:sz="4" w:space="0" w:color="auto"/>
              <w:left w:val="nil"/>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Darījumu apliecinoša dokumenta nosaukums, numurs (rēķins, līgums,  pavadzīme u.c.)</w:t>
            </w:r>
          </w:p>
        </w:tc>
        <w:tc>
          <w:tcPr>
            <w:tcW w:w="1134" w:type="dxa"/>
            <w:tcBorders>
              <w:top w:val="single" w:sz="4" w:space="0" w:color="auto"/>
              <w:left w:val="nil"/>
              <w:bottom w:val="nil"/>
              <w:right w:val="single" w:sz="4" w:space="0" w:color="auto"/>
            </w:tcBorders>
            <w:hideMark/>
          </w:tcPr>
          <w:p w:rsidR="000F5113" w:rsidRPr="00454E25" w:rsidRDefault="000F5113" w:rsidP="00671B59">
            <w:pPr>
              <w:spacing w:after="0" w:line="240" w:lineRule="auto"/>
              <w:jc w:val="center"/>
              <w:rPr>
                <w:rFonts w:ascii="Times New Roman" w:hAnsi="Times New Roman"/>
                <w:b/>
                <w:bCs/>
                <w:sz w:val="24"/>
                <w:szCs w:val="24"/>
              </w:rPr>
            </w:pPr>
            <w:r w:rsidRPr="00454E25">
              <w:rPr>
                <w:rFonts w:ascii="Times New Roman" w:hAnsi="Times New Roman"/>
                <w:b/>
                <w:bCs/>
                <w:sz w:val="24"/>
                <w:szCs w:val="24"/>
              </w:rPr>
              <w:t>Darījuma apliecinošā dokumenta datums</w:t>
            </w:r>
          </w:p>
        </w:tc>
      </w:tr>
      <w:tr w:rsidR="000F5113" w:rsidRPr="00454E25" w:rsidTr="00671B59">
        <w:trPr>
          <w:trHeight w:val="330"/>
        </w:trPr>
        <w:tc>
          <w:tcPr>
            <w:tcW w:w="616" w:type="dxa"/>
            <w:tcBorders>
              <w:top w:val="single" w:sz="4" w:space="0" w:color="auto"/>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single" w:sz="4" w:space="0" w:color="auto"/>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single" w:sz="4" w:space="0" w:color="auto"/>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single" w:sz="4" w:space="0" w:color="auto"/>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single" w:sz="4" w:space="0" w:color="auto"/>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lastRenderedPageBreak/>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nil"/>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16" w:type="dxa"/>
            <w:tcBorders>
              <w:top w:val="nil"/>
              <w:left w:val="single" w:sz="4" w:space="0" w:color="auto"/>
              <w:bottom w:val="single" w:sz="4" w:space="0" w:color="auto"/>
              <w:right w:val="single" w:sz="4" w:space="0" w:color="auto"/>
            </w:tcBorders>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936" w:type="dxa"/>
            <w:gridSpan w:val="3"/>
            <w:tcBorders>
              <w:top w:val="single" w:sz="4" w:space="0" w:color="auto"/>
              <w:left w:val="nil"/>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2"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993" w:type="dxa"/>
            <w:tcBorders>
              <w:top w:val="nil"/>
              <w:left w:val="nil"/>
              <w:bottom w:val="single" w:sz="4" w:space="0" w:color="auto"/>
              <w:right w:val="single" w:sz="4" w:space="0" w:color="auto"/>
            </w:tcBorders>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275"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134" w:type="dxa"/>
            <w:tcBorders>
              <w:top w:val="nil"/>
              <w:left w:val="nil"/>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2552" w:type="dxa"/>
            <w:gridSpan w:val="4"/>
            <w:vAlign w:val="center"/>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Kopējā summa EUR:</w:t>
            </w:r>
          </w:p>
        </w:tc>
        <w:tc>
          <w:tcPr>
            <w:tcW w:w="1134" w:type="dxa"/>
            <w:tcBorders>
              <w:top w:val="nil"/>
              <w:left w:val="single" w:sz="4" w:space="0" w:color="auto"/>
              <w:bottom w:val="single" w:sz="4" w:space="0" w:color="auto"/>
              <w:right w:val="single" w:sz="4" w:space="0" w:color="auto"/>
            </w:tcBorders>
            <w:vAlign w:val="center"/>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1559" w:type="dxa"/>
            <w:vAlign w:val="center"/>
            <w:hideMark/>
          </w:tcPr>
          <w:p w:rsidR="000F5113" w:rsidRPr="00454E25" w:rsidRDefault="000F5113" w:rsidP="00671B59">
            <w:pPr>
              <w:spacing w:after="0" w:line="240" w:lineRule="auto"/>
              <w:rPr>
                <w:rFonts w:ascii="Times New Roman" w:hAnsi="Times New Roman"/>
                <w:b/>
                <w:bCs/>
                <w:color w:val="000000"/>
                <w:sz w:val="24"/>
                <w:szCs w:val="24"/>
              </w:rPr>
            </w:pPr>
          </w:p>
        </w:tc>
        <w:tc>
          <w:tcPr>
            <w:tcW w:w="992" w:type="dxa"/>
            <w:vAlign w:val="center"/>
            <w:hideMark/>
          </w:tcPr>
          <w:p w:rsidR="000F5113" w:rsidRPr="00454E25" w:rsidRDefault="000F5113" w:rsidP="00671B59">
            <w:pPr>
              <w:spacing w:after="0" w:line="240" w:lineRule="auto"/>
              <w:rPr>
                <w:rFonts w:ascii="Times New Roman" w:hAnsi="Times New Roman"/>
                <w:sz w:val="24"/>
                <w:szCs w:val="24"/>
              </w:rPr>
            </w:pPr>
          </w:p>
        </w:tc>
        <w:tc>
          <w:tcPr>
            <w:tcW w:w="993" w:type="dxa"/>
            <w:tcBorders>
              <w:top w:val="nil"/>
              <w:left w:val="single" w:sz="4" w:space="0" w:color="auto"/>
              <w:bottom w:val="single" w:sz="4" w:space="0" w:color="auto"/>
              <w:right w:val="single" w:sz="4" w:space="0" w:color="auto"/>
            </w:tcBorders>
            <w:vAlign w:val="center"/>
            <w:hideMark/>
          </w:tcPr>
          <w:p w:rsidR="000F5113" w:rsidRPr="00454E25" w:rsidRDefault="000F5113" w:rsidP="00671B59">
            <w:pPr>
              <w:spacing w:after="0" w:line="240" w:lineRule="auto"/>
              <w:jc w:val="right"/>
              <w:rPr>
                <w:rFonts w:ascii="Times New Roman" w:hAnsi="Times New Roman"/>
                <w:b/>
                <w:bCs/>
                <w:color w:val="000000"/>
                <w:sz w:val="24"/>
                <w:szCs w:val="24"/>
              </w:rPr>
            </w:pPr>
            <w:r w:rsidRPr="00454E25">
              <w:rPr>
                <w:rFonts w:ascii="Times New Roman" w:hAnsi="Times New Roman"/>
                <w:b/>
                <w:bCs/>
                <w:color w:val="000000"/>
                <w:sz w:val="24"/>
                <w:szCs w:val="24"/>
              </w:rPr>
              <w:t>0</w:t>
            </w:r>
          </w:p>
        </w:tc>
        <w:tc>
          <w:tcPr>
            <w:tcW w:w="1275" w:type="dxa"/>
            <w:vAlign w:val="center"/>
            <w:hideMark/>
          </w:tcPr>
          <w:p w:rsidR="000F5113" w:rsidRPr="00454E25" w:rsidRDefault="000F5113" w:rsidP="00671B59">
            <w:pPr>
              <w:spacing w:after="0" w:line="240" w:lineRule="auto"/>
              <w:rPr>
                <w:rFonts w:ascii="Times New Roman" w:hAnsi="Times New Roman"/>
                <w:b/>
                <w:bCs/>
                <w:color w:val="000000"/>
                <w:sz w:val="24"/>
                <w:szCs w:val="24"/>
              </w:rPr>
            </w:pPr>
          </w:p>
        </w:tc>
        <w:tc>
          <w:tcPr>
            <w:tcW w:w="1134" w:type="dxa"/>
            <w:vAlign w:val="center"/>
            <w:hideMark/>
          </w:tcPr>
          <w:p w:rsidR="000F5113" w:rsidRPr="00454E25" w:rsidRDefault="000F5113" w:rsidP="00671B59">
            <w:pPr>
              <w:spacing w:after="0" w:line="240" w:lineRule="auto"/>
              <w:rPr>
                <w:rFonts w:ascii="Times New Roman" w:hAnsi="Times New Roman"/>
                <w:sz w:val="24"/>
                <w:szCs w:val="24"/>
              </w:rPr>
            </w:pPr>
          </w:p>
        </w:tc>
      </w:tr>
      <w:tr w:rsidR="000F5113" w:rsidRPr="00454E25" w:rsidTr="00671B59">
        <w:trPr>
          <w:trHeight w:val="450"/>
        </w:trPr>
        <w:tc>
          <w:tcPr>
            <w:tcW w:w="9639" w:type="dxa"/>
            <w:gridSpan w:val="10"/>
            <w:vMerge w:val="restart"/>
            <w:tcBorders>
              <w:top w:val="single" w:sz="4" w:space="0" w:color="auto"/>
              <w:left w:val="single" w:sz="4" w:space="0" w:color="auto"/>
              <w:bottom w:val="single" w:sz="4" w:space="0" w:color="auto"/>
              <w:right w:val="single" w:sz="4" w:space="0" w:color="000000"/>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 3. Paskaidrojumi par piešķirtā finansējuma izlietojumu </w:t>
            </w:r>
            <w:r w:rsidRPr="00454E25">
              <w:rPr>
                <w:rFonts w:ascii="Times New Roman" w:hAnsi="Times New Roman"/>
                <w:bCs/>
                <w:i/>
                <w:color w:val="000000"/>
                <w:sz w:val="24"/>
                <w:szCs w:val="24"/>
              </w:rPr>
              <w:t>(aizpilda gadījumā, ja informācijai, kas ietverta 2.  punktā nepieciešami papildu paskaidrojumi)</w:t>
            </w:r>
          </w:p>
        </w:tc>
      </w:tr>
      <w:tr w:rsidR="000F5113" w:rsidRPr="00454E25" w:rsidTr="00671B59">
        <w:trPr>
          <w:trHeight w:val="458"/>
        </w:trPr>
        <w:tc>
          <w:tcPr>
            <w:tcW w:w="9639" w:type="dxa"/>
            <w:gridSpan w:val="10"/>
            <w:vMerge/>
            <w:tcBorders>
              <w:top w:val="single" w:sz="4" w:space="0" w:color="auto"/>
              <w:left w:val="single" w:sz="4" w:space="0" w:color="auto"/>
              <w:bottom w:val="single" w:sz="4" w:space="0" w:color="auto"/>
              <w:right w:val="single" w:sz="4" w:space="0" w:color="000000"/>
            </w:tcBorders>
            <w:vAlign w:val="center"/>
            <w:hideMark/>
          </w:tcPr>
          <w:p w:rsidR="000F5113" w:rsidRPr="00454E25" w:rsidRDefault="000F5113" w:rsidP="00671B59">
            <w:pPr>
              <w:spacing w:after="0" w:line="240" w:lineRule="auto"/>
              <w:rPr>
                <w:rFonts w:ascii="Times New Roman" w:hAnsi="Times New Roman"/>
                <w:b/>
                <w:bCs/>
                <w:color w:val="000000"/>
                <w:sz w:val="24"/>
                <w:szCs w:val="24"/>
              </w:rPr>
            </w:pPr>
          </w:p>
        </w:tc>
      </w:tr>
      <w:tr w:rsidR="000F5113" w:rsidRPr="00454E25" w:rsidTr="00671B59">
        <w:trPr>
          <w:trHeight w:val="330"/>
        </w:trPr>
        <w:tc>
          <w:tcPr>
            <w:tcW w:w="9639" w:type="dxa"/>
            <w:gridSpan w:val="10"/>
            <w:tcBorders>
              <w:top w:val="single" w:sz="4" w:space="0" w:color="auto"/>
              <w:left w:val="single" w:sz="4" w:space="0" w:color="auto"/>
              <w:bottom w:val="single" w:sz="4" w:space="0" w:color="auto"/>
              <w:right w:val="single" w:sz="4" w:space="0" w:color="auto"/>
            </w:tcBorders>
            <w:noWrap/>
            <w:vAlign w:val="bottom"/>
          </w:tcPr>
          <w:p w:rsidR="000F5113" w:rsidRPr="00454E25" w:rsidRDefault="000F5113" w:rsidP="00671B59">
            <w:pPr>
              <w:spacing w:after="0" w:line="240" w:lineRule="auto"/>
              <w:rPr>
                <w:rFonts w:ascii="Times New Roman" w:hAnsi="Times New Roman"/>
                <w:b/>
                <w:bCs/>
                <w:i/>
                <w:color w:val="000000"/>
                <w:sz w:val="24"/>
                <w:szCs w:val="24"/>
              </w:rPr>
            </w:pPr>
            <w:r w:rsidRPr="00454E25">
              <w:rPr>
                <w:rFonts w:ascii="Times New Roman" w:hAnsi="Times New Roman"/>
                <w:b/>
                <w:bCs/>
                <w:color w:val="000000"/>
                <w:sz w:val="24"/>
                <w:szCs w:val="24"/>
              </w:rPr>
              <w:t xml:space="preserve">4. Teksta atskaite </w:t>
            </w:r>
            <w:r w:rsidRPr="00454E25">
              <w:rPr>
                <w:rFonts w:ascii="Times New Roman" w:hAnsi="Times New Roman"/>
                <w:bCs/>
                <w:i/>
                <w:color w:val="000000"/>
                <w:sz w:val="24"/>
                <w:szCs w:val="24"/>
              </w:rPr>
              <w:t>(rakstīt to, kas attiecināms uz Finansējuma izlietojumu)</w:t>
            </w:r>
          </w:p>
          <w:p w:rsidR="000F5113" w:rsidRPr="00454E25" w:rsidRDefault="000F5113" w:rsidP="00671B59">
            <w:pPr>
              <w:spacing w:after="0" w:line="240" w:lineRule="auto"/>
              <w:rPr>
                <w:rFonts w:ascii="Times New Roman" w:hAnsi="Times New Roman"/>
                <w:b/>
                <w:bCs/>
                <w:color w:val="000000"/>
                <w:sz w:val="24"/>
                <w:szCs w:val="24"/>
              </w:rPr>
            </w:pPr>
          </w:p>
          <w:p w:rsidR="000F5113" w:rsidRPr="00454E25" w:rsidRDefault="000F5113" w:rsidP="00671B59">
            <w:pPr>
              <w:spacing w:after="0" w:line="240" w:lineRule="auto"/>
              <w:rPr>
                <w:rFonts w:ascii="Times New Roman" w:hAnsi="Times New Roman"/>
                <w:b/>
                <w:bCs/>
                <w:color w:val="000000"/>
                <w:sz w:val="24"/>
                <w:szCs w:val="24"/>
              </w:rPr>
            </w:pPr>
          </w:p>
          <w:p w:rsidR="000F5113" w:rsidRPr="00454E25" w:rsidRDefault="000F5113" w:rsidP="00671B59">
            <w:pPr>
              <w:spacing w:after="0" w:line="240" w:lineRule="auto"/>
              <w:rPr>
                <w:rFonts w:ascii="Times New Roman" w:hAnsi="Times New Roman"/>
                <w:b/>
                <w:bCs/>
                <w:color w:val="000000"/>
                <w:sz w:val="24"/>
                <w:szCs w:val="24"/>
              </w:rPr>
            </w:pPr>
          </w:p>
          <w:p w:rsidR="000F5113" w:rsidRPr="00454E25" w:rsidRDefault="000F5113" w:rsidP="00671B59">
            <w:pPr>
              <w:spacing w:after="0" w:line="240" w:lineRule="auto"/>
              <w:rPr>
                <w:rFonts w:ascii="Times New Roman" w:hAnsi="Times New Roman"/>
                <w:b/>
                <w:bCs/>
                <w:color w:val="000000"/>
                <w:sz w:val="24"/>
                <w:szCs w:val="24"/>
              </w:rPr>
            </w:pPr>
          </w:p>
        </w:tc>
      </w:tr>
      <w:tr w:rsidR="000F5113" w:rsidRPr="00454E25" w:rsidTr="00671B59">
        <w:trPr>
          <w:trHeight w:val="330"/>
        </w:trPr>
        <w:tc>
          <w:tcPr>
            <w:tcW w:w="6237" w:type="dxa"/>
            <w:gridSpan w:val="7"/>
            <w:tcBorders>
              <w:top w:val="single" w:sz="4" w:space="0" w:color="auto"/>
              <w:left w:val="single" w:sz="4" w:space="0" w:color="auto"/>
              <w:bottom w:val="single" w:sz="4" w:space="0" w:color="auto"/>
              <w:right w:val="single" w:sz="4" w:space="0" w:color="000000"/>
            </w:tcBorders>
            <w:noWrap/>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4.1. Aktivitāšu  norises laiks un vieta/-s</w:t>
            </w:r>
          </w:p>
        </w:tc>
        <w:tc>
          <w:tcPr>
            <w:tcW w:w="3402" w:type="dxa"/>
            <w:gridSpan w:val="3"/>
            <w:tcBorders>
              <w:top w:val="single" w:sz="4" w:space="0" w:color="auto"/>
              <w:left w:val="nil"/>
              <w:bottom w:val="single" w:sz="4" w:space="0" w:color="auto"/>
              <w:right w:val="single" w:sz="4" w:space="0" w:color="000000"/>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237" w:type="dxa"/>
            <w:gridSpan w:val="7"/>
            <w:tcBorders>
              <w:top w:val="single" w:sz="4" w:space="0" w:color="auto"/>
              <w:left w:val="single" w:sz="4" w:space="0" w:color="auto"/>
              <w:bottom w:val="single" w:sz="4" w:space="0" w:color="auto"/>
              <w:right w:val="single" w:sz="4" w:space="0" w:color="000000"/>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4.2. Īstenoto aktivitāšu apraksts</w:t>
            </w:r>
          </w:p>
        </w:tc>
        <w:tc>
          <w:tcPr>
            <w:tcW w:w="3402" w:type="dxa"/>
            <w:gridSpan w:val="3"/>
            <w:tcBorders>
              <w:top w:val="single" w:sz="4" w:space="0" w:color="auto"/>
              <w:left w:val="nil"/>
              <w:bottom w:val="single" w:sz="4" w:space="0" w:color="auto"/>
              <w:right w:val="single" w:sz="4" w:space="0" w:color="000000"/>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6237" w:type="dxa"/>
            <w:gridSpan w:val="7"/>
            <w:tcBorders>
              <w:top w:val="single" w:sz="4" w:space="0" w:color="auto"/>
              <w:left w:val="single" w:sz="4" w:space="0" w:color="auto"/>
              <w:bottom w:val="single" w:sz="4" w:space="0" w:color="auto"/>
              <w:right w:val="single" w:sz="4" w:space="0" w:color="000000"/>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4.3. Sasniegtie rezultāti</w:t>
            </w:r>
          </w:p>
        </w:tc>
        <w:tc>
          <w:tcPr>
            <w:tcW w:w="3402" w:type="dxa"/>
            <w:gridSpan w:val="3"/>
            <w:tcBorders>
              <w:top w:val="single" w:sz="4" w:space="0" w:color="auto"/>
              <w:left w:val="nil"/>
              <w:bottom w:val="single" w:sz="4" w:space="0" w:color="auto"/>
              <w:right w:val="single" w:sz="4" w:space="0" w:color="000000"/>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p>
        </w:tc>
      </w:tr>
      <w:tr w:rsidR="000F5113" w:rsidRPr="00454E25" w:rsidTr="00671B59">
        <w:trPr>
          <w:trHeight w:val="525"/>
        </w:trPr>
        <w:tc>
          <w:tcPr>
            <w:tcW w:w="6237" w:type="dxa"/>
            <w:gridSpan w:val="7"/>
            <w:tcBorders>
              <w:top w:val="single" w:sz="4" w:space="0" w:color="auto"/>
              <w:left w:val="single" w:sz="4" w:space="0" w:color="auto"/>
              <w:bottom w:val="single" w:sz="4" w:space="0" w:color="auto"/>
              <w:right w:val="single" w:sz="4" w:space="0" w:color="auto"/>
            </w:tcBorders>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4.4. Informācija par publicitāti (informācija par atsauksmēm preses izdevumos, interneta portālos u.c. informācijas avotos)</w:t>
            </w:r>
          </w:p>
        </w:tc>
        <w:tc>
          <w:tcPr>
            <w:tcW w:w="3402" w:type="dxa"/>
            <w:gridSpan w:val="3"/>
            <w:tcBorders>
              <w:top w:val="single" w:sz="4" w:space="0" w:color="auto"/>
              <w:left w:val="nil"/>
              <w:bottom w:val="nil"/>
              <w:right w:val="single" w:sz="4" w:space="0" w:color="000000"/>
            </w:tcBorders>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585"/>
        </w:trPr>
        <w:tc>
          <w:tcPr>
            <w:tcW w:w="9639" w:type="dxa"/>
            <w:gridSpan w:val="10"/>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xml:space="preserve">Apstiprinu, ka Dobeles novada pašvaldības piešķirtais finansējums izlietots atbilstoši Latvijas Republikas likumdošanai un Finansēšanas līgumā paredzētajiem mērķiem. </w:t>
            </w:r>
          </w:p>
        </w:tc>
      </w:tr>
      <w:tr w:rsidR="000F5113" w:rsidRPr="00454E25" w:rsidTr="00671B59">
        <w:trPr>
          <w:trHeight w:val="300"/>
        </w:trPr>
        <w:tc>
          <w:tcPr>
            <w:tcW w:w="9639" w:type="dxa"/>
            <w:gridSpan w:val="10"/>
            <w:tcBorders>
              <w:top w:val="nil"/>
              <w:left w:val="nil"/>
              <w:bottom w:val="single" w:sz="4" w:space="0" w:color="auto"/>
              <w:right w:val="nil"/>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00"/>
        </w:trPr>
        <w:tc>
          <w:tcPr>
            <w:tcW w:w="9639" w:type="dxa"/>
            <w:gridSpan w:val="10"/>
            <w:tcBorders>
              <w:top w:val="single" w:sz="4" w:space="0" w:color="auto"/>
              <w:left w:val="nil"/>
              <w:bottom w:val="nil"/>
              <w:right w:val="nil"/>
            </w:tcBorders>
            <w:noWrap/>
            <w:vAlign w:val="bottom"/>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(finansējuma saņēmēja nosaukums)</w:t>
            </w:r>
          </w:p>
        </w:tc>
      </w:tr>
      <w:tr w:rsidR="000F5113" w:rsidRPr="00454E25" w:rsidTr="00671B59">
        <w:trPr>
          <w:trHeight w:val="300"/>
        </w:trPr>
        <w:tc>
          <w:tcPr>
            <w:tcW w:w="9639" w:type="dxa"/>
            <w:gridSpan w:val="10"/>
            <w:tcBorders>
              <w:top w:val="nil"/>
              <w:left w:val="nil"/>
              <w:bottom w:val="single" w:sz="4" w:space="0" w:color="auto"/>
              <w:right w:val="nil"/>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00"/>
        </w:trPr>
        <w:tc>
          <w:tcPr>
            <w:tcW w:w="9639" w:type="dxa"/>
            <w:gridSpan w:val="10"/>
            <w:tcBorders>
              <w:top w:val="single" w:sz="4" w:space="0" w:color="auto"/>
              <w:left w:val="nil"/>
              <w:bottom w:val="single" w:sz="4" w:space="0" w:color="auto"/>
              <w:right w:val="nil"/>
            </w:tcBorders>
            <w:noWrap/>
            <w:vAlign w:val="bottom"/>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(adrese, tālrunis )</w:t>
            </w:r>
          </w:p>
        </w:tc>
      </w:tr>
      <w:tr w:rsidR="000F5113" w:rsidRPr="00454E25" w:rsidTr="00671B59">
        <w:trPr>
          <w:trHeight w:val="33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4394" w:type="dxa"/>
            <w:gridSpan w:val="4"/>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00"/>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 xml:space="preserve">(datums un finansējuma saņēmēja </w:t>
            </w:r>
            <w:proofErr w:type="spellStart"/>
            <w:r w:rsidRPr="00454E25">
              <w:rPr>
                <w:rFonts w:ascii="Times New Roman" w:hAnsi="Times New Roman"/>
                <w:bCs/>
                <w:i/>
                <w:color w:val="000000"/>
                <w:sz w:val="24"/>
                <w:szCs w:val="24"/>
              </w:rPr>
              <w:t>paraksttiesīgās</w:t>
            </w:r>
            <w:proofErr w:type="spellEnd"/>
            <w:r w:rsidRPr="00454E25">
              <w:rPr>
                <w:rFonts w:ascii="Times New Roman" w:hAnsi="Times New Roman"/>
                <w:bCs/>
                <w:i/>
                <w:color w:val="000000"/>
                <w:sz w:val="24"/>
                <w:szCs w:val="24"/>
              </w:rPr>
              <w:t xml:space="preserve"> personas paraksts)</w:t>
            </w:r>
          </w:p>
        </w:tc>
        <w:tc>
          <w:tcPr>
            <w:tcW w:w="4394" w:type="dxa"/>
            <w:gridSpan w:val="4"/>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(paraksta atšifrējums : vārds, uzvārds)</w:t>
            </w:r>
          </w:p>
        </w:tc>
      </w:tr>
      <w:tr w:rsidR="000F5113" w:rsidRPr="00454E25" w:rsidTr="00671B59">
        <w:trPr>
          <w:trHeight w:val="345"/>
        </w:trPr>
        <w:tc>
          <w:tcPr>
            <w:tcW w:w="9639" w:type="dxa"/>
            <w:gridSpan w:val="10"/>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Atskaite saņemta Dobeles novada Kultūras un sporta pārvaldē:</w:t>
            </w:r>
          </w:p>
          <w:p w:rsidR="000F5113" w:rsidRPr="00454E25" w:rsidRDefault="000F5113" w:rsidP="00671B59">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3686" w:type="dxa"/>
            <w:gridSpan w:val="5"/>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2551" w:type="dxa"/>
            <w:gridSpan w:val="2"/>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c>
          <w:tcPr>
            <w:tcW w:w="3402" w:type="dxa"/>
            <w:gridSpan w:val="3"/>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
                <w:bCs/>
                <w:color w:val="000000"/>
                <w:sz w:val="24"/>
                <w:szCs w:val="24"/>
              </w:rPr>
            </w:pPr>
            <w:r w:rsidRPr="00454E25">
              <w:rPr>
                <w:rFonts w:ascii="Times New Roman" w:hAnsi="Times New Roman"/>
                <w:b/>
                <w:bCs/>
                <w:color w:val="000000"/>
                <w:sz w:val="24"/>
                <w:szCs w:val="24"/>
              </w:rPr>
              <w:t> </w:t>
            </w:r>
          </w:p>
        </w:tc>
      </w:tr>
      <w:tr w:rsidR="000F5113" w:rsidRPr="00454E25" w:rsidTr="00671B59">
        <w:trPr>
          <w:trHeight w:val="33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(vārds, uzvārds)</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(paraksts)</w:t>
            </w:r>
          </w:p>
        </w:tc>
        <w:tc>
          <w:tcPr>
            <w:tcW w:w="3402" w:type="dxa"/>
            <w:gridSpan w:val="3"/>
            <w:tcBorders>
              <w:top w:val="single" w:sz="4" w:space="0" w:color="auto"/>
              <w:left w:val="single" w:sz="4" w:space="0" w:color="auto"/>
              <w:bottom w:val="single" w:sz="4" w:space="0" w:color="auto"/>
              <w:right w:val="single" w:sz="4" w:space="0" w:color="auto"/>
            </w:tcBorders>
            <w:noWrap/>
            <w:vAlign w:val="bottom"/>
            <w:hideMark/>
          </w:tcPr>
          <w:p w:rsidR="000F5113" w:rsidRPr="00454E25" w:rsidRDefault="000F5113" w:rsidP="00671B59">
            <w:pPr>
              <w:spacing w:after="0" w:line="240" w:lineRule="auto"/>
              <w:jc w:val="center"/>
              <w:rPr>
                <w:rFonts w:ascii="Times New Roman" w:hAnsi="Times New Roman"/>
                <w:bCs/>
                <w:i/>
                <w:color w:val="000000"/>
                <w:sz w:val="24"/>
                <w:szCs w:val="24"/>
              </w:rPr>
            </w:pPr>
            <w:r w:rsidRPr="00454E25">
              <w:rPr>
                <w:rFonts w:ascii="Times New Roman" w:hAnsi="Times New Roman"/>
                <w:bCs/>
                <w:i/>
                <w:color w:val="000000"/>
                <w:sz w:val="24"/>
                <w:szCs w:val="24"/>
              </w:rPr>
              <w:t>(datums/mēnesis/gads)</w:t>
            </w:r>
          </w:p>
        </w:tc>
      </w:tr>
    </w:tbl>
    <w:p w:rsidR="000F5113" w:rsidRPr="00454E25" w:rsidRDefault="000F5113" w:rsidP="000F5113">
      <w:pPr>
        <w:spacing w:after="0" w:line="240" w:lineRule="auto"/>
        <w:jc w:val="right"/>
        <w:rPr>
          <w:rFonts w:ascii="Times New Roman" w:hAnsi="Times New Roman"/>
          <w:color w:val="000000"/>
          <w:sz w:val="24"/>
          <w:szCs w:val="24"/>
          <w:lang w:val="et-EE"/>
        </w:rPr>
      </w:pPr>
    </w:p>
    <w:p w:rsidR="000F5113" w:rsidRPr="00454E25" w:rsidRDefault="000F5113" w:rsidP="000F5113">
      <w:pPr>
        <w:spacing w:after="0" w:line="240" w:lineRule="auto"/>
        <w:jc w:val="right"/>
        <w:rPr>
          <w:rFonts w:ascii="Times New Roman" w:hAnsi="Times New Roman"/>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Default="000F5113" w:rsidP="000F5113">
      <w:pPr>
        <w:spacing w:after="0" w:line="240" w:lineRule="auto"/>
        <w:jc w:val="right"/>
        <w:rPr>
          <w:rFonts w:ascii="Times New Roman" w:hAnsi="Times New Roman"/>
          <w:b/>
          <w:color w:val="000000"/>
          <w:sz w:val="24"/>
          <w:szCs w:val="24"/>
          <w:lang w:val="et-EE"/>
        </w:rPr>
      </w:pPr>
    </w:p>
    <w:p w:rsidR="000F5113" w:rsidRPr="00454E25" w:rsidRDefault="000F5113" w:rsidP="000F5113">
      <w:pPr>
        <w:spacing w:after="0" w:line="240" w:lineRule="auto"/>
        <w:jc w:val="right"/>
        <w:rPr>
          <w:rFonts w:ascii="Times New Roman" w:hAnsi="Times New Roman"/>
          <w:b/>
          <w:color w:val="000000"/>
          <w:sz w:val="24"/>
          <w:szCs w:val="24"/>
          <w:lang w:val="et-EE"/>
        </w:rPr>
      </w:pPr>
      <w:bookmarkStart w:id="0" w:name="_GoBack"/>
      <w:bookmarkEnd w:id="0"/>
      <w:r w:rsidRPr="00454E25">
        <w:rPr>
          <w:rFonts w:ascii="Times New Roman" w:hAnsi="Times New Roman"/>
          <w:b/>
          <w:color w:val="000000"/>
          <w:sz w:val="24"/>
          <w:szCs w:val="24"/>
          <w:lang w:val="et-EE"/>
        </w:rPr>
        <w:lastRenderedPageBreak/>
        <w:t>3. pielikums</w:t>
      </w:r>
    </w:p>
    <w:p w:rsidR="000F5113" w:rsidRPr="00454E25" w:rsidRDefault="000F5113" w:rsidP="000F5113">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Nolikumam „Par finansiāla atbalsta piešķiršanas kārtību kultūras</w:t>
      </w:r>
    </w:p>
    <w:p w:rsidR="000F5113" w:rsidRPr="00454E25" w:rsidRDefault="000F5113" w:rsidP="000F5113">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projektiem Dobeles novadā”</w:t>
      </w:r>
    </w:p>
    <w:p w:rsidR="000F5113" w:rsidRPr="00454E25" w:rsidRDefault="000F5113" w:rsidP="000F5113">
      <w:pPr>
        <w:spacing w:after="0" w:line="240" w:lineRule="auto"/>
        <w:jc w:val="right"/>
        <w:rPr>
          <w:rFonts w:ascii="Times New Roman" w:hAnsi="Times New Roman"/>
          <w:sz w:val="24"/>
          <w:szCs w:val="24"/>
          <w:lang w:val="et-EE"/>
        </w:rPr>
      </w:pPr>
    </w:p>
    <w:p w:rsidR="000F5113" w:rsidRPr="00454E25" w:rsidRDefault="000F5113" w:rsidP="000F5113">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Dobeles novada kultūras projektu iesniegumu vērtēšanas kritēriji</w:t>
      </w:r>
    </w:p>
    <w:p w:rsidR="000F5113" w:rsidRPr="00454E25" w:rsidRDefault="000F5113" w:rsidP="000F5113">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 xml:space="preserve">Komisijas Finansiāla atbalsta piešķiršanai kultūras projektiem Dobeles novadā locekļa </w:t>
      </w:r>
    </w:p>
    <w:p w:rsidR="000F5113" w:rsidRPr="00454E25" w:rsidRDefault="000F5113" w:rsidP="000F5113">
      <w:pPr>
        <w:spacing w:after="0" w:line="240" w:lineRule="auto"/>
        <w:jc w:val="center"/>
        <w:rPr>
          <w:rFonts w:ascii="Times New Roman" w:hAnsi="Times New Roman"/>
          <w:b/>
          <w:sz w:val="24"/>
          <w:szCs w:val="24"/>
          <w:lang w:val="et-EE"/>
        </w:rPr>
      </w:pPr>
      <w:r w:rsidRPr="00454E25">
        <w:rPr>
          <w:rFonts w:ascii="Times New Roman" w:hAnsi="Times New Roman"/>
          <w:sz w:val="24"/>
          <w:szCs w:val="24"/>
          <w:lang w:val="et-EE"/>
        </w:rPr>
        <w:t>darba lapa</w:t>
      </w:r>
    </w:p>
    <w:p w:rsidR="000F5113" w:rsidRPr="00454E25" w:rsidRDefault="000F5113" w:rsidP="000F5113">
      <w:pPr>
        <w:spacing w:after="0" w:line="240" w:lineRule="auto"/>
        <w:jc w:val="center"/>
        <w:rPr>
          <w:rFonts w:ascii="Times New Roman" w:hAnsi="Times New Roman"/>
          <w:b/>
          <w:sz w:val="24"/>
          <w:szCs w:val="24"/>
          <w:u w:val="single"/>
          <w:lang w:val="et-EE"/>
        </w:rPr>
      </w:pPr>
      <w:r w:rsidRPr="00454E25">
        <w:rPr>
          <w:rFonts w:ascii="Times New Roman" w:hAnsi="Times New Roman"/>
          <w:b/>
          <w:sz w:val="24"/>
          <w:szCs w:val="24"/>
          <w:u w:val="single"/>
          <w:lang w:val="et-EE"/>
        </w:rPr>
        <w:t>1. Administratīvie atbilstības kritēriji</w:t>
      </w:r>
    </w:p>
    <w:tbl>
      <w:tblPr>
        <w:tblW w:w="989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452"/>
        <w:gridCol w:w="1285"/>
        <w:gridCol w:w="1217"/>
      </w:tblGrid>
      <w:tr w:rsidR="000F5113" w:rsidRPr="00454E25" w:rsidTr="00671B59">
        <w:trPr>
          <w:trHeight w:val="367"/>
        </w:trPr>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Nr.p.k.</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Kritērijs</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Jā </w:t>
            </w: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Nē </w:t>
            </w:r>
          </w:p>
        </w:tc>
      </w:tr>
      <w:tr w:rsidR="000F5113" w:rsidRPr="00454E25" w:rsidTr="00671B59">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1.1.</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Projekts atbilst Nolikuma mērķiem </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1.2.</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Projekts iesniegts projektu konkursa paziņojumā noteiktajā termiņā </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rPr>
          <w:trHeight w:hRule="exact" w:val="659"/>
        </w:trPr>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1.3.</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color w:val="000000"/>
                <w:sz w:val="24"/>
                <w:szCs w:val="24"/>
                <w:lang w:val="et-EE"/>
              </w:rPr>
            </w:pPr>
            <w:r w:rsidRPr="00454E25">
              <w:rPr>
                <w:rFonts w:ascii="Times New Roman" w:hAnsi="Times New Roman"/>
                <w:color w:val="000000"/>
                <w:sz w:val="24"/>
                <w:szCs w:val="24"/>
                <w:lang w:val="et-EE"/>
              </w:rPr>
              <w:t>Projekta īstenošanas termiņš atbilst projektu konkursa paziņojumā noteiktajam temiņam.</w:t>
            </w:r>
          </w:p>
          <w:p w:rsidR="000F5113" w:rsidRPr="00454E25" w:rsidRDefault="000F5113" w:rsidP="00671B59">
            <w:pPr>
              <w:spacing w:after="0" w:line="240" w:lineRule="auto"/>
              <w:rPr>
                <w:rFonts w:ascii="Times New Roman" w:hAnsi="Times New Roman"/>
                <w:color w:val="000000"/>
                <w:sz w:val="24"/>
                <w:szCs w:val="24"/>
                <w:lang w:val="et-EE"/>
              </w:rPr>
            </w:pPr>
          </w:p>
          <w:p w:rsidR="000F5113" w:rsidRPr="00454E25" w:rsidRDefault="000F5113" w:rsidP="00671B59">
            <w:pPr>
              <w:spacing w:after="0" w:line="240" w:lineRule="auto"/>
              <w:rPr>
                <w:rFonts w:ascii="Times New Roman" w:hAnsi="Times New Roman"/>
                <w:color w:val="3366FF"/>
                <w:sz w:val="24"/>
                <w:szCs w:val="24"/>
                <w:lang w:val="et-EE"/>
              </w:rPr>
            </w:pP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rPr>
          <w:trHeight w:val="645"/>
        </w:trPr>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1.4.</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color w:val="000000"/>
                <w:sz w:val="24"/>
                <w:szCs w:val="24"/>
                <w:lang w:val="et-EE"/>
              </w:rPr>
              <w:t>Projekts nav ticis realizēts līdz iesniegumu iesniegšanas termiņa beigām</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1.5.</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Projekta pamatmērķis nav peļņas gūšana</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1.6.</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color w:val="0000FF"/>
                <w:sz w:val="24"/>
                <w:szCs w:val="24"/>
                <w:lang w:val="et-EE"/>
              </w:rPr>
            </w:pPr>
            <w:r w:rsidRPr="00454E25">
              <w:rPr>
                <w:rFonts w:ascii="Times New Roman" w:hAnsi="Times New Roman"/>
                <w:sz w:val="24"/>
                <w:szCs w:val="24"/>
                <w:lang w:val="et-EE"/>
              </w:rPr>
              <w:t>Projekta iesniegumam ir pievienoti visi Nolikumā norādītie dokumenti</w:t>
            </w:r>
            <w:r w:rsidRPr="00454E25">
              <w:rPr>
                <w:rFonts w:ascii="Times New Roman" w:hAnsi="Times New Roman"/>
                <w:color w:val="0000FF"/>
                <w:sz w:val="24"/>
                <w:szCs w:val="24"/>
                <w:lang w:val="et-EE"/>
              </w:rPr>
              <w:t xml:space="preserve"> </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c>
          <w:tcPr>
            <w:tcW w:w="94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1.7.</w:t>
            </w:r>
          </w:p>
        </w:tc>
        <w:tc>
          <w:tcPr>
            <w:tcW w:w="645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Iesnieguma veidlapā norādīta visa prasītā informācija</w:t>
            </w:r>
          </w:p>
        </w:tc>
        <w:tc>
          <w:tcPr>
            <w:tcW w:w="1285"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21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rPr>
          <w:trHeight w:val="845"/>
        </w:trPr>
        <w:tc>
          <w:tcPr>
            <w:tcW w:w="9897" w:type="dxa"/>
            <w:gridSpan w:val="4"/>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i/>
                <w:sz w:val="24"/>
                <w:szCs w:val="24"/>
                <w:lang w:val="et-EE"/>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ekspertu komisijas locekļu  atzīmē „Jā” saistībā ar kritēriju 1.1.,  tiek veikta projekta kvalitatīvā un finanšu izvērtēšana.</w:t>
            </w:r>
          </w:p>
        </w:tc>
      </w:tr>
    </w:tbl>
    <w:p w:rsidR="000F5113" w:rsidRPr="00454E25" w:rsidRDefault="000F5113" w:rsidP="000F5113">
      <w:pPr>
        <w:spacing w:after="0" w:line="240" w:lineRule="auto"/>
        <w:rPr>
          <w:rFonts w:ascii="Times New Roman" w:hAnsi="Times New Roman"/>
          <w:b/>
          <w:sz w:val="24"/>
          <w:szCs w:val="24"/>
          <w:u w:val="single"/>
          <w:lang w:val="et-EE"/>
        </w:rPr>
      </w:pPr>
    </w:p>
    <w:p w:rsidR="000F5113" w:rsidRPr="00454E25" w:rsidRDefault="000F5113" w:rsidP="000F5113">
      <w:pPr>
        <w:spacing w:after="0" w:line="240" w:lineRule="auto"/>
        <w:rPr>
          <w:rFonts w:ascii="Times New Roman" w:hAnsi="Times New Roman"/>
          <w:b/>
          <w:sz w:val="24"/>
          <w:szCs w:val="24"/>
          <w:u w:val="single"/>
          <w:lang w:val="et-EE"/>
        </w:rPr>
      </w:pPr>
      <w:r w:rsidRPr="00454E25">
        <w:rPr>
          <w:rFonts w:ascii="Times New Roman" w:hAnsi="Times New Roman"/>
          <w:b/>
          <w:sz w:val="24"/>
          <w:szCs w:val="24"/>
          <w:u w:val="single"/>
          <w:lang w:val="et-EE"/>
        </w:rPr>
        <w:t>2.Kvalitatīvās un finanšu izvērtēšanas kritēriji</w:t>
      </w:r>
    </w:p>
    <w:p w:rsidR="000F5113" w:rsidRPr="00454E25" w:rsidRDefault="000F5113" w:rsidP="000F5113">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Piešķirot projektiem finansējumu, priekšroka tiks dota iesniegumiem ar augstāku vidējo punktu skaitu, ko iegūst, saskaitot katra eksperta vērtējumu, un dalot ar to ekspertu skaitu, kuri veikuši kvalitatīvo un finanšu izvērtēšanu.</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
        <w:gridCol w:w="3402"/>
        <w:gridCol w:w="1276"/>
        <w:gridCol w:w="1389"/>
        <w:gridCol w:w="1473"/>
        <w:gridCol w:w="1787"/>
      </w:tblGrid>
      <w:tr w:rsidR="000F5113" w:rsidRPr="00454E25" w:rsidTr="00671B59">
        <w:trPr>
          <w:trHeight w:val="814"/>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Nr. p.k.</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Kritērijs</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Maksim. punktu skaits</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Iegūtais punktu skaits</w:t>
            </w: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Pamatojums vērtējumam</w:t>
            </w: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Punkts iesnieguma veidlapā</w:t>
            </w:r>
          </w:p>
        </w:tc>
      </w:tr>
      <w:tr w:rsidR="000F5113" w:rsidRPr="00454E25" w:rsidTr="00671B59">
        <w:trPr>
          <w:trHeight w:val="770"/>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2.1.</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Projekta nozīmīgums kultūras attīstībā</w:t>
            </w:r>
            <w:r w:rsidRPr="00454E25">
              <w:rPr>
                <w:rFonts w:ascii="Times New Roman" w:hAnsi="Times New Roman"/>
                <w:color w:val="000000"/>
                <w:sz w:val="24"/>
                <w:szCs w:val="24"/>
                <w:lang w:val="et-EE"/>
              </w:rPr>
              <w:t xml:space="preserve"> Dobeles novadā</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10</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5.,6.,7.,8.</w:t>
            </w:r>
          </w:p>
        </w:tc>
      </w:tr>
      <w:tr w:rsidR="000F5113" w:rsidRPr="00454E25" w:rsidTr="00671B59">
        <w:trPr>
          <w:trHeight w:val="968"/>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2.2.</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Projekta nozīmīgums </w:t>
            </w:r>
            <w:r w:rsidRPr="00454E25">
              <w:rPr>
                <w:rFonts w:ascii="Times New Roman" w:hAnsi="Times New Roman"/>
                <w:color w:val="000000"/>
                <w:sz w:val="24"/>
                <w:szCs w:val="24"/>
                <w:lang w:val="et-EE"/>
              </w:rPr>
              <w:t xml:space="preserve">Dobeles novada </w:t>
            </w:r>
            <w:r w:rsidRPr="00454E25">
              <w:rPr>
                <w:rFonts w:ascii="Times New Roman" w:hAnsi="Times New Roman"/>
                <w:sz w:val="24"/>
                <w:szCs w:val="24"/>
                <w:lang w:val="et-EE"/>
              </w:rPr>
              <w:t xml:space="preserve">tēla veidošanā un popularizēšanā </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6</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5.,6.,7.,8.</w:t>
            </w:r>
          </w:p>
        </w:tc>
      </w:tr>
      <w:tr w:rsidR="000F5113" w:rsidRPr="00454E25" w:rsidTr="00671B59">
        <w:trPr>
          <w:trHeight w:val="770"/>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2.3.</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color w:val="000000"/>
                <w:sz w:val="24"/>
                <w:szCs w:val="24"/>
                <w:lang w:val="et-EE"/>
              </w:rPr>
              <w:t>Projekta vadītāja, dalībnieku pieredze un profesionalitāte</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2</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9.,10., CV</w:t>
            </w:r>
          </w:p>
        </w:tc>
      </w:tr>
      <w:tr w:rsidR="000F5113" w:rsidRPr="00454E25" w:rsidTr="00671B59">
        <w:trPr>
          <w:trHeight w:val="713"/>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2.4.</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bCs/>
                <w:sz w:val="24"/>
                <w:szCs w:val="24"/>
                <w:lang w:val="et-EE"/>
              </w:rPr>
              <w:t>Rezultātu atbilstība projekta aktivitātēm</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2</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7.,8.</w:t>
            </w:r>
          </w:p>
        </w:tc>
      </w:tr>
      <w:tr w:rsidR="000F5113" w:rsidRPr="00454E25" w:rsidTr="00671B59">
        <w:trPr>
          <w:trHeight w:val="1277"/>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lastRenderedPageBreak/>
              <w:t>2.5.</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Projekta tāmes kvalitāte: aritmētiskā precizitāte, sasaiste ar aktivitātēm, atbilstība realitātei</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5</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6.,7.,12.</w:t>
            </w:r>
          </w:p>
        </w:tc>
      </w:tr>
      <w:tr w:rsidR="000F5113" w:rsidRPr="00454E25" w:rsidTr="00671B59">
        <w:trPr>
          <w:trHeight w:val="505"/>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2.6.</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Līdzfinansējuma piesaiste </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2</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11.,12.</w:t>
            </w:r>
          </w:p>
        </w:tc>
      </w:tr>
      <w:tr w:rsidR="000F5113" w:rsidRPr="00454E25" w:rsidTr="00671B59">
        <w:trPr>
          <w:trHeight w:val="505"/>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2.7.</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Projekta kopiespaids </w:t>
            </w:r>
            <w:r w:rsidRPr="00454E25">
              <w:rPr>
                <w:rFonts w:ascii="Times New Roman" w:hAnsi="Times New Roman"/>
                <w:i/>
                <w:sz w:val="24"/>
                <w:szCs w:val="24"/>
                <w:lang w:val="et-EE"/>
              </w:rPr>
              <w:t>(valoda, idejas skaidrība, spēja pārliecināt par rezultātiem)</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sz w:val="24"/>
                <w:szCs w:val="24"/>
                <w:lang w:val="et-EE"/>
              </w:rPr>
            </w:pPr>
            <w:r w:rsidRPr="00454E25">
              <w:rPr>
                <w:rFonts w:ascii="Times New Roman" w:hAnsi="Times New Roman"/>
                <w:sz w:val="24"/>
                <w:szCs w:val="24"/>
                <w:lang w:val="et-EE"/>
              </w:rPr>
              <w:t>3</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1.; 5.-12.</w:t>
            </w:r>
          </w:p>
        </w:tc>
      </w:tr>
      <w:tr w:rsidR="000F5113" w:rsidRPr="00454E25" w:rsidTr="00671B59">
        <w:trPr>
          <w:trHeight w:val="573"/>
        </w:trPr>
        <w:tc>
          <w:tcPr>
            <w:tcW w:w="738"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2.7.</w:t>
            </w:r>
          </w:p>
        </w:tc>
        <w:tc>
          <w:tcPr>
            <w:tcW w:w="3402"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r w:rsidRPr="00454E25">
              <w:rPr>
                <w:rFonts w:ascii="Times New Roman" w:hAnsi="Times New Roman"/>
                <w:b/>
                <w:color w:val="000000"/>
                <w:sz w:val="24"/>
                <w:szCs w:val="24"/>
                <w:lang w:val="et-EE"/>
              </w:rPr>
              <w:t xml:space="preserve">Iegūto punktu skaits kopā </w:t>
            </w:r>
          </w:p>
        </w:tc>
        <w:tc>
          <w:tcPr>
            <w:tcW w:w="1276"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30</w:t>
            </w:r>
          </w:p>
        </w:tc>
        <w:tc>
          <w:tcPr>
            <w:tcW w:w="1389"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473"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c>
          <w:tcPr>
            <w:tcW w:w="1787"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r w:rsidR="000F5113" w:rsidRPr="00454E25" w:rsidTr="00671B59">
        <w:tc>
          <w:tcPr>
            <w:tcW w:w="730" w:type="dxa"/>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2.8.</w:t>
            </w:r>
          </w:p>
        </w:tc>
        <w:tc>
          <w:tcPr>
            <w:tcW w:w="3410" w:type="dxa"/>
            <w:gridSpan w:val="2"/>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b/>
                <w:color w:val="000000"/>
                <w:sz w:val="24"/>
                <w:szCs w:val="24"/>
                <w:lang w:val="et-EE"/>
              </w:rPr>
            </w:pPr>
            <w:r w:rsidRPr="00454E25">
              <w:rPr>
                <w:rFonts w:ascii="Times New Roman" w:hAnsi="Times New Roman"/>
                <w:b/>
                <w:color w:val="000000"/>
                <w:sz w:val="24"/>
                <w:szCs w:val="24"/>
                <w:lang w:val="et-EE"/>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color w:val="000000"/>
                  <w:sz w:val="24"/>
                  <w:szCs w:val="24"/>
                  <w:lang w:val="et-EE"/>
                </w:rPr>
                <w:t>EUR</w:t>
              </w:r>
            </w:smartTag>
          </w:p>
        </w:tc>
        <w:tc>
          <w:tcPr>
            <w:tcW w:w="5925" w:type="dxa"/>
            <w:gridSpan w:val="4"/>
            <w:tcBorders>
              <w:top w:val="single" w:sz="4" w:space="0" w:color="auto"/>
              <w:left w:val="single" w:sz="4" w:space="0" w:color="auto"/>
              <w:bottom w:val="single" w:sz="4" w:space="0" w:color="auto"/>
              <w:right w:val="single" w:sz="4" w:space="0" w:color="auto"/>
            </w:tcBorders>
          </w:tcPr>
          <w:p w:rsidR="000F5113" w:rsidRPr="00454E25" w:rsidRDefault="000F5113" w:rsidP="00671B59">
            <w:pPr>
              <w:spacing w:after="0" w:line="240" w:lineRule="auto"/>
              <w:rPr>
                <w:rFonts w:ascii="Times New Roman" w:hAnsi="Times New Roman"/>
                <w:sz w:val="24"/>
                <w:szCs w:val="24"/>
                <w:lang w:val="et-EE"/>
              </w:rPr>
            </w:pPr>
          </w:p>
        </w:tc>
      </w:tr>
    </w:tbl>
    <w:p w:rsidR="000F5113" w:rsidRPr="00454E25" w:rsidRDefault="000F5113" w:rsidP="000F5113">
      <w:pPr>
        <w:spacing w:after="0" w:line="240" w:lineRule="auto"/>
        <w:rPr>
          <w:rFonts w:ascii="Times New Roman" w:hAnsi="Times New Roman"/>
          <w:color w:val="000000"/>
          <w:sz w:val="24"/>
          <w:szCs w:val="24"/>
          <w:lang w:val="et-EE"/>
        </w:rPr>
      </w:pPr>
    </w:p>
    <w:p w:rsidR="000F5113" w:rsidRPr="00454E25" w:rsidRDefault="000F5113" w:rsidP="000F5113">
      <w:pPr>
        <w:spacing w:after="0" w:line="240" w:lineRule="auto"/>
        <w:rPr>
          <w:rFonts w:ascii="Times New Roman" w:hAnsi="Times New Roman"/>
          <w:iCs/>
          <w:sz w:val="24"/>
          <w:szCs w:val="24"/>
          <w:lang w:val="et-EE"/>
        </w:rPr>
      </w:pPr>
      <w:r w:rsidRPr="00454E25">
        <w:rPr>
          <w:rFonts w:ascii="Times New Roman" w:hAnsi="Times New Roman"/>
          <w:color w:val="000000"/>
          <w:sz w:val="24"/>
          <w:szCs w:val="24"/>
          <w:lang w:val="et-EE"/>
        </w:rPr>
        <w:t xml:space="preserve">Komisijas locekļa vārds, uzvārds: ___________________paraksts </w:t>
      </w:r>
    </w:p>
    <w:p w:rsidR="000F5113" w:rsidRPr="00454E25" w:rsidRDefault="000F5113" w:rsidP="000F5113">
      <w:pPr>
        <w:spacing w:after="0" w:line="240" w:lineRule="auto"/>
        <w:rPr>
          <w:rFonts w:ascii="Times New Roman" w:hAnsi="Times New Roman"/>
          <w:i/>
          <w:iCs/>
          <w:sz w:val="24"/>
          <w:szCs w:val="24"/>
          <w:lang w:val="et-EE"/>
        </w:rPr>
      </w:pPr>
      <w:r w:rsidRPr="00454E25">
        <w:rPr>
          <w:rFonts w:ascii="Times New Roman" w:hAnsi="Times New Roman"/>
          <w:iCs/>
          <w:sz w:val="24"/>
          <w:szCs w:val="24"/>
          <w:lang w:val="et-EE"/>
        </w:rPr>
        <w:t>Datums</w:t>
      </w:r>
      <w:r w:rsidRPr="00454E25">
        <w:rPr>
          <w:rFonts w:ascii="Times New Roman" w:hAnsi="Times New Roman"/>
          <w:i/>
          <w:iCs/>
          <w:sz w:val="24"/>
          <w:szCs w:val="24"/>
          <w:lang w:val="et-EE"/>
        </w:rPr>
        <w:t>_________________________</w:t>
      </w:r>
    </w:p>
    <w:p w:rsidR="000F5113" w:rsidRPr="00454E25" w:rsidRDefault="000F5113" w:rsidP="000F5113">
      <w:pPr>
        <w:spacing w:after="0" w:line="240" w:lineRule="auto"/>
        <w:jc w:val="both"/>
        <w:rPr>
          <w:rFonts w:ascii="Times New Roman" w:hAnsi="Times New Roman"/>
          <w:sz w:val="24"/>
          <w:szCs w:val="24"/>
        </w:rPr>
      </w:pPr>
      <w:r w:rsidRPr="00454E25">
        <w:rPr>
          <w:rFonts w:ascii="Times New Roman" w:hAnsi="Times New Roman"/>
          <w:sz w:val="24"/>
          <w:szCs w:val="24"/>
          <w:lang w:val="et-EE"/>
        </w:rPr>
        <w:tab/>
      </w:r>
      <w:r w:rsidRPr="00454E25">
        <w:rPr>
          <w:rFonts w:ascii="Times New Roman" w:hAnsi="Times New Roman"/>
          <w:sz w:val="24"/>
          <w:szCs w:val="24"/>
          <w:lang w:val="et-EE"/>
        </w:rPr>
        <w:tab/>
      </w:r>
    </w:p>
    <w:p w:rsidR="000F5113" w:rsidRPr="00454E25" w:rsidRDefault="000F5113" w:rsidP="000F5113">
      <w:pPr>
        <w:spacing w:after="0" w:line="240" w:lineRule="auto"/>
        <w:jc w:val="right"/>
        <w:rPr>
          <w:rFonts w:ascii="Times New Roman" w:hAnsi="Times New Roman"/>
          <w:sz w:val="24"/>
          <w:szCs w:val="24"/>
        </w:rPr>
      </w:pPr>
    </w:p>
    <w:p w:rsidR="000F5113" w:rsidRPr="00454E25"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p w:rsidR="000F5113" w:rsidRDefault="000F5113" w:rsidP="000F5113">
      <w:pPr>
        <w:tabs>
          <w:tab w:val="left" w:pos="-24212"/>
        </w:tabs>
        <w:spacing w:after="0" w:line="240" w:lineRule="auto"/>
        <w:jc w:val="right"/>
        <w:rPr>
          <w:rFonts w:ascii="Times New Roman" w:hAnsi="Times New Roman"/>
          <w:b/>
          <w:noProof/>
          <w:sz w:val="24"/>
          <w:szCs w:val="24"/>
        </w:rPr>
      </w:pPr>
    </w:p>
    <w:sectPr w:rsidR="000F5113" w:rsidSect="00DE5CB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6"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4"/>
  </w:num>
  <w:num w:numId="3">
    <w:abstractNumId w:val="10"/>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
  </w:num>
  <w:num w:numId="7">
    <w:abstractNumId w:val="11"/>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B4"/>
    <w:rsid w:val="000F5113"/>
    <w:rsid w:val="002251DB"/>
    <w:rsid w:val="004125B2"/>
    <w:rsid w:val="00A85E9F"/>
    <w:rsid w:val="00D418AA"/>
    <w:rsid w:val="00DE5CB4"/>
    <w:rsid w:val="00EF6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C1213BA4-01DD-45C9-B990-4DD82B86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Saraksta rindkop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Saraksta rindkopa Char"/>
    <w:link w:val="ListParagraph"/>
    <w:uiPriority w:val="34"/>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ltur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7859</Words>
  <Characters>4480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cp:lastPrinted>2020-05-06T08:35:00Z</cp:lastPrinted>
  <dcterms:created xsi:type="dcterms:W3CDTF">2020-05-06T10:07:00Z</dcterms:created>
  <dcterms:modified xsi:type="dcterms:W3CDTF">2020-05-06T10:09:00Z</dcterms:modified>
</cp:coreProperties>
</file>