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4FB7A" w14:textId="674ED1F0" w:rsidR="00E805DF" w:rsidRPr="009430E4" w:rsidRDefault="00E805DF" w:rsidP="00E805DF">
      <w:pPr>
        <w:jc w:val="right"/>
        <w:rPr>
          <w:rStyle w:val="Hipersaite"/>
          <w:color w:val="auto"/>
        </w:rPr>
      </w:pPr>
    </w:p>
    <w:p w14:paraId="228041E0" w14:textId="77777777" w:rsidR="00E805DF" w:rsidRDefault="00E805DF" w:rsidP="00E805DF">
      <w:pPr>
        <w:tabs>
          <w:tab w:val="left" w:pos="-24212"/>
        </w:tabs>
        <w:jc w:val="right"/>
        <w:rPr>
          <w:b/>
          <w:bCs/>
          <w:noProof/>
        </w:rPr>
      </w:pPr>
      <w:r w:rsidRPr="009430E4">
        <w:rPr>
          <w:b/>
          <w:bCs/>
          <w:noProof/>
        </w:rPr>
        <w:t>1.pielikums</w:t>
      </w:r>
    </w:p>
    <w:p w14:paraId="72F521BF" w14:textId="469E3762" w:rsidR="00581AD4" w:rsidRPr="00644F66" w:rsidRDefault="00581AD4" w:rsidP="00581AD4">
      <w:pPr>
        <w:tabs>
          <w:tab w:val="left" w:pos="-24212"/>
        </w:tabs>
        <w:ind w:right="-1"/>
        <w:jc w:val="right"/>
        <w:rPr>
          <w:b/>
          <w:bCs/>
        </w:rPr>
      </w:pPr>
      <w:r w:rsidRPr="00644F66">
        <w:rPr>
          <w:b/>
          <w:bCs/>
        </w:rPr>
        <w:t xml:space="preserve">PROJEKTS </w:t>
      </w:r>
    </w:p>
    <w:p w14:paraId="411C9ACA" w14:textId="77777777" w:rsidR="00581AD4" w:rsidRPr="00644F66" w:rsidRDefault="00581AD4" w:rsidP="00581AD4">
      <w:pPr>
        <w:tabs>
          <w:tab w:val="left" w:pos="-24212"/>
        </w:tabs>
        <w:ind w:right="-1"/>
        <w:jc w:val="center"/>
        <w:rPr>
          <w:sz w:val="20"/>
          <w:szCs w:val="20"/>
        </w:rPr>
      </w:pPr>
      <w:r w:rsidRPr="00644F66">
        <w:rPr>
          <w:noProof/>
          <w:sz w:val="20"/>
          <w:szCs w:val="20"/>
        </w:rPr>
        <w:drawing>
          <wp:inline distT="0" distB="0" distL="0" distR="0" wp14:anchorId="097B6160" wp14:editId="5D5342F1">
            <wp:extent cx="676275" cy="752475"/>
            <wp:effectExtent l="0" t="0" r="9525" b="9525"/>
            <wp:docPr id="1186979118" name="Attēls 1186979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16B21B6" w14:textId="77777777" w:rsidR="00581AD4" w:rsidRPr="00644F66" w:rsidRDefault="00581AD4" w:rsidP="00581AD4">
      <w:pPr>
        <w:tabs>
          <w:tab w:val="center" w:pos="4153"/>
          <w:tab w:val="right" w:pos="8306"/>
        </w:tabs>
        <w:ind w:right="-1"/>
        <w:jc w:val="center"/>
        <w:rPr>
          <w:sz w:val="20"/>
        </w:rPr>
      </w:pPr>
      <w:r w:rsidRPr="00644F66">
        <w:rPr>
          <w:sz w:val="20"/>
        </w:rPr>
        <w:t>LATVIJAS REPUBLIKA</w:t>
      </w:r>
    </w:p>
    <w:p w14:paraId="05F8ECEE" w14:textId="77777777" w:rsidR="00581AD4" w:rsidRPr="00644F66" w:rsidRDefault="00581AD4" w:rsidP="00581AD4">
      <w:pPr>
        <w:tabs>
          <w:tab w:val="center" w:pos="4153"/>
          <w:tab w:val="right" w:pos="8306"/>
        </w:tabs>
        <w:ind w:right="-1"/>
        <w:jc w:val="center"/>
        <w:rPr>
          <w:b/>
          <w:sz w:val="32"/>
          <w:szCs w:val="32"/>
        </w:rPr>
      </w:pPr>
      <w:r w:rsidRPr="00644F66">
        <w:rPr>
          <w:b/>
          <w:sz w:val="32"/>
          <w:szCs w:val="32"/>
        </w:rPr>
        <w:t>DOBELES NOVADA DOME</w:t>
      </w:r>
    </w:p>
    <w:p w14:paraId="39A62793" w14:textId="77777777" w:rsidR="00581AD4" w:rsidRPr="00644F66" w:rsidRDefault="00581AD4" w:rsidP="00581AD4">
      <w:pPr>
        <w:tabs>
          <w:tab w:val="center" w:pos="4153"/>
          <w:tab w:val="right" w:pos="8306"/>
        </w:tabs>
        <w:ind w:right="-1"/>
        <w:jc w:val="center"/>
        <w:rPr>
          <w:sz w:val="16"/>
          <w:szCs w:val="16"/>
        </w:rPr>
      </w:pPr>
      <w:r w:rsidRPr="00644F66">
        <w:rPr>
          <w:sz w:val="16"/>
          <w:szCs w:val="16"/>
        </w:rPr>
        <w:t>Brīvības iela 17, Dobele, Dobeles novads, LV-3701</w:t>
      </w:r>
    </w:p>
    <w:p w14:paraId="364911D2" w14:textId="77777777" w:rsidR="00581AD4" w:rsidRPr="00644F66" w:rsidRDefault="00581AD4" w:rsidP="00581AD4">
      <w:pPr>
        <w:pBdr>
          <w:bottom w:val="double" w:sz="6" w:space="1" w:color="auto"/>
        </w:pBdr>
        <w:tabs>
          <w:tab w:val="center" w:pos="4153"/>
          <w:tab w:val="right" w:pos="8306"/>
        </w:tabs>
        <w:ind w:right="-1"/>
        <w:jc w:val="center"/>
      </w:pPr>
      <w:r w:rsidRPr="00644F66">
        <w:rPr>
          <w:sz w:val="16"/>
          <w:szCs w:val="16"/>
        </w:rPr>
        <w:t xml:space="preserve">Tālr. 63707269, 63700137, 63720940, e-pasts </w:t>
      </w:r>
      <w:hyperlink r:id="rId9" w:history="1">
        <w:r w:rsidRPr="00644F66">
          <w:rPr>
            <w:sz w:val="16"/>
            <w:szCs w:val="16"/>
            <w:u w:val="single"/>
          </w:rPr>
          <w:t>dome@dobele.lv</w:t>
        </w:r>
      </w:hyperlink>
    </w:p>
    <w:p w14:paraId="2C3D7098" w14:textId="77777777" w:rsidR="00581AD4" w:rsidRPr="00644F66" w:rsidRDefault="00581AD4" w:rsidP="00581AD4">
      <w:pPr>
        <w:ind w:right="-1"/>
        <w:jc w:val="center"/>
        <w:rPr>
          <w:b/>
        </w:rPr>
      </w:pPr>
    </w:p>
    <w:p w14:paraId="4C153FC0" w14:textId="77777777" w:rsidR="00581AD4" w:rsidRPr="00644F66" w:rsidRDefault="00581AD4" w:rsidP="00581AD4">
      <w:pPr>
        <w:ind w:right="-1"/>
        <w:jc w:val="center"/>
        <w:rPr>
          <w:b/>
        </w:rPr>
      </w:pPr>
      <w:r w:rsidRPr="00644F66">
        <w:rPr>
          <w:b/>
        </w:rPr>
        <w:t>LĒMUMS</w:t>
      </w:r>
    </w:p>
    <w:p w14:paraId="663B7BFE" w14:textId="77777777" w:rsidR="00581AD4" w:rsidRPr="00644F66" w:rsidRDefault="00581AD4" w:rsidP="00581AD4">
      <w:pPr>
        <w:ind w:right="-1"/>
        <w:jc w:val="center"/>
        <w:rPr>
          <w:b/>
        </w:rPr>
      </w:pPr>
      <w:r w:rsidRPr="00644F66">
        <w:rPr>
          <w:b/>
        </w:rPr>
        <w:t>Dobelē</w:t>
      </w:r>
    </w:p>
    <w:p w14:paraId="1310B7E9" w14:textId="77777777" w:rsidR="00581AD4" w:rsidRPr="00644F66" w:rsidRDefault="00581AD4" w:rsidP="00581AD4">
      <w:pPr>
        <w:ind w:right="-1"/>
        <w:jc w:val="both"/>
        <w:rPr>
          <w:b/>
        </w:rPr>
      </w:pPr>
    </w:p>
    <w:p w14:paraId="036C2A0F" w14:textId="77777777" w:rsidR="00581AD4" w:rsidRPr="00644F66" w:rsidRDefault="00581AD4" w:rsidP="00581AD4">
      <w:pPr>
        <w:tabs>
          <w:tab w:val="center" w:pos="4153"/>
          <w:tab w:val="left" w:pos="8080"/>
          <w:tab w:val="right" w:pos="9498"/>
        </w:tabs>
        <w:ind w:right="-1"/>
        <w:rPr>
          <w:b/>
        </w:rPr>
      </w:pPr>
      <w:r w:rsidRPr="00644F66">
        <w:rPr>
          <w:b/>
          <w:lang w:eastAsia="x-none"/>
        </w:rPr>
        <w:t xml:space="preserve">2023. gada 27. jūlijā                                                                                               </w:t>
      </w:r>
      <w:r w:rsidRPr="00644F66">
        <w:rPr>
          <w:b/>
          <w:lang w:eastAsia="x-none"/>
        </w:rPr>
        <w:tab/>
        <w:t xml:space="preserve"> </w:t>
      </w:r>
      <w:r w:rsidRPr="00644F66">
        <w:rPr>
          <w:b/>
        </w:rPr>
        <w:t>Nr.__/10</w:t>
      </w:r>
    </w:p>
    <w:p w14:paraId="67962EB4" w14:textId="77777777" w:rsidR="00581AD4" w:rsidRPr="00644F66" w:rsidRDefault="00581AD4" w:rsidP="00581AD4">
      <w:pPr>
        <w:ind w:right="-694"/>
        <w:jc w:val="both"/>
        <w:rPr>
          <w:b/>
          <w:lang w:eastAsia="x-none"/>
        </w:rPr>
      </w:pPr>
    </w:p>
    <w:p w14:paraId="078AA482" w14:textId="77777777" w:rsidR="00581AD4" w:rsidRPr="00644F66" w:rsidRDefault="00581AD4" w:rsidP="00581AD4">
      <w:pPr>
        <w:tabs>
          <w:tab w:val="center" w:pos="4153"/>
          <w:tab w:val="right" w:pos="8306"/>
        </w:tabs>
        <w:ind w:right="113"/>
        <w:jc w:val="right"/>
        <w:rPr>
          <w:color w:val="000000"/>
        </w:rPr>
      </w:pPr>
    </w:p>
    <w:p w14:paraId="6CD5BF07" w14:textId="77777777" w:rsidR="00581AD4" w:rsidRPr="00581AD4" w:rsidRDefault="00581AD4" w:rsidP="00581AD4">
      <w:pPr>
        <w:pStyle w:val="Virsraksts2"/>
        <w:jc w:val="center"/>
        <w:rPr>
          <w:rFonts w:ascii="Times New Roman" w:hAnsi="Times New Roman"/>
          <w:b/>
          <w:bCs/>
          <w:i/>
          <w:color w:val="auto"/>
          <w:sz w:val="24"/>
          <w:szCs w:val="24"/>
          <w:u w:val="single"/>
        </w:rPr>
      </w:pPr>
      <w:r w:rsidRPr="00581AD4">
        <w:rPr>
          <w:rFonts w:ascii="Times New Roman" w:hAnsi="Times New Roman"/>
          <w:b/>
          <w:bCs/>
          <w:color w:val="auto"/>
          <w:sz w:val="24"/>
          <w:szCs w:val="24"/>
          <w:u w:val="single"/>
        </w:rPr>
        <w:t>Par telpu nodošanu bezatlīdzības lietošanā Penkules senioru biedrībai “Sarmas”</w:t>
      </w:r>
    </w:p>
    <w:p w14:paraId="5F0E6B66" w14:textId="77777777" w:rsidR="00581AD4" w:rsidRPr="00581AD4" w:rsidRDefault="00581AD4" w:rsidP="00581AD4">
      <w:pPr>
        <w:ind w:left="720"/>
        <w:jc w:val="center"/>
        <w:rPr>
          <w:b/>
          <w:bCs/>
          <w:u w:val="single"/>
        </w:rPr>
      </w:pPr>
    </w:p>
    <w:p w14:paraId="473B0BA2" w14:textId="77777777" w:rsidR="00581AD4" w:rsidRPr="00644F66" w:rsidRDefault="00581AD4" w:rsidP="00581AD4">
      <w:pPr>
        <w:ind w:firstLine="284"/>
        <w:jc w:val="both"/>
      </w:pPr>
      <w:r w:rsidRPr="00644F66">
        <w:t>Dobeles novada dome, izskatot lēmuma projektu “Par telpu nodošanu bezatlīdzības lietošanā Penkules senioru biedrībai “Sarmas” konstatēja sekojošo:</w:t>
      </w:r>
    </w:p>
    <w:p w14:paraId="3F3A2F0D" w14:textId="77777777" w:rsidR="00581AD4" w:rsidRPr="00581AD4" w:rsidRDefault="00581AD4" w:rsidP="00581AD4">
      <w:pPr>
        <w:pStyle w:val="Virsraksts1"/>
        <w:tabs>
          <w:tab w:val="left" w:pos="0"/>
        </w:tabs>
        <w:jc w:val="both"/>
        <w:rPr>
          <w:rFonts w:ascii="Times New Roman" w:hAnsi="Times New Roman"/>
          <w:color w:val="auto"/>
          <w:sz w:val="24"/>
          <w:szCs w:val="24"/>
          <w:lang w:eastAsia="en-US"/>
        </w:rPr>
      </w:pPr>
      <w:r w:rsidRPr="00644F66">
        <w:rPr>
          <w:rFonts w:ascii="Times New Roman" w:hAnsi="Times New Roman"/>
          <w:color w:val="auto"/>
          <w:sz w:val="24"/>
          <w:szCs w:val="24"/>
        </w:rPr>
        <w:tab/>
      </w:r>
      <w:r w:rsidRPr="00581AD4">
        <w:rPr>
          <w:rFonts w:ascii="Times New Roman" w:hAnsi="Times New Roman"/>
          <w:color w:val="auto"/>
          <w:sz w:val="24"/>
          <w:szCs w:val="24"/>
        </w:rPr>
        <w:t xml:space="preserve">Dobeles novada pašvaldībā (turpmāk – pašvaldība) saņemts Penkules senioru biedrības “Sarmas”, vienotais reģistrācijas numurs 40008321499, juridiskā adrese: </w:t>
      </w:r>
      <w:hyperlink r:id="rId10" w:history="1">
        <w:r w:rsidRPr="00581AD4">
          <w:rPr>
            <w:rStyle w:val="Hipersaite"/>
            <w:rFonts w:ascii="Times New Roman" w:hAnsi="Times New Roman"/>
            <w:color w:val="auto"/>
            <w:sz w:val="24"/>
            <w:szCs w:val="24"/>
            <w:u w:val="none"/>
          </w:rPr>
          <w:t>“Palejas”, Penkules pagasts, Dobeles novads, LV-3725</w:t>
        </w:r>
      </w:hyperlink>
      <w:r w:rsidRPr="00581AD4">
        <w:rPr>
          <w:rFonts w:ascii="Times New Roman" w:hAnsi="Times New Roman"/>
          <w:color w:val="auto"/>
          <w:sz w:val="24"/>
          <w:szCs w:val="24"/>
        </w:rPr>
        <w:t xml:space="preserve">, (turpmāk – biedrība) iesniegums, ar lūgumu nodot biedrībai bezatlīdzības lietošanā telpas </w:t>
      </w:r>
      <w:r w:rsidRPr="00581AD4">
        <w:rPr>
          <w:rFonts w:ascii="Times New Roman" w:eastAsia="Calibri" w:hAnsi="Times New Roman"/>
          <w:color w:val="auto"/>
          <w:sz w:val="24"/>
          <w:szCs w:val="24"/>
        </w:rPr>
        <w:t>Penkulē, Vecajā skolā, kadastra Nr. 46840040179, biedrības darbības nodrošināšanai.</w:t>
      </w:r>
    </w:p>
    <w:p w14:paraId="362BE076" w14:textId="77777777" w:rsidR="00581AD4" w:rsidRPr="00581AD4" w:rsidRDefault="00581AD4" w:rsidP="00581AD4">
      <w:pPr>
        <w:ind w:firstLine="720"/>
        <w:jc w:val="both"/>
      </w:pPr>
      <w:r w:rsidRPr="00581AD4">
        <w:t xml:space="preserve">Zemgales rajona tiesas Penkules pagasta zemesgrāmatas nodalījumā Nr. 100000591176 ierakstīts nekustamais īpašums “Vecā skola”, Penkule, Penkules pagasts, Dobeles novads, kadastra numurs 4684 004 0179 (turpmāk – nekustamais īpašums), kura sastāvā atrodas ēka (būve) ar kadastra apzīmējumu </w:t>
      </w:r>
      <w:r w:rsidRPr="00581AD4">
        <w:rPr>
          <w:lang w:val="en-US"/>
        </w:rPr>
        <w:t xml:space="preserve">4684 004 0179 001 </w:t>
      </w:r>
      <w:r w:rsidRPr="00581AD4">
        <w:t>un kopējo platību 317.5 m²  (turpmāk – ēka). Īpašuma tiesības uz nekustamo īpašumu zemesgrāmatā nostiprinātas pašvaldībai.</w:t>
      </w:r>
    </w:p>
    <w:p w14:paraId="4C4EE76F" w14:textId="77777777" w:rsidR="00581AD4" w:rsidRPr="00581AD4" w:rsidRDefault="00581AD4" w:rsidP="00581AD4">
      <w:pPr>
        <w:ind w:firstLine="720"/>
        <w:jc w:val="both"/>
      </w:pPr>
      <w:r w:rsidRPr="00581AD4">
        <w:t>Ēkas 2. stāvā atrodas telpa Nr. 6 ar platību 21  m</w:t>
      </w:r>
      <w:r w:rsidRPr="00581AD4">
        <w:rPr>
          <w:vertAlign w:val="superscript"/>
        </w:rPr>
        <w:t>2</w:t>
      </w:r>
      <w:r w:rsidRPr="00581AD4">
        <w:t xml:space="preserve"> (turpmāk – telpa). Ēkas ar kopējo platību 317.5 m² bilances vērtība uz 2023. gada 1. janvāri ir 1097.56 EUR. Proporcionāli ēkas kopējai platībai, telpas ar platību 21 m</w:t>
      </w:r>
      <w:r w:rsidRPr="00581AD4">
        <w:rPr>
          <w:vertAlign w:val="superscript"/>
        </w:rPr>
        <w:t>2</w:t>
      </w:r>
      <w:r w:rsidRPr="00581AD4">
        <w:t xml:space="preserve"> bilances vērtība uz 2023. gada 1. janvāri ir 72.59 EUR. </w:t>
      </w:r>
    </w:p>
    <w:p w14:paraId="0A115BA1" w14:textId="77777777" w:rsidR="00581AD4" w:rsidRPr="00581AD4" w:rsidRDefault="00581AD4" w:rsidP="00581AD4">
      <w:pPr>
        <w:ind w:firstLine="720"/>
        <w:jc w:val="both"/>
      </w:pPr>
      <w:r w:rsidRPr="00581AD4">
        <w:t>Pamatojoties uz Valsts ieņēmuma dienesta publiskojamo datu bāzes informāciju, biedrībai</w:t>
      </w:r>
      <w:r w:rsidRPr="00581AD4">
        <w:rPr>
          <w:bCs/>
        </w:rPr>
        <w:t xml:space="preserve"> 2023. gada 19. jūnijā </w:t>
      </w:r>
      <w:r w:rsidRPr="00581AD4">
        <w:t xml:space="preserve">piešķirts sabiedriskā labuma organizācijas statuss, darbības jomās:  sabiedrības, it īpaši trūcīgo un sociāli </w:t>
      </w:r>
      <w:proofErr w:type="spellStart"/>
      <w:r w:rsidRPr="00581AD4">
        <w:t>mazaizsargāto</w:t>
      </w:r>
      <w:proofErr w:type="spellEnd"/>
      <w:r w:rsidRPr="00581AD4">
        <w:t xml:space="preserve"> personu grupu, sociālās labklājības celšana.</w:t>
      </w:r>
    </w:p>
    <w:p w14:paraId="56F4DBD8" w14:textId="77777777" w:rsidR="00581AD4" w:rsidRPr="00581AD4" w:rsidRDefault="00581AD4" w:rsidP="00581AD4">
      <w:pPr>
        <w:ind w:firstLine="720"/>
        <w:jc w:val="both"/>
      </w:pPr>
      <w:r w:rsidRPr="00581AD4">
        <w:rPr>
          <w:bCs/>
        </w:rPr>
        <w:t>Biedrība nodibināta ar mērķi senioru sociālo ekonomisko tiesību un interešu pārstāvēšanai un aizstāvēšanai, materiālās un garīgās labklājības veicināšanai; lai veicinātu invalīdu un vientuļo senioru integrāciju sabiedrībā un veicinātu aktīvu darbību un saraksti ar citām pensionāru/senioru apvienībām Latvijā</w:t>
      </w:r>
      <w:r w:rsidRPr="00581AD4">
        <w:t>.</w:t>
      </w:r>
    </w:p>
    <w:p w14:paraId="0AA2DBB1" w14:textId="77777777" w:rsidR="00581AD4" w:rsidRPr="00581AD4" w:rsidRDefault="00581AD4" w:rsidP="00581AD4">
      <w:pPr>
        <w:ind w:firstLine="720"/>
        <w:jc w:val="both"/>
      </w:pPr>
      <w:r w:rsidRPr="00581AD4">
        <w:t xml:space="preserve">Publiskas personas finanšu līdzekļu un mantas izšķērdēšanas likuma (turpmāk - likums) 2. panta pirmā daļa noteic, ka publiska persona rīkojas ar saviem finanšu līdzekļiem un mantu likumīgi, tas ir, jebkura rīcība ar publiskas personas finanšu līdzekļiem un mantu atbilst ārējos normatīvajos aktos paredzētajam mērķim, kā arī normatīvajos aktos noteiktajai kārtībai. </w:t>
      </w:r>
    </w:p>
    <w:p w14:paraId="24D2D032" w14:textId="77777777" w:rsidR="00581AD4" w:rsidRPr="00581AD4" w:rsidRDefault="00581AD4" w:rsidP="00581AD4">
      <w:pPr>
        <w:ind w:firstLine="720"/>
        <w:jc w:val="both"/>
      </w:pPr>
      <w:r w:rsidRPr="00581AD4">
        <w:t>Likuma 5. panta pirmā daļa noteic, ka publiskas personas mantu aizliegts nodot privātpersonai vai kapitālsabiedrībai bezatlīdzības lietošanā. Šā panta otrajā daļā noteikti gadījumi, uz kuriem neattiecas šā panta pirmās daļas noteikumi, tostarp, kad atvasināta publiska persona savu mantu nodod lietošanā sabiedriskā labuma organizācijai (Likuma 5. panta otrās daļas 4</w:t>
      </w:r>
      <w:r w:rsidRPr="00581AD4">
        <w:rPr>
          <w:vertAlign w:val="superscript"/>
        </w:rPr>
        <w:t>1</w:t>
      </w:r>
      <w:r w:rsidRPr="00581AD4">
        <w:t>.punkts).</w:t>
      </w:r>
    </w:p>
    <w:p w14:paraId="4689DF29" w14:textId="77777777" w:rsidR="00581AD4" w:rsidRPr="00644F66" w:rsidRDefault="00581AD4" w:rsidP="00581AD4">
      <w:pPr>
        <w:ind w:firstLine="720"/>
        <w:jc w:val="both"/>
      </w:pPr>
      <w:r w:rsidRPr="00581AD4">
        <w:t xml:space="preserve">Savukārt likuma 5. panta trešā daļa noteic, ja publiskas personas mantu nodod bezatlīdzības lietošanā, par to tiek pieņemts lēmums. Likuma 5. panta trešajā </w:t>
      </w:r>
      <w:proofErr w:type="spellStart"/>
      <w:r w:rsidRPr="00581AD4">
        <w:t>prim</w:t>
      </w:r>
      <w:proofErr w:type="spellEnd"/>
      <w:r w:rsidRPr="00581AD4">
        <w:t xml:space="preserve"> daļā noteikts, ka tiesību subjekts, </w:t>
      </w:r>
      <w:r w:rsidRPr="00581AD4">
        <w:lastRenderedPageBreak/>
        <w:t>kuram nodota manta bezatlīdzības lietošanā, nodrošina attiecīgās mantas</w:t>
      </w:r>
      <w:r w:rsidRPr="00644F66">
        <w:t xml:space="preserve"> uzturēšanu, arī sedz ar to saistītos izdevumus, bet šā panta piektajā daļā noteikts, ka lēmumu par publiskas personas mantas nodošanu bezatlīdzības lietošanā sabiedriskā labuma organizācijai pieņem attiecīgi Ministru kabinets vai atvasinātas publiskas personas orgāns. Publiskās personas mantu bezatlīdzības lietošanā sabiedriskā labuma organizācijai nodod uz laiku, kamēr tai ir sabiedriskās organizācijas statuss, bet ne ilgāku par 10 gadiem. </w:t>
      </w:r>
    </w:p>
    <w:p w14:paraId="32430F4C" w14:textId="77777777" w:rsidR="00581AD4" w:rsidRPr="00644F66" w:rsidRDefault="00581AD4" w:rsidP="00581AD4">
      <w:pPr>
        <w:ind w:firstLine="720"/>
        <w:jc w:val="both"/>
        <w:rPr>
          <w:bCs/>
        </w:rPr>
      </w:pPr>
      <w:r w:rsidRPr="00644F66">
        <w:t>Ievērojot sabiedrības intereses un lietderības apsvērumus, lai biedrība varētu sasniegt  un īstenot tās dibināšanas mērķus,</w:t>
      </w:r>
      <w:r w:rsidRPr="00644F66">
        <w:rPr>
          <w:bCs/>
        </w:rPr>
        <w:t xml:space="preserve"> </w:t>
      </w:r>
      <w:r w:rsidRPr="00644F66">
        <w:t>telpu nodot biedrībai bezatlīdzības lietošanā būtu lietderīgi.</w:t>
      </w:r>
    </w:p>
    <w:p w14:paraId="51AEA38F" w14:textId="77777777" w:rsidR="00581AD4" w:rsidRPr="00644F66" w:rsidRDefault="00581AD4" w:rsidP="00581AD4">
      <w:pPr>
        <w:ind w:firstLine="720"/>
        <w:jc w:val="both"/>
      </w:pPr>
    </w:p>
    <w:p w14:paraId="33C593B2" w14:textId="77777777" w:rsidR="00581AD4" w:rsidRPr="00644F66" w:rsidRDefault="00581AD4" w:rsidP="00581AD4">
      <w:pPr>
        <w:pStyle w:val="Sarakstarindkopa"/>
        <w:ind w:left="0" w:firstLine="851"/>
        <w:jc w:val="both"/>
        <w:rPr>
          <w:strike/>
        </w:rPr>
      </w:pPr>
      <w:r w:rsidRPr="00644F66">
        <w:t>Ņemot vērā minēto un vadoties no  likuma “Par pašvaldībām” 21. panta pirmās daļas 27. punkta, 41.panta pirmās daļas 4.punktu, Publiskas personas finanšu līdzekļu un mantas izšķērdēšanas novēršanas likuma 5. panta otrās daļas 4.</w:t>
      </w:r>
      <w:r w:rsidRPr="00644F66">
        <w:rPr>
          <w:vertAlign w:val="superscript"/>
        </w:rPr>
        <w:t xml:space="preserve">1 </w:t>
      </w:r>
      <w:r w:rsidRPr="00644F66">
        <w:t xml:space="preserve">punkta, trešās, trešās </w:t>
      </w:r>
      <w:proofErr w:type="spellStart"/>
      <w:r w:rsidRPr="00644F66">
        <w:t>prim</w:t>
      </w:r>
      <w:proofErr w:type="spellEnd"/>
      <w:r w:rsidRPr="00644F66">
        <w:t xml:space="preserve"> daļas, piektās un sestās daļas,  atklāti balsojot: PAR – .......... (...............), PRET – .........., ATTURAS - ........, Dobeles novada dome NOLEMJ:</w:t>
      </w:r>
    </w:p>
    <w:p w14:paraId="3DBFD8F9" w14:textId="77777777" w:rsidR="00581AD4" w:rsidRPr="00644F66" w:rsidRDefault="00581AD4" w:rsidP="00581AD4">
      <w:pPr>
        <w:ind w:firstLine="375"/>
        <w:jc w:val="center"/>
      </w:pPr>
    </w:p>
    <w:p w14:paraId="03F3A2F9" w14:textId="77777777" w:rsidR="00581AD4" w:rsidRPr="00581AD4" w:rsidRDefault="00581AD4">
      <w:pPr>
        <w:pStyle w:val="Sarakstarindkopa"/>
        <w:numPr>
          <w:ilvl w:val="0"/>
          <w:numId w:val="15"/>
        </w:numPr>
        <w:autoSpaceDE w:val="0"/>
        <w:autoSpaceDN w:val="0"/>
        <w:jc w:val="both"/>
      </w:pPr>
      <w:r w:rsidRPr="00644F66">
        <w:rPr>
          <w:bCs/>
        </w:rPr>
        <w:t>Nodot</w:t>
      </w:r>
      <w:r w:rsidRPr="00644F66">
        <w:rPr>
          <w:b/>
          <w:bCs/>
        </w:rPr>
        <w:t xml:space="preserve"> </w:t>
      </w:r>
      <w:r w:rsidRPr="00644F66">
        <w:t>bezatlīdzības lietošanā sabiedriskā labuma organizācijai – Penkules senioru biedrībai “</w:t>
      </w:r>
      <w:r w:rsidRPr="00581AD4">
        <w:t xml:space="preserve">Sarmas”, vienotais reģistrācijas numurs 40008321499, juridiskā adrese: </w:t>
      </w:r>
      <w:hyperlink r:id="rId11" w:history="1">
        <w:r w:rsidRPr="00581AD4">
          <w:rPr>
            <w:rStyle w:val="Hipersaite"/>
            <w:color w:val="auto"/>
            <w:u w:val="none"/>
          </w:rPr>
          <w:t>“Palejas”, Penkules pagasts, Dobeles novads, LV-3725</w:t>
        </w:r>
      </w:hyperlink>
      <w:r w:rsidRPr="00581AD4">
        <w:rPr>
          <w:rStyle w:val="Hipersaite"/>
          <w:color w:val="auto"/>
          <w:u w:val="none"/>
        </w:rPr>
        <w:t>,</w:t>
      </w:r>
      <w:r w:rsidRPr="00581AD4">
        <w:t xml:space="preserve"> Dobeles novada pašvaldības nekustamā īpašuma “Vecā skola”, Penkule, Penkules pagasts, Dobeles novads, kadastra numurs 4684 004 0179, sastāvā esošās ēkas (būves) ar kadastra apzīmējumu </w:t>
      </w:r>
      <w:r w:rsidRPr="00581AD4">
        <w:rPr>
          <w:lang w:val="en-US"/>
        </w:rPr>
        <w:t xml:space="preserve">4684 004 0179 001 </w:t>
      </w:r>
      <w:r w:rsidRPr="00581AD4">
        <w:t>un kopējo platību 317.5 m²  2. stāva telpu Nr. 5 ar platību 21 m</w:t>
      </w:r>
      <w:r w:rsidRPr="00581AD4">
        <w:rPr>
          <w:vertAlign w:val="superscript"/>
        </w:rPr>
        <w:t>2</w:t>
      </w:r>
      <w:r w:rsidRPr="00581AD4">
        <w:t xml:space="preserve"> un bilances vērtību uz 2023. gada 1. janvāri 72.59 EUR.</w:t>
      </w:r>
    </w:p>
    <w:p w14:paraId="34BFEE1E" w14:textId="77777777" w:rsidR="00581AD4" w:rsidRPr="00581AD4" w:rsidRDefault="00581AD4">
      <w:pPr>
        <w:pStyle w:val="Sarakstarindkopa"/>
        <w:numPr>
          <w:ilvl w:val="0"/>
          <w:numId w:val="15"/>
        </w:numPr>
        <w:jc w:val="both"/>
      </w:pPr>
      <w:r w:rsidRPr="00581AD4">
        <w:t>Noteikt, ka telpas tiek nodotas bezatlīdzības lietošanā biedrībai uz laiku, kamēr tai ir sabiedriskā labuma organizācijas statuss, bet ne ilgāk par 10 gadiem.</w:t>
      </w:r>
      <w:r w:rsidRPr="00581AD4">
        <w:rPr>
          <w:b/>
          <w:bCs/>
        </w:rPr>
        <w:t xml:space="preserve"> </w:t>
      </w:r>
    </w:p>
    <w:p w14:paraId="421ECF90" w14:textId="77777777" w:rsidR="00581AD4" w:rsidRPr="00581AD4" w:rsidRDefault="00581AD4">
      <w:pPr>
        <w:pStyle w:val="Sarakstarindkopa"/>
        <w:numPr>
          <w:ilvl w:val="0"/>
          <w:numId w:val="15"/>
        </w:numPr>
        <w:autoSpaceDE w:val="0"/>
        <w:autoSpaceDN w:val="0"/>
        <w:adjustRightInd w:val="0"/>
        <w:jc w:val="both"/>
      </w:pPr>
      <w:r w:rsidRPr="00581AD4">
        <w:t xml:space="preserve">Noteikt, </w:t>
      </w:r>
      <w:r w:rsidRPr="00581AD4">
        <w:rPr>
          <w:bCs/>
        </w:rPr>
        <w:t>ka</w:t>
      </w:r>
      <w:r w:rsidRPr="00581AD4">
        <w:rPr>
          <w:b/>
        </w:rPr>
        <w:t xml:space="preserve"> </w:t>
      </w:r>
      <w:r w:rsidRPr="00581AD4">
        <w:t xml:space="preserve">telpas </w:t>
      </w:r>
      <w:r w:rsidRPr="00581AD4">
        <w:rPr>
          <w:bCs/>
        </w:rPr>
        <w:t>tiek nodotas ar mērķi</w:t>
      </w:r>
      <w:r w:rsidRPr="00581AD4">
        <w:rPr>
          <w:b/>
        </w:rPr>
        <w:t xml:space="preserve"> </w:t>
      </w:r>
      <w:r w:rsidRPr="00581AD4">
        <w:t xml:space="preserve">nodrošināt Penkules senioru biedrības “Sarmas” darbību. </w:t>
      </w:r>
    </w:p>
    <w:p w14:paraId="330D98E9" w14:textId="77777777" w:rsidR="00581AD4" w:rsidRPr="00581AD4" w:rsidRDefault="00581AD4">
      <w:pPr>
        <w:pStyle w:val="Sarakstarindkopa"/>
        <w:numPr>
          <w:ilvl w:val="0"/>
          <w:numId w:val="15"/>
        </w:numPr>
        <w:autoSpaceDE w:val="0"/>
        <w:autoSpaceDN w:val="0"/>
        <w:adjustRightInd w:val="0"/>
        <w:jc w:val="both"/>
      </w:pPr>
      <w:r w:rsidRPr="00581AD4">
        <w:t xml:space="preserve">Noteikt, </w:t>
      </w:r>
      <w:r w:rsidRPr="00581AD4">
        <w:rPr>
          <w:bCs/>
        </w:rPr>
        <w:t>ka</w:t>
      </w:r>
      <w:r w:rsidRPr="00581AD4">
        <w:t xml:space="preserve"> biedrībai par saviem līdzekļiem jānodrošina bezatlīdzības lietošanā nodoto telpu apsaimniekošana un uzturēšana, kā arī proporcionāli bezatlīdzības lietošanā nodoto telpu platībai jāveic komunālie maksājumi, nekustamā īpašuma nodokļa maksājumi un koplietošanas telpu uzturēšanas izdevumi.</w:t>
      </w:r>
    </w:p>
    <w:p w14:paraId="2BAFF511" w14:textId="77777777" w:rsidR="00581AD4" w:rsidRPr="00581AD4" w:rsidRDefault="00581AD4">
      <w:pPr>
        <w:pStyle w:val="Sarakstarindkopa"/>
        <w:numPr>
          <w:ilvl w:val="0"/>
          <w:numId w:val="15"/>
        </w:numPr>
        <w:autoSpaceDE w:val="0"/>
        <w:autoSpaceDN w:val="0"/>
        <w:adjustRightInd w:val="0"/>
        <w:jc w:val="both"/>
      </w:pPr>
      <w:r w:rsidRPr="00581AD4">
        <w:t>Noteikt,</w:t>
      </w:r>
      <w:r w:rsidRPr="00581AD4">
        <w:rPr>
          <w:b/>
        </w:rPr>
        <w:t xml:space="preserve"> </w:t>
      </w:r>
      <w:r w:rsidRPr="00581AD4">
        <w:t>ka līgums par telpu bezatlīdzības lietošanu tiek izbeigts un telpas nododamas atpakaļ, ja:</w:t>
      </w:r>
    </w:p>
    <w:p w14:paraId="18595F86" w14:textId="77777777" w:rsidR="00581AD4" w:rsidRPr="00581AD4" w:rsidRDefault="00581AD4" w:rsidP="00581AD4">
      <w:pPr>
        <w:tabs>
          <w:tab w:val="left" w:pos="1276"/>
        </w:tabs>
        <w:autoSpaceDE w:val="0"/>
        <w:autoSpaceDN w:val="0"/>
        <w:adjustRightInd w:val="0"/>
        <w:ind w:left="360"/>
        <w:contextualSpacing/>
        <w:jc w:val="both"/>
      </w:pPr>
      <w:r w:rsidRPr="00581AD4">
        <w:t xml:space="preserve">5.1.telpas tiek izmantotas pretēji tās nodošanas bezatlīdzības lietošanā mērķim vai tiek pārkāpti līguma noteikumi; </w:t>
      </w:r>
    </w:p>
    <w:p w14:paraId="37B2630F" w14:textId="77777777" w:rsidR="00581AD4" w:rsidRPr="00581AD4" w:rsidRDefault="00581AD4" w:rsidP="00581AD4">
      <w:pPr>
        <w:tabs>
          <w:tab w:val="left" w:pos="1276"/>
        </w:tabs>
        <w:autoSpaceDE w:val="0"/>
        <w:autoSpaceDN w:val="0"/>
        <w:adjustRightInd w:val="0"/>
        <w:ind w:left="360"/>
        <w:jc w:val="both"/>
      </w:pPr>
      <w:r w:rsidRPr="00581AD4">
        <w:t>5.2.biedrībai tiek anulēts sabiedriskā labuma organizācijas statuss;</w:t>
      </w:r>
    </w:p>
    <w:p w14:paraId="518F05F3" w14:textId="77777777" w:rsidR="00581AD4" w:rsidRPr="00581AD4" w:rsidRDefault="00581AD4" w:rsidP="00581AD4">
      <w:pPr>
        <w:tabs>
          <w:tab w:val="left" w:pos="1276"/>
        </w:tabs>
        <w:autoSpaceDE w:val="0"/>
        <w:autoSpaceDN w:val="0"/>
        <w:adjustRightInd w:val="0"/>
        <w:jc w:val="both"/>
      </w:pPr>
      <w:r w:rsidRPr="00581AD4">
        <w:t xml:space="preserve">      5.3.telpas ir nepieciešamas pašvaldībai savu funkciju nodrošināšanai.</w:t>
      </w:r>
    </w:p>
    <w:p w14:paraId="76E40A66" w14:textId="77777777" w:rsidR="00581AD4" w:rsidRPr="00581AD4" w:rsidRDefault="00581AD4">
      <w:pPr>
        <w:pStyle w:val="Sarakstarindkopa"/>
        <w:numPr>
          <w:ilvl w:val="0"/>
          <w:numId w:val="15"/>
        </w:numPr>
        <w:autoSpaceDE w:val="0"/>
        <w:autoSpaceDN w:val="0"/>
        <w:adjustRightInd w:val="0"/>
        <w:jc w:val="both"/>
      </w:pPr>
      <w:r w:rsidRPr="00581AD4">
        <w:t>Uzdot pašvaldības</w:t>
      </w:r>
      <w:r w:rsidRPr="00581AD4">
        <w:rPr>
          <w:bCs/>
        </w:rPr>
        <w:t xml:space="preserve"> </w:t>
      </w:r>
      <w:r w:rsidRPr="00581AD4">
        <w:t xml:space="preserve">Nekustamo īpašumu nodaļai noslēgt līgumu par nedzīvojamo telpu nodošanu bezatlīdzības lietošanā viena mēneša laikā pēc </w:t>
      </w:r>
      <w:r w:rsidRPr="00581AD4">
        <w:rPr>
          <w:bCs/>
        </w:rPr>
        <w:t>lēmuma spēkā stāšanās</w:t>
      </w:r>
      <w:r w:rsidRPr="00581AD4">
        <w:t xml:space="preserve">. </w:t>
      </w:r>
    </w:p>
    <w:p w14:paraId="256FE411" w14:textId="77777777" w:rsidR="00581AD4" w:rsidRPr="00581AD4" w:rsidRDefault="00581AD4">
      <w:pPr>
        <w:pStyle w:val="Pamattekstaatkpe2"/>
        <w:numPr>
          <w:ilvl w:val="0"/>
          <w:numId w:val="15"/>
        </w:numPr>
        <w:spacing w:after="0" w:line="240" w:lineRule="auto"/>
        <w:jc w:val="both"/>
        <w:rPr>
          <w:szCs w:val="24"/>
        </w:rPr>
      </w:pPr>
      <w:r w:rsidRPr="00581AD4">
        <w:rPr>
          <w:szCs w:val="24"/>
        </w:rPr>
        <w:t>Kontroli par lēmuma izpildi uzdot pašvaldības izpilddirektoram.</w:t>
      </w:r>
    </w:p>
    <w:p w14:paraId="508D2123" w14:textId="77777777" w:rsidR="00581AD4" w:rsidRPr="00581AD4" w:rsidRDefault="00581AD4" w:rsidP="00581AD4">
      <w:pPr>
        <w:ind w:left="360"/>
        <w:jc w:val="both"/>
      </w:pPr>
    </w:p>
    <w:p w14:paraId="513D280F" w14:textId="77777777" w:rsidR="00581AD4" w:rsidRPr="00581AD4" w:rsidRDefault="00581AD4" w:rsidP="00581AD4">
      <w:pPr>
        <w:jc w:val="both"/>
      </w:pPr>
    </w:p>
    <w:p w14:paraId="3236BA51" w14:textId="77777777" w:rsidR="00581AD4" w:rsidRPr="00581AD4" w:rsidRDefault="00581AD4" w:rsidP="00581AD4">
      <w:pPr>
        <w:pStyle w:val="Default"/>
        <w:jc w:val="both"/>
        <w:rPr>
          <w:color w:val="auto"/>
        </w:rPr>
      </w:pPr>
      <w:r w:rsidRPr="00581AD4">
        <w:rPr>
          <w:color w:val="auto"/>
        </w:rPr>
        <w:t>Domes priekšsēdētājs</w:t>
      </w:r>
      <w:r w:rsidRPr="00581AD4">
        <w:rPr>
          <w:color w:val="auto"/>
        </w:rPr>
        <w:tab/>
      </w:r>
      <w:r w:rsidRPr="00581AD4">
        <w:rPr>
          <w:color w:val="auto"/>
        </w:rPr>
        <w:tab/>
      </w:r>
      <w:r w:rsidRPr="00581AD4">
        <w:rPr>
          <w:color w:val="auto"/>
        </w:rPr>
        <w:tab/>
      </w:r>
      <w:r w:rsidRPr="00581AD4">
        <w:rPr>
          <w:color w:val="auto"/>
        </w:rPr>
        <w:tab/>
        <w:t xml:space="preserve">             </w:t>
      </w:r>
      <w:r w:rsidRPr="00581AD4">
        <w:rPr>
          <w:color w:val="auto"/>
        </w:rPr>
        <w:tab/>
      </w:r>
      <w:r w:rsidRPr="00581AD4">
        <w:rPr>
          <w:color w:val="auto"/>
        </w:rPr>
        <w:tab/>
      </w:r>
      <w:r w:rsidRPr="00581AD4">
        <w:rPr>
          <w:color w:val="auto"/>
        </w:rPr>
        <w:tab/>
        <w:t xml:space="preserve">    I.Gorskis</w:t>
      </w:r>
    </w:p>
    <w:p w14:paraId="78967A5B" w14:textId="77777777" w:rsidR="00581AD4" w:rsidRPr="00581AD4" w:rsidRDefault="00581AD4" w:rsidP="00581AD4">
      <w:pPr>
        <w:pStyle w:val="Default"/>
        <w:jc w:val="both"/>
        <w:rPr>
          <w:color w:val="auto"/>
        </w:rPr>
      </w:pPr>
    </w:p>
    <w:p w14:paraId="3FE0F975" w14:textId="77777777" w:rsidR="00581AD4" w:rsidRPr="00581AD4" w:rsidRDefault="00581AD4" w:rsidP="00581AD4">
      <w:pPr>
        <w:pStyle w:val="Default"/>
        <w:jc w:val="both"/>
        <w:rPr>
          <w:color w:val="auto"/>
        </w:rPr>
      </w:pPr>
    </w:p>
    <w:p w14:paraId="34CED5D8" w14:textId="77777777" w:rsidR="00581AD4" w:rsidRPr="00581AD4" w:rsidRDefault="00581AD4" w:rsidP="00581AD4"/>
    <w:p w14:paraId="7DEE9F39" w14:textId="77777777" w:rsidR="00581AD4" w:rsidRPr="00581AD4" w:rsidRDefault="00581AD4" w:rsidP="00581AD4">
      <w:pPr>
        <w:widowControl w:val="0"/>
        <w:jc w:val="both"/>
        <w:rPr>
          <w:rFonts w:eastAsia="Lucida Sans Unicode"/>
        </w:rPr>
      </w:pPr>
      <w:r w:rsidRPr="00581AD4">
        <w:rPr>
          <w:rFonts w:eastAsia="Lucida Sans Unicode"/>
        </w:rPr>
        <w:t xml:space="preserve">Iesniedz: </w:t>
      </w:r>
      <w:proofErr w:type="spellStart"/>
      <w:r w:rsidRPr="00581AD4">
        <w:rPr>
          <w:rFonts w:eastAsia="Lucida Sans Unicode"/>
        </w:rPr>
        <w:t>I.Gorskis</w:t>
      </w:r>
      <w:proofErr w:type="spellEnd"/>
    </w:p>
    <w:p w14:paraId="465F5327" w14:textId="77777777" w:rsidR="00581AD4" w:rsidRPr="00581AD4" w:rsidRDefault="00581AD4" w:rsidP="00581AD4">
      <w:r w:rsidRPr="00581AD4">
        <w:rPr>
          <w:rFonts w:eastAsia="Lucida Sans Unicode"/>
        </w:rPr>
        <w:t xml:space="preserve">Sagatavoja: </w:t>
      </w:r>
      <w:proofErr w:type="spellStart"/>
      <w:r w:rsidRPr="00581AD4">
        <w:rPr>
          <w:rFonts w:eastAsia="Lucida Sans Unicode"/>
        </w:rPr>
        <w:t>A.Pole-Grinšpone</w:t>
      </w:r>
      <w:proofErr w:type="spellEnd"/>
      <w:r w:rsidRPr="00581AD4">
        <w:rPr>
          <w:rFonts w:eastAsia="Lucida Sans Unicode"/>
        </w:rPr>
        <w:t xml:space="preserve"> </w:t>
      </w:r>
      <w:r w:rsidRPr="00581AD4">
        <w:t>07.07.2023.</w:t>
      </w:r>
    </w:p>
    <w:p w14:paraId="5205EC56" w14:textId="77777777" w:rsidR="00581AD4" w:rsidRPr="00581AD4" w:rsidRDefault="00581AD4" w:rsidP="00581AD4">
      <w:r w:rsidRPr="00581AD4">
        <w:t>Izskatīt:  Finanšu un budžeta komitejā 18.07.2023.</w:t>
      </w:r>
    </w:p>
    <w:p w14:paraId="48489208" w14:textId="77777777" w:rsidR="00581AD4" w:rsidRPr="00581AD4" w:rsidRDefault="00581AD4" w:rsidP="00581AD4">
      <w:pPr>
        <w:widowControl w:val="0"/>
        <w:tabs>
          <w:tab w:val="left" w:pos="993"/>
        </w:tabs>
        <w:jc w:val="both"/>
        <w:rPr>
          <w:rStyle w:val="Hipersaite"/>
          <w:color w:val="auto"/>
          <w:u w:val="none"/>
        </w:rPr>
      </w:pPr>
      <w:r w:rsidRPr="00581AD4">
        <w:rPr>
          <w:rFonts w:eastAsia="Lucida Sans Unicode"/>
        </w:rPr>
        <w:t xml:space="preserve">Nosūtīt: </w:t>
      </w:r>
      <w:r w:rsidRPr="00581AD4">
        <w:t>Nekustamā īpašuma nodaļa, Finanšu un grāmatvedības nodaļa, Penkules senioru biedrība “Sarmas” (</w:t>
      </w:r>
      <w:hyperlink r:id="rId12" w:history="1">
        <w:r w:rsidRPr="00581AD4">
          <w:rPr>
            <w:rStyle w:val="Hipersaite"/>
            <w:color w:val="auto"/>
            <w:u w:val="none"/>
          </w:rPr>
          <w:t>“Palejas”, Penkules pagasts, Dobeles novads, LV-3725</w:t>
        </w:r>
      </w:hyperlink>
      <w:r w:rsidRPr="00581AD4">
        <w:rPr>
          <w:rStyle w:val="Hipersaite"/>
          <w:color w:val="auto"/>
          <w:u w:val="none"/>
        </w:rPr>
        <w:t>)</w:t>
      </w:r>
      <w:r w:rsidRPr="00581AD4">
        <w:rPr>
          <w:rStyle w:val="Hipersaite"/>
          <w:color w:val="auto"/>
          <w:u w:val="none"/>
        </w:rPr>
        <w:br w:type="page"/>
      </w:r>
    </w:p>
    <w:p w14:paraId="2598048A" w14:textId="547A9902" w:rsidR="00581AD4" w:rsidRDefault="00581AD4" w:rsidP="00581AD4">
      <w:pPr>
        <w:tabs>
          <w:tab w:val="left" w:pos="-24212"/>
        </w:tabs>
        <w:jc w:val="right"/>
        <w:rPr>
          <w:b/>
          <w:bCs/>
          <w:noProof/>
        </w:rPr>
      </w:pPr>
      <w:r>
        <w:rPr>
          <w:b/>
          <w:bCs/>
          <w:noProof/>
        </w:rPr>
        <w:lastRenderedPageBreak/>
        <w:t>2</w:t>
      </w:r>
      <w:r w:rsidRPr="009430E4">
        <w:rPr>
          <w:b/>
          <w:bCs/>
          <w:noProof/>
        </w:rPr>
        <w:t>.pielikums</w:t>
      </w:r>
    </w:p>
    <w:p w14:paraId="53F2EC76" w14:textId="77777777" w:rsidR="00581AD4" w:rsidRPr="00644F66" w:rsidRDefault="00581AD4" w:rsidP="00581AD4">
      <w:pPr>
        <w:tabs>
          <w:tab w:val="left" w:pos="-24212"/>
        </w:tabs>
        <w:ind w:right="-1"/>
        <w:jc w:val="right"/>
        <w:rPr>
          <w:b/>
          <w:bCs/>
        </w:rPr>
      </w:pPr>
      <w:r w:rsidRPr="00644F66">
        <w:rPr>
          <w:b/>
          <w:bCs/>
        </w:rPr>
        <w:t xml:space="preserve">PROJEKTS </w:t>
      </w:r>
    </w:p>
    <w:p w14:paraId="4962DCF4" w14:textId="77777777" w:rsidR="00581AD4" w:rsidRPr="00644F66" w:rsidRDefault="00581AD4" w:rsidP="00581AD4">
      <w:pPr>
        <w:tabs>
          <w:tab w:val="left" w:pos="-24212"/>
        </w:tabs>
        <w:ind w:right="-1"/>
        <w:jc w:val="center"/>
        <w:rPr>
          <w:sz w:val="20"/>
          <w:szCs w:val="20"/>
        </w:rPr>
      </w:pPr>
      <w:r w:rsidRPr="00644F66">
        <w:rPr>
          <w:noProof/>
          <w:sz w:val="20"/>
          <w:szCs w:val="20"/>
        </w:rPr>
        <w:drawing>
          <wp:inline distT="0" distB="0" distL="0" distR="0" wp14:anchorId="5E3BF1B0" wp14:editId="3CB3DA7C">
            <wp:extent cx="676275" cy="752475"/>
            <wp:effectExtent l="0" t="0" r="9525" b="9525"/>
            <wp:docPr id="1894024546" name="Attēls 1894024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C35487" w14:textId="77777777" w:rsidR="00581AD4" w:rsidRPr="00644F66" w:rsidRDefault="00581AD4" w:rsidP="00581AD4">
      <w:pPr>
        <w:tabs>
          <w:tab w:val="center" w:pos="4153"/>
          <w:tab w:val="right" w:pos="8306"/>
        </w:tabs>
        <w:ind w:right="-1"/>
        <w:jc w:val="center"/>
        <w:rPr>
          <w:sz w:val="20"/>
        </w:rPr>
      </w:pPr>
      <w:r w:rsidRPr="00644F66">
        <w:rPr>
          <w:sz w:val="20"/>
        </w:rPr>
        <w:t>LATVIJAS REPUBLIKA</w:t>
      </w:r>
    </w:p>
    <w:p w14:paraId="108EC1B9" w14:textId="77777777" w:rsidR="00581AD4" w:rsidRPr="00644F66" w:rsidRDefault="00581AD4" w:rsidP="00581AD4">
      <w:pPr>
        <w:tabs>
          <w:tab w:val="center" w:pos="4153"/>
          <w:tab w:val="right" w:pos="8306"/>
        </w:tabs>
        <w:ind w:right="-1"/>
        <w:jc w:val="center"/>
        <w:rPr>
          <w:b/>
          <w:sz w:val="32"/>
          <w:szCs w:val="32"/>
        </w:rPr>
      </w:pPr>
      <w:r w:rsidRPr="00644F66">
        <w:rPr>
          <w:b/>
          <w:sz w:val="32"/>
          <w:szCs w:val="32"/>
        </w:rPr>
        <w:t>DOBELES NOVADA DOME</w:t>
      </w:r>
    </w:p>
    <w:p w14:paraId="4FAA814A" w14:textId="77777777" w:rsidR="00581AD4" w:rsidRPr="00644F66" w:rsidRDefault="00581AD4" w:rsidP="00581AD4">
      <w:pPr>
        <w:tabs>
          <w:tab w:val="center" w:pos="4153"/>
          <w:tab w:val="right" w:pos="8306"/>
        </w:tabs>
        <w:ind w:right="-1"/>
        <w:jc w:val="center"/>
        <w:rPr>
          <w:sz w:val="16"/>
          <w:szCs w:val="16"/>
        </w:rPr>
      </w:pPr>
      <w:r w:rsidRPr="00644F66">
        <w:rPr>
          <w:sz w:val="16"/>
          <w:szCs w:val="16"/>
        </w:rPr>
        <w:t>Brīvības iela 17, Dobele, Dobeles novads, LV-3701</w:t>
      </w:r>
    </w:p>
    <w:p w14:paraId="5B2EDEBB" w14:textId="77777777" w:rsidR="00581AD4" w:rsidRPr="00644F66" w:rsidRDefault="00581AD4" w:rsidP="00581AD4">
      <w:pPr>
        <w:pBdr>
          <w:bottom w:val="double" w:sz="6" w:space="1" w:color="auto"/>
        </w:pBdr>
        <w:tabs>
          <w:tab w:val="center" w:pos="4153"/>
          <w:tab w:val="right" w:pos="8306"/>
        </w:tabs>
        <w:ind w:right="-1"/>
        <w:jc w:val="center"/>
      </w:pPr>
      <w:r w:rsidRPr="00644F66">
        <w:rPr>
          <w:sz w:val="16"/>
          <w:szCs w:val="16"/>
        </w:rPr>
        <w:t xml:space="preserve">Tālr. 63707269, 63700137, 63720940, e-pasts </w:t>
      </w:r>
      <w:hyperlink r:id="rId13" w:history="1">
        <w:r w:rsidRPr="00644F66">
          <w:rPr>
            <w:sz w:val="16"/>
            <w:szCs w:val="16"/>
            <w:u w:val="single"/>
          </w:rPr>
          <w:t>dome@dobele.lv</w:t>
        </w:r>
      </w:hyperlink>
    </w:p>
    <w:p w14:paraId="30238686" w14:textId="77777777" w:rsidR="00581AD4" w:rsidRPr="00644F66" w:rsidRDefault="00581AD4" w:rsidP="00581AD4">
      <w:pPr>
        <w:ind w:right="-1"/>
        <w:jc w:val="center"/>
        <w:rPr>
          <w:b/>
        </w:rPr>
      </w:pPr>
    </w:p>
    <w:p w14:paraId="5DEC8D4F" w14:textId="77777777" w:rsidR="00581AD4" w:rsidRPr="00644F66" w:rsidRDefault="00581AD4" w:rsidP="00581AD4">
      <w:pPr>
        <w:ind w:right="-1"/>
        <w:jc w:val="center"/>
        <w:rPr>
          <w:b/>
        </w:rPr>
      </w:pPr>
      <w:r w:rsidRPr="00644F66">
        <w:rPr>
          <w:b/>
        </w:rPr>
        <w:t>LĒMUMS</w:t>
      </w:r>
    </w:p>
    <w:p w14:paraId="56F5E63E" w14:textId="77777777" w:rsidR="00581AD4" w:rsidRPr="00644F66" w:rsidRDefault="00581AD4" w:rsidP="00581AD4">
      <w:pPr>
        <w:ind w:right="-1"/>
        <w:jc w:val="center"/>
        <w:rPr>
          <w:b/>
        </w:rPr>
      </w:pPr>
      <w:r w:rsidRPr="00644F66">
        <w:rPr>
          <w:b/>
        </w:rPr>
        <w:t>Dobelē</w:t>
      </w:r>
    </w:p>
    <w:p w14:paraId="328EAA7F" w14:textId="77777777" w:rsidR="00581AD4" w:rsidRPr="00644F66" w:rsidRDefault="00581AD4" w:rsidP="00581AD4">
      <w:pPr>
        <w:ind w:right="-1"/>
        <w:jc w:val="both"/>
        <w:rPr>
          <w:b/>
        </w:rPr>
      </w:pPr>
    </w:p>
    <w:p w14:paraId="262F990A" w14:textId="77777777" w:rsidR="00581AD4" w:rsidRPr="00644F66" w:rsidRDefault="00581AD4" w:rsidP="00581AD4">
      <w:pPr>
        <w:tabs>
          <w:tab w:val="center" w:pos="4153"/>
          <w:tab w:val="left" w:pos="8080"/>
          <w:tab w:val="right" w:pos="9498"/>
        </w:tabs>
        <w:ind w:right="-1"/>
        <w:rPr>
          <w:b/>
        </w:rPr>
      </w:pPr>
      <w:r w:rsidRPr="00644F66">
        <w:rPr>
          <w:b/>
          <w:lang w:eastAsia="x-none"/>
        </w:rPr>
        <w:t xml:space="preserve">2023. gada 27. jūlijā                                                                                               </w:t>
      </w:r>
      <w:r w:rsidRPr="00644F66">
        <w:rPr>
          <w:b/>
          <w:lang w:eastAsia="x-none"/>
        </w:rPr>
        <w:tab/>
        <w:t xml:space="preserve"> </w:t>
      </w:r>
      <w:r w:rsidRPr="00644F66">
        <w:rPr>
          <w:b/>
        </w:rPr>
        <w:t>Nr.__/10</w:t>
      </w:r>
    </w:p>
    <w:p w14:paraId="0B0ED261" w14:textId="77777777" w:rsidR="00581AD4" w:rsidRPr="00644F66" w:rsidRDefault="00581AD4" w:rsidP="00581AD4">
      <w:pPr>
        <w:tabs>
          <w:tab w:val="center" w:pos="4153"/>
          <w:tab w:val="right" w:pos="8306"/>
        </w:tabs>
        <w:ind w:right="113"/>
        <w:jc w:val="right"/>
        <w:rPr>
          <w:color w:val="000000"/>
        </w:rPr>
      </w:pPr>
    </w:p>
    <w:p w14:paraId="52A97A20" w14:textId="77777777" w:rsidR="00581AD4" w:rsidRPr="00581AD4" w:rsidRDefault="00581AD4" w:rsidP="00581AD4">
      <w:pPr>
        <w:pStyle w:val="Virsraksts2"/>
        <w:jc w:val="center"/>
        <w:rPr>
          <w:rFonts w:ascii="Times New Roman" w:hAnsi="Times New Roman"/>
          <w:b/>
          <w:bCs/>
          <w:i/>
          <w:color w:val="auto"/>
          <w:sz w:val="24"/>
          <w:szCs w:val="24"/>
          <w:u w:val="single"/>
        </w:rPr>
      </w:pPr>
      <w:r w:rsidRPr="00581AD4">
        <w:rPr>
          <w:rFonts w:ascii="Times New Roman" w:hAnsi="Times New Roman"/>
          <w:b/>
          <w:bCs/>
          <w:color w:val="auto"/>
          <w:sz w:val="24"/>
          <w:szCs w:val="24"/>
          <w:u w:val="single"/>
        </w:rPr>
        <w:t>Par mantas pieņemšanu īpašumā un uzņemšanu bilancē</w:t>
      </w:r>
    </w:p>
    <w:p w14:paraId="4ABF01E1" w14:textId="77777777" w:rsidR="00581AD4" w:rsidRPr="00644F66" w:rsidRDefault="00581AD4" w:rsidP="00581AD4">
      <w:pPr>
        <w:ind w:left="720"/>
        <w:jc w:val="center"/>
        <w:rPr>
          <w:b/>
          <w:bCs/>
          <w:u w:val="single"/>
        </w:rPr>
      </w:pPr>
    </w:p>
    <w:p w14:paraId="1CB7EFEE" w14:textId="77777777" w:rsidR="00581AD4" w:rsidRPr="00644F66" w:rsidRDefault="00581AD4" w:rsidP="00581AD4">
      <w:pPr>
        <w:ind w:firstLine="284"/>
        <w:jc w:val="both"/>
      </w:pPr>
      <w:r w:rsidRPr="00644F66">
        <w:t>Dobeles novada dome, izskatot lēmuma projektu “Par mantas pieņemšanu īpašumā un uzņemšanu bilancē” konstatēja sekojošo:</w:t>
      </w:r>
    </w:p>
    <w:p w14:paraId="577C331C" w14:textId="77777777" w:rsidR="00581AD4" w:rsidRPr="00644F66" w:rsidRDefault="00581AD4" w:rsidP="00581AD4">
      <w:pPr>
        <w:keepNext/>
        <w:keepLines/>
        <w:shd w:val="clear" w:color="auto" w:fill="FFFFFF"/>
        <w:suppressAutoHyphens/>
        <w:ind w:firstLine="720"/>
        <w:jc w:val="both"/>
      </w:pPr>
      <w:r w:rsidRPr="00644F66">
        <w:t xml:space="preserve">2017. gada 30. martā starp biedrību “Dobeles mūzikas skolas atbalsta biedrība”, reģistrācijas Nr. 40008253154 (turpmāk – Biedrība) un Dobeles novada pašvaldību (turpmāk – Pašvaldība) tika noslēgts sadarbības līgums (Pašvaldības Nr. 5/4.4.-2017), kura ietvaros Biedrība veica Dobeles Mūzikas skolas pārbūvi, rekonstruējot esošo ēku un  izbūvējot jaunu Dobeles Mūzikas skolas ēkas daļu. </w:t>
      </w:r>
    </w:p>
    <w:p w14:paraId="52C1951C" w14:textId="77777777" w:rsidR="00581AD4" w:rsidRPr="00644F66" w:rsidRDefault="00581AD4" w:rsidP="00581AD4">
      <w:pPr>
        <w:ind w:firstLine="709"/>
        <w:jc w:val="both"/>
      </w:pPr>
      <w:r w:rsidRPr="00644F66">
        <w:tab/>
        <w:t xml:space="preserve">Pašvaldība un Biedrība 2019. gada 23. decembrī parakstīja nodošanas – pieņemšanas aktu, saskaņā ar kuru Biedrība nodeva atpakaļ Pašvaldībai zemesgabalu Skolas ielā 2, Dobelē, Dobeles novadā, uz tā esošo divstāvu ēku – Dobeles mūzikas skolu un zemesgabalu Pļavas ielā 3, Dobelē, Dobeles novadā, ar visiem to piederumiem, sastāvdaļām un aprīkojumu, kā arī veiktos būvniecības darbus. </w:t>
      </w:r>
    </w:p>
    <w:p w14:paraId="67822823" w14:textId="77777777" w:rsidR="00581AD4" w:rsidRPr="00581AD4" w:rsidRDefault="00581AD4" w:rsidP="00581AD4">
      <w:pPr>
        <w:ind w:firstLine="709"/>
        <w:jc w:val="both"/>
        <w:rPr>
          <w:rStyle w:val="Hipersaite"/>
          <w:bCs/>
          <w:color w:val="auto"/>
          <w:u w:val="none"/>
        </w:rPr>
      </w:pPr>
      <w:r w:rsidRPr="00581AD4">
        <w:t>Biedrība</w:t>
      </w:r>
      <w:r w:rsidRPr="00581AD4">
        <w:rPr>
          <w:rStyle w:val="Hipersaite"/>
          <w:bCs/>
          <w:color w:val="auto"/>
          <w:u w:val="none"/>
        </w:rPr>
        <w:t xml:space="preserve"> rekonstruēto Dobeles Mūzikas skolu un </w:t>
      </w:r>
      <w:proofErr w:type="spellStart"/>
      <w:r w:rsidRPr="00581AD4">
        <w:rPr>
          <w:rStyle w:val="Hipersaite"/>
          <w:bCs/>
          <w:color w:val="auto"/>
          <w:u w:val="none"/>
        </w:rPr>
        <w:t>jaunizbūvēto</w:t>
      </w:r>
      <w:proofErr w:type="spellEnd"/>
      <w:r w:rsidRPr="00581AD4">
        <w:rPr>
          <w:rStyle w:val="Hipersaite"/>
          <w:bCs/>
          <w:color w:val="auto"/>
          <w:u w:val="none"/>
        </w:rPr>
        <w:t xml:space="preserve"> koncertzāli aprīkojusi ar mācību procesa nodrošināšanai nepieciešamo aprīkojumu - mēbelēm un mūzikas instrumentiem (turpmāk – aprīkojums) un ar savām 2019. gada 11. jūnija un 7. augusta vēstulēm, apliecināja vēlmi aprīkojumu nodot Pašvaldības īpašumā, bet uz Pašvaldības vairākkārtējiem aicinājumiem noformēt </w:t>
      </w:r>
      <w:r w:rsidRPr="00581AD4">
        <w:t xml:space="preserve">nodošanu </w:t>
      </w:r>
      <w:r w:rsidRPr="00581AD4">
        <w:rPr>
          <w:rStyle w:val="Hipersaite"/>
          <w:bCs/>
          <w:color w:val="auto"/>
          <w:u w:val="none"/>
        </w:rPr>
        <w:t xml:space="preserve">dokumentāli  </w:t>
      </w:r>
      <w:r w:rsidRPr="00581AD4">
        <w:t>nav atsaukusies.</w:t>
      </w:r>
    </w:p>
    <w:p w14:paraId="074AC62C" w14:textId="77777777" w:rsidR="00581AD4" w:rsidRPr="00581AD4" w:rsidRDefault="00581AD4" w:rsidP="00581AD4">
      <w:pPr>
        <w:pStyle w:val="tv213"/>
        <w:shd w:val="clear" w:color="auto" w:fill="FFFFFF"/>
        <w:spacing w:before="0" w:beforeAutospacing="0" w:after="0" w:afterAutospacing="0"/>
        <w:ind w:firstLine="709"/>
        <w:jc w:val="both"/>
      </w:pPr>
      <w:r w:rsidRPr="00581AD4">
        <w:rPr>
          <w:rStyle w:val="Hipersaite"/>
          <w:bCs/>
          <w:color w:val="auto"/>
          <w:u w:val="none"/>
        </w:rPr>
        <w:t xml:space="preserve">Ņemot vērā to, ka aprīkojums atrodas Dobeles Mūzikas skolas valdījumā, un šis valdījums atbilst Civillikuma 1006. panta </w:t>
      </w:r>
      <w:r w:rsidRPr="00581AD4">
        <w:rPr>
          <w:shd w:val="clear" w:color="auto" w:fill="FFFFFF"/>
        </w:rPr>
        <w:t xml:space="preserve">un 1007. panta 2. punkta </w:t>
      </w:r>
      <w:r w:rsidRPr="00581AD4">
        <w:t xml:space="preserve">prasībām, kā arī to, ka </w:t>
      </w:r>
      <w:r w:rsidRPr="00581AD4">
        <w:rPr>
          <w:rStyle w:val="Hipersaite"/>
          <w:bCs/>
          <w:color w:val="auto"/>
          <w:u w:val="none"/>
        </w:rPr>
        <w:t xml:space="preserve">Dobeles Mūzikas skola aprīkojumu ir valdījusi nepārtraukti (Civillikuma 1018. pants) kopš 2019.gada un labā ticībā (Civillikuma 1013. pants), atbilstoši Civillikuma 1023. pantam ir iestājušies visi priekšnoteikumi, lai  Dobeles Mūzikas skola iegūtu īpašumā mācību procesa nodrošināšanai esošo aprīkojumu - mēbeles un mūzikas instrumentus. </w:t>
      </w:r>
    </w:p>
    <w:p w14:paraId="5AA13856" w14:textId="77777777" w:rsidR="00581AD4" w:rsidRPr="00581AD4" w:rsidRDefault="00581AD4" w:rsidP="00581AD4">
      <w:pPr>
        <w:pStyle w:val="Bezatstarpm"/>
        <w:ind w:firstLine="360"/>
        <w:jc w:val="both"/>
      </w:pPr>
      <w:r w:rsidRPr="00581AD4">
        <w:rPr>
          <w:rFonts w:eastAsia="Times New Roman"/>
          <w:lang w:eastAsia="lv-LV"/>
        </w:rPr>
        <w:t xml:space="preserve">Ar Dobeles novada domes priekšsēdētāja 2023. gada 29. maija rīkojumu Nr. </w:t>
      </w:r>
      <w:r w:rsidRPr="00581AD4">
        <w:rPr>
          <w:shd w:val="clear" w:color="auto" w:fill="FCFCFD"/>
        </w:rPr>
        <w:t xml:space="preserve">2.1/2023/74 izveidotā </w:t>
      </w:r>
      <w:r w:rsidRPr="00581AD4">
        <w:rPr>
          <w:rFonts w:eastAsia="Times New Roman"/>
          <w:lang w:eastAsia="lv-LV"/>
        </w:rPr>
        <w:t xml:space="preserve"> </w:t>
      </w:r>
      <w:r w:rsidRPr="00581AD4">
        <w:rPr>
          <w:rStyle w:val="Hipersaite"/>
          <w:bCs/>
          <w:color w:val="auto"/>
          <w:u w:val="none"/>
        </w:rPr>
        <w:t xml:space="preserve">Dobeles Mūzikas skolas inventarizācijas komisija veica Dobeles Mūzikas skolas valdījumā nodotā aprīkojuma inventarizāciju un novērtēšanu saskaņā ar pašreizējās aizstāšanas izmaksu metodi.  Saskaņā ar 2023. gada 28. jūnija inventarizācijas komisijas sēdes  protokolu Nr. 1 </w:t>
      </w:r>
      <w:r w:rsidRPr="00581AD4">
        <w:t xml:space="preserve">un  inventarizācijas aktiem Nr. 1/2023 un Nr. 2/2023, inventarizācijas rezultātā apkopotie preču un materiālo vērtību faktiskie daudzumi ir 842 (astoņi simti četrdesmit divas) vienības par summu 513 284,46 EUR (pieci simti trīspadsmit tūkstoši divi simti astoņdesmit četri </w:t>
      </w:r>
      <w:proofErr w:type="spellStart"/>
      <w:r w:rsidRPr="00581AD4">
        <w:rPr>
          <w:i/>
        </w:rPr>
        <w:t>euro</w:t>
      </w:r>
      <w:proofErr w:type="spellEnd"/>
      <w:r w:rsidRPr="00581AD4">
        <w:t xml:space="preserve"> 46 centi). </w:t>
      </w:r>
    </w:p>
    <w:p w14:paraId="75FB177A" w14:textId="77777777" w:rsidR="00581AD4" w:rsidRPr="00581AD4" w:rsidRDefault="00581AD4" w:rsidP="00581AD4">
      <w:pPr>
        <w:jc w:val="both"/>
      </w:pPr>
    </w:p>
    <w:p w14:paraId="3CC0942A" w14:textId="77777777" w:rsidR="00581AD4" w:rsidRPr="00581AD4" w:rsidRDefault="00581AD4" w:rsidP="00581AD4">
      <w:pPr>
        <w:pStyle w:val="Bezatstarpm"/>
        <w:ind w:firstLine="360"/>
        <w:jc w:val="both"/>
        <w:rPr>
          <w:rStyle w:val="Hipersaite"/>
          <w:bCs/>
          <w:color w:val="auto"/>
          <w:u w:val="none"/>
        </w:rPr>
      </w:pPr>
      <w:r w:rsidRPr="00581AD4">
        <w:rPr>
          <w:rFonts w:eastAsia="Times New Roman"/>
          <w:lang w:eastAsia="lv-LV"/>
        </w:rPr>
        <w:t xml:space="preserve">Lai nodrošinātu Grāmatvedības likuma 31. panta pirmās daļas prasību izpildi, veicama </w:t>
      </w:r>
      <w:r w:rsidRPr="00581AD4">
        <w:rPr>
          <w:rStyle w:val="Hipersaite"/>
          <w:bCs/>
          <w:color w:val="auto"/>
          <w:u w:val="none"/>
        </w:rPr>
        <w:t>Dobeles Mūzikas skolas īpašumā iegūtā mācību aprīkojuma - mēbeļu un mūzikas instrumentu inventarizācija, novērtēšana un tā uzņemšana minētās izglītības iestādes bilancē.</w:t>
      </w:r>
    </w:p>
    <w:p w14:paraId="4300D803" w14:textId="77777777" w:rsidR="00581AD4" w:rsidRPr="00581AD4" w:rsidRDefault="00581AD4" w:rsidP="00581AD4">
      <w:pPr>
        <w:ind w:firstLine="720"/>
        <w:jc w:val="both"/>
        <w:rPr>
          <w:strike/>
        </w:rPr>
      </w:pPr>
      <w:r w:rsidRPr="00581AD4">
        <w:lastRenderedPageBreak/>
        <w:t xml:space="preserve">Ņemot vērā minēto, saskaņā ar </w:t>
      </w:r>
      <w:r w:rsidRPr="00581AD4">
        <w:rPr>
          <w:shd w:val="clear" w:color="auto" w:fill="FFFFFF"/>
        </w:rPr>
        <w:t xml:space="preserve">Pašvaldību likuma 10. panta pirmo daļu, </w:t>
      </w:r>
      <w:r w:rsidRPr="00581AD4">
        <w:rPr>
          <w:rStyle w:val="Hipersaite"/>
          <w:bCs/>
          <w:color w:val="auto"/>
          <w:u w:val="none"/>
        </w:rPr>
        <w:t>Civillikuma 1006. pantu,</w:t>
      </w:r>
      <w:r w:rsidRPr="00581AD4">
        <w:rPr>
          <w:shd w:val="clear" w:color="auto" w:fill="FFFFFF"/>
        </w:rPr>
        <w:t xml:space="preserve"> 1007. panta 2. punktu, </w:t>
      </w:r>
      <w:r w:rsidRPr="00581AD4">
        <w:rPr>
          <w:rStyle w:val="Hipersaite"/>
          <w:bCs/>
          <w:color w:val="auto"/>
          <w:u w:val="none"/>
        </w:rPr>
        <w:t>1018. pantu, 1013. pantu, 1023. pantu,</w:t>
      </w:r>
      <w:r w:rsidRPr="00581AD4">
        <w:rPr>
          <w:shd w:val="clear" w:color="auto" w:fill="FFFFFF"/>
        </w:rPr>
        <w:t xml:space="preserve"> Ministru kabineta 2018. gada 3. februāra noteikumiem “Grāmatvedības uzskaites kārtība budžeta iestādēs”, </w:t>
      </w:r>
      <w:r w:rsidRPr="00581AD4">
        <w:t>atklāti balsojot: PAR – .......... (...............), PRET – .........., ATTURAS - ........, Dobeles novada dome NOLEMJ:</w:t>
      </w:r>
    </w:p>
    <w:p w14:paraId="126BD33E" w14:textId="77777777" w:rsidR="00581AD4" w:rsidRPr="00581AD4" w:rsidRDefault="00581AD4" w:rsidP="00581AD4">
      <w:pPr>
        <w:jc w:val="both"/>
        <w:rPr>
          <w:lang w:val="et-EE"/>
        </w:rPr>
      </w:pPr>
    </w:p>
    <w:p w14:paraId="4D93B76E" w14:textId="77777777" w:rsidR="00581AD4" w:rsidRPr="00581AD4" w:rsidRDefault="00581AD4" w:rsidP="00581AD4">
      <w:pPr>
        <w:autoSpaceDE w:val="0"/>
        <w:autoSpaceDN w:val="0"/>
        <w:adjustRightInd w:val="0"/>
        <w:ind w:firstLine="720"/>
        <w:jc w:val="both"/>
      </w:pPr>
      <w:r w:rsidRPr="00581AD4">
        <w:rPr>
          <w:shd w:val="clear" w:color="auto" w:fill="FFFFFF"/>
        </w:rPr>
        <w:t xml:space="preserve">1. Uzņemt Dobeles novada Izglītības pārvaldes bilancē </w:t>
      </w:r>
      <w:r w:rsidRPr="00581AD4">
        <w:t xml:space="preserve">preces un materiālās vērtības - 842 (astoņi simti četrdesmit divas) vienības par summu 513 284,46 EUR (pieci simti trīspadsmit tūkstoši divi simti astoņdesmit četri </w:t>
      </w:r>
      <w:proofErr w:type="spellStart"/>
      <w:r w:rsidRPr="00581AD4">
        <w:rPr>
          <w:i/>
        </w:rPr>
        <w:t>euro</w:t>
      </w:r>
      <w:proofErr w:type="spellEnd"/>
      <w:r w:rsidRPr="00581AD4">
        <w:t xml:space="preserve"> 46 centi) saskaņā ar inventarizācijas aktiem Nr. 1/2023 un Nr. 2/2023 (pielikumā).</w:t>
      </w:r>
    </w:p>
    <w:p w14:paraId="53DB1641" w14:textId="77777777" w:rsidR="00581AD4" w:rsidRDefault="00581AD4" w:rsidP="00581AD4">
      <w:pPr>
        <w:pStyle w:val="Pamattekstaatkpe2"/>
        <w:spacing w:after="0" w:line="240" w:lineRule="auto"/>
        <w:ind w:left="0" w:firstLine="720"/>
        <w:rPr>
          <w:rFonts w:ascii="Times New Roman" w:hAnsi="Times New Roman"/>
          <w:sz w:val="24"/>
          <w:szCs w:val="24"/>
        </w:rPr>
      </w:pPr>
      <w:r w:rsidRPr="00581AD4">
        <w:rPr>
          <w:rFonts w:ascii="Times New Roman" w:hAnsi="Times New Roman"/>
          <w:sz w:val="24"/>
          <w:szCs w:val="24"/>
        </w:rPr>
        <w:t>2. Pašvaldības administrācijas Finanšu un grāmatvedības nodaļai veikt nepieciešamās darbības lēmuma 1. punkta izpildes nodrošināšanai.</w:t>
      </w:r>
    </w:p>
    <w:p w14:paraId="523BDAFA" w14:textId="1C85CB75" w:rsidR="00581AD4" w:rsidRPr="00581AD4" w:rsidRDefault="00581AD4" w:rsidP="00581AD4">
      <w:pPr>
        <w:pStyle w:val="Pamattekstaatkpe2"/>
        <w:spacing w:after="0" w:line="240" w:lineRule="auto"/>
        <w:ind w:left="0" w:firstLine="720"/>
        <w:rPr>
          <w:rFonts w:ascii="Times New Roman" w:hAnsi="Times New Roman"/>
          <w:szCs w:val="24"/>
        </w:rPr>
      </w:pPr>
      <w:r w:rsidRPr="00581AD4">
        <w:rPr>
          <w:rFonts w:ascii="Times New Roman" w:hAnsi="Times New Roman"/>
          <w:sz w:val="24"/>
          <w:szCs w:val="24"/>
        </w:rPr>
        <w:t>3. Kontroli par lēmuma izpildi uzdot pašvaldības izpilddirektoram</w:t>
      </w:r>
      <w:r w:rsidRPr="00581AD4">
        <w:rPr>
          <w:rFonts w:ascii="Times New Roman" w:hAnsi="Times New Roman"/>
          <w:szCs w:val="24"/>
        </w:rPr>
        <w:t>.</w:t>
      </w:r>
    </w:p>
    <w:p w14:paraId="5D4C867B" w14:textId="77777777" w:rsidR="00581AD4" w:rsidRPr="00644F66" w:rsidRDefault="00581AD4" w:rsidP="00581AD4">
      <w:pPr>
        <w:ind w:firstLine="357"/>
        <w:jc w:val="both"/>
      </w:pPr>
      <w:r w:rsidRPr="00644F66">
        <w:t xml:space="preserve">  </w:t>
      </w:r>
    </w:p>
    <w:p w14:paraId="5BCFF878" w14:textId="77777777" w:rsidR="00581AD4" w:rsidRPr="00644F66" w:rsidRDefault="00581AD4" w:rsidP="00581AD4">
      <w:pPr>
        <w:jc w:val="both"/>
      </w:pPr>
    </w:p>
    <w:p w14:paraId="547C00FD" w14:textId="77777777" w:rsidR="00581AD4" w:rsidRPr="00644F66" w:rsidRDefault="00581AD4" w:rsidP="00581AD4">
      <w:pPr>
        <w:pStyle w:val="Default"/>
        <w:jc w:val="both"/>
      </w:pPr>
      <w:r w:rsidRPr="00644F66">
        <w:t>Domes priekšsēdētājs</w:t>
      </w:r>
      <w:r w:rsidRPr="00644F66">
        <w:tab/>
      </w:r>
      <w:r w:rsidRPr="00644F66">
        <w:tab/>
      </w:r>
      <w:r w:rsidRPr="00644F66">
        <w:tab/>
      </w:r>
      <w:r w:rsidRPr="00644F66">
        <w:tab/>
        <w:t xml:space="preserve">             </w:t>
      </w:r>
      <w:r w:rsidRPr="00644F66">
        <w:tab/>
      </w:r>
      <w:r w:rsidRPr="00644F66">
        <w:tab/>
      </w:r>
      <w:r w:rsidRPr="00644F66">
        <w:tab/>
        <w:t xml:space="preserve">    I.Gorskis</w:t>
      </w:r>
    </w:p>
    <w:p w14:paraId="343ECB3E" w14:textId="77777777" w:rsidR="00581AD4" w:rsidRPr="00644F66" w:rsidRDefault="00581AD4" w:rsidP="00581AD4"/>
    <w:p w14:paraId="6807E17D" w14:textId="77777777" w:rsidR="00581AD4" w:rsidRPr="00644F66" w:rsidRDefault="00581AD4" w:rsidP="00581AD4">
      <w:pPr>
        <w:widowControl w:val="0"/>
        <w:jc w:val="both"/>
        <w:rPr>
          <w:rFonts w:eastAsia="Lucida Sans Unicode"/>
        </w:rPr>
      </w:pPr>
      <w:r w:rsidRPr="00644F66">
        <w:rPr>
          <w:rFonts w:eastAsia="Lucida Sans Unicode"/>
        </w:rPr>
        <w:t xml:space="preserve">Iesniedz: </w:t>
      </w:r>
      <w:proofErr w:type="spellStart"/>
      <w:r w:rsidRPr="00644F66">
        <w:rPr>
          <w:rFonts w:eastAsia="Lucida Sans Unicode"/>
        </w:rPr>
        <w:t>I.Gorskis</w:t>
      </w:r>
      <w:proofErr w:type="spellEnd"/>
    </w:p>
    <w:p w14:paraId="11625BB1" w14:textId="77777777" w:rsidR="00581AD4" w:rsidRPr="00644F66" w:rsidRDefault="00581AD4" w:rsidP="00581AD4">
      <w:r w:rsidRPr="00644F66">
        <w:rPr>
          <w:rFonts w:eastAsia="Lucida Sans Unicode"/>
        </w:rPr>
        <w:t xml:space="preserve">Sagatavoja: </w:t>
      </w:r>
      <w:proofErr w:type="spellStart"/>
      <w:r w:rsidRPr="00644F66">
        <w:rPr>
          <w:rFonts w:eastAsia="Lucida Sans Unicode"/>
        </w:rPr>
        <w:t>A.Pole-Grinšpone</w:t>
      </w:r>
      <w:proofErr w:type="spellEnd"/>
      <w:r>
        <w:rPr>
          <w:rFonts w:eastAsia="Lucida Sans Unicode"/>
        </w:rPr>
        <w:t xml:space="preserve"> </w:t>
      </w:r>
      <w:r w:rsidRPr="00644F66">
        <w:rPr>
          <w:rFonts w:eastAsia="Lucida Sans Unicode"/>
        </w:rPr>
        <w:t xml:space="preserve"> </w:t>
      </w:r>
      <w:r w:rsidRPr="00644F66">
        <w:t>07.07.2023.</w:t>
      </w:r>
    </w:p>
    <w:p w14:paraId="056462A1" w14:textId="77777777" w:rsidR="00581AD4" w:rsidRPr="00644F66" w:rsidRDefault="00581AD4" w:rsidP="00581AD4">
      <w:r w:rsidRPr="00644F66">
        <w:t xml:space="preserve">Izskatīt:  Finanšu un budžeta komitejā </w:t>
      </w:r>
      <w:r w:rsidRPr="00644F66">
        <w:softHyphen/>
      </w:r>
      <w:r w:rsidRPr="00644F66">
        <w:softHyphen/>
      </w:r>
      <w:r>
        <w:t>18</w:t>
      </w:r>
      <w:r w:rsidRPr="00644F66">
        <w:t>.07.2023.</w:t>
      </w:r>
    </w:p>
    <w:p w14:paraId="77287F58" w14:textId="77777777" w:rsidR="00581AD4" w:rsidRDefault="00581AD4" w:rsidP="00581AD4">
      <w:pPr>
        <w:widowControl w:val="0"/>
        <w:tabs>
          <w:tab w:val="left" w:pos="993"/>
        </w:tabs>
        <w:jc w:val="both"/>
      </w:pPr>
      <w:r w:rsidRPr="00644F66">
        <w:rPr>
          <w:rFonts w:eastAsia="Lucida Sans Unicode"/>
        </w:rPr>
        <w:t xml:space="preserve">Nosūtīt: </w:t>
      </w:r>
      <w:r w:rsidRPr="00644F66">
        <w:t xml:space="preserve">Finanšu un grāmatvedības nodaļa, </w:t>
      </w:r>
      <w:r w:rsidRPr="00644F66">
        <w:rPr>
          <w:shd w:val="clear" w:color="auto" w:fill="FFFFFF"/>
        </w:rPr>
        <w:t>Izglītības pārvalde</w:t>
      </w:r>
      <w:r w:rsidRPr="00644F66">
        <w:t>, biedrība “Dobeles mūzikas skolas atbalsta biedrība”</w:t>
      </w:r>
      <w:r>
        <w:br w:type="page"/>
      </w:r>
    </w:p>
    <w:p w14:paraId="6117AB40" w14:textId="13D42683" w:rsidR="00EA449C" w:rsidRDefault="00EA449C" w:rsidP="00EA449C">
      <w:pPr>
        <w:tabs>
          <w:tab w:val="left" w:pos="-24212"/>
        </w:tabs>
        <w:jc w:val="right"/>
        <w:rPr>
          <w:b/>
          <w:bCs/>
          <w:noProof/>
        </w:rPr>
      </w:pPr>
      <w:bookmarkStart w:id="0" w:name="_Hlk140219110"/>
      <w:r>
        <w:rPr>
          <w:b/>
          <w:bCs/>
          <w:noProof/>
        </w:rPr>
        <w:lastRenderedPageBreak/>
        <w:t>3</w:t>
      </w:r>
      <w:r w:rsidRPr="009430E4">
        <w:rPr>
          <w:b/>
          <w:bCs/>
          <w:noProof/>
        </w:rPr>
        <w:t>.pielikums</w:t>
      </w:r>
    </w:p>
    <w:p w14:paraId="6411945C" w14:textId="77777777" w:rsidR="00EA449C" w:rsidRPr="00644F66" w:rsidRDefault="00EA449C" w:rsidP="00EA449C">
      <w:pPr>
        <w:tabs>
          <w:tab w:val="left" w:pos="-24212"/>
        </w:tabs>
        <w:ind w:right="-1"/>
        <w:jc w:val="right"/>
        <w:rPr>
          <w:b/>
          <w:bCs/>
        </w:rPr>
      </w:pPr>
      <w:r w:rsidRPr="00644F66">
        <w:rPr>
          <w:b/>
          <w:bCs/>
        </w:rPr>
        <w:t xml:space="preserve">PROJEKTS </w:t>
      </w:r>
    </w:p>
    <w:p w14:paraId="0BDB3598" w14:textId="77777777" w:rsidR="00581AD4" w:rsidRPr="00CD7F93" w:rsidRDefault="00581AD4" w:rsidP="00581AD4">
      <w:pPr>
        <w:tabs>
          <w:tab w:val="left" w:pos="-24212"/>
        </w:tabs>
        <w:ind w:right="-1"/>
        <w:jc w:val="center"/>
        <w:rPr>
          <w:sz w:val="20"/>
          <w:szCs w:val="20"/>
        </w:rPr>
      </w:pPr>
      <w:r w:rsidRPr="00CD7F93">
        <w:rPr>
          <w:noProof/>
          <w:sz w:val="20"/>
          <w:szCs w:val="20"/>
        </w:rPr>
        <w:drawing>
          <wp:inline distT="0" distB="0" distL="0" distR="0" wp14:anchorId="5AD18FF3" wp14:editId="348C535E">
            <wp:extent cx="676275" cy="752475"/>
            <wp:effectExtent l="0" t="0" r="9525" b="9525"/>
            <wp:docPr id="796587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5818728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A3C834" w14:textId="77777777" w:rsidR="00581AD4" w:rsidRPr="00CD7F93" w:rsidRDefault="00581AD4" w:rsidP="00581AD4">
      <w:pPr>
        <w:tabs>
          <w:tab w:val="center" w:pos="4153"/>
          <w:tab w:val="right" w:pos="8306"/>
        </w:tabs>
        <w:ind w:right="-1"/>
        <w:jc w:val="center"/>
        <w:rPr>
          <w:sz w:val="20"/>
        </w:rPr>
      </w:pPr>
      <w:r w:rsidRPr="00CD7F93">
        <w:rPr>
          <w:sz w:val="20"/>
        </w:rPr>
        <w:t>LATVIJAS REPUBLIKA</w:t>
      </w:r>
    </w:p>
    <w:p w14:paraId="6D4477BC" w14:textId="77777777" w:rsidR="00581AD4" w:rsidRPr="00CD7F93" w:rsidRDefault="00581AD4" w:rsidP="00581AD4">
      <w:pPr>
        <w:tabs>
          <w:tab w:val="center" w:pos="4153"/>
          <w:tab w:val="right" w:pos="8306"/>
        </w:tabs>
        <w:ind w:right="-1"/>
        <w:jc w:val="center"/>
        <w:rPr>
          <w:b/>
          <w:sz w:val="32"/>
          <w:szCs w:val="32"/>
        </w:rPr>
      </w:pPr>
      <w:r w:rsidRPr="00CD7F93">
        <w:rPr>
          <w:b/>
          <w:sz w:val="32"/>
          <w:szCs w:val="32"/>
        </w:rPr>
        <w:t>DOBELES NOVADA DOME</w:t>
      </w:r>
    </w:p>
    <w:p w14:paraId="76B26972" w14:textId="77777777" w:rsidR="00581AD4" w:rsidRPr="00CD7F93" w:rsidRDefault="00581AD4" w:rsidP="00581AD4">
      <w:pPr>
        <w:tabs>
          <w:tab w:val="center" w:pos="4153"/>
          <w:tab w:val="right" w:pos="8306"/>
        </w:tabs>
        <w:ind w:right="-1"/>
        <w:jc w:val="center"/>
        <w:rPr>
          <w:sz w:val="16"/>
          <w:szCs w:val="16"/>
        </w:rPr>
      </w:pPr>
      <w:r w:rsidRPr="00CD7F93">
        <w:rPr>
          <w:sz w:val="16"/>
          <w:szCs w:val="16"/>
        </w:rPr>
        <w:t>Brīvības iela 17, Dobele, Dobeles novads, LV-3701</w:t>
      </w:r>
    </w:p>
    <w:p w14:paraId="358427E3" w14:textId="77777777" w:rsidR="00581AD4" w:rsidRPr="00CD7F93" w:rsidRDefault="00581AD4" w:rsidP="00581AD4">
      <w:pPr>
        <w:pBdr>
          <w:bottom w:val="double" w:sz="6" w:space="1" w:color="auto"/>
        </w:pBdr>
        <w:tabs>
          <w:tab w:val="center" w:pos="4153"/>
          <w:tab w:val="right" w:pos="8306"/>
        </w:tabs>
        <w:ind w:right="-1"/>
        <w:jc w:val="center"/>
      </w:pPr>
      <w:r w:rsidRPr="00CD7F93">
        <w:rPr>
          <w:sz w:val="16"/>
          <w:szCs w:val="16"/>
        </w:rPr>
        <w:t xml:space="preserve">Tālr. 63707269, 63700137, 63720940, e-pasts </w:t>
      </w:r>
      <w:hyperlink r:id="rId14" w:history="1">
        <w:r w:rsidRPr="00CD7F93">
          <w:rPr>
            <w:sz w:val="16"/>
            <w:szCs w:val="16"/>
            <w:u w:val="single"/>
          </w:rPr>
          <w:t>dome@dobele.lv</w:t>
        </w:r>
      </w:hyperlink>
    </w:p>
    <w:p w14:paraId="29FAF17A" w14:textId="77777777" w:rsidR="00581AD4" w:rsidRPr="00CD7F93" w:rsidRDefault="00581AD4" w:rsidP="00581AD4">
      <w:pPr>
        <w:ind w:right="-1"/>
        <w:jc w:val="center"/>
        <w:rPr>
          <w:b/>
        </w:rPr>
      </w:pPr>
    </w:p>
    <w:p w14:paraId="1B0EB023" w14:textId="77777777" w:rsidR="00581AD4" w:rsidRPr="00CD7F93" w:rsidRDefault="00581AD4" w:rsidP="00581AD4">
      <w:pPr>
        <w:ind w:right="-1"/>
        <w:jc w:val="center"/>
        <w:rPr>
          <w:b/>
        </w:rPr>
      </w:pPr>
      <w:r w:rsidRPr="00CD7F93">
        <w:rPr>
          <w:b/>
        </w:rPr>
        <w:t>LĒMUMS</w:t>
      </w:r>
    </w:p>
    <w:p w14:paraId="1D87E7E3" w14:textId="77777777" w:rsidR="00581AD4" w:rsidRPr="00CD7F93" w:rsidRDefault="00581AD4" w:rsidP="00581AD4">
      <w:pPr>
        <w:ind w:right="-1"/>
        <w:jc w:val="center"/>
        <w:rPr>
          <w:b/>
        </w:rPr>
      </w:pPr>
      <w:r w:rsidRPr="00CD7F93">
        <w:rPr>
          <w:b/>
        </w:rPr>
        <w:t>Dobelē</w:t>
      </w:r>
    </w:p>
    <w:p w14:paraId="01D7B9A6" w14:textId="77777777" w:rsidR="00581AD4" w:rsidRPr="008378C3" w:rsidRDefault="00581AD4" w:rsidP="00581AD4">
      <w:pPr>
        <w:ind w:right="-1"/>
        <w:jc w:val="both"/>
        <w:rPr>
          <w:b/>
        </w:rPr>
      </w:pPr>
    </w:p>
    <w:p w14:paraId="4BF9C209" w14:textId="77777777" w:rsidR="00581AD4" w:rsidRPr="008378C3" w:rsidRDefault="00581AD4" w:rsidP="00581AD4">
      <w:pPr>
        <w:tabs>
          <w:tab w:val="center" w:pos="4153"/>
          <w:tab w:val="left" w:pos="8080"/>
          <w:tab w:val="right" w:pos="9498"/>
        </w:tabs>
        <w:ind w:right="-1"/>
        <w:rPr>
          <w:b/>
        </w:rPr>
      </w:pPr>
      <w:r w:rsidRPr="008378C3">
        <w:rPr>
          <w:b/>
          <w:lang w:eastAsia="x-none"/>
        </w:rPr>
        <w:t xml:space="preserve">2023. gada 27. jūlijā                                                                                               </w:t>
      </w:r>
      <w:r w:rsidRPr="008378C3">
        <w:rPr>
          <w:b/>
          <w:lang w:eastAsia="x-none"/>
        </w:rPr>
        <w:tab/>
        <w:t xml:space="preserve"> </w:t>
      </w:r>
      <w:r w:rsidRPr="008378C3">
        <w:rPr>
          <w:b/>
        </w:rPr>
        <w:t>Nr.__/10</w:t>
      </w:r>
    </w:p>
    <w:p w14:paraId="4795BDF8" w14:textId="77777777" w:rsidR="00581AD4" w:rsidRPr="008378C3" w:rsidRDefault="00581AD4" w:rsidP="00581AD4">
      <w:pPr>
        <w:jc w:val="center"/>
      </w:pPr>
    </w:p>
    <w:p w14:paraId="56A5B6BF" w14:textId="77777777" w:rsidR="00581AD4" w:rsidRPr="008378C3" w:rsidRDefault="00581AD4" w:rsidP="00581AD4">
      <w:pPr>
        <w:jc w:val="center"/>
        <w:rPr>
          <w:b/>
          <w:u w:val="single"/>
        </w:rPr>
      </w:pPr>
      <w:r w:rsidRPr="008378C3">
        <w:rPr>
          <w:b/>
          <w:u w:val="single"/>
        </w:rPr>
        <w:t xml:space="preserve">Grozījumi Dobeles novada domes 2022. gada 27. oktobra lēmumā Nr. 505/19         </w:t>
      </w:r>
    </w:p>
    <w:p w14:paraId="2E60AD8E" w14:textId="77777777" w:rsidR="00581AD4" w:rsidRPr="008378C3" w:rsidRDefault="00581AD4" w:rsidP="00581AD4">
      <w:pPr>
        <w:jc w:val="center"/>
        <w:rPr>
          <w:b/>
          <w:u w:val="single"/>
        </w:rPr>
      </w:pPr>
      <w:r w:rsidRPr="008378C3">
        <w:rPr>
          <w:b/>
          <w:u w:val="single"/>
        </w:rPr>
        <w:t xml:space="preserve"> “Par  projekta “Vides pieejamības nodrošināšanas pasākumi  Dobeles novada </w:t>
      </w:r>
    </w:p>
    <w:p w14:paraId="4DEEF734" w14:textId="77777777" w:rsidR="00581AD4" w:rsidRPr="008378C3" w:rsidRDefault="00581AD4" w:rsidP="00581AD4">
      <w:pPr>
        <w:jc w:val="center"/>
        <w:rPr>
          <w:b/>
          <w:u w:val="single"/>
        </w:rPr>
      </w:pPr>
      <w:r w:rsidRPr="008378C3">
        <w:rPr>
          <w:b/>
          <w:u w:val="single"/>
        </w:rPr>
        <w:t>pašvaldības ēkās” pieteikuma iesniegšanu”</w:t>
      </w:r>
    </w:p>
    <w:p w14:paraId="638E5ED4" w14:textId="77777777" w:rsidR="00581AD4" w:rsidRPr="008378C3" w:rsidRDefault="00581AD4" w:rsidP="00581AD4">
      <w:pPr>
        <w:jc w:val="center"/>
        <w:rPr>
          <w:b/>
          <w:u w:val="single"/>
        </w:rPr>
      </w:pPr>
    </w:p>
    <w:p w14:paraId="67D8DC28" w14:textId="77777777" w:rsidR="00581AD4" w:rsidRPr="008378C3" w:rsidRDefault="00581AD4" w:rsidP="00581AD4">
      <w:pPr>
        <w:ind w:firstLine="720"/>
        <w:jc w:val="both"/>
        <w:rPr>
          <w:b/>
          <w:bCs/>
          <w:lang w:eastAsia="ar-SA"/>
        </w:rPr>
      </w:pPr>
      <w:r w:rsidRPr="008378C3">
        <w:t>Saskaņā ar Pašvaldības likuma 10. panta pirmās daļas 21. punktu un Ministru kabineta 2023.gada 4.jūlija noteikumiem Nr.361 “Grozījumi Ministru kabineta 2022.gada 20.septembra noteikumos Nr.582 “Eiropas Savienības Atveseļošanas un noturības mehānisma plāna 3.1. reformu un investīciju virzienu “Reģionālā politika” 3.1.2.1.i. investīcijas “Publisko pakalpojumu un nodarbinātības pieejamības veicināšanas pasākumi cilvēkiem ar funkcionāliem traucējumiem” pirmās kārtas “Valsts un pašvaldību ēku vides pieejamības nodrošināšanas pasākumi” īstenošanas pasākumi”,</w:t>
      </w:r>
      <w:r w:rsidRPr="008378C3">
        <w:rPr>
          <w:color w:val="FF0000"/>
        </w:rPr>
        <w:t xml:space="preserve"> </w:t>
      </w:r>
      <w:r w:rsidRPr="008378C3">
        <w:rPr>
          <w:lang w:eastAsia="ar-SA"/>
        </w:rPr>
        <w:t>Dobeles novada dome NOLEMJ</w:t>
      </w:r>
      <w:r w:rsidRPr="008378C3">
        <w:rPr>
          <w:b/>
          <w:bCs/>
          <w:lang w:eastAsia="ar-SA"/>
        </w:rPr>
        <w:t>:</w:t>
      </w:r>
    </w:p>
    <w:p w14:paraId="0582CF04" w14:textId="77777777" w:rsidR="00581AD4" w:rsidRPr="008378C3" w:rsidRDefault="00581AD4" w:rsidP="00581AD4">
      <w:pPr>
        <w:ind w:firstLine="720"/>
        <w:jc w:val="both"/>
        <w:rPr>
          <w:lang w:eastAsia="ar-SA"/>
        </w:rPr>
      </w:pPr>
      <w:r w:rsidRPr="008378C3">
        <w:rPr>
          <w:lang w:eastAsia="ar-SA"/>
        </w:rPr>
        <w:t>Izdarīt Dobeles novada domes 2022. gada 27. oktobra lēmumā Nr. 505/19 “Par  projekta “Vides pieejamības nodrošināšanas pasākumi Dobeles novada pašvaldības ēkās” pieteikuma iesniegšanu” šādus grozījumus</w:t>
      </w:r>
      <w:r w:rsidRPr="008378C3">
        <w:t>:</w:t>
      </w:r>
    </w:p>
    <w:p w14:paraId="064C6FD3" w14:textId="77777777" w:rsidR="00581AD4" w:rsidRPr="008378C3" w:rsidRDefault="00581AD4" w:rsidP="00581AD4">
      <w:pPr>
        <w:jc w:val="both"/>
        <w:rPr>
          <w:b/>
          <w:u w:val="single"/>
        </w:rPr>
      </w:pPr>
    </w:p>
    <w:p w14:paraId="3D6A9AF0" w14:textId="77777777" w:rsidR="00581AD4" w:rsidRPr="008378C3" w:rsidRDefault="00581AD4">
      <w:pPr>
        <w:pStyle w:val="Sarakstarindkopa"/>
        <w:widowControl/>
        <w:numPr>
          <w:ilvl w:val="0"/>
          <w:numId w:val="18"/>
        </w:numPr>
        <w:suppressAutoHyphens w:val="0"/>
        <w:contextualSpacing/>
        <w:jc w:val="both"/>
      </w:pPr>
      <w:r w:rsidRPr="008378C3">
        <w:t>Izteikt lēmuma 1.5. apakšpunktu jaunā redakcijā:</w:t>
      </w:r>
    </w:p>
    <w:p w14:paraId="3DC6C640" w14:textId="77777777" w:rsidR="00581AD4" w:rsidRPr="008378C3" w:rsidRDefault="00581AD4" w:rsidP="00581AD4">
      <w:pPr>
        <w:pStyle w:val="Sarakstarindkopa"/>
        <w:ind w:left="1080"/>
        <w:jc w:val="both"/>
      </w:pPr>
    </w:p>
    <w:p w14:paraId="0DB04FA8" w14:textId="77777777" w:rsidR="00581AD4" w:rsidRPr="008378C3" w:rsidRDefault="00581AD4" w:rsidP="00581AD4">
      <w:pPr>
        <w:pStyle w:val="Sarakstarindkopa"/>
        <w:ind w:left="709"/>
        <w:jc w:val="both"/>
      </w:pPr>
      <w:r w:rsidRPr="008378C3">
        <w:t>“1.5. “Krimūnu skola”, Krimūnas, Krimūnu pagasts, Dobeles novads, LV-3719,  ēkas kadastra apzīmējuma Nr. 46720050183002.</w:t>
      </w:r>
    </w:p>
    <w:p w14:paraId="3FECA1AB" w14:textId="77777777" w:rsidR="00581AD4" w:rsidRPr="008378C3" w:rsidRDefault="00581AD4" w:rsidP="00581AD4">
      <w:pPr>
        <w:pStyle w:val="Sarakstarindkopa"/>
        <w:ind w:left="1080"/>
        <w:jc w:val="both"/>
      </w:pPr>
    </w:p>
    <w:p w14:paraId="7402FB74" w14:textId="77777777" w:rsidR="00581AD4" w:rsidRPr="008378C3" w:rsidRDefault="00581AD4">
      <w:pPr>
        <w:pStyle w:val="Sarakstarindkopa"/>
        <w:widowControl/>
        <w:numPr>
          <w:ilvl w:val="0"/>
          <w:numId w:val="18"/>
        </w:numPr>
        <w:suppressAutoHyphens w:val="0"/>
        <w:ind w:left="1077"/>
        <w:contextualSpacing/>
        <w:jc w:val="both"/>
      </w:pPr>
      <w:r w:rsidRPr="008378C3">
        <w:t>Lēmuma 3.punktā skaitli “2023” aizstāt ar skaitli “2024”.</w:t>
      </w:r>
    </w:p>
    <w:p w14:paraId="31758548" w14:textId="77777777" w:rsidR="00581AD4" w:rsidRPr="008378C3" w:rsidRDefault="00581AD4" w:rsidP="00581AD4">
      <w:pPr>
        <w:jc w:val="both"/>
      </w:pPr>
    </w:p>
    <w:p w14:paraId="0486E39E" w14:textId="77777777" w:rsidR="00581AD4" w:rsidRPr="008378C3" w:rsidRDefault="00581AD4" w:rsidP="00581AD4">
      <w:pPr>
        <w:jc w:val="both"/>
      </w:pPr>
    </w:p>
    <w:p w14:paraId="45D6CA50" w14:textId="77777777" w:rsidR="00581AD4" w:rsidRPr="008378C3" w:rsidRDefault="00581AD4" w:rsidP="00581AD4">
      <w:pPr>
        <w:jc w:val="both"/>
      </w:pPr>
      <w:r w:rsidRPr="008378C3">
        <w:t>Domes priekšsēdētājs</w:t>
      </w:r>
      <w:r w:rsidRPr="008378C3">
        <w:tab/>
      </w:r>
      <w:r w:rsidRPr="008378C3">
        <w:tab/>
      </w:r>
      <w:r w:rsidRPr="008378C3">
        <w:tab/>
      </w:r>
      <w:r w:rsidRPr="008378C3">
        <w:tab/>
      </w:r>
      <w:r w:rsidRPr="008378C3">
        <w:tab/>
      </w:r>
      <w:r w:rsidRPr="008378C3">
        <w:tab/>
      </w:r>
      <w:r w:rsidRPr="008378C3">
        <w:tab/>
      </w:r>
      <w:r w:rsidRPr="008378C3">
        <w:tab/>
      </w:r>
      <w:r w:rsidRPr="008378C3">
        <w:tab/>
        <w:t>I. Gorskis</w:t>
      </w:r>
    </w:p>
    <w:p w14:paraId="5C1C3574" w14:textId="77777777" w:rsidR="00581AD4" w:rsidRPr="008378C3" w:rsidRDefault="00581AD4" w:rsidP="00581AD4">
      <w:pPr>
        <w:jc w:val="both"/>
      </w:pPr>
    </w:p>
    <w:p w14:paraId="413B8D8A" w14:textId="77777777" w:rsidR="00581AD4" w:rsidRPr="008378C3" w:rsidRDefault="00581AD4" w:rsidP="00581AD4">
      <w:pPr>
        <w:jc w:val="both"/>
      </w:pPr>
    </w:p>
    <w:p w14:paraId="24B1BE47" w14:textId="77777777" w:rsidR="00581AD4" w:rsidRPr="008378C3" w:rsidRDefault="00581AD4" w:rsidP="00581AD4">
      <w:pPr>
        <w:pStyle w:val="Pamatteksts"/>
        <w:jc w:val="both"/>
        <w:rPr>
          <w:szCs w:val="24"/>
        </w:rPr>
      </w:pPr>
    </w:p>
    <w:p w14:paraId="51DD66C9" w14:textId="77777777" w:rsidR="00581AD4" w:rsidRPr="008378C3" w:rsidRDefault="00581AD4" w:rsidP="00581AD4">
      <w:pPr>
        <w:jc w:val="both"/>
        <w:rPr>
          <w:rFonts w:eastAsia="Lucida Sans Unicode"/>
          <w:noProof/>
        </w:rPr>
      </w:pPr>
      <w:r w:rsidRPr="008378C3">
        <w:rPr>
          <w:rFonts w:eastAsia="Lucida Sans Unicode"/>
          <w:noProof/>
        </w:rPr>
        <w:t>Iesniedz: I.Gorskis</w:t>
      </w:r>
    </w:p>
    <w:p w14:paraId="35BD0151" w14:textId="77777777" w:rsidR="00581AD4" w:rsidRPr="008378C3" w:rsidRDefault="00581AD4" w:rsidP="00581AD4">
      <w:pPr>
        <w:widowControl w:val="0"/>
        <w:suppressAutoHyphens/>
        <w:jc w:val="both"/>
        <w:rPr>
          <w:rFonts w:eastAsia="Lucida Sans Unicode"/>
          <w:noProof/>
        </w:rPr>
      </w:pPr>
      <w:r w:rsidRPr="008378C3">
        <w:rPr>
          <w:rFonts w:eastAsia="Lucida Sans Unicode"/>
          <w:noProof/>
        </w:rPr>
        <w:t>Sagatavoja: I.Matvejs 13.07.2023.</w:t>
      </w:r>
    </w:p>
    <w:p w14:paraId="2EE8412A" w14:textId="77777777" w:rsidR="00581AD4" w:rsidRPr="008378C3" w:rsidRDefault="00581AD4" w:rsidP="00581AD4">
      <w:pPr>
        <w:ind w:right="84"/>
        <w:jc w:val="both"/>
        <w:rPr>
          <w:rFonts w:eastAsia="Lucida Sans Unicode"/>
          <w:noProof/>
        </w:rPr>
      </w:pPr>
      <w:r w:rsidRPr="008378C3">
        <w:t>Izskatīt: Finanšu un budžeta komiteja, Sociālo un veselības jautājumu komiteja 18.07.2023.</w:t>
      </w:r>
    </w:p>
    <w:p w14:paraId="1F18BFB4" w14:textId="77777777" w:rsidR="00581AD4" w:rsidRPr="008378C3" w:rsidRDefault="00581AD4" w:rsidP="00581AD4">
      <w:pPr>
        <w:rPr>
          <w:lang w:eastAsia="ar-SA"/>
        </w:rPr>
      </w:pPr>
      <w:r w:rsidRPr="008378C3">
        <w:rPr>
          <w:rFonts w:eastAsia="Lucida Sans Unicode"/>
          <w:noProof/>
        </w:rPr>
        <w:t xml:space="preserve">Nosūtīt: </w:t>
      </w:r>
      <w:r w:rsidRPr="008378C3">
        <w:rPr>
          <w:lang w:val="et-EE"/>
        </w:rPr>
        <w:t xml:space="preserve">Attīstības un plānošanas nodaļai (4), Finanšu un grāmatvedības nodaļai </w:t>
      </w:r>
      <w:bookmarkEnd w:id="0"/>
    </w:p>
    <w:p w14:paraId="137F0EE5" w14:textId="77777777" w:rsidR="00581AD4" w:rsidRPr="00CD7F93" w:rsidRDefault="00581AD4" w:rsidP="00581AD4">
      <w:pPr>
        <w:tabs>
          <w:tab w:val="left" w:pos="426"/>
          <w:tab w:val="left" w:pos="709"/>
        </w:tabs>
        <w:spacing w:before="100" w:beforeAutospacing="1"/>
        <w:ind w:right="-1"/>
        <w:contextualSpacing/>
        <w:jc w:val="both"/>
      </w:pPr>
    </w:p>
    <w:p w14:paraId="0C6B2B01" w14:textId="77777777" w:rsidR="00581AD4" w:rsidRPr="00CD7F93" w:rsidRDefault="00581AD4" w:rsidP="00581AD4">
      <w:pPr>
        <w:suppressAutoHyphens/>
        <w:spacing w:before="60"/>
        <w:ind w:right="43"/>
        <w:rPr>
          <w:sz w:val="28"/>
          <w:szCs w:val="28"/>
          <w:lang w:eastAsia="ar-SA"/>
        </w:rPr>
      </w:pPr>
    </w:p>
    <w:p w14:paraId="065D879B" w14:textId="77777777" w:rsidR="00581AD4" w:rsidRPr="00CD7F93" w:rsidRDefault="00581AD4" w:rsidP="00581AD4">
      <w:pPr>
        <w:widowControl w:val="0"/>
        <w:tabs>
          <w:tab w:val="left" w:pos="993"/>
        </w:tabs>
        <w:jc w:val="both"/>
      </w:pPr>
      <w:r w:rsidRPr="00CD7F93">
        <w:br w:type="page"/>
      </w:r>
    </w:p>
    <w:p w14:paraId="11756CA9" w14:textId="4E2E934C" w:rsidR="00EA449C" w:rsidRDefault="00EA449C" w:rsidP="00EA449C">
      <w:pPr>
        <w:tabs>
          <w:tab w:val="left" w:pos="-24212"/>
        </w:tabs>
        <w:jc w:val="right"/>
        <w:rPr>
          <w:b/>
          <w:bCs/>
          <w:noProof/>
        </w:rPr>
      </w:pPr>
      <w:r>
        <w:rPr>
          <w:b/>
          <w:bCs/>
          <w:noProof/>
        </w:rPr>
        <w:lastRenderedPageBreak/>
        <w:t>4</w:t>
      </w:r>
      <w:r w:rsidRPr="009430E4">
        <w:rPr>
          <w:b/>
          <w:bCs/>
          <w:noProof/>
        </w:rPr>
        <w:t>.pielikums</w:t>
      </w:r>
    </w:p>
    <w:p w14:paraId="60D63DB3" w14:textId="77777777" w:rsidR="00EA449C" w:rsidRPr="00644F66" w:rsidRDefault="00EA449C" w:rsidP="00EA449C">
      <w:pPr>
        <w:tabs>
          <w:tab w:val="left" w:pos="-24212"/>
        </w:tabs>
        <w:ind w:right="-1"/>
        <w:jc w:val="right"/>
        <w:rPr>
          <w:b/>
          <w:bCs/>
        </w:rPr>
      </w:pPr>
      <w:r w:rsidRPr="00644F66">
        <w:rPr>
          <w:b/>
          <w:bCs/>
        </w:rPr>
        <w:t xml:space="preserve">PROJEKTS </w:t>
      </w:r>
    </w:p>
    <w:p w14:paraId="0F07A525" w14:textId="77777777" w:rsidR="00581AD4" w:rsidRPr="00644F66" w:rsidRDefault="00581AD4" w:rsidP="00581AD4">
      <w:pPr>
        <w:tabs>
          <w:tab w:val="left" w:pos="-24212"/>
        </w:tabs>
        <w:ind w:right="-1"/>
        <w:jc w:val="center"/>
        <w:rPr>
          <w:sz w:val="20"/>
          <w:szCs w:val="20"/>
        </w:rPr>
      </w:pPr>
      <w:r w:rsidRPr="00644F66">
        <w:rPr>
          <w:noProof/>
          <w:sz w:val="20"/>
          <w:szCs w:val="20"/>
        </w:rPr>
        <w:drawing>
          <wp:inline distT="0" distB="0" distL="0" distR="0" wp14:anchorId="0666FAD1" wp14:editId="37B0EA36">
            <wp:extent cx="676275" cy="752475"/>
            <wp:effectExtent l="0" t="0" r="9525" b="9525"/>
            <wp:docPr id="1581872873" name="Attēls 158187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5747BF" w14:textId="77777777" w:rsidR="00581AD4" w:rsidRPr="00644F66" w:rsidRDefault="00581AD4" w:rsidP="00581AD4">
      <w:pPr>
        <w:tabs>
          <w:tab w:val="center" w:pos="4153"/>
          <w:tab w:val="right" w:pos="8306"/>
        </w:tabs>
        <w:ind w:right="-1"/>
        <w:jc w:val="center"/>
        <w:rPr>
          <w:sz w:val="20"/>
        </w:rPr>
      </w:pPr>
      <w:r w:rsidRPr="00644F66">
        <w:rPr>
          <w:sz w:val="20"/>
        </w:rPr>
        <w:t>LATVIJAS REPUBLIKA</w:t>
      </w:r>
    </w:p>
    <w:p w14:paraId="366832EB" w14:textId="77777777" w:rsidR="00581AD4" w:rsidRPr="00644F66" w:rsidRDefault="00581AD4" w:rsidP="00581AD4">
      <w:pPr>
        <w:tabs>
          <w:tab w:val="center" w:pos="4153"/>
          <w:tab w:val="right" w:pos="8306"/>
        </w:tabs>
        <w:ind w:right="-1"/>
        <w:jc w:val="center"/>
        <w:rPr>
          <w:b/>
          <w:sz w:val="32"/>
          <w:szCs w:val="32"/>
        </w:rPr>
      </w:pPr>
      <w:r w:rsidRPr="00644F66">
        <w:rPr>
          <w:b/>
          <w:sz w:val="32"/>
          <w:szCs w:val="32"/>
        </w:rPr>
        <w:t>DOBELES NOVADA DOME</w:t>
      </w:r>
    </w:p>
    <w:p w14:paraId="5676349E" w14:textId="77777777" w:rsidR="00581AD4" w:rsidRPr="00644F66" w:rsidRDefault="00581AD4" w:rsidP="00581AD4">
      <w:pPr>
        <w:tabs>
          <w:tab w:val="center" w:pos="4153"/>
          <w:tab w:val="right" w:pos="8306"/>
        </w:tabs>
        <w:ind w:right="-1"/>
        <w:jc w:val="center"/>
        <w:rPr>
          <w:sz w:val="16"/>
          <w:szCs w:val="16"/>
        </w:rPr>
      </w:pPr>
      <w:r w:rsidRPr="00644F66">
        <w:rPr>
          <w:sz w:val="16"/>
          <w:szCs w:val="16"/>
        </w:rPr>
        <w:t>Brīvības iela 17, Dobele, Dobeles novads, LV-3701</w:t>
      </w:r>
    </w:p>
    <w:p w14:paraId="0FCD63AC" w14:textId="77777777" w:rsidR="00581AD4" w:rsidRPr="00644F66" w:rsidRDefault="00581AD4" w:rsidP="00581AD4">
      <w:pPr>
        <w:pBdr>
          <w:bottom w:val="double" w:sz="6" w:space="1" w:color="auto"/>
        </w:pBdr>
        <w:tabs>
          <w:tab w:val="center" w:pos="4153"/>
          <w:tab w:val="right" w:pos="8306"/>
        </w:tabs>
        <w:ind w:right="-1"/>
        <w:jc w:val="center"/>
      </w:pPr>
      <w:r w:rsidRPr="00644F66">
        <w:rPr>
          <w:sz w:val="16"/>
          <w:szCs w:val="16"/>
        </w:rPr>
        <w:t xml:space="preserve">Tālr. 63707269, 63700137, 63720940, e-pasts </w:t>
      </w:r>
      <w:hyperlink r:id="rId15" w:history="1">
        <w:r w:rsidRPr="00644F66">
          <w:rPr>
            <w:sz w:val="16"/>
            <w:szCs w:val="16"/>
            <w:u w:val="single"/>
          </w:rPr>
          <w:t>dome@dobele.lv</w:t>
        </w:r>
      </w:hyperlink>
    </w:p>
    <w:p w14:paraId="557581E5" w14:textId="77777777" w:rsidR="00581AD4" w:rsidRPr="00644F66" w:rsidRDefault="00581AD4" w:rsidP="00581AD4">
      <w:pPr>
        <w:ind w:right="-1"/>
        <w:jc w:val="center"/>
        <w:rPr>
          <w:b/>
        </w:rPr>
      </w:pPr>
    </w:p>
    <w:p w14:paraId="180501D0" w14:textId="77777777" w:rsidR="00581AD4" w:rsidRPr="00644F66" w:rsidRDefault="00581AD4" w:rsidP="00581AD4">
      <w:pPr>
        <w:ind w:right="-1"/>
        <w:jc w:val="center"/>
        <w:rPr>
          <w:b/>
        </w:rPr>
      </w:pPr>
      <w:r w:rsidRPr="00644F66">
        <w:rPr>
          <w:b/>
        </w:rPr>
        <w:t>LĒMUMS</w:t>
      </w:r>
    </w:p>
    <w:p w14:paraId="13235751" w14:textId="77777777" w:rsidR="00581AD4" w:rsidRPr="00644F66" w:rsidRDefault="00581AD4" w:rsidP="00581AD4">
      <w:pPr>
        <w:ind w:right="-1"/>
        <w:jc w:val="center"/>
        <w:rPr>
          <w:b/>
        </w:rPr>
      </w:pPr>
      <w:r w:rsidRPr="00644F66">
        <w:rPr>
          <w:b/>
        </w:rPr>
        <w:t>Dobelē</w:t>
      </w:r>
    </w:p>
    <w:p w14:paraId="4DD96E3B" w14:textId="77777777" w:rsidR="00581AD4" w:rsidRPr="00644F66" w:rsidRDefault="00581AD4" w:rsidP="00581AD4">
      <w:pPr>
        <w:ind w:right="-1"/>
        <w:jc w:val="both"/>
        <w:rPr>
          <w:b/>
        </w:rPr>
      </w:pPr>
    </w:p>
    <w:p w14:paraId="2966A2EE" w14:textId="77777777" w:rsidR="00581AD4" w:rsidRPr="00644F66" w:rsidRDefault="00581AD4" w:rsidP="00581AD4">
      <w:pPr>
        <w:tabs>
          <w:tab w:val="center" w:pos="4153"/>
          <w:tab w:val="left" w:pos="8080"/>
          <w:tab w:val="right" w:pos="9498"/>
        </w:tabs>
        <w:ind w:right="-1"/>
        <w:rPr>
          <w:b/>
        </w:rPr>
      </w:pPr>
      <w:r w:rsidRPr="00644F66">
        <w:rPr>
          <w:b/>
          <w:lang w:eastAsia="x-none"/>
        </w:rPr>
        <w:t xml:space="preserve">2023. gada 27. jūlijā                                                                                               </w:t>
      </w:r>
      <w:r w:rsidRPr="00644F66">
        <w:rPr>
          <w:b/>
          <w:lang w:eastAsia="x-none"/>
        </w:rPr>
        <w:tab/>
        <w:t xml:space="preserve"> </w:t>
      </w:r>
      <w:r w:rsidRPr="00644F66">
        <w:rPr>
          <w:b/>
        </w:rPr>
        <w:t>Nr.__/10</w:t>
      </w:r>
    </w:p>
    <w:p w14:paraId="6185419A" w14:textId="77777777" w:rsidR="00581AD4" w:rsidRPr="00644F66" w:rsidRDefault="00581AD4" w:rsidP="00581AD4">
      <w:pPr>
        <w:ind w:right="-694"/>
        <w:jc w:val="both"/>
        <w:rPr>
          <w:b/>
          <w:lang w:eastAsia="x-none"/>
        </w:rPr>
      </w:pPr>
    </w:p>
    <w:p w14:paraId="5032932D" w14:textId="77777777" w:rsidR="00581AD4" w:rsidRPr="00644F66" w:rsidRDefault="00581AD4" w:rsidP="00581AD4">
      <w:pPr>
        <w:ind w:right="-694"/>
        <w:jc w:val="both"/>
        <w:rPr>
          <w:b/>
          <w:lang w:eastAsia="x-none"/>
        </w:rPr>
      </w:pPr>
    </w:p>
    <w:p w14:paraId="3F450435" w14:textId="77777777" w:rsidR="00581AD4" w:rsidRPr="00644F66" w:rsidRDefault="00581AD4" w:rsidP="00581AD4">
      <w:pPr>
        <w:suppressAutoHyphens/>
        <w:jc w:val="center"/>
        <w:rPr>
          <w:b/>
          <w:u w:val="single"/>
        </w:rPr>
      </w:pPr>
      <w:r w:rsidRPr="00644F66">
        <w:rPr>
          <w:b/>
          <w:u w:val="single"/>
        </w:rPr>
        <w:t xml:space="preserve">Par nekustamā īpašuma – dzīvokļa Nr.9 Priežu ielā 28, Gardenē, </w:t>
      </w:r>
    </w:p>
    <w:p w14:paraId="55BF3D72" w14:textId="77777777" w:rsidR="00581AD4" w:rsidRPr="00644F66" w:rsidRDefault="00581AD4" w:rsidP="00581AD4">
      <w:pPr>
        <w:suppressAutoHyphens/>
        <w:jc w:val="center"/>
        <w:rPr>
          <w:b/>
          <w:u w:val="single"/>
        </w:rPr>
      </w:pPr>
      <w:r w:rsidRPr="00644F66">
        <w:rPr>
          <w:b/>
          <w:u w:val="single"/>
        </w:rPr>
        <w:t>Auru pagastā, Dobeles novadā, atsavināšanu</w:t>
      </w:r>
    </w:p>
    <w:p w14:paraId="24A5103D" w14:textId="77777777" w:rsidR="00581AD4" w:rsidRPr="00644F66" w:rsidRDefault="00581AD4" w:rsidP="00581AD4">
      <w:pPr>
        <w:suppressAutoHyphens/>
        <w:jc w:val="right"/>
        <w:rPr>
          <w:b/>
          <w:lang w:eastAsia="ar-SA"/>
        </w:rPr>
      </w:pPr>
    </w:p>
    <w:p w14:paraId="6B6CB51F" w14:textId="77777777" w:rsidR="00581AD4" w:rsidRPr="00644F66" w:rsidRDefault="00581AD4" w:rsidP="00581AD4">
      <w:pPr>
        <w:ind w:right="-1" w:firstLine="720"/>
        <w:jc w:val="both"/>
      </w:pPr>
      <w:r w:rsidRPr="00644F66">
        <w:t>Dobeles novada dome ir izskatījusi Dobeles novada pašvaldības Īpašumu komisijas ierosinājumu atsavināt Dobeles novada pašvaldībai (turpmāk – pašvaldība) piederošo nekustamo īpašumu</w:t>
      </w:r>
      <w:bookmarkStart w:id="1" w:name="_Hlk120535772"/>
      <w:r w:rsidRPr="00644F66">
        <w:t xml:space="preserve"> – dzīvokli Nr.9 Priežu ielā 28, Gardenē, Auru pagastā, Dobeles novadā </w:t>
      </w:r>
      <w:bookmarkEnd w:id="1"/>
      <w:r w:rsidRPr="00644F66">
        <w:t xml:space="preserve">(turpmāk – Īpašums). </w:t>
      </w:r>
    </w:p>
    <w:p w14:paraId="446D529C" w14:textId="77777777" w:rsidR="00581AD4" w:rsidRPr="00644F66" w:rsidRDefault="00581AD4" w:rsidP="00581AD4">
      <w:pPr>
        <w:ind w:right="-1" w:firstLine="720"/>
        <w:jc w:val="both"/>
      </w:pPr>
      <w:r w:rsidRPr="00644F66">
        <w:t>Izskatot minēto ierosinājumu, Dobeles novada dome konstatēja:</w:t>
      </w:r>
    </w:p>
    <w:p w14:paraId="3106F753" w14:textId="77777777" w:rsidR="00581AD4" w:rsidRPr="00644F66" w:rsidRDefault="00581AD4" w:rsidP="00581AD4">
      <w:pPr>
        <w:ind w:right="-1" w:firstLine="720"/>
        <w:jc w:val="both"/>
      </w:pPr>
      <w:r w:rsidRPr="00644F66">
        <w:t xml:space="preserve">Īpašumtiesības uz dzīvokļa īpašumu Nr.9 </w:t>
      </w:r>
      <w:r w:rsidRPr="00644F66">
        <w:rPr>
          <w:bCs/>
        </w:rPr>
        <w:t>Priežu ielā 28</w:t>
      </w:r>
      <w:r w:rsidRPr="00644F66">
        <w:t>, Gardenē, Auru</w:t>
      </w:r>
      <w:r w:rsidRPr="00644F66">
        <w:rPr>
          <w:bCs/>
        </w:rPr>
        <w:t xml:space="preserve"> pagastā</w:t>
      </w:r>
      <w:r w:rsidRPr="00644F66">
        <w:t>, Dobeles novadā, kadastra numurs 46469000656, ar kopējo platību 48,3 m</w:t>
      </w:r>
      <w:r w:rsidRPr="00644F66">
        <w:rPr>
          <w:vertAlign w:val="superscript"/>
        </w:rPr>
        <w:t>2</w:t>
      </w:r>
      <w:r w:rsidRPr="00644F66">
        <w:t xml:space="preserve">, kopīpašuma 465/25619 domājamām daļām no būves un zemes (turpmāk – Īpašums), 2022. gada 21. oktobrī nostiprinātas Dobeles novada pašvaldībai (turpmāk - pašvaldība) Zemgales rajona tiesas </w:t>
      </w:r>
      <w:r w:rsidRPr="00644F66">
        <w:rPr>
          <w:bCs/>
        </w:rPr>
        <w:t>Auru pagasta</w:t>
      </w:r>
      <w:r w:rsidRPr="00644F66">
        <w:t xml:space="preserve"> zemesgrāmatas nodalījumā Nr.398 9.</w:t>
      </w:r>
    </w:p>
    <w:p w14:paraId="734AFE05" w14:textId="63528977" w:rsidR="00581AD4" w:rsidRPr="00644F66" w:rsidRDefault="00581AD4" w:rsidP="00581AD4">
      <w:pPr>
        <w:ind w:right="-1" w:firstLine="720"/>
        <w:jc w:val="both"/>
      </w:pPr>
      <w:r w:rsidRPr="00644F66">
        <w:t xml:space="preserve">2017. gada 10. janvārī pašvaldība noslēgusi Dzīvojamās telpas īres līgumu Nr.PR28-9/G/2017 ar nepilngadīgo </w:t>
      </w:r>
      <w:r w:rsidR="00F75158">
        <w:t>[..]</w:t>
      </w:r>
      <w:r w:rsidRPr="00644F66">
        <w:t xml:space="preserve"> (līgumu parakstījusi nepilngadīgā māte </w:t>
      </w:r>
      <w:r w:rsidR="00F75158">
        <w:t>[..]</w:t>
      </w:r>
      <w:r w:rsidRPr="00644F66">
        <w:t xml:space="preserve"> (uzvārds pēc laulībām </w:t>
      </w:r>
      <w:r w:rsidR="00F75158">
        <w:t>[..]</w:t>
      </w:r>
      <w:r w:rsidRPr="00644F66">
        <w:t>)).</w:t>
      </w:r>
    </w:p>
    <w:p w14:paraId="1F0001FA" w14:textId="6CA7583D" w:rsidR="00581AD4" w:rsidRPr="00644F66" w:rsidRDefault="00581AD4" w:rsidP="00581AD4">
      <w:pPr>
        <w:ind w:right="-1" w:firstLine="720"/>
        <w:jc w:val="both"/>
      </w:pPr>
      <w:r w:rsidRPr="00644F66">
        <w:t xml:space="preserve">Pašvaldībā saņemts dzīvokļa īrnieka mātes </w:t>
      </w:r>
      <w:r w:rsidR="00F75158">
        <w:t>[..]</w:t>
      </w:r>
      <w:r w:rsidRPr="00644F66">
        <w:t xml:space="preserve"> ierosinājums atsavināt dzīvokli un reģistrēt to uz nepilngadīgā dēla </w:t>
      </w:r>
      <w:bookmarkStart w:id="2" w:name="_Hlk141167734"/>
      <w:r w:rsidR="00AF38D0">
        <w:t>[..]</w:t>
      </w:r>
      <w:bookmarkEnd w:id="2"/>
      <w:r w:rsidRPr="00644F66">
        <w:t xml:space="preserve"> vārda.</w:t>
      </w:r>
    </w:p>
    <w:p w14:paraId="5E58868C" w14:textId="77777777" w:rsidR="00581AD4" w:rsidRPr="00644F66" w:rsidRDefault="00581AD4" w:rsidP="00581AD4">
      <w:pPr>
        <w:overflowPunct w:val="0"/>
        <w:autoSpaceDE w:val="0"/>
        <w:autoSpaceDN w:val="0"/>
        <w:adjustRightInd w:val="0"/>
        <w:ind w:firstLine="720"/>
        <w:jc w:val="both"/>
      </w:pPr>
      <w:r w:rsidRPr="00644F66">
        <w:t xml:space="preserve">Bāriņtiesu likuma 17.panta 1.punkts nosaka, ka bāriņtiesa aizstāv bērna [..] personiskās un mantiskās intereses un tiesības, savukārt, šī paša likuma 21.panta 5.punkts nosaka, ka </w:t>
      </w:r>
      <w:r w:rsidRPr="00644F66">
        <w:rPr>
          <w:shd w:val="clear" w:color="auto" w:fill="FFFFFF"/>
        </w:rPr>
        <w:t>bāriņtiesa, aizstāvot bērna mantiskās intereses </w:t>
      </w:r>
      <w:hyperlink r:id="rId16" w:tgtFrame="_blank" w:history="1">
        <w:r w:rsidRPr="00644F66">
          <w:rPr>
            <w:shd w:val="clear" w:color="auto" w:fill="FFFFFF"/>
          </w:rPr>
          <w:t>Civillikumā</w:t>
        </w:r>
      </w:hyperlink>
      <w:r w:rsidRPr="00644F66">
        <w:rPr>
          <w:shd w:val="clear" w:color="auto" w:fill="FFFFFF"/>
        </w:rPr>
        <w:t> paredzētajos gadījumos lemj par īpašuma iegūšanu bērnam.</w:t>
      </w:r>
      <w:r w:rsidRPr="00644F66">
        <w:t xml:space="preserve"> </w:t>
      </w:r>
    </w:p>
    <w:p w14:paraId="052E8194" w14:textId="7F9E3E32" w:rsidR="00581AD4" w:rsidRPr="00644F66" w:rsidRDefault="00581AD4" w:rsidP="00581AD4">
      <w:pPr>
        <w:overflowPunct w:val="0"/>
        <w:autoSpaceDE w:val="0"/>
        <w:autoSpaceDN w:val="0"/>
        <w:adjustRightInd w:val="0"/>
        <w:ind w:firstLine="720"/>
        <w:jc w:val="both"/>
      </w:pPr>
      <w:r w:rsidRPr="00644F66">
        <w:t xml:space="preserve">2023. gada 20. jūnijā Dobeles novada bāriņtiesa ir pieņēmusi lēmumu Nr.1.3/2023/79 “Par atļaujas došanu </w:t>
      </w:r>
      <w:r w:rsidR="00F75158">
        <w:t xml:space="preserve">[..] </w:t>
      </w:r>
      <w:r w:rsidRPr="00644F66">
        <w:t xml:space="preserve">iegādāties nekustamo īpašumu uz nepilngadīgā dēla Vadima Ivanova vārda”, saskaņā ar kuru nolemts atļaut </w:t>
      </w:r>
      <w:r w:rsidR="00F75158">
        <w:t xml:space="preserve">[..] </w:t>
      </w:r>
      <w:r w:rsidRPr="00644F66">
        <w:t>iegādāties uz sava nepilngadīgā dēla Vadima Ivanova vārda Īpašumu.</w:t>
      </w:r>
    </w:p>
    <w:p w14:paraId="642DC0A3" w14:textId="77777777" w:rsidR="00581AD4" w:rsidRPr="00644F66" w:rsidRDefault="00581AD4" w:rsidP="00581AD4">
      <w:pPr>
        <w:suppressAutoHyphens/>
        <w:ind w:right="-1" w:firstLine="720"/>
        <w:jc w:val="both"/>
        <w:rPr>
          <w:b/>
          <w:lang w:eastAsia="ar-SA"/>
        </w:rPr>
      </w:pPr>
      <w:r w:rsidRPr="00644F66">
        <w:t xml:space="preserve">Sertificēta nekustamo īpašumu vērtētāja Anita </w:t>
      </w:r>
      <w:proofErr w:type="spellStart"/>
      <w:r w:rsidRPr="00644F66">
        <w:t>Vēdiķe</w:t>
      </w:r>
      <w:proofErr w:type="spellEnd"/>
      <w:r w:rsidRPr="00644F66">
        <w:t xml:space="preserve"> (LĪVA profesionālās kvalifikācijas sertifikāts Nr.76) 2022. gada 5. decembrī noteikusi dzīvokļa tirgus vērtību 4800 EUR (četri tūkstoši astoņi simti </w:t>
      </w:r>
      <w:proofErr w:type="spellStart"/>
      <w:r w:rsidRPr="00644F66">
        <w:rPr>
          <w:i/>
          <w:iCs/>
        </w:rPr>
        <w:t>euro</w:t>
      </w:r>
      <w:proofErr w:type="spellEnd"/>
      <w:r w:rsidRPr="00644F66">
        <w:t>), atbilstoši Standartizācijas likumā paredzētajā kārtībā apstiprinātajiem īpašuma vērtēšanas standartiem.</w:t>
      </w:r>
    </w:p>
    <w:p w14:paraId="4A441E0E" w14:textId="33E94D70" w:rsidR="00581AD4" w:rsidRPr="00644F66" w:rsidRDefault="00581AD4" w:rsidP="00581AD4">
      <w:pPr>
        <w:suppressAutoHyphens/>
        <w:ind w:right="-1" w:firstLine="720"/>
        <w:jc w:val="both"/>
      </w:pPr>
      <w:r w:rsidRPr="00644F66">
        <w:t xml:space="preserve">Dobeles novada bāriņtiesā tika iesniegts Pirkuma līguma projekts, saskaņā ar kuru pirkuma maksa tiek samaksāta saskaņā ar maksājuma grafiku līdz nepilngadīgā </w:t>
      </w:r>
      <w:r w:rsidR="00AF38D0">
        <w:t xml:space="preserve">[..] </w:t>
      </w:r>
      <w:r w:rsidRPr="00644F66">
        <w:t xml:space="preserve">pilngadības sasniegšanai. Īpašums tiek reģistrēts uz nepilngadīgā </w:t>
      </w:r>
      <w:r w:rsidR="00F75158">
        <w:t>[..]</w:t>
      </w:r>
      <w:r w:rsidRPr="00644F66">
        <w:t xml:space="preserve"> vārda pēc pilnas pirkuma samaksas.</w:t>
      </w:r>
    </w:p>
    <w:p w14:paraId="3241EE0E" w14:textId="77777777" w:rsidR="00581AD4" w:rsidRPr="00644F66" w:rsidRDefault="00581AD4" w:rsidP="00581AD4">
      <w:pPr>
        <w:suppressAutoHyphens/>
        <w:ind w:right="-1" w:firstLine="720"/>
        <w:jc w:val="both"/>
        <w:rPr>
          <w:b/>
          <w:lang w:eastAsia="ar-SA"/>
        </w:rPr>
      </w:pPr>
      <w:r w:rsidRPr="00644F66">
        <w:t xml:space="preserve">Publiskas personas mantas atsavināšanas likuma 36. panta trešā daļa paredz, ka </w:t>
      </w:r>
      <w:r w:rsidRPr="00644F66">
        <w:rPr>
          <w:shd w:val="clear" w:color="auto" w:fill="FFFFFF"/>
        </w:rPr>
        <w:t xml:space="preserve">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w:t>
      </w:r>
      <w:r w:rsidRPr="00644F66">
        <w:rPr>
          <w:shd w:val="clear" w:color="auto" w:fill="FFFFFF"/>
        </w:rPr>
        <w:lastRenderedPageBreak/>
        <w:t>procentus 0,1 procenta apmērā no kavētās maksājuma summas par katru kavējuma dienu. [..] Minētie nosacījumi ir iekļauti pirkuma līguma projektā.</w:t>
      </w:r>
    </w:p>
    <w:p w14:paraId="2656694D" w14:textId="77777777" w:rsidR="00581AD4" w:rsidRPr="00644F66" w:rsidRDefault="00581AD4" w:rsidP="00581AD4">
      <w:pPr>
        <w:overflowPunct w:val="0"/>
        <w:autoSpaceDE w:val="0"/>
        <w:autoSpaceDN w:val="0"/>
        <w:adjustRightInd w:val="0"/>
        <w:ind w:firstLine="720"/>
        <w:jc w:val="both"/>
      </w:pPr>
      <w:r w:rsidRPr="00644F66">
        <w:t>Saskaņā ar Publiskas personas mantas atsavināšanas likuma 45. panta ceturtās daļas noteikumiem, īrnieks vai viņa ģimenes locekļi var pirkt īrēto viendzīvokļa māju vai dzīvokļa īpašumu, ja:</w:t>
      </w:r>
    </w:p>
    <w:p w14:paraId="5C127D1F" w14:textId="77777777" w:rsidR="00581AD4" w:rsidRPr="00644F66" w:rsidRDefault="00581AD4" w:rsidP="00581AD4">
      <w:pPr>
        <w:ind w:left="851" w:right="-1" w:hanging="284"/>
        <w:jc w:val="both"/>
      </w:pPr>
      <w:r w:rsidRPr="00644F66">
        <w:t>1) īrnieks un viņa ģimenes locekļi ir noslēguši notariāli apliecinātu vienošanos par to, kurš vai kuri no viņiem iegūs īpašumā īrēto viendzīvokļa māju vai dzīvokļa īpašumu;</w:t>
      </w:r>
    </w:p>
    <w:p w14:paraId="4C56F969" w14:textId="77777777" w:rsidR="00581AD4" w:rsidRPr="00644F66" w:rsidRDefault="00581AD4" w:rsidP="00581AD4">
      <w:pPr>
        <w:ind w:left="851" w:right="-1" w:hanging="284"/>
        <w:jc w:val="both"/>
      </w:pPr>
      <w:r w:rsidRPr="00644F66">
        <w:t>2) tiesā nav celta prasība par īres līguma izbeigšanu.</w:t>
      </w:r>
    </w:p>
    <w:p w14:paraId="3FAB013E" w14:textId="4C220669" w:rsidR="00581AD4" w:rsidRPr="00644F66" w:rsidRDefault="00581AD4" w:rsidP="00581AD4">
      <w:pPr>
        <w:ind w:right="-1" w:firstLine="567"/>
        <w:jc w:val="both"/>
      </w:pPr>
      <w:r w:rsidRPr="00644F66">
        <w:t xml:space="preserve">Īpašumā vienīgā deklarētā persona ir nepilngadīgais </w:t>
      </w:r>
      <w:r w:rsidR="00F75158">
        <w:t>[..]</w:t>
      </w:r>
      <w:r w:rsidRPr="00644F66">
        <w:t xml:space="preserve"> un prasība par īres līguma izbeigšanu nav celta.</w:t>
      </w:r>
    </w:p>
    <w:p w14:paraId="1E5B8809" w14:textId="77777777" w:rsidR="00581AD4" w:rsidRPr="00644F66" w:rsidRDefault="00581AD4" w:rsidP="00581AD4">
      <w:pPr>
        <w:ind w:right="-1" w:firstLine="567"/>
        <w:jc w:val="both"/>
      </w:pPr>
      <w:r w:rsidRPr="00644F66">
        <w:t xml:space="preserve">Pašvaldībai nav lietderīgi saglabāt īpašumā dzīvokli 55 dzīvokļu daudzdzīvokļu mājā, jo 42 dzīvokļu īpašumi reģistrēti zemesgrāmatā uz citu personu vārda. </w:t>
      </w:r>
    </w:p>
    <w:p w14:paraId="387E72F3" w14:textId="77777777" w:rsidR="00581AD4" w:rsidRPr="00644F66" w:rsidRDefault="00581AD4" w:rsidP="00581AD4">
      <w:pPr>
        <w:ind w:right="-1" w:firstLine="567"/>
        <w:jc w:val="both"/>
      </w:pPr>
      <w:r w:rsidRPr="00644F66">
        <w:t xml:space="preserve">Saskaņā ar Pašvaldību likuma 73. panta ceturto daļu,  Publiskas personas mantas atsavināšanas likuma 4. panta ceturtās daļas 5. punktu, 8.panta trešo daļu, 36.panta trešo daļu, 45. panta trešo un ceturto daļu, </w:t>
      </w:r>
      <w:r w:rsidRPr="00644F66">
        <w:rPr>
          <w:lang w:eastAsia="ar-SA"/>
        </w:rPr>
        <w:t xml:space="preserve">atklāti balsojot: </w:t>
      </w:r>
      <w:r w:rsidRPr="00644F66">
        <w:t xml:space="preserve">PAR - </w:t>
      </w:r>
      <w:r w:rsidRPr="00644F66">
        <w:rPr>
          <w:bCs/>
          <w:lang w:eastAsia="et-EE"/>
        </w:rPr>
        <w:t xml:space="preserve">, </w:t>
      </w:r>
      <w:r w:rsidRPr="00644F66">
        <w:t>PRET -, ATTURAS -, Dobeles novada dome NOLEMJ:</w:t>
      </w:r>
    </w:p>
    <w:p w14:paraId="660C9829" w14:textId="77777777" w:rsidR="00581AD4" w:rsidRPr="00644F66" w:rsidRDefault="00581AD4" w:rsidP="00581AD4">
      <w:pPr>
        <w:ind w:right="-1" w:firstLine="567"/>
        <w:jc w:val="both"/>
      </w:pPr>
    </w:p>
    <w:p w14:paraId="0C364C77" w14:textId="23970E1F" w:rsidR="00581AD4" w:rsidRPr="00644F66" w:rsidRDefault="00581AD4">
      <w:pPr>
        <w:widowControl w:val="0"/>
        <w:numPr>
          <w:ilvl w:val="3"/>
          <w:numId w:val="7"/>
        </w:numPr>
        <w:suppressAutoHyphens/>
        <w:ind w:left="426" w:right="-1" w:hanging="426"/>
        <w:jc w:val="both"/>
        <w:rPr>
          <w:rFonts w:eastAsia="Arial"/>
        </w:rPr>
      </w:pPr>
      <w:r w:rsidRPr="00644F66">
        <w:t xml:space="preserve">Atsavināt dzīvokli Nr.9 </w:t>
      </w:r>
      <w:r w:rsidRPr="00644F66">
        <w:rPr>
          <w:bCs/>
        </w:rPr>
        <w:t>Priežu ielā 28</w:t>
      </w:r>
      <w:r w:rsidRPr="00644F66">
        <w:t>, Gardenē, Auru</w:t>
      </w:r>
      <w:r w:rsidRPr="00644F66">
        <w:rPr>
          <w:bCs/>
        </w:rPr>
        <w:t xml:space="preserve"> pagastā</w:t>
      </w:r>
      <w:r w:rsidRPr="00644F66">
        <w:t>, Dobeles novadā, 48,3 m</w:t>
      </w:r>
      <w:r w:rsidRPr="00644F66">
        <w:rPr>
          <w:vertAlign w:val="superscript"/>
        </w:rPr>
        <w:t xml:space="preserve">2 </w:t>
      </w:r>
      <w:r w:rsidRPr="00644F66">
        <w:t xml:space="preserve"> platībā un pie dzīvokļa īpašuma piederošās kopīpašuma 465/25619 domājamās daļas no būves un zemes, kadastra numurs 46469000656, pārdodot to nepilngadīgajam </w:t>
      </w:r>
      <w:bookmarkStart w:id="3" w:name="_Hlk141097397"/>
      <w:r w:rsidR="00F75158">
        <w:t>[..]</w:t>
      </w:r>
      <w:bookmarkEnd w:id="3"/>
      <w:r w:rsidRPr="00644F66">
        <w:t xml:space="preserve">, personas kods </w:t>
      </w:r>
      <w:r w:rsidR="00F75158">
        <w:t>[..]</w:t>
      </w:r>
      <w:r w:rsidRPr="00644F66">
        <w:t xml:space="preserve">, kura vārdā saskaņā ar Dobeles novada bāriņtiesas lēmumu Nr.1.3/2023/79 “Par atļaujas došanu </w:t>
      </w:r>
      <w:r w:rsidR="00AF38D0">
        <w:t>[..]</w:t>
      </w:r>
      <w:r w:rsidRPr="00644F66">
        <w:t xml:space="preserve">iegādāties nekustamo īpašumu uz nepilngadīgā dēla </w:t>
      </w:r>
      <w:r w:rsidR="00F75158">
        <w:t>[..]</w:t>
      </w:r>
      <w:r w:rsidRPr="00644F66">
        <w:t xml:space="preserve"> vārda” rīkojas viņa māte </w:t>
      </w:r>
      <w:r w:rsidR="00AF38D0">
        <w:t>[..]</w:t>
      </w:r>
      <w:r w:rsidRPr="00644F66">
        <w:t xml:space="preserve">, personas kods </w:t>
      </w:r>
      <w:r w:rsidR="00AF38D0">
        <w:t>[..]</w:t>
      </w:r>
      <w:r w:rsidRPr="00644F66">
        <w:t>.</w:t>
      </w:r>
    </w:p>
    <w:p w14:paraId="1A203678" w14:textId="77777777" w:rsidR="00581AD4" w:rsidRPr="00644F66" w:rsidRDefault="00581AD4">
      <w:pPr>
        <w:widowControl w:val="0"/>
        <w:numPr>
          <w:ilvl w:val="3"/>
          <w:numId w:val="7"/>
        </w:numPr>
        <w:tabs>
          <w:tab w:val="left" w:pos="900"/>
        </w:tabs>
        <w:suppressAutoHyphens/>
        <w:ind w:left="426" w:right="-1" w:hanging="426"/>
        <w:jc w:val="both"/>
      </w:pPr>
      <w:r w:rsidRPr="00644F66">
        <w:t xml:space="preserve">Apstiprināt dzīvokļa Nr.9 </w:t>
      </w:r>
      <w:r w:rsidRPr="00644F66">
        <w:rPr>
          <w:bCs/>
        </w:rPr>
        <w:t>Priežu ielā 28</w:t>
      </w:r>
      <w:r w:rsidRPr="00644F66">
        <w:t>, Gardenē, Auru</w:t>
      </w:r>
      <w:r w:rsidRPr="00644F66">
        <w:rPr>
          <w:bCs/>
        </w:rPr>
        <w:t xml:space="preserve"> pagastā</w:t>
      </w:r>
      <w:r w:rsidRPr="00644F66">
        <w:t>, Dobeles novadā, 48,3 m</w:t>
      </w:r>
      <w:r w:rsidRPr="00644F66">
        <w:rPr>
          <w:vertAlign w:val="superscript"/>
        </w:rPr>
        <w:t xml:space="preserve">2 </w:t>
      </w:r>
      <w:r w:rsidRPr="00644F66">
        <w:t xml:space="preserve"> platībā un pie dzīvokļa īpašuma piederošās kopīpašuma 465/25619 domājamās daļas no būves un zemes nosacīto cenu 4800 EUR (četri tūkstoši astoņi simti </w:t>
      </w:r>
      <w:proofErr w:type="spellStart"/>
      <w:r w:rsidRPr="00644F66">
        <w:rPr>
          <w:i/>
          <w:iCs/>
        </w:rPr>
        <w:t>euro</w:t>
      </w:r>
      <w:proofErr w:type="spellEnd"/>
      <w:r w:rsidRPr="00644F66">
        <w:t>).</w:t>
      </w:r>
    </w:p>
    <w:p w14:paraId="60D646C6" w14:textId="77777777" w:rsidR="00581AD4" w:rsidRPr="00644F66" w:rsidRDefault="00581AD4">
      <w:pPr>
        <w:widowControl w:val="0"/>
        <w:numPr>
          <w:ilvl w:val="3"/>
          <w:numId w:val="7"/>
        </w:numPr>
        <w:tabs>
          <w:tab w:val="left" w:pos="900"/>
        </w:tabs>
        <w:suppressAutoHyphens/>
        <w:ind w:left="426" w:right="-1" w:hanging="426"/>
        <w:jc w:val="both"/>
      </w:pPr>
      <w:r w:rsidRPr="00644F66">
        <w:rPr>
          <w:rFonts w:eastAsia="Lucida Sans Unicode"/>
          <w:kern w:val="1"/>
        </w:rPr>
        <w:t>uzdot Dobeles novada pašvaldības Nekustamo īpašumu nodaļai sagatavot lēmuma 1. punktā minēto līgumu (lēmuma pielikumā) un organizēt tā noslēgšanu viena mēneša laikā no lēmuma pieņemšanas dienas</w:t>
      </w:r>
      <w:r w:rsidRPr="00644F66">
        <w:t xml:space="preserve">. </w:t>
      </w:r>
    </w:p>
    <w:p w14:paraId="17660814" w14:textId="77777777" w:rsidR="00581AD4" w:rsidRPr="00644F66" w:rsidRDefault="00581AD4" w:rsidP="00581AD4">
      <w:pPr>
        <w:ind w:left="426" w:right="-1" w:hanging="426"/>
        <w:jc w:val="both"/>
      </w:pPr>
    </w:p>
    <w:p w14:paraId="40509B31" w14:textId="77777777" w:rsidR="00581AD4" w:rsidRPr="00644F66" w:rsidRDefault="00581AD4" w:rsidP="00581AD4">
      <w:pPr>
        <w:ind w:right="-1"/>
        <w:jc w:val="both"/>
      </w:pPr>
    </w:p>
    <w:p w14:paraId="6F5E7BEB" w14:textId="77777777" w:rsidR="00581AD4" w:rsidRPr="00644F66" w:rsidRDefault="00581AD4" w:rsidP="00581AD4">
      <w:pPr>
        <w:ind w:right="-1"/>
        <w:jc w:val="both"/>
        <w:rPr>
          <w:color w:val="FF0000"/>
        </w:rPr>
      </w:pPr>
    </w:p>
    <w:p w14:paraId="16C4CD66" w14:textId="77777777" w:rsidR="00581AD4" w:rsidRPr="00644F66" w:rsidRDefault="00581AD4" w:rsidP="00581AD4">
      <w:pPr>
        <w:ind w:right="-1"/>
        <w:contextualSpacing/>
        <w:jc w:val="both"/>
        <w:rPr>
          <w:rFonts w:eastAsiaTheme="minorHAnsi"/>
        </w:rPr>
      </w:pPr>
      <w:r w:rsidRPr="00644F66">
        <w:rPr>
          <w:rFonts w:eastAsiaTheme="minorHAnsi"/>
        </w:rPr>
        <w:t xml:space="preserve">Domes priekšsēdētājs                                                                           </w:t>
      </w:r>
      <w:r w:rsidRPr="00644F66">
        <w:rPr>
          <w:rFonts w:eastAsiaTheme="minorHAnsi"/>
        </w:rPr>
        <w:tab/>
      </w:r>
      <w:r w:rsidRPr="00644F66">
        <w:rPr>
          <w:rFonts w:eastAsiaTheme="minorHAnsi"/>
        </w:rPr>
        <w:tab/>
        <w:t xml:space="preserve">           I. Gorskis</w:t>
      </w:r>
    </w:p>
    <w:p w14:paraId="1708929B" w14:textId="77777777" w:rsidR="00581AD4" w:rsidRPr="00644F66" w:rsidRDefault="00581AD4" w:rsidP="00581AD4">
      <w:pPr>
        <w:ind w:right="-1"/>
        <w:contextualSpacing/>
        <w:jc w:val="both"/>
        <w:rPr>
          <w:rFonts w:eastAsiaTheme="minorHAnsi"/>
        </w:rPr>
      </w:pPr>
    </w:p>
    <w:p w14:paraId="3EED01E6" w14:textId="77777777" w:rsidR="00581AD4" w:rsidRPr="00644F66" w:rsidRDefault="00581AD4" w:rsidP="00581AD4">
      <w:pPr>
        <w:jc w:val="both"/>
      </w:pPr>
      <w:r w:rsidRPr="00644F66">
        <w:t xml:space="preserve">Iesniedz: </w:t>
      </w:r>
      <w:proofErr w:type="spellStart"/>
      <w:r w:rsidRPr="00644F66">
        <w:t>I.Gorskis</w:t>
      </w:r>
      <w:proofErr w:type="spellEnd"/>
    </w:p>
    <w:p w14:paraId="256EBA3C" w14:textId="77777777" w:rsidR="00581AD4" w:rsidRPr="00644F66" w:rsidRDefault="00581AD4" w:rsidP="00581AD4">
      <w:pPr>
        <w:jc w:val="both"/>
      </w:pPr>
      <w:r w:rsidRPr="00644F66">
        <w:t xml:space="preserve">Sagatavoja: </w:t>
      </w:r>
      <w:proofErr w:type="spellStart"/>
      <w:r w:rsidRPr="00644F66">
        <w:t>A.Veltensone</w:t>
      </w:r>
      <w:proofErr w:type="spellEnd"/>
      <w:r w:rsidRPr="00644F66">
        <w:t xml:space="preserve"> 06.07.2023.</w:t>
      </w:r>
    </w:p>
    <w:p w14:paraId="23EB55EF" w14:textId="77777777" w:rsidR="00581AD4" w:rsidRPr="00644F66" w:rsidRDefault="00581AD4" w:rsidP="00581AD4">
      <w:pPr>
        <w:jc w:val="both"/>
      </w:pPr>
      <w:r w:rsidRPr="00644F66">
        <w:t xml:space="preserve">Izskatīt: Finanšu un budžeta komitejā </w:t>
      </w:r>
      <w:r>
        <w:t>18</w:t>
      </w:r>
      <w:r w:rsidRPr="00644F66">
        <w:t>.07.2023.</w:t>
      </w:r>
    </w:p>
    <w:p w14:paraId="164C65E7" w14:textId="49E10ACA" w:rsidR="00581AD4" w:rsidRPr="00644F66" w:rsidRDefault="00581AD4" w:rsidP="00581AD4">
      <w:pPr>
        <w:jc w:val="both"/>
        <w:rPr>
          <w:rFonts w:eastAsiaTheme="minorHAnsi"/>
        </w:rPr>
      </w:pPr>
      <w:r w:rsidRPr="00644F66">
        <w:t>Nosūtīt: Nekustamā īpašuma nodaļai,</w:t>
      </w:r>
      <w:r w:rsidRPr="00644F66">
        <w:rPr>
          <w:rFonts w:eastAsiaTheme="minorHAnsi"/>
        </w:rPr>
        <w:t xml:space="preserve"> Finanšu un grāmatvedības nodaļai, Dobeles novada bāriņtiesai, </w:t>
      </w:r>
    </w:p>
    <w:p w14:paraId="0BEE0B9D" w14:textId="184C8041" w:rsidR="00581AD4" w:rsidRPr="00644F66" w:rsidRDefault="00AF38D0" w:rsidP="00581AD4">
      <w:pPr>
        <w:ind w:right="-1"/>
        <w:contextualSpacing/>
        <w:jc w:val="both"/>
        <w:rPr>
          <w:rFonts w:eastAsiaTheme="minorHAnsi"/>
        </w:rPr>
      </w:pPr>
      <w:r>
        <w:t>[..]</w:t>
      </w:r>
    </w:p>
    <w:p w14:paraId="46403E75" w14:textId="77777777" w:rsidR="00581AD4" w:rsidRPr="00644F66" w:rsidRDefault="00581AD4" w:rsidP="00581AD4">
      <w:pPr>
        <w:ind w:right="-1"/>
        <w:contextualSpacing/>
        <w:jc w:val="both"/>
        <w:rPr>
          <w:rFonts w:eastAsiaTheme="minorHAnsi"/>
        </w:rPr>
      </w:pPr>
    </w:p>
    <w:p w14:paraId="29A8DFBA" w14:textId="77777777" w:rsidR="00581AD4" w:rsidRPr="00644F66" w:rsidRDefault="00581AD4" w:rsidP="00581AD4">
      <w:pPr>
        <w:ind w:right="-1"/>
        <w:contextualSpacing/>
        <w:jc w:val="both"/>
        <w:rPr>
          <w:rFonts w:eastAsiaTheme="minorHAnsi"/>
        </w:rPr>
      </w:pPr>
    </w:p>
    <w:p w14:paraId="4E9BB883" w14:textId="77777777" w:rsidR="00581AD4" w:rsidRPr="00644F66" w:rsidRDefault="00581AD4" w:rsidP="00581AD4">
      <w:pPr>
        <w:ind w:right="-1"/>
        <w:contextualSpacing/>
        <w:jc w:val="both"/>
        <w:rPr>
          <w:rFonts w:eastAsiaTheme="minorHAnsi"/>
        </w:rPr>
      </w:pPr>
    </w:p>
    <w:p w14:paraId="4702608B" w14:textId="77777777" w:rsidR="00581AD4" w:rsidRPr="00644F66" w:rsidRDefault="00581AD4" w:rsidP="00581AD4">
      <w:pPr>
        <w:ind w:right="-1"/>
        <w:contextualSpacing/>
        <w:jc w:val="both"/>
        <w:rPr>
          <w:rFonts w:eastAsiaTheme="minorHAnsi"/>
        </w:rPr>
      </w:pPr>
    </w:p>
    <w:p w14:paraId="413E7E00" w14:textId="77777777" w:rsidR="00581AD4" w:rsidRPr="00644F66" w:rsidRDefault="00581AD4" w:rsidP="00581AD4">
      <w:pPr>
        <w:ind w:right="-1"/>
        <w:contextualSpacing/>
        <w:jc w:val="both"/>
        <w:rPr>
          <w:rFonts w:eastAsiaTheme="minorHAnsi"/>
        </w:rPr>
      </w:pPr>
    </w:p>
    <w:p w14:paraId="1574A71C" w14:textId="77777777" w:rsidR="00581AD4" w:rsidRPr="00644F66" w:rsidRDefault="00581AD4" w:rsidP="00581AD4">
      <w:pPr>
        <w:ind w:right="-1"/>
        <w:contextualSpacing/>
        <w:jc w:val="both"/>
        <w:rPr>
          <w:rFonts w:eastAsiaTheme="minorHAnsi"/>
        </w:rPr>
      </w:pPr>
    </w:p>
    <w:p w14:paraId="373BA03C" w14:textId="77777777" w:rsidR="00581AD4" w:rsidRPr="00644F66" w:rsidRDefault="00581AD4" w:rsidP="00581AD4">
      <w:pPr>
        <w:ind w:right="-1"/>
        <w:contextualSpacing/>
        <w:jc w:val="both"/>
        <w:rPr>
          <w:rFonts w:eastAsiaTheme="minorHAnsi"/>
        </w:rPr>
      </w:pPr>
    </w:p>
    <w:p w14:paraId="057EE715" w14:textId="77777777" w:rsidR="00581AD4" w:rsidRPr="00644F66" w:rsidRDefault="00581AD4" w:rsidP="00581AD4">
      <w:pPr>
        <w:ind w:right="-1"/>
        <w:contextualSpacing/>
        <w:jc w:val="both"/>
        <w:rPr>
          <w:rFonts w:eastAsiaTheme="minorHAnsi"/>
        </w:rPr>
      </w:pPr>
    </w:p>
    <w:p w14:paraId="7073B677" w14:textId="77777777" w:rsidR="00581AD4" w:rsidRPr="00644F66" w:rsidRDefault="00581AD4" w:rsidP="00581AD4">
      <w:pPr>
        <w:ind w:right="-1"/>
        <w:contextualSpacing/>
        <w:jc w:val="both"/>
        <w:rPr>
          <w:rFonts w:eastAsiaTheme="minorHAnsi"/>
        </w:rPr>
      </w:pPr>
    </w:p>
    <w:p w14:paraId="222BE905" w14:textId="77777777" w:rsidR="00581AD4" w:rsidRPr="00644F66" w:rsidRDefault="00581AD4" w:rsidP="00581AD4">
      <w:pPr>
        <w:ind w:right="-1"/>
        <w:contextualSpacing/>
        <w:jc w:val="both"/>
        <w:rPr>
          <w:rFonts w:eastAsiaTheme="minorHAnsi"/>
        </w:rPr>
      </w:pPr>
    </w:p>
    <w:p w14:paraId="09972CFA" w14:textId="77777777" w:rsidR="00581AD4" w:rsidRPr="00644F66" w:rsidRDefault="00581AD4" w:rsidP="00581AD4">
      <w:pPr>
        <w:ind w:right="-1"/>
        <w:contextualSpacing/>
        <w:jc w:val="both"/>
        <w:rPr>
          <w:rFonts w:eastAsiaTheme="minorHAnsi"/>
        </w:rPr>
      </w:pPr>
    </w:p>
    <w:p w14:paraId="07A5233A" w14:textId="77777777" w:rsidR="00581AD4" w:rsidRPr="00644F66" w:rsidRDefault="00581AD4" w:rsidP="00581AD4">
      <w:pPr>
        <w:ind w:right="-1"/>
        <w:contextualSpacing/>
        <w:jc w:val="both"/>
        <w:rPr>
          <w:rFonts w:eastAsiaTheme="minorHAnsi"/>
        </w:rPr>
      </w:pPr>
    </w:p>
    <w:p w14:paraId="65452895" w14:textId="77777777" w:rsidR="00581AD4" w:rsidRPr="00644F66" w:rsidRDefault="00581AD4" w:rsidP="00581AD4">
      <w:pPr>
        <w:jc w:val="right"/>
        <w:rPr>
          <w:bCs/>
        </w:rPr>
      </w:pPr>
      <w:r w:rsidRPr="00644F66">
        <w:rPr>
          <w:bCs/>
        </w:rPr>
        <w:t xml:space="preserve">Pielikums pie Dobeles novada domes </w:t>
      </w:r>
    </w:p>
    <w:p w14:paraId="2932C508" w14:textId="77777777" w:rsidR="00581AD4" w:rsidRPr="00644F66" w:rsidRDefault="00581AD4" w:rsidP="00581AD4">
      <w:pPr>
        <w:jc w:val="right"/>
        <w:rPr>
          <w:bCs/>
        </w:rPr>
      </w:pPr>
      <w:r w:rsidRPr="00644F66">
        <w:rPr>
          <w:bCs/>
        </w:rPr>
        <w:t xml:space="preserve">2023. gada 27. jūlija lēmuma Nr.---/--- </w:t>
      </w:r>
    </w:p>
    <w:p w14:paraId="1BBD82C6" w14:textId="77777777" w:rsidR="00581AD4" w:rsidRPr="00644F66" w:rsidRDefault="00581AD4" w:rsidP="00581AD4">
      <w:pPr>
        <w:suppressAutoHyphens/>
        <w:jc w:val="right"/>
        <w:rPr>
          <w:bCs/>
        </w:rPr>
      </w:pPr>
      <w:r w:rsidRPr="00644F66">
        <w:rPr>
          <w:bCs/>
        </w:rPr>
        <w:lastRenderedPageBreak/>
        <w:t>“Par nekustamā īpašuma – dzīvokļa Nr.9 Priežu ielā 28,</w:t>
      </w:r>
    </w:p>
    <w:p w14:paraId="504EA89D" w14:textId="77777777" w:rsidR="00581AD4" w:rsidRPr="00644F66" w:rsidRDefault="00581AD4" w:rsidP="00581AD4">
      <w:pPr>
        <w:suppressAutoHyphens/>
        <w:jc w:val="right"/>
        <w:rPr>
          <w:bCs/>
        </w:rPr>
      </w:pPr>
      <w:r w:rsidRPr="00644F66">
        <w:rPr>
          <w:bCs/>
        </w:rPr>
        <w:t xml:space="preserve"> Gardenē, Auru pagastā, Dobeles novadā, atsavināšanu”</w:t>
      </w:r>
    </w:p>
    <w:p w14:paraId="74A78232" w14:textId="77777777" w:rsidR="00581AD4" w:rsidRPr="00644F66" w:rsidRDefault="00581AD4" w:rsidP="00581AD4">
      <w:pPr>
        <w:suppressAutoHyphens/>
        <w:jc w:val="right"/>
        <w:rPr>
          <w:bCs/>
        </w:rPr>
      </w:pPr>
    </w:p>
    <w:p w14:paraId="593ABF55" w14:textId="77777777" w:rsidR="00581AD4" w:rsidRPr="00644F66" w:rsidRDefault="00581AD4" w:rsidP="00581AD4">
      <w:pPr>
        <w:jc w:val="right"/>
        <w:rPr>
          <w:b/>
        </w:rPr>
      </w:pPr>
      <w:r w:rsidRPr="00644F66">
        <w:rPr>
          <w:b/>
        </w:rPr>
        <w:t>PROJEKTS</w:t>
      </w:r>
    </w:p>
    <w:p w14:paraId="3DCB13CB" w14:textId="77777777" w:rsidR="00581AD4" w:rsidRPr="00644F66" w:rsidRDefault="00581AD4" w:rsidP="00581AD4">
      <w:pPr>
        <w:jc w:val="center"/>
        <w:rPr>
          <w:b/>
        </w:rPr>
      </w:pPr>
      <w:r w:rsidRPr="00644F66">
        <w:rPr>
          <w:b/>
        </w:rPr>
        <w:t>PIRKUMA LĪGUMS Nr. 9.9/…-2023.</w:t>
      </w:r>
    </w:p>
    <w:p w14:paraId="32C32C83" w14:textId="77777777" w:rsidR="00581AD4" w:rsidRPr="00644F66" w:rsidRDefault="00581AD4" w:rsidP="00581AD4">
      <w:pPr>
        <w:jc w:val="center"/>
        <w:rPr>
          <w:b/>
        </w:rPr>
      </w:pPr>
    </w:p>
    <w:p w14:paraId="048F684C" w14:textId="77777777" w:rsidR="00581AD4" w:rsidRPr="00644F66" w:rsidRDefault="00581AD4" w:rsidP="00581AD4">
      <w:pPr>
        <w:suppressAutoHyphens/>
        <w:jc w:val="both"/>
        <w:rPr>
          <w:lang w:eastAsia="ar-SA"/>
        </w:rPr>
      </w:pPr>
      <w:r w:rsidRPr="00644F66">
        <w:rPr>
          <w:lang w:eastAsia="ar-SA"/>
        </w:rPr>
        <w:t xml:space="preserve">Dobelē, </w:t>
      </w:r>
      <w:r w:rsidRPr="00644F66">
        <w:rPr>
          <w:lang w:eastAsia="ar-SA"/>
        </w:rPr>
        <w:tab/>
      </w:r>
      <w:r w:rsidRPr="00644F66">
        <w:rPr>
          <w:lang w:eastAsia="ar-SA"/>
        </w:rPr>
        <w:tab/>
      </w:r>
      <w:r w:rsidRPr="00644F66">
        <w:rPr>
          <w:lang w:eastAsia="ar-SA"/>
        </w:rPr>
        <w:tab/>
      </w:r>
      <w:r w:rsidRPr="00644F66">
        <w:rPr>
          <w:lang w:eastAsia="ar-SA"/>
        </w:rPr>
        <w:tab/>
      </w:r>
      <w:r w:rsidRPr="00644F66">
        <w:rPr>
          <w:lang w:eastAsia="ar-SA"/>
        </w:rPr>
        <w:tab/>
      </w:r>
      <w:r w:rsidRPr="00644F66">
        <w:rPr>
          <w:lang w:eastAsia="ar-SA"/>
        </w:rPr>
        <w:tab/>
      </w:r>
      <w:r w:rsidRPr="00644F66">
        <w:rPr>
          <w:lang w:eastAsia="ar-SA"/>
        </w:rPr>
        <w:tab/>
        <w:t xml:space="preserve">                           </w:t>
      </w:r>
      <w:r w:rsidRPr="00644F66">
        <w:t>2023. gada …</w:t>
      </w:r>
      <w:r w:rsidRPr="00644F66">
        <w:rPr>
          <w:lang w:eastAsia="ar-SA"/>
        </w:rPr>
        <w:t xml:space="preserve"> </w:t>
      </w:r>
    </w:p>
    <w:p w14:paraId="0CA0E2C3" w14:textId="77777777" w:rsidR="00581AD4" w:rsidRPr="00644F66" w:rsidRDefault="00581AD4" w:rsidP="00581AD4">
      <w:pPr>
        <w:suppressAutoHyphens/>
        <w:jc w:val="both"/>
        <w:rPr>
          <w:lang w:eastAsia="ar-SA"/>
        </w:rPr>
      </w:pPr>
    </w:p>
    <w:p w14:paraId="1327FA55" w14:textId="77777777" w:rsidR="00581AD4" w:rsidRPr="00644F66" w:rsidRDefault="00581AD4" w:rsidP="00581AD4">
      <w:pPr>
        <w:ind w:firstLine="720"/>
        <w:jc w:val="both"/>
      </w:pPr>
      <w:r w:rsidRPr="00644F66">
        <w:rPr>
          <w:b/>
          <w:bCs/>
        </w:rPr>
        <w:t>Dobeles novada pašvaldība,</w:t>
      </w:r>
      <w:r w:rsidRPr="00644F66">
        <w:t xml:space="preserve"> NMK 90009115092</w:t>
      </w:r>
      <w:r w:rsidRPr="00644F66">
        <w:rPr>
          <w:color w:val="000000"/>
        </w:rPr>
        <w:t>,</w:t>
      </w:r>
      <w:r w:rsidRPr="00644F66">
        <w:t xml:space="preserve"> adrese Brīvības iela 17, Dobele, Dobeles novads, LV-3701, turpmāk tekstā </w:t>
      </w:r>
      <w:r w:rsidRPr="00644F66">
        <w:rPr>
          <w:b/>
          <w:bCs/>
        </w:rPr>
        <w:t xml:space="preserve">- </w:t>
      </w:r>
      <w:r w:rsidRPr="00644F66">
        <w:rPr>
          <w:bCs/>
        </w:rPr>
        <w:t>Pārdevējs</w:t>
      </w:r>
      <w:r w:rsidRPr="00644F66">
        <w:t xml:space="preserve">, kuras vārdā saskaņā ar Nolikumu rīkojas domes priekšsēdētājs </w:t>
      </w:r>
      <w:r w:rsidRPr="00644F66">
        <w:rPr>
          <w:b/>
        </w:rPr>
        <w:t>Ivars Gorskis</w:t>
      </w:r>
      <w:r w:rsidRPr="00644F66">
        <w:rPr>
          <w:b/>
          <w:bCs/>
        </w:rPr>
        <w:t xml:space="preserve">, </w:t>
      </w:r>
      <w:r w:rsidRPr="00644F66">
        <w:rPr>
          <w:bCs/>
        </w:rPr>
        <w:t>no vienas puses</w:t>
      </w:r>
      <w:r w:rsidRPr="00644F66">
        <w:rPr>
          <w:b/>
          <w:bCs/>
        </w:rPr>
        <w:t xml:space="preserve"> </w:t>
      </w:r>
      <w:r w:rsidRPr="00644F66">
        <w:t>un</w:t>
      </w:r>
    </w:p>
    <w:p w14:paraId="7FBB37C9" w14:textId="5457C93B" w:rsidR="00581AD4" w:rsidRPr="00644F66" w:rsidRDefault="0017795E" w:rsidP="00581AD4">
      <w:pPr>
        <w:ind w:firstLine="720"/>
        <w:jc w:val="both"/>
      </w:pPr>
      <w:r>
        <w:t>[..]</w:t>
      </w:r>
      <w:r w:rsidR="00581AD4" w:rsidRPr="00644F66">
        <w:rPr>
          <w:b/>
        </w:rPr>
        <w:t xml:space="preserve">, </w:t>
      </w:r>
      <w:r w:rsidR="00581AD4" w:rsidRPr="00644F66">
        <w:rPr>
          <w:bCs/>
        </w:rPr>
        <w:t>dzimis 2008. gada 30. maijā, personas</w:t>
      </w:r>
      <w:r w:rsidR="00581AD4" w:rsidRPr="00644F66">
        <w:t xml:space="preserve"> kods</w:t>
      </w:r>
      <w:r w:rsidR="00581AD4" w:rsidRPr="00644F66">
        <w:rPr>
          <w:b/>
        </w:rPr>
        <w:t xml:space="preserve"> </w:t>
      </w:r>
      <w:r>
        <w:t>[..]</w:t>
      </w:r>
      <w:r w:rsidR="00581AD4" w:rsidRPr="00644F66">
        <w:t xml:space="preserve">, dzīvojošs Priežu ielā 28 - 9, Gardene, Auru pagastā, Dobeles novadā, turpmāk </w:t>
      </w:r>
      <w:r w:rsidR="00581AD4" w:rsidRPr="00644F66">
        <w:rPr>
          <w:b/>
        </w:rPr>
        <w:t xml:space="preserve">– </w:t>
      </w:r>
      <w:r w:rsidR="00581AD4" w:rsidRPr="00644F66">
        <w:rPr>
          <w:bCs/>
        </w:rPr>
        <w:t>Pircējs,</w:t>
      </w:r>
      <w:r w:rsidR="00581AD4" w:rsidRPr="00644F66">
        <w:t xml:space="preserve"> kura vārdā rīkojas dabiskā aizbildne māte </w:t>
      </w:r>
      <w:r>
        <w:t>[..]</w:t>
      </w:r>
      <w:r w:rsidR="00581AD4" w:rsidRPr="00644F66">
        <w:t xml:space="preserve">, personas kods </w:t>
      </w:r>
      <w:r>
        <w:t>[..]</w:t>
      </w:r>
      <w:r w:rsidR="00581AD4" w:rsidRPr="00644F66">
        <w:t xml:space="preserve">, adrese: Priežu iela 28-9, Gardene, Auru pagasts, Dobeles novads, LV-3701, no otras puses, kopā saukti – Puses, </w:t>
      </w:r>
    </w:p>
    <w:p w14:paraId="4C5820F7" w14:textId="77777777" w:rsidR="00581AD4" w:rsidRPr="00644F66" w:rsidRDefault="00581AD4" w:rsidP="00581AD4">
      <w:pPr>
        <w:ind w:firstLine="720"/>
        <w:jc w:val="both"/>
      </w:pPr>
      <w:r w:rsidRPr="00644F66">
        <w:t>pamatojoties uz:</w:t>
      </w:r>
    </w:p>
    <w:p w14:paraId="6BF582D0" w14:textId="6D4320D6" w:rsidR="00581AD4" w:rsidRPr="00644F66" w:rsidRDefault="00581AD4">
      <w:pPr>
        <w:numPr>
          <w:ilvl w:val="0"/>
          <w:numId w:val="13"/>
        </w:numPr>
        <w:jc w:val="both"/>
      </w:pPr>
      <w:r w:rsidRPr="00644F66">
        <w:t xml:space="preserve">Dobeles novada bāriņtiesas 2023. gada 20. jūnija lēmumu Nr.1.3/2023/79  “Par atļaujas došanu </w:t>
      </w:r>
      <w:r w:rsidR="00AF38D0">
        <w:t xml:space="preserve">[..] </w:t>
      </w:r>
      <w:r w:rsidRPr="00644F66">
        <w:t xml:space="preserve">iegādāties nekustamo īpašumu uz nepilngadīgā dēla </w:t>
      </w:r>
      <w:r w:rsidR="00AF38D0">
        <w:t xml:space="preserve">[..] </w:t>
      </w:r>
      <w:r w:rsidRPr="00644F66">
        <w:t>vārda”;</w:t>
      </w:r>
    </w:p>
    <w:p w14:paraId="44A852A8" w14:textId="77777777" w:rsidR="00581AD4" w:rsidRPr="00644F66" w:rsidRDefault="00581AD4">
      <w:pPr>
        <w:numPr>
          <w:ilvl w:val="0"/>
          <w:numId w:val="13"/>
        </w:numPr>
        <w:jc w:val="both"/>
      </w:pPr>
      <w:r w:rsidRPr="00644F66">
        <w:t>Dobeles novada domes 2023. gada 27. jūlija lēmumu Nr. … “Par nekustamā īpašuma – dzīvokļa Nr.9 Priežu ielā 28, Gardenē, Auru pagastā, Dobeles novadā, atsavināšanu”</w:t>
      </w:r>
      <w:r w:rsidRPr="00644F66">
        <w:rPr>
          <w:lang w:eastAsia="ar-SA"/>
        </w:rPr>
        <w:t>,</w:t>
      </w:r>
    </w:p>
    <w:p w14:paraId="0877E2DB" w14:textId="77777777" w:rsidR="00581AD4" w:rsidRPr="00644F66" w:rsidRDefault="00581AD4" w:rsidP="00581AD4">
      <w:pPr>
        <w:ind w:firstLine="360"/>
        <w:jc w:val="both"/>
      </w:pPr>
      <w:r w:rsidRPr="00644F66">
        <w:t>noslēdza šādu līgumu, turpmāk – Līgums, ar saistošu spēku līgumslēdzējām Pusēm, viņu mantiniekiem, tiesību un saistību pārņēmējiem, par sekojošo:</w:t>
      </w:r>
    </w:p>
    <w:p w14:paraId="7A46ADA4" w14:textId="77777777" w:rsidR="00581AD4" w:rsidRPr="00644F66" w:rsidRDefault="00581AD4" w:rsidP="00581AD4">
      <w:pPr>
        <w:tabs>
          <w:tab w:val="left" w:pos="-18092"/>
        </w:tabs>
        <w:suppressAutoHyphens/>
        <w:jc w:val="both"/>
      </w:pPr>
    </w:p>
    <w:p w14:paraId="048074BA" w14:textId="77777777" w:rsidR="00581AD4" w:rsidRPr="00644F66" w:rsidRDefault="00581AD4">
      <w:pPr>
        <w:numPr>
          <w:ilvl w:val="0"/>
          <w:numId w:val="10"/>
        </w:numPr>
        <w:suppressAutoHyphens/>
        <w:ind w:left="0" w:right="-567"/>
        <w:jc w:val="center"/>
        <w:rPr>
          <w:lang w:eastAsia="ar-SA"/>
        </w:rPr>
      </w:pPr>
      <w:r w:rsidRPr="00644F66">
        <w:rPr>
          <w:b/>
          <w:bCs/>
          <w:lang w:eastAsia="ar-SA"/>
        </w:rPr>
        <w:t>LĪGUMA PRIEKŠMETS</w:t>
      </w:r>
    </w:p>
    <w:p w14:paraId="4F0AB8B2" w14:textId="77777777" w:rsidR="00581AD4" w:rsidRPr="00644F66" w:rsidRDefault="00581AD4">
      <w:pPr>
        <w:numPr>
          <w:ilvl w:val="1"/>
          <w:numId w:val="8"/>
        </w:numPr>
        <w:suppressAutoHyphens/>
        <w:ind w:left="426" w:right="-1" w:hanging="426"/>
        <w:jc w:val="both"/>
        <w:rPr>
          <w:lang w:eastAsia="ar-SA"/>
        </w:rPr>
      </w:pPr>
      <w:r w:rsidRPr="00644F66">
        <w:rPr>
          <w:lang w:eastAsia="ar-SA"/>
        </w:rPr>
        <w:t>Pārdevējs pārdod, bet Pircējs pērk līdz ar visiem piederumiem, tiesībām, saistībām un pienākumiem:</w:t>
      </w:r>
    </w:p>
    <w:p w14:paraId="695C562F" w14:textId="77777777" w:rsidR="00581AD4" w:rsidRPr="00644F66" w:rsidRDefault="00581AD4">
      <w:pPr>
        <w:numPr>
          <w:ilvl w:val="2"/>
          <w:numId w:val="8"/>
        </w:numPr>
        <w:suppressAutoHyphens/>
        <w:ind w:left="1276" w:right="-1"/>
        <w:jc w:val="both"/>
        <w:rPr>
          <w:lang w:eastAsia="ar-SA"/>
        </w:rPr>
      </w:pPr>
      <w:r w:rsidRPr="00644F66">
        <w:rPr>
          <w:lang w:eastAsia="ar-SA"/>
        </w:rPr>
        <w:t>dzīvokli Nr.9 Priežu ielā 28, Gardenē, Auru pagastā, Dobeles novadā, kopējā platība 48,3 m</w:t>
      </w:r>
      <w:r w:rsidRPr="00644F66">
        <w:rPr>
          <w:vertAlign w:val="superscript"/>
          <w:lang w:eastAsia="ar-SA"/>
        </w:rPr>
        <w:t>2</w:t>
      </w:r>
      <w:r w:rsidRPr="00644F66">
        <w:rPr>
          <w:lang w:eastAsia="ar-SA"/>
        </w:rPr>
        <w:t>;</w:t>
      </w:r>
    </w:p>
    <w:p w14:paraId="16633AE5" w14:textId="77777777" w:rsidR="00581AD4" w:rsidRPr="00644F66" w:rsidRDefault="00581AD4">
      <w:pPr>
        <w:numPr>
          <w:ilvl w:val="2"/>
          <w:numId w:val="8"/>
        </w:numPr>
        <w:suppressAutoHyphens/>
        <w:ind w:left="1276" w:right="-1"/>
        <w:jc w:val="both"/>
        <w:rPr>
          <w:lang w:eastAsia="ar-SA"/>
        </w:rPr>
      </w:pPr>
      <w:r w:rsidRPr="00644F66">
        <w:rPr>
          <w:lang w:eastAsia="ar-SA"/>
        </w:rPr>
        <w:t>pie dzīvokļa piederošās kopīpašuma 465/25619</w:t>
      </w:r>
      <w:r w:rsidRPr="00644F66">
        <w:t xml:space="preserve"> </w:t>
      </w:r>
      <w:r w:rsidRPr="00644F66">
        <w:rPr>
          <w:lang w:eastAsia="ar-SA"/>
        </w:rPr>
        <w:t xml:space="preserve">domājamās daļas no būves </w:t>
      </w:r>
      <w:r w:rsidRPr="00644F66">
        <w:t>(kadastra apzīmējums 46460010053001) un zemes (kadastra apzīmējums 46460010053)</w:t>
      </w:r>
      <w:r w:rsidRPr="00644F66">
        <w:rPr>
          <w:lang w:eastAsia="ar-SA"/>
        </w:rPr>
        <w:t>, turpmāk – Īpašums.</w:t>
      </w:r>
    </w:p>
    <w:p w14:paraId="77D7134B" w14:textId="77777777" w:rsidR="00581AD4" w:rsidRPr="00644F66" w:rsidRDefault="00581AD4">
      <w:pPr>
        <w:numPr>
          <w:ilvl w:val="1"/>
          <w:numId w:val="8"/>
        </w:numPr>
        <w:suppressAutoHyphens/>
        <w:ind w:left="426" w:right="-1" w:hanging="426"/>
        <w:jc w:val="both"/>
      </w:pPr>
      <w:r w:rsidRPr="00644F66">
        <w:rPr>
          <w:lang w:eastAsia="ar-SA"/>
        </w:rPr>
        <w:t xml:space="preserve">Īpašums ar kadastra numuru  46469000656 </w:t>
      </w:r>
      <w:r w:rsidRPr="00644F66">
        <w:t>reģistrēts Zemgales rajona tiesas Auru pagasta zemesgrāmatas nodalījumā Nr. 398 9 un uz to nostiprinātas īpašuma tiesības Pārdevējam.</w:t>
      </w:r>
    </w:p>
    <w:p w14:paraId="110C159E" w14:textId="77777777" w:rsidR="00581AD4" w:rsidRPr="00644F66" w:rsidRDefault="00581AD4">
      <w:pPr>
        <w:numPr>
          <w:ilvl w:val="1"/>
          <w:numId w:val="8"/>
        </w:numPr>
        <w:tabs>
          <w:tab w:val="left" w:pos="426"/>
        </w:tabs>
        <w:suppressAutoHyphens/>
        <w:ind w:left="426" w:right="-1" w:hanging="426"/>
        <w:jc w:val="both"/>
      </w:pPr>
      <w:r w:rsidRPr="00644F66">
        <w:t>Pircējam</w:t>
      </w:r>
      <w:r w:rsidRPr="00644F66">
        <w:rPr>
          <w:b/>
        </w:rPr>
        <w:t xml:space="preserve"> </w:t>
      </w:r>
      <w:r w:rsidRPr="00644F66">
        <w:t>Īpašuma faktiskais stāvoklis, juridiskais statuss un apsaimniekošanas kārtība ir zināma un uz Līguma noslēgšanas brīdi nekādu materiālu vai cita rakstura pretenziju Pircējam  pret Pārdevēju nav.</w:t>
      </w:r>
    </w:p>
    <w:p w14:paraId="17A5FB22" w14:textId="77777777" w:rsidR="00581AD4" w:rsidRPr="00644F66" w:rsidRDefault="00581AD4" w:rsidP="00581AD4">
      <w:pPr>
        <w:tabs>
          <w:tab w:val="left" w:pos="426"/>
        </w:tabs>
        <w:suppressAutoHyphens/>
        <w:jc w:val="both"/>
        <w:rPr>
          <w:b/>
        </w:rPr>
      </w:pPr>
    </w:p>
    <w:p w14:paraId="55A00BAF" w14:textId="77777777" w:rsidR="00581AD4" w:rsidRPr="00644F66" w:rsidRDefault="00581AD4">
      <w:pPr>
        <w:numPr>
          <w:ilvl w:val="0"/>
          <w:numId w:val="9"/>
        </w:numPr>
        <w:tabs>
          <w:tab w:val="left" w:pos="426"/>
        </w:tabs>
        <w:suppressAutoHyphens/>
        <w:jc w:val="center"/>
        <w:rPr>
          <w:b/>
        </w:rPr>
      </w:pPr>
      <w:r w:rsidRPr="00644F66">
        <w:rPr>
          <w:b/>
        </w:rPr>
        <w:t>PIRKUMA MAKSA UN NORĒĶINU KĀRTĪBA</w:t>
      </w:r>
    </w:p>
    <w:p w14:paraId="77ED2B96" w14:textId="77777777" w:rsidR="00581AD4" w:rsidRPr="00644F66" w:rsidRDefault="00581AD4">
      <w:pPr>
        <w:numPr>
          <w:ilvl w:val="1"/>
          <w:numId w:val="9"/>
        </w:numPr>
        <w:ind w:left="426" w:hanging="426"/>
        <w:jc w:val="both"/>
      </w:pPr>
      <w:r w:rsidRPr="00644F66">
        <w:rPr>
          <w:bCs/>
        </w:rPr>
        <w:t xml:space="preserve">Īpašums tiek pārdots Pircējam par </w:t>
      </w:r>
      <w:r w:rsidRPr="00644F66">
        <w:rPr>
          <w:b/>
          <w:bCs/>
        </w:rPr>
        <w:t>4800</w:t>
      </w:r>
      <w:r w:rsidRPr="00644F66">
        <w:rPr>
          <w:b/>
        </w:rPr>
        <w:t xml:space="preserve"> EUR</w:t>
      </w:r>
      <w:r w:rsidRPr="00644F66">
        <w:t xml:space="preserve"> (četri tūkstoši astoņi simti </w:t>
      </w:r>
      <w:proofErr w:type="spellStart"/>
      <w:r w:rsidRPr="00644F66">
        <w:rPr>
          <w:i/>
        </w:rPr>
        <w:t>euro</w:t>
      </w:r>
      <w:proofErr w:type="spellEnd"/>
      <w:r w:rsidRPr="00644F66">
        <w:t>), turpmāk – Pirkuma maksa.</w:t>
      </w:r>
    </w:p>
    <w:p w14:paraId="60AE12B9" w14:textId="77777777" w:rsidR="00581AD4" w:rsidRPr="00644F66" w:rsidRDefault="00581AD4">
      <w:pPr>
        <w:numPr>
          <w:ilvl w:val="1"/>
          <w:numId w:val="9"/>
        </w:numPr>
        <w:ind w:left="426" w:hanging="426"/>
        <w:jc w:val="both"/>
      </w:pPr>
      <w:r w:rsidRPr="00644F66">
        <w:t>Pirkuma maksu Pircējs maksā saskaņā ar Līgumam pievienoto Maksājuma grafiku (1. pielikums).</w:t>
      </w:r>
    </w:p>
    <w:p w14:paraId="11113F84" w14:textId="77777777" w:rsidR="00581AD4" w:rsidRPr="00644F66" w:rsidRDefault="00581AD4">
      <w:pPr>
        <w:numPr>
          <w:ilvl w:val="1"/>
          <w:numId w:val="9"/>
        </w:numPr>
        <w:ind w:left="426" w:hanging="426"/>
        <w:jc w:val="both"/>
      </w:pPr>
      <w:r w:rsidRPr="00644F66">
        <w:t>Līdz nomaksas termiņa beigām Pircējs maksā Pārdevējam maksu par atlikto maksājumu 6% gadā no vēl nesamaksātās Pirkuma maksas daļas.</w:t>
      </w:r>
    </w:p>
    <w:p w14:paraId="5DBE6B8A" w14:textId="77777777" w:rsidR="00581AD4" w:rsidRPr="00644F66" w:rsidRDefault="00581AD4">
      <w:pPr>
        <w:numPr>
          <w:ilvl w:val="1"/>
          <w:numId w:val="9"/>
        </w:numPr>
        <w:ind w:left="426" w:hanging="426"/>
        <w:jc w:val="both"/>
        <w:rPr>
          <w:lang w:eastAsia="x-none"/>
        </w:rPr>
      </w:pPr>
      <w:r w:rsidRPr="00644F66">
        <w:rPr>
          <w:lang w:eastAsia="x-none"/>
        </w:rPr>
        <w:t>Pircējs bez īpaša uzaicinājuma vai atgādinājuma veic pirkuma maksu un procentu maksājumus par atlikto maksājumu, turpmāk – Pirkuma summa, Līgumā noteiktajā apmērā un termiņos.</w:t>
      </w:r>
    </w:p>
    <w:p w14:paraId="6D307D00" w14:textId="77777777" w:rsidR="00581AD4" w:rsidRPr="00644F66" w:rsidRDefault="00581AD4">
      <w:pPr>
        <w:numPr>
          <w:ilvl w:val="1"/>
          <w:numId w:val="9"/>
        </w:numPr>
        <w:ind w:left="426" w:hanging="426"/>
        <w:jc w:val="both"/>
        <w:rPr>
          <w:lang w:eastAsia="x-none"/>
        </w:rPr>
      </w:pPr>
      <w:r w:rsidRPr="00644F66">
        <w:t>Kā apliecinājums Pirkuma summas samaksai kalpo Pārdevēja izsniegta rakstiska izziņa par Pirkuma maksas pilnīgu samaksu.</w:t>
      </w:r>
    </w:p>
    <w:p w14:paraId="78384A1B" w14:textId="77777777" w:rsidR="00581AD4" w:rsidRPr="00644F66" w:rsidRDefault="00581AD4">
      <w:pPr>
        <w:numPr>
          <w:ilvl w:val="1"/>
          <w:numId w:val="9"/>
        </w:numPr>
        <w:ind w:left="426" w:hanging="426"/>
        <w:jc w:val="both"/>
        <w:rPr>
          <w:lang w:eastAsia="x-none"/>
        </w:rPr>
      </w:pPr>
      <w:r w:rsidRPr="00644F66">
        <w:rPr>
          <w:lang w:eastAsia="x-none"/>
        </w:rPr>
        <w:t>Par noteikto maksājumu termiņu kavējumiem Pircējs maksā</w:t>
      </w:r>
      <w:r w:rsidRPr="00644F66">
        <w:rPr>
          <w:bCs/>
          <w:lang w:eastAsia="x-none"/>
        </w:rPr>
        <w:t xml:space="preserve"> nokavējuma procentus 0,1 % apmērā no kavētās maksājuma Pirkuma maksas par katru kavējuma dienu. </w:t>
      </w:r>
      <w:r w:rsidRPr="00644F66">
        <w:rPr>
          <w:lang w:eastAsia="x-none"/>
        </w:rPr>
        <w:t>Nokavējuma procentu samaksa neatbrīvo Pircēju no Pirkuma summas pilnīgas samaksas, kā arī citu Līgumā noteikto saistību izpildes.</w:t>
      </w:r>
    </w:p>
    <w:p w14:paraId="227FD73C" w14:textId="77777777" w:rsidR="00581AD4" w:rsidRPr="00644F66" w:rsidRDefault="00581AD4">
      <w:pPr>
        <w:numPr>
          <w:ilvl w:val="1"/>
          <w:numId w:val="9"/>
        </w:numPr>
        <w:ind w:left="426" w:hanging="426"/>
        <w:jc w:val="both"/>
      </w:pPr>
      <w:r w:rsidRPr="00644F66">
        <w:lastRenderedPageBreak/>
        <w:t>Visi Līgumā paredzētie maksājumi tiek uzskatīti par samaksātiem tajā brīdī, kad Pārdevēja norēķina kontā maksājuma summa ieskaitīta pilnā apmērā.</w:t>
      </w:r>
    </w:p>
    <w:p w14:paraId="1D70E227" w14:textId="77777777" w:rsidR="00581AD4" w:rsidRPr="00644F66" w:rsidRDefault="00581AD4">
      <w:pPr>
        <w:numPr>
          <w:ilvl w:val="0"/>
          <w:numId w:val="9"/>
        </w:numPr>
        <w:ind w:left="426" w:hanging="426"/>
        <w:jc w:val="center"/>
        <w:rPr>
          <w:b/>
        </w:rPr>
      </w:pPr>
      <w:r w:rsidRPr="00644F66">
        <w:rPr>
          <w:b/>
          <w:bCs/>
        </w:rPr>
        <w:t>GARANTIJAS</w:t>
      </w:r>
    </w:p>
    <w:p w14:paraId="0EA0C557" w14:textId="77777777" w:rsidR="00581AD4" w:rsidRPr="00644F66" w:rsidRDefault="00581AD4">
      <w:pPr>
        <w:numPr>
          <w:ilvl w:val="1"/>
          <w:numId w:val="9"/>
        </w:numPr>
        <w:ind w:left="426" w:hanging="426"/>
        <w:jc w:val="both"/>
      </w:pPr>
      <w:r w:rsidRPr="00644F66">
        <w:t>Pārdevējs apliecina, ka viņš ir vienīgais pārdodamā Īpašuma</w:t>
      </w:r>
      <w:r w:rsidRPr="00644F66">
        <w:rPr>
          <w:i/>
        </w:rPr>
        <w:t xml:space="preserve"> </w:t>
      </w:r>
      <w:r w:rsidRPr="00644F66">
        <w:t>īpašnieks un, ka pirms Līguma noslēgšanas un parakstīšanas Īpašums nav nevienam citam atsavināts vai ieķīlāts, strīdu nepastāv, tam nav uzlikts arests vai aizliegums un tas nav jebkādā veidā apgrūtināts.</w:t>
      </w:r>
    </w:p>
    <w:p w14:paraId="48BF65E8" w14:textId="77777777" w:rsidR="00581AD4" w:rsidRPr="00644F66" w:rsidRDefault="00581AD4">
      <w:pPr>
        <w:numPr>
          <w:ilvl w:val="1"/>
          <w:numId w:val="9"/>
        </w:numPr>
        <w:ind w:left="426" w:hanging="426"/>
        <w:jc w:val="both"/>
      </w:pPr>
      <w:r w:rsidRPr="00644F66">
        <w:t>Puses, parakstot Līgumu, apliecina, ka labi apzinās pirktā un pārdotā Īpašuma vērtību un atsakās celt vienu pret otru pretenzijas nesamērīgu zaudējumu dēļ.</w:t>
      </w:r>
    </w:p>
    <w:p w14:paraId="71B5642C" w14:textId="77777777" w:rsidR="00581AD4" w:rsidRPr="00644F66" w:rsidRDefault="00581AD4">
      <w:pPr>
        <w:numPr>
          <w:ilvl w:val="0"/>
          <w:numId w:val="9"/>
        </w:numPr>
        <w:jc w:val="center"/>
        <w:rPr>
          <w:b/>
        </w:rPr>
      </w:pPr>
      <w:r w:rsidRPr="00644F66">
        <w:rPr>
          <w:b/>
        </w:rPr>
        <w:t>ĪPAŠUMA NODOŠANA PIRCĒJAM</w:t>
      </w:r>
    </w:p>
    <w:p w14:paraId="56D0E598" w14:textId="77777777" w:rsidR="00581AD4" w:rsidRPr="00644F66" w:rsidRDefault="00581AD4">
      <w:pPr>
        <w:numPr>
          <w:ilvl w:val="1"/>
          <w:numId w:val="14"/>
        </w:numPr>
        <w:ind w:left="426" w:hanging="77"/>
        <w:jc w:val="both"/>
      </w:pPr>
      <w:r w:rsidRPr="00644F66">
        <w:t xml:space="preserve">Īpašuma nodošana </w:t>
      </w:r>
      <w:r w:rsidRPr="00644F66">
        <w:rPr>
          <w:bCs/>
        </w:rPr>
        <w:t>Pircējam</w:t>
      </w:r>
      <w:r w:rsidRPr="00644F66">
        <w:t xml:space="preserve"> notiek ar pieņemšanas - nodošanas aktu. Līguma noslēgšanas dienā uz </w:t>
      </w:r>
      <w:r w:rsidRPr="00644F66">
        <w:rPr>
          <w:bCs/>
        </w:rPr>
        <w:t>Pircēju</w:t>
      </w:r>
      <w:r w:rsidRPr="00644F66">
        <w:t xml:space="preserve"> pāriet visas tiesības un pienākumi, kas saistīti ar Īpašuma lietošanu un valdīšanu, bet īpašuma tiesības uz Īpašumu</w:t>
      </w:r>
      <w:r w:rsidRPr="00644F66">
        <w:rPr>
          <w:bCs/>
        </w:rPr>
        <w:t xml:space="preserve"> Pircējs</w:t>
      </w:r>
      <w:r w:rsidRPr="00644F66">
        <w:t xml:space="preserve"> iegūst ar tā reģistrācijas brīdi Zemgales rajona tiesas Zemesgrāmatu nodaļā. </w:t>
      </w:r>
    </w:p>
    <w:p w14:paraId="2704CA91" w14:textId="77777777" w:rsidR="00581AD4" w:rsidRPr="00644F66" w:rsidRDefault="00581AD4">
      <w:pPr>
        <w:pStyle w:val="Default"/>
        <w:numPr>
          <w:ilvl w:val="1"/>
          <w:numId w:val="14"/>
        </w:numPr>
        <w:ind w:left="426" w:hanging="77"/>
        <w:jc w:val="both"/>
      </w:pPr>
      <w:r w:rsidRPr="00644F66">
        <w:t>Pircēja īpašumtiesību nostiprināšana zemesgrāmatā notiek pēc Pirkuma maksas pilnas samaksas.</w:t>
      </w:r>
    </w:p>
    <w:p w14:paraId="7DDBE80D" w14:textId="77777777" w:rsidR="00581AD4" w:rsidRPr="00644F66" w:rsidRDefault="00581AD4">
      <w:pPr>
        <w:pStyle w:val="Default"/>
        <w:numPr>
          <w:ilvl w:val="1"/>
          <w:numId w:val="14"/>
        </w:numPr>
        <w:ind w:left="426" w:hanging="77"/>
        <w:jc w:val="both"/>
      </w:pPr>
      <w:r w:rsidRPr="00644F66">
        <w:t>Pircējs, līdz visu Līgumā noteikto saistību izpildei, nav tiesīgs atsavināt vai apgrūtināt Īpašumu bez Pārdevēja rakstveida piekrišanas. Visu risku par zaudējumiem, kas var rasties saistībā ar Īpašumu</w:t>
      </w:r>
      <w:r w:rsidRPr="00644F66">
        <w:rPr>
          <w:bCs/>
        </w:rPr>
        <w:t xml:space="preserve"> </w:t>
      </w:r>
      <w:r w:rsidRPr="00644F66">
        <w:t xml:space="preserve">trešajām personām, no Līguma spēkā stāšanās dienas uzņemas </w:t>
      </w:r>
      <w:r w:rsidRPr="00644F66">
        <w:rPr>
          <w:bCs/>
        </w:rPr>
        <w:t>Pircējs</w:t>
      </w:r>
      <w:r w:rsidRPr="00644F66">
        <w:t xml:space="preserve">. </w:t>
      </w:r>
    </w:p>
    <w:p w14:paraId="78623095" w14:textId="77777777" w:rsidR="00581AD4" w:rsidRPr="00644F66" w:rsidRDefault="00581AD4">
      <w:pPr>
        <w:numPr>
          <w:ilvl w:val="1"/>
          <w:numId w:val="14"/>
        </w:numPr>
        <w:ind w:left="426" w:hanging="77"/>
        <w:jc w:val="both"/>
      </w:pPr>
      <w:r w:rsidRPr="00644F66">
        <w:rPr>
          <w:bCs/>
        </w:rPr>
        <w:t xml:space="preserve">Pārdevējs </w:t>
      </w:r>
      <w:r w:rsidRPr="00644F66">
        <w:rPr>
          <w:bCs/>
          <w:iCs/>
        </w:rPr>
        <w:t>pilnvaro</w:t>
      </w:r>
      <w:r w:rsidRPr="00644F66">
        <w:t xml:space="preserve"> </w:t>
      </w:r>
      <w:r w:rsidRPr="00644F66">
        <w:rPr>
          <w:bCs/>
        </w:rPr>
        <w:t>Pircēju</w:t>
      </w:r>
      <w:r w:rsidRPr="00644F66">
        <w:t xml:space="preserve"> nokārtot visas formalitātes zemesgrāmatu nodaļā, kas saistītas ar Līguma reģistrāciju un </w:t>
      </w:r>
      <w:r w:rsidRPr="00644F66">
        <w:rPr>
          <w:bCs/>
        </w:rPr>
        <w:t>Pircēja</w:t>
      </w:r>
      <w:r w:rsidRPr="00644F66">
        <w:t xml:space="preserve"> īpašumtiesību nostiprināšanu, sakarā ar to parakstīt, iesniegt un saņemt visus nepieciešamos dokumentus, tajā skaitā - kadastrālās uzmērīšanas lietu, iesniegt Nostiprinājuma lūgumu un tam pievienotos dokumentus un saņemt Zemesgrāmatu apliecību, un </w:t>
      </w:r>
      <w:r w:rsidRPr="00644F66">
        <w:rPr>
          <w:bCs/>
        </w:rPr>
        <w:t>Pircējs</w:t>
      </w:r>
      <w:r w:rsidRPr="00644F66">
        <w:t xml:space="preserve"> savukārt </w:t>
      </w:r>
      <w:r w:rsidRPr="00644F66">
        <w:rPr>
          <w:bCs/>
          <w:iCs/>
        </w:rPr>
        <w:t>piekrīt</w:t>
      </w:r>
      <w:r w:rsidRPr="00644F66">
        <w:t xml:space="preserve"> un </w:t>
      </w:r>
      <w:r w:rsidRPr="00644F66">
        <w:rPr>
          <w:bCs/>
          <w:iCs/>
        </w:rPr>
        <w:t>apņemas</w:t>
      </w:r>
      <w:r w:rsidRPr="00644F66">
        <w:t xml:space="preserve"> šīs formalitātes nokārtot  </w:t>
      </w:r>
      <w:r w:rsidRPr="00644F66">
        <w:rPr>
          <w:color w:val="000000"/>
          <w:u w:val="single"/>
        </w:rPr>
        <w:t>3 (trīs) mēnešu</w:t>
      </w:r>
      <w:r w:rsidRPr="00644F66">
        <w:rPr>
          <w:color w:val="000000"/>
        </w:rPr>
        <w:t xml:space="preserve"> </w:t>
      </w:r>
      <w:r w:rsidRPr="00644F66">
        <w:t>laikā pēc pilnas Pirkuma maksas samaksas.</w:t>
      </w:r>
    </w:p>
    <w:p w14:paraId="69EEB9B0" w14:textId="77777777" w:rsidR="00581AD4" w:rsidRPr="00644F66" w:rsidRDefault="00581AD4">
      <w:pPr>
        <w:numPr>
          <w:ilvl w:val="1"/>
          <w:numId w:val="14"/>
        </w:numPr>
        <w:ind w:left="426" w:hanging="77"/>
        <w:jc w:val="both"/>
      </w:pPr>
      <w:r w:rsidRPr="00644F66">
        <w:t xml:space="preserve">Ja Pircējs pārkāpj šī līguma 4.4.punktā atrunāto </w:t>
      </w:r>
      <w:r w:rsidRPr="00644F66">
        <w:rPr>
          <w:bCs/>
        </w:rPr>
        <w:t>Pircēja</w:t>
      </w:r>
      <w:r w:rsidRPr="00644F66">
        <w:t xml:space="preserve"> īpašumtiesību nostiprināšanas Zemesgrāmatā termiņu, Pircējs maksā Pārdevējam līgumsodu 0,1 % apmērā no Pirkuma maksas par katru nokavēto dienu.</w:t>
      </w:r>
    </w:p>
    <w:p w14:paraId="065694FE" w14:textId="77777777" w:rsidR="00581AD4" w:rsidRPr="00644F66" w:rsidRDefault="00581AD4">
      <w:pPr>
        <w:numPr>
          <w:ilvl w:val="0"/>
          <w:numId w:val="9"/>
        </w:numPr>
        <w:jc w:val="center"/>
        <w:rPr>
          <w:b/>
          <w:bCs/>
        </w:rPr>
      </w:pPr>
      <w:r w:rsidRPr="00644F66">
        <w:rPr>
          <w:b/>
          <w:bCs/>
        </w:rPr>
        <w:t>LĪGUMA GROZĪŠANAS, ATCELŠANAS UN</w:t>
      </w:r>
    </w:p>
    <w:p w14:paraId="429E9802" w14:textId="77777777" w:rsidR="00581AD4" w:rsidRPr="00644F66" w:rsidRDefault="00581AD4" w:rsidP="00581AD4">
      <w:pPr>
        <w:ind w:left="360"/>
        <w:jc w:val="center"/>
        <w:rPr>
          <w:b/>
          <w:bCs/>
        </w:rPr>
      </w:pPr>
      <w:r w:rsidRPr="00644F66">
        <w:rPr>
          <w:b/>
          <w:bCs/>
        </w:rPr>
        <w:t>STRĪDU IZSKATĪŠANAS KĀRTĪBA</w:t>
      </w:r>
    </w:p>
    <w:p w14:paraId="593A665B" w14:textId="77777777" w:rsidR="00581AD4" w:rsidRPr="00644F66" w:rsidRDefault="00581AD4" w:rsidP="00581AD4">
      <w:pPr>
        <w:ind w:left="426" w:hanging="426"/>
        <w:jc w:val="both"/>
      </w:pPr>
      <w:r w:rsidRPr="00644F66">
        <w:t>5.1.</w:t>
      </w:r>
      <w:r w:rsidRPr="00644F66">
        <w:tab/>
        <w:t xml:space="preserve">Līgumu var grozīt vai atcelt Pusēm savstarpēji vienojoties, vienošanos vai </w:t>
      </w:r>
      <w:proofErr w:type="spellStart"/>
      <w:r w:rsidRPr="00644F66">
        <w:t>atcēlējlīgumu</w:t>
      </w:r>
      <w:proofErr w:type="spellEnd"/>
      <w:r w:rsidRPr="00644F66">
        <w:t xml:space="preserve"> noformējot </w:t>
      </w:r>
      <w:proofErr w:type="spellStart"/>
      <w:r w:rsidRPr="00644F66">
        <w:t>rakstveidā</w:t>
      </w:r>
      <w:proofErr w:type="spellEnd"/>
      <w:r w:rsidRPr="00644F66">
        <w:t xml:space="preserve">. Vienošanās vai </w:t>
      </w:r>
      <w:proofErr w:type="spellStart"/>
      <w:r w:rsidRPr="00644F66">
        <w:t>atcēlējlīgums</w:t>
      </w:r>
      <w:proofErr w:type="spellEnd"/>
      <w:r w:rsidRPr="00644F66">
        <w:t xml:space="preserve"> tiek pievienots Līgumam kā neatņemama sastāvdaļa. </w:t>
      </w:r>
    </w:p>
    <w:p w14:paraId="3075A4E6" w14:textId="77777777" w:rsidR="00581AD4" w:rsidRPr="00644F66" w:rsidRDefault="00581AD4" w:rsidP="00581AD4">
      <w:pPr>
        <w:pStyle w:val="Default"/>
        <w:ind w:left="709" w:hanging="709"/>
        <w:jc w:val="both"/>
      </w:pPr>
      <w:r w:rsidRPr="00644F66">
        <w:t xml:space="preserve">5.2. </w:t>
      </w:r>
      <w:r w:rsidRPr="00644F66">
        <w:rPr>
          <w:bCs/>
        </w:rPr>
        <w:t xml:space="preserve">Pārdevējam </w:t>
      </w:r>
      <w:r w:rsidRPr="00644F66">
        <w:t>ir tiesības vienpusēji atkāpties no Līguma, ja:</w:t>
      </w:r>
    </w:p>
    <w:p w14:paraId="2C43DE5A" w14:textId="77777777" w:rsidR="00581AD4" w:rsidRPr="00644F66" w:rsidRDefault="00581AD4" w:rsidP="00581AD4">
      <w:pPr>
        <w:pStyle w:val="Default"/>
        <w:ind w:left="1843" w:hanging="1134"/>
        <w:jc w:val="both"/>
      </w:pPr>
      <w:r w:rsidRPr="00644F66">
        <w:t xml:space="preserve">        5.2.1. Pircējs nav samaksājis 2.2. apakšpunktā noteiktajā termiņā noteikto Pirkuma maksu un 2.3. punktā minētos procentus;   </w:t>
      </w:r>
    </w:p>
    <w:p w14:paraId="42B5F185" w14:textId="77777777" w:rsidR="00581AD4" w:rsidRPr="00644F66" w:rsidRDefault="00581AD4" w:rsidP="00581AD4">
      <w:pPr>
        <w:pStyle w:val="Default"/>
        <w:ind w:left="1843" w:hanging="709"/>
        <w:jc w:val="both"/>
      </w:pPr>
      <w:r w:rsidRPr="00644F66">
        <w:t xml:space="preserve">5.2.2. </w:t>
      </w:r>
      <w:r w:rsidRPr="00644F66">
        <w:tab/>
        <w:t>Līguma 2.6. punktā minētais nokavējuma procentu apmērs sasniedz Īpašuma</w:t>
      </w:r>
      <w:r w:rsidRPr="00644F66">
        <w:rPr>
          <w:bCs/>
        </w:rPr>
        <w:t xml:space="preserve"> </w:t>
      </w:r>
      <w:r w:rsidRPr="00644F66">
        <w:t xml:space="preserve">Pirkuma maksas apmēru. </w:t>
      </w:r>
    </w:p>
    <w:p w14:paraId="58FF5873" w14:textId="77777777" w:rsidR="00581AD4" w:rsidRPr="00644F66" w:rsidRDefault="00581AD4" w:rsidP="00581AD4">
      <w:pPr>
        <w:pStyle w:val="Default"/>
        <w:tabs>
          <w:tab w:val="left" w:pos="8505"/>
          <w:tab w:val="left" w:pos="9498"/>
        </w:tabs>
        <w:jc w:val="both"/>
      </w:pPr>
      <w:r w:rsidRPr="00644F66">
        <w:t xml:space="preserve">5.3. Ja Līgums tiek izbeigts, tad: </w:t>
      </w:r>
    </w:p>
    <w:p w14:paraId="56F12B83" w14:textId="77777777" w:rsidR="00581AD4" w:rsidRPr="00644F66" w:rsidRDefault="00581AD4" w:rsidP="00581AD4">
      <w:pPr>
        <w:pStyle w:val="Default"/>
        <w:tabs>
          <w:tab w:val="left" w:pos="9498"/>
        </w:tabs>
        <w:ind w:left="1843" w:hanging="709"/>
        <w:jc w:val="both"/>
      </w:pPr>
      <w:r w:rsidRPr="00644F66">
        <w:t xml:space="preserve">5.3.1. </w:t>
      </w:r>
      <w:r w:rsidRPr="00644F66">
        <w:tab/>
      </w:r>
      <w:r w:rsidRPr="00644F66">
        <w:rPr>
          <w:bCs/>
        </w:rPr>
        <w:t xml:space="preserve">Pircējs </w:t>
      </w:r>
      <w:r w:rsidRPr="00644F66">
        <w:t xml:space="preserve">nodod </w:t>
      </w:r>
      <w:r w:rsidRPr="00644F66">
        <w:rPr>
          <w:bCs/>
        </w:rPr>
        <w:t>Pārdevējam Īpašumu līdz ar visiem tā pieaugumiem</w:t>
      </w:r>
      <w:r w:rsidRPr="00644F66">
        <w:t xml:space="preserve">; </w:t>
      </w:r>
    </w:p>
    <w:p w14:paraId="7D1F2477" w14:textId="77777777" w:rsidR="00581AD4" w:rsidRPr="00644F66" w:rsidRDefault="00581AD4" w:rsidP="00581AD4">
      <w:pPr>
        <w:pStyle w:val="Default"/>
        <w:tabs>
          <w:tab w:val="left" w:pos="8505"/>
          <w:tab w:val="left" w:pos="9498"/>
        </w:tabs>
        <w:ind w:left="1843" w:hanging="709"/>
        <w:jc w:val="both"/>
      </w:pPr>
      <w:r w:rsidRPr="00644F66">
        <w:t xml:space="preserve">5.3.2. </w:t>
      </w:r>
      <w:r w:rsidRPr="00644F66">
        <w:tab/>
      </w:r>
      <w:r w:rsidRPr="00644F66">
        <w:rPr>
          <w:bCs/>
        </w:rPr>
        <w:t xml:space="preserve">Pārdevējs </w:t>
      </w:r>
      <w:r w:rsidRPr="00644F66">
        <w:t xml:space="preserve">ir tiesīgs prasīt, lai </w:t>
      </w:r>
      <w:r w:rsidRPr="00644F66">
        <w:rPr>
          <w:bCs/>
        </w:rPr>
        <w:t xml:space="preserve">Pircējs </w:t>
      </w:r>
      <w:r w:rsidRPr="00644F66">
        <w:t xml:space="preserve">samaksā: </w:t>
      </w:r>
    </w:p>
    <w:p w14:paraId="2EC6EE4E" w14:textId="77777777" w:rsidR="00581AD4" w:rsidRPr="00644F66" w:rsidRDefault="00581AD4" w:rsidP="00581AD4">
      <w:pPr>
        <w:pStyle w:val="Default"/>
        <w:tabs>
          <w:tab w:val="left" w:pos="8505"/>
          <w:tab w:val="left" w:pos="9498"/>
        </w:tabs>
        <w:ind w:left="2835" w:hanging="851"/>
        <w:jc w:val="both"/>
      </w:pPr>
      <w:r w:rsidRPr="00644F66">
        <w:t>5.3.2.1. atlīdzību par Īpašuma</w:t>
      </w:r>
      <w:r w:rsidRPr="00644F66">
        <w:rPr>
          <w:bCs/>
        </w:rPr>
        <w:t xml:space="preserve"> </w:t>
      </w:r>
      <w:r w:rsidRPr="00644F66">
        <w:t xml:space="preserve">lietošanu no Līguma spēkā stāšanās dienas līdz tā atcelšanas dienai; </w:t>
      </w:r>
    </w:p>
    <w:p w14:paraId="20B0F098" w14:textId="77777777" w:rsidR="00581AD4" w:rsidRPr="00644F66" w:rsidRDefault="00581AD4" w:rsidP="00581AD4">
      <w:pPr>
        <w:pStyle w:val="Default"/>
        <w:tabs>
          <w:tab w:val="left" w:pos="8505"/>
          <w:tab w:val="left" w:pos="9498"/>
        </w:tabs>
        <w:ind w:left="2835" w:hanging="851"/>
        <w:jc w:val="both"/>
      </w:pPr>
      <w:r w:rsidRPr="00644F66">
        <w:t xml:space="preserve">5.3.2.2. visus no Līguma izrietošus blakus prasījumus, tajā skaitā maksu par atlikto maksājumu, nokavējuma procentus, līgumsodus u.c., </w:t>
      </w:r>
    </w:p>
    <w:p w14:paraId="3F0AAAEB" w14:textId="77777777" w:rsidR="00581AD4" w:rsidRPr="00644F66" w:rsidRDefault="00581AD4" w:rsidP="00581AD4">
      <w:pPr>
        <w:pStyle w:val="Default"/>
        <w:tabs>
          <w:tab w:val="left" w:pos="8505"/>
          <w:tab w:val="left" w:pos="9498"/>
        </w:tabs>
        <w:ind w:left="1843" w:hanging="709"/>
        <w:jc w:val="both"/>
      </w:pPr>
      <w:r w:rsidRPr="00644F66">
        <w:t xml:space="preserve">5.3.3. </w:t>
      </w:r>
      <w:r w:rsidRPr="00644F66">
        <w:tab/>
        <w:t xml:space="preserve">no Pirkuma maksas samaksātās daļas tiek ieturēti Līguma 5.3.2.apakšpunktā noteiktie maksājumi, un pēc tam atlikums tiek samaksāts atpakaļ </w:t>
      </w:r>
      <w:r w:rsidRPr="00644F66">
        <w:rPr>
          <w:bCs/>
        </w:rPr>
        <w:t>Pircējam</w:t>
      </w:r>
      <w:r w:rsidRPr="00644F66">
        <w:t xml:space="preserve">. Ja </w:t>
      </w:r>
      <w:r w:rsidRPr="00644F66">
        <w:rPr>
          <w:bCs/>
        </w:rPr>
        <w:t xml:space="preserve">Pircēja </w:t>
      </w:r>
      <w:r w:rsidRPr="00644F66">
        <w:t xml:space="preserve">veiktie maksājumi nesedz Līguma 5.3.2.apakšpunktā noteiktos maksājumus, </w:t>
      </w:r>
      <w:r w:rsidRPr="00644F66">
        <w:rPr>
          <w:bCs/>
        </w:rPr>
        <w:t xml:space="preserve">Pircēja </w:t>
      </w:r>
      <w:r w:rsidRPr="00644F66">
        <w:t>pienākums ir tos samaksāt.</w:t>
      </w:r>
    </w:p>
    <w:p w14:paraId="174BDFF3" w14:textId="77777777" w:rsidR="00581AD4" w:rsidRPr="00644F66" w:rsidRDefault="00581AD4" w:rsidP="00581AD4">
      <w:pPr>
        <w:pStyle w:val="Default"/>
        <w:tabs>
          <w:tab w:val="left" w:pos="8505"/>
          <w:tab w:val="left" w:pos="9072"/>
          <w:tab w:val="left" w:pos="9498"/>
        </w:tabs>
        <w:ind w:left="426" w:hanging="426"/>
        <w:jc w:val="both"/>
      </w:pPr>
      <w:r w:rsidRPr="00644F66">
        <w:t>5.4.</w:t>
      </w:r>
      <w:r w:rsidRPr="00644F66">
        <w:tab/>
        <w:t>Pircējam nekavējoties rakstveidā ir jāinformē Pārdevējs par apstākļiem, kas rada vai varētu radīt būtiskas izmaiņas tā finansiālajā situācijā, tādējādi mazinot Pircēja spēju pienācīgi pildīt savas saistības pret Pārdevēju, t.sk. par tiesvedības uzsākšanu pret Pircēju.</w:t>
      </w:r>
      <w:r w:rsidRPr="00644F66">
        <w:rPr>
          <w:i/>
        </w:rPr>
        <w:t xml:space="preserve"> </w:t>
      </w:r>
    </w:p>
    <w:p w14:paraId="54DB3A4D" w14:textId="77777777" w:rsidR="00581AD4" w:rsidRPr="00644F66" w:rsidRDefault="00581AD4" w:rsidP="00581AD4">
      <w:pPr>
        <w:ind w:left="426" w:right="-1" w:hanging="426"/>
        <w:jc w:val="both"/>
      </w:pPr>
      <w:r w:rsidRPr="00644F66">
        <w:lastRenderedPageBreak/>
        <w:t>5.5. Strīdus, kas rodas Līguma izpildes laikā, Puses cenšas atrisināt pārrunu ceļā. Ja strīdus nav iespējams atrisināt pārrunu ceļā, tie izskatāmi tiesā Latvijas Republikas normatīvajos aktos noteiktajā kārtībā.</w:t>
      </w:r>
    </w:p>
    <w:p w14:paraId="795891AF" w14:textId="77777777" w:rsidR="00581AD4" w:rsidRPr="00644F66" w:rsidRDefault="00581AD4">
      <w:pPr>
        <w:numPr>
          <w:ilvl w:val="0"/>
          <w:numId w:val="9"/>
        </w:numPr>
        <w:jc w:val="center"/>
        <w:rPr>
          <w:b/>
          <w:bCs/>
        </w:rPr>
      </w:pPr>
      <w:r w:rsidRPr="00644F66">
        <w:rPr>
          <w:b/>
          <w:bCs/>
        </w:rPr>
        <w:t>CITI NOTEIKUMI</w:t>
      </w:r>
    </w:p>
    <w:p w14:paraId="55D9CE20" w14:textId="77777777" w:rsidR="00581AD4" w:rsidRPr="00644F66" w:rsidRDefault="00581AD4">
      <w:pPr>
        <w:numPr>
          <w:ilvl w:val="1"/>
          <w:numId w:val="11"/>
        </w:numPr>
        <w:ind w:left="426" w:right="-1" w:hanging="426"/>
        <w:jc w:val="both"/>
      </w:pPr>
      <w:r w:rsidRPr="00644F66">
        <w:t>Līguma izpildes gaitā Puses vadās pēc Latvijas Republikas Civillikuma un citām spēkā esošām tiesību normām par pirkuma  līgumu.</w:t>
      </w:r>
    </w:p>
    <w:p w14:paraId="1FC57CAA" w14:textId="77777777" w:rsidR="00581AD4" w:rsidRPr="00644F66" w:rsidRDefault="00581AD4">
      <w:pPr>
        <w:numPr>
          <w:ilvl w:val="1"/>
          <w:numId w:val="11"/>
        </w:numPr>
        <w:ind w:left="426" w:right="-1" w:hanging="426"/>
        <w:jc w:val="both"/>
      </w:pPr>
      <w:r w:rsidRPr="00644F66">
        <w:t>Puses tiek atbrīvotas no atbildības par daļēju vai pilnīgu saistību neizpildi, ja šī neizpilde rodas pēc Līguma noslēgšanas nepārvaramas varas ietekmes rezultātā, ko attiecīgā Puse</w:t>
      </w:r>
      <w:r w:rsidRPr="00644F66">
        <w:rPr>
          <w:b/>
        </w:rPr>
        <w:t xml:space="preserve"> </w:t>
      </w:r>
      <w:r w:rsidRPr="00644F66">
        <w:t>nevarēja ne paredzēt, ne novērst un par kuru rašanos tā nav atbildīga. Tās ir: dabas katastrofas, streiki, jebkura kara un teroristiska darbība, valsts pārvaldes vai pašvaldības akti, kas tiešā veidā ietekmē Līguma izpildi.</w:t>
      </w:r>
    </w:p>
    <w:p w14:paraId="764C53D5" w14:textId="77777777" w:rsidR="00581AD4" w:rsidRPr="00644F66" w:rsidRDefault="00581AD4">
      <w:pPr>
        <w:numPr>
          <w:ilvl w:val="1"/>
          <w:numId w:val="11"/>
        </w:numPr>
        <w:ind w:left="426" w:right="-1" w:hanging="426"/>
        <w:jc w:val="both"/>
      </w:pPr>
      <w:r w:rsidRPr="00644F66">
        <w:t xml:space="preserve">Visi paziņojumi un uzaicinājumi tiks uzskatīti par saņemtiem, ja tie tiks iesniegti personīgi pret parakstu vai izsūtīti ierakstītā vēstulē uz Līgumā norādītajām Pušu pasta adresēm. Pusēm ir pienākums nekavējoties </w:t>
      </w:r>
      <w:proofErr w:type="spellStart"/>
      <w:r w:rsidRPr="00644F66">
        <w:t>rakstveidā</w:t>
      </w:r>
      <w:proofErr w:type="spellEnd"/>
      <w:r w:rsidRPr="00644F66">
        <w:t xml:space="preserve"> informēt otru Pusi par adreses, rekvizītu maiņu.</w:t>
      </w:r>
    </w:p>
    <w:p w14:paraId="6938F68E" w14:textId="77777777" w:rsidR="00581AD4" w:rsidRPr="00644F66" w:rsidRDefault="00581AD4">
      <w:pPr>
        <w:numPr>
          <w:ilvl w:val="1"/>
          <w:numId w:val="11"/>
        </w:numPr>
        <w:ind w:left="426" w:right="-1" w:hanging="426"/>
        <w:jc w:val="both"/>
      </w:pPr>
      <w:r w:rsidRPr="00644F66">
        <w:t>Likumā paredzētās nodevas un maksu par notāra pakalpojumiem sedz Pircējs</w:t>
      </w:r>
      <w:r w:rsidRPr="00644F66">
        <w:rPr>
          <w:b/>
        </w:rPr>
        <w:t>.</w:t>
      </w:r>
    </w:p>
    <w:p w14:paraId="4957A03E" w14:textId="77777777" w:rsidR="00581AD4" w:rsidRPr="00644F66" w:rsidRDefault="00581AD4">
      <w:pPr>
        <w:numPr>
          <w:ilvl w:val="1"/>
          <w:numId w:val="11"/>
        </w:numPr>
        <w:ind w:left="426" w:right="-1" w:hanging="426"/>
        <w:jc w:val="both"/>
      </w:pPr>
      <w:r w:rsidRPr="00644F66">
        <w:t>Līguma 6.4. punktā minētie maksājumi nav iekļauti Pirkuma maksā.</w:t>
      </w:r>
    </w:p>
    <w:p w14:paraId="41AB51A0" w14:textId="77777777" w:rsidR="00581AD4" w:rsidRPr="00644F66" w:rsidRDefault="00581AD4">
      <w:pPr>
        <w:numPr>
          <w:ilvl w:val="1"/>
          <w:numId w:val="11"/>
        </w:numPr>
        <w:ind w:left="426" w:right="-1" w:hanging="426"/>
        <w:jc w:val="both"/>
      </w:pPr>
      <w:r w:rsidRPr="00644F66">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64673E90" w14:textId="77777777" w:rsidR="00581AD4" w:rsidRPr="00644F66" w:rsidRDefault="00581AD4">
      <w:pPr>
        <w:numPr>
          <w:ilvl w:val="1"/>
          <w:numId w:val="11"/>
        </w:numPr>
        <w:ind w:left="426" w:right="-1" w:hanging="426"/>
        <w:jc w:val="both"/>
      </w:pPr>
      <w:r w:rsidRPr="00644F66">
        <w:t xml:space="preserve">Līgums sagatavots un parakstīts 4 (četros) identiskos eksemplāros ar vienādu juridisko spēku katram, no kuriem viens iesniedzams Zemgales rajona tiesas Zemesgrāmatu nodaļā, 1 (viens) glabājas pie </w:t>
      </w:r>
      <w:r w:rsidRPr="00644F66">
        <w:rPr>
          <w:bCs/>
        </w:rPr>
        <w:t>Pircēja</w:t>
      </w:r>
      <w:r w:rsidRPr="00644F66">
        <w:t xml:space="preserve">, viens - pie </w:t>
      </w:r>
      <w:r w:rsidRPr="00644F66">
        <w:rPr>
          <w:bCs/>
        </w:rPr>
        <w:t>Pārdevēja.</w:t>
      </w:r>
    </w:p>
    <w:p w14:paraId="67D8198A" w14:textId="77777777" w:rsidR="00581AD4" w:rsidRPr="00644F66" w:rsidRDefault="00581AD4" w:rsidP="00581AD4">
      <w:pPr>
        <w:jc w:val="center"/>
        <w:rPr>
          <w:b/>
          <w:bCs/>
        </w:rPr>
      </w:pPr>
    </w:p>
    <w:p w14:paraId="6858AD4E" w14:textId="77777777" w:rsidR="00581AD4" w:rsidRPr="00644F66" w:rsidRDefault="00581AD4">
      <w:pPr>
        <w:numPr>
          <w:ilvl w:val="0"/>
          <w:numId w:val="11"/>
        </w:numPr>
        <w:jc w:val="center"/>
        <w:rPr>
          <w:b/>
          <w:bCs/>
        </w:rPr>
      </w:pPr>
      <w:r w:rsidRPr="00644F66">
        <w:rPr>
          <w:b/>
          <w:bCs/>
        </w:rPr>
        <w:t>PUŠU  REKVIZĪTI UN PARAKSTI</w:t>
      </w:r>
    </w:p>
    <w:tbl>
      <w:tblPr>
        <w:tblW w:w="9448" w:type="dxa"/>
        <w:jc w:val="center"/>
        <w:tblLayout w:type="fixed"/>
        <w:tblLook w:val="04A0" w:firstRow="1" w:lastRow="0" w:firstColumn="1" w:lastColumn="0" w:noHBand="0" w:noVBand="1"/>
      </w:tblPr>
      <w:tblGrid>
        <w:gridCol w:w="4721"/>
        <w:gridCol w:w="4721"/>
        <w:gridCol w:w="6"/>
      </w:tblGrid>
      <w:tr w:rsidR="00581AD4" w:rsidRPr="00644F66" w14:paraId="62579623" w14:textId="77777777" w:rsidTr="00017FDE">
        <w:trPr>
          <w:gridAfter w:val="1"/>
          <w:wAfter w:w="6" w:type="dxa"/>
          <w:trHeight w:val="1831"/>
          <w:jc w:val="center"/>
        </w:trPr>
        <w:tc>
          <w:tcPr>
            <w:tcW w:w="4721" w:type="dxa"/>
          </w:tcPr>
          <w:p w14:paraId="2CFD71F0" w14:textId="77777777" w:rsidR="00581AD4" w:rsidRPr="00644F66" w:rsidRDefault="00581AD4" w:rsidP="00017FDE">
            <w:pPr>
              <w:keepNext/>
              <w:jc w:val="both"/>
              <w:outlineLvl w:val="0"/>
              <w:rPr>
                <w:b/>
                <w:bCs/>
              </w:rPr>
            </w:pPr>
            <w:r w:rsidRPr="00644F66">
              <w:rPr>
                <w:b/>
              </w:rPr>
              <w:t xml:space="preserve">Pārdevējs:                                                     </w:t>
            </w:r>
          </w:p>
          <w:p w14:paraId="1208CD8C" w14:textId="77777777" w:rsidR="00581AD4" w:rsidRPr="00644F66" w:rsidRDefault="00581AD4" w:rsidP="00017FDE">
            <w:pPr>
              <w:keepNext/>
              <w:jc w:val="both"/>
              <w:outlineLvl w:val="0"/>
              <w:rPr>
                <w:b/>
                <w:bCs/>
              </w:rPr>
            </w:pPr>
            <w:r w:rsidRPr="00644F66">
              <w:rPr>
                <w:b/>
                <w:bCs/>
              </w:rPr>
              <w:t>Dobeles novada pašvaldība</w:t>
            </w:r>
          </w:p>
          <w:p w14:paraId="76C220AA" w14:textId="77777777" w:rsidR="00581AD4" w:rsidRPr="00644F66" w:rsidRDefault="00581AD4" w:rsidP="00017FDE">
            <w:pPr>
              <w:jc w:val="both"/>
            </w:pPr>
            <w:r w:rsidRPr="00644F66">
              <w:t>NMK 90009115092</w:t>
            </w:r>
          </w:p>
          <w:p w14:paraId="106C0B6D" w14:textId="77777777" w:rsidR="00581AD4" w:rsidRPr="00644F66" w:rsidRDefault="00581AD4" w:rsidP="00017FDE">
            <w:pPr>
              <w:jc w:val="both"/>
            </w:pPr>
            <w:r w:rsidRPr="00644F66">
              <w:t>Brīvības iela 17, Dobele,</w:t>
            </w:r>
          </w:p>
          <w:p w14:paraId="1BFF1D35" w14:textId="77777777" w:rsidR="00581AD4" w:rsidRPr="00644F66" w:rsidRDefault="00581AD4" w:rsidP="00017FDE">
            <w:pPr>
              <w:jc w:val="both"/>
            </w:pPr>
            <w:r w:rsidRPr="00644F66">
              <w:t>Dobeles novads, LV-3701</w:t>
            </w:r>
          </w:p>
          <w:p w14:paraId="25102E1B" w14:textId="77777777" w:rsidR="00581AD4" w:rsidRPr="00644F66" w:rsidRDefault="00581AD4" w:rsidP="00017FDE">
            <w:pPr>
              <w:jc w:val="both"/>
            </w:pPr>
            <w:r w:rsidRPr="00644F66">
              <w:t>Banka: AS “Swedbank”</w:t>
            </w:r>
          </w:p>
          <w:p w14:paraId="78C58FF5" w14:textId="77777777" w:rsidR="00581AD4" w:rsidRPr="00644F66" w:rsidRDefault="00581AD4" w:rsidP="00017FDE">
            <w:pPr>
              <w:jc w:val="both"/>
            </w:pPr>
            <w:r w:rsidRPr="00644F66">
              <w:t>Kods: HABALV22</w:t>
            </w:r>
          </w:p>
          <w:p w14:paraId="4E309527" w14:textId="77777777" w:rsidR="00581AD4" w:rsidRPr="00644F66" w:rsidRDefault="00581AD4" w:rsidP="00017FDE">
            <w:pPr>
              <w:jc w:val="both"/>
            </w:pPr>
            <w:r w:rsidRPr="00644F66">
              <w:t>Konts LV28HABA0001402050427</w:t>
            </w:r>
          </w:p>
          <w:p w14:paraId="38D6C96B" w14:textId="77777777" w:rsidR="00581AD4" w:rsidRPr="00644F66" w:rsidRDefault="00581AD4" w:rsidP="00017FDE">
            <w:pPr>
              <w:jc w:val="both"/>
            </w:pPr>
            <w:r w:rsidRPr="00644F66">
              <w:t xml:space="preserve">Banka: AS  “SEB Banka” </w:t>
            </w:r>
          </w:p>
          <w:p w14:paraId="22F9D5F4" w14:textId="77777777" w:rsidR="00581AD4" w:rsidRPr="00644F66" w:rsidRDefault="00581AD4" w:rsidP="00017FDE">
            <w:pPr>
              <w:jc w:val="both"/>
            </w:pPr>
            <w:r w:rsidRPr="00644F66">
              <w:t>Kods: UNLALV2X</w:t>
            </w:r>
          </w:p>
          <w:p w14:paraId="6591C170" w14:textId="77777777" w:rsidR="00581AD4" w:rsidRPr="00644F66" w:rsidRDefault="00581AD4" w:rsidP="00017FDE">
            <w:pPr>
              <w:ind w:right="-142"/>
            </w:pPr>
            <w:r w:rsidRPr="00644F66">
              <w:t>Konts: LV94UNLA0050014267180</w:t>
            </w:r>
          </w:p>
        </w:tc>
        <w:tc>
          <w:tcPr>
            <w:tcW w:w="4721" w:type="dxa"/>
          </w:tcPr>
          <w:p w14:paraId="23B6D0B0" w14:textId="77777777" w:rsidR="00581AD4" w:rsidRPr="00644F66" w:rsidRDefault="00581AD4" w:rsidP="00017FDE">
            <w:pPr>
              <w:jc w:val="both"/>
              <w:rPr>
                <w:b/>
              </w:rPr>
            </w:pPr>
            <w:r w:rsidRPr="00644F66">
              <w:rPr>
                <w:b/>
              </w:rPr>
              <w:t>Pircējs:</w:t>
            </w:r>
          </w:p>
          <w:p w14:paraId="3770B21A" w14:textId="29626F2C" w:rsidR="00581AD4" w:rsidRPr="00644F66" w:rsidRDefault="0017795E" w:rsidP="00017FDE">
            <w:pPr>
              <w:jc w:val="both"/>
              <w:rPr>
                <w:b/>
              </w:rPr>
            </w:pPr>
            <w:r>
              <w:t>[..]</w:t>
            </w:r>
            <w:r w:rsidR="00581AD4" w:rsidRPr="00644F66">
              <w:rPr>
                <w:b/>
              </w:rPr>
              <w:t>vārdā māte</w:t>
            </w:r>
          </w:p>
          <w:p w14:paraId="71E92FAB" w14:textId="404FB996" w:rsidR="00581AD4" w:rsidRPr="00644F66" w:rsidRDefault="0017795E" w:rsidP="00017FDE">
            <w:pPr>
              <w:jc w:val="both"/>
            </w:pPr>
            <w:r>
              <w:t>[..]</w:t>
            </w:r>
            <w:r w:rsidR="00581AD4" w:rsidRPr="00644F66">
              <w:t xml:space="preserve">Priežu iela 28-9, Gardene, Auru pag., </w:t>
            </w:r>
          </w:p>
          <w:p w14:paraId="19D6A47E" w14:textId="77777777" w:rsidR="00581AD4" w:rsidRPr="00644F66" w:rsidRDefault="00581AD4" w:rsidP="00017FDE">
            <w:pPr>
              <w:jc w:val="both"/>
            </w:pPr>
            <w:r w:rsidRPr="00644F66">
              <w:t>Dobeles nov., LV - 3701</w:t>
            </w:r>
          </w:p>
          <w:p w14:paraId="5A712281" w14:textId="77777777" w:rsidR="00581AD4" w:rsidRPr="00644F66" w:rsidRDefault="00581AD4" w:rsidP="00017FDE">
            <w:pPr>
              <w:jc w:val="both"/>
            </w:pPr>
            <w:r w:rsidRPr="00644F66">
              <w:t>mob. telefona Nr. 25384297</w:t>
            </w:r>
          </w:p>
          <w:p w14:paraId="41459990" w14:textId="77777777" w:rsidR="00581AD4" w:rsidRPr="00644F66" w:rsidRDefault="00581AD4" w:rsidP="00017FDE">
            <w:pPr>
              <w:ind w:left="573"/>
              <w:jc w:val="both"/>
            </w:pPr>
          </w:p>
          <w:p w14:paraId="2620F5F7" w14:textId="77777777" w:rsidR="00581AD4" w:rsidRPr="00644F66" w:rsidRDefault="00581AD4" w:rsidP="00017FDE">
            <w:pPr>
              <w:ind w:left="573"/>
              <w:jc w:val="both"/>
            </w:pPr>
          </w:p>
          <w:p w14:paraId="5988D79A" w14:textId="77777777" w:rsidR="00581AD4" w:rsidRPr="00644F66" w:rsidRDefault="00581AD4" w:rsidP="00017FDE">
            <w:pPr>
              <w:ind w:left="573"/>
              <w:jc w:val="both"/>
            </w:pPr>
          </w:p>
          <w:p w14:paraId="71C404BC" w14:textId="77777777" w:rsidR="00581AD4" w:rsidRPr="00644F66" w:rsidRDefault="00581AD4" w:rsidP="00017FDE">
            <w:pPr>
              <w:ind w:left="573"/>
              <w:jc w:val="both"/>
            </w:pPr>
          </w:p>
          <w:p w14:paraId="07F69FAE" w14:textId="77777777" w:rsidR="00581AD4" w:rsidRPr="00644F66" w:rsidRDefault="00581AD4" w:rsidP="00017FDE">
            <w:pPr>
              <w:ind w:left="573"/>
              <w:jc w:val="both"/>
            </w:pPr>
          </w:p>
          <w:p w14:paraId="1B588199" w14:textId="77777777" w:rsidR="00581AD4" w:rsidRPr="00644F66" w:rsidRDefault="00581AD4" w:rsidP="00017FDE">
            <w:pPr>
              <w:ind w:left="573"/>
              <w:jc w:val="both"/>
            </w:pPr>
          </w:p>
          <w:p w14:paraId="2D708494" w14:textId="77777777" w:rsidR="00581AD4" w:rsidRPr="00644F66" w:rsidRDefault="00581AD4" w:rsidP="00017FDE">
            <w:pPr>
              <w:ind w:left="573"/>
              <w:jc w:val="both"/>
            </w:pPr>
          </w:p>
          <w:p w14:paraId="509AEBDE" w14:textId="77777777" w:rsidR="00581AD4" w:rsidRPr="00644F66" w:rsidRDefault="00581AD4" w:rsidP="00017FDE">
            <w:pPr>
              <w:ind w:left="573"/>
              <w:jc w:val="both"/>
            </w:pPr>
          </w:p>
        </w:tc>
      </w:tr>
      <w:tr w:rsidR="00581AD4" w:rsidRPr="00644F66" w14:paraId="46363629" w14:textId="77777777" w:rsidTr="00017FDE">
        <w:trPr>
          <w:trHeight w:val="611"/>
          <w:jc w:val="center"/>
        </w:trPr>
        <w:tc>
          <w:tcPr>
            <w:tcW w:w="4721" w:type="dxa"/>
          </w:tcPr>
          <w:p w14:paraId="5527AB88" w14:textId="77777777" w:rsidR="00581AD4" w:rsidRPr="00644F66" w:rsidRDefault="00581AD4" w:rsidP="00017FDE">
            <w:pPr>
              <w:jc w:val="both"/>
            </w:pPr>
          </w:p>
          <w:p w14:paraId="6DEC730B" w14:textId="77777777" w:rsidR="00581AD4" w:rsidRPr="00644F66" w:rsidRDefault="00581AD4" w:rsidP="00017FDE">
            <w:pPr>
              <w:jc w:val="both"/>
              <w:rPr>
                <w:b/>
              </w:rPr>
            </w:pPr>
            <w:r w:rsidRPr="00644F66">
              <w:t xml:space="preserve">_________________ </w:t>
            </w:r>
            <w:r w:rsidRPr="00644F66">
              <w:rPr>
                <w:b/>
              </w:rPr>
              <w:t>I.GORSKIS</w:t>
            </w:r>
          </w:p>
        </w:tc>
        <w:tc>
          <w:tcPr>
            <w:tcW w:w="4727" w:type="dxa"/>
            <w:gridSpan w:val="2"/>
          </w:tcPr>
          <w:p w14:paraId="230669C1" w14:textId="77777777" w:rsidR="00581AD4" w:rsidRPr="00644F66" w:rsidRDefault="00581AD4" w:rsidP="00017FDE">
            <w:pPr>
              <w:jc w:val="both"/>
            </w:pPr>
          </w:p>
          <w:p w14:paraId="4813D539" w14:textId="13F0D1F2" w:rsidR="00581AD4" w:rsidRDefault="00581AD4" w:rsidP="00017FDE">
            <w:pPr>
              <w:jc w:val="both"/>
            </w:pPr>
            <w:r w:rsidRPr="00644F66">
              <w:t xml:space="preserve">________________ </w:t>
            </w:r>
            <w:r w:rsidR="0017795E">
              <w:t>[..]</w:t>
            </w:r>
          </w:p>
          <w:p w14:paraId="2346B29D" w14:textId="77777777" w:rsidR="0017795E" w:rsidRDefault="0017795E" w:rsidP="00017FDE">
            <w:pPr>
              <w:jc w:val="both"/>
            </w:pPr>
          </w:p>
          <w:p w14:paraId="0AFF19B0" w14:textId="77777777" w:rsidR="0017795E" w:rsidRDefault="0017795E" w:rsidP="00017FDE">
            <w:pPr>
              <w:jc w:val="both"/>
            </w:pPr>
          </w:p>
          <w:p w14:paraId="6233EF73" w14:textId="77777777" w:rsidR="0017795E" w:rsidRDefault="0017795E" w:rsidP="00017FDE">
            <w:pPr>
              <w:jc w:val="both"/>
            </w:pPr>
          </w:p>
          <w:p w14:paraId="2F640755" w14:textId="77777777" w:rsidR="0017795E" w:rsidRPr="00644F66" w:rsidRDefault="0017795E" w:rsidP="00017FDE">
            <w:pPr>
              <w:jc w:val="both"/>
              <w:rPr>
                <w:b/>
              </w:rPr>
            </w:pPr>
          </w:p>
          <w:p w14:paraId="3BE7C9D1" w14:textId="77777777" w:rsidR="00581AD4" w:rsidRPr="00644F66" w:rsidRDefault="00581AD4" w:rsidP="00017FDE">
            <w:pPr>
              <w:jc w:val="both"/>
              <w:rPr>
                <w:b/>
              </w:rPr>
            </w:pPr>
          </w:p>
        </w:tc>
      </w:tr>
    </w:tbl>
    <w:p w14:paraId="28C89791" w14:textId="77777777" w:rsidR="00581AD4" w:rsidRPr="00644F66" w:rsidRDefault="00581AD4" w:rsidP="00581AD4">
      <w:pPr>
        <w:suppressAutoHyphens/>
        <w:jc w:val="both"/>
        <w:rPr>
          <w:lang w:eastAsia="ar-SA"/>
        </w:rPr>
      </w:pPr>
    </w:p>
    <w:p w14:paraId="326B52E5" w14:textId="77777777" w:rsidR="00581AD4" w:rsidRPr="00644F66" w:rsidRDefault="00581AD4" w:rsidP="00581AD4">
      <w:pPr>
        <w:suppressAutoHyphens/>
        <w:jc w:val="both"/>
        <w:rPr>
          <w:lang w:eastAsia="ar-SA"/>
        </w:rPr>
      </w:pPr>
    </w:p>
    <w:p w14:paraId="5A57DE07" w14:textId="77777777" w:rsidR="00581AD4" w:rsidRPr="00644F66" w:rsidRDefault="00581AD4" w:rsidP="00581AD4">
      <w:pPr>
        <w:suppressAutoHyphens/>
        <w:jc w:val="both"/>
        <w:rPr>
          <w:lang w:eastAsia="ar-SA"/>
        </w:rPr>
      </w:pPr>
    </w:p>
    <w:p w14:paraId="77ED8D47" w14:textId="77777777" w:rsidR="00581AD4" w:rsidRPr="00644F66" w:rsidRDefault="00581AD4" w:rsidP="00581AD4">
      <w:pPr>
        <w:suppressAutoHyphens/>
        <w:jc w:val="both"/>
        <w:rPr>
          <w:lang w:eastAsia="ar-SA"/>
        </w:rPr>
      </w:pPr>
    </w:p>
    <w:p w14:paraId="6F51DBB8" w14:textId="77777777" w:rsidR="00581AD4" w:rsidRPr="00644F66" w:rsidRDefault="00581AD4" w:rsidP="00581AD4">
      <w:pPr>
        <w:suppressAutoHyphens/>
        <w:jc w:val="both"/>
        <w:rPr>
          <w:lang w:eastAsia="ar-SA"/>
        </w:rPr>
      </w:pPr>
    </w:p>
    <w:p w14:paraId="326716A8" w14:textId="77777777" w:rsidR="00581AD4" w:rsidRPr="00644F66" w:rsidRDefault="00581AD4" w:rsidP="00581AD4">
      <w:pPr>
        <w:suppressAutoHyphens/>
        <w:jc w:val="both"/>
        <w:rPr>
          <w:lang w:eastAsia="ar-SA"/>
        </w:rPr>
      </w:pPr>
    </w:p>
    <w:p w14:paraId="37DD0BC4" w14:textId="77777777" w:rsidR="00581AD4" w:rsidRPr="00644F66" w:rsidRDefault="00581AD4" w:rsidP="00581AD4">
      <w:pPr>
        <w:suppressAutoHyphens/>
        <w:jc w:val="both"/>
        <w:rPr>
          <w:lang w:eastAsia="ar-SA"/>
        </w:rPr>
      </w:pPr>
    </w:p>
    <w:p w14:paraId="361924C9" w14:textId="77777777" w:rsidR="00581AD4" w:rsidRPr="00644F66" w:rsidRDefault="00581AD4" w:rsidP="00581AD4">
      <w:pPr>
        <w:suppressAutoHyphens/>
        <w:jc w:val="both"/>
        <w:rPr>
          <w:lang w:eastAsia="ar-SA"/>
        </w:rPr>
      </w:pPr>
    </w:p>
    <w:p w14:paraId="7DA510E7" w14:textId="77777777" w:rsidR="00581AD4" w:rsidRPr="00644F66" w:rsidRDefault="00581AD4">
      <w:pPr>
        <w:numPr>
          <w:ilvl w:val="0"/>
          <w:numId w:val="12"/>
        </w:numPr>
        <w:ind w:right="-1"/>
        <w:jc w:val="right"/>
      </w:pPr>
      <w:r w:rsidRPr="00644F66">
        <w:lastRenderedPageBreak/>
        <w:t xml:space="preserve">pielikums </w:t>
      </w:r>
    </w:p>
    <w:p w14:paraId="40865E9C" w14:textId="77777777" w:rsidR="00581AD4" w:rsidRPr="00644F66" w:rsidRDefault="00581AD4" w:rsidP="00581AD4">
      <w:pPr>
        <w:ind w:left="720" w:right="-1"/>
        <w:jc w:val="right"/>
      </w:pPr>
      <w:r w:rsidRPr="00644F66">
        <w:t>pie 2023.gada … ……. Pirkuma līguma Nr.9.9/…-2023.</w:t>
      </w:r>
    </w:p>
    <w:p w14:paraId="7DE867B3" w14:textId="77777777" w:rsidR="00581AD4" w:rsidRPr="00644F66" w:rsidRDefault="00581AD4" w:rsidP="00581AD4">
      <w:pPr>
        <w:jc w:val="center"/>
        <w:rPr>
          <w:b/>
          <w:bCs/>
          <w:color w:val="000000"/>
        </w:rPr>
      </w:pPr>
      <w:r w:rsidRPr="00644F66">
        <w:rPr>
          <w:b/>
          <w:bCs/>
          <w:color w:val="000000"/>
        </w:rPr>
        <w:t>MAKSĀJUMU GRAFIKS</w:t>
      </w:r>
    </w:p>
    <w:tbl>
      <w:tblPr>
        <w:tblW w:w="9124" w:type="dxa"/>
        <w:tblLayout w:type="fixed"/>
        <w:tblLook w:val="04A0" w:firstRow="1" w:lastRow="0" w:firstColumn="1" w:lastColumn="0" w:noHBand="0" w:noVBand="1"/>
      </w:tblPr>
      <w:tblGrid>
        <w:gridCol w:w="1420"/>
        <w:gridCol w:w="1500"/>
        <w:gridCol w:w="2094"/>
        <w:gridCol w:w="2126"/>
        <w:gridCol w:w="1984"/>
      </w:tblGrid>
      <w:tr w:rsidR="00581AD4" w:rsidRPr="00644F66" w14:paraId="0307A29C" w14:textId="77777777" w:rsidTr="00017FDE">
        <w:trPr>
          <w:trHeight w:val="67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F46D8" w14:textId="77777777" w:rsidR="00581AD4" w:rsidRPr="00644F66" w:rsidRDefault="00581AD4" w:rsidP="00017FDE">
            <w:pPr>
              <w:rPr>
                <w:b/>
                <w:bCs/>
              </w:rPr>
            </w:pPr>
            <w:r w:rsidRPr="00644F66">
              <w:rPr>
                <w:b/>
                <w:bCs/>
              </w:rPr>
              <w:t>Datums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BADC062" w14:textId="77777777" w:rsidR="00581AD4" w:rsidRPr="00644F66" w:rsidRDefault="00581AD4" w:rsidP="00017FDE">
            <w:pPr>
              <w:jc w:val="center"/>
              <w:rPr>
                <w:b/>
                <w:bCs/>
              </w:rPr>
            </w:pPr>
            <w:r w:rsidRPr="00644F66">
              <w:rPr>
                <w:b/>
                <w:bCs/>
              </w:rPr>
              <w:t>Līguma summas  nesamaksātās daļa, EUR</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43BA495E" w14:textId="77777777" w:rsidR="00581AD4" w:rsidRPr="00644F66" w:rsidRDefault="00581AD4" w:rsidP="00017FDE">
            <w:pPr>
              <w:jc w:val="center"/>
              <w:rPr>
                <w:b/>
                <w:bCs/>
              </w:rPr>
            </w:pPr>
            <w:r w:rsidRPr="00644F66">
              <w:rPr>
                <w:b/>
                <w:bCs/>
              </w:rPr>
              <w:t>Pamatsumma, EUR</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C9D65DA" w14:textId="77777777" w:rsidR="00581AD4" w:rsidRPr="00644F66" w:rsidRDefault="00581AD4" w:rsidP="00017FDE">
            <w:pPr>
              <w:jc w:val="center"/>
              <w:rPr>
                <w:b/>
                <w:bCs/>
              </w:rPr>
            </w:pPr>
            <w:r w:rsidRPr="00644F66">
              <w:rPr>
                <w:b/>
                <w:bCs/>
              </w:rPr>
              <w:t>Likumiskie 6%, EUR</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D5939B5" w14:textId="77777777" w:rsidR="00581AD4" w:rsidRPr="00644F66" w:rsidRDefault="00581AD4" w:rsidP="00017FDE">
            <w:pPr>
              <w:jc w:val="center"/>
              <w:rPr>
                <w:b/>
                <w:bCs/>
              </w:rPr>
            </w:pPr>
            <w:r w:rsidRPr="00644F66">
              <w:rPr>
                <w:b/>
                <w:bCs/>
              </w:rPr>
              <w:t>Kopsumma, EUR</w:t>
            </w:r>
          </w:p>
        </w:tc>
      </w:tr>
      <w:tr w:rsidR="00581AD4" w:rsidRPr="00644F66" w14:paraId="11F2AAB4"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6F5E395" w14:textId="77777777" w:rsidR="00581AD4" w:rsidRPr="00644F66" w:rsidRDefault="00581AD4" w:rsidP="00017FDE">
            <w:r w:rsidRPr="00644F66">
              <w:t> </w:t>
            </w:r>
          </w:p>
        </w:tc>
        <w:tc>
          <w:tcPr>
            <w:tcW w:w="1500" w:type="dxa"/>
            <w:tcBorders>
              <w:top w:val="nil"/>
              <w:left w:val="nil"/>
              <w:bottom w:val="single" w:sz="4" w:space="0" w:color="auto"/>
              <w:right w:val="single" w:sz="4" w:space="0" w:color="auto"/>
            </w:tcBorders>
            <w:shd w:val="clear" w:color="auto" w:fill="auto"/>
            <w:noWrap/>
            <w:vAlign w:val="bottom"/>
            <w:hideMark/>
          </w:tcPr>
          <w:p w14:paraId="3228ABB7" w14:textId="77777777" w:rsidR="00581AD4" w:rsidRPr="00644F66" w:rsidRDefault="00581AD4" w:rsidP="00017FDE">
            <w:pPr>
              <w:jc w:val="center"/>
            </w:pPr>
            <w:r w:rsidRPr="00644F66">
              <w:t>4800.00</w:t>
            </w:r>
          </w:p>
        </w:tc>
        <w:tc>
          <w:tcPr>
            <w:tcW w:w="2094" w:type="dxa"/>
            <w:tcBorders>
              <w:top w:val="nil"/>
              <w:left w:val="nil"/>
              <w:bottom w:val="single" w:sz="4" w:space="0" w:color="auto"/>
              <w:right w:val="single" w:sz="4" w:space="0" w:color="auto"/>
            </w:tcBorders>
            <w:shd w:val="clear" w:color="auto" w:fill="auto"/>
            <w:noWrap/>
            <w:vAlign w:val="bottom"/>
            <w:hideMark/>
          </w:tcPr>
          <w:p w14:paraId="5D505B21" w14:textId="77777777" w:rsidR="00581AD4" w:rsidRPr="00644F66" w:rsidRDefault="00581AD4" w:rsidP="00017FDE">
            <w:pPr>
              <w:jc w:val="center"/>
            </w:pPr>
            <w:r w:rsidRPr="00644F66">
              <w:t> </w:t>
            </w:r>
          </w:p>
        </w:tc>
        <w:tc>
          <w:tcPr>
            <w:tcW w:w="2126" w:type="dxa"/>
            <w:tcBorders>
              <w:top w:val="nil"/>
              <w:left w:val="nil"/>
              <w:bottom w:val="single" w:sz="4" w:space="0" w:color="auto"/>
              <w:right w:val="single" w:sz="4" w:space="0" w:color="auto"/>
            </w:tcBorders>
            <w:shd w:val="clear" w:color="auto" w:fill="auto"/>
            <w:noWrap/>
            <w:vAlign w:val="bottom"/>
            <w:hideMark/>
          </w:tcPr>
          <w:p w14:paraId="6EC4DE0C" w14:textId="77777777" w:rsidR="00581AD4" w:rsidRPr="00644F66" w:rsidRDefault="00581AD4" w:rsidP="00017FDE">
            <w:pPr>
              <w:jc w:val="center"/>
            </w:pPr>
            <w:r w:rsidRPr="00644F66">
              <w:t> </w:t>
            </w:r>
          </w:p>
        </w:tc>
        <w:tc>
          <w:tcPr>
            <w:tcW w:w="1984" w:type="dxa"/>
            <w:tcBorders>
              <w:top w:val="nil"/>
              <w:left w:val="nil"/>
              <w:bottom w:val="single" w:sz="4" w:space="0" w:color="auto"/>
              <w:right w:val="single" w:sz="4" w:space="0" w:color="auto"/>
            </w:tcBorders>
            <w:shd w:val="clear" w:color="auto" w:fill="auto"/>
            <w:noWrap/>
            <w:vAlign w:val="bottom"/>
            <w:hideMark/>
          </w:tcPr>
          <w:p w14:paraId="11876321" w14:textId="77777777" w:rsidR="00581AD4" w:rsidRPr="00644F66" w:rsidRDefault="00581AD4" w:rsidP="00017FDE">
            <w:pPr>
              <w:jc w:val="center"/>
            </w:pPr>
            <w:r w:rsidRPr="00644F66">
              <w:t> </w:t>
            </w:r>
          </w:p>
        </w:tc>
      </w:tr>
      <w:tr w:rsidR="00581AD4" w:rsidRPr="00644F66" w14:paraId="5F6B70FE"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58B7A55" w14:textId="77777777" w:rsidR="00581AD4" w:rsidRPr="00644F66" w:rsidRDefault="00581AD4" w:rsidP="00017FDE">
            <w:pPr>
              <w:jc w:val="right"/>
            </w:pPr>
            <w:r w:rsidRPr="00644F66">
              <w:t>31.07.2023</w:t>
            </w:r>
          </w:p>
        </w:tc>
        <w:tc>
          <w:tcPr>
            <w:tcW w:w="1500" w:type="dxa"/>
            <w:tcBorders>
              <w:top w:val="nil"/>
              <w:left w:val="nil"/>
              <w:bottom w:val="single" w:sz="4" w:space="0" w:color="auto"/>
              <w:right w:val="single" w:sz="4" w:space="0" w:color="auto"/>
            </w:tcBorders>
            <w:shd w:val="clear" w:color="auto" w:fill="auto"/>
            <w:noWrap/>
            <w:vAlign w:val="bottom"/>
            <w:hideMark/>
          </w:tcPr>
          <w:p w14:paraId="72E0D888" w14:textId="77777777" w:rsidR="00581AD4" w:rsidRPr="00644F66" w:rsidRDefault="00581AD4" w:rsidP="00017FDE">
            <w:pPr>
              <w:jc w:val="center"/>
            </w:pPr>
            <w:r w:rsidRPr="00644F66">
              <w:t>4662.86</w:t>
            </w:r>
          </w:p>
        </w:tc>
        <w:tc>
          <w:tcPr>
            <w:tcW w:w="2094" w:type="dxa"/>
            <w:tcBorders>
              <w:top w:val="nil"/>
              <w:left w:val="nil"/>
              <w:bottom w:val="single" w:sz="4" w:space="0" w:color="auto"/>
              <w:right w:val="single" w:sz="4" w:space="0" w:color="auto"/>
            </w:tcBorders>
            <w:shd w:val="clear" w:color="auto" w:fill="auto"/>
            <w:noWrap/>
            <w:vAlign w:val="bottom"/>
            <w:hideMark/>
          </w:tcPr>
          <w:p w14:paraId="36DFC873"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4219C51C" w14:textId="77777777" w:rsidR="00581AD4" w:rsidRPr="00644F66" w:rsidRDefault="00581AD4" w:rsidP="00017FDE">
            <w:pPr>
              <w:jc w:val="center"/>
            </w:pPr>
            <w:r w:rsidRPr="00644F66">
              <w:t>24.00</w:t>
            </w:r>
          </w:p>
        </w:tc>
        <w:tc>
          <w:tcPr>
            <w:tcW w:w="1984" w:type="dxa"/>
            <w:tcBorders>
              <w:top w:val="nil"/>
              <w:left w:val="nil"/>
              <w:bottom w:val="single" w:sz="4" w:space="0" w:color="auto"/>
              <w:right w:val="single" w:sz="4" w:space="0" w:color="auto"/>
            </w:tcBorders>
            <w:shd w:val="clear" w:color="auto" w:fill="auto"/>
            <w:noWrap/>
            <w:vAlign w:val="bottom"/>
            <w:hideMark/>
          </w:tcPr>
          <w:p w14:paraId="71AB9B23" w14:textId="77777777" w:rsidR="00581AD4" w:rsidRPr="00644F66" w:rsidRDefault="00581AD4" w:rsidP="00017FDE">
            <w:pPr>
              <w:jc w:val="center"/>
            </w:pPr>
            <w:r w:rsidRPr="00644F66">
              <w:t>161.14</w:t>
            </w:r>
          </w:p>
        </w:tc>
      </w:tr>
      <w:tr w:rsidR="00581AD4" w:rsidRPr="00644F66" w14:paraId="12D65B7C"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7DAB40A" w14:textId="77777777" w:rsidR="00581AD4" w:rsidRPr="00644F66" w:rsidRDefault="00581AD4" w:rsidP="00017FDE">
            <w:pPr>
              <w:jc w:val="right"/>
            </w:pPr>
            <w:r w:rsidRPr="00644F66">
              <w:t>31.08.2023</w:t>
            </w:r>
          </w:p>
        </w:tc>
        <w:tc>
          <w:tcPr>
            <w:tcW w:w="1500" w:type="dxa"/>
            <w:tcBorders>
              <w:top w:val="nil"/>
              <w:left w:val="nil"/>
              <w:bottom w:val="single" w:sz="4" w:space="0" w:color="auto"/>
              <w:right w:val="single" w:sz="4" w:space="0" w:color="auto"/>
            </w:tcBorders>
            <w:shd w:val="clear" w:color="auto" w:fill="auto"/>
            <w:noWrap/>
            <w:vAlign w:val="bottom"/>
            <w:hideMark/>
          </w:tcPr>
          <w:p w14:paraId="5C39AF75" w14:textId="77777777" w:rsidR="00581AD4" w:rsidRPr="00644F66" w:rsidRDefault="00581AD4" w:rsidP="00017FDE">
            <w:pPr>
              <w:jc w:val="center"/>
            </w:pPr>
            <w:r w:rsidRPr="00644F66">
              <w:t>4525.72</w:t>
            </w:r>
          </w:p>
        </w:tc>
        <w:tc>
          <w:tcPr>
            <w:tcW w:w="2094" w:type="dxa"/>
            <w:tcBorders>
              <w:top w:val="nil"/>
              <w:left w:val="nil"/>
              <w:bottom w:val="single" w:sz="4" w:space="0" w:color="auto"/>
              <w:right w:val="single" w:sz="4" w:space="0" w:color="auto"/>
            </w:tcBorders>
            <w:shd w:val="clear" w:color="auto" w:fill="auto"/>
            <w:noWrap/>
            <w:vAlign w:val="bottom"/>
            <w:hideMark/>
          </w:tcPr>
          <w:p w14:paraId="2C0D14D0"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0CE44C54" w14:textId="77777777" w:rsidR="00581AD4" w:rsidRPr="00644F66" w:rsidRDefault="00581AD4" w:rsidP="00017FDE">
            <w:pPr>
              <w:jc w:val="center"/>
            </w:pPr>
            <w:r w:rsidRPr="00644F66">
              <w:t>23.31</w:t>
            </w:r>
          </w:p>
        </w:tc>
        <w:tc>
          <w:tcPr>
            <w:tcW w:w="1984" w:type="dxa"/>
            <w:tcBorders>
              <w:top w:val="nil"/>
              <w:left w:val="nil"/>
              <w:bottom w:val="single" w:sz="4" w:space="0" w:color="auto"/>
              <w:right w:val="single" w:sz="4" w:space="0" w:color="auto"/>
            </w:tcBorders>
            <w:shd w:val="clear" w:color="auto" w:fill="auto"/>
            <w:noWrap/>
            <w:vAlign w:val="bottom"/>
            <w:hideMark/>
          </w:tcPr>
          <w:p w14:paraId="2D50E10C" w14:textId="77777777" w:rsidR="00581AD4" w:rsidRPr="00644F66" w:rsidRDefault="00581AD4" w:rsidP="00017FDE">
            <w:pPr>
              <w:jc w:val="center"/>
            </w:pPr>
            <w:r w:rsidRPr="00644F66">
              <w:t>160.45</w:t>
            </w:r>
          </w:p>
        </w:tc>
      </w:tr>
      <w:tr w:rsidR="00581AD4" w:rsidRPr="00644F66" w14:paraId="5B81D851"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4805A85" w14:textId="77777777" w:rsidR="00581AD4" w:rsidRPr="00644F66" w:rsidRDefault="00581AD4" w:rsidP="00017FDE">
            <w:pPr>
              <w:jc w:val="right"/>
            </w:pPr>
            <w:r w:rsidRPr="00644F66">
              <w:t>30.09.2023</w:t>
            </w:r>
          </w:p>
        </w:tc>
        <w:tc>
          <w:tcPr>
            <w:tcW w:w="1500" w:type="dxa"/>
            <w:tcBorders>
              <w:top w:val="nil"/>
              <w:left w:val="nil"/>
              <w:bottom w:val="single" w:sz="4" w:space="0" w:color="auto"/>
              <w:right w:val="single" w:sz="4" w:space="0" w:color="auto"/>
            </w:tcBorders>
            <w:shd w:val="clear" w:color="auto" w:fill="auto"/>
            <w:noWrap/>
            <w:vAlign w:val="bottom"/>
            <w:hideMark/>
          </w:tcPr>
          <w:p w14:paraId="0B1D7C2F" w14:textId="77777777" w:rsidR="00581AD4" w:rsidRPr="00644F66" w:rsidRDefault="00581AD4" w:rsidP="00017FDE">
            <w:pPr>
              <w:jc w:val="center"/>
            </w:pPr>
            <w:r w:rsidRPr="00644F66">
              <w:t>4388.58</w:t>
            </w:r>
          </w:p>
        </w:tc>
        <w:tc>
          <w:tcPr>
            <w:tcW w:w="2094" w:type="dxa"/>
            <w:tcBorders>
              <w:top w:val="nil"/>
              <w:left w:val="nil"/>
              <w:bottom w:val="single" w:sz="4" w:space="0" w:color="auto"/>
              <w:right w:val="single" w:sz="4" w:space="0" w:color="auto"/>
            </w:tcBorders>
            <w:shd w:val="clear" w:color="auto" w:fill="auto"/>
            <w:noWrap/>
            <w:vAlign w:val="bottom"/>
            <w:hideMark/>
          </w:tcPr>
          <w:p w14:paraId="0531BEB7"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606E2954" w14:textId="77777777" w:rsidR="00581AD4" w:rsidRPr="00644F66" w:rsidRDefault="00581AD4" w:rsidP="00017FDE">
            <w:pPr>
              <w:jc w:val="center"/>
            </w:pPr>
            <w:r w:rsidRPr="00644F66">
              <w:t>22.63</w:t>
            </w:r>
          </w:p>
        </w:tc>
        <w:tc>
          <w:tcPr>
            <w:tcW w:w="1984" w:type="dxa"/>
            <w:tcBorders>
              <w:top w:val="nil"/>
              <w:left w:val="nil"/>
              <w:bottom w:val="single" w:sz="4" w:space="0" w:color="auto"/>
              <w:right w:val="single" w:sz="4" w:space="0" w:color="auto"/>
            </w:tcBorders>
            <w:shd w:val="clear" w:color="auto" w:fill="auto"/>
            <w:noWrap/>
            <w:vAlign w:val="bottom"/>
            <w:hideMark/>
          </w:tcPr>
          <w:p w14:paraId="7D3453DA" w14:textId="77777777" w:rsidR="00581AD4" w:rsidRPr="00644F66" w:rsidRDefault="00581AD4" w:rsidP="00017FDE">
            <w:pPr>
              <w:jc w:val="center"/>
            </w:pPr>
            <w:r w:rsidRPr="00644F66">
              <w:t>159.77</w:t>
            </w:r>
          </w:p>
        </w:tc>
      </w:tr>
      <w:tr w:rsidR="00581AD4" w:rsidRPr="00644F66" w14:paraId="39A54639"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F547AA9" w14:textId="77777777" w:rsidR="00581AD4" w:rsidRPr="00644F66" w:rsidRDefault="00581AD4" w:rsidP="00017FDE">
            <w:pPr>
              <w:jc w:val="right"/>
            </w:pPr>
            <w:r w:rsidRPr="00644F66">
              <w:t>31.10.2023</w:t>
            </w:r>
          </w:p>
        </w:tc>
        <w:tc>
          <w:tcPr>
            <w:tcW w:w="1500" w:type="dxa"/>
            <w:tcBorders>
              <w:top w:val="nil"/>
              <w:left w:val="nil"/>
              <w:bottom w:val="single" w:sz="4" w:space="0" w:color="auto"/>
              <w:right w:val="single" w:sz="4" w:space="0" w:color="auto"/>
            </w:tcBorders>
            <w:shd w:val="clear" w:color="auto" w:fill="auto"/>
            <w:noWrap/>
            <w:vAlign w:val="bottom"/>
            <w:hideMark/>
          </w:tcPr>
          <w:p w14:paraId="06F27A11" w14:textId="77777777" w:rsidR="00581AD4" w:rsidRPr="00644F66" w:rsidRDefault="00581AD4" w:rsidP="00017FDE">
            <w:pPr>
              <w:jc w:val="center"/>
            </w:pPr>
            <w:r w:rsidRPr="00644F66">
              <w:t>4251.44</w:t>
            </w:r>
          </w:p>
        </w:tc>
        <w:tc>
          <w:tcPr>
            <w:tcW w:w="2094" w:type="dxa"/>
            <w:tcBorders>
              <w:top w:val="nil"/>
              <w:left w:val="nil"/>
              <w:bottom w:val="single" w:sz="4" w:space="0" w:color="auto"/>
              <w:right w:val="single" w:sz="4" w:space="0" w:color="auto"/>
            </w:tcBorders>
            <w:shd w:val="clear" w:color="auto" w:fill="auto"/>
            <w:noWrap/>
            <w:vAlign w:val="bottom"/>
            <w:hideMark/>
          </w:tcPr>
          <w:p w14:paraId="1F419B65"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32F33487" w14:textId="77777777" w:rsidR="00581AD4" w:rsidRPr="00644F66" w:rsidRDefault="00581AD4" w:rsidP="00017FDE">
            <w:pPr>
              <w:jc w:val="center"/>
            </w:pPr>
            <w:r w:rsidRPr="00644F66">
              <w:t>21.94</w:t>
            </w:r>
          </w:p>
        </w:tc>
        <w:tc>
          <w:tcPr>
            <w:tcW w:w="1984" w:type="dxa"/>
            <w:tcBorders>
              <w:top w:val="nil"/>
              <w:left w:val="nil"/>
              <w:bottom w:val="single" w:sz="4" w:space="0" w:color="auto"/>
              <w:right w:val="single" w:sz="4" w:space="0" w:color="auto"/>
            </w:tcBorders>
            <w:shd w:val="clear" w:color="auto" w:fill="auto"/>
            <w:noWrap/>
            <w:vAlign w:val="bottom"/>
            <w:hideMark/>
          </w:tcPr>
          <w:p w14:paraId="3732F9C8" w14:textId="77777777" w:rsidR="00581AD4" w:rsidRPr="00644F66" w:rsidRDefault="00581AD4" w:rsidP="00017FDE">
            <w:pPr>
              <w:jc w:val="center"/>
            </w:pPr>
            <w:r w:rsidRPr="00644F66">
              <w:t>159.08</w:t>
            </w:r>
          </w:p>
        </w:tc>
      </w:tr>
      <w:tr w:rsidR="00581AD4" w:rsidRPr="00644F66" w14:paraId="43A87106"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483C703" w14:textId="77777777" w:rsidR="00581AD4" w:rsidRPr="00644F66" w:rsidRDefault="00581AD4" w:rsidP="00017FDE">
            <w:pPr>
              <w:jc w:val="right"/>
            </w:pPr>
            <w:r w:rsidRPr="00644F66">
              <w:t>30.11.2023</w:t>
            </w:r>
          </w:p>
        </w:tc>
        <w:tc>
          <w:tcPr>
            <w:tcW w:w="1500" w:type="dxa"/>
            <w:tcBorders>
              <w:top w:val="nil"/>
              <w:left w:val="nil"/>
              <w:bottom w:val="single" w:sz="4" w:space="0" w:color="auto"/>
              <w:right w:val="single" w:sz="4" w:space="0" w:color="auto"/>
            </w:tcBorders>
            <w:shd w:val="clear" w:color="auto" w:fill="auto"/>
            <w:noWrap/>
            <w:vAlign w:val="bottom"/>
            <w:hideMark/>
          </w:tcPr>
          <w:p w14:paraId="1E766A73" w14:textId="77777777" w:rsidR="00581AD4" w:rsidRPr="00644F66" w:rsidRDefault="00581AD4" w:rsidP="00017FDE">
            <w:pPr>
              <w:jc w:val="center"/>
            </w:pPr>
            <w:r w:rsidRPr="00644F66">
              <w:t>4114.30</w:t>
            </w:r>
          </w:p>
        </w:tc>
        <w:tc>
          <w:tcPr>
            <w:tcW w:w="2094" w:type="dxa"/>
            <w:tcBorders>
              <w:top w:val="nil"/>
              <w:left w:val="nil"/>
              <w:bottom w:val="single" w:sz="4" w:space="0" w:color="auto"/>
              <w:right w:val="single" w:sz="4" w:space="0" w:color="auto"/>
            </w:tcBorders>
            <w:shd w:val="clear" w:color="auto" w:fill="auto"/>
            <w:noWrap/>
            <w:vAlign w:val="bottom"/>
            <w:hideMark/>
          </w:tcPr>
          <w:p w14:paraId="3FDE85A2"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56B9791C" w14:textId="77777777" w:rsidR="00581AD4" w:rsidRPr="00644F66" w:rsidRDefault="00581AD4" w:rsidP="00017FDE">
            <w:pPr>
              <w:jc w:val="center"/>
            </w:pPr>
            <w:r w:rsidRPr="00644F66">
              <w:t>21.26</w:t>
            </w:r>
          </w:p>
        </w:tc>
        <w:tc>
          <w:tcPr>
            <w:tcW w:w="1984" w:type="dxa"/>
            <w:tcBorders>
              <w:top w:val="nil"/>
              <w:left w:val="nil"/>
              <w:bottom w:val="single" w:sz="4" w:space="0" w:color="auto"/>
              <w:right w:val="single" w:sz="4" w:space="0" w:color="auto"/>
            </w:tcBorders>
            <w:shd w:val="clear" w:color="auto" w:fill="auto"/>
            <w:noWrap/>
            <w:vAlign w:val="bottom"/>
            <w:hideMark/>
          </w:tcPr>
          <w:p w14:paraId="2467F82C" w14:textId="77777777" w:rsidR="00581AD4" w:rsidRPr="00644F66" w:rsidRDefault="00581AD4" w:rsidP="00017FDE">
            <w:pPr>
              <w:jc w:val="center"/>
            </w:pPr>
            <w:r w:rsidRPr="00644F66">
              <w:t>158.40</w:t>
            </w:r>
          </w:p>
        </w:tc>
      </w:tr>
      <w:tr w:rsidR="00581AD4" w:rsidRPr="00644F66" w14:paraId="520E7ABA"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004C022" w14:textId="77777777" w:rsidR="00581AD4" w:rsidRPr="00644F66" w:rsidRDefault="00581AD4" w:rsidP="00017FDE">
            <w:pPr>
              <w:jc w:val="right"/>
            </w:pPr>
            <w:r w:rsidRPr="00644F66">
              <w:t>31.12.2023</w:t>
            </w:r>
          </w:p>
        </w:tc>
        <w:tc>
          <w:tcPr>
            <w:tcW w:w="1500" w:type="dxa"/>
            <w:tcBorders>
              <w:top w:val="nil"/>
              <w:left w:val="nil"/>
              <w:bottom w:val="single" w:sz="4" w:space="0" w:color="auto"/>
              <w:right w:val="single" w:sz="4" w:space="0" w:color="auto"/>
            </w:tcBorders>
            <w:shd w:val="clear" w:color="auto" w:fill="auto"/>
            <w:noWrap/>
            <w:vAlign w:val="bottom"/>
            <w:hideMark/>
          </w:tcPr>
          <w:p w14:paraId="414BA0BC" w14:textId="77777777" w:rsidR="00581AD4" w:rsidRPr="00644F66" w:rsidRDefault="00581AD4" w:rsidP="00017FDE">
            <w:pPr>
              <w:jc w:val="center"/>
            </w:pPr>
            <w:r w:rsidRPr="00644F66">
              <w:t>3977.16</w:t>
            </w:r>
          </w:p>
        </w:tc>
        <w:tc>
          <w:tcPr>
            <w:tcW w:w="2094" w:type="dxa"/>
            <w:tcBorders>
              <w:top w:val="nil"/>
              <w:left w:val="nil"/>
              <w:bottom w:val="single" w:sz="4" w:space="0" w:color="auto"/>
              <w:right w:val="single" w:sz="4" w:space="0" w:color="auto"/>
            </w:tcBorders>
            <w:shd w:val="clear" w:color="auto" w:fill="auto"/>
            <w:noWrap/>
            <w:vAlign w:val="bottom"/>
            <w:hideMark/>
          </w:tcPr>
          <w:p w14:paraId="0D62119C"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064A41D3" w14:textId="77777777" w:rsidR="00581AD4" w:rsidRPr="00644F66" w:rsidRDefault="00581AD4" w:rsidP="00017FDE">
            <w:pPr>
              <w:jc w:val="center"/>
            </w:pPr>
            <w:r w:rsidRPr="00644F66">
              <w:t>20.57</w:t>
            </w:r>
          </w:p>
        </w:tc>
        <w:tc>
          <w:tcPr>
            <w:tcW w:w="1984" w:type="dxa"/>
            <w:tcBorders>
              <w:top w:val="nil"/>
              <w:left w:val="nil"/>
              <w:bottom w:val="single" w:sz="4" w:space="0" w:color="auto"/>
              <w:right w:val="single" w:sz="4" w:space="0" w:color="auto"/>
            </w:tcBorders>
            <w:shd w:val="clear" w:color="auto" w:fill="auto"/>
            <w:noWrap/>
            <w:vAlign w:val="bottom"/>
            <w:hideMark/>
          </w:tcPr>
          <w:p w14:paraId="69CBFF4F" w14:textId="77777777" w:rsidR="00581AD4" w:rsidRPr="00644F66" w:rsidRDefault="00581AD4" w:rsidP="00017FDE">
            <w:pPr>
              <w:jc w:val="center"/>
            </w:pPr>
            <w:r w:rsidRPr="00644F66">
              <w:t>157.71</w:t>
            </w:r>
          </w:p>
        </w:tc>
      </w:tr>
      <w:tr w:rsidR="00581AD4" w:rsidRPr="00644F66" w14:paraId="252FE181"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087032C" w14:textId="77777777" w:rsidR="00581AD4" w:rsidRPr="00644F66" w:rsidRDefault="00581AD4" w:rsidP="00017FDE">
            <w:pPr>
              <w:jc w:val="right"/>
            </w:pPr>
            <w:r w:rsidRPr="00644F66">
              <w:t>31.01.2024</w:t>
            </w:r>
          </w:p>
        </w:tc>
        <w:tc>
          <w:tcPr>
            <w:tcW w:w="1500" w:type="dxa"/>
            <w:tcBorders>
              <w:top w:val="nil"/>
              <w:left w:val="nil"/>
              <w:bottom w:val="single" w:sz="4" w:space="0" w:color="auto"/>
              <w:right w:val="single" w:sz="4" w:space="0" w:color="auto"/>
            </w:tcBorders>
            <w:shd w:val="clear" w:color="auto" w:fill="auto"/>
            <w:noWrap/>
            <w:vAlign w:val="bottom"/>
            <w:hideMark/>
          </w:tcPr>
          <w:p w14:paraId="26915B0B" w14:textId="77777777" w:rsidR="00581AD4" w:rsidRPr="00644F66" w:rsidRDefault="00581AD4" w:rsidP="00017FDE">
            <w:pPr>
              <w:jc w:val="center"/>
            </w:pPr>
            <w:r w:rsidRPr="00644F66">
              <w:t>3840.02</w:t>
            </w:r>
          </w:p>
        </w:tc>
        <w:tc>
          <w:tcPr>
            <w:tcW w:w="2094" w:type="dxa"/>
            <w:tcBorders>
              <w:top w:val="nil"/>
              <w:left w:val="nil"/>
              <w:bottom w:val="single" w:sz="4" w:space="0" w:color="auto"/>
              <w:right w:val="single" w:sz="4" w:space="0" w:color="auto"/>
            </w:tcBorders>
            <w:shd w:val="clear" w:color="auto" w:fill="auto"/>
            <w:noWrap/>
            <w:vAlign w:val="bottom"/>
            <w:hideMark/>
          </w:tcPr>
          <w:p w14:paraId="315E8758"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127B065A" w14:textId="77777777" w:rsidR="00581AD4" w:rsidRPr="00644F66" w:rsidRDefault="00581AD4" w:rsidP="00017FDE">
            <w:pPr>
              <w:jc w:val="center"/>
            </w:pPr>
            <w:r w:rsidRPr="00644F66">
              <w:t>19.89</w:t>
            </w:r>
          </w:p>
        </w:tc>
        <w:tc>
          <w:tcPr>
            <w:tcW w:w="1984" w:type="dxa"/>
            <w:tcBorders>
              <w:top w:val="nil"/>
              <w:left w:val="nil"/>
              <w:bottom w:val="single" w:sz="4" w:space="0" w:color="auto"/>
              <w:right w:val="single" w:sz="4" w:space="0" w:color="auto"/>
            </w:tcBorders>
            <w:shd w:val="clear" w:color="auto" w:fill="auto"/>
            <w:noWrap/>
            <w:vAlign w:val="bottom"/>
            <w:hideMark/>
          </w:tcPr>
          <w:p w14:paraId="14AF53D5" w14:textId="77777777" w:rsidR="00581AD4" w:rsidRPr="00644F66" w:rsidRDefault="00581AD4" w:rsidP="00017FDE">
            <w:pPr>
              <w:jc w:val="center"/>
            </w:pPr>
            <w:r w:rsidRPr="00644F66">
              <w:t>157.03</w:t>
            </w:r>
          </w:p>
        </w:tc>
      </w:tr>
      <w:tr w:rsidR="00581AD4" w:rsidRPr="00644F66" w14:paraId="55EF43B3"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8EAE483" w14:textId="77777777" w:rsidR="00581AD4" w:rsidRPr="00644F66" w:rsidRDefault="00581AD4" w:rsidP="00017FDE">
            <w:pPr>
              <w:jc w:val="right"/>
            </w:pPr>
            <w:r w:rsidRPr="00644F66">
              <w:t>29.02.2024</w:t>
            </w:r>
          </w:p>
        </w:tc>
        <w:tc>
          <w:tcPr>
            <w:tcW w:w="1500" w:type="dxa"/>
            <w:tcBorders>
              <w:top w:val="nil"/>
              <w:left w:val="nil"/>
              <w:bottom w:val="single" w:sz="4" w:space="0" w:color="auto"/>
              <w:right w:val="single" w:sz="4" w:space="0" w:color="auto"/>
            </w:tcBorders>
            <w:shd w:val="clear" w:color="auto" w:fill="auto"/>
            <w:noWrap/>
            <w:vAlign w:val="bottom"/>
            <w:hideMark/>
          </w:tcPr>
          <w:p w14:paraId="264D367B" w14:textId="77777777" w:rsidR="00581AD4" w:rsidRPr="00644F66" w:rsidRDefault="00581AD4" w:rsidP="00017FDE">
            <w:pPr>
              <w:jc w:val="center"/>
            </w:pPr>
            <w:r w:rsidRPr="00644F66">
              <w:t>3702.88</w:t>
            </w:r>
          </w:p>
        </w:tc>
        <w:tc>
          <w:tcPr>
            <w:tcW w:w="2094" w:type="dxa"/>
            <w:tcBorders>
              <w:top w:val="nil"/>
              <w:left w:val="nil"/>
              <w:bottom w:val="single" w:sz="4" w:space="0" w:color="auto"/>
              <w:right w:val="single" w:sz="4" w:space="0" w:color="auto"/>
            </w:tcBorders>
            <w:shd w:val="clear" w:color="auto" w:fill="auto"/>
            <w:noWrap/>
            <w:vAlign w:val="bottom"/>
            <w:hideMark/>
          </w:tcPr>
          <w:p w14:paraId="7B2FCBB2"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73A662A6" w14:textId="77777777" w:rsidR="00581AD4" w:rsidRPr="00644F66" w:rsidRDefault="00581AD4" w:rsidP="00017FDE">
            <w:pPr>
              <w:jc w:val="center"/>
            </w:pPr>
            <w:r w:rsidRPr="00644F66">
              <w:t>19.20</w:t>
            </w:r>
          </w:p>
        </w:tc>
        <w:tc>
          <w:tcPr>
            <w:tcW w:w="1984" w:type="dxa"/>
            <w:tcBorders>
              <w:top w:val="nil"/>
              <w:left w:val="nil"/>
              <w:bottom w:val="single" w:sz="4" w:space="0" w:color="auto"/>
              <w:right w:val="single" w:sz="4" w:space="0" w:color="auto"/>
            </w:tcBorders>
            <w:shd w:val="clear" w:color="auto" w:fill="auto"/>
            <w:noWrap/>
            <w:vAlign w:val="bottom"/>
            <w:hideMark/>
          </w:tcPr>
          <w:p w14:paraId="5123653A" w14:textId="77777777" w:rsidR="00581AD4" w:rsidRPr="00644F66" w:rsidRDefault="00581AD4" w:rsidP="00017FDE">
            <w:pPr>
              <w:jc w:val="center"/>
            </w:pPr>
            <w:r w:rsidRPr="00644F66">
              <w:t>156.34</w:t>
            </w:r>
          </w:p>
        </w:tc>
      </w:tr>
      <w:tr w:rsidR="00581AD4" w:rsidRPr="00644F66" w14:paraId="3D584210"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7051DDE" w14:textId="77777777" w:rsidR="00581AD4" w:rsidRPr="00644F66" w:rsidRDefault="00581AD4" w:rsidP="00017FDE">
            <w:pPr>
              <w:jc w:val="right"/>
            </w:pPr>
            <w:r w:rsidRPr="00644F66">
              <w:t>31.03.2024</w:t>
            </w:r>
          </w:p>
        </w:tc>
        <w:tc>
          <w:tcPr>
            <w:tcW w:w="1500" w:type="dxa"/>
            <w:tcBorders>
              <w:top w:val="nil"/>
              <w:left w:val="nil"/>
              <w:bottom w:val="single" w:sz="4" w:space="0" w:color="auto"/>
              <w:right w:val="single" w:sz="4" w:space="0" w:color="auto"/>
            </w:tcBorders>
            <w:shd w:val="clear" w:color="auto" w:fill="auto"/>
            <w:noWrap/>
            <w:vAlign w:val="bottom"/>
            <w:hideMark/>
          </w:tcPr>
          <w:p w14:paraId="7A57A071" w14:textId="77777777" w:rsidR="00581AD4" w:rsidRPr="00644F66" w:rsidRDefault="00581AD4" w:rsidP="00017FDE">
            <w:pPr>
              <w:jc w:val="center"/>
            </w:pPr>
            <w:r w:rsidRPr="00644F66">
              <w:t>3565.74</w:t>
            </w:r>
          </w:p>
        </w:tc>
        <w:tc>
          <w:tcPr>
            <w:tcW w:w="2094" w:type="dxa"/>
            <w:tcBorders>
              <w:top w:val="nil"/>
              <w:left w:val="nil"/>
              <w:bottom w:val="single" w:sz="4" w:space="0" w:color="auto"/>
              <w:right w:val="single" w:sz="4" w:space="0" w:color="auto"/>
            </w:tcBorders>
            <w:shd w:val="clear" w:color="auto" w:fill="auto"/>
            <w:noWrap/>
            <w:vAlign w:val="bottom"/>
            <w:hideMark/>
          </w:tcPr>
          <w:p w14:paraId="0EB3043E"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04B6754D" w14:textId="77777777" w:rsidR="00581AD4" w:rsidRPr="00644F66" w:rsidRDefault="00581AD4" w:rsidP="00017FDE">
            <w:pPr>
              <w:jc w:val="center"/>
            </w:pPr>
            <w:r w:rsidRPr="00644F66">
              <w:t>18.51</w:t>
            </w:r>
          </w:p>
        </w:tc>
        <w:tc>
          <w:tcPr>
            <w:tcW w:w="1984" w:type="dxa"/>
            <w:tcBorders>
              <w:top w:val="nil"/>
              <w:left w:val="nil"/>
              <w:bottom w:val="single" w:sz="4" w:space="0" w:color="auto"/>
              <w:right w:val="single" w:sz="4" w:space="0" w:color="auto"/>
            </w:tcBorders>
            <w:shd w:val="clear" w:color="auto" w:fill="auto"/>
            <w:noWrap/>
            <w:vAlign w:val="bottom"/>
            <w:hideMark/>
          </w:tcPr>
          <w:p w14:paraId="66BEB5FB" w14:textId="77777777" w:rsidR="00581AD4" w:rsidRPr="00644F66" w:rsidRDefault="00581AD4" w:rsidP="00017FDE">
            <w:pPr>
              <w:jc w:val="center"/>
            </w:pPr>
            <w:r w:rsidRPr="00644F66">
              <w:t>155.65</w:t>
            </w:r>
          </w:p>
        </w:tc>
      </w:tr>
      <w:tr w:rsidR="00581AD4" w:rsidRPr="00644F66" w14:paraId="2A3C45BC"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DEB3E85" w14:textId="77777777" w:rsidR="00581AD4" w:rsidRPr="00644F66" w:rsidRDefault="00581AD4" w:rsidP="00017FDE">
            <w:pPr>
              <w:jc w:val="right"/>
            </w:pPr>
            <w:r w:rsidRPr="00644F66">
              <w:t>30.04.2024</w:t>
            </w:r>
          </w:p>
        </w:tc>
        <w:tc>
          <w:tcPr>
            <w:tcW w:w="1500" w:type="dxa"/>
            <w:tcBorders>
              <w:top w:val="nil"/>
              <w:left w:val="nil"/>
              <w:bottom w:val="single" w:sz="4" w:space="0" w:color="auto"/>
              <w:right w:val="single" w:sz="4" w:space="0" w:color="auto"/>
            </w:tcBorders>
            <w:shd w:val="clear" w:color="auto" w:fill="auto"/>
            <w:noWrap/>
            <w:vAlign w:val="bottom"/>
            <w:hideMark/>
          </w:tcPr>
          <w:p w14:paraId="44CA64EF" w14:textId="77777777" w:rsidR="00581AD4" w:rsidRPr="00644F66" w:rsidRDefault="00581AD4" w:rsidP="00017FDE">
            <w:pPr>
              <w:jc w:val="center"/>
            </w:pPr>
            <w:r w:rsidRPr="00644F66">
              <w:t>3428.60</w:t>
            </w:r>
          </w:p>
        </w:tc>
        <w:tc>
          <w:tcPr>
            <w:tcW w:w="2094" w:type="dxa"/>
            <w:tcBorders>
              <w:top w:val="nil"/>
              <w:left w:val="nil"/>
              <w:bottom w:val="single" w:sz="4" w:space="0" w:color="auto"/>
              <w:right w:val="single" w:sz="4" w:space="0" w:color="auto"/>
            </w:tcBorders>
            <w:shd w:val="clear" w:color="auto" w:fill="auto"/>
            <w:noWrap/>
            <w:vAlign w:val="bottom"/>
            <w:hideMark/>
          </w:tcPr>
          <w:p w14:paraId="238EFEF7"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3FD810EA" w14:textId="77777777" w:rsidR="00581AD4" w:rsidRPr="00644F66" w:rsidRDefault="00581AD4" w:rsidP="00017FDE">
            <w:pPr>
              <w:jc w:val="center"/>
            </w:pPr>
            <w:r w:rsidRPr="00644F66">
              <w:t>17.83</w:t>
            </w:r>
          </w:p>
        </w:tc>
        <w:tc>
          <w:tcPr>
            <w:tcW w:w="1984" w:type="dxa"/>
            <w:tcBorders>
              <w:top w:val="nil"/>
              <w:left w:val="nil"/>
              <w:bottom w:val="single" w:sz="4" w:space="0" w:color="auto"/>
              <w:right w:val="single" w:sz="4" w:space="0" w:color="auto"/>
            </w:tcBorders>
            <w:shd w:val="clear" w:color="auto" w:fill="auto"/>
            <w:noWrap/>
            <w:vAlign w:val="bottom"/>
            <w:hideMark/>
          </w:tcPr>
          <w:p w14:paraId="5F0DA9E9" w14:textId="77777777" w:rsidR="00581AD4" w:rsidRPr="00644F66" w:rsidRDefault="00581AD4" w:rsidP="00017FDE">
            <w:pPr>
              <w:jc w:val="center"/>
            </w:pPr>
            <w:r w:rsidRPr="00644F66">
              <w:t>154.97</w:t>
            </w:r>
          </w:p>
        </w:tc>
      </w:tr>
      <w:tr w:rsidR="00581AD4" w:rsidRPr="00644F66" w14:paraId="4C62CF96"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54BFAF6" w14:textId="77777777" w:rsidR="00581AD4" w:rsidRPr="00644F66" w:rsidRDefault="00581AD4" w:rsidP="00017FDE">
            <w:pPr>
              <w:jc w:val="right"/>
            </w:pPr>
            <w:r w:rsidRPr="00644F66">
              <w:t>31.05.2024</w:t>
            </w:r>
          </w:p>
        </w:tc>
        <w:tc>
          <w:tcPr>
            <w:tcW w:w="1500" w:type="dxa"/>
            <w:tcBorders>
              <w:top w:val="nil"/>
              <w:left w:val="nil"/>
              <w:bottom w:val="single" w:sz="4" w:space="0" w:color="auto"/>
              <w:right w:val="single" w:sz="4" w:space="0" w:color="auto"/>
            </w:tcBorders>
            <w:shd w:val="clear" w:color="auto" w:fill="auto"/>
            <w:noWrap/>
            <w:vAlign w:val="bottom"/>
            <w:hideMark/>
          </w:tcPr>
          <w:p w14:paraId="2EE79C04" w14:textId="77777777" w:rsidR="00581AD4" w:rsidRPr="00644F66" w:rsidRDefault="00581AD4" w:rsidP="00017FDE">
            <w:pPr>
              <w:jc w:val="center"/>
            </w:pPr>
            <w:r w:rsidRPr="00644F66">
              <w:t>3291.46</w:t>
            </w:r>
          </w:p>
        </w:tc>
        <w:tc>
          <w:tcPr>
            <w:tcW w:w="2094" w:type="dxa"/>
            <w:tcBorders>
              <w:top w:val="nil"/>
              <w:left w:val="nil"/>
              <w:bottom w:val="single" w:sz="4" w:space="0" w:color="auto"/>
              <w:right w:val="single" w:sz="4" w:space="0" w:color="auto"/>
            </w:tcBorders>
            <w:shd w:val="clear" w:color="auto" w:fill="auto"/>
            <w:noWrap/>
            <w:vAlign w:val="bottom"/>
            <w:hideMark/>
          </w:tcPr>
          <w:p w14:paraId="06590778"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20803B0C" w14:textId="77777777" w:rsidR="00581AD4" w:rsidRPr="00644F66" w:rsidRDefault="00581AD4" w:rsidP="00017FDE">
            <w:pPr>
              <w:jc w:val="center"/>
            </w:pPr>
            <w:r w:rsidRPr="00644F66">
              <w:t>17.14</w:t>
            </w:r>
          </w:p>
        </w:tc>
        <w:tc>
          <w:tcPr>
            <w:tcW w:w="1984" w:type="dxa"/>
            <w:tcBorders>
              <w:top w:val="nil"/>
              <w:left w:val="nil"/>
              <w:bottom w:val="single" w:sz="4" w:space="0" w:color="auto"/>
              <w:right w:val="single" w:sz="4" w:space="0" w:color="auto"/>
            </w:tcBorders>
            <w:shd w:val="clear" w:color="auto" w:fill="auto"/>
            <w:noWrap/>
            <w:vAlign w:val="bottom"/>
            <w:hideMark/>
          </w:tcPr>
          <w:p w14:paraId="7265F487" w14:textId="77777777" w:rsidR="00581AD4" w:rsidRPr="00644F66" w:rsidRDefault="00581AD4" w:rsidP="00017FDE">
            <w:pPr>
              <w:jc w:val="center"/>
            </w:pPr>
            <w:r w:rsidRPr="00644F66">
              <w:t>154.28</w:t>
            </w:r>
          </w:p>
        </w:tc>
      </w:tr>
      <w:tr w:rsidR="00581AD4" w:rsidRPr="00644F66" w14:paraId="3B74AAEE"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5C280BE" w14:textId="77777777" w:rsidR="00581AD4" w:rsidRPr="00644F66" w:rsidRDefault="00581AD4" w:rsidP="00017FDE">
            <w:pPr>
              <w:jc w:val="right"/>
            </w:pPr>
            <w:r w:rsidRPr="00644F66">
              <w:t>30.06.2024</w:t>
            </w:r>
          </w:p>
        </w:tc>
        <w:tc>
          <w:tcPr>
            <w:tcW w:w="1500" w:type="dxa"/>
            <w:tcBorders>
              <w:top w:val="nil"/>
              <w:left w:val="nil"/>
              <w:bottom w:val="single" w:sz="4" w:space="0" w:color="auto"/>
              <w:right w:val="single" w:sz="4" w:space="0" w:color="auto"/>
            </w:tcBorders>
            <w:shd w:val="clear" w:color="auto" w:fill="auto"/>
            <w:noWrap/>
            <w:vAlign w:val="bottom"/>
            <w:hideMark/>
          </w:tcPr>
          <w:p w14:paraId="11D1A4EF" w14:textId="77777777" w:rsidR="00581AD4" w:rsidRPr="00644F66" w:rsidRDefault="00581AD4" w:rsidP="00017FDE">
            <w:pPr>
              <w:jc w:val="center"/>
            </w:pPr>
            <w:r w:rsidRPr="00644F66">
              <w:t>3154.32</w:t>
            </w:r>
          </w:p>
        </w:tc>
        <w:tc>
          <w:tcPr>
            <w:tcW w:w="2094" w:type="dxa"/>
            <w:tcBorders>
              <w:top w:val="nil"/>
              <w:left w:val="nil"/>
              <w:bottom w:val="single" w:sz="4" w:space="0" w:color="auto"/>
              <w:right w:val="single" w:sz="4" w:space="0" w:color="auto"/>
            </w:tcBorders>
            <w:shd w:val="clear" w:color="auto" w:fill="auto"/>
            <w:noWrap/>
            <w:vAlign w:val="bottom"/>
            <w:hideMark/>
          </w:tcPr>
          <w:p w14:paraId="32B1293C"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5187B66B" w14:textId="77777777" w:rsidR="00581AD4" w:rsidRPr="00644F66" w:rsidRDefault="00581AD4" w:rsidP="00017FDE">
            <w:pPr>
              <w:jc w:val="center"/>
            </w:pPr>
            <w:r w:rsidRPr="00644F66">
              <w:t>16.46</w:t>
            </w:r>
          </w:p>
        </w:tc>
        <w:tc>
          <w:tcPr>
            <w:tcW w:w="1984" w:type="dxa"/>
            <w:tcBorders>
              <w:top w:val="nil"/>
              <w:left w:val="nil"/>
              <w:bottom w:val="single" w:sz="4" w:space="0" w:color="auto"/>
              <w:right w:val="single" w:sz="4" w:space="0" w:color="auto"/>
            </w:tcBorders>
            <w:shd w:val="clear" w:color="auto" w:fill="auto"/>
            <w:noWrap/>
            <w:vAlign w:val="bottom"/>
            <w:hideMark/>
          </w:tcPr>
          <w:p w14:paraId="5E6DF59F" w14:textId="77777777" w:rsidR="00581AD4" w:rsidRPr="00644F66" w:rsidRDefault="00581AD4" w:rsidP="00017FDE">
            <w:pPr>
              <w:jc w:val="center"/>
            </w:pPr>
            <w:r w:rsidRPr="00644F66">
              <w:t>153.60</w:t>
            </w:r>
          </w:p>
        </w:tc>
      </w:tr>
      <w:tr w:rsidR="00581AD4" w:rsidRPr="00644F66" w14:paraId="271E6DB8"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5CE41F5" w14:textId="77777777" w:rsidR="00581AD4" w:rsidRPr="00644F66" w:rsidRDefault="00581AD4" w:rsidP="00017FDE">
            <w:pPr>
              <w:jc w:val="right"/>
            </w:pPr>
            <w:r w:rsidRPr="00644F66">
              <w:t>31.07.2024</w:t>
            </w:r>
          </w:p>
        </w:tc>
        <w:tc>
          <w:tcPr>
            <w:tcW w:w="1500" w:type="dxa"/>
            <w:tcBorders>
              <w:top w:val="nil"/>
              <w:left w:val="nil"/>
              <w:bottom w:val="single" w:sz="4" w:space="0" w:color="auto"/>
              <w:right w:val="single" w:sz="4" w:space="0" w:color="auto"/>
            </w:tcBorders>
            <w:shd w:val="clear" w:color="auto" w:fill="auto"/>
            <w:noWrap/>
            <w:vAlign w:val="bottom"/>
            <w:hideMark/>
          </w:tcPr>
          <w:p w14:paraId="54C51125" w14:textId="77777777" w:rsidR="00581AD4" w:rsidRPr="00644F66" w:rsidRDefault="00581AD4" w:rsidP="00017FDE">
            <w:pPr>
              <w:jc w:val="center"/>
            </w:pPr>
            <w:r w:rsidRPr="00644F66">
              <w:t>3017.18</w:t>
            </w:r>
          </w:p>
        </w:tc>
        <w:tc>
          <w:tcPr>
            <w:tcW w:w="2094" w:type="dxa"/>
            <w:tcBorders>
              <w:top w:val="nil"/>
              <w:left w:val="nil"/>
              <w:bottom w:val="single" w:sz="4" w:space="0" w:color="auto"/>
              <w:right w:val="single" w:sz="4" w:space="0" w:color="auto"/>
            </w:tcBorders>
            <w:shd w:val="clear" w:color="auto" w:fill="auto"/>
            <w:noWrap/>
            <w:vAlign w:val="bottom"/>
            <w:hideMark/>
          </w:tcPr>
          <w:p w14:paraId="272F9AAD"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684D9757" w14:textId="77777777" w:rsidR="00581AD4" w:rsidRPr="00644F66" w:rsidRDefault="00581AD4" w:rsidP="00017FDE">
            <w:pPr>
              <w:jc w:val="center"/>
            </w:pPr>
            <w:r w:rsidRPr="00644F66">
              <w:t>15.77</w:t>
            </w:r>
          </w:p>
        </w:tc>
        <w:tc>
          <w:tcPr>
            <w:tcW w:w="1984" w:type="dxa"/>
            <w:tcBorders>
              <w:top w:val="nil"/>
              <w:left w:val="nil"/>
              <w:bottom w:val="single" w:sz="4" w:space="0" w:color="auto"/>
              <w:right w:val="single" w:sz="4" w:space="0" w:color="auto"/>
            </w:tcBorders>
            <w:shd w:val="clear" w:color="auto" w:fill="auto"/>
            <w:noWrap/>
            <w:vAlign w:val="bottom"/>
            <w:hideMark/>
          </w:tcPr>
          <w:p w14:paraId="03B3E32A" w14:textId="77777777" w:rsidR="00581AD4" w:rsidRPr="00644F66" w:rsidRDefault="00581AD4" w:rsidP="00017FDE">
            <w:pPr>
              <w:jc w:val="center"/>
            </w:pPr>
            <w:r w:rsidRPr="00644F66">
              <w:t>152.91</w:t>
            </w:r>
          </w:p>
        </w:tc>
      </w:tr>
      <w:tr w:rsidR="00581AD4" w:rsidRPr="00644F66" w14:paraId="34BB60F8"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563ECCE" w14:textId="77777777" w:rsidR="00581AD4" w:rsidRPr="00644F66" w:rsidRDefault="00581AD4" w:rsidP="00017FDE">
            <w:pPr>
              <w:jc w:val="right"/>
            </w:pPr>
            <w:r w:rsidRPr="00644F66">
              <w:t>31.08.2024</w:t>
            </w:r>
          </w:p>
        </w:tc>
        <w:tc>
          <w:tcPr>
            <w:tcW w:w="1500" w:type="dxa"/>
            <w:tcBorders>
              <w:top w:val="nil"/>
              <w:left w:val="nil"/>
              <w:bottom w:val="single" w:sz="4" w:space="0" w:color="auto"/>
              <w:right w:val="single" w:sz="4" w:space="0" w:color="auto"/>
            </w:tcBorders>
            <w:shd w:val="clear" w:color="auto" w:fill="auto"/>
            <w:noWrap/>
            <w:vAlign w:val="bottom"/>
            <w:hideMark/>
          </w:tcPr>
          <w:p w14:paraId="7580872E" w14:textId="77777777" w:rsidR="00581AD4" w:rsidRPr="00644F66" w:rsidRDefault="00581AD4" w:rsidP="00017FDE">
            <w:pPr>
              <w:jc w:val="center"/>
            </w:pPr>
            <w:r w:rsidRPr="00644F66">
              <w:t>2880.04</w:t>
            </w:r>
          </w:p>
        </w:tc>
        <w:tc>
          <w:tcPr>
            <w:tcW w:w="2094" w:type="dxa"/>
            <w:tcBorders>
              <w:top w:val="nil"/>
              <w:left w:val="nil"/>
              <w:bottom w:val="single" w:sz="4" w:space="0" w:color="auto"/>
              <w:right w:val="single" w:sz="4" w:space="0" w:color="auto"/>
            </w:tcBorders>
            <w:shd w:val="clear" w:color="auto" w:fill="auto"/>
            <w:noWrap/>
            <w:vAlign w:val="bottom"/>
            <w:hideMark/>
          </w:tcPr>
          <w:p w14:paraId="5ECEE293"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41D70CC6" w14:textId="77777777" w:rsidR="00581AD4" w:rsidRPr="00644F66" w:rsidRDefault="00581AD4" w:rsidP="00017FDE">
            <w:pPr>
              <w:jc w:val="center"/>
            </w:pPr>
            <w:r w:rsidRPr="00644F66">
              <w:t>15.09</w:t>
            </w:r>
          </w:p>
        </w:tc>
        <w:tc>
          <w:tcPr>
            <w:tcW w:w="1984" w:type="dxa"/>
            <w:tcBorders>
              <w:top w:val="nil"/>
              <w:left w:val="nil"/>
              <w:bottom w:val="single" w:sz="4" w:space="0" w:color="auto"/>
              <w:right w:val="single" w:sz="4" w:space="0" w:color="auto"/>
            </w:tcBorders>
            <w:shd w:val="clear" w:color="auto" w:fill="auto"/>
            <w:noWrap/>
            <w:vAlign w:val="bottom"/>
            <w:hideMark/>
          </w:tcPr>
          <w:p w14:paraId="7211ECEE" w14:textId="77777777" w:rsidR="00581AD4" w:rsidRPr="00644F66" w:rsidRDefault="00581AD4" w:rsidP="00017FDE">
            <w:pPr>
              <w:jc w:val="center"/>
            </w:pPr>
            <w:r w:rsidRPr="00644F66">
              <w:t>152.23</w:t>
            </w:r>
          </w:p>
        </w:tc>
      </w:tr>
      <w:tr w:rsidR="00581AD4" w:rsidRPr="00644F66" w14:paraId="22196604"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383E356" w14:textId="77777777" w:rsidR="00581AD4" w:rsidRPr="00644F66" w:rsidRDefault="00581AD4" w:rsidP="00017FDE">
            <w:pPr>
              <w:jc w:val="right"/>
            </w:pPr>
            <w:r w:rsidRPr="00644F66">
              <w:t>30.09.2024</w:t>
            </w:r>
          </w:p>
        </w:tc>
        <w:tc>
          <w:tcPr>
            <w:tcW w:w="1500" w:type="dxa"/>
            <w:tcBorders>
              <w:top w:val="nil"/>
              <w:left w:val="nil"/>
              <w:bottom w:val="single" w:sz="4" w:space="0" w:color="auto"/>
              <w:right w:val="single" w:sz="4" w:space="0" w:color="auto"/>
            </w:tcBorders>
            <w:shd w:val="clear" w:color="auto" w:fill="auto"/>
            <w:noWrap/>
            <w:vAlign w:val="bottom"/>
            <w:hideMark/>
          </w:tcPr>
          <w:p w14:paraId="45B51A88" w14:textId="77777777" w:rsidR="00581AD4" w:rsidRPr="00644F66" w:rsidRDefault="00581AD4" w:rsidP="00017FDE">
            <w:pPr>
              <w:jc w:val="center"/>
            </w:pPr>
            <w:r w:rsidRPr="00644F66">
              <w:t>2742.90</w:t>
            </w:r>
          </w:p>
        </w:tc>
        <w:tc>
          <w:tcPr>
            <w:tcW w:w="2094" w:type="dxa"/>
            <w:tcBorders>
              <w:top w:val="nil"/>
              <w:left w:val="nil"/>
              <w:bottom w:val="single" w:sz="4" w:space="0" w:color="auto"/>
              <w:right w:val="single" w:sz="4" w:space="0" w:color="auto"/>
            </w:tcBorders>
            <w:shd w:val="clear" w:color="auto" w:fill="auto"/>
            <w:noWrap/>
            <w:vAlign w:val="bottom"/>
            <w:hideMark/>
          </w:tcPr>
          <w:p w14:paraId="4FC7A766"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396DE5A6" w14:textId="77777777" w:rsidR="00581AD4" w:rsidRPr="00644F66" w:rsidRDefault="00581AD4" w:rsidP="00017FDE">
            <w:pPr>
              <w:jc w:val="center"/>
            </w:pPr>
            <w:r w:rsidRPr="00644F66">
              <w:t>14.40</w:t>
            </w:r>
          </w:p>
        </w:tc>
        <w:tc>
          <w:tcPr>
            <w:tcW w:w="1984" w:type="dxa"/>
            <w:tcBorders>
              <w:top w:val="nil"/>
              <w:left w:val="nil"/>
              <w:bottom w:val="single" w:sz="4" w:space="0" w:color="auto"/>
              <w:right w:val="single" w:sz="4" w:space="0" w:color="auto"/>
            </w:tcBorders>
            <w:shd w:val="clear" w:color="auto" w:fill="auto"/>
            <w:noWrap/>
            <w:vAlign w:val="bottom"/>
            <w:hideMark/>
          </w:tcPr>
          <w:p w14:paraId="480FD2DE" w14:textId="77777777" w:rsidR="00581AD4" w:rsidRPr="00644F66" w:rsidRDefault="00581AD4" w:rsidP="00017FDE">
            <w:pPr>
              <w:jc w:val="center"/>
            </w:pPr>
            <w:r w:rsidRPr="00644F66">
              <w:t>151.54</w:t>
            </w:r>
          </w:p>
        </w:tc>
      </w:tr>
      <w:tr w:rsidR="00581AD4" w:rsidRPr="00644F66" w14:paraId="2C78075B"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36B795A" w14:textId="77777777" w:rsidR="00581AD4" w:rsidRPr="00644F66" w:rsidRDefault="00581AD4" w:rsidP="00017FDE">
            <w:pPr>
              <w:jc w:val="right"/>
            </w:pPr>
            <w:r w:rsidRPr="00644F66">
              <w:t>31.10.2024</w:t>
            </w:r>
          </w:p>
        </w:tc>
        <w:tc>
          <w:tcPr>
            <w:tcW w:w="1500" w:type="dxa"/>
            <w:tcBorders>
              <w:top w:val="nil"/>
              <w:left w:val="nil"/>
              <w:bottom w:val="single" w:sz="4" w:space="0" w:color="auto"/>
              <w:right w:val="single" w:sz="4" w:space="0" w:color="auto"/>
            </w:tcBorders>
            <w:shd w:val="clear" w:color="auto" w:fill="auto"/>
            <w:noWrap/>
            <w:vAlign w:val="bottom"/>
            <w:hideMark/>
          </w:tcPr>
          <w:p w14:paraId="0D1B39A1" w14:textId="77777777" w:rsidR="00581AD4" w:rsidRPr="00644F66" w:rsidRDefault="00581AD4" w:rsidP="00017FDE">
            <w:pPr>
              <w:jc w:val="center"/>
            </w:pPr>
            <w:r w:rsidRPr="00644F66">
              <w:t>2605.76</w:t>
            </w:r>
          </w:p>
        </w:tc>
        <w:tc>
          <w:tcPr>
            <w:tcW w:w="2094" w:type="dxa"/>
            <w:tcBorders>
              <w:top w:val="nil"/>
              <w:left w:val="nil"/>
              <w:bottom w:val="single" w:sz="4" w:space="0" w:color="auto"/>
              <w:right w:val="single" w:sz="4" w:space="0" w:color="auto"/>
            </w:tcBorders>
            <w:shd w:val="clear" w:color="auto" w:fill="auto"/>
            <w:noWrap/>
            <w:vAlign w:val="bottom"/>
            <w:hideMark/>
          </w:tcPr>
          <w:p w14:paraId="687E9759"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5B812492" w14:textId="77777777" w:rsidR="00581AD4" w:rsidRPr="00644F66" w:rsidRDefault="00581AD4" w:rsidP="00017FDE">
            <w:pPr>
              <w:jc w:val="center"/>
            </w:pPr>
            <w:r w:rsidRPr="00644F66">
              <w:t>13.71</w:t>
            </w:r>
          </w:p>
        </w:tc>
        <w:tc>
          <w:tcPr>
            <w:tcW w:w="1984" w:type="dxa"/>
            <w:tcBorders>
              <w:top w:val="nil"/>
              <w:left w:val="nil"/>
              <w:bottom w:val="single" w:sz="4" w:space="0" w:color="auto"/>
              <w:right w:val="single" w:sz="4" w:space="0" w:color="auto"/>
            </w:tcBorders>
            <w:shd w:val="clear" w:color="auto" w:fill="auto"/>
            <w:noWrap/>
            <w:vAlign w:val="bottom"/>
            <w:hideMark/>
          </w:tcPr>
          <w:p w14:paraId="0464DCD2" w14:textId="77777777" w:rsidR="00581AD4" w:rsidRPr="00644F66" w:rsidRDefault="00581AD4" w:rsidP="00017FDE">
            <w:pPr>
              <w:jc w:val="center"/>
            </w:pPr>
            <w:r w:rsidRPr="00644F66">
              <w:t>150.85</w:t>
            </w:r>
          </w:p>
        </w:tc>
      </w:tr>
      <w:tr w:rsidR="00581AD4" w:rsidRPr="00644F66" w14:paraId="54F0388F"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3BF0833" w14:textId="77777777" w:rsidR="00581AD4" w:rsidRPr="00644F66" w:rsidRDefault="00581AD4" w:rsidP="00017FDE">
            <w:pPr>
              <w:jc w:val="right"/>
            </w:pPr>
            <w:r w:rsidRPr="00644F66">
              <w:t>30.11.2024</w:t>
            </w:r>
          </w:p>
        </w:tc>
        <w:tc>
          <w:tcPr>
            <w:tcW w:w="1500" w:type="dxa"/>
            <w:tcBorders>
              <w:top w:val="nil"/>
              <w:left w:val="nil"/>
              <w:bottom w:val="single" w:sz="4" w:space="0" w:color="auto"/>
              <w:right w:val="single" w:sz="4" w:space="0" w:color="auto"/>
            </w:tcBorders>
            <w:shd w:val="clear" w:color="auto" w:fill="auto"/>
            <w:noWrap/>
            <w:vAlign w:val="bottom"/>
            <w:hideMark/>
          </w:tcPr>
          <w:p w14:paraId="22AA53B6" w14:textId="77777777" w:rsidR="00581AD4" w:rsidRPr="00644F66" w:rsidRDefault="00581AD4" w:rsidP="00017FDE">
            <w:pPr>
              <w:jc w:val="center"/>
            </w:pPr>
            <w:r w:rsidRPr="00644F66">
              <w:t>2468.62</w:t>
            </w:r>
          </w:p>
        </w:tc>
        <w:tc>
          <w:tcPr>
            <w:tcW w:w="2094" w:type="dxa"/>
            <w:tcBorders>
              <w:top w:val="nil"/>
              <w:left w:val="nil"/>
              <w:bottom w:val="single" w:sz="4" w:space="0" w:color="auto"/>
              <w:right w:val="single" w:sz="4" w:space="0" w:color="auto"/>
            </w:tcBorders>
            <w:shd w:val="clear" w:color="auto" w:fill="auto"/>
            <w:noWrap/>
            <w:vAlign w:val="bottom"/>
            <w:hideMark/>
          </w:tcPr>
          <w:p w14:paraId="7B5A3605"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4ED753E7" w14:textId="77777777" w:rsidR="00581AD4" w:rsidRPr="00644F66" w:rsidRDefault="00581AD4" w:rsidP="00017FDE">
            <w:pPr>
              <w:jc w:val="center"/>
            </w:pPr>
            <w:r w:rsidRPr="00644F66">
              <w:t>13.03</w:t>
            </w:r>
          </w:p>
        </w:tc>
        <w:tc>
          <w:tcPr>
            <w:tcW w:w="1984" w:type="dxa"/>
            <w:tcBorders>
              <w:top w:val="nil"/>
              <w:left w:val="nil"/>
              <w:bottom w:val="single" w:sz="4" w:space="0" w:color="auto"/>
              <w:right w:val="single" w:sz="4" w:space="0" w:color="auto"/>
            </w:tcBorders>
            <w:shd w:val="clear" w:color="auto" w:fill="auto"/>
            <w:noWrap/>
            <w:vAlign w:val="bottom"/>
            <w:hideMark/>
          </w:tcPr>
          <w:p w14:paraId="35BAA8F3" w14:textId="77777777" w:rsidR="00581AD4" w:rsidRPr="00644F66" w:rsidRDefault="00581AD4" w:rsidP="00017FDE">
            <w:pPr>
              <w:jc w:val="center"/>
            </w:pPr>
            <w:r w:rsidRPr="00644F66">
              <w:t>150.17</w:t>
            </w:r>
          </w:p>
        </w:tc>
      </w:tr>
      <w:tr w:rsidR="00581AD4" w:rsidRPr="00644F66" w14:paraId="2C9105DE"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EB6AE54" w14:textId="77777777" w:rsidR="00581AD4" w:rsidRPr="00644F66" w:rsidRDefault="00581AD4" w:rsidP="00017FDE">
            <w:pPr>
              <w:jc w:val="right"/>
            </w:pPr>
            <w:r w:rsidRPr="00644F66">
              <w:t>31.12.2024</w:t>
            </w:r>
          </w:p>
        </w:tc>
        <w:tc>
          <w:tcPr>
            <w:tcW w:w="1500" w:type="dxa"/>
            <w:tcBorders>
              <w:top w:val="nil"/>
              <w:left w:val="nil"/>
              <w:bottom w:val="single" w:sz="4" w:space="0" w:color="auto"/>
              <w:right w:val="single" w:sz="4" w:space="0" w:color="auto"/>
            </w:tcBorders>
            <w:shd w:val="clear" w:color="auto" w:fill="auto"/>
            <w:noWrap/>
            <w:vAlign w:val="bottom"/>
            <w:hideMark/>
          </w:tcPr>
          <w:p w14:paraId="614A80F7" w14:textId="77777777" w:rsidR="00581AD4" w:rsidRPr="00644F66" w:rsidRDefault="00581AD4" w:rsidP="00017FDE">
            <w:pPr>
              <w:jc w:val="center"/>
            </w:pPr>
            <w:r w:rsidRPr="00644F66">
              <w:t>2331.48</w:t>
            </w:r>
          </w:p>
        </w:tc>
        <w:tc>
          <w:tcPr>
            <w:tcW w:w="2094" w:type="dxa"/>
            <w:tcBorders>
              <w:top w:val="nil"/>
              <w:left w:val="nil"/>
              <w:bottom w:val="single" w:sz="4" w:space="0" w:color="auto"/>
              <w:right w:val="single" w:sz="4" w:space="0" w:color="auto"/>
            </w:tcBorders>
            <w:shd w:val="clear" w:color="auto" w:fill="auto"/>
            <w:noWrap/>
            <w:vAlign w:val="bottom"/>
            <w:hideMark/>
          </w:tcPr>
          <w:p w14:paraId="02426345"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47E6F1E2" w14:textId="77777777" w:rsidR="00581AD4" w:rsidRPr="00644F66" w:rsidRDefault="00581AD4" w:rsidP="00017FDE">
            <w:pPr>
              <w:jc w:val="center"/>
            </w:pPr>
            <w:r w:rsidRPr="00644F66">
              <w:t>12.34</w:t>
            </w:r>
          </w:p>
        </w:tc>
        <w:tc>
          <w:tcPr>
            <w:tcW w:w="1984" w:type="dxa"/>
            <w:tcBorders>
              <w:top w:val="nil"/>
              <w:left w:val="nil"/>
              <w:bottom w:val="single" w:sz="4" w:space="0" w:color="auto"/>
              <w:right w:val="single" w:sz="4" w:space="0" w:color="auto"/>
            </w:tcBorders>
            <w:shd w:val="clear" w:color="auto" w:fill="auto"/>
            <w:noWrap/>
            <w:vAlign w:val="bottom"/>
            <w:hideMark/>
          </w:tcPr>
          <w:p w14:paraId="01DA3E34" w14:textId="77777777" w:rsidR="00581AD4" w:rsidRPr="00644F66" w:rsidRDefault="00581AD4" w:rsidP="00017FDE">
            <w:pPr>
              <w:jc w:val="center"/>
            </w:pPr>
            <w:r w:rsidRPr="00644F66">
              <w:t>149.48</w:t>
            </w:r>
          </w:p>
        </w:tc>
      </w:tr>
      <w:tr w:rsidR="00581AD4" w:rsidRPr="00644F66" w14:paraId="16E01ECD"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29AD93C" w14:textId="77777777" w:rsidR="00581AD4" w:rsidRPr="00644F66" w:rsidRDefault="00581AD4" w:rsidP="00017FDE">
            <w:pPr>
              <w:jc w:val="right"/>
            </w:pPr>
            <w:r w:rsidRPr="00644F66">
              <w:t>31.01.2025</w:t>
            </w:r>
          </w:p>
        </w:tc>
        <w:tc>
          <w:tcPr>
            <w:tcW w:w="1500" w:type="dxa"/>
            <w:tcBorders>
              <w:top w:val="nil"/>
              <w:left w:val="nil"/>
              <w:bottom w:val="single" w:sz="4" w:space="0" w:color="auto"/>
              <w:right w:val="single" w:sz="4" w:space="0" w:color="auto"/>
            </w:tcBorders>
            <w:shd w:val="clear" w:color="auto" w:fill="auto"/>
            <w:noWrap/>
            <w:vAlign w:val="bottom"/>
            <w:hideMark/>
          </w:tcPr>
          <w:p w14:paraId="198CBD7F" w14:textId="77777777" w:rsidR="00581AD4" w:rsidRPr="00644F66" w:rsidRDefault="00581AD4" w:rsidP="00017FDE">
            <w:pPr>
              <w:jc w:val="center"/>
            </w:pPr>
            <w:r w:rsidRPr="00644F66">
              <w:t>2194.34</w:t>
            </w:r>
          </w:p>
        </w:tc>
        <w:tc>
          <w:tcPr>
            <w:tcW w:w="2094" w:type="dxa"/>
            <w:tcBorders>
              <w:top w:val="nil"/>
              <w:left w:val="nil"/>
              <w:bottom w:val="single" w:sz="4" w:space="0" w:color="auto"/>
              <w:right w:val="single" w:sz="4" w:space="0" w:color="auto"/>
            </w:tcBorders>
            <w:shd w:val="clear" w:color="auto" w:fill="auto"/>
            <w:noWrap/>
            <w:vAlign w:val="bottom"/>
            <w:hideMark/>
          </w:tcPr>
          <w:p w14:paraId="474E7DCA"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293C8141" w14:textId="77777777" w:rsidR="00581AD4" w:rsidRPr="00644F66" w:rsidRDefault="00581AD4" w:rsidP="00017FDE">
            <w:pPr>
              <w:jc w:val="center"/>
            </w:pPr>
            <w:r w:rsidRPr="00644F66">
              <w:t>11.66</w:t>
            </w:r>
          </w:p>
        </w:tc>
        <w:tc>
          <w:tcPr>
            <w:tcW w:w="1984" w:type="dxa"/>
            <w:tcBorders>
              <w:top w:val="nil"/>
              <w:left w:val="nil"/>
              <w:bottom w:val="single" w:sz="4" w:space="0" w:color="auto"/>
              <w:right w:val="single" w:sz="4" w:space="0" w:color="auto"/>
            </w:tcBorders>
            <w:shd w:val="clear" w:color="auto" w:fill="auto"/>
            <w:noWrap/>
            <w:vAlign w:val="bottom"/>
            <w:hideMark/>
          </w:tcPr>
          <w:p w14:paraId="11377069" w14:textId="77777777" w:rsidR="00581AD4" w:rsidRPr="00644F66" w:rsidRDefault="00581AD4" w:rsidP="00017FDE">
            <w:pPr>
              <w:jc w:val="center"/>
            </w:pPr>
            <w:r w:rsidRPr="00644F66">
              <w:t>148.80</w:t>
            </w:r>
          </w:p>
        </w:tc>
      </w:tr>
      <w:tr w:rsidR="00581AD4" w:rsidRPr="00644F66" w14:paraId="591E0D13"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F0A49DC" w14:textId="77777777" w:rsidR="00581AD4" w:rsidRPr="00644F66" w:rsidRDefault="00581AD4" w:rsidP="00017FDE">
            <w:pPr>
              <w:jc w:val="right"/>
            </w:pPr>
            <w:r w:rsidRPr="00644F66">
              <w:t>28.02.2025</w:t>
            </w:r>
          </w:p>
        </w:tc>
        <w:tc>
          <w:tcPr>
            <w:tcW w:w="1500" w:type="dxa"/>
            <w:tcBorders>
              <w:top w:val="nil"/>
              <w:left w:val="nil"/>
              <w:bottom w:val="single" w:sz="4" w:space="0" w:color="auto"/>
              <w:right w:val="single" w:sz="4" w:space="0" w:color="auto"/>
            </w:tcBorders>
            <w:shd w:val="clear" w:color="auto" w:fill="auto"/>
            <w:noWrap/>
            <w:vAlign w:val="bottom"/>
            <w:hideMark/>
          </w:tcPr>
          <w:p w14:paraId="38C036EB" w14:textId="77777777" w:rsidR="00581AD4" w:rsidRPr="00644F66" w:rsidRDefault="00581AD4" w:rsidP="00017FDE">
            <w:pPr>
              <w:jc w:val="center"/>
            </w:pPr>
            <w:r w:rsidRPr="00644F66">
              <w:t>2057.20</w:t>
            </w:r>
          </w:p>
        </w:tc>
        <w:tc>
          <w:tcPr>
            <w:tcW w:w="2094" w:type="dxa"/>
            <w:tcBorders>
              <w:top w:val="nil"/>
              <w:left w:val="nil"/>
              <w:bottom w:val="single" w:sz="4" w:space="0" w:color="auto"/>
              <w:right w:val="single" w:sz="4" w:space="0" w:color="auto"/>
            </w:tcBorders>
            <w:shd w:val="clear" w:color="auto" w:fill="auto"/>
            <w:noWrap/>
            <w:vAlign w:val="bottom"/>
            <w:hideMark/>
          </w:tcPr>
          <w:p w14:paraId="41079F7A"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5C7DD772" w14:textId="77777777" w:rsidR="00581AD4" w:rsidRPr="00644F66" w:rsidRDefault="00581AD4" w:rsidP="00017FDE">
            <w:pPr>
              <w:jc w:val="center"/>
            </w:pPr>
            <w:r w:rsidRPr="00644F66">
              <w:t>10.97</w:t>
            </w:r>
          </w:p>
        </w:tc>
        <w:tc>
          <w:tcPr>
            <w:tcW w:w="1984" w:type="dxa"/>
            <w:tcBorders>
              <w:top w:val="nil"/>
              <w:left w:val="nil"/>
              <w:bottom w:val="single" w:sz="4" w:space="0" w:color="auto"/>
              <w:right w:val="single" w:sz="4" w:space="0" w:color="auto"/>
            </w:tcBorders>
            <w:shd w:val="clear" w:color="auto" w:fill="auto"/>
            <w:noWrap/>
            <w:vAlign w:val="bottom"/>
            <w:hideMark/>
          </w:tcPr>
          <w:p w14:paraId="62BF1F3B" w14:textId="77777777" w:rsidR="00581AD4" w:rsidRPr="00644F66" w:rsidRDefault="00581AD4" w:rsidP="00017FDE">
            <w:pPr>
              <w:jc w:val="center"/>
            </w:pPr>
            <w:r w:rsidRPr="00644F66">
              <w:t>148.11</w:t>
            </w:r>
          </w:p>
        </w:tc>
      </w:tr>
      <w:tr w:rsidR="00581AD4" w:rsidRPr="00644F66" w14:paraId="0A6B3636"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0E8684B" w14:textId="77777777" w:rsidR="00581AD4" w:rsidRPr="00644F66" w:rsidRDefault="00581AD4" w:rsidP="00017FDE">
            <w:pPr>
              <w:jc w:val="right"/>
            </w:pPr>
            <w:r w:rsidRPr="00644F66">
              <w:t>31.03.2025</w:t>
            </w:r>
          </w:p>
        </w:tc>
        <w:tc>
          <w:tcPr>
            <w:tcW w:w="1500" w:type="dxa"/>
            <w:tcBorders>
              <w:top w:val="nil"/>
              <w:left w:val="nil"/>
              <w:bottom w:val="single" w:sz="4" w:space="0" w:color="auto"/>
              <w:right w:val="single" w:sz="4" w:space="0" w:color="auto"/>
            </w:tcBorders>
            <w:shd w:val="clear" w:color="auto" w:fill="auto"/>
            <w:noWrap/>
            <w:vAlign w:val="bottom"/>
            <w:hideMark/>
          </w:tcPr>
          <w:p w14:paraId="1EF5EFA6" w14:textId="77777777" w:rsidR="00581AD4" w:rsidRPr="00644F66" w:rsidRDefault="00581AD4" w:rsidP="00017FDE">
            <w:pPr>
              <w:jc w:val="center"/>
            </w:pPr>
            <w:r w:rsidRPr="00644F66">
              <w:t>1920.06</w:t>
            </w:r>
          </w:p>
        </w:tc>
        <w:tc>
          <w:tcPr>
            <w:tcW w:w="2094" w:type="dxa"/>
            <w:tcBorders>
              <w:top w:val="nil"/>
              <w:left w:val="nil"/>
              <w:bottom w:val="single" w:sz="4" w:space="0" w:color="auto"/>
              <w:right w:val="single" w:sz="4" w:space="0" w:color="auto"/>
            </w:tcBorders>
            <w:shd w:val="clear" w:color="auto" w:fill="auto"/>
            <w:noWrap/>
            <w:vAlign w:val="bottom"/>
            <w:hideMark/>
          </w:tcPr>
          <w:p w14:paraId="5BF76415"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3CC75CFC" w14:textId="77777777" w:rsidR="00581AD4" w:rsidRPr="00644F66" w:rsidRDefault="00581AD4" w:rsidP="00017FDE">
            <w:pPr>
              <w:jc w:val="center"/>
            </w:pPr>
            <w:r w:rsidRPr="00644F66">
              <w:t>10.29</w:t>
            </w:r>
          </w:p>
        </w:tc>
        <w:tc>
          <w:tcPr>
            <w:tcW w:w="1984" w:type="dxa"/>
            <w:tcBorders>
              <w:top w:val="nil"/>
              <w:left w:val="nil"/>
              <w:bottom w:val="single" w:sz="4" w:space="0" w:color="auto"/>
              <w:right w:val="single" w:sz="4" w:space="0" w:color="auto"/>
            </w:tcBorders>
            <w:shd w:val="clear" w:color="auto" w:fill="auto"/>
            <w:noWrap/>
            <w:vAlign w:val="bottom"/>
            <w:hideMark/>
          </w:tcPr>
          <w:p w14:paraId="474703D7" w14:textId="77777777" w:rsidR="00581AD4" w:rsidRPr="00644F66" w:rsidRDefault="00581AD4" w:rsidP="00017FDE">
            <w:pPr>
              <w:jc w:val="center"/>
            </w:pPr>
            <w:r w:rsidRPr="00644F66">
              <w:t>147.43</w:t>
            </w:r>
          </w:p>
        </w:tc>
      </w:tr>
      <w:tr w:rsidR="00581AD4" w:rsidRPr="00644F66" w14:paraId="78A18337"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E0B66B2" w14:textId="77777777" w:rsidR="00581AD4" w:rsidRPr="00644F66" w:rsidRDefault="00581AD4" w:rsidP="00017FDE">
            <w:pPr>
              <w:jc w:val="right"/>
            </w:pPr>
            <w:r w:rsidRPr="00644F66">
              <w:t>30.04.2025</w:t>
            </w:r>
          </w:p>
        </w:tc>
        <w:tc>
          <w:tcPr>
            <w:tcW w:w="1500" w:type="dxa"/>
            <w:tcBorders>
              <w:top w:val="nil"/>
              <w:left w:val="nil"/>
              <w:bottom w:val="single" w:sz="4" w:space="0" w:color="auto"/>
              <w:right w:val="single" w:sz="4" w:space="0" w:color="auto"/>
            </w:tcBorders>
            <w:shd w:val="clear" w:color="auto" w:fill="auto"/>
            <w:noWrap/>
            <w:vAlign w:val="bottom"/>
            <w:hideMark/>
          </w:tcPr>
          <w:p w14:paraId="266F9388" w14:textId="77777777" w:rsidR="00581AD4" w:rsidRPr="00644F66" w:rsidRDefault="00581AD4" w:rsidP="00017FDE">
            <w:pPr>
              <w:jc w:val="center"/>
            </w:pPr>
            <w:r w:rsidRPr="00644F66">
              <w:t>1782.92</w:t>
            </w:r>
          </w:p>
        </w:tc>
        <w:tc>
          <w:tcPr>
            <w:tcW w:w="2094" w:type="dxa"/>
            <w:tcBorders>
              <w:top w:val="nil"/>
              <w:left w:val="nil"/>
              <w:bottom w:val="single" w:sz="4" w:space="0" w:color="auto"/>
              <w:right w:val="single" w:sz="4" w:space="0" w:color="auto"/>
            </w:tcBorders>
            <w:shd w:val="clear" w:color="auto" w:fill="auto"/>
            <w:noWrap/>
            <w:vAlign w:val="bottom"/>
            <w:hideMark/>
          </w:tcPr>
          <w:p w14:paraId="217B8C38"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1BBF0295" w14:textId="77777777" w:rsidR="00581AD4" w:rsidRPr="00644F66" w:rsidRDefault="00581AD4" w:rsidP="00017FDE">
            <w:pPr>
              <w:jc w:val="center"/>
            </w:pPr>
            <w:r w:rsidRPr="00644F66">
              <w:t>9.60</w:t>
            </w:r>
          </w:p>
        </w:tc>
        <w:tc>
          <w:tcPr>
            <w:tcW w:w="1984" w:type="dxa"/>
            <w:tcBorders>
              <w:top w:val="nil"/>
              <w:left w:val="nil"/>
              <w:bottom w:val="single" w:sz="4" w:space="0" w:color="auto"/>
              <w:right w:val="single" w:sz="4" w:space="0" w:color="auto"/>
            </w:tcBorders>
            <w:shd w:val="clear" w:color="auto" w:fill="auto"/>
            <w:noWrap/>
            <w:vAlign w:val="bottom"/>
            <w:hideMark/>
          </w:tcPr>
          <w:p w14:paraId="09D2D77D" w14:textId="77777777" w:rsidR="00581AD4" w:rsidRPr="00644F66" w:rsidRDefault="00581AD4" w:rsidP="00017FDE">
            <w:pPr>
              <w:jc w:val="center"/>
            </w:pPr>
            <w:r w:rsidRPr="00644F66">
              <w:t>146.74</w:t>
            </w:r>
          </w:p>
        </w:tc>
      </w:tr>
      <w:tr w:rsidR="00581AD4" w:rsidRPr="00644F66" w14:paraId="76FAF908"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733C6A5" w14:textId="77777777" w:rsidR="00581AD4" w:rsidRPr="00644F66" w:rsidRDefault="00581AD4" w:rsidP="00017FDE">
            <w:pPr>
              <w:jc w:val="right"/>
            </w:pPr>
            <w:r w:rsidRPr="00644F66">
              <w:t>31.05.2025</w:t>
            </w:r>
          </w:p>
        </w:tc>
        <w:tc>
          <w:tcPr>
            <w:tcW w:w="1500" w:type="dxa"/>
            <w:tcBorders>
              <w:top w:val="nil"/>
              <w:left w:val="nil"/>
              <w:bottom w:val="single" w:sz="4" w:space="0" w:color="auto"/>
              <w:right w:val="single" w:sz="4" w:space="0" w:color="auto"/>
            </w:tcBorders>
            <w:shd w:val="clear" w:color="auto" w:fill="auto"/>
            <w:noWrap/>
            <w:vAlign w:val="bottom"/>
            <w:hideMark/>
          </w:tcPr>
          <w:p w14:paraId="485896E9" w14:textId="77777777" w:rsidR="00581AD4" w:rsidRPr="00644F66" w:rsidRDefault="00581AD4" w:rsidP="00017FDE">
            <w:pPr>
              <w:jc w:val="center"/>
            </w:pPr>
            <w:r w:rsidRPr="00644F66">
              <w:t>1645.78</w:t>
            </w:r>
          </w:p>
        </w:tc>
        <w:tc>
          <w:tcPr>
            <w:tcW w:w="2094" w:type="dxa"/>
            <w:tcBorders>
              <w:top w:val="nil"/>
              <w:left w:val="nil"/>
              <w:bottom w:val="single" w:sz="4" w:space="0" w:color="auto"/>
              <w:right w:val="single" w:sz="4" w:space="0" w:color="auto"/>
            </w:tcBorders>
            <w:shd w:val="clear" w:color="auto" w:fill="auto"/>
            <w:noWrap/>
            <w:vAlign w:val="bottom"/>
            <w:hideMark/>
          </w:tcPr>
          <w:p w14:paraId="09A242DD"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30EBC013" w14:textId="77777777" w:rsidR="00581AD4" w:rsidRPr="00644F66" w:rsidRDefault="00581AD4" w:rsidP="00017FDE">
            <w:pPr>
              <w:jc w:val="center"/>
            </w:pPr>
            <w:r w:rsidRPr="00644F66">
              <w:t>8.91</w:t>
            </w:r>
          </w:p>
        </w:tc>
        <w:tc>
          <w:tcPr>
            <w:tcW w:w="1984" w:type="dxa"/>
            <w:tcBorders>
              <w:top w:val="nil"/>
              <w:left w:val="nil"/>
              <w:bottom w:val="single" w:sz="4" w:space="0" w:color="auto"/>
              <w:right w:val="single" w:sz="4" w:space="0" w:color="auto"/>
            </w:tcBorders>
            <w:shd w:val="clear" w:color="auto" w:fill="auto"/>
            <w:noWrap/>
            <w:vAlign w:val="bottom"/>
            <w:hideMark/>
          </w:tcPr>
          <w:p w14:paraId="5F345DAF" w14:textId="77777777" w:rsidR="00581AD4" w:rsidRPr="00644F66" w:rsidRDefault="00581AD4" w:rsidP="00017FDE">
            <w:pPr>
              <w:jc w:val="center"/>
            </w:pPr>
            <w:r w:rsidRPr="00644F66">
              <w:t>146.05</w:t>
            </w:r>
          </w:p>
        </w:tc>
      </w:tr>
      <w:tr w:rsidR="00581AD4" w:rsidRPr="00644F66" w14:paraId="4171699A"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1530AEC8" w14:textId="77777777" w:rsidR="00581AD4" w:rsidRPr="00644F66" w:rsidRDefault="00581AD4" w:rsidP="00017FDE">
            <w:pPr>
              <w:jc w:val="right"/>
            </w:pPr>
            <w:r w:rsidRPr="00644F66">
              <w:t>30.06.2025</w:t>
            </w:r>
          </w:p>
        </w:tc>
        <w:tc>
          <w:tcPr>
            <w:tcW w:w="1500" w:type="dxa"/>
            <w:tcBorders>
              <w:top w:val="nil"/>
              <w:left w:val="nil"/>
              <w:bottom w:val="single" w:sz="4" w:space="0" w:color="auto"/>
              <w:right w:val="single" w:sz="4" w:space="0" w:color="auto"/>
            </w:tcBorders>
            <w:shd w:val="clear" w:color="auto" w:fill="auto"/>
            <w:noWrap/>
            <w:vAlign w:val="bottom"/>
            <w:hideMark/>
          </w:tcPr>
          <w:p w14:paraId="07ADE056" w14:textId="77777777" w:rsidR="00581AD4" w:rsidRPr="00644F66" w:rsidRDefault="00581AD4" w:rsidP="00017FDE">
            <w:pPr>
              <w:jc w:val="center"/>
            </w:pPr>
            <w:r w:rsidRPr="00644F66">
              <w:t>1508.64</w:t>
            </w:r>
          </w:p>
        </w:tc>
        <w:tc>
          <w:tcPr>
            <w:tcW w:w="2094" w:type="dxa"/>
            <w:tcBorders>
              <w:top w:val="nil"/>
              <w:left w:val="nil"/>
              <w:bottom w:val="single" w:sz="4" w:space="0" w:color="auto"/>
              <w:right w:val="single" w:sz="4" w:space="0" w:color="auto"/>
            </w:tcBorders>
            <w:shd w:val="clear" w:color="auto" w:fill="auto"/>
            <w:noWrap/>
            <w:vAlign w:val="bottom"/>
            <w:hideMark/>
          </w:tcPr>
          <w:p w14:paraId="34840721"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48124631" w14:textId="77777777" w:rsidR="00581AD4" w:rsidRPr="00644F66" w:rsidRDefault="00581AD4" w:rsidP="00017FDE">
            <w:pPr>
              <w:jc w:val="center"/>
            </w:pPr>
            <w:r w:rsidRPr="00644F66">
              <w:t>8.23</w:t>
            </w:r>
          </w:p>
        </w:tc>
        <w:tc>
          <w:tcPr>
            <w:tcW w:w="1984" w:type="dxa"/>
            <w:tcBorders>
              <w:top w:val="nil"/>
              <w:left w:val="nil"/>
              <w:bottom w:val="single" w:sz="4" w:space="0" w:color="auto"/>
              <w:right w:val="single" w:sz="4" w:space="0" w:color="auto"/>
            </w:tcBorders>
            <w:shd w:val="clear" w:color="auto" w:fill="auto"/>
            <w:noWrap/>
            <w:vAlign w:val="bottom"/>
            <w:hideMark/>
          </w:tcPr>
          <w:p w14:paraId="001BB167" w14:textId="77777777" w:rsidR="00581AD4" w:rsidRPr="00644F66" w:rsidRDefault="00581AD4" w:rsidP="00017FDE">
            <w:pPr>
              <w:jc w:val="center"/>
            </w:pPr>
            <w:r w:rsidRPr="00644F66">
              <w:t>145.37</w:t>
            </w:r>
          </w:p>
        </w:tc>
      </w:tr>
      <w:tr w:rsidR="00581AD4" w:rsidRPr="00644F66" w14:paraId="6E9C7F7B"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6ED00BB" w14:textId="77777777" w:rsidR="00581AD4" w:rsidRPr="00644F66" w:rsidRDefault="00581AD4" w:rsidP="00017FDE">
            <w:pPr>
              <w:jc w:val="right"/>
            </w:pPr>
            <w:r w:rsidRPr="00644F66">
              <w:t>31.07.2025</w:t>
            </w:r>
          </w:p>
        </w:tc>
        <w:tc>
          <w:tcPr>
            <w:tcW w:w="1500" w:type="dxa"/>
            <w:tcBorders>
              <w:top w:val="nil"/>
              <w:left w:val="nil"/>
              <w:bottom w:val="single" w:sz="4" w:space="0" w:color="auto"/>
              <w:right w:val="single" w:sz="4" w:space="0" w:color="auto"/>
            </w:tcBorders>
            <w:shd w:val="clear" w:color="auto" w:fill="auto"/>
            <w:noWrap/>
            <w:vAlign w:val="bottom"/>
            <w:hideMark/>
          </w:tcPr>
          <w:p w14:paraId="3D41C83F" w14:textId="77777777" w:rsidR="00581AD4" w:rsidRPr="00644F66" w:rsidRDefault="00581AD4" w:rsidP="00017FDE">
            <w:pPr>
              <w:jc w:val="center"/>
            </w:pPr>
            <w:r w:rsidRPr="00644F66">
              <w:t>1371.50</w:t>
            </w:r>
          </w:p>
        </w:tc>
        <w:tc>
          <w:tcPr>
            <w:tcW w:w="2094" w:type="dxa"/>
            <w:tcBorders>
              <w:top w:val="nil"/>
              <w:left w:val="nil"/>
              <w:bottom w:val="single" w:sz="4" w:space="0" w:color="auto"/>
              <w:right w:val="single" w:sz="4" w:space="0" w:color="auto"/>
            </w:tcBorders>
            <w:shd w:val="clear" w:color="auto" w:fill="auto"/>
            <w:noWrap/>
            <w:vAlign w:val="bottom"/>
            <w:hideMark/>
          </w:tcPr>
          <w:p w14:paraId="1FABE936"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211E8BAB" w14:textId="77777777" w:rsidR="00581AD4" w:rsidRPr="00644F66" w:rsidRDefault="00581AD4" w:rsidP="00017FDE">
            <w:pPr>
              <w:jc w:val="center"/>
            </w:pPr>
            <w:r w:rsidRPr="00644F66">
              <w:t>7.54</w:t>
            </w:r>
          </w:p>
        </w:tc>
        <w:tc>
          <w:tcPr>
            <w:tcW w:w="1984" w:type="dxa"/>
            <w:tcBorders>
              <w:top w:val="nil"/>
              <w:left w:val="nil"/>
              <w:bottom w:val="single" w:sz="4" w:space="0" w:color="auto"/>
              <w:right w:val="single" w:sz="4" w:space="0" w:color="auto"/>
            </w:tcBorders>
            <w:shd w:val="clear" w:color="auto" w:fill="auto"/>
            <w:noWrap/>
            <w:vAlign w:val="bottom"/>
            <w:hideMark/>
          </w:tcPr>
          <w:p w14:paraId="2BE0EACD" w14:textId="77777777" w:rsidR="00581AD4" w:rsidRPr="00644F66" w:rsidRDefault="00581AD4" w:rsidP="00017FDE">
            <w:pPr>
              <w:jc w:val="center"/>
            </w:pPr>
            <w:r w:rsidRPr="00644F66">
              <w:t>144.68</w:t>
            </w:r>
          </w:p>
        </w:tc>
      </w:tr>
      <w:tr w:rsidR="00581AD4" w:rsidRPr="00644F66" w14:paraId="56A5D91E"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4D376B1" w14:textId="77777777" w:rsidR="00581AD4" w:rsidRPr="00644F66" w:rsidRDefault="00581AD4" w:rsidP="00017FDE">
            <w:pPr>
              <w:jc w:val="right"/>
            </w:pPr>
            <w:r w:rsidRPr="00644F66">
              <w:t>31.08.2025</w:t>
            </w:r>
          </w:p>
        </w:tc>
        <w:tc>
          <w:tcPr>
            <w:tcW w:w="1500" w:type="dxa"/>
            <w:tcBorders>
              <w:top w:val="nil"/>
              <w:left w:val="nil"/>
              <w:bottom w:val="single" w:sz="4" w:space="0" w:color="auto"/>
              <w:right w:val="single" w:sz="4" w:space="0" w:color="auto"/>
            </w:tcBorders>
            <w:shd w:val="clear" w:color="auto" w:fill="auto"/>
            <w:noWrap/>
            <w:vAlign w:val="bottom"/>
            <w:hideMark/>
          </w:tcPr>
          <w:p w14:paraId="3F7D1215" w14:textId="77777777" w:rsidR="00581AD4" w:rsidRPr="00644F66" w:rsidRDefault="00581AD4" w:rsidP="00017FDE">
            <w:pPr>
              <w:jc w:val="center"/>
            </w:pPr>
            <w:r w:rsidRPr="00644F66">
              <w:t>1234.36</w:t>
            </w:r>
          </w:p>
        </w:tc>
        <w:tc>
          <w:tcPr>
            <w:tcW w:w="2094" w:type="dxa"/>
            <w:tcBorders>
              <w:top w:val="nil"/>
              <w:left w:val="nil"/>
              <w:bottom w:val="single" w:sz="4" w:space="0" w:color="auto"/>
              <w:right w:val="single" w:sz="4" w:space="0" w:color="auto"/>
            </w:tcBorders>
            <w:shd w:val="clear" w:color="auto" w:fill="auto"/>
            <w:noWrap/>
            <w:vAlign w:val="bottom"/>
            <w:hideMark/>
          </w:tcPr>
          <w:p w14:paraId="3C2B88CB"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6D2BB36D" w14:textId="77777777" w:rsidR="00581AD4" w:rsidRPr="00644F66" w:rsidRDefault="00581AD4" w:rsidP="00017FDE">
            <w:pPr>
              <w:jc w:val="center"/>
            </w:pPr>
            <w:r w:rsidRPr="00644F66">
              <w:t>6.86</w:t>
            </w:r>
          </w:p>
        </w:tc>
        <w:tc>
          <w:tcPr>
            <w:tcW w:w="1984" w:type="dxa"/>
            <w:tcBorders>
              <w:top w:val="nil"/>
              <w:left w:val="nil"/>
              <w:bottom w:val="single" w:sz="4" w:space="0" w:color="auto"/>
              <w:right w:val="single" w:sz="4" w:space="0" w:color="auto"/>
            </w:tcBorders>
            <w:shd w:val="clear" w:color="auto" w:fill="auto"/>
            <w:noWrap/>
            <w:vAlign w:val="bottom"/>
            <w:hideMark/>
          </w:tcPr>
          <w:p w14:paraId="408F5B14" w14:textId="77777777" w:rsidR="00581AD4" w:rsidRPr="00644F66" w:rsidRDefault="00581AD4" w:rsidP="00017FDE">
            <w:pPr>
              <w:jc w:val="center"/>
            </w:pPr>
            <w:r w:rsidRPr="00644F66">
              <w:t>144.00</w:t>
            </w:r>
          </w:p>
        </w:tc>
      </w:tr>
      <w:tr w:rsidR="00581AD4" w:rsidRPr="00644F66" w14:paraId="606D83FD"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33873F59" w14:textId="77777777" w:rsidR="00581AD4" w:rsidRPr="00644F66" w:rsidRDefault="00581AD4" w:rsidP="00017FDE">
            <w:pPr>
              <w:jc w:val="right"/>
            </w:pPr>
            <w:r w:rsidRPr="00644F66">
              <w:t>30.09.2025</w:t>
            </w:r>
          </w:p>
        </w:tc>
        <w:tc>
          <w:tcPr>
            <w:tcW w:w="1500" w:type="dxa"/>
            <w:tcBorders>
              <w:top w:val="nil"/>
              <w:left w:val="nil"/>
              <w:bottom w:val="single" w:sz="4" w:space="0" w:color="auto"/>
              <w:right w:val="single" w:sz="4" w:space="0" w:color="auto"/>
            </w:tcBorders>
            <w:shd w:val="clear" w:color="auto" w:fill="auto"/>
            <w:noWrap/>
            <w:vAlign w:val="bottom"/>
            <w:hideMark/>
          </w:tcPr>
          <w:p w14:paraId="6695FEF0" w14:textId="77777777" w:rsidR="00581AD4" w:rsidRPr="00644F66" w:rsidRDefault="00581AD4" w:rsidP="00017FDE">
            <w:pPr>
              <w:jc w:val="center"/>
            </w:pPr>
            <w:r w:rsidRPr="00644F66">
              <w:t>1097.22</w:t>
            </w:r>
          </w:p>
        </w:tc>
        <w:tc>
          <w:tcPr>
            <w:tcW w:w="2094" w:type="dxa"/>
            <w:tcBorders>
              <w:top w:val="nil"/>
              <w:left w:val="nil"/>
              <w:bottom w:val="single" w:sz="4" w:space="0" w:color="auto"/>
              <w:right w:val="single" w:sz="4" w:space="0" w:color="auto"/>
            </w:tcBorders>
            <w:shd w:val="clear" w:color="auto" w:fill="auto"/>
            <w:noWrap/>
            <w:vAlign w:val="bottom"/>
            <w:hideMark/>
          </w:tcPr>
          <w:p w14:paraId="23623394"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096167F2" w14:textId="77777777" w:rsidR="00581AD4" w:rsidRPr="00644F66" w:rsidRDefault="00581AD4" w:rsidP="00017FDE">
            <w:pPr>
              <w:jc w:val="center"/>
            </w:pPr>
            <w:r w:rsidRPr="00644F66">
              <w:t>6.17</w:t>
            </w:r>
          </w:p>
        </w:tc>
        <w:tc>
          <w:tcPr>
            <w:tcW w:w="1984" w:type="dxa"/>
            <w:tcBorders>
              <w:top w:val="nil"/>
              <w:left w:val="nil"/>
              <w:bottom w:val="single" w:sz="4" w:space="0" w:color="auto"/>
              <w:right w:val="single" w:sz="4" w:space="0" w:color="auto"/>
            </w:tcBorders>
            <w:shd w:val="clear" w:color="auto" w:fill="auto"/>
            <w:noWrap/>
            <w:vAlign w:val="bottom"/>
            <w:hideMark/>
          </w:tcPr>
          <w:p w14:paraId="78DD64B6" w14:textId="77777777" w:rsidR="00581AD4" w:rsidRPr="00644F66" w:rsidRDefault="00581AD4" w:rsidP="00017FDE">
            <w:pPr>
              <w:jc w:val="center"/>
            </w:pPr>
            <w:r w:rsidRPr="00644F66">
              <w:t>143.31</w:t>
            </w:r>
          </w:p>
        </w:tc>
      </w:tr>
      <w:tr w:rsidR="00581AD4" w:rsidRPr="00644F66" w14:paraId="2AC80EE0"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46D7413" w14:textId="77777777" w:rsidR="00581AD4" w:rsidRPr="00644F66" w:rsidRDefault="00581AD4" w:rsidP="00017FDE">
            <w:pPr>
              <w:jc w:val="right"/>
            </w:pPr>
            <w:r w:rsidRPr="00644F66">
              <w:t>31.10.2025</w:t>
            </w:r>
          </w:p>
        </w:tc>
        <w:tc>
          <w:tcPr>
            <w:tcW w:w="1500" w:type="dxa"/>
            <w:tcBorders>
              <w:top w:val="nil"/>
              <w:left w:val="nil"/>
              <w:bottom w:val="single" w:sz="4" w:space="0" w:color="auto"/>
              <w:right w:val="single" w:sz="4" w:space="0" w:color="auto"/>
            </w:tcBorders>
            <w:shd w:val="clear" w:color="auto" w:fill="auto"/>
            <w:noWrap/>
            <w:vAlign w:val="bottom"/>
            <w:hideMark/>
          </w:tcPr>
          <w:p w14:paraId="560ADDB5" w14:textId="77777777" w:rsidR="00581AD4" w:rsidRPr="00644F66" w:rsidRDefault="00581AD4" w:rsidP="00017FDE">
            <w:pPr>
              <w:jc w:val="center"/>
            </w:pPr>
            <w:r w:rsidRPr="00644F66">
              <w:t>960.08</w:t>
            </w:r>
          </w:p>
        </w:tc>
        <w:tc>
          <w:tcPr>
            <w:tcW w:w="2094" w:type="dxa"/>
            <w:tcBorders>
              <w:top w:val="nil"/>
              <w:left w:val="nil"/>
              <w:bottom w:val="single" w:sz="4" w:space="0" w:color="auto"/>
              <w:right w:val="single" w:sz="4" w:space="0" w:color="auto"/>
            </w:tcBorders>
            <w:shd w:val="clear" w:color="auto" w:fill="auto"/>
            <w:noWrap/>
            <w:vAlign w:val="bottom"/>
            <w:hideMark/>
          </w:tcPr>
          <w:p w14:paraId="79E85CAA"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6237E5E2" w14:textId="77777777" w:rsidR="00581AD4" w:rsidRPr="00644F66" w:rsidRDefault="00581AD4" w:rsidP="00017FDE">
            <w:pPr>
              <w:jc w:val="center"/>
            </w:pPr>
            <w:r w:rsidRPr="00644F66">
              <w:t>5.49</w:t>
            </w:r>
          </w:p>
        </w:tc>
        <w:tc>
          <w:tcPr>
            <w:tcW w:w="1984" w:type="dxa"/>
            <w:tcBorders>
              <w:top w:val="nil"/>
              <w:left w:val="nil"/>
              <w:bottom w:val="single" w:sz="4" w:space="0" w:color="auto"/>
              <w:right w:val="single" w:sz="4" w:space="0" w:color="auto"/>
            </w:tcBorders>
            <w:shd w:val="clear" w:color="auto" w:fill="auto"/>
            <w:noWrap/>
            <w:vAlign w:val="bottom"/>
            <w:hideMark/>
          </w:tcPr>
          <w:p w14:paraId="157B0052" w14:textId="77777777" w:rsidR="00581AD4" w:rsidRPr="00644F66" w:rsidRDefault="00581AD4" w:rsidP="00017FDE">
            <w:pPr>
              <w:jc w:val="center"/>
            </w:pPr>
            <w:r w:rsidRPr="00644F66">
              <w:t>142.63</w:t>
            </w:r>
          </w:p>
        </w:tc>
      </w:tr>
      <w:tr w:rsidR="00581AD4" w:rsidRPr="00644F66" w14:paraId="17826830"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57EF6CFB" w14:textId="77777777" w:rsidR="00581AD4" w:rsidRPr="00644F66" w:rsidRDefault="00581AD4" w:rsidP="00017FDE">
            <w:pPr>
              <w:jc w:val="right"/>
            </w:pPr>
            <w:r w:rsidRPr="00644F66">
              <w:t>30.11.2025</w:t>
            </w:r>
          </w:p>
        </w:tc>
        <w:tc>
          <w:tcPr>
            <w:tcW w:w="1500" w:type="dxa"/>
            <w:tcBorders>
              <w:top w:val="nil"/>
              <w:left w:val="nil"/>
              <w:bottom w:val="single" w:sz="4" w:space="0" w:color="auto"/>
              <w:right w:val="single" w:sz="4" w:space="0" w:color="auto"/>
            </w:tcBorders>
            <w:shd w:val="clear" w:color="auto" w:fill="auto"/>
            <w:noWrap/>
            <w:vAlign w:val="bottom"/>
            <w:hideMark/>
          </w:tcPr>
          <w:p w14:paraId="1734CF93" w14:textId="77777777" w:rsidR="00581AD4" w:rsidRPr="00644F66" w:rsidRDefault="00581AD4" w:rsidP="00017FDE">
            <w:pPr>
              <w:jc w:val="center"/>
            </w:pPr>
            <w:r w:rsidRPr="00644F66">
              <w:t>822.94</w:t>
            </w:r>
          </w:p>
        </w:tc>
        <w:tc>
          <w:tcPr>
            <w:tcW w:w="2094" w:type="dxa"/>
            <w:tcBorders>
              <w:top w:val="nil"/>
              <w:left w:val="nil"/>
              <w:bottom w:val="single" w:sz="4" w:space="0" w:color="auto"/>
              <w:right w:val="single" w:sz="4" w:space="0" w:color="auto"/>
            </w:tcBorders>
            <w:shd w:val="clear" w:color="auto" w:fill="auto"/>
            <w:noWrap/>
            <w:vAlign w:val="bottom"/>
            <w:hideMark/>
          </w:tcPr>
          <w:p w14:paraId="600BED94"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44A622ED" w14:textId="77777777" w:rsidR="00581AD4" w:rsidRPr="00644F66" w:rsidRDefault="00581AD4" w:rsidP="00017FDE">
            <w:pPr>
              <w:jc w:val="center"/>
            </w:pPr>
            <w:r w:rsidRPr="00644F66">
              <w:t>4.80</w:t>
            </w:r>
          </w:p>
        </w:tc>
        <w:tc>
          <w:tcPr>
            <w:tcW w:w="1984" w:type="dxa"/>
            <w:tcBorders>
              <w:top w:val="nil"/>
              <w:left w:val="nil"/>
              <w:bottom w:val="single" w:sz="4" w:space="0" w:color="auto"/>
              <w:right w:val="single" w:sz="4" w:space="0" w:color="auto"/>
            </w:tcBorders>
            <w:shd w:val="clear" w:color="auto" w:fill="auto"/>
            <w:noWrap/>
            <w:vAlign w:val="bottom"/>
            <w:hideMark/>
          </w:tcPr>
          <w:p w14:paraId="3496C7F9" w14:textId="77777777" w:rsidR="00581AD4" w:rsidRPr="00644F66" w:rsidRDefault="00581AD4" w:rsidP="00017FDE">
            <w:pPr>
              <w:jc w:val="center"/>
            </w:pPr>
            <w:r w:rsidRPr="00644F66">
              <w:t>141.94</w:t>
            </w:r>
          </w:p>
        </w:tc>
      </w:tr>
      <w:tr w:rsidR="00581AD4" w:rsidRPr="00644F66" w14:paraId="3C402AE9"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0E3ACEB" w14:textId="77777777" w:rsidR="00581AD4" w:rsidRPr="00644F66" w:rsidRDefault="00581AD4" w:rsidP="00017FDE">
            <w:pPr>
              <w:jc w:val="right"/>
            </w:pPr>
            <w:r w:rsidRPr="00644F66">
              <w:t>31.12.2025</w:t>
            </w:r>
          </w:p>
        </w:tc>
        <w:tc>
          <w:tcPr>
            <w:tcW w:w="1500" w:type="dxa"/>
            <w:tcBorders>
              <w:top w:val="nil"/>
              <w:left w:val="nil"/>
              <w:bottom w:val="single" w:sz="4" w:space="0" w:color="auto"/>
              <w:right w:val="single" w:sz="4" w:space="0" w:color="auto"/>
            </w:tcBorders>
            <w:shd w:val="clear" w:color="auto" w:fill="auto"/>
            <w:noWrap/>
            <w:vAlign w:val="bottom"/>
            <w:hideMark/>
          </w:tcPr>
          <w:p w14:paraId="396D5EAE" w14:textId="77777777" w:rsidR="00581AD4" w:rsidRPr="00644F66" w:rsidRDefault="00581AD4" w:rsidP="00017FDE">
            <w:pPr>
              <w:jc w:val="center"/>
            </w:pPr>
            <w:r w:rsidRPr="00644F66">
              <w:t>685.80</w:t>
            </w:r>
          </w:p>
        </w:tc>
        <w:tc>
          <w:tcPr>
            <w:tcW w:w="2094" w:type="dxa"/>
            <w:tcBorders>
              <w:top w:val="nil"/>
              <w:left w:val="nil"/>
              <w:bottom w:val="single" w:sz="4" w:space="0" w:color="auto"/>
              <w:right w:val="single" w:sz="4" w:space="0" w:color="auto"/>
            </w:tcBorders>
            <w:shd w:val="clear" w:color="auto" w:fill="auto"/>
            <w:noWrap/>
            <w:vAlign w:val="bottom"/>
            <w:hideMark/>
          </w:tcPr>
          <w:p w14:paraId="33D6129A"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369477A3" w14:textId="77777777" w:rsidR="00581AD4" w:rsidRPr="00644F66" w:rsidRDefault="00581AD4" w:rsidP="00017FDE">
            <w:pPr>
              <w:jc w:val="center"/>
            </w:pPr>
            <w:r w:rsidRPr="00644F66">
              <w:t>4.11</w:t>
            </w:r>
          </w:p>
        </w:tc>
        <w:tc>
          <w:tcPr>
            <w:tcW w:w="1984" w:type="dxa"/>
            <w:tcBorders>
              <w:top w:val="nil"/>
              <w:left w:val="nil"/>
              <w:bottom w:val="single" w:sz="4" w:space="0" w:color="auto"/>
              <w:right w:val="single" w:sz="4" w:space="0" w:color="auto"/>
            </w:tcBorders>
            <w:shd w:val="clear" w:color="auto" w:fill="auto"/>
            <w:noWrap/>
            <w:vAlign w:val="bottom"/>
            <w:hideMark/>
          </w:tcPr>
          <w:p w14:paraId="78BE6BF2" w14:textId="77777777" w:rsidR="00581AD4" w:rsidRPr="00644F66" w:rsidRDefault="00581AD4" w:rsidP="00017FDE">
            <w:pPr>
              <w:jc w:val="center"/>
            </w:pPr>
            <w:r w:rsidRPr="00644F66">
              <w:t>141.25</w:t>
            </w:r>
          </w:p>
        </w:tc>
      </w:tr>
      <w:tr w:rsidR="00581AD4" w:rsidRPr="00644F66" w14:paraId="1A092926"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4BAFA33" w14:textId="77777777" w:rsidR="00581AD4" w:rsidRPr="00644F66" w:rsidRDefault="00581AD4" w:rsidP="00017FDE">
            <w:pPr>
              <w:jc w:val="right"/>
            </w:pPr>
            <w:r w:rsidRPr="00644F66">
              <w:t>31.01.2026</w:t>
            </w:r>
          </w:p>
        </w:tc>
        <w:tc>
          <w:tcPr>
            <w:tcW w:w="1500" w:type="dxa"/>
            <w:tcBorders>
              <w:top w:val="nil"/>
              <w:left w:val="nil"/>
              <w:bottom w:val="single" w:sz="4" w:space="0" w:color="auto"/>
              <w:right w:val="single" w:sz="4" w:space="0" w:color="auto"/>
            </w:tcBorders>
            <w:shd w:val="clear" w:color="auto" w:fill="auto"/>
            <w:noWrap/>
            <w:vAlign w:val="bottom"/>
            <w:hideMark/>
          </w:tcPr>
          <w:p w14:paraId="141D29EE" w14:textId="77777777" w:rsidR="00581AD4" w:rsidRPr="00644F66" w:rsidRDefault="00581AD4" w:rsidP="00017FDE">
            <w:pPr>
              <w:jc w:val="center"/>
            </w:pPr>
            <w:r w:rsidRPr="00644F66">
              <w:t>548.66</w:t>
            </w:r>
          </w:p>
        </w:tc>
        <w:tc>
          <w:tcPr>
            <w:tcW w:w="2094" w:type="dxa"/>
            <w:tcBorders>
              <w:top w:val="nil"/>
              <w:left w:val="nil"/>
              <w:bottom w:val="single" w:sz="4" w:space="0" w:color="auto"/>
              <w:right w:val="single" w:sz="4" w:space="0" w:color="auto"/>
            </w:tcBorders>
            <w:shd w:val="clear" w:color="auto" w:fill="auto"/>
            <w:noWrap/>
            <w:vAlign w:val="bottom"/>
            <w:hideMark/>
          </w:tcPr>
          <w:p w14:paraId="3DDE5A2A"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1635DAC5" w14:textId="77777777" w:rsidR="00581AD4" w:rsidRPr="00644F66" w:rsidRDefault="00581AD4" w:rsidP="00017FDE">
            <w:pPr>
              <w:jc w:val="center"/>
            </w:pPr>
            <w:r w:rsidRPr="00644F66">
              <w:t>3.43</w:t>
            </w:r>
          </w:p>
        </w:tc>
        <w:tc>
          <w:tcPr>
            <w:tcW w:w="1984" w:type="dxa"/>
            <w:tcBorders>
              <w:top w:val="nil"/>
              <w:left w:val="nil"/>
              <w:bottom w:val="single" w:sz="4" w:space="0" w:color="auto"/>
              <w:right w:val="single" w:sz="4" w:space="0" w:color="auto"/>
            </w:tcBorders>
            <w:shd w:val="clear" w:color="auto" w:fill="auto"/>
            <w:noWrap/>
            <w:vAlign w:val="bottom"/>
            <w:hideMark/>
          </w:tcPr>
          <w:p w14:paraId="2B16856B" w14:textId="77777777" w:rsidR="00581AD4" w:rsidRPr="00644F66" w:rsidRDefault="00581AD4" w:rsidP="00017FDE">
            <w:pPr>
              <w:jc w:val="center"/>
            </w:pPr>
            <w:r w:rsidRPr="00644F66">
              <w:t>140.57</w:t>
            </w:r>
          </w:p>
        </w:tc>
      </w:tr>
      <w:tr w:rsidR="00581AD4" w:rsidRPr="00644F66" w14:paraId="3A238922"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6C7C5106" w14:textId="77777777" w:rsidR="00581AD4" w:rsidRPr="00644F66" w:rsidRDefault="00581AD4" w:rsidP="00017FDE">
            <w:pPr>
              <w:jc w:val="right"/>
            </w:pPr>
            <w:r w:rsidRPr="00644F66">
              <w:t>28.02.2026</w:t>
            </w:r>
          </w:p>
        </w:tc>
        <w:tc>
          <w:tcPr>
            <w:tcW w:w="1500" w:type="dxa"/>
            <w:tcBorders>
              <w:top w:val="nil"/>
              <w:left w:val="nil"/>
              <w:bottom w:val="single" w:sz="4" w:space="0" w:color="auto"/>
              <w:right w:val="single" w:sz="4" w:space="0" w:color="auto"/>
            </w:tcBorders>
            <w:shd w:val="clear" w:color="auto" w:fill="auto"/>
            <w:noWrap/>
            <w:vAlign w:val="bottom"/>
            <w:hideMark/>
          </w:tcPr>
          <w:p w14:paraId="783D3230" w14:textId="77777777" w:rsidR="00581AD4" w:rsidRPr="00644F66" w:rsidRDefault="00581AD4" w:rsidP="00017FDE">
            <w:pPr>
              <w:jc w:val="center"/>
            </w:pPr>
            <w:r w:rsidRPr="00644F66">
              <w:t>411.52</w:t>
            </w:r>
          </w:p>
        </w:tc>
        <w:tc>
          <w:tcPr>
            <w:tcW w:w="2094" w:type="dxa"/>
            <w:tcBorders>
              <w:top w:val="nil"/>
              <w:left w:val="nil"/>
              <w:bottom w:val="single" w:sz="4" w:space="0" w:color="auto"/>
              <w:right w:val="single" w:sz="4" w:space="0" w:color="auto"/>
            </w:tcBorders>
            <w:shd w:val="clear" w:color="auto" w:fill="auto"/>
            <w:noWrap/>
            <w:vAlign w:val="bottom"/>
            <w:hideMark/>
          </w:tcPr>
          <w:p w14:paraId="5EBB4190"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50CF2154" w14:textId="77777777" w:rsidR="00581AD4" w:rsidRPr="00644F66" w:rsidRDefault="00581AD4" w:rsidP="00017FDE">
            <w:pPr>
              <w:jc w:val="center"/>
            </w:pPr>
            <w:r w:rsidRPr="00644F66">
              <w:t>2.74</w:t>
            </w:r>
          </w:p>
        </w:tc>
        <w:tc>
          <w:tcPr>
            <w:tcW w:w="1984" w:type="dxa"/>
            <w:tcBorders>
              <w:top w:val="nil"/>
              <w:left w:val="nil"/>
              <w:bottom w:val="single" w:sz="4" w:space="0" w:color="auto"/>
              <w:right w:val="single" w:sz="4" w:space="0" w:color="auto"/>
            </w:tcBorders>
            <w:shd w:val="clear" w:color="auto" w:fill="auto"/>
            <w:noWrap/>
            <w:vAlign w:val="bottom"/>
            <w:hideMark/>
          </w:tcPr>
          <w:p w14:paraId="353E828F" w14:textId="77777777" w:rsidR="00581AD4" w:rsidRPr="00644F66" w:rsidRDefault="00581AD4" w:rsidP="00017FDE">
            <w:pPr>
              <w:jc w:val="center"/>
            </w:pPr>
            <w:r w:rsidRPr="00644F66">
              <w:t>139.88</w:t>
            </w:r>
          </w:p>
        </w:tc>
      </w:tr>
      <w:tr w:rsidR="00581AD4" w:rsidRPr="00644F66" w14:paraId="6B74AF0F"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0050A763" w14:textId="77777777" w:rsidR="00581AD4" w:rsidRPr="00644F66" w:rsidRDefault="00581AD4" w:rsidP="00017FDE">
            <w:pPr>
              <w:jc w:val="right"/>
            </w:pPr>
            <w:r w:rsidRPr="00644F66">
              <w:t>31.03.2026</w:t>
            </w:r>
          </w:p>
        </w:tc>
        <w:tc>
          <w:tcPr>
            <w:tcW w:w="1500" w:type="dxa"/>
            <w:tcBorders>
              <w:top w:val="nil"/>
              <w:left w:val="nil"/>
              <w:bottom w:val="single" w:sz="4" w:space="0" w:color="auto"/>
              <w:right w:val="single" w:sz="4" w:space="0" w:color="auto"/>
            </w:tcBorders>
            <w:shd w:val="clear" w:color="auto" w:fill="auto"/>
            <w:noWrap/>
            <w:vAlign w:val="bottom"/>
            <w:hideMark/>
          </w:tcPr>
          <w:p w14:paraId="31321FC3" w14:textId="77777777" w:rsidR="00581AD4" w:rsidRPr="00644F66" w:rsidRDefault="00581AD4" w:rsidP="00017FDE">
            <w:pPr>
              <w:jc w:val="center"/>
            </w:pPr>
            <w:r w:rsidRPr="00644F66">
              <w:t>274.38</w:t>
            </w:r>
          </w:p>
        </w:tc>
        <w:tc>
          <w:tcPr>
            <w:tcW w:w="2094" w:type="dxa"/>
            <w:tcBorders>
              <w:top w:val="nil"/>
              <w:left w:val="nil"/>
              <w:bottom w:val="single" w:sz="4" w:space="0" w:color="auto"/>
              <w:right w:val="single" w:sz="4" w:space="0" w:color="auto"/>
            </w:tcBorders>
            <w:shd w:val="clear" w:color="auto" w:fill="auto"/>
            <w:noWrap/>
            <w:vAlign w:val="bottom"/>
            <w:hideMark/>
          </w:tcPr>
          <w:p w14:paraId="6AF9486A"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785C0B28" w14:textId="77777777" w:rsidR="00581AD4" w:rsidRPr="00644F66" w:rsidRDefault="00581AD4" w:rsidP="00017FDE">
            <w:pPr>
              <w:jc w:val="center"/>
            </w:pPr>
            <w:r w:rsidRPr="00644F66">
              <w:t>2.06</w:t>
            </w:r>
          </w:p>
        </w:tc>
        <w:tc>
          <w:tcPr>
            <w:tcW w:w="1984" w:type="dxa"/>
            <w:tcBorders>
              <w:top w:val="nil"/>
              <w:left w:val="nil"/>
              <w:bottom w:val="single" w:sz="4" w:space="0" w:color="auto"/>
              <w:right w:val="single" w:sz="4" w:space="0" w:color="auto"/>
            </w:tcBorders>
            <w:shd w:val="clear" w:color="auto" w:fill="auto"/>
            <w:noWrap/>
            <w:vAlign w:val="bottom"/>
            <w:hideMark/>
          </w:tcPr>
          <w:p w14:paraId="7E24F916" w14:textId="77777777" w:rsidR="00581AD4" w:rsidRPr="00644F66" w:rsidRDefault="00581AD4" w:rsidP="00017FDE">
            <w:pPr>
              <w:jc w:val="center"/>
            </w:pPr>
            <w:r w:rsidRPr="00644F66">
              <w:t>139.20</w:t>
            </w:r>
          </w:p>
        </w:tc>
      </w:tr>
      <w:tr w:rsidR="00581AD4" w:rsidRPr="00644F66" w14:paraId="36E24B4E"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766CCC34" w14:textId="77777777" w:rsidR="00581AD4" w:rsidRPr="00644F66" w:rsidRDefault="00581AD4" w:rsidP="00017FDE">
            <w:pPr>
              <w:jc w:val="right"/>
            </w:pPr>
            <w:r w:rsidRPr="00644F66">
              <w:t>30.04.2026</w:t>
            </w:r>
          </w:p>
        </w:tc>
        <w:tc>
          <w:tcPr>
            <w:tcW w:w="1500" w:type="dxa"/>
            <w:tcBorders>
              <w:top w:val="nil"/>
              <w:left w:val="nil"/>
              <w:bottom w:val="single" w:sz="4" w:space="0" w:color="auto"/>
              <w:right w:val="single" w:sz="4" w:space="0" w:color="auto"/>
            </w:tcBorders>
            <w:shd w:val="clear" w:color="auto" w:fill="auto"/>
            <w:noWrap/>
            <w:vAlign w:val="bottom"/>
            <w:hideMark/>
          </w:tcPr>
          <w:p w14:paraId="46E2ED89" w14:textId="77777777" w:rsidR="00581AD4" w:rsidRPr="00644F66" w:rsidRDefault="00581AD4" w:rsidP="00017FDE">
            <w:pPr>
              <w:jc w:val="center"/>
            </w:pPr>
            <w:r w:rsidRPr="00644F66">
              <w:t>137.24</w:t>
            </w:r>
          </w:p>
        </w:tc>
        <w:tc>
          <w:tcPr>
            <w:tcW w:w="2094" w:type="dxa"/>
            <w:tcBorders>
              <w:top w:val="nil"/>
              <w:left w:val="nil"/>
              <w:bottom w:val="single" w:sz="4" w:space="0" w:color="auto"/>
              <w:right w:val="single" w:sz="4" w:space="0" w:color="auto"/>
            </w:tcBorders>
            <w:shd w:val="clear" w:color="auto" w:fill="auto"/>
            <w:noWrap/>
            <w:vAlign w:val="bottom"/>
            <w:hideMark/>
          </w:tcPr>
          <w:p w14:paraId="0ABF8A59" w14:textId="77777777" w:rsidR="00581AD4" w:rsidRPr="00644F66" w:rsidRDefault="00581AD4" w:rsidP="00017FDE">
            <w:pPr>
              <w:jc w:val="center"/>
            </w:pPr>
            <w:r w:rsidRPr="00644F66">
              <w:t>137.14</w:t>
            </w:r>
          </w:p>
        </w:tc>
        <w:tc>
          <w:tcPr>
            <w:tcW w:w="2126" w:type="dxa"/>
            <w:tcBorders>
              <w:top w:val="nil"/>
              <w:left w:val="nil"/>
              <w:bottom w:val="single" w:sz="4" w:space="0" w:color="auto"/>
              <w:right w:val="single" w:sz="4" w:space="0" w:color="auto"/>
            </w:tcBorders>
            <w:shd w:val="clear" w:color="auto" w:fill="auto"/>
            <w:noWrap/>
            <w:vAlign w:val="bottom"/>
            <w:hideMark/>
          </w:tcPr>
          <w:p w14:paraId="712B292F" w14:textId="77777777" w:rsidR="00581AD4" w:rsidRPr="00644F66" w:rsidRDefault="00581AD4" w:rsidP="00017FDE">
            <w:pPr>
              <w:jc w:val="center"/>
            </w:pPr>
            <w:r w:rsidRPr="00644F66">
              <w:t>1.37</w:t>
            </w:r>
          </w:p>
        </w:tc>
        <w:tc>
          <w:tcPr>
            <w:tcW w:w="1984" w:type="dxa"/>
            <w:tcBorders>
              <w:top w:val="nil"/>
              <w:left w:val="nil"/>
              <w:bottom w:val="single" w:sz="4" w:space="0" w:color="auto"/>
              <w:right w:val="single" w:sz="4" w:space="0" w:color="auto"/>
            </w:tcBorders>
            <w:shd w:val="clear" w:color="auto" w:fill="auto"/>
            <w:noWrap/>
            <w:vAlign w:val="bottom"/>
            <w:hideMark/>
          </w:tcPr>
          <w:p w14:paraId="1FD7DA66" w14:textId="77777777" w:rsidR="00581AD4" w:rsidRPr="00644F66" w:rsidRDefault="00581AD4" w:rsidP="00017FDE">
            <w:pPr>
              <w:jc w:val="center"/>
            </w:pPr>
            <w:r w:rsidRPr="00644F66">
              <w:t>138.51</w:t>
            </w:r>
          </w:p>
        </w:tc>
      </w:tr>
      <w:tr w:rsidR="00581AD4" w:rsidRPr="00644F66" w14:paraId="79804ED6"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226FB76B" w14:textId="77777777" w:rsidR="00581AD4" w:rsidRPr="00644F66" w:rsidRDefault="00581AD4" w:rsidP="00017FDE">
            <w:pPr>
              <w:jc w:val="right"/>
            </w:pPr>
            <w:r w:rsidRPr="00644F66">
              <w:t>30.05.2026</w:t>
            </w:r>
          </w:p>
        </w:tc>
        <w:tc>
          <w:tcPr>
            <w:tcW w:w="1500" w:type="dxa"/>
            <w:tcBorders>
              <w:top w:val="nil"/>
              <w:left w:val="nil"/>
              <w:bottom w:val="single" w:sz="4" w:space="0" w:color="auto"/>
              <w:right w:val="single" w:sz="4" w:space="0" w:color="auto"/>
            </w:tcBorders>
            <w:shd w:val="clear" w:color="auto" w:fill="auto"/>
            <w:noWrap/>
            <w:vAlign w:val="bottom"/>
            <w:hideMark/>
          </w:tcPr>
          <w:p w14:paraId="32DC53AC" w14:textId="77777777" w:rsidR="00581AD4" w:rsidRPr="00644F66" w:rsidRDefault="00581AD4" w:rsidP="00017FDE">
            <w:pPr>
              <w:jc w:val="center"/>
            </w:pPr>
            <w:r w:rsidRPr="00644F66">
              <w:t>0.00</w:t>
            </w:r>
          </w:p>
        </w:tc>
        <w:tc>
          <w:tcPr>
            <w:tcW w:w="2094" w:type="dxa"/>
            <w:tcBorders>
              <w:top w:val="nil"/>
              <w:left w:val="nil"/>
              <w:bottom w:val="single" w:sz="4" w:space="0" w:color="auto"/>
              <w:right w:val="single" w:sz="4" w:space="0" w:color="auto"/>
            </w:tcBorders>
            <w:shd w:val="clear" w:color="auto" w:fill="auto"/>
            <w:noWrap/>
            <w:vAlign w:val="bottom"/>
            <w:hideMark/>
          </w:tcPr>
          <w:p w14:paraId="4982B21E" w14:textId="77777777" w:rsidR="00581AD4" w:rsidRPr="00644F66" w:rsidRDefault="00581AD4" w:rsidP="00017FDE">
            <w:pPr>
              <w:jc w:val="center"/>
            </w:pPr>
            <w:r w:rsidRPr="00644F66">
              <w:t>137.24</w:t>
            </w:r>
          </w:p>
        </w:tc>
        <w:tc>
          <w:tcPr>
            <w:tcW w:w="2126" w:type="dxa"/>
            <w:tcBorders>
              <w:top w:val="nil"/>
              <w:left w:val="nil"/>
              <w:bottom w:val="single" w:sz="4" w:space="0" w:color="auto"/>
              <w:right w:val="single" w:sz="4" w:space="0" w:color="auto"/>
            </w:tcBorders>
            <w:shd w:val="clear" w:color="auto" w:fill="auto"/>
            <w:noWrap/>
            <w:vAlign w:val="bottom"/>
            <w:hideMark/>
          </w:tcPr>
          <w:p w14:paraId="35F8116D" w14:textId="77777777" w:rsidR="00581AD4" w:rsidRPr="00644F66" w:rsidRDefault="00581AD4" w:rsidP="00017FDE">
            <w:pPr>
              <w:jc w:val="center"/>
            </w:pPr>
            <w:r w:rsidRPr="00644F66">
              <w:t>0.69</w:t>
            </w:r>
          </w:p>
        </w:tc>
        <w:tc>
          <w:tcPr>
            <w:tcW w:w="1984" w:type="dxa"/>
            <w:tcBorders>
              <w:top w:val="nil"/>
              <w:left w:val="nil"/>
              <w:bottom w:val="single" w:sz="4" w:space="0" w:color="auto"/>
              <w:right w:val="single" w:sz="4" w:space="0" w:color="auto"/>
            </w:tcBorders>
            <w:shd w:val="clear" w:color="auto" w:fill="auto"/>
            <w:noWrap/>
            <w:vAlign w:val="bottom"/>
            <w:hideMark/>
          </w:tcPr>
          <w:p w14:paraId="08C144FD" w14:textId="77777777" w:rsidR="00581AD4" w:rsidRPr="00644F66" w:rsidRDefault="00581AD4" w:rsidP="00017FDE">
            <w:pPr>
              <w:jc w:val="center"/>
            </w:pPr>
            <w:r w:rsidRPr="00644F66">
              <w:t>137.93</w:t>
            </w:r>
          </w:p>
        </w:tc>
      </w:tr>
      <w:tr w:rsidR="00581AD4" w:rsidRPr="00644F66" w14:paraId="7BB5B971" w14:textId="77777777" w:rsidTr="00017FDE">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14:paraId="4A5D5909" w14:textId="77777777" w:rsidR="00581AD4" w:rsidRPr="00644F66" w:rsidRDefault="00581AD4" w:rsidP="00017FDE">
            <w:pPr>
              <w:rPr>
                <w:b/>
                <w:bCs/>
              </w:rPr>
            </w:pPr>
            <w:r w:rsidRPr="00644F66">
              <w:rPr>
                <w:b/>
                <w:bCs/>
              </w:rPr>
              <w:t> </w:t>
            </w:r>
          </w:p>
        </w:tc>
        <w:tc>
          <w:tcPr>
            <w:tcW w:w="1500" w:type="dxa"/>
            <w:tcBorders>
              <w:top w:val="nil"/>
              <w:left w:val="nil"/>
              <w:bottom w:val="single" w:sz="4" w:space="0" w:color="auto"/>
              <w:right w:val="single" w:sz="4" w:space="0" w:color="auto"/>
            </w:tcBorders>
            <w:shd w:val="clear" w:color="auto" w:fill="auto"/>
            <w:noWrap/>
            <w:vAlign w:val="bottom"/>
            <w:hideMark/>
          </w:tcPr>
          <w:p w14:paraId="7A2D7A52" w14:textId="77777777" w:rsidR="00581AD4" w:rsidRPr="00644F66" w:rsidRDefault="00581AD4" w:rsidP="00017FDE">
            <w:pPr>
              <w:jc w:val="center"/>
              <w:rPr>
                <w:b/>
                <w:bCs/>
              </w:rPr>
            </w:pPr>
            <w:r w:rsidRPr="00644F66">
              <w:rPr>
                <w:b/>
                <w:bCs/>
              </w:rPr>
              <w:t> </w:t>
            </w:r>
          </w:p>
        </w:tc>
        <w:tc>
          <w:tcPr>
            <w:tcW w:w="2094" w:type="dxa"/>
            <w:tcBorders>
              <w:top w:val="nil"/>
              <w:left w:val="nil"/>
              <w:bottom w:val="single" w:sz="4" w:space="0" w:color="auto"/>
              <w:right w:val="single" w:sz="4" w:space="0" w:color="auto"/>
            </w:tcBorders>
            <w:shd w:val="clear" w:color="auto" w:fill="auto"/>
            <w:noWrap/>
            <w:vAlign w:val="bottom"/>
            <w:hideMark/>
          </w:tcPr>
          <w:p w14:paraId="3DBA83A4" w14:textId="77777777" w:rsidR="00581AD4" w:rsidRPr="00644F66" w:rsidRDefault="00581AD4" w:rsidP="00017FDE">
            <w:pPr>
              <w:jc w:val="center"/>
              <w:rPr>
                <w:b/>
                <w:bCs/>
              </w:rPr>
            </w:pPr>
            <w:r w:rsidRPr="00644F66">
              <w:rPr>
                <w:b/>
                <w:bCs/>
              </w:rPr>
              <w:t>4800.00</w:t>
            </w:r>
          </w:p>
        </w:tc>
        <w:tc>
          <w:tcPr>
            <w:tcW w:w="2126" w:type="dxa"/>
            <w:tcBorders>
              <w:top w:val="nil"/>
              <w:left w:val="nil"/>
              <w:bottom w:val="single" w:sz="4" w:space="0" w:color="auto"/>
              <w:right w:val="single" w:sz="4" w:space="0" w:color="auto"/>
            </w:tcBorders>
            <w:shd w:val="clear" w:color="auto" w:fill="auto"/>
            <w:noWrap/>
            <w:vAlign w:val="bottom"/>
            <w:hideMark/>
          </w:tcPr>
          <w:p w14:paraId="3758FB20" w14:textId="77777777" w:rsidR="00581AD4" w:rsidRPr="00644F66" w:rsidRDefault="00581AD4" w:rsidP="00017FDE">
            <w:pPr>
              <w:jc w:val="center"/>
              <w:rPr>
                <w:b/>
                <w:bCs/>
              </w:rPr>
            </w:pPr>
            <w:r w:rsidRPr="00644F66">
              <w:rPr>
                <w:b/>
                <w:bCs/>
              </w:rPr>
              <w:t>432.00</w:t>
            </w:r>
          </w:p>
        </w:tc>
        <w:tc>
          <w:tcPr>
            <w:tcW w:w="1984" w:type="dxa"/>
            <w:tcBorders>
              <w:top w:val="nil"/>
              <w:left w:val="nil"/>
              <w:bottom w:val="single" w:sz="4" w:space="0" w:color="auto"/>
              <w:right w:val="single" w:sz="4" w:space="0" w:color="auto"/>
            </w:tcBorders>
            <w:shd w:val="clear" w:color="auto" w:fill="auto"/>
            <w:noWrap/>
            <w:vAlign w:val="bottom"/>
            <w:hideMark/>
          </w:tcPr>
          <w:p w14:paraId="6BA6DE94" w14:textId="77777777" w:rsidR="00581AD4" w:rsidRPr="00644F66" w:rsidRDefault="00581AD4" w:rsidP="00017FDE">
            <w:pPr>
              <w:jc w:val="center"/>
              <w:rPr>
                <w:b/>
                <w:bCs/>
              </w:rPr>
            </w:pPr>
            <w:r w:rsidRPr="00644F66">
              <w:rPr>
                <w:b/>
                <w:bCs/>
              </w:rPr>
              <w:t>5232.00</w:t>
            </w:r>
          </w:p>
        </w:tc>
      </w:tr>
    </w:tbl>
    <w:p w14:paraId="059810A0" w14:textId="77777777" w:rsidR="00581AD4" w:rsidRPr="00644F66" w:rsidRDefault="00581AD4" w:rsidP="00581AD4">
      <w:pPr>
        <w:ind w:left="720" w:right="-1"/>
        <w:jc w:val="right"/>
      </w:pPr>
    </w:p>
    <w:p w14:paraId="35C2853F" w14:textId="77777777" w:rsidR="00581AD4" w:rsidRPr="00644F66" w:rsidRDefault="00581AD4" w:rsidP="00581AD4">
      <w:pPr>
        <w:jc w:val="both"/>
        <w:rPr>
          <w:b/>
        </w:rPr>
      </w:pPr>
      <w:r w:rsidRPr="00644F66">
        <w:t xml:space="preserve">_________________ </w:t>
      </w:r>
      <w:r w:rsidRPr="00644F66">
        <w:rPr>
          <w:b/>
        </w:rPr>
        <w:t>I.GORSKIS</w:t>
      </w:r>
      <w:r w:rsidRPr="00644F66">
        <w:rPr>
          <w:b/>
        </w:rPr>
        <w:tab/>
      </w:r>
      <w:r w:rsidRPr="00644F66">
        <w:rPr>
          <w:b/>
        </w:rPr>
        <w:tab/>
      </w:r>
      <w:r w:rsidRPr="00644F66">
        <w:rPr>
          <w:b/>
        </w:rPr>
        <w:tab/>
      </w:r>
      <w:r w:rsidRPr="00644F66">
        <w:rPr>
          <w:b/>
        </w:rPr>
        <w:tab/>
      </w:r>
      <w:r w:rsidRPr="00644F66">
        <w:t xml:space="preserve">________________ </w:t>
      </w:r>
      <w:r w:rsidRPr="00644F66">
        <w:rPr>
          <w:b/>
        </w:rPr>
        <w:t>N.KRONE</w:t>
      </w:r>
      <w:r w:rsidRPr="00644F66">
        <w:rPr>
          <w:b/>
        </w:rPr>
        <w:br w:type="page"/>
      </w:r>
    </w:p>
    <w:p w14:paraId="6BD598E8" w14:textId="4CB40AB2" w:rsidR="00EA449C" w:rsidRDefault="00EA449C" w:rsidP="00EA449C">
      <w:pPr>
        <w:tabs>
          <w:tab w:val="left" w:pos="-24212"/>
        </w:tabs>
        <w:jc w:val="right"/>
        <w:rPr>
          <w:b/>
          <w:bCs/>
          <w:noProof/>
        </w:rPr>
      </w:pPr>
      <w:bookmarkStart w:id="4" w:name="_Hlk115857966"/>
      <w:bookmarkStart w:id="5" w:name="_Hlk118989323"/>
      <w:bookmarkStart w:id="6" w:name="_Hlk122002293"/>
      <w:r>
        <w:rPr>
          <w:b/>
          <w:bCs/>
          <w:noProof/>
        </w:rPr>
        <w:lastRenderedPageBreak/>
        <w:t>5</w:t>
      </w:r>
      <w:r w:rsidRPr="009430E4">
        <w:rPr>
          <w:b/>
          <w:bCs/>
          <w:noProof/>
        </w:rPr>
        <w:t>.pielikums</w:t>
      </w:r>
    </w:p>
    <w:p w14:paraId="7C57F55D" w14:textId="77777777" w:rsidR="00EA449C" w:rsidRPr="00644F66" w:rsidRDefault="00EA449C" w:rsidP="00EA449C">
      <w:pPr>
        <w:tabs>
          <w:tab w:val="left" w:pos="-24212"/>
        </w:tabs>
        <w:ind w:right="-1"/>
        <w:jc w:val="right"/>
        <w:rPr>
          <w:b/>
          <w:bCs/>
        </w:rPr>
      </w:pPr>
      <w:r w:rsidRPr="00644F66">
        <w:rPr>
          <w:b/>
          <w:bCs/>
        </w:rPr>
        <w:t xml:space="preserve">PROJEKTS </w:t>
      </w:r>
    </w:p>
    <w:p w14:paraId="4A380DA3" w14:textId="77777777" w:rsidR="00581AD4" w:rsidRPr="00644F66" w:rsidRDefault="00581AD4" w:rsidP="00581AD4">
      <w:pPr>
        <w:tabs>
          <w:tab w:val="left" w:pos="-24212"/>
        </w:tabs>
        <w:jc w:val="center"/>
        <w:rPr>
          <w:color w:val="000000" w:themeColor="text1"/>
          <w:sz w:val="20"/>
          <w:szCs w:val="20"/>
        </w:rPr>
      </w:pPr>
      <w:r w:rsidRPr="00644F66">
        <w:rPr>
          <w:noProof/>
          <w:color w:val="000000" w:themeColor="text1"/>
          <w:sz w:val="20"/>
          <w:szCs w:val="20"/>
        </w:rPr>
        <w:drawing>
          <wp:inline distT="0" distB="0" distL="0" distR="0" wp14:anchorId="1915DBA2" wp14:editId="76978A4C">
            <wp:extent cx="676275" cy="752475"/>
            <wp:effectExtent l="0" t="0" r="9525" b="9525"/>
            <wp:docPr id="1878504878" name="Attēls 1878504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36FF44A" w14:textId="77777777" w:rsidR="00581AD4" w:rsidRPr="00644F66" w:rsidRDefault="00581AD4" w:rsidP="00581AD4">
      <w:pPr>
        <w:pStyle w:val="Galvene"/>
        <w:jc w:val="center"/>
        <w:rPr>
          <w:color w:val="000000" w:themeColor="text1"/>
          <w:sz w:val="20"/>
        </w:rPr>
      </w:pPr>
      <w:r w:rsidRPr="00644F66">
        <w:rPr>
          <w:color w:val="000000" w:themeColor="text1"/>
          <w:sz w:val="20"/>
        </w:rPr>
        <w:t>LATVIJAS REPUBLIKA</w:t>
      </w:r>
    </w:p>
    <w:p w14:paraId="58FBB610" w14:textId="77777777" w:rsidR="00581AD4" w:rsidRPr="00644F66" w:rsidRDefault="00581AD4" w:rsidP="00581AD4">
      <w:pPr>
        <w:pStyle w:val="Galvene"/>
        <w:jc w:val="center"/>
        <w:rPr>
          <w:b/>
          <w:color w:val="000000" w:themeColor="text1"/>
          <w:sz w:val="32"/>
          <w:szCs w:val="32"/>
        </w:rPr>
      </w:pPr>
      <w:r w:rsidRPr="00644F66">
        <w:rPr>
          <w:b/>
          <w:color w:val="000000" w:themeColor="text1"/>
          <w:sz w:val="32"/>
          <w:szCs w:val="32"/>
        </w:rPr>
        <w:t>DOBELES NOVADA DOME</w:t>
      </w:r>
    </w:p>
    <w:p w14:paraId="4B847554" w14:textId="77777777" w:rsidR="00581AD4" w:rsidRPr="00644F66" w:rsidRDefault="00581AD4" w:rsidP="00581AD4">
      <w:pPr>
        <w:pStyle w:val="Galvene"/>
        <w:jc w:val="center"/>
        <w:rPr>
          <w:color w:val="000000" w:themeColor="text1"/>
          <w:sz w:val="16"/>
          <w:szCs w:val="16"/>
        </w:rPr>
      </w:pPr>
      <w:r w:rsidRPr="00644F66">
        <w:rPr>
          <w:color w:val="000000" w:themeColor="text1"/>
          <w:sz w:val="16"/>
          <w:szCs w:val="16"/>
        </w:rPr>
        <w:t>Brīvības iela 17, Dobele, Dobeles novads, LV-3701</w:t>
      </w:r>
    </w:p>
    <w:p w14:paraId="3395F879" w14:textId="77777777" w:rsidR="00581AD4" w:rsidRPr="00644F66" w:rsidRDefault="00581AD4" w:rsidP="00581AD4">
      <w:pPr>
        <w:pStyle w:val="Galvene"/>
        <w:pBdr>
          <w:bottom w:val="double" w:sz="6" w:space="1" w:color="auto"/>
        </w:pBdr>
        <w:jc w:val="center"/>
        <w:rPr>
          <w:color w:val="000000" w:themeColor="text1"/>
        </w:rPr>
      </w:pPr>
      <w:r w:rsidRPr="00644F66">
        <w:rPr>
          <w:color w:val="000000" w:themeColor="text1"/>
          <w:sz w:val="16"/>
          <w:szCs w:val="16"/>
        </w:rPr>
        <w:t xml:space="preserve">Tālr. 63707269, 63700137, 63720940, e-pasts </w:t>
      </w:r>
      <w:hyperlink r:id="rId17" w:history="1">
        <w:r w:rsidRPr="00644F66">
          <w:rPr>
            <w:rStyle w:val="Hipersaite"/>
            <w:rFonts w:eastAsia="Calibri"/>
            <w:color w:val="000000" w:themeColor="text1"/>
            <w:sz w:val="16"/>
            <w:szCs w:val="16"/>
          </w:rPr>
          <w:t>dome@dobele.lv</w:t>
        </w:r>
      </w:hyperlink>
    </w:p>
    <w:p w14:paraId="1B6A1572" w14:textId="77777777" w:rsidR="00581AD4" w:rsidRPr="00644F66" w:rsidRDefault="00581AD4" w:rsidP="00581AD4">
      <w:pPr>
        <w:jc w:val="center"/>
        <w:rPr>
          <w:b/>
          <w:color w:val="000000" w:themeColor="text1"/>
        </w:rPr>
      </w:pPr>
    </w:p>
    <w:p w14:paraId="4FC587EF" w14:textId="77777777" w:rsidR="00581AD4" w:rsidRPr="00644F66" w:rsidRDefault="00581AD4" w:rsidP="00581AD4">
      <w:pPr>
        <w:pStyle w:val="Bezatstarpm"/>
        <w:jc w:val="center"/>
        <w:rPr>
          <w:b/>
          <w:color w:val="000000" w:themeColor="text1"/>
        </w:rPr>
      </w:pPr>
      <w:r w:rsidRPr="00644F66">
        <w:rPr>
          <w:b/>
          <w:color w:val="000000" w:themeColor="text1"/>
        </w:rPr>
        <w:t>LĒMUMS</w:t>
      </w:r>
    </w:p>
    <w:p w14:paraId="67FCCDA3" w14:textId="77777777" w:rsidR="00581AD4" w:rsidRPr="00644F66" w:rsidRDefault="00581AD4" w:rsidP="00581AD4">
      <w:pPr>
        <w:pStyle w:val="Bezatstarpm"/>
        <w:jc w:val="center"/>
        <w:rPr>
          <w:b/>
          <w:color w:val="000000" w:themeColor="text1"/>
        </w:rPr>
      </w:pPr>
      <w:r w:rsidRPr="00644F66">
        <w:rPr>
          <w:b/>
          <w:color w:val="000000" w:themeColor="text1"/>
        </w:rPr>
        <w:t>Dobelē</w:t>
      </w:r>
    </w:p>
    <w:p w14:paraId="6869E30B" w14:textId="77777777" w:rsidR="00581AD4" w:rsidRPr="00644F66" w:rsidRDefault="00581AD4" w:rsidP="00581AD4">
      <w:pPr>
        <w:tabs>
          <w:tab w:val="center" w:pos="4153"/>
          <w:tab w:val="left" w:pos="8080"/>
          <w:tab w:val="right" w:pos="9498"/>
        </w:tabs>
        <w:ind w:left="113" w:right="-427"/>
        <w:rPr>
          <w:color w:val="000000" w:themeColor="text1"/>
        </w:rPr>
      </w:pPr>
      <w:r w:rsidRPr="00644F66">
        <w:rPr>
          <w:b/>
          <w:color w:val="000000" w:themeColor="text1"/>
          <w:lang w:eastAsia="x-none"/>
        </w:rPr>
        <w:t xml:space="preserve">2023. gada 27. jūlijā                                                                                            </w:t>
      </w:r>
      <w:r w:rsidRPr="00644F66">
        <w:rPr>
          <w:b/>
          <w:color w:val="000000" w:themeColor="text1"/>
        </w:rPr>
        <w:t>Nr.___/10</w:t>
      </w:r>
    </w:p>
    <w:p w14:paraId="41380E5D" w14:textId="77777777" w:rsidR="00581AD4" w:rsidRPr="00644F66" w:rsidRDefault="00581AD4" w:rsidP="00581AD4">
      <w:pPr>
        <w:pStyle w:val="Bezatstarpm"/>
        <w:jc w:val="both"/>
        <w:rPr>
          <w:b/>
        </w:rPr>
      </w:pPr>
    </w:p>
    <w:p w14:paraId="1E8BD8CF" w14:textId="77777777" w:rsidR="00581AD4" w:rsidRPr="00644F66" w:rsidRDefault="00581AD4" w:rsidP="00581AD4">
      <w:pPr>
        <w:pStyle w:val="naisf"/>
        <w:spacing w:before="0" w:after="0"/>
        <w:ind w:firstLine="51"/>
        <w:jc w:val="center"/>
        <w:rPr>
          <w:b/>
          <w:u w:val="single"/>
          <w:lang w:eastAsia="ar-SA"/>
        </w:rPr>
      </w:pPr>
      <w:r w:rsidRPr="00644F66">
        <w:rPr>
          <w:b/>
          <w:u w:val="single"/>
        </w:rPr>
        <w:t xml:space="preserve">Par nekustamā īpašuma – dzīvokļa Nr.9 Skolas iela 5, Dobelē,  Dobeles novadā, atsavināšanu izsolē </w:t>
      </w:r>
    </w:p>
    <w:p w14:paraId="76093A90" w14:textId="77777777" w:rsidR="00581AD4" w:rsidRPr="00644F66" w:rsidRDefault="00581AD4" w:rsidP="00581AD4">
      <w:pPr>
        <w:ind w:right="43" w:firstLine="720"/>
        <w:jc w:val="both"/>
      </w:pPr>
    </w:p>
    <w:p w14:paraId="5B189D72" w14:textId="77777777" w:rsidR="00581AD4" w:rsidRPr="00644F66" w:rsidRDefault="00581AD4" w:rsidP="00581AD4">
      <w:pPr>
        <w:ind w:right="-1" w:firstLine="720"/>
        <w:jc w:val="both"/>
      </w:pPr>
      <w:r w:rsidRPr="00644F66">
        <w:t>Dobeles novada dome ir izskatījusi Dobeles novada pašvaldības (turpmāk -pašvaldība) Īpašumu komisijas ierosinājumu par nekustamā īpašuma - dzīvokļa Nr.9 Skolas iela 5, Dobelē, Dobeles novadā un pie dzīvokļa īpašuma piederošās kopīpašuma 213/3791 domājamās daļas no būves un zemes (turpmāk – Īpašums), kadastra numurs 46019003099, atsavināšanu. Dzīvokļa platība 21,3 m</w:t>
      </w:r>
      <w:r w:rsidRPr="00644F66">
        <w:rPr>
          <w:vertAlign w:val="superscript"/>
        </w:rPr>
        <w:t>2</w:t>
      </w:r>
      <w:r w:rsidRPr="00644F66">
        <w:t>.</w:t>
      </w:r>
    </w:p>
    <w:p w14:paraId="5A5D176C" w14:textId="77777777" w:rsidR="00581AD4" w:rsidRPr="00644F66" w:rsidRDefault="00581AD4" w:rsidP="00581AD4">
      <w:pPr>
        <w:ind w:right="-1" w:firstLine="720"/>
        <w:jc w:val="both"/>
      </w:pPr>
      <w:r w:rsidRPr="00644F66">
        <w:t xml:space="preserve">Īpašums reģistrēts Zemgales rajona tiesas Dobeles pilsētas zemesgrāmatas nodalījumā Nr.926 9 un uz to nostiprinātas īpašuma tiesības pašvaldībai. </w:t>
      </w:r>
    </w:p>
    <w:p w14:paraId="4058717C" w14:textId="77777777" w:rsidR="00581AD4" w:rsidRPr="00644F66" w:rsidRDefault="00581AD4" w:rsidP="00581AD4">
      <w:pPr>
        <w:ind w:right="-1" w:firstLine="720"/>
        <w:jc w:val="both"/>
      </w:pPr>
      <w:r w:rsidRPr="00644F66">
        <w:t xml:space="preserve">Pašvaldībai piederošais Īpašums nav izīrēts un tas nav nepieciešams pašvaldības funkciju nodrošināšanai. </w:t>
      </w:r>
    </w:p>
    <w:p w14:paraId="1C06876D" w14:textId="77777777" w:rsidR="00581AD4" w:rsidRPr="00644F66" w:rsidRDefault="00581AD4" w:rsidP="00581AD4">
      <w:pPr>
        <w:ind w:right="-1" w:firstLine="720"/>
        <w:jc w:val="both"/>
        <w:rPr>
          <w:color w:val="000000" w:themeColor="text1"/>
        </w:rPr>
      </w:pPr>
      <w:r w:rsidRPr="00644F66">
        <w:t xml:space="preserve">Sertificētas nekustamo īpašumu vērtētājas Anitas </w:t>
      </w:r>
      <w:proofErr w:type="spellStart"/>
      <w:r w:rsidRPr="00644F66">
        <w:t>Vēdiķes</w:t>
      </w:r>
      <w:proofErr w:type="spellEnd"/>
      <w:r w:rsidRPr="00644F66">
        <w:t xml:space="preserve"> (LĪVA profesionālās kvalifikācijas sertifikāts Nr.76) noteiktā nekustamā īpašuma nosacītā cena 2023.gada 3.jūlijā ir 4500 EUR (četri tūkstoši pieci simti </w:t>
      </w:r>
      <w:proofErr w:type="spellStart"/>
      <w:r w:rsidRPr="00644F66">
        <w:rPr>
          <w:i/>
          <w:iCs/>
        </w:rPr>
        <w:t>euro</w:t>
      </w:r>
      <w:proofErr w:type="spellEnd"/>
      <w:r w:rsidRPr="00644F66">
        <w:t xml:space="preserve">) saskaņā </w:t>
      </w:r>
      <w:r w:rsidRPr="00644F66">
        <w:rPr>
          <w:color w:val="000000" w:themeColor="text1"/>
        </w:rPr>
        <w:t xml:space="preserve">ar </w:t>
      </w:r>
      <w:hyperlink r:id="rId18" w:tgtFrame="_blank" w:history="1">
        <w:r w:rsidRPr="00644F66">
          <w:rPr>
            <w:color w:val="000000" w:themeColor="text1"/>
          </w:rPr>
          <w:t>Standartizācijas likumā</w:t>
        </w:r>
      </w:hyperlink>
      <w:r w:rsidRPr="00644F66">
        <w:rPr>
          <w:color w:val="000000" w:themeColor="text1"/>
        </w:rPr>
        <w:t xml:space="preserve"> paredzētajā kārtībā apstiprinātajiem īpašuma vērtēšanas standartiem.</w:t>
      </w:r>
    </w:p>
    <w:p w14:paraId="41863139" w14:textId="77777777" w:rsidR="00581AD4" w:rsidRPr="00644F66" w:rsidRDefault="00581AD4" w:rsidP="00581AD4">
      <w:pPr>
        <w:ind w:right="-1" w:firstLine="720"/>
        <w:jc w:val="both"/>
        <w:rPr>
          <w:lang w:eastAsia="ar-SA"/>
        </w:rPr>
      </w:pPr>
      <w:r w:rsidRPr="00644F66">
        <w:t xml:space="preserve">Saskaņā ar Pašvaldību likuma 10.panta pirmās daļas 16. punktu, Publiskas personas mantas atsavināšanas likuma 4.panta pirmo daļu, 5.panta pirmo daļu, 8.panta trešo daļu, 9.panta otro daļu, 10.panta pirmo un otro daļu, </w:t>
      </w:r>
      <w:r w:rsidRPr="00644F66">
        <w:rPr>
          <w:lang w:eastAsia="ar-SA"/>
        </w:rPr>
        <w:t xml:space="preserve">atklāti balsojot: </w:t>
      </w:r>
      <w:r w:rsidRPr="00644F66">
        <w:t xml:space="preserve">PAR – </w:t>
      </w:r>
      <w:r w:rsidRPr="00644F66">
        <w:rPr>
          <w:bCs/>
          <w:lang w:eastAsia="et-EE"/>
        </w:rPr>
        <w:t xml:space="preserve">, </w:t>
      </w:r>
      <w:r w:rsidRPr="00644F66">
        <w:rPr>
          <w:bCs/>
        </w:rPr>
        <w:t>PRET – , ATTURAS – ,</w:t>
      </w:r>
      <w:r w:rsidRPr="00644F66">
        <w:t xml:space="preserve"> </w:t>
      </w:r>
      <w:r w:rsidRPr="00644F66">
        <w:rPr>
          <w:lang w:eastAsia="ar-SA"/>
        </w:rPr>
        <w:t>Dobeles novada dome NOLEMJ:</w:t>
      </w:r>
    </w:p>
    <w:p w14:paraId="541B1C44" w14:textId="77777777" w:rsidR="00581AD4" w:rsidRPr="00644F66" w:rsidRDefault="00581AD4" w:rsidP="00581AD4">
      <w:pPr>
        <w:ind w:left="284" w:right="-1" w:hanging="284"/>
        <w:jc w:val="both"/>
      </w:pPr>
      <w:r w:rsidRPr="00644F66">
        <w:t>1. Pārdot atklātā mutiskā izsolē nekustamo īpašumu – dzīvokli Nr.9 Skolas iela 5, Dobelē, Dobeles novadā, platība 21,3 m</w:t>
      </w:r>
      <w:r w:rsidRPr="00644F66">
        <w:rPr>
          <w:vertAlign w:val="superscript"/>
        </w:rPr>
        <w:t>2</w:t>
      </w:r>
      <w:r w:rsidRPr="00644F66">
        <w:t xml:space="preserve">,  un pie dzīvokļa īpašuma piederošās kopīpašuma 213/3791 domājamās daļas no būves un zemes, kadastra numurs 46019003099. </w:t>
      </w:r>
      <w:r w:rsidRPr="00644F66">
        <w:tab/>
      </w:r>
    </w:p>
    <w:p w14:paraId="2F183E43" w14:textId="77777777" w:rsidR="00581AD4" w:rsidRPr="00644F66" w:rsidRDefault="00581AD4" w:rsidP="00581AD4">
      <w:pPr>
        <w:ind w:left="284" w:right="-1" w:hanging="284"/>
        <w:jc w:val="both"/>
        <w:rPr>
          <w:rFonts w:eastAsia="Arial"/>
          <w:i/>
          <w:iCs/>
        </w:rPr>
      </w:pPr>
      <w:r w:rsidRPr="00644F66">
        <w:t xml:space="preserve">2. Noteikt lēmuma 1.punktā minētā atsavināmā nekustamā īpašuma sākumcenu 4500  EUR (četri tūkstoši pieci simti </w:t>
      </w:r>
      <w:proofErr w:type="spellStart"/>
      <w:r w:rsidRPr="00644F66">
        <w:rPr>
          <w:i/>
          <w:iCs/>
        </w:rPr>
        <w:t>euro</w:t>
      </w:r>
      <w:proofErr w:type="spellEnd"/>
      <w:r w:rsidRPr="00644F66">
        <w:rPr>
          <w:i/>
          <w:iCs/>
        </w:rPr>
        <w:t>)</w:t>
      </w:r>
      <w:r w:rsidRPr="00644F66">
        <w:rPr>
          <w:rFonts w:eastAsia="Arial"/>
          <w:i/>
          <w:iCs/>
        </w:rPr>
        <w:t>.</w:t>
      </w:r>
    </w:p>
    <w:p w14:paraId="501956D9" w14:textId="77777777" w:rsidR="00581AD4" w:rsidRPr="00644F66" w:rsidRDefault="00581AD4" w:rsidP="00581AD4">
      <w:pPr>
        <w:ind w:left="284" w:right="-1" w:hanging="284"/>
        <w:jc w:val="both"/>
      </w:pPr>
      <w:r w:rsidRPr="00644F66">
        <w:rPr>
          <w:rFonts w:eastAsia="Arial"/>
        </w:rPr>
        <w:t>3. Uzdot Dobeles novada pašvaldības Īpašumu komisijai apstiprināt izsoles noteikumus un organizēt nekustamā īpašuma atsavināšanu Publiskas personas mantas atsavināšanas likumā noteiktā kārtībā.</w:t>
      </w:r>
    </w:p>
    <w:p w14:paraId="772599BF" w14:textId="77777777" w:rsidR="00581AD4" w:rsidRPr="00644F66" w:rsidRDefault="00581AD4" w:rsidP="00581AD4">
      <w:pPr>
        <w:ind w:right="-1"/>
        <w:jc w:val="both"/>
        <w:rPr>
          <w:color w:val="FF0000"/>
        </w:rPr>
      </w:pPr>
    </w:p>
    <w:p w14:paraId="78882932" w14:textId="77777777" w:rsidR="00581AD4" w:rsidRPr="00644F66" w:rsidRDefault="00581AD4" w:rsidP="00581AD4">
      <w:pPr>
        <w:ind w:left="57" w:right="-1"/>
        <w:contextualSpacing/>
        <w:jc w:val="both"/>
        <w:rPr>
          <w:rFonts w:eastAsiaTheme="minorHAnsi"/>
          <w:color w:val="FF0000"/>
        </w:rPr>
      </w:pPr>
      <w:r w:rsidRPr="00644F66">
        <w:rPr>
          <w:rFonts w:eastAsiaTheme="minorHAnsi"/>
        </w:rPr>
        <w:t>Domes priekšsēdētājs                                                                                                  I. Gorskis</w:t>
      </w:r>
    </w:p>
    <w:p w14:paraId="1AA16A43" w14:textId="77777777" w:rsidR="00581AD4" w:rsidRPr="00644F66" w:rsidRDefault="00581AD4" w:rsidP="00581AD4">
      <w:pPr>
        <w:ind w:left="57"/>
        <w:contextualSpacing/>
        <w:jc w:val="both"/>
        <w:rPr>
          <w:rFonts w:eastAsiaTheme="minorHAnsi"/>
          <w:color w:val="FF0000"/>
        </w:rPr>
      </w:pPr>
    </w:p>
    <w:p w14:paraId="3D7652FF" w14:textId="77777777" w:rsidR="00581AD4" w:rsidRPr="00644F66" w:rsidRDefault="00581AD4" w:rsidP="00581AD4">
      <w:pPr>
        <w:ind w:left="57"/>
        <w:contextualSpacing/>
        <w:jc w:val="both"/>
        <w:rPr>
          <w:rFonts w:eastAsiaTheme="minorHAnsi"/>
        </w:rPr>
      </w:pPr>
      <w:r w:rsidRPr="00644F66">
        <w:rPr>
          <w:rFonts w:eastAsiaTheme="minorHAnsi"/>
        </w:rPr>
        <w:t>Iesniedz: I. Gorskis</w:t>
      </w:r>
    </w:p>
    <w:p w14:paraId="7F5AE57D" w14:textId="77777777" w:rsidR="00581AD4" w:rsidRPr="00644F66" w:rsidRDefault="00581AD4" w:rsidP="00581AD4">
      <w:pPr>
        <w:ind w:left="57"/>
        <w:contextualSpacing/>
        <w:jc w:val="both"/>
        <w:rPr>
          <w:rFonts w:eastAsiaTheme="minorHAnsi"/>
        </w:rPr>
      </w:pPr>
      <w:r w:rsidRPr="00644F66">
        <w:rPr>
          <w:rFonts w:eastAsiaTheme="minorHAnsi"/>
        </w:rPr>
        <w:t xml:space="preserve">Sagatavoja: R. </w:t>
      </w:r>
      <w:proofErr w:type="spellStart"/>
      <w:r w:rsidRPr="00644F66">
        <w:rPr>
          <w:rFonts w:eastAsiaTheme="minorHAnsi"/>
        </w:rPr>
        <w:t>Spriņģe</w:t>
      </w:r>
      <w:proofErr w:type="spellEnd"/>
      <w:r w:rsidRPr="00644F66">
        <w:rPr>
          <w:rFonts w:eastAsiaTheme="minorHAnsi"/>
        </w:rPr>
        <w:t xml:space="preserve"> 03.07.2023.</w:t>
      </w:r>
    </w:p>
    <w:p w14:paraId="5D22D8FB" w14:textId="77777777" w:rsidR="00581AD4" w:rsidRPr="00644F66" w:rsidRDefault="00581AD4" w:rsidP="00581AD4">
      <w:pPr>
        <w:ind w:left="57"/>
        <w:contextualSpacing/>
        <w:jc w:val="both"/>
        <w:rPr>
          <w:rFonts w:eastAsiaTheme="minorHAnsi"/>
        </w:rPr>
      </w:pPr>
      <w:r w:rsidRPr="00644F66">
        <w:rPr>
          <w:rFonts w:eastAsiaTheme="minorHAnsi"/>
        </w:rPr>
        <w:t xml:space="preserve">Izskatīt: Finanšu un budžeta komitejā </w:t>
      </w:r>
      <w:r>
        <w:rPr>
          <w:rFonts w:eastAsiaTheme="minorHAnsi"/>
        </w:rPr>
        <w:t>18</w:t>
      </w:r>
      <w:r w:rsidRPr="00644F66">
        <w:rPr>
          <w:rFonts w:eastAsiaTheme="minorHAnsi"/>
        </w:rPr>
        <w:t>.07.2023</w:t>
      </w:r>
    </w:p>
    <w:p w14:paraId="1CEAF6AB" w14:textId="77777777" w:rsidR="00581AD4" w:rsidRPr="00644F66" w:rsidRDefault="00581AD4" w:rsidP="00581AD4">
      <w:pPr>
        <w:ind w:left="57"/>
        <w:contextualSpacing/>
        <w:jc w:val="both"/>
        <w:rPr>
          <w:rFonts w:eastAsiaTheme="minorHAnsi"/>
        </w:rPr>
      </w:pPr>
      <w:r w:rsidRPr="00644F66">
        <w:rPr>
          <w:rFonts w:eastAsiaTheme="minorHAnsi"/>
        </w:rPr>
        <w:t>Nosūtīt: Dobeles novada pašvaldības Nekustamo īpašumu nodaļai</w:t>
      </w:r>
    </w:p>
    <w:p w14:paraId="7D05BDA8" w14:textId="77777777" w:rsidR="00581AD4" w:rsidRPr="00644F66" w:rsidRDefault="00581AD4" w:rsidP="00581AD4">
      <w:pPr>
        <w:tabs>
          <w:tab w:val="left" w:pos="-24212"/>
        </w:tabs>
        <w:jc w:val="right"/>
        <w:rPr>
          <w:b/>
          <w:bCs/>
          <w:noProof/>
          <w:color w:val="000000" w:themeColor="text1"/>
        </w:rPr>
      </w:pPr>
      <w:r w:rsidRPr="00644F66">
        <w:rPr>
          <w:b/>
          <w:bCs/>
          <w:noProof/>
          <w:color w:val="000000" w:themeColor="text1"/>
        </w:rPr>
        <w:br w:type="page"/>
      </w:r>
    </w:p>
    <w:p w14:paraId="320B26A2" w14:textId="23E8F90D" w:rsidR="00EA449C" w:rsidRDefault="00EA449C" w:rsidP="00EA449C">
      <w:pPr>
        <w:tabs>
          <w:tab w:val="left" w:pos="-24212"/>
        </w:tabs>
        <w:jc w:val="right"/>
        <w:rPr>
          <w:b/>
          <w:bCs/>
          <w:noProof/>
        </w:rPr>
      </w:pPr>
      <w:r>
        <w:rPr>
          <w:b/>
          <w:bCs/>
          <w:noProof/>
        </w:rPr>
        <w:lastRenderedPageBreak/>
        <w:t>6</w:t>
      </w:r>
      <w:r w:rsidRPr="009430E4">
        <w:rPr>
          <w:b/>
          <w:bCs/>
          <w:noProof/>
        </w:rPr>
        <w:t>pielikums</w:t>
      </w:r>
    </w:p>
    <w:p w14:paraId="70D5D1C4" w14:textId="77777777" w:rsidR="00EA449C" w:rsidRPr="00644F66" w:rsidRDefault="00EA449C" w:rsidP="00EA449C">
      <w:pPr>
        <w:tabs>
          <w:tab w:val="left" w:pos="-24212"/>
        </w:tabs>
        <w:ind w:right="-1"/>
        <w:jc w:val="right"/>
        <w:rPr>
          <w:b/>
          <w:bCs/>
        </w:rPr>
      </w:pPr>
      <w:r w:rsidRPr="00644F66">
        <w:rPr>
          <w:b/>
          <w:bCs/>
        </w:rPr>
        <w:t xml:space="preserve">PROJEKTS </w:t>
      </w:r>
    </w:p>
    <w:p w14:paraId="0BDA8B7A" w14:textId="77777777" w:rsidR="00581AD4" w:rsidRPr="00644F66" w:rsidRDefault="00581AD4" w:rsidP="00581AD4">
      <w:pPr>
        <w:tabs>
          <w:tab w:val="left" w:pos="-24212"/>
        </w:tabs>
        <w:jc w:val="center"/>
        <w:rPr>
          <w:color w:val="000000" w:themeColor="text1"/>
          <w:sz w:val="20"/>
          <w:szCs w:val="20"/>
        </w:rPr>
      </w:pPr>
      <w:r w:rsidRPr="00644F66">
        <w:rPr>
          <w:noProof/>
          <w:color w:val="000000" w:themeColor="text1"/>
          <w:sz w:val="20"/>
          <w:szCs w:val="20"/>
        </w:rPr>
        <w:drawing>
          <wp:inline distT="0" distB="0" distL="0" distR="0" wp14:anchorId="2EA18B82" wp14:editId="0671C47C">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258C1A" w14:textId="77777777" w:rsidR="00581AD4" w:rsidRPr="00644F66" w:rsidRDefault="00581AD4" w:rsidP="00581AD4">
      <w:pPr>
        <w:pStyle w:val="Galvene"/>
        <w:jc w:val="center"/>
        <w:rPr>
          <w:color w:val="000000" w:themeColor="text1"/>
          <w:sz w:val="20"/>
        </w:rPr>
      </w:pPr>
      <w:r w:rsidRPr="00644F66">
        <w:rPr>
          <w:color w:val="000000" w:themeColor="text1"/>
          <w:sz w:val="20"/>
        </w:rPr>
        <w:t>LATVIJAS REPUBLIKA</w:t>
      </w:r>
    </w:p>
    <w:p w14:paraId="6D7CB7E8" w14:textId="77777777" w:rsidR="00581AD4" w:rsidRPr="00644F66" w:rsidRDefault="00581AD4" w:rsidP="00581AD4">
      <w:pPr>
        <w:pStyle w:val="Galvene"/>
        <w:jc w:val="center"/>
        <w:rPr>
          <w:b/>
          <w:color w:val="000000" w:themeColor="text1"/>
          <w:sz w:val="32"/>
          <w:szCs w:val="32"/>
        </w:rPr>
      </w:pPr>
      <w:r w:rsidRPr="00644F66">
        <w:rPr>
          <w:b/>
          <w:color w:val="000000" w:themeColor="text1"/>
          <w:sz w:val="32"/>
          <w:szCs w:val="32"/>
        </w:rPr>
        <w:t>DOBELES NOVADA DOME</w:t>
      </w:r>
    </w:p>
    <w:p w14:paraId="64A81FC9" w14:textId="77777777" w:rsidR="00581AD4" w:rsidRPr="00644F66" w:rsidRDefault="00581AD4" w:rsidP="00581AD4">
      <w:pPr>
        <w:pStyle w:val="Galvene"/>
        <w:jc w:val="center"/>
        <w:rPr>
          <w:color w:val="000000" w:themeColor="text1"/>
          <w:sz w:val="16"/>
          <w:szCs w:val="16"/>
        </w:rPr>
      </w:pPr>
      <w:r w:rsidRPr="00644F66">
        <w:rPr>
          <w:color w:val="000000" w:themeColor="text1"/>
          <w:sz w:val="16"/>
          <w:szCs w:val="16"/>
        </w:rPr>
        <w:t>Brīvības iela 17, Dobele, Dobeles novads, LV-3701</w:t>
      </w:r>
    </w:p>
    <w:p w14:paraId="20D8606D" w14:textId="77777777" w:rsidR="00581AD4" w:rsidRPr="00644F66" w:rsidRDefault="00581AD4" w:rsidP="00581AD4">
      <w:pPr>
        <w:pStyle w:val="Galvene"/>
        <w:pBdr>
          <w:bottom w:val="double" w:sz="6" w:space="1" w:color="auto"/>
        </w:pBdr>
        <w:jc w:val="center"/>
        <w:rPr>
          <w:color w:val="000000" w:themeColor="text1"/>
        </w:rPr>
      </w:pPr>
      <w:r w:rsidRPr="00644F66">
        <w:rPr>
          <w:color w:val="000000" w:themeColor="text1"/>
          <w:sz w:val="16"/>
          <w:szCs w:val="16"/>
        </w:rPr>
        <w:t xml:space="preserve">Tālr. 63707269, 63700137, 63720940, e-pasts </w:t>
      </w:r>
      <w:hyperlink r:id="rId19" w:history="1">
        <w:r w:rsidRPr="00644F66">
          <w:rPr>
            <w:rStyle w:val="Hipersaite"/>
            <w:rFonts w:eastAsia="Calibri"/>
            <w:color w:val="000000" w:themeColor="text1"/>
            <w:sz w:val="16"/>
            <w:szCs w:val="16"/>
          </w:rPr>
          <w:t>dome@dobele.lv</w:t>
        </w:r>
      </w:hyperlink>
    </w:p>
    <w:p w14:paraId="27F7F97C" w14:textId="77777777" w:rsidR="00581AD4" w:rsidRPr="00644F66" w:rsidRDefault="00581AD4" w:rsidP="00581AD4">
      <w:pPr>
        <w:jc w:val="center"/>
        <w:rPr>
          <w:b/>
          <w:color w:val="000000" w:themeColor="text1"/>
        </w:rPr>
      </w:pPr>
    </w:p>
    <w:p w14:paraId="6F2AD340" w14:textId="77777777" w:rsidR="00581AD4" w:rsidRPr="00644F66" w:rsidRDefault="00581AD4" w:rsidP="00581AD4">
      <w:pPr>
        <w:pStyle w:val="Bezatstarpm"/>
        <w:jc w:val="center"/>
        <w:rPr>
          <w:b/>
          <w:color w:val="000000" w:themeColor="text1"/>
        </w:rPr>
      </w:pPr>
      <w:r w:rsidRPr="00644F66">
        <w:rPr>
          <w:b/>
          <w:color w:val="000000" w:themeColor="text1"/>
        </w:rPr>
        <w:t>LĒMUMS</w:t>
      </w:r>
    </w:p>
    <w:p w14:paraId="58F729D9" w14:textId="77777777" w:rsidR="00581AD4" w:rsidRPr="00644F66" w:rsidRDefault="00581AD4" w:rsidP="00581AD4">
      <w:pPr>
        <w:pStyle w:val="Bezatstarpm"/>
        <w:jc w:val="center"/>
        <w:rPr>
          <w:b/>
          <w:color w:val="000000" w:themeColor="text1"/>
        </w:rPr>
      </w:pPr>
      <w:r w:rsidRPr="00644F66">
        <w:rPr>
          <w:b/>
          <w:color w:val="000000" w:themeColor="text1"/>
        </w:rPr>
        <w:t>Dobelē</w:t>
      </w:r>
    </w:p>
    <w:p w14:paraId="1D0D3D61" w14:textId="77777777" w:rsidR="00581AD4" w:rsidRPr="00644F66" w:rsidRDefault="00581AD4" w:rsidP="00581AD4">
      <w:pPr>
        <w:pStyle w:val="Bezatstarpm"/>
        <w:jc w:val="center"/>
        <w:rPr>
          <w:b/>
          <w:color w:val="000000" w:themeColor="text1"/>
        </w:rPr>
      </w:pPr>
    </w:p>
    <w:p w14:paraId="1FF87A06" w14:textId="77777777" w:rsidR="00581AD4" w:rsidRPr="00644F66" w:rsidRDefault="00581AD4" w:rsidP="00581AD4">
      <w:pPr>
        <w:tabs>
          <w:tab w:val="center" w:pos="4153"/>
          <w:tab w:val="left" w:pos="8080"/>
          <w:tab w:val="right" w:pos="9498"/>
        </w:tabs>
        <w:ind w:left="113" w:right="-427"/>
        <w:rPr>
          <w:color w:val="000000" w:themeColor="text1"/>
        </w:rPr>
      </w:pPr>
      <w:r w:rsidRPr="00644F66">
        <w:rPr>
          <w:b/>
          <w:color w:val="000000" w:themeColor="text1"/>
          <w:lang w:eastAsia="x-none"/>
        </w:rPr>
        <w:t xml:space="preserve">2023. gada 27. jūlijā                                                                                            </w:t>
      </w:r>
      <w:r w:rsidRPr="00644F66">
        <w:rPr>
          <w:b/>
          <w:color w:val="000000" w:themeColor="text1"/>
        </w:rPr>
        <w:t>Nr.___/10</w:t>
      </w:r>
      <w:r w:rsidRPr="00644F66">
        <w:rPr>
          <w:color w:val="000000" w:themeColor="text1"/>
        </w:rPr>
        <w:t xml:space="preserve">                                                                                                                              </w:t>
      </w:r>
    </w:p>
    <w:p w14:paraId="1A6DEC1C" w14:textId="77777777" w:rsidR="00581AD4" w:rsidRPr="00644F66" w:rsidRDefault="00581AD4" w:rsidP="00581AD4">
      <w:pPr>
        <w:pStyle w:val="Bezatstarpm"/>
        <w:jc w:val="both"/>
        <w:rPr>
          <w:b/>
        </w:rPr>
      </w:pPr>
    </w:p>
    <w:p w14:paraId="06079CEE" w14:textId="77777777" w:rsidR="00581AD4" w:rsidRPr="00644F66" w:rsidRDefault="00581AD4" w:rsidP="00581AD4">
      <w:pPr>
        <w:ind w:right="-694"/>
        <w:jc w:val="both"/>
        <w:rPr>
          <w:b/>
          <w:lang w:eastAsia="x-none"/>
        </w:rPr>
      </w:pPr>
    </w:p>
    <w:p w14:paraId="6D1C171F" w14:textId="77777777" w:rsidR="00581AD4" w:rsidRPr="00644F66" w:rsidRDefault="00581AD4" w:rsidP="00581AD4">
      <w:pPr>
        <w:ind w:firstLine="51"/>
        <w:jc w:val="center"/>
        <w:rPr>
          <w:b/>
          <w:u w:val="single"/>
        </w:rPr>
      </w:pPr>
      <w:r w:rsidRPr="00644F66">
        <w:rPr>
          <w:b/>
          <w:u w:val="single"/>
        </w:rPr>
        <w:t xml:space="preserve">Par nekustamā īpašuma – dzīvokļa Nr.11 Ausmas iela 20, Dobelē, </w:t>
      </w:r>
    </w:p>
    <w:p w14:paraId="69AFF719" w14:textId="77777777" w:rsidR="00581AD4" w:rsidRPr="00644F66" w:rsidRDefault="00581AD4" w:rsidP="00581AD4">
      <w:pPr>
        <w:ind w:firstLine="51"/>
        <w:jc w:val="center"/>
        <w:rPr>
          <w:b/>
          <w:u w:val="single"/>
          <w:lang w:eastAsia="ar-SA"/>
        </w:rPr>
      </w:pPr>
      <w:r w:rsidRPr="00644F66">
        <w:rPr>
          <w:b/>
          <w:u w:val="single"/>
        </w:rPr>
        <w:t>Dobeles novadā, atsavināšanu</w:t>
      </w:r>
    </w:p>
    <w:p w14:paraId="1EA75738" w14:textId="77777777" w:rsidR="00581AD4" w:rsidRPr="00644F66" w:rsidRDefault="00581AD4" w:rsidP="00581AD4">
      <w:pPr>
        <w:suppressAutoHyphens/>
        <w:jc w:val="right"/>
        <w:rPr>
          <w:b/>
          <w:lang w:eastAsia="ar-SA"/>
        </w:rPr>
      </w:pPr>
    </w:p>
    <w:p w14:paraId="14C9D0B8" w14:textId="77777777" w:rsidR="00581AD4" w:rsidRPr="00644F66" w:rsidRDefault="00581AD4" w:rsidP="00581AD4">
      <w:pPr>
        <w:ind w:right="-2" w:firstLine="720"/>
        <w:jc w:val="both"/>
      </w:pPr>
      <w:r w:rsidRPr="00644F66">
        <w:t>Īpašumtiesības uz dzīvokļa īpašumu Nr.11 Ausmas iela 20, Dobelē, Dobeles novadā, kadastra numurs 46019002388, ar kopējo platību 67,8 m</w:t>
      </w:r>
      <w:r w:rsidRPr="00644F66">
        <w:rPr>
          <w:vertAlign w:val="superscript"/>
        </w:rPr>
        <w:t>2</w:t>
      </w:r>
      <w:r w:rsidRPr="00644F66">
        <w:t>, kopīpašuma 678/14809 domājamām daļām no būves (turpmāk - dzīvoklis), 2023.gada 25.aprīlī nostiprinātas Dobeles novada pašvaldībai (turpmāk - pašvaldība), Zemgales rajona tiesas Dobeles pilsētas zemesgrāmatas nodalījumā Nr.686 11.</w:t>
      </w:r>
    </w:p>
    <w:p w14:paraId="1D58E05D" w14:textId="02D79649" w:rsidR="00581AD4" w:rsidRPr="00644F66" w:rsidRDefault="00581AD4" w:rsidP="00581AD4">
      <w:pPr>
        <w:ind w:firstLine="720"/>
        <w:jc w:val="both"/>
      </w:pPr>
      <w:r w:rsidRPr="00644F66">
        <w:t xml:space="preserve">Pašvaldībā ir saņemts dzīvokļa īrnieces </w:t>
      </w:r>
      <w:r w:rsidR="0017795E">
        <w:t>[..]</w:t>
      </w:r>
      <w:r w:rsidRPr="00644F66">
        <w:t xml:space="preserve"> ierosinājums atsavināt dzīvokli.</w:t>
      </w:r>
    </w:p>
    <w:p w14:paraId="75A40821" w14:textId="77777777" w:rsidR="00581AD4" w:rsidRPr="00644F66" w:rsidRDefault="00581AD4" w:rsidP="00581AD4">
      <w:pPr>
        <w:ind w:firstLine="709"/>
        <w:jc w:val="both"/>
      </w:pPr>
      <w:r w:rsidRPr="00644F66">
        <w:t>Saskaņā ar Publiskas personas mantas atsavināšanas likuma 45.panta ceturtās daļas noteikumiem, īrnieks vai viņa ģimenes locekļi var pirkt īrēto viendzīvokļa māju vai dzīvokļa īpašumu, ja:</w:t>
      </w:r>
    </w:p>
    <w:p w14:paraId="30D8CA9B" w14:textId="77777777" w:rsidR="00581AD4" w:rsidRPr="00644F66" w:rsidRDefault="00581AD4" w:rsidP="00581AD4">
      <w:pPr>
        <w:jc w:val="both"/>
      </w:pPr>
      <w:r w:rsidRPr="00644F66">
        <w:t>1) īrnieks un viņa ģimenes locekļi ir noslēguši notariāli apliecinātu vienošanos par to, kurš vai kuri no viņiem iegūs īpašumā īrēto viendzīvokļa māju vai dzīvokļa īpašumu;</w:t>
      </w:r>
    </w:p>
    <w:p w14:paraId="07E17673" w14:textId="77777777" w:rsidR="00581AD4" w:rsidRPr="00644F66" w:rsidRDefault="00581AD4" w:rsidP="00581AD4">
      <w:pPr>
        <w:jc w:val="both"/>
      </w:pPr>
      <w:r w:rsidRPr="00644F66">
        <w:t>2) tiesā nav celta prasība par īres līguma izbeigšanu.</w:t>
      </w:r>
    </w:p>
    <w:p w14:paraId="6F89E0F5" w14:textId="56BBE49C" w:rsidR="00581AD4" w:rsidRPr="00644F66" w:rsidRDefault="00581AD4" w:rsidP="00581AD4">
      <w:pPr>
        <w:ind w:firstLine="709"/>
        <w:jc w:val="both"/>
      </w:pPr>
      <w:r w:rsidRPr="00644F66">
        <w:t xml:space="preserve">Pret </w:t>
      </w:r>
      <w:r w:rsidR="0017795E">
        <w:t xml:space="preserve">[..] </w:t>
      </w:r>
      <w:r w:rsidRPr="00644F66">
        <w:t>prasība par īres līguma izbeigšanu nav celta.</w:t>
      </w:r>
    </w:p>
    <w:p w14:paraId="17880646" w14:textId="1625AE7B" w:rsidR="00581AD4" w:rsidRPr="00644F66" w:rsidRDefault="0017795E" w:rsidP="00581AD4">
      <w:pPr>
        <w:ind w:firstLine="720"/>
        <w:jc w:val="both"/>
      </w:pPr>
      <w:r>
        <w:t xml:space="preserve">[..] </w:t>
      </w:r>
      <w:r w:rsidR="00581AD4" w:rsidRPr="00644F66">
        <w:t>izīrētajā dzīvoklī nav deklarēti citi pilngadīgi ģimenes locekļi.</w:t>
      </w:r>
    </w:p>
    <w:p w14:paraId="58657B3A" w14:textId="77777777" w:rsidR="00581AD4" w:rsidRPr="00644F66" w:rsidRDefault="00581AD4" w:rsidP="00581AD4">
      <w:pPr>
        <w:ind w:firstLine="720"/>
        <w:jc w:val="both"/>
      </w:pPr>
      <w:r w:rsidRPr="00644F66">
        <w:t xml:space="preserve">Pašvaldībai nav lietderīgi saglabāt īpašumā dzīvokli 24 dzīvokļu daudzdzīvokļu mājā, jo 20 dzīvokļu īpašumi reģistrēti zemesgrāmatā uz citu personu vārda. </w:t>
      </w:r>
    </w:p>
    <w:p w14:paraId="48354B11" w14:textId="77777777" w:rsidR="00581AD4" w:rsidRPr="00644F66" w:rsidRDefault="00581AD4" w:rsidP="00581AD4">
      <w:pPr>
        <w:suppressAutoHyphens/>
        <w:ind w:firstLine="720"/>
        <w:jc w:val="both"/>
        <w:rPr>
          <w:b/>
          <w:lang w:eastAsia="ar-SA"/>
        </w:rPr>
      </w:pPr>
      <w:r w:rsidRPr="00644F66">
        <w:t xml:space="preserve">Sertificēta nekustamo īpašumu vērtētāja Anita </w:t>
      </w:r>
      <w:proofErr w:type="spellStart"/>
      <w:r w:rsidRPr="00644F66">
        <w:t>Vēdiķe</w:t>
      </w:r>
      <w:proofErr w:type="spellEnd"/>
      <w:r w:rsidRPr="00644F66">
        <w:t xml:space="preserve"> (LĪVA profesionālās kvalifikācijas sertifikāts Nr.76) 2023.gada 3.jūlijā noteikusi dzīvokļa tirgus vērtību 28300 EUR (divdesmit astoņi tūkstoši trīs simti </w:t>
      </w:r>
      <w:proofErr w:type="spellStart"/>
      <w:r w:rsidRPr="00644F66">
        <w:rPr>
          <w:i/>
          <w:iCs/>
        </w:rPr>
        <w:t>euro</w:t>
      </w:r>
      <w:proofErr w:type="spellEnd"/>
      <w:r w:rsidRPr="00644F66">
        <w:t>), atbilstoši Standartizācijas likumā paredzētajā kārtībā apstiprinātajiem īpašuma vērtēšanas standartiem.</w:t>
      </w:r>
    </w:p>
    <w:p w14:paraId="3F8DB3B3" w14:textId="77777777" w:rsidR="00581AD4" w:rsidRPr="00644F66" w:rsidRDefault="00581AD4" w:rsidP="00581AD4">
      <w:pPr>
        <w:tabs>
          <w:tab w:val="left" w:pos="8645"/>
        </w:tabs>
        <w:ind w:firstLine="720"/>
        <w:jc w:val="both"/>
      </w:pPr>
      <w:r w:rsidRPr="00644F66">
        <w:t>Saskaņā ar Publiskas personas mantas atsavināšanas likuma 4.panta ceturtās daļas 5.punktu, 8.panta trešo daļu, 36.panta trešo daļu, 45.panta trešo un ceturto daļu, kā arī sertificēta</w:t>
      </w:r>
    </w:p>
    <w:p w14:paraId="3A33C2C7" w14:textId="77777777" w:rsidR="00581AD4" w:rsidRPr="00644F66" w:rsidRDefault="00581AD4" w:rsidP="00581AD4">
      <w:pPr>
        <w:tabs>
          <w:tab w:val="left" w:pos="8645"/>
        </w:tabs>
        <w:jc w:val="both"/>
      </w:pPr>
      <w:r w:rsidRPr="00644F66">
        <w:t xml:space="preserve">vērtētāja vērtējumu, </w:t>
      </w:r>
      <w:bookmarkStart w:id="7" w:name="_Hlk107572559"/>
      <w:r w:rsidRPr="00644F66">
        <w:rPr>
          <w:lang w:eastAsia="ar-SA"/>
        </w:rPr>
        <w:t xml:space="preserve">atklāti balsojot: </w:t>
      </w:r>
      <w:bookmarkEnd w:id="7"/>
      <w:r w:rsidRPr="00644F66">
        <w:t>PAR –</w:t>
      </w:r>
      <w:r w:rsidRPr="00644F66">
        <w:rPr>
          <w:bCs/>
          <w:lang w:eastAsia="et-EE"/>
        </w:rPr>
        <w:t xml:space="preserve">, </w:t>
      </w:r>
      <w:r w:rsidRPr="00644F66">
        <w:rPr>
          <w:bCs/>
        </w:rPr>
        <w:t>PRET –, ATTURAS –,</w:t>
      </w:r>
      <w:r w:rsidRPr="00644F66">
        <w:t xml:space="preserve"> Dobeles novada dome NOLEMJ:</w:t>
      </w:r>
    </w:p>
    <w:p w14:paraId="6EC42395" w14:textId="77777777" w:rsidR="00581AD4" w:rsidRPr="00644F66" w:rsidRDefault="00581AD4" w:rsidP="00581AD4">
      <w:pPr>
        <w:ind w:left="426" w:hanging="284"/>
        <w:jc w:val="both"/>
        <w:rPr>
          <w:rFonts w:eastAsia="Arial"/>
        </w:rPr>
      </w:pPr>
      <w:r w:rsidRPr="00644F66">
        <w:t>1. Atsavināt dzīvokli Nr.11 Ausmas iela 20, Dobelē, Dobeles novadā, 67,8 m</w:t>
      </w:r>
      <w:r w:rsidRPr="00644F66">
        <w:rPr>
          <w:vertAlign w:val="superscript"/>
        </w:rPr>
        <w:t xml:space="preserve">2 </w:t>
      </w:r>
      <w:r w:rsidRPr="00644F66">
        <w:t> platībā un pie dzīvokļa īpašuma piederošās kopīpašuma 678/14809 domājamās daļas no būves, kadastra numurs 46019002388.</w:t>
      </w:r>
    </w:p>
    <w:p w14:paraId="7595FC6B" w14:textId="77777777" w:rsidR="00581AD4" w:rsidRPr="00644F66" w:rsidRDefault="00581AD4" w:rsidP="00581AD4">
      <w:pPr>
        <w:tabs>
          <w:tab w:val="left" w:pos="900"/>
        </w:tabs>
        <w:ind w:left="426" w:hanging="284"/>
        <w:jc w:val="both"/>
      </w:pPr>
      <w:r w:rsidRPr="00644F66">
        <w:t xml:space="preserve">2. </w:t>
      </w:r>
      <w:r w:rsidRPr="00644F66">
        <w:tab/>
        <w:t xml:space="preserve">Apstiprināt dzīvokļa Nr.11 Ausmas iela 20, Dobelē, Dobeles novadā, un pie dzīvokļa īpašuma piederošās kopīpašuma 678/14809 domājamās daļas no būves nosacīto cenu 28300 EUR </w:t>
      </w:r>
      <w:bookmarkStart w:id="8" w:name="_Hlk117081181"/>
      <w:bookmarkStart w:id="9" w:name="_Hlk117093492"/>
      <w:r w:rsidRPr="00644F66">
        <w:t xml:space="preserve">(divdesmit astoņi tūkstoši trīs simti </w:t>
      </w:r>
      <w:proofErr w:type="spellStart"/>
      <w:r w:rsidRPr="00644F66">
        <w:rPr>
          <w:i/>
          <w:iCs/>
        </w:rPr>
        <w:t>euro</w:t>
      </w:r>
      <w:bookmarkEnd w:id="8"/>
      <w:bookmarkEnd w:id="9"/>
      <w:proofErr w:type="spellEnd"/>
      <w:r w:rsidRPr="00644F66">
        <w:t>).</w:t>
      </w:r>
    </w:p>
    <w:p w14:paraId="1601874A" w14:textId="72413FA0" w:rsidR="00581AD4" w:rsidRPr="00644F66" w:rsidRDefault="00581AD4" w:rsidP="00581AD4">
      <w:pPr>
        <w:tabs>
          <w:tab w:val="left" w:pos="900"/>
        </w:tabs>
        <w:ind w:left="426" w:hanging="284"/>
        <w:jc w:val="both"/>
      </w:pPr>
      <w:r w:rsidRPr="00644F66">
        <w:t xml:space="preserve">3. Piedāvāt </w:t>
      </w:r>
      <w:r w:rsidR="0017795E">
        <w:t>[..]</w:t>
      </w:r>
      <w:r w:rsidRPr="00644F66">
        <w:t xml:space="preserve">, personas kods </w:t>
      </w:r>
      <w:r w:rsidR="0017795E">
        <w:t>[..]</w:t>
      </w:r>
      <w:r w:rsidRPr="00644F66">
        <w:t xml:space="preserve">, viena mēneša laikā no lēmuma saņemšanas dienas, izmantot pirmpirkuma tiesības un pirkt dzīvokli Nr.11 Ausmas iela 20, Dobelē, Dobeles novadā, un pie dzīvokļa īpašuma piederošās kopīpašuma 678/14809  domājamās daļas no būves par nosacīto cenu 28300 EUR (divdesmit astoņi tūkstoši trīs simti </w:t>
      </w:r>
      <w:proofErr w:type="spellStart"/>
      <w:r w:rsidRPr="00644F66">
        <w:t>e</w:t>
      </w:r>
      <w:r w:rsidRPr="00644F66">
        <w:rPr>
          <w:i/>
          <w:iCs/>
        </w:rPr>
        <w:t>uro</w:t>
      </w:r>
      <w:proofErr w:type="spellEnd"/>
      <w:r w:rsidRPr="00644F66">
        <w:rPr>
          <w:i/>
          <w:iCs/>
        </w:rPr>
        <w:t>)</w:t>
      </w:r>
      <w:r w:rsidRPr="00644F66">
        <w:t>.</w:t>
      </w:r>
    </w:p>
    <w:p w14:paraId="53AFE372" w14:textId="77777777" w:rsidR="00581AD4" w:rsidRPr="00644F66" w:rsidRDefault="00581AD4" w:rsidP="00581AD4">
      <w:pPr>
        <w:ind w:left="426" w:right="-2" w:hanging="284"/>
        <w:jc w:val="both"/>
      </w:pPr>
      <w:r w:rsidRPr="00644F66">
        <w:lastRenderedPageBreak/>
        <w:t xml:space="preserve">4. </w:t>
      </w:r>
      <w:r w:rsidRPr="00644F66">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1DB563C8" w14:textId="77777777" w:rsidR="00581AD4" w:rsidRPr="00644F66" w:rsidRDefault="00581AD4" w:rsidP="00581AD4">
      <w:pPr>
        <w:ind w:left="426" w:right="-2" w:hanging="284"/>
        <w:jc w:val="both"/>
      </w:pPr>
      <w:r w:rsidRPr="00644F66">
        <w:t xml:space="preserve">5. </w:t>
      </w:r>
      <w:r w:rsidRPr="00644F66">
        <w:tab/>
        <w:t xml:space="preserve">Lēmums zaudē spēku, ja pirkuma maksa pilnā apjomā vai avanss netiek samaksāts lēmuma 4.punktā noteiktajā termiņā. </w:t>
      </w:r>
    </w:p>
    <w:p w14:paraId="52C1C18D" w14:textId="77777777" w:rsidR="00581AD4" w:rsidRPr="00644F66" w:rsidRDefault="00581AD4" w:rsidP="00581AD4">
      <w:pPr>
        <w:ind w:right="-2"/>
        <w:jc w:val="both"/>
      </w:pPr>
    </w:p>
    <w:p w14:paraId="6E2B2C84" w14:textId="77777777" w:rsidR="00581AD4" w:rsidRPr="00644F66" w:rsidRDefault="00581AD4" w:rsidP="00581AD4">
      <w:pPr>
        <w:ind w:right="-2"/>
        <w:jc w:val="both"/>
      </w:pPr>
    </w:p>
    <w:p w14:paraId="0957AC2F" w14:textId="77777777" w:rsidR="00581AD4" w:rsidRPr="00644F66" w:rsidRDefault="00581AD4" w:rsidP="00581AD4">
      <w:pPr>
        <w:ind w:right="-2"/>
        <w:jc w:val="both"/>
        <w:rPr>
          <w:color w:val="FF0000"/>
        </w:rPr>
      </w:pPr>
    </w:p>
    <w:p w14:paraId="03752DAB" w14:textId="77777777" w:rsidR="00581AD4" w:rsidRPr="00644F66" w:rsidRDefault="00581AD4" w:rsidP="00581AD4">
      <w:pPr>
        <w:ind w:left="57" w:right="-2"/>
        <w:contextualSpacing/>
        <w:jc w:val="both"/>
        <w:rPr>
          <w:rFonts w:eastAsiaTheme="minorHAnsi"/>
        </w:rPr>
      </w:pPr>
      <w:r w:rsidRPr="00644F66">
        <w:rPr>
          <w:rFonts w:eastAsiaTheme="minorHAnsi"/>
        </w:rPr>
        <w:t>Domes priekšsēdētājs                                                                                      I. Gorskis</w:t>
      </w:r>
    </w:p>
    <w:p w14:paraId="41659B24" w14:textId="77777777" w:rsidR="00581AD4" w:rsidRPr="00644F66" w:rsidRDefault="00581AD4" w:rsidP="00581AD4">
      <w:pPr>
        <w:ind w:left="57" w:right="-2"/>
        <w:contextualSpacing/>
        <w:jc w:val="both"/>
        <w:rPr>
          <w:rFonts w:eastAsiaTheme="minorHAnsi"/>
        </w:rPr>
      </w:pPr>
    </w:p>
    <w:p w14:paraId="71FD7962" w14:textId="77777777" w:rsidR="00581AD4" w:rsidRPr="00644F66" w:rsidRDefault="00581AD4" w:rsidP="00581AD4">
      <w:pPr>
        <w:ind w:right="-2"/>
        <w:jc w:val="both"/>
      </w:pPr>
    </w:p>
    <w:p w14:paraId="2426A57B" w14:textId="77777777" w:rsidR="00581AD4" w:rsidRPr="00644F66" w:rsidRDefault="00581AD4" w:rsidP="00581AD4">
      <w:pPr>
        <w:ind w:right="-2"/>
        <w:jc w:val="both"/>
      </w:pPr>
    </w:p>
    <w:p w14:paraId="79A72357" w14:textId="77777777" w:rsidR="00581AD4" w:rsidRPr="00644F66" w:rsidRDefault="00581AD4" w:rsidP="00581AD4">
      <w:pPr>
        <w:ind w:right="-2"/>
        <w:jc w:val="both"/>
      </w:pPr>
    </w:p>
    <w:p w14:paraId="1C03C1A2" w14:textId="77777777" w:rsidR="00581AD4" w:rsidRPr="00644F66" w:rsidRDefault="00581AD4" w:rsidP="00581AD4">
      <w:pPr>
        <w:ind w:right="-2"/>
        <w:jc w:val="both"/>
      </w:pPr>
      <w:r w:rsidRPr="00644F66">
        <w:t>Iesniedz: I. Gorskis</w:t>
      </w:r>
    </w:p>
    <w:p w14:paraId="57283599" w14:textId="77777777" w:rsidR="00581AD4" w:rsidRPr="00644F66" w:rsidRDefault="00581AD4" w:rsidP="00581AD4">
      <w:pPr>
        <w:ind w:right="-2"/>
        <w:jc w:val="both"/>
      </w:pPr>
      <w:r w:rsidRPr="00644F66">
        <w:t xml:space="preserve">Sagatavoja: R. </w:t>
      </w:r>
      <w:proofErr w:type="spellStart"/>
      <w:r w:rsidRPr="00644F66">
        <w:t>Spriņģe</w:t>
      </w:r>
      <w:proofErr w:type="spellEnd"/>
      <w:r w:rsidRPr="00644F66">
        <w:t xml:space="preserve"> 03.07.2023.</w:t>
      </w:r>
    </w:p>
    <w:p w14:paraId="3C9D0EF1" w14:textId="77777777" w:rsidR="00581AD4" w:rsidRPr="00644F66" w:rsidRDefault="00581AD4" w:rsidP="00581AD4">
      <w:pPr>
        <w:ind w:right="-2"/>
        <w:jc w:val="both"/>
      </w:pPr>
      <w:r w:rsidRPr="00644F66">
        <w:t xml:space="preserve">Izskatīt: Finanšu un budžeta komitejā </w:t>
      </w:r>
      <w:r>
        <w:t>18</w:t>
      </w:r>
      <w:r w:rsidRPr="00644F66">
        <w:t>.07.2023.</w:t>
      </w:r>
    </w:p>
    <w:p w14:paraId="7052FDA7" w14:textId="3099AA85" w:rsidR="00581AD4" w:rsidRDefault="00581AD4" w:rsidP="00581AD4">
      <w:pPr>
        <w:ind w:right="-2"/>
        <w:jc w:val="both"/>
      </w:pPr>
      <w:r w:rsidRPr="00644F66">
        <w:t>Nosūtīt: Dobeles novada pašvaldības Nekustamo īpašumu nodaļai</w:t>
      </w:r>
      <w:bookmarkEnd w:id="4"/>
      <w:bookmarkEnd w:id="5"/>
      <w:r w:rsidRPr="00644F66">
        <w:t xml:space="preserve">, </w:t>
      </w:r>
      <w:r w:rsidR="0017795E">
        <w:t xml:space="preserve">[..] </w:t>
      </w:r>
      <w:r w:rsidRPr="00644F66">
        <w:t xml:space="preserve">pa pastu (uz adresi: Ausmas iela 20-11, Dobele, Dobeles novads, LV-3701). </w:t>
      </w:r>
      <w:bookmarkEnd w:id="6"/>
      <w:r>
        <w:br w:type="page"/>
      </w:r>
    </w:p>
    <w:p w14:paraId="3BA73ECA" w14:textId="7B526BE8" w:rsidR="00EA449C" w:rsidRDefault="00EA449C" w:rsidP="00EA449C">
      <w:pPr>
        <w:tabs>
          <w:tab w:val="left" w:pos="-24212"/>
        </w:tabs>
        <w:jc w:val="right"/>
        <w:rPr>
          <w:b/>
          <w:bCs/>
          <w:noProof/>
        </w:rPr>
      </w:pPr>
      <w:r>
        <w:rPr>
          <w:b/>
          <w:bCs/>
          <w:noProof/>
        </w:rPr>
        <w:lastRenderedPageBreak/>
        <w:t>7</w:t>
      </w:r>
      <w:r w:rsidRPr="009430E4">
        <w:rPr>
          <w:b/>
          <w:bCs/>
          <w:noProof/>
        </w:rPr>
        <w:t>.pielikums</w:t>
      </w:r>
    </w:p>
    <w:p w14:paraId="1A20A7C6" w14:textId="77777777" w:rsidR="00EA449C" w:rsidRPr="00644F66" w:rsidRDefault="00EA449C" w:rsidP="00EA449C">
      <w:pPr>
        <w:tabs>
          <w:tab w:val="left" w:pos="-24212"/>
        </w:tabs>
        <w:ind w:right="-1"/>
        <w:jc w:val="right"/>
        <w:rPr>
          <w:b/>
          <w:bCs/>
        </w:rPr>
      </w:pPr>
      <w:r w:rsidRPr="00644F66">
        <w:rPr>
          <w:b/>
          <w:bCs/>
        </w:rPr>
        <w:t xml:space="preserve">PROJEKTS </w:t>
      </w:r>
    </w:p>
    <w:p w14:paraId="53C60759" w14:textId="77777777" w:rsidR="00581AD4" w:rsidRDefault="00581AD4" w:rsidP="00581AD4">
      <w:pPr>
        <w:tabs>
          <w:tab w:val="left" w:pos="-24212"/>
        </w:tabs>
        <w:jc w:val="center"/>
        <w:rPr>
          <w:sz w:val="20"/>
          <w:szCs w:val="20"/>
        </w:rPr>
      </w:pPr>
      <w:r w:rsidRPr="001C7174">
        <w:rPr>
          <w:noProof/>
          <w:sz w:val="20"/>
          <w:szCs w:val="20"/>
        </w:rPr>
        <w:drawing>
          <wp:inline distT="0" distB="0" distL="0" distR="0" wp14:anchorId="558B7CBF" wp14:editId="633D91F6">
            <wp:extent cx="676275" cy="752475"/>
            <wp:effectExtent l="0" t="0" r="9525" b="9525"/>
            <wp:docPr id="864009883" name="Attēls 864009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F14D3F8" w14:textId="77777777" w:rsidR="00581AD4" w:rsidRDefault="00581AD4" w:rsidP="00581AD4">
      <w:pPr>
        <w:pStyle w:val="Galvene"/>
        <w:jc w:val="center"/>
        <w:rPr>
          <w:sz w:val="20"/>
        </w:rPr>
      </w:pPr>
      <w:r>
        <w:rPr>
          <w:sz w:val="20"/>
        </w:rPr>
        <w:t>LATVIJAS REPUBLIKA</w:t>
      </w:r>
    </w:p>
    <w:p w14:paraId="0D14CDDA" w14:textId="77777777" w:rsidR="00581AD4" w:rsidRDefault="00581AD4" w:rsidP="00581AD4">
      <w:pPr>
        <w:pStyle w:val="Galvene"/>
        <w:jc w:val="center"/>
        <w:rPr>
          <w:b/>
          <w:sz w:val="32"/>
          <w:szCs w:val="32"/>
        </w:rPr>
      </w:pPr>
      <w:r>
        <w:rPr>
          <w:b/>
          <w:sz w:val="32"/>
          <w:szCs w:val="32"/>
        </w:rPr>
        <w:t>DOBELES NOVADA DOME</w:t>
      </w:r>
    </w:p>
    <w:p w14:paraId="7229E84D" w14:textId="77777777" w:rsidR="00581AD4" w:rsidRDefault="00581AD4" w:rsidP="00581AD4">
      <w:pPr>
        <w:pStyle w:val="Galvene"/>
        <w:jc w:val="center"/>
        <w:rPr>
          <w:sz w:val="16"/>
          <w:szCs w:val="16"/>
        </w:rPr>
      </w:pPr>
      <w:r>
        <w:rPr>
          <w:sz w:val="16"/>
          <w:szCs w:val="16"/>
        </w:rPr>
        <w:t>Brīvības iela 17, Dobele, Dobeles novads, LV-3701</w:t>
      </w:r>
    </w:p>
    <w:p w14:paraId="4CC1D672" w14:textId="77777777" w:rsidR="00581AD4" w:rsidRDefault="00581AD4" w:rsidP="00581AD4">
      <w:pPr>
        <w:pStyle w:val="Galvene"/>
        <w:pBdr>
          <w:bottom w:val="double" w:sz="6" w:space="1" w:color="auto"/>
        </w:pBdr>
        <w:jc w:val="center"/>
        <w:rPr>
          <w:color w:val="000000"/>
          <w:sz w:val="16"/>
          <w:szCs w:val="16"/>
        </w:rPr>
      </w:pPr>
      <w:r>
        <w:rPr>
          <w:sz w:val="16"/>
          <w:szCs w:val="16"/>
        </w:rPr>
        <w:t xml:space="preserve">Tālr. 63707269, 63700137, 63720940, e-pasts </w:t>
      </w:r>
      <w:hyperlink r:id="rId21" w:history="1">
        <w:r>
          <w:rPr>
            <w:rStyle w:val="Hipersaite"/>
            <w:rFonts w:eastAsia="Calibri"/>
            <w:color w:val="000000"/>
            <w:sz w:val="16"/>
            <w:szCs w:val="16"/>
          </w:rPr>
          <w:t>dome@dobele.lv</w:t>
        </w:r>
      </w:hyperlink>
    </w:p>
    <w:p w14:paraId="434CB2A6" w14:textId="77777777" w:rsidR="00581AD4" w:rsidRDefault="00581AD4" w:rsidP="00581AD4">
      <w:pPr>
        <w:pStyle w:val="Default"/>
        <w:jc w:val="center"/>
        <w:rPr>
          <w:b/>
          <w:bCs/>
        </w:rPr>
      </w:pPr>
    </w:p>
    <w:p w14:paraId="706E5EF9" w14:textId="77777777" w:rsidR="00581AD4" w:rsidRPr="00A25710" w:rsidRDefault="00581AD4" w:rsidP="00581AD4">
      <w:pPr>
        <w:pStyle w:val="Bezatstarpm"/>
        <w:jc w:val="center"/>
        <w:rPr>
          <w:b/>
        </w:rPr>
      </w:pPr>
      <w:r w:rsidRPr="00A25710">
        <w:rPr>
          <w:b/>
        </w:rPr>
        <w:t>LĒMUMS</w:t>
      </w:r>
    </w:p>
    <w:p w14:paraId="553E5A09" w14:textId="77777777" w:rsidR="00581AD4" w:rsidRPr="00A25710" w:rsidRDefault="00581AD4" w:rsidP="00581AD4">
      <w:pPr>
        <w:pStyle w:val="Bezatstarpm"/>
        <w:jc w:val="center"/>
        <w:rPr>
          <w:b/>
        </w:rPr>
      </w:pPr>
      <w:r w:rsidRPr="00A25710">
        <w:rPr>
          <w:b/>
        </w:rPr>
        <w:t>Dobelē</w:t>
      </w:r>
    </w:p>
    <w:p w14:paraId="5410F48B" w14:textId="77777777" w:rsidR="00581AD4" w:rsidRPr="00D31D75" w:rsidRDefault="00581AD4" w:rsidP="00581AD4">
      <w:pPr>
        <w:tabs>
          <w:tab w:val="center" w:pos="4153"/>
          <w:tab w:val="left" w:pos="8080"/>
          <w:tab w:val="right" w:pos="9498"/>
        </w:tabs>
        <w:ind w:left="113" w:right="-427"/>
        <w:rPr>
          <w:color w:val="000000"/>
        </w:rPr>
      </w:pPr>
      <w:r w:rsidRPr="00D31D75">
        <w:rPr>
          <w:b/>
          <w:lang w:eastAsia="x-none"/>
        </w:rPr>
        <w:t xml:space="preserve">2023.gada 27.jūlijā                                                                                              </w:t>
      </w:r>
      <w:r w:rsidRPr="00D31D75">
        <w:rPr>
          <w:b/>
          <w:color w:val="000000"/>
        </w:rPr>
        <w:t>Nr.___/10</w:t>
      </w:r>
    </w:p>
    <w:p w14:paraId="29825A34" w14:textId="77777777" w:rsidR="00581AD4" w:rsidRPr="00D31D75" w:rsidRDefault="00581AD4" w:rsidP="00581AD4">
      <w:pPr>
        <w:ind w:right="-694"/>
        <w:jc w:val="both"/>
        <w:rPr>
          <w:b/>
          <w:lang w:eastAsia="x-none"/>
        </w:rPr>
      </w:pPr>
    </w:p>
    <w:p w14:paraId="08CB5157" w14:textId="77777777" w:rsidR="00581AD4" w:rsidRPr="00D31D75" w:rsidRDefault="00581AD4" w:rsidP="00581AD4">
      <w:pPr>
        <w:suppressAutoHyphens/>
        <w:jc w:val="center"/>
        <w:rPr>
          <w:b/>
          <w:u w:val="single"/>
        </w:rPr>
      </w:pPr>
      <w:r w:rsidRPr="00D31D75">
        <w:rPr>
          <w:b/>
          <w:u w:val="single"/>
        </w:rPr>
        <w:t xml:space="preserve">Par nekustamā īpašuma – dzīvokļa Nr.11 </w:t>
      </w:r>
      <w:r w:rsidRPr="00D31D75">
        <w:rPr>
          <w:b/>
          <w:bCs/>
          <w:u w:val="single"/>
        </w:rPr>
        <w:t>Skolas ielā 3</w:t>
      </w:r>
      <w:r w:rsidRPr="00D31D75">
        <w:rPr>
          <w:b/>
          <w:u w:val="single"/>
        </w:rPr>
        <w:t>, Krimūnās, Krimūnu</w:t>
      </w:r>
      <w:r w:rsidRPr="00D31D75">
        <w:rPr>
          <w:b/>
          <w:bCs/>
          <w:u w:val="single"/>
        </w:rPr>
        <w:t xml:space="preserve"> </w:t>
      </w:r>
      <w:r w:rsidRPr="00D31D75">
        <w:rPr>
          <w:b/>
          <w:u w:val="single"/>
        </w:rPr>
        <w:t>pagastā, Dobeles novadā, atsavināšanu</w:t>
      </w:r>
    </w:p>
    <w:p w14:paraId="7AFC1EEA" w14:textId="77777777" w:rsidR="00581AD4" w:rsidRPr="00D31D75" w:rsidRDefault="00581AD4" w:rsidP="00581AD4">
      <w:pPr>
        <w:suppressAutoHyphens/>
        <w:jc w:val="right"/>
        <w:rPr>
          <w:b/>
          <w:lang w:eastAsia="ar-SA"/>
        </w:rPr>
      </w:pPr>
    </w:p>
    <w:p w14:paraId="353AEC92" w14:textId="77777777" w:rsidR="00581AD4" w:rsidRPr="00D31D75" w:rsidRDefault="00581AD4" w:rsidP="00581AD4">
      <w:pPr>
        <w:ind w:right="-1" w:firstLine="720"/>
        <w:jc w:val="both"/>
      </w:pPr>
      <w:r w:rsidRPr="00D31D75">
        <w:t xml:space="preserve">Īpašumtiesības uz dzīvokļa īpašumu Nr.11 </w:t>
      </w:r>
      <w:r w:rsidRPr="00D31D75">
        <w:rPr>
          <w:bCs/>
        </w:rPr>
        <w:t>Skolas ielā 3</w:t>
      </w:r>
      <w:r w:rsidRPr="00D31D75">
        <w:t>, Krimūnās, Krimūnu</w:t>
      </w:r>
      <w:r w:rsidRPr="00D31D75">
        <w:rPr>
          <w:bCs/>
        </w:rPr>
        <w:t xml:space="preserve"> pagastā</w:t>
      </w:r>
      <w:r w:rsidRPr="00D31D75">
        <w:t>, Dobeles novadā, kadastra numurs 46729000216, ar kopējo platību 45,1 m</w:t>
      </w:r>
      <w:r w:rsidRPr="00D31D75">
        <w:rPr>
          <w:vertAlign w:val="superscript"/>
        </w:rPr>
        <w:t>2</w:t>
      </w:r>
      <w:r w:rsidRPr="00D31D75">
        <w:t xml:space="preserve">, kopīpašuma 451/5119 domājamām daļām no būves un zemes (turpmāk - dzīvoklis), 2023.gada 1.jūnijā nostiprinātas Dobeles novada pašvaldībai (turpmāk - pašvaldība), Zemgales rajona tiesas </w:t>
      </w:r>
      <w:r w:rsidRPr="00D31D75">
        <w:rPr>
          <w:bCs/>
        </w:rPr>
        <w:t>Krimūnu pagasta</w:t>
      </w:r>
      <w:r w:rsidRPr="00D31D75">
        <w:t xml:space="preserve"> zemesgrāmatas nodalījumā Nr.100000520521 11.</w:t>
      </w:r>
    </w:p>
    <w:p w14:paraId="309276BB" w14:textId="76A466BE" w:rsidR="00581AD4" w:rsidRPr="00D31D75" w:rsidRDefault="00581AD4" w:rsidP="00581AD4">
      <w:pPr>
        <w:ind w:right="-1" w:firstLine="720"/>
        <w:jc w:val="both"/>
      </w:pPr>
      <w:r w:rsidRPr="00D31D75">
        <w:t xml:space="preserve">Pašvaldībā ir saņemts dzīvokļa īrnieces </w:t>
      </w:r>
      <w:r w:rsidR="0017795E">
        <w:t xml:space="preserve">[..] </w:t>
      </w:r>
      <w:r w:rsidRPr="00D31D75">
        <w:t>ierosinājums atsavināt dzīvokli.</w:t>
      </w:r>
    </w:p>
    <w:p w14:paraId="7DE1A7AA" w14:textId="77777777" w:rsidR="00581AD4" w:rsidRPr="00D31D75" w:rsidRDefault="00581AD4" w:rsidP="00581AD4">
      <w:pPr>
        <w:ind w:right="-1" w:firstLine="709"/>
        <w:jc w:val="both"/>
      </w:pPr>
      <w:r w:rsidRPr="00D31D75">
        <w:t>Saskaņā ar Publiskas personas mantas atsavināšanas likuma 45.panta ceturtās daļas noteikumiem, īrnieks vai viņa ģimenes locekļi var pirkt īrēto viendzīvokļa māju vai dzīvokļa īpašumu, ja:</w:t>
      </w:r>
    </w:p>
    <w:p w14:paraId="54EA2CC0" w14:textId="77777777" w:rsidR="00581AD4" w:rsidRPr="00D31D75" w:rsidRDefault="00581AD4" w:rsidP="00581AD4">
      <w:pPr>
        <w:ind w:right="-1"/>
        <w:jc w:val="both"/>
      </w:pPr>
      <w:r w:rsidRPr="00D31D75">
        <w:t>1) īrnieks un viņa ģimenes locekļi ir noslēguši notariāli apliecinātu vienošanos par to, kurš vai kuri no viņiem iegūs īpašumā īrēto viendzīvokļa māju vai dzīvokļa īpašumu;</w:t>
      </w:r>
    </w:p>
    <w:p w14:paraId="36C3B5AA" w14:textId="77777777" w:rsidR="00581AD4" w:rsidRPr="00D31D75" w:rsidRDefault="00581AD4" w:rsidP="00581AD4">
      <w:pPr>
        <w:ind w:right="-1"/>
        <w:jc w:val="both"/>
      </w:pPr>
      <w:r w:rsidRPr="00D31D75">
        <w:t>2) tiesā nav celta prasība par īres līguma izbeigšanu.</w:t>
      </w:r>
    </w:p>
    <w:p w14:paraId="0D1D1486" w14:textId="6E803071" w:rsidR="00581AD4" w:rsidRPr="00D31D75" w:rsidRDefault="00581AD4" w:rsidP="00581AD4">
      <w:pPr>
        <w:ind w:right="-1" w:firstLine="709"/>
        <w:jc w:val="both"/>
      </w:pPr>
      <w:r w:rsidRPr="00D31D75">
        <w:t xml:space="preserve">Pret </w:t>
      </w:r>
      <w:r w:rsidR="0017795E">
        <w:t xml:space="preserve">[..] </w:t>
      </w:r>
      <w:r w:rsidRPr="00D31D75">
        <w:t>prasība par īres līguma izbeigšanu nav celta.</w:t>
      </w:r>
    </w:p>
    <w:p w14:paraId="2FA92362" w14:textId="0E50A13D" w:rsidR="00581AD4" w:rsidRPr="00D31D75" w:rsidRDefault="0017795E" w:rsidP="00581AD4">
      <w:pPr>
        <w:ind w:right="-1" w:firstLine="709"/>
        <w:jc w:val="both"/>
      </w:pPr>
      <w:r>
        <w:t xml:space="preserve">[..] </w:t>
      </w:r>
      <w:r w:rsidR="00581AD4" w:rsidRPr="00D31D75">
        <w:t>izīrētajā dzīvoklī nav deklarēti citi ģimenes locekļi.</w:t>
      </w:r>
    </w:p>
    <w:p w14:paraId="06BF441E" w14:textId="77777777" w:rsidR="00581AD4" w:rsidRPr="00D31D75" w:rsidRDefault="00581AD4" w:rsidP="00581AD4">
      <w:pPr>
        <w:ind w:right="-1" w:firstLine="720"/>
        <w:jc w:val="both"/>
      </w:pPr>
      <w:r w:rsidRPr="00D31D75">
        <w:t xml:space="preserve">Pašvaldībai nav lietderīgi saglabāt īpašumā dzīvokli 12 dzīvokļu daudzdzīvokļu mājā, jo 6 dzīvokļu īpašumi reģistrēti zemesgrāmatā uz citu personu vārda. </w:t>
      </w:r>
    </w:p>
    <w:p w14:paraId="72A4DA62" w14:textId="77777777" w:rsidR="00581AD4" w:rsidRPr="00D31D75" w:rsidRDefault="00581AD4" w:rsidP="00581AD4">
      <w:pPr>
        <w:suppressAutoHyphens/>
        <w:ind w:right="-1" w:firstLine="720"/>
        <w:jc w:val="both"/>
        <w:rPr>
          <w:b/>
          <w:lang w:eastAsia="ar-SA"/>
        </w:rPr>
      </w:pPr>
      <w:r w:rsidRPr="00D31D75">
        <w:t xml:space="preserve">Sertificēta nekustamo īpašumu vērtētāja Anita </w:t>
      </w:r>
      <w:proofErr w:type="spellStart"/>
      <w:r w:rsidRPr="00D31D75">
        <w:t>Vēdiķe</w:t>
      </w:r>
      <w:proofErr w:type="spellEnd"/>
      <w:r w:rsidRPr="00D31D75">
        <w:t xml:space="preserve"> (LĪVA profesionālās kvalifikācijas sertifikāts Nr.76) 2023.gada 3.jūlijā noteikusi dzīvokļa tirgus vērtību 6000 EUR (seši tūkstoši </w:t>
      </w:r>
      <w:proofErr w:type="spellStart"/>
      <w:r w:rsidRPr="00D31D75">
        <w:rPr>
          <w:i/>
          <w:iCs/>
        </w:rPr>
        <w:t>euro</w:t>
      </w:r>
      <w:proofErr w:type="spellEnd"/>
      <w:r w:rsidRPr="00D31D75">
        <w:t>), atbilstoši Standartizācijas likumā paredzētajā kārtībā apstiprinātajiem īpašuma vērtēšanas standartiem.</w:t>
      </w:r>
    </w:p>
    <w:p w14:paraId="395AD73D" w14:textId="77777777" w:rsidR="00581AD4" w:rsidRPr="00D31D75" w:rsidRDefault="00581AD4" w:rsidP="00581AD4">
      <w:pPr>
        <w:tabs>
          <w:tab w:val="left" w:pos="8645"/>
        </w:tabs>
        <w:ind w:right="-1" w:firstLine="720"/>
        <w:jc w:val="both"/>
      </w:pPr>
      <w:r w:rsidRPr="00D31D75">
        <w:t xml:space="preserve">Saskaņā ar Publiskas personas mantas atsavināšanas likuma 4.panta ceturtās daļas 5.punktu, 8.panta trešo daļu, 36.panta trešo daļu, 45.panta trešo un ceturto daļu, kā arī sertificēta vērtētāja vērtējumu, </w:t>
      </w:r>
      <w:r w:rsidRPr="00D31D75">
        <w:rPr>
          <w:lang w:eastAsia="ar-SA"/>
        </w:rPr>
        <w:t xml:space="preserve">atklāti balsojot: </w:t>
      </w:r>
      <w:r w:rsidRPr="00D31D75">
        <w:t>PAR –</w:t>
      </w:r>
      <w:r w:rsidRPr="00D31D75">
        <w:rPr>
          <w:bCs/>
          <w:lang w:eastAsia="et-EE"/>
        </w:rPr>
        <w:t xml:space="preserve">, </w:t>
      </w:r>
      <w:r w:rsidRPr="00D31D75">
        <w:rPr>
          <w:bCs/>
        </w:rPr>
        <w:t>PRET –, ATTURAS –,</w:t>
      </w:r>
      <w:r w:rsidRPr="00D31D75">
        <w:t xml:space="preserve"> Dobeles novada dome NOLEMJ:</w:t>
      </w:r>
    </w:p>
    <w:p w14:paraId="6D001FE4" w14:textId="77777777" w:rsidR="00581AD4" w:rsidRPr="00D31D75" w:rsidRDefault="00581AD4" w:rsidP="00581AD4">
      <w:pPr>
        <w:ind w:left="426" w:right="-1" w:hanging="284"/>
        <w:jc w:val="both"/>
        <w:rPr>
          <w:rFonts w:eastAsia="Arial"/>
        </w:rPr>
      </w:pPr>
      <w:r w:rsidRPr="00D31D75">
        <w:t xml:space="preserve">1. Atsavināt dzīvokli Nr.11 </w:t>
      </w:r>
      <w:r w:rsidRPr="00D31D75">
        <w:rPr>
          <w:bCs/>
        </w:rPr>
        <w:t>Skolas ielā 3</w:t>
      </w:r>
      <w:r w:rsidRPr="00D31D75">
        <w:t>, Krimūnās, Krimūnu</w:t>
      </w:r>
      <w:r w:rsidRPr="00D31D75">
        <w:rPr>
          <w:bCs/>
        </w:rPr>
        <w:t xml:space="preserve"> pagastā</w:t>
      </w:r>
      <w:r w:rsidRPr="00D31D75">
        <w:t>, Dobeles novadā, 45,1 m</w:t>
      </w:r>
      <w:r w:rsidRPr="00D31D75">
        <w:rPr>
          <w:vertAlign w:val="superscript"/>
        </w:rPr>
        <w:t xml:space="preserve">2 </w:t>
      </w:r>
      <w:r w:rsidRPr="00D31D75">
        <w:t> platībā un pie dzīvokļa īpašuma piederošās kopīpašuma 451/5119 domājamās daļas no būves un zemes, kadastra numurs 46729000216.</w:t>
      </w:r>
    </w:p>
    <w:p w14:paraId="38D45AC6" w14:textId="77777777" w:rsidR="00581AD4" w:rsidRPr="00D31D75" w:rsidRDefault="00581AD4" w:rsidP="00581AD4">
      <w:pPr>
        <w:tabs>
          <w:tab w:val="left" w:pos="900"/>
        </w:tabs>
        <w:ind w:left="426" w:right="-1" w:hanging="284"/>
        <w:jc w:val="both"/>
      </w:pPr>
      <w:r w:rsidRPr="00D31D75">
        <w:t xml:space="preserve">2. </w:t>
      </w:r>
      <w:r w:rsidRPr="00D31D75">
        <w:tab/>
        <w:t xml:space="preserve">Apstiprināt dzīvokļa Nr.11 </w:t>
      </w:r>
      <w:r w:rsidRPr="00D31D75">
        <w:rPr>
          <w:bCs/>
        </w:rPr>
        <w:t>Skolas ielā 3</w:t>
      </w:r>
      <w:r w:rsidRPr="00D31D75">
        <w:t>, Krimūnās, Krimūnu</w:t>
      </w:r>
      <w:r w:rsidRPr="00D31D75">
        <w:rPr>
          <w:bCs/>
        </w:rPr>
        <w:t xml:space="preserve"> pagastā</w:t>
      </w:r>
      <w:r w:rsidRPr="00D31D75">
        <w:t xml:space="preserve">, Dobeles novadā, un pie dzīvokļa īpašuma piederošās kopīpašuma 451/5119 domājamās daļas no būves un zemes nosacīto cenu vērtību 6000 EUR (seši tūkstoši </w:t>
      </w:r>
      <w:proofErr w:type="spellStart"/>
      <w:r w:rsidRPr="00D31D75">
        <w:rPr>
          <w:i/>
          <w:iCs/>
        </w:rPr>
        <w:t>euro</w:t>
      </w:r>
      <w:proofErr w:type="spellEnd"/>
      <w:r w:rsidRPr="00D31D75">
        <w:t>).</w:t>
      </w:r>
    </w:p>
    <w:p w14:paraId="45AB3BF7" w14:textId="05D5B93D" w:rsidR="00581AD4" w:rsidRPr="00D31D75" w:rsidRDefault="00581AD4" w:rsidP="00581AD4">
      <w:pPr>
        <w:tabs>
          <w:tab w:val="left" w:pos="900"/>
        </w:tabs>
        <w:ind w:left="426" w:right="-1" w:hanging="284"/>
        <w:jc w:val="both"/>
      </w:pPr>
      <w:r w:rsidRPr="00D31D75">
        <w:t xml:space="preserve">3. Piedāvāt </w:t>
      </w:r>
      <w:r w:rsidR="0017795E">
        <w:t>[..]</w:t>
      </w:r>
      <w:r w:rsidRPr="00D31D75">
        <w:t xml:space="preserve">, personas kods </w:t>
      </w:r>
      <w:r w:rsidR="0017795E">
        <w:t>[..]</w:t>
      </w:r>
      <w:r w:rsidRPr="00D31D75">
        <w:t xml:space="preserve">, viena mēneša laikā no lēmuma saņemšanas dienas, izmantot pirmpirkuma tiesības un pirkt dzīvokli Nr.11 </w:t>
      </w:r>
      <w:r w:rsidRPr="00D31D75">
        <w:rPr>
          <w:bCs/>
        </w:rPr>
        <w:t>Skolas ielā 3</w:t>
      </w:r>
      <w:r w:rsidRPr="00D31D75">
        <w:t>, Krimūnās, Krimūnu</w:t>
      </w:r>
      <w:r w:rsidRPr="00D31D75">
        <w:rPr>
          <w:bCs/>
        </w:rPr>
        <w:t xml:space="preserve"> pagastā</w:t>
      </w:r>
      <w:r w:rsidRPr="00D31D75">
        <w:t xml:space="preserve">, Dobeles novadā, un pie dzīvokļa īpašuma piederošās kopīpašuma 451/5119 domājamās daļas no būves un zemes par nosacīto cenu vērtību 6000 EUR (seši tūkstoši </w:t>
      </w:r>
      <w:proofErr w:type="spellStart"/>
      <w:r w:rsidRPr="00D31D75">
        <w:rPr>
          <w:i/>
          <w:iCs/>
        </w:rPr>
        <w:t>euro</w:t>
      </w:r>
      <w:proofErr w:type="spellEnd"/>
      <w:r w:rsidRPr="00D31D75">
        <w:rPr>
          <w:i/>
          <w:iCs/>
        </w:rPr>
        <w:t>)</w:t>
      </w:r>
      <w:r w:rsidRPr="00D31D75">
        <w:t>.</w:t>
      </w:r>
    </w:p>
    <w:p w14:paraId="55284AFF" w14:textId="77777777" w:rsidR="00581AD4" w:rsidRPr="00D31D75" w:rsidRDefault="00581AD4" w:rsidP="00581AD4">
      <w:pPr>
        <w:ind w:left="426" w:right="-1" w:hanging="284"/>
        <w:jc w:val="both"/>
      </w:pPr>
      <w:r w:rsidRPr="00D31D75">
        <w:lastRenderedPageBreak/>
        <w:t xml:space="preserve">4. </w:t>
      </w:r>
      <w:r w:rsidRPr="00D31D75">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5D1F16E" w14:textId="77777777" w:rsidR="00581AD4" w:rsidRPr="00D31D75" w:rsidRDefault="00581AD4" w:rsidP="00581AD4">
      <w:pPr>
        <w:ind w:left="426" w:right="-1" w:hanging="284"/>
        <w:jc w:val="both"/>
      </w:pPr>
      <w:r w:rsidRPr="00D31D75">
        <w:t xml:space="preserve">5. </w:t>
      </w:r>
      <w:r w:rsidRPr="00D31D75">
        <w:tab/>
        <w:t xml:space="preserve">Lēmums zaudē spēku, ja pirkuma maksa pilnā apjomā vai avanss netiek samaksāts lēmuma 4.punktā noteiktajā termiņā. </w:t>
      </w:r>
    </w:p>
    <w:p w14:paraId="6227C5CD" w14:textId="77777777" w:rsidR="00581AD4" w:rsidRPr="00D31D75" w:rsidRDefault="00581AD4" w:rsidP="00581AD4">
      <w:pPr>
        <w:ind w:right="-1"/>
        <w:jc w:val="both"/>
      </w:pPr>
    </w:p>
    <w:p w14:paraId="2ADC3632" w14:textId="77777777" w:rsidR="00581AD4" w:rsidRPr="00D31D75" w:rsidRDefault="00581AD4" w:rsidP="00581AD4">
      <w:pPr>
        <w:ind w:right="-1"/>
        <w:jc w:val="both"/>
      </w:pPr>
    </w:p>
    <w:p w14:paraId="5D17E525" w14:textId="77777777" w:rsidR="00581AD4" w:rsidRPr="00D31D75" w:rsidRDefault="00581AD4" w:rsidP="00581AD4">
      <w:pPr>
        <w:ind w:right="-1"/>
        <w:jc w:val="both"/>
        <w:rPr>
          <w:color w:val="FF0000"/>
        </w:rPr>
      </w:pPr>
    </w:p>
    <w:p w14:paraId="78BE9321" w14:textId="77777777" w:rsidR="00581AD4" w:rsidRPr="00D31D75" w:rsidRDefault="00581AD4" w:rsidP="00581AD4">
      <w:pPr>
        <w:ind w:left="57" w:right="-1"/>
        <w:contextualSpacing/>
        <w:jc w:val="both"/>
        <w:rPr>
          <w:rFonts w:eastAsiaTheme="minorHAnsi"/>
        </w:rPr>
      </w:pPr>
      <w:r w:rsidRPr="00D31D75">
        <w:rPr>
          <w:rFonts w:eastAsiaTheme="minorHAnsi"/>
        </w:rPr>
        <w:t>Domes priekšsēdētājs                                                                                      I. Gorskis</w:t>
      </w:r>
    </w:p>
    <w:p w14:paraId="421F5F43" w14:textId="77777777" w:rsidR="00581AD4" w:rsidRPr="00D31D75" w:rsidRDefault="00581AD4" w:rsidP="00581AD4">
      <w:pPr>
        <w:ind w:left="57" w:right="-1"/>
        <w:contextualSpacing/>
        <w:jc w:val="both"/>
        <w:rPr>
          <w:rFonts w:eastAsiaTheme="minorHAnsi"/>
        </w:rPr>
      </w:pPr>
    </w:p>
    <w:p w14:paraId="489653FF" w14:textId="77777777" w:rsidR="00581AD4" w:rsidRPr="00D31D75" w:rsidRDefault="00581AD4" w:rsidP="00581AD4">
      <w:pPr>
        <w:ind w:right="-1"/>
        <w:jc w:val="both"/>
      </w:pPr>
    </w:p>
    <w:p w14:paraId="4A21427D" w14:textId="77777777" w:rsidR="00581AD4" w:rsidRPr="00D31D75" w:rsidRDefault="00581AD4" w:rsidP="00581AD4">
      <w:pPr>
        <w:ind w:right="-1"/>
        <w:jc w:val="both"/>
      </w:pPr>
    </w:p>
    <w:p w14:paraId="7900A1FA" w14:textId="77777777" w:rsidR="00581AD4" w:rsidRPr="00D31D75" w:rsidRDefault="00581AD4" w:rsidP="00581AD4">
      <w:pPr>
        <w:ind w:right="-1"/>
        <w:jc w:val="both"/>
      </w:pPr>
    </w:p>
    <w:p w14:paraId="2852FB98" w14:textId="77777777" w:rsidR="00581AD4" w:rsidRPr="00D31D75" w:rsidRDefault="00581AD4" w:rsidP="00581AD4">
      <w:pPr>
        <w:ind w:right="-1"/>
        <w:jc w:val="both"/>
      </w:pPr>
      <w:r w:rsidRPr="00D31D75">
        <w:t xml:space="preserve">Iesniedz: </w:t>
      </w:r>
      <w:proofErr w:type="spellStart"/>
      <w:r w:rsidRPr="00D31D75">
        <w:t>I.Gorskis</w:t>
      </w:r>
      <w:proofErr w:type="spellEnd"/>
    </w:p>
    <w:p w14:paraId="128AAECB" w14:textId="77777777" w:rsidR="00581AD4" w:rsidRPr="00D31D75" w:rsidRDefault="00581AD4" w:rsidP="00581AD4">
      <w:pPr>
        <w:ind w:right="-1"/>
        <w:jc w:val="both"/>
      </w:pPr>
      <w:r w:rsidRPr="00D31D75">
        <w:t xml:space="preserve">Sagatavoja: </w:t>
      </w:r>
      <w:proofErr w:type="spellStart"/>
      <w:r w:rsidRPr="00D31D75">
        <w:t>A.Ikaunieks</w:t>
      </w:r>
      <w:proofErr w:type="spellEnd"/>
      <w:r w:rsidRPr="00D31D75">
        <w:t xml:space="preserve"> 03.07.2023.</w:t>
      </w:r>
    </w:p>
    <w:p w14:paraId="6D605A8A" w14:textId="77777777" w:rsidR="00581AD4" w:rsidRPr="00D31D75" w:rsidRDefault="00581AD4" w:rsidP="00581AD4">
      <w:pPr>
        <w:ind w:right="-1"/>
        <w:jc w:val="both"/>
      </w:pPr>
      <w:r w:rsidRPr="00D31D75">
        <w:t>Izskatīt: Finanšu un budžeta komitejā 1</w:t>
      </w:r>
      <w:r>
        <w:t>8</w:t>
      </w:r>
      <w:r w:rsidRPr="00D31D75">
        <w:t>.07.2023.</w:t>
      </w:r>
    </w:p>
    <w:p w14:paraId="247E5433" w14:textId="1F1BEBE3" w:rsidR="00581AD4" w:rsidRPr="00D31D75" w:rsidRDefault="00581AD4" w:rsidP="00581AD4">
      <w:pPr>
        <w:ind w:right="-1"/>
        <w:jc w:val="both"/>
        <w:rPr>
          <w:rFonts w:eastAsiaTheme="minorHAnsi"/>
        </w:rPr>
      </w:pPr>
      <w:r w:rsidRPr="00D31D75">
        <w:t xml:space="preserve">Nosūtīt: Dobeles novada pašvaldības Nekustamo īpašumu nodaļai, </w:t>
      </w:r>
      <w:r w:rsidR="0017795E">
        <w:t>[..]</w:t>
      </w:r>
      <w:r w:rsidR="0017795E" w:rsidRPr="00D31D75">
        <w:t xml:space="preserve"> </w:t>
      </w:r>
      <w:r w:rsidRPr="00D31D75">
        <w:t>(pa pastu uz adresi: Skolas iela 3-11, Krimūnas, Krimūnu pag., Dobeles nov., LV-3719).</w:t>
      </w:r>
    </w:p>
    <w:p w14:paraId="1D70E9F1" w14:textId="77777777" w:rsidR="00581AD4" w:rsidRPr="00D31D75" w:rsidRDefault="00581AD4" w:rsidP="00581AD4">
      <w:pPr>
        <w:ind w:right="-1"/>
        <w:jc w:val="both"/>
      </w:pPr>
      <w:r w:rsidRPr="00D31D75">
        <w:br w:type="page"/>
      </w:r>
    </w:p>
    <w:p w14:paraId="2402A4AF" w14:textId="4C32BA28" w:rsidR="00EA449C" w:rsidRDefault="00EA449C" w:rsidP="00EA449C">
      <w:pPr>
        <w:tabs>
          <w:tab w:val="left" w:pos="-24212"/>
        </w:tabs>
        <w:jc w:val="right"/>
        <w:rPr>
          <w:b/>
          <w:bCs/>
          <w:noProof/>
        </w:rPr>
      </w:pPr>
      <w:r>
        <w:rPr>
          <w:b/>
          <w:bCs/>
          <w:noProof/>
        </w:rPr>
        <w:lastRenderedPageBreak/>
        <w:t>8</w:t>
      </w:r>
      <w:r w:rsidRPr="009430E4">
        <w:rPr>
          <w:b/>
          <w:bCs/>
          <w:noProof/>
        </w:rPr>
        <w:t>.pielikums</w:t>
      </w:r>
    </w:p>
    <w:p w14:paraId="14749BBA" w14:textId="77777777" w:rsidR="00EA449C" w:rsidRPr="00644F66" w:rsidRDefault="00EA449C" w:rsidP="00EA449C">
      <w:pPr>
        <w:tabs>
          <w:tab w:val="left" w:pos="-24212"/>
        </w:tabs>
        <w:ind w:right="-1"/>
        <w:jc w:val="right"/>
        <w:rPr>
          <w:b/>
          <w:bCs/>
        </w:rPr>
      </w:pPr>
      <w:r w:rsidRPr="00644F66">
        <w:rPr>
          <w:b/>
          <w:bCs/>
        </w:rPr>
        <w:t xml:space="preserve">PROJEKTS </w:t>
      </w:r>
    </w:p>
    <w:p w14:paraId="0EC5F653" w14:textId="77777777" w:rsidR="00581AD4" w:rsidRPr="00003FB2" w:rsidRDefault="00581AD4" w:rsidP="00581AD4">
      <w:pPr>
        <w:tabs>
          <w:tab w:val="left" w:pos="-24212"/>
        </w:tabs>
        <w:jc w:val="center"/>
        <w:rPr>
          <w:color w:val="000000" w:themeColor="text1"/>
          <w:sz w:val="20"/>
          <w:szCs w:val="20"/>
        </w:rPr>
      </w:pPr>
      <w:r w:rsidRPr="00003FB2">
        <w:rPr>
          <w:noProof/>
          <w:color w:val="000000" w:themeColor="text1"/>
          <w:sz w:val="20"/>
          <w:szCs w:val="20"/>
        </w:rPr>
        <w:drawing>
          <wp:inline distT="0" distB="0" distL="0" distR="0" wp14:anchorId="4C157DC2" wp14:editId="6F864AD3">
            <wp:extent cx="676275" cy="752475"/>
            <wp:effectExtent l="0" t="0" r="9525" b="9525"/>
            <wp:docPr id="1613340789" name="Attēls 1613340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879555" w14:textId="77777777" w:rsidR="00581AD4" w:rsidRPr="00003FB2" w:rsidRDefault="00581AD4" w:rsidP="00581AD4">
      <w:pPr>
        <w:pStyle w:val="Galvene"/>
        <w:jc w:val="center"/>
        <w:rPr>
          <w:color w:val="000000" w:themeColor="text1"/>
          <w:sz w:val="20"/>
        </w:rPr>
      </w:pPr>
      <w:r w:rsidRPr="00003FB2">
        <w:rPr>
          <w:color w:val="000000" w:themeColor="text1"/>
          <w:sz w:val="20"/>
        </w:rPr>
        <w:t>LATVIJAS REPUBLIKA</w:t>
      </w:r>
    </w:p>
    <w:p w14:paraId="7B78CD25" w14:textId="77777777" w:rsidR="00581AD4" w:rsidRPr="00003FB2" w:rsidRDefault="00581AD4" w:rsidP="00581AD4">
      <w:pPr>
        <w:pStyle w:val="Galvene"/>
        <w:jc w:val="center"/>
        <w:rPr>
          <w:b/>
          <w:color w:val="000000" w:themeColor="text1"/>
          <w:sz w:val="32"/>
          <w:szCs w:val="32"/>
        </w:rPr>
      </w:pPr>
      <w:r w:rsidRPr="00003FB2">
        <w:rPr>
          <w:b/>
          <w:color w:val="000000" w:themeColor="text1"/>
          <w:sz w:val="32"/>
          <w:szCs w:val="32"/>
        </w:rPr>
        <w:t>DOBELES NOVADA DOME</w:t>
      </w:r>
    </w:p>
    <w:p w14:paraId="6462FA87" w14:textId="77777777" w:rsidR="00581AD4" w:rsidRPr="00003FB2" w:rsidRDefault="00581AD4" w:rsidP="00581AD4">
      <w:pPr>
        <w:pStyle w:val="Galvene"/>
        <w:jc w:val="center"/>
        <w:rPr>
          <w:color w:val="000000" w:themeColor="text1"/>
          <w:sz w:val="16"/>
          <w:szCs w:val="16"/>
        </w:rPr>
      </w:pPr>
      <w:r w:rsidRPr="00003FB2">
        <w:rPr>
          <w:color w:val="000000" w:themeColor="text1"/>
          <w:sz w:val="16"/>
          <w:szCs w:val="16"/>
        </w:rPr>
        <w:t>Brīvības iela 17, Dobele, Dobeles novads, LV-3701</w:t>
      </w:r>
    </w:p>
    <w:p w14:paraId="4431F113" w14:textId="77777777" w:rsidR="00581AD4" w:rsidRPr="00003FB2" w:rsidRDefault="00581AD4" w:rsidP="00581AD4">
      <w:pPr>
        <w:pStyle w:val="Galvene"/>
        <w:pBdr>
          <w:bottom w:val="double" w:sz="6" w:space="1" w:color="auto"/>
        </w:pBdr>
        <w:jc w:val="center"/>
        <w:rPr>
          <w:color w:val="000000" w:themeColor="text1"/>
        </w:rPr>
      </w:pPr>
      <w:r w:rsidRPr="00003FB2">
        <w:rPr>
          <w:color w:val="000000" w:themeColor="text1"/>
          <w:sz w:val="16"/>
          <w:szCs w:val="16"/>
        </w:rPr>
        <w:t xml:space="preserve">Tālr. 63707269, 63700137, 63720940, e-pasts </w:t>
      </w:r>
      <w:hyperlink r:id="rId22" w:history="1">
        <w:r w:rsidRPr="00003FB2">
          <w:rPr>
            <w:rStyle w:val="Hipersaite"/>
            <w:rFonts w:eastAsia="Calibri"/>
            <w:color w:val="000000" w:themeColor="text1"/>
            <w:sz w:val="16"/>
            <w:szCs w:val="16"/>
          </w:rPr>
          <w:t>dome@dobele.lv</w:t>
        </w:r>
      </w:hyperlink>
    </w:p>
    <w:p w14:paraId="4AFA2C2F" w14:textId="77777777" w:rsidR="00581AD4" w:rsidRPr="00003FB2" w:rsidRDefault="00581AD4" w:rsidP="00581AD4">
      <w:pPr>
        <w:jc w:val="center"/>
        <w:rPr>
          <w:b/>
          <w:color w:val="000000" w:themeColor="text1"/>
        </w:rPr>
      </w:pPr>
    </w:p>
    <w:p w14:paraId="7A7DEF72" w14:textId="77777777" w:rsidR="00581AD4" w:rsidRPr="00003FB2" w:rsidRDefault="00581AD4" w:rsidP="00581AD4">
      <w:pPr>
        <w:pStyle w:val="Bezatstarpm"/>
        <w:jc w:val="center"/>
        <w:rPr>
          <w:b/>
          <w:color w:val="000000" w:themeColor="text1"/>
        </w:rPr>
      </w:pPr>
      <w:r w:rsidRPr="00003FB2">
        <w:rPr>
          <w:b/>
          <w:color w:val="000000" w:themeColor="text1"/>
        </w:rPr>
        <w:t>LĒMUMS</w:t>
      </w:r>
    </w:p>
    <w:p w14:paraId="4C57E997" w14:textId="77777777" w:rsidR="00581AD4" w:rsidRPr="00003FB2" w:rsidRDefault="00581AD4" w:rsidP="00581AD4">
      <w:pPr>
        <w:pStyle w:val="Bezatstarpm"/>
        <w:jc w:val="center"/>
        <w:rPr>
          <w:b/>
          <w:color w:val="000000" w:themeColor="text1"/>
        </w:rPr>
      </w:pPr>
      <w:r w:rsidRPr="00003FB2">
        <w:rPr>
          <w:b/>
          <w:color w:val="000000" w:themeColor="text1"/>
        </w:rPr>
        <w:t>Dobelē</w:t>
      </w:r>
    </w:p>
    <w:p w14:paraId="63A92563" w14:textId="77777777" w:rsidR="00581AD4" w:rsidRPr="00003FB2" w:rsidRDefault="00581AD4" w:rsidP="00581AD4">
      <w:pPr>
        <w:pStyle w:val="Bezatstarpm"/>
        <w:jc w:val="center"/>
        <w:rPr>
          <w:b/>
          <w:color w:val="000000" w:themeColor="text1"/>
        </w:rPr>
      </w:pPr>
    </w:p>
    <w:p w14:paraId="6B0C3781" w14:textId="77777777" w:rsidR="00581AD4" w:rsidRPr="00AA1D85" w:rsidRDefault="00581AD4" w:rsidP="00581AD4">
      <w:pPr>
        <w:tabs>
          <w:tab w:val="center" w:pos="4153"/>
          <w:tab w:val="left" w:pos="8080"/>
          <w:tab w:val="right" w:pos="9498"/>
        </w:tabs>
        <w:ind w:left="113" w:right="-427"/>
        <w:rPr>
          <w:color w:val="000000" w:themeColor="text1"/>
        </w:rPr>
      </w:pPr>
      <w:r w:rsidRPr="00AA1D85">
        <w:rPr>
          <w:b/>
          <w:color w:val="000000" w:themeColor="text1"/>
          <w:lang w:eastAsia="x-none"/>
        </w:rPr>
        <w:t xml:space="preserve">2023. gada 27. jūlijā                                                                                            </w:t>
      </w:r>
      <w:r w:rsidRPr="00AA1D85">
        <w:rPr>
          <w:b/>
          <w:color w:val="000000" w:themeColor="text1"/>
        </w:rPr>
        <w:t>Nr.___/10</w:t>
      </w:r>
    </w:p>
    <w:p w14:paraId="4EBA4952" w14:textId="77777777" w:rsidR="00581AD4" w:rsidRPr="00AA1D85" w:rsidRDefault="00581AD4" w:rsidP="00581AD4">
      <w:pPr>
        <w:ind w:right="-694"/>
        <w:jc w:val="both"/>
        <w:rPr>
          <w:b/>
          <w:lang w:eastAsia="x-none"/>
        </w:rPr>
      </w:pPr>
    </w:p>
    <w:p w14:paraId="5B9BB98F" w14:textId="77777777" w:rsidR="00581AD4" w:rsidRPr="00AA1D85" w:rsidRDefault="00581AD4" w:rsidP="00581AD4">
      <w:pPr>
        <w:ind w:firstLine="51"/>
        <w:jc w:val="center"/>
        <w:rPr>
          <w:b/>
          <w:u w:val="single"/>
        </w:rPr>
      </w:pPr>
      <w:r w:rsidRPr="00AA1D85">
        <w:rPr>
          <w:b/>
          <w:u w:val="single"/>
        </w:rPr>
        <w:t xml:space="preserve">Par nekustamā īpašuma – dzīvokļa Nr.1 Skolas iela 24, Dobelē, </w:t>
      </w:r>
    </w:p>
    <w:p w14:paraId="002A9CF0" w14:textId="77777777" w:rsidR="00581AD4" w:rsidRPr="00AA1D85" w:rsidRDefault="00581AD4" w:rsidP="00581AD4">
      <w:pPr>
        <w:ind w:firstLine="51"/>
        <w:jc w:val="center"/>
        <w:rPr>
          <w:b/>
          <w:u w:val="single"/>
          <w:lang w:eastAsia="ar-SA"/>
        </w:rPr>
      </w:pPr>
      <w:r w:rsidRPr="00AA1D85">
        <w:rPr>
          <w:b/>
          <w:u w:val="single"/>
        </w:rPr>
        <w:t>Dobeles novadā, atsavināšanu</w:t>
      </w:r>
    </w:p>
    <w:p w14:paraId="7DD34B92" w14:textId="77777777" w:rsidR="00581AD4" w:rsidRPr="00AA1D85" w:rsidRDefault="00581AD4" w:rsidP="00581AD4">
      <w:pPr>
        <w:suppressAutoHyphens/>
        <w:jc w:val="right"/>
        <w:rPr>
          <w:b/>
          <w:lang w:eastAsia="ar-SA"/>
        </w:rPr>
      </w:pPr>
    </w:p>
    <w:p w14:paraId="2E071C93" w14:textId="77777777" w:rsidR="00581AD4" w:rsidRPr="00AA1D85" w:rsidRDefault="00581AD4" w:rsidP="00581AD4">
      <w:pPr>
        <w:ind w:right="-2" w:firstLine="720"/>
        <w:jc w:val="both"/>
      </w:pPr>
      <w:r w:rsidRPr="00AA1D85">
        <w:t>Īpašumtiesības uz dzīvokļa īpašumu Nr.1 Skolas iela 24, Dobelē, Dobeles novadā, kadastra numurs 46019003091, ar kopējo platību 69,6 m</w:t>
      </w:r>
      <w:r w:rsidRPr="00AA1D85">
        <w:rPr>
          <w:vertAlign w:val="superscript"/>
        </w:rPr>
        <w:t>2</w:t>
      </w:r>
      <w:r w:rsidRPr="00AA1D85">
        <w:t>, kopīpašuma 660/29640 domājamām daļām no būves (turpmāk - dzīvoklis), 2023.gada 10.maijā nostiprinātas Dobeles novada pašvaldībai (turpmāk - pašvaldība), Zemgales rajona tiesas Dobeles pilsētas zemesgrāmatas nodalījumā Nr.605 1.</w:t>
      </w:r>
    </w:p>
    <w:p w14:paraId="61DFF0EB" w14:textId="54021319" w:rsidR="00581AD4" w:rsidRPr="00AA1D85" w:rsidRDefault="00581AD4" w:rsidP="00581AD4">
      <w:pPr>
        <w:ind w:firstLine="720"/>
        <w:jc w:val="both"/>
      </w:pPr>
      <w:r w:rsidRPr="00AA1D85">
        <w:t xml:space="preserve">Pašvaldībā ir saņemts dzīvokļa īrnieka </w:t>
      </w:r>
      <w:r w:rsidR="0017795E">
        <w:t xml:space="preserve">[..] </w:t>
      </w:r>
      <w:r w:rsidRPr="00AA1D85">
        <w:t>ierosinājums atsavināt dzīvokli.</w:t>
      </w:r>
    </w:p>
    <w:p w14:paraId="672A4614" w14:textId="77777777" w:rsidR="00581AD4" w:rsidRPr="00AA1D85" w:rsidRDefault="00581AD4" w:rsidP="00581AD4">
      <w:pPr>
        <w:ind w:firstLine="709"/>
        <w:jc w:val="both"/>
      </w:pPr>
      <w:r w:rsidRPr="00AA1D85">
        <w:t>Saskaņā ar Publiskas personas mantas atsavināšanas likuma 45.panta ceturtās daļas noteikumiem, īrnieks vai viņa ģimenes locekļi var pirkt īrēto viendzīvokļa māju vai dzīvokļa īpašumu, ja:</w:t>
      </w:r>
    </w:p>
    <w:p w14:paraId="5BCF5DE2" w14:textId="77777777" w:rsidR="00581AD4" w:rsidRPr="00AA1D85" w:rsidRDefault="00581AD4" w:rsidP="00581AD4">
      <w:pPr>
        <w:jc w:val="both"/>
      </w:pPr>
      <w:r w:rsidRPr="00AA1D85">
        <w:t>1) īrnieks un viņa ģimenes locekļi ir noslēguši notariāli apliecinātu vienošanos par to, kurš vai kuri no viņiem iegūs īpašumā īrēto viendzīvokļa māju vai dzīvokļa īpašumu;</w:t>
      </w:r>
    </w:p>
    <w:p w14:paraId="3D51812A" w14:textId="77777777" w:rsidR="00581AD4" w:rsidRPr="00AA1D85" w:rsidRDefault="00581AD4" w:rsidP="00581AD4">
      <w:pPr>
        <w:jc w:val="both"/>
      </w:pPr>
      <w:r w:rsidRPr="00AA1D85">
        <w:t>2) tiesā nav celta prasība par īres līguma izbeigšanu.</w:t>
      </w:r>
    </w:p>
    <w:p w14:paraId="7AD50ED5" w14:textId="0485EA33" w:rsidR="00581AD4" w:rsidRPr="00AA1D85" w:rsidRDefault="00581AD4" w:rsidP="00581AD4">
      <w:pPr>
        <w:ind w:firstLine="709"/>
        <w:jc w:val="both"/>
      </w:pPr>
      <w:r w:rsidRPr="00AA1D85">
        <w:t xml:space="preserve">Pret </w:t>
      </w:r>
      <w:r w:rsidR="0017795E">
        <w:t xml:space="preserve">[..] </w:t>
      </w:r>
      <w:r w:rsidRPr="00AA1D85">
        <w:t>prasība par īres līguma izbeigšanu nav celta.</w:t>
      </w:r>
    </w:p>
    <w:p w14:paraId="5AA6F4C4" w14:textId="371E89A5" w:rsidR="00581AD4" w:rsidRPr="00AA1D85" w:rsidRDefault="0017795E" w:rsidP="00581AD4">
      <w:pPr>
        <w:ind w:firstLine="709"/>
        <w:jc w:val="both"/>
      </w:pPr>
      <w:r>
        <w:t xml:space="preserve">[..] </w:t>
      </w:r>
      <w:r w:rsidR="00581AD4" w:rsidRPr="00AA1D85">
        <w:t xml:space="preserve">un viņa ģimenes locekļi 2023.gada 3.aprīlī ir noslēguši notariāli apliecinātu vienošanos par to, ka </w:t>
      </w:r>
      <w:r>
        <w:t xml:space="preserve">[..] </w:t>
      </w:r>
      <w:r w:rsidR="00581AD4" w:rsidRPr="00AA1D85">
        <w:t>iegūs īpašumā īrēto dzīvokļa īpašumu Nr.1</w:t>
      </w:r>
    </w:p>
    <w:p w14:paraId="5208F8EA" w14:textId="77777777" w:rsidR="00581AD4" w:rsidRPr="00AA1D85" w:rsidRDefault="00581AD4" w:rsidP="00581AD4">
      <w:pPr>
        <w:jc w:val="both"/>
      </w:pPr>
      <w:r w:rsidRPr="00AA1D85">
        <w:t>Skolas 24, Dobelē, Dobeles novadā.</w:t>
      </w:r>
    </w:p>
    <w:p w14:paraId="3D42108F" w14:textId="77777777" w:rsidR="00581AD4" w:rsidRPr="00AA1D85" w:rsidRDefault="00581AD4" w:rsidP="00581AD4">
      <w:pPr>
        <w:ind w:firstLine="720"/>
        <w:jc w:val="both"/>
      </w:pPr>
      <w:r w:rsidRPr="00AA1D85">
        <w:t xml:space="preserve">Pašvaldībai nav lietderīgi saglabāt īpašumā dzīvokli 56 dzīvokļu daudzdzīvokļu mājā, jo 50 dzīvokļu īpašumi reģistrēti zemesgrāmatā uz citu personu vārda. </w:t>
      </w:r>
    </w:p>
    <w:p w14:paraId="2A8218D7" w14:textId="77777777" w:rsidR="00581AD4" w:rsidRPr="00AA1D85" w:rsidRDefault="00581AD4" w:rsidP="00581AD4">
      <w:pPr>
        <w:suppressAutoHyphens/>
        <w:ind w:firstLine="720"/>
        <w:jc w:val="both"/>
        <w:rPr>
          <w:b/>
          <w:lang w:eastAsia="ar-SA"/>
        </w:rPr>
      </w:pPr>
      <w:r w:rsidRPr="00AA1D85">
        <w:t xml:space="preserve">Sertificēta nekustamo īpašumu vērtētāja Anita </w:t>
      </w:r>
      <w:proofErr w:type="spellStart"/>
      <w:r w:rsidRPr="00AA1D85">
        <w:t>Vēdiķe</w:t>
      </w:r>
      <w:proofErr w:type="spellEnd"/>
      <w:r w:rsidRPr="00AA1D85">
        <w:t xml:space="preserve"> (LĪVA profesionālās kvalifikācijas sertifikāts Nr.76) 2023.gada 3.jūlijā noteikusi dzīvokļa tirgus vērtību 28000 EUR (divdesmit astoņi tūkstoši </w:t>
      </w:r>
      <w:proofErr w:type="spellStart"/>
      <w:r w:rsidRPr="00AA1D85">
        <w:rPr>
          <w:i/>
          <w:iCs/>
        </w:rPr>
        <w:t>euro</w:t>
      </w:r>
      <w:proofErr w:type="spellEnd"/>
      <w:r w:rsidRPr="00AA1D85">
        <w:t>), atbilstoši Standartizācijas likumā paredzētajā kārtībā apstiprinātajiem īpašuma vērtēšanas standartiem.</w:t>
      </w:r>
    </w:p>
    <w:p w14:paraId="5BFFB03E" w14:textId="77777777" w:rsidR="00581AD4" w:rsidRPr="00AA1D85" w:rsidRDefault="00581AD4" w:rsidP="00581AD4">
      <w:pPr>
        <w:tabs>
          <w:tab w:val="left" w:pos="8645"/>
        </w:tabs>
        <w:ind w:firstLine="720"/>
        <w:jc w:val="both"/>
      </w:pPr>
      <w:r w:rsidRPr="00AA1D85">
        <w:t>Saskaņā ar Publiskas personas mantas atsavināšanas likuma 4.panta ceturtās daļas 5.punktu, 8.panta trešo daļu, 36.panta trešo daļu, 45.panta trešo un ceturto daļu, kā arī sertificēta</w:t>
      </w:r>
    </w:p>
    <w:p w14:paraId="7B1926F1" w14:textId="77777777" w:rsidR="00581AD4" w:rsidRPr="00AA1D85" w:rsidRDefault="00581AD4" w:rsidP="00581AD4">
      <w:pPr>
        <w:tabs>
          <w:tab w:val="left" w:pos="8645"/>
        </w:tabs>
        <w:jc w:val="both"/>
      </w:pPr>
      <w:r w:rsidRPr="00AA1D85">
        <w:t xml:space="preserve">vērtētāja vērtējumu, </w:t>
      </w:r>
      <w:r w:rsidRPr="00AA1D85">
        <w:rPr>
          <w:lang w:eastAsia="ar-SA"/>
        </w:rPr>
        <w:t xml:space="preserve">atklāti balsojot: </w:t>
      </w:r>
      <w:r w:rsidRPr="00AA1D85">
        <w:t>PAR –</w:t>
      </w:r>
      <w:r w:rsidRPr="00AA1D85">
        <w:rPr>
          <w:bCs/>
          <w:lang w:eastAsia="et-EE"/>
        </w:rPr>
        <w:t xml:space="preserve">, </w:t>
      </w:r>
      <w:r w:rsidRPr="00AA1D85">
        <w:rPr>
          <w:bCs/>
        </w:rPr>
        <w:t>PRET –, ATTURAS –,</w:t>
      </w:r>
      <w:r w:rsidRPr="00AA1D85">
        <w:t xml:space="preserve"> Dobeles novada dome NOLEMJ:</w:t>
      </w:r>
    </w:p>
    <w:p w14:paraId="0EF7E563" w14:textId="77777777" w:rsidR="00581AD4" w:rsidRPr="00AA1D85" w:rsidRDefault="00581AD4" w:rsidP="00581AD4">
      <w:pPr>
        <w:ind w:left="426" w:hanging="284"/>
        <w:jc w:val="both"/>
        <w:rPr>
          <w:rFonts w:eastAsia="Arial"/>
        </w:rPr>
      </w:pPr>
      <w:r w:rsidRPr="00AA1D85">
        <w:t>1. Atsavināt dzīvokli Nr.1 Skolas iela 24, Dobelē, Dobeles novadā, 69,6 m</w:t>
      </w:r>
      <w:r w:rsidRPr="00AA1D85">
        <w:rPr>
          <w:vertAlign w:val="superscript"/>
        </w:rPr>
        <w:t xml:space="preserve">2 </w:t>
      </w:r>
      <w:r w:rsidRPr="00AA1D85">
        <w:t> platībā un pie dzīvokļa īpašuma piederošās kopīpašuma 660/29640 domājamās daļas no būves, kadastra numurs 46019003091.</w:t>
      </w:r>
    </w:p>
    <w:p w14:paraId="5727C7ED" w14:textId="77777777" w:rsidR="00581AD4" w:rsidRPr="00AA1D85" w:rsidRDefault="00581AD4" w:rsidP="00581AD4">
      <w:pPr>
        <w:tabs>
          <w:tab w:val="left" w:pos="900"/>
        </w:tabs>
        <w:ind w:left="426" w:hanging="284"/>
        <w:jc w:val="both"/>
      </w:pPr>
      <w:r w:rsidRPr="00AA1D85">
        <w:t xml:space="preserve">2. </w:t>
      </w:r>
      <w:r w:rsidRPr="00AA1D85">
        <w:tab/>
        <w:t xml:space="preserve">Apstiprināt dzīvokļa Nr.1 Skolas iela 24, Dobelē, Dobeles novadā, un pie dzīvokļa īpašuma piederošās kopīpašuma 660/29640 domājamās daļas no būves nosacīto cenu 28000 EUR (divdesmit astoņi tūkstoši </w:t>
      </w:r>
      <w:proofErr w:type="spellStart"/>
      <w:r w:rsidRPr="00AA1D85">
        <w:rPr>
          <w:i/>
          <w:iCs/>
        </w:rPr>
        <w:t>euro</w:t>
      </w:r>
      <w:proofErr w:type="spellEnd"/>
      <w:r w:rsidRPr="00AA1D85">
        <w:t>).</w:t>
      </w:r>
    </w:p>
    <w:p w14:paraId="2C2DBB72" w14:textId="6ACFF1CA" w:rsidR="00581AD4" w:rsidRPr="00AA1D85" w:rsidRDefault="00581AD4" w:rsidP="00581AD4">
      <w:pPr>
        <w:tabs>
          <w:tab w:val="left" w:pos="900"/>
        </w:tabs>
        <w:ind w:left="426" w:hanging="284"/>
        <w:jc w:val="both"/>
      </w:pPr>
      <w:r w:rsidRPr="00AA1D85">
        <w:t xml:space="preserve">3. Piedāvāt </w:t>
      </w:r>
      <w:r w:rsidR="0017795E">
        <w:t>[..]</w:t>
      </w:r>
      <w:r w:rsidRPr="00AA1D85">
        <w:t xml:space="preserve">, personas kods </w:t>
      </w:r>
      <w:r w:rsidR="0017795E">
        <w:t>[..]</w:t>
      </w:r>
      <w:r w:rsidRPr="00AA1D85">
        <w:t xml:space="preserve">, viena mēneša laikā no lēmuma saņemšanas dienas, izmantot pirmpirkuma tiesības un pirkt dzīvokli Nr.1 Skolas iela 24, Dobelē, Dobeles novadā, un pie </w:t>
      </w:r>
      <w:r w:rsidRPr="00AA1D85">
        <w:lastRenderedPageBreak/>
        <w:t xml:space="preserve">dzīvokļa īpašuma piederošās kopīpašuma 660/29640  domājamās daļas no būves par nosacīto cenu 28000 EUR (divdesmit astoņi tūkstoši </w:t>
      </w:r>
      <w:proofErr w:type="spellStart"/>
      <w:r w:rsidRPr="00AA1D85">
        <w:t>e</w:t>
      </w:r>
      <w:r w:rsidRPr="00AA1D85">
        <w:rPr>
          <w:i/>
          <w:iCs/>
        </w:rPr>
        <w:t>uro</w:t>
      </w:r>
      <w:proofErr w:type="spellEnd"/>
      <w:r w:rsidRPr="00AA1D85">
        <w:rPr>
          <w:i/>
          <w:iCs/>
        </w:rPr>
        <w:t>)</w:t>
      </w:r>
      <w:r w:rsidRPr="00AA1D85">
        <w:t>.</w:t>
      </w:r>
    </w:p>
    <w:p w14:paraId="717CD0EA" w14:textId="77777777" w:rsidR="00581AD4" w:rsidRPr="00AA1D85" w:rsidRDefault="00581AD4" w:rsidP="00581AD4">
      <w:pPr>
        <w:ind w:left="426" w:right="-2" w:hanging="284"/>
        <w:jc w:val="both"/>
      </w:pPr>
      <w:r w:rsidRPr="00AA1D85">
        <w:t xml:space="preserve">4. </w:t>
      </w:r>
      <w:r w:rsidRPr="00AA1D85">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C678C4E" w14:textId="77777777" w:rsidR="00581AD4" w:rsidRPr="00AA1D85" w:rsidRDefault="00581AD4" w:rsidP="00581AD4">
      <w:pPr>
        <w:ind w:left="426" w:right="-2" w:hanging="284"/>
        <w:jc w:val="both"/>
      </w:pPr>
      <w:r w:rsidRPr="00AA1D85">
        <w:t xml:space="preserve">5. </w:t>
      </w:r>
      <w:r w:rsidRPr="00AA1D85">
        <w:tab/>
        <w:t xml:space="preserve">Lēmums zaudē spēku, ja pirkuma maksa pilnā apjomā vai avanss netiek samaksāts lēmuma 4.punktā noteiktajā termiņā. </w:t>
      </w:r>
    </w:p>
    <w:p w14:paraId="0B7E6A60" w14:textId="77777777" w:rsidR="00581AD4" w:rsidRPr="00AA1D85" w:rsidRDefault="00581AD4" w:rsidP="00581AD4">
      <w:pPr>
        <w:ind w:right="-2"/>
        <w:jc w:val="both"/>
      </w:pPr>
    </w:p>
    <w:p w14:paraId="0BC396C8" w14:textId="77777777" w:rsidR="00581AD4" w:rsidRPr="00AA1D85" w:rsidRDefault="00581AD4" w:rsidP="00581AD4">
      <w:pPr>
        <w:ind w:right="-2"/>
        <w:jc w:val="both"/>
      </w:pPr>
    </w:p>
    <w:p w14:paraId="697C2915" w14:textId="77777777" w:rsidR="00581AD4" w:rsidRPr="00AA1D85" w:rsidRDefault="00581AD4" w:rsidP="00581AD4">
      <w:pPr>
        <w:ind w:right="-2"/>
        <w:jc w:val="both"/>
        <w:rPr>
          <w:color w:val="FF0000"/>
        </w:rPr>
      </w:pPr>
    </w:p>
    <w:p w14:paraId="5B40EDD5" w14:textId="77777777" w:rsidR="00581AD4" w:rsidRPr="00AA1D85" w:rsidRDefault="00581AD4" w:rsidP="00581AD4">
      <w:pPr>
        <w:ind w:left="57" w:right="-2"/>
        <w:contextualSpacing/>
        <w:jc w:val="both"/>
        <w:rPr>
          <w:rFonts w:eastAsiaTheme="minorHAnsi"/>
        </w:rPr>
      </w:pPr>
      <w:r w:rsidRPr="00AA1D85">
        <w:rPr>
          <w:rFonts w:eastAsiaTheme="minorHAnsi"/>
        </w:rPr>
        <w:t>Domes priekšsēdētājs                                                                                      I. Gorskis</w:t>
      </w:r>
    </w:p>
    <w:p w14:paraId="64F0F119" w14:textId="77777777" w:rsidR="00581AD4" w:rsidRPr="00AA1D85" w:rsidRDefault="00581AD4" w:rsidP="00581AD4">
      <w:pPr>
        <w:ind w:left="57" w:right="-2"/>
        <w:contextualSpacing/>
        <w:jc w:val="both"/>
        <w:rPr>
          <w:rFonts w:eastAsiaTheme="minorHAnsi"/>
        </w:rPr>
      </w:pPr>
    </w:p>
    <w:p w14:paraId="0A5E3B6E" w14:textId="77777777" w:rsidR="00581AD4" w:rsidRPr="00AA1D85" w:rsidRDefault="00581AD4" w:rsidP="00581AD4">
      <w:pPr>
        <w:ind w:left="57" w:right="-2"/>
        <w:contextualSpacing/>
        <w:jc w:val="both"/>
        <w:rPr>
          <w:rFonts w:eastAsiaTheme="minorHAnsi"/>
        </w:rPr>
      </w:pPr>
    </w:p>
    <w:p w14:paraId="5C1A9B4A" w14:textId="77777777" w:rsidR="00581AD4" w:rsidRPr="00AA1D85" w:rsidRDefault="00581AD4" w:rsidP="00581AD4">
      <w:pPr>
        <w:ind w:right="-2"/>
        <w:jc w:val="both"/>
      </w:pPr>
    </w:p>
    <w:p w14:paraId="03C445CC" w14:textId="77777777" w:rsidR="00581AD4" w:rsidRPr="00AA1D85" w:rsidRDefault="00581AD4" w:rsidP="00581AD4">
      <w:pPr>
        <w:ind w:right="-2"/>
        <w:jc w:val="both"/>
      </w:pPr>
    </w:p>
    <w:p w14:paraId="1BB64368" w14:textId="77777777" w:rsidR="00581AD4" w:rsidRPr="00AA1D85" w:rsidRDefault="00581AD4" w:rsidP="00581AD4">
      <w:pPr>
        <w:ind w:right="-2"/>
        <w:jc w:val="both"/>
      </w:pPr>
    </w:p>
    <w:p w14:paraId="3A44AB46" w14:textId="77777777" w:rsidR="00581AD4" w:rsidRPr="00AA1D85" w:rsidRDefault="00581AD4" w:rsidP="00581AD4">
      <w:pPr>
        <w:ind w:right="-2"/>
        <w:jc w:val="both"/>
      </w:pPr>
      <w:r w:rsidRPr="00AA1D85">
        <w:t>Iesniedz: I. Gorskis</w:t>
      </w:r>
    </w:p>
    <w:p w14:paraId="776B62A2" w14:textId="77777777" w:rsidR="00581AD4" w:rsidRPr="00AA1D85" w:rsidRDefault="00581AD4" w:rsidP="00581AD4">
      <w:pPr>
        <w:ind w:right="-2"/>
        <w:jc w:val="both"/>
      </w:pPr>
      <w:r w:rsidRPr="00AA1D85">
        <w:t xml:space="preserve">Sagatavoja: R. </w:t>
      </w:r>
      <w:proofErr w:type="spellStart"/>
      <w:r w:rsidRPr="00AA1D85">
        <w:t>Spriņģe</w:t>
      </w:r>
      <w:proofErr w:type="spellEnd"/>
      <w:r w:rsidRPr="00AA1D85">
        <w:t xml:space="preserve"> 03.07.2023.</w:t>
      </w:r>
    </w:p>
    <w:p w14:paraId="6DB3E89F" w14:textId="77777777" w:rsidR="00581AD4" w:rsidRPr="00AA1D85" w:rsidRDefault="00581AD4" w:rsidP="00581AD4">
      <w:pPr>
        <w:ind w:right="-2"/>
        <w:jc w:val="both"/>
      </w:pPr>
      <w:r w:rsidRPr="00AA1D85">
        <w:t xml:space="preserve">Izskatīt: Finanšu un budžeta komitejā </w:t>
      </w:r>
      <w:r>
        <w:t>18</w:t>
      </w:r>
      <w:r w:rsidRPr="00AA1D85">
        <w:t>.07.2023.</w:t>
      </w:r>
    </w:p>
    <w:p w14:paraId="29EFFAB3" w14:textId="063076EC" w:rsidR="00581AD4" w:rsidRPr="00AA1D85" w:rsidRDefault="00581AD4" w:rsidP="00581AD4">
      <w:pPr>
        <w:ind w:right="-2"/>
        <w:jc w:val="both"/>
        <w:rPr>
          <w:rFonts w:eastAsiaTheme="minorHAnsi"/>
        </w:rPr>
      </w:pPr>
      <w:r w:rsidRPr="00AA1D85">
        <w:t xml:space="preserve">Nosūtīt: Dobeles novada pašvaldības Nekustamo īpašumu nodaļai, </w:t>
      </w:r>
      <w:r w:rsidR="0017795E">
        <w:t xml:space="preserve">[..] </w:t>
      </w:r>
      <w:r w:rsidRPr="00AA1D85">
        <w:t xml:space="preserve">pa pastu (uz adresi: Skolas iela 24-1, Dobele, Dobeles novads, LV-3701). </w:t>
      </w:r>
    </w:p>
    <w:p w14:paraId="76715DE5" w14:textId="77777777" w:rsidR="00581AD4" w:rsidRPr="00AA1D85" w:rsidRDefault="00581AD4" w:rsidP="00581AD4">
      <w:pPr>
        <w:ind w:right="-2"/>
        <w:jc w:val="both"/>
        <w:rPr>
          <w:rFonts w:eastAsiaTheme="minorHAnsi"/>
        </w:rPr>
      </w:pPr>
    </w:p>
    <w:p w14:paraId="4B2964AC" w14:textId="69E775A0" w:rsidR="00EA449C" w:rsidRDefault="00581AD4" w:rsidP="00EA449C">
      <w:pPr>
        <w:tabs>
          <w:tab w:val="left" w:pos="-24212"/>
        </w:tabs>
        <w:jc w:val="right"/>
        <w:rPr>
          <w:b/>
          <w:bCs/>
          <w:noProof/>
        </w:rPr>
      </w:pPr>
      <w:r w:rsidRPr="00AA1D85">
        <w:rPr>
          <w:b/>
        </w:rPr>
        <w:br w:type="page"/>
      </w:r>
      <w:r w:rsidR="00EA449C">
        <w:rPr>
          <w:b/>
          <w:bCs/>
          <w:noProof/>
        </w:rPr>
        <w:lastRenderedPageBreak/>
        <w:t>9</w:t>
      </w:r>
      <w:r w:rsidR="00EA449C" w:rsidRPr="009430E4">
        <w:rPr>
          <w:b/>
          <w:bCs/>
          <w:noProof/>
        </w:rPr>
        <w:t>.pielikums</w:t>
      </w:r>
    </w:p>
    <w:p w14:paraId="0E0804BC" w14:textId="77777777" w:rsidR="00EA449C" w:rsidRPr="00644F66" w:rsidRDefault="00EA449C" w:rsidP="00EA449C">
      <w:pPr>
        <w:tabs>
          <w:tab w:val="left" w:pos="-24212"/>
        </w:tabs>
        <w:ind w:right="-1"/>
        <w:jc w:val="right"/>
        <w:rPr>
          <w:b/>
          <w:bCs/>
        </w:rPr>
      </w:pPr>
      <w:r w:rsidRPr="00644F66">
        <w:rPr>
          <w:b/>
          <w:bCs/>
        </w:rPr>
        <w:t xml:space="preserve">PROJEKTS </w:t>
      </w:r>
    </w:p>
    <w:p w14:paraId="762C1538" w14:textId="64AA6980" w:rsidR="00581AD4" w:rsidRPr="00644F66" w:rsidRDefault="00581AD4" w:rsidP="00581AD4">
      <w:pPr>
        <w:tabs>
          <w:tab w:val="left" w:pos="-24212"/>
        </w:tabs>
        <w:jc w:val="right"/>
        <w:rPr>
          <w:b/>
          <w:bCs/>
          <w:noProof/>
          <w:color w:val="000000" w:themeColor="text1"/>
        </w:rPr>
      </w:pPr>
    </w:p>
    <w:p w14:paraId="14370F71" w14:textId="77777777" w:rsidR="00581AD4" w:rsidRPr="00003FB2" w:rsidRDefault="00581AD4" w:rsidP="00581AD4">
      <w:pPr>
        <w:tabs>
          <w:tab w:val="left" w:pos="-24212"/>
        </w:tabs>
        <w:jc w:val="center"/>
        <w:rPr>
          <w:color w:val="000000" w:themeColor="text1"/>
          <w:sz w:val="20"/>
          <w:szCs w:val="20"/>
        </w:rPr>
      </w:pPr>
      <w:r w:rsidRPr="00003FB2">
        <w:rPr>
          <w:noProof/>
          <w:color w:val="000000" w:themeColor="text1"/>
          <w:sz w:val="20"/>
          <w:szCs w:val="20"/>
        </w:rPr>
        <w:drawing>
          <wp:inline distT="0" distB="0" distL="0" distR="0" wp14:anchorId="0DF16835" wp14:editId="01376DEF">
            <wp:extent cx="676275" cy="752475"/>
            <wp:effectExtent l="0" t="0" r="9525" b="9525"/>
            <wp:docPr id="182521398" name="Attēls 182521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F580C8A" w14:textId="77777777" w:rsidR="00581AD4" w:rsidRPr="00003FB2" w:rsidRDefault="00581AD4" w:rsidP="00581AD4">
      <w:pPr>
        <w:pStyle w:val="Galvene"/>
        <w:jc w:val="center"/>
        <w:rPr>
          <w:color w:val="000000" w:themeColor="text1"/>
          <w:sz w:val="20"/>
        </w:rPr>
      </w:pPr>
      <w:r w:rsidRPr="00003FB2">
        <w:rPr>
          <w:color w:val="000000" w:themeColor="text1"/>
          <w:sz w:val="20"/>
        </w:rPr>
        <w:t>LATVIJAS REPUBLIKA</w:t>
      </w:r>
    </w:p>
    <w:p w14:paraId="0FE5BD3D" w14:textId="77777777" w:rsidR="00581AD4" w:rsidRPr="00003FB2" w:rsidRDefault="00581AD4" w:rsidP="00581AD4">
      <w:pPr>
        <w:pStyle w:val="Galvene"/>
        <w:jc w:val="center"/>
        <w:rPr>
          <w:b/>
          <w:color w:val="000000" w:themeColor="text1"/>
          <w:sz w:val="32"/>
          <w:szCs w:val="32"/>
        </w:rPr>
      </w:pPr>
      <w:r w:rsidRPr="00003FB2">
        <w:rPr>
          <w:b/>
          <w:color w:val="000000" w:themeColor="text1"/>
          <w:sz w:val="32"/>
          <w:szCs w:val="32"/>
        </w:rPr>
        <w:t>DOBELES NOVADA DOME</w:t>
      </w:r>
    </w:p>
    <w:p w14:paraId="7B997BFD" w14:textId="77777777" w:rsidR="00581AD4" w:rsidRPr="00003FB2" w:rsidRDefault="00581AD4" w:rsidP="00581AD4">
      <w:pPr>
        <w:pStyle w:val="Galvene"/>
        <w:jc w:val="center"/>
        <w:rPr>
          <w:color w:val="000000" w:themeColor="text1"/>
          <w:sz w:val="16"/>
          <w:szCs w:val="16"/>
        </w:rPr>
      </w:pPr>
      <w:r w:rsidRPr="00003FB2">
        <w:rPr>
          <w:color w:val="000000" w:themeColor="text1"/>
          <w:sz w:val="16"/>
          <w:szCs w:val="16"/>
        </w:rPr>
        <w:t>Brīvības iela 17, Dobele, Dobeles novads, LV-3701</w:t>
      </w:r>
    </w:p>
    <w:p w14:paraId="4A3686E8" w14:textId="77777777" w:rsidR="00581AD4" w:rsidRPr="00003FB2" w:rsidRDefault="00581AD4" w:rsidP="00581AD4">
      <w:pPr>
        <w:pStyle w:val="Galvene"/>
        <w:pBdr>
          <w:bottom w:val="double" w:sz="6" w:space="1" w:color="auto"/>
        </w:pBdr>
        <w:jc w:val="center"/>
        <w:rPr>
          <w:color w:val="000000" w:themeColor="text1"/>
        </w:rPr>
      </w:pPr>
      <w:r w:rsidRPr="00003FB2">
        <w:rPr>
          <w:color w:val="000000" w:themeColor="text1"/>
          <w:sz w:val="16"/>
          <w:szCs w:val="16"/>
        </w:rPr>
        <w:t xml:space="preserve">Tālr. 63707269, 63700137, 63720940, e-pasts </w:t>
      </w:r>
      <w:hyperlink r:id="rId23" w:history="1">
        <w:r w:rsidRPr="00003FB2">
          <w:rPr>
            <w:rStyle w:val="Hipersaite"/>
            <w:rFonts w:eastAsia="Calibri"/>
            <w:color w:val="000000" w:themeColor="text1"/>
            <w:sz w:val="16"/>
            <w:szCs w:val="16"/>
          </w:rPr>
          <w:t>dome@dobele.lv</w:t>
        </w:r>
      </w:hyperlink>
    </w:p>
    <w:p w14:paraId="28E23EA3" w14:textId="77777777" w:rsidR="00581AD4" w:rsidRPr="00003FB2" w:rsidRDefault="00581AD4" w:rsidP="00581AD4">
      <w:pPr>
        <w:jc w:val="center"/>
        <w:rPr>
          <w:b/>
          <w:color w:val="000000" w:themeColor="text1"/>
        </w:rPr>
      </w:pPr>
    </w:p>
    <w:p w14:paraId="0A89AA37" w14:textId="77777777" w:rsidR="00581AD4" w:rsidRPr="00003FB2" w:rsidRDefault="00581AD4" w:rsidP="00581AD4">
      <w:pPr>
        <w:pStyle w:val="Bezatstarpm"/>
        <w:jc w:val="center"/>
        <w:rPr>
          <w:b/>
          <w:color w:val="000000" w:themeColor="text1"/>
        </w:rPr>
      </w:pPr>
      <w:r w:rsidRPr="00003FB2">
        <w:rPr>
          <w:b/>
          <w:color w:val="000000" w:themeColor="text1"/>
        </w:rPr>
        <w:t>LĒMUMS</w:t>
      </w:r>
    </w:p>
    <w:p w14:paraId="5E53BFE5" w14:textId="77777777" w:rsidR="00581AD4" w:rsidRPr="00003FB2" w:rsidRDefault="00581AD4" w:rsidP="00581AD4">
      <w:pPr>
        <w:pStyle w:val="Bezatstarpm"/>
        <w:jc w:val="center"/>
        <w:rPr>
          <w:b/>
          <w:color w:val="000000" w:themeColor="text1"/>
        </w:rPr>
      </w:pPr>
      <w:r w:rsidRPr="00003FB2">
        <w:rPr>
          <w:b/>
          <w:color w:val="000000" w:themeColor="text1"/>
        </w:rPr>
        <w:t>Dobelē</w:t>
      </w:r>
    </w:p>
    <w:p w14:paraId="4DF58BB5" w14:textId="77777777" w:rsidR="00581AD4" w:rsidRPr="00003FB2" w:rsidRDefault="00581AD4" w:rsidP="00581AD4">
      <w:pPr>
        <w:pStyle w:val="Bezatstarpm"/>
        <w:jc w:val="center"/>
        <w:rPr>
          <w:b/>
          <w:color w:val="000000" w:themeColor="text1"/>
        </w:rPr>
      </w:pPr>
    </w:p>
    <w:p w14:paraId="5FFD7E96" w14:textId="77777777" w:rsidR="00581AD4" w:rsidRPr="00644F66" w:rsidRDefault="00581AD4" w:rsidP="00581AD4">
      <w:pPr>
        <w:tabs>
          <w:tab w:val="center" w:pos="4153"/>
          <w:tab w:val="left" w:pos="8080"/>
          <w:tab w:val="right" w:pos="9498"/>
        </w:tabs>
        <w:ind w:left="113" w:right="-427"/>
        <w:rPr>
          <w:b/>
        </w:rPr>
      </w:pPr>
      <w:r w:rsidRPr="00644F66">
        <w:rPr>
          <w:b/>
          <w:color w:val="000000" w:themeColor="text1"/>
          <w:lang w:eastAsia="x-none"/>
        </w:rPr>
        <w:t xml:space="preserve">2023. gada 27. jūlijā                                                                                            </w:t>
      </w:r>
      <w:r w:rsidRPr="00644F66">
        <w:rPr>
          <w:b/>
          <w:color w:val="000000" w:themeColor="text1"/>
        </w:rPr>
        <w:t>Nr.___/10</w:t>
      </w:r>
    </w:p>
    <w:p w14:paraId="1AEE268C" w14:textId="77777777" w:rsidR="00581AD4" w:rsidRPr="00644F66" w:rsidRDefault="00581AD4" w:rsidP="00581AD4">
      <w:pPr>
        <w:ind w:right="-694"/>
        <w:jc w:val="both"/>
        <w:rPr>
          <w:b/>
          <w:lang w:eastAsia="x-none"/>
        </w:rPr>
      </w:pPr>
    </w:p>
    <w:p w14:paraId="3D498B79" w14:textId="77777777" w:rsidR="00581AD4" w:rsidRPr="00644F66" w:rsidRDefault="00581AD4" w:rsidP="00581AD4">
      <w:pPr>
        <w:ind w:firstLine="51"/>
        <w:jc w:val="center"/>
        <w:rPr>
          <w:b/>
          <w:u w:val="single"/>
        </w:rPr>
      </w:pPr>
      <w:r w:rsidRPr="00644F66">
        <w:rPr>
          <w:b/>
          <w:u w:val="single"/>
        </w:rPr>
        <w:t xml:space="preserve">Par nekustamā īpašuma – dzīvokļa Nr.20 Krasta iela 13, </w:t>
      </w:r>
    </w:p>
    <w:p w14:paraId="497866CA" w14:textId="77777777" w:rsidR="00581AD4" w:rsidRPr="00644F66" w:rsidRDefault="00581AD4" w:rsidP="00581AD4">
      <w:pPr>
        <w:ind w:firstLine="51"/>
        <w:jc w:val="center"/>
        <w:rPr>
          <w:b/>
          <w:u w:val="single"/>
          <w:lang w:eastAsia="ar-SA"/>
        </w:rPr>
      </w:pPr>
      <w:r w:rsidRPr="00644F66">
        <w:rPr>
          <w:b/>
          <w:u w:val="single"/>
        </w:rPr>
        <w:t>Dobelē, Dobeles novadā, atsavināšanu</w:t>
      </w:r>
    </w:p>
    <w:p w14:paraId="2B0C3850" w14:textId="77777777" w:rsidR="00581AD4" w:rsidRPr="00644F66" w:rsidRDefault="00581AD4" w:rsidP="00581AD4">
      <w:pPr>
        <w:suppressAutoHyphens/>
        <w:jc w:val="right"/>
        <w:rPr>
          <w:b/>
          <w:lang w:eastAsia="ar-SA"/>
        </w:rPr>
      </w:pPr>
    </w:p>
    <w:p w14:paraId="0ED9223E" w14:textId="77777777" w:rsidR="00581AD4" w:rsidRPr="00644F66" w:rsidRDefault="00581AD4" w:rsidP="00581AD4">
      <w:pPr>
        <w:ind w:right="-2" w:firstLine="720"/>
        <w:jc w:val="both"/>
      </w:pPr>
      <w:r w:rsidRPr="00644F66">
        <w:t>Īpašumtiesības uz dzīvokļa īpašumu Nr.20 Krasta iela 13, Dobelē, Dobeles novadā, kadastra numurs 46019003087, ar kopējo platību 35,1 m</w:t>
      </w:r>
      <w:r w:rsidRPr="00644F66">
        <w:rPr>
          <w:vertAlign w:val="superscript"/>
        </w:rPr>
        <w:t>2</w:t>
      </w:r>
      <w:r w:rsidRPr="00644F66">
        <w:t>, kopīpašuma 358/19307 domājamām daļām no būves un zemes (turpmāk - dzīvoklis), 2023.gada 19.aprīlī nostiprinātas Dobeles novada pašvaldībai (turpmāk - pašvaldība), Zemgales rajona tiesas Dobeles pilsētas zemesgrāmatas nodalījumā Nr.739 20.</w:t>
      </w:r>
    </w:p>
    <w:p w14:paraId="3B035B72" w14:textId="5F4DB546" w:rsidR="00581AD4" w:rsidRPr="00644F66" w:rsidRDefault="00581AD4" w:rsidP="00581AD4">
      <w:pPr>
        <w:ind w:firstLine="720"/>
        <w:jc w:val="both"/>
      </w:pPr>
      <w:r w:rsidRPr="00644F66">
        <w:t xml:space="preserve">Pašvaldībā ir saņemts dzīvokļa īrnieces </w:t>
      </w:r>
      <w:r w:rsidR="0017795E">
        <w:t xml:space="preserve">[..] </w:t>
      </w:r>
      <w:r w:rsidRPr="00644F66">
        <w:t>ierosinājums atsavināt dzīvokli.</w:t>
      </w:r>
    </w:p>
    <w:p w14:paraId="0AD803BA" w14:textId="77777777" w:rsidR="00581AD4" w:rsidRPr="00644F66" w:rsidRDefault="00581AD4" w:rsidP="00581AD4">
      <w:pPr>
        <w:ind w:firstLine="709"/>
        <w:jc w:val="both"/>
      </w:pPr>
      <w:r w:rsidRPr="00644F66">
        <w:t>Saskaņā ar Publiskas personas mantas atsavināšanas likuma 45.panta ceturtās daļas noteikumiem, īrnieks vai viņa ģimenes locekļi var pirkt īrēto viendzīvokļa māju vai dzīvokļa īpašumu, ja:</w:t>
      </w:r>
    </w:p>
    <w:p w14:paraId="1C13ABD9" w14:textId="77777777" w:rsidR="00581AD4" w:rsidRPr="00644F66" w:rsidRDefault="00581AD4" w:rsidP="00581AD4">
      <w:pPr>
        <w:jc w:val="both"/>
      </w:pPr>
      <w:r w:rsidRPr="00644F66">
        <w:t>1) īrnieks un viņa ģimenes locekļi ir noslēguši notariāli apliecinātu vienošanos par to, kurš vai kuri no viņiem iegūs īpašumā īrēto viendzīvokļa māju vai dzīvokļa īpašumu;</w:t>
      </w:r>
    </w:p>
    <w:p w14:paraId="39B45CEE" w14:textId="77777777" w:rsidR="00581AD4" w:rsidRPr="00644F66" w:rsidRDefault="00581AD4" w:rsidP="00581AD4">
      <w:pPr>
        <w:jc w:val="both"/>
      </w:pPr>
      <w:r w:rsidRPr="00644F66">
        <w:t>2) tiesā nav celta prasība par īres līguma izbeigšanu.</w:t>
      </w:r>
    </w:p>
    <w:p w14:paraId="575DD9AC" w14:textId="205FCC03" w:rsidR="00581AD4" w:rsidRPr="00644F66" w:rsidRDefault="00581AD4" w:rsidP="00581AD4">
      <w:pPr>
        <w:ind w:firstLine="709"/>
        <w:jc w:val="both"/>
      </w:pPr>
      <w:r w:rsidRPr="00644F66">
        <w:t xml:space="preserve">Pret </w:t>
      </w:r>
      <w:r w:rsidR="0017795E">
        <w:t xml:space="preserve">[..] </w:t>
      </w:r>
      <w:r w:rsidRPr="00644F66">
        <w:t>prasība par īres līguma izbeigšanu nav celta.</w:t>
      </w:r>
    </w:p>
    <w:p w14:paraId="467472B3" w14:textId="42A15C76" w:rsidR="00581AD4" w:rsidRPr="00644F66" w:rsidRDefault="0017795E" w:rsidP="00581AD4">
      <w:pPr>
        <w:ind w:firstLine="709"/>
        <w:jc w:val="both"/>
      </w:pPr>
      <w:r>
        <w:t xml:space="preserve">[..] </w:t>
      </w:r>
      <w:r w:rsidR="00581AD4" w:rsidRPr="00644F66">
        <w:t xml:space="preserve">un viņas ģimenes locekļi 2023.gada 16.martā ir noslēguši notariāli apliecinātu vienošanos par to, ka </w:t>
      </w:r>
      <w:r>
        <w:t xml:space="preserve">[..] </w:t>
      </w:r>
      <w:r w:rsidR="00581AD4" w:rsidRPr="00644F66">
        <w:t>iegūs īpašumā īrēto dzīvokļa īpašumu Nr.20</w:t>
      </w:r>
    </w:p>
    <w:p w14:paraId="7C612759" w14:textId="77777777" w:rsidR="00581AD4" w:rsidRPr="00644F66" w:rsidRDefault="00581AD4" w:rsidP="00581AD4">
      <w:pPr>
        <w:jc w:val="both"/>
      </w:pPr>
      <w:r w:rsidRPr="00644F66">
        <w:t>Krasta iela 13, Dobelē, Dobeles novadā.</w:t>
      </w:r>
    </w:p>
    <w:p w14:paraId="362F77DF" w14:textId="77777777" w:rsidR="00581AD4" w:rsidRPr="00644F66" w:rsidRDefault="00581AD4" w:rsidP="00581AD4">
      <w:pPr>
        <w:ind w:firstLine="720"/>
        <w:jc w:val="both"/>
      </w:pPr>
      <w:r w:rsidRPr="00644F66">
        <w:t xml:space="preserve">Pašvaldībai nav lietderīgi saglabāt īpašumā dzīvokli 45 dzīvokļu daudzdzīvokļu mājā, jo 32 dzīvokļu īpašumi reģistrēti zemesgrāmatā uz citu personu vārda. </w:t>
      </w:r>
    </w:p>
    <w:p w14:paraId="56166746" w14:textId="77777777" w:rsidR="00581AD4" w:rsidRPr="00644F66" w:rsidRDefault="00581AD4" w:rsidP="00581AD4">
      <w:pPr>
        <w:suppressAutoHyphens/>
        <w:ind w:firstLine="720"/>
        <w:jc w:val="both"/>
        <w:rPr>
          <w:b/>
          <w:lang w:eastAsia="ar-SA"/>
        </w:rPr>
      </w:pPr>
      <w:r w:rsidRPr="00644F66">
        <w:t xml:space="preserve">Sertificēta nekustamo īpašumu vērtētāja Anita </w:t>
      </w:r>
      <w:proofErr w:type="spellStart"/>
      <w:r w:rsidRPr="00644F66">
        <w:t>Vēdiķe</w:t>
      </w:r>
      <w:proofErr w:type="spellEnd"/>
      <w:r w:rsidRPr="00644F66">
        <w:t xml:space="preserve"> (LĪVA profesionālās kvalifikācijas sertifikāts Nr.76) 2023.gada 19.jūnijā noteikusi dzīvokļa tirgus vērtību 11500 EUR (vienpadsmit tūkstoši pieci simti </w:t>
      </w:r>
      <w:proofErr w:type="spellStart"/>
      <w:r w:rsidRPr="00644F66">
        <w:rPr>
          <w:i/>
          <w:iCs/>
        </w:rPr>
        <w:t>euro</w:t>
      </w:r>
      <w:proofErr w:type="spellEnd"/>
      <w:r w:rsidRPr="00644F66">
        <w:t>), atbilstoši Standartizācijas likumā paredzētajā kārtībā apstiprinātajiem īpašuma vērtēšanas standartiem.</w:t>
      </w:r>
    </w:p>
    <w:p w14:paraId="3484CA49" w14:textId="77777777" w:rsidR="00581AD4" w:rsidRPr="00644F66" w:rsidRDefault="00581AD4" w:rsidP="00581AD4">
      <w:pPr>
        <w:tabs>
          <w:tab w:val="left" w:pos="8645"/>
        </w:tabs>
        <w:ind w:firstLine="720"/>
        <w:jc w:val="both"/>
      </w:pPr>
      <w:r w:rsidRPr="00644F66">
        <w:t>Saskaņā ar Publiskas personas mantas atsavināšanas likuma 4.panta ceturtās daļas 5.punktu, 8.panta trešo daļu, 36.panta trešo daļu, 45.panta trešo un ceturto daļu, kā arī sertificēta</w:t>
      </w:r>
    </w:p>
    <w:p w14:paraId="655134E6" w14:textId="77777777" w:rsidR="00581AD4" w:rsidRPr="00644F66" w:rsidRDefault="00581AD4" w:rsidP="00581AD4">
      <w:pPr>
        <w:tabs>
          <w:tab w:val="left" w:pos="8645"/>
        </w:tabs>
        <w:jc w:val="both"/>
      </w:pPr>
      <w:r w:rsidRPr="00644F66">
        <w:t xml:space="preserve">vērtētāja vērtējumu, </w:t>
      </w:r>
      <w:r w:rsidRPr="00644F66">
        <w:rPr>
          <w:lang w:eastAsia="ar-SA"/>
        </w:rPr>
        <w:t xml:space="preserve">atklāti balsojot: </w:t>
      </w:r>
      <w:r w:rsidRPr="00644F66">
        <w:t>PAR –</w:t>
      </w:r>
      <w:r w:rsidRPr="00644F66">
        <w:rPr>
          <w:bCs/>
          <w:lang w:eastAsia="et-EE"/>
        </w:rPr>
        <w:t xml:space="preserve">, </w:t>
      </w:r>
      <w:r w:rsidRPr="00644F66">
        <w:rPr>
          <w:bCs/>
        </w:rPr>
        <w:t>PRET –, ATTURAS –,</w:t>
      </w:r>
      <w:r w:rsidRPr="00644F66">
        <w:t xml:space="preserve"> Dobeles novada dome NOLEMJ:</w:t>
      </w:r>
    </w:p>
    <w:p w14:paraId="77674859" w14:textId="77777777" w:rsidR="00581AD4" w:rsidRPr="00644F66" w:rsidRDefault="00581AD4" w:rsidP="00581AD4">
      <w:pPr>
        <w:ind w:left="426" w:hanging="284"/>
        <w:jc w:val="both"/>
        <w:rPr>
          <w:rFonts w:eastAsia="Arial"/>
        </w:rPr>
      </w:pPr>
      <w:r w:rsidRPr="00644F66">
        <w:t>1. Atsavināt dzīvokli Nr.20 Krasta iela 13, Dobelē, Dobeles novadā, 35,1 m</w:t>
      </w:r>
      <w:r w:rsidRPr="00644F66">
        <w:rPr>
          <w:vertAlign w:val="superscript"/>
        </w:rPr>
        <w:t xml:space="preserve">2 </w:t>
      </w:r>
      <w:r w:rsidRPr="00644F66">
        <w:t> platībā un pie dzīvokļa īpašuma piederošās kopīpašuma 358/19307 domājamās daļas no būves un zemes, kadastra numurs 46019003087.</w:t>
      </w:r>
    </w:p>
    <w:p w14:paraId="504F74A5" w14:textId="77777777" w:rsidR="00581AD4" w:rsidRPr="00644F66" w:rsidRDefault="00581AD4" w:rsidP="00581AD4">
      <w:pPr>
        <w:tabs>
          <w:tab w:val="left" w:pos="900"/>
        </w:tabs>
        <w:ind w:left="426" w:hanging="284"/>
        <w:jc w:val="both"/>
      </w:pPr>
      <w:r w:rsidRPr="00644F66">
        <w:t xml:space="preserve">2. </w:t>
      </w:r>
      <w:r w:rsidRPr="00644F66">
        <w:tab/>
        <w:t xml:space="preserve">Apstiprināt dzīvokļa Nr.20 Krasta iela 13, Dobelē, Dobeles novadā, un pie dzīvokļa īpašuma piederošās kopīpašuma 358/19307 domājamās daļas no būves un zemes nosacīto cenu 11500 EUR (vienpadsmit tūkstoši pieci simti </w:t>
      </w:r>
      <w:proofErr w:type="spellStart"/>
      <w:r w:rsidRPr="00644F66">
        <w:rPr>
          <w:i/>
          <w:iCs/>
        </w:rPr>
        <w:t>euro</w:t>
      </w:r>
      <w:proofErr w:type="spellEnd"/>
      <w:r w:rsidRPr="00644F66">
        <w:t>).</w:t>
      </w:r>
    </w:p>
    <w:p w14:paraId="133AB097" w14:textId="08022098" w:rsidR="00581AD4" w:rsidRPr="00644F66" w:rsidRDefault="00581AD4" w:rsidP="00581AD4">
      <w:pPr>
        <w:tabs>
          <w:tab w:val="left" w:pos="900"/>
        </w:tabs>
        <w:ind w:left="426" w:hanging="284"/>
        <w:jc w:val="both"/>
      </w:pPr>
      <w:r w:rsidRPr="00644F66">
        <w:lastRenderedPageBreak/>
        <w:t xml:space="preserve">3. Piedāvāt </w:t>
      </w:r>
      <w:r w:rsidR="0017795E">
        <w:t>[..]</w:t>
      </w:r>
      <w:r w:rsidRPr="00644F66">
        <w:t xml:space="preserve">, personas kods </w:t>
      </w:r>
      <w:r w:rsidR="0017795E">
        <w:t>[..]</w:t>
      </w:r>
      <w:r w:rsidRPr="00644F66">
        <w:t xml:space="preserve">, viena mēneša laikā no lēmuma saņemšanas dienas, izmantot pirmpirkuma tiesības un pirkt dzīvokli Nr.20 Krasta iela 13, Dobelē, Dobeles novadā, un pie dzīvokļa īpašuma piederošās kopīpašuma 358/19307 domājamās daļas no būves un zemes par nosacīto cenu 11500 EUR (vienpadsmit tūkstoši pieci simti </w:t>
      </w:r>
      <w:proofErr w:type="spellStart"/>
      <w:r w:rsidRPr="00644F66">
        <w:t>e</w:t>
      </w:r>
      <w:r w:rsidRPr="00644F66">
        <w:rPr>
          <w:i/>
          <w:iCs/>
        </w:rPr>
        <w:t>uro</w:t>
      </w:r>
      <w:proofErr w:type="spellEnd"/>
      <w:r w:rsidRPr="00644F66">
        <w:rPr>
          <w:i/>
          <w:iCs/>
        </w:rPr>
        <w:t>)</w:t>
      </w:r>
      <w:r w:rsidRPr="00644F66">
        <w:t>.</w:t>
      </w:r>
    </w:p>
    <w:p w14:paraId="4D9551BE" w14:textId="77777777" w:rsidR="00581AD4" w:rsidRPr="00644F66" w:rsidRDefault="00581AD4" w:rsidP="00581AD4">
      <w:pPr>
        <w:ind w:left="426" w:right="-2" w:hanging="284"/>
        <w:jc w:val="both"/>
      </w:pPr>
      <w:r w:rsidRPr="00644F66">
        <w:t xml:space="preserve">4. </w:t>
      </w:r>
      <w:r w:rsidRPr="00644F66">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46DCB66" w14:textId="77777777" w:rsidR="00581AD4" w:rsidRPr="00644F66" w:rsidRDefault="00581AD4" w:rsidP="00581AD4">
      <w:pPr>
        <w:ind w:left="426" w:right="-2" w:hanging="284"/>
        <w:jc w:val="both"/>
      </w:pPr>
      <w:r w:rsidRPr="00644F66">
        <w:t xml:space="preserve">5. </w:t>
      </w:r>
      <w:r w:rsidRPr="00644F66">
        <w:tab/>
        <w:t xml:space="preserve">Lēmums zaudē spēku, ja pirkuma maksa pilnā apjomā vai avanss netiek samaksāts lēmuma 4.punktā noteiktajā termiņā. </w:t>
      </w:r>
    </w:p>
    <w:p w14:paraId="3320FF0B" w14:textId="77777777" w:rsidR="00581AD4" w:rsidRPr="00644F66" w:rsidRDefault="00581AD4" w:rsidP="00581AD4">
      <w:pPr>
        <w:ind w:right="-2"/>
        <w:jc w:val="both"/>
      </w:pPr>
    </w:p>
    <w:p w14:paraId="13E50D8F" w14:textId="77777777" w:rsidR="00581AD4" w:rsidRPr="00644F66" w:rsidRDefault="00581AD4" w:rsidP="00581AD4">
      <w:pPr>
        <w:ind w:right="-2"/>
        <w:jc w:val="both"/>
      </w:pPr>
    </w:p>
    <w:p w14:paraId="5545E224" w14:textId="77777777" w:rsidR="00581AD4" w:rsidRPr="00644F66" w:rsidRDefault="00581AD4" w:rsidP="00581AD4">
      <w:pPr>
        <w:ind w:right="-2"/>
        <w:jc w:val="both"/>
        <w:rPr>
          <w:color w:val="FF0000"/>
        </w:rPr>
      </w:pPr>
    </w:p>
    <w:p w14:paraId="75016BF2" w14:textId="77777777" w:rsidR="00581AD4" w:rsidRPr="00644F66" w:rsidRDefault="00581AD4" w:rsidP="00581AD4">
      <w:pPr>
        <w:ind w:left="57" w:right="-2"/>
        <w:contextualSpacing/>
        <w:jc w:val="both"/>
        <w:rPr>
          <w:rFonts w:eastAsiaTheme="minorHAnsi"/>
        </w:rPr>
      </w:pPr>
      <w:r w:rsidRPr="00644F66">
        <w:rPr>
          <w:rFonts w:eastAsiaTheme="minorHAnsi"/>
        </w:rPr>
        <w:t>Domes priekšsēdētājs                                                                                      I. Gorskis</w:t>
      </w:r>
    </w:p>
    <w:p w14:paraId="52972031" w14:textId="77777777" w:rsidR="00581AD4" w:rsidRPr="00644F66" w:rsidRDefault="00581AD4" w:rsidP="00581AD4">
      <w:pPr>
        <w:ind w:left="57" w:right="-2"/>
        <w:contextualSpacing/>
        <w:jc w:val="both"/>
        <w:rPr>
          <w:rFonts w:eastAsiaTheme="minorHAnsi"/>
        </w:rPr>
      </w:pPr>
    </w:p>
    <w:p w14:paraId="0ABAEC9E" w14:textId="77777777" w:rsidR="00581AD4" w:rsidRPr="00644F66" w:rsidRDefault="00581AD4" w:rsidP="00581AD4">
      <w:pPr>
        <w:ind w:right="-2"/>
        <w:jc w:val="both"/>
      </w:pPr>
    </w:p>
    <w:p w14:paraId="401423B1" w14:textId="77777777" w:rsidR="00581AD4" w:rsidRPr="00644F66" w:rsidRDefault="00581AD4" w:rsidP="00581AD4">
      <w:pPr>
        <w:ind w:right="-2"/>
        <w:jc w:val="both"/>
      </w:pPr>
      <w:r w:rsidRPr="00644F66">
        <w:t>Iesniedz: I. Gorskis</w:t>
      </w:r>
    </w:p>
    <w:p w14:paraId="5FAA2347" w14:textId="77777777" w:rsidR="00581AD4" w:rsidRPr="00644F66" w:rsidRDefault="00581AD4" w:rsidP="00581AD4">
      <w:pPr>
        <w:ind w:right="-2"/>
        <w:jc w:val="both"/>
      </w:pPr>
      <w:r w:rsidRPr="00644F66">
        <w:t xml:space="preserve">Sagatavoja: R. </w:t>
      </w:r>
      <w:proofErr w:type="spellStart"/>
      <w:r w:rsidRPr="00644F66">
        <w:t>Spriņģe</w:t>
      </w:r>
      <w:proofErr w:type="spellEnd"/>
      <w:r w:rsidRPr="00644F66">
        <w:t xml:space="preserve"> 20.06.2023.</w:t>
      </w:r>
    </w:p>
    <w:p w14:paraId="1D183CCD" w14:textId="77777777" w:rsidR="00581AD4" w:rsidRPr="00644F66" w:rsidRDefault="00581AD4" w:rsidP="00581AD4">
      <w:pPr>
        <w:ind w:right="-2"/>
        <w:jc w:val="both"/>
      </w:pPr>
      <w:r w:rsidRPr="00644F66">
        <w:t xml:space="preserve">Izskatīt: Finanšu un budžeta komitejā </w:t>
      </w:r>
      <w:r>
        <w:t>18</w:t>
      </w:r>
      <w:r w:rsidRPr="00644F66">
        <w:t>.07.2023.</w:t>
      </w:r>
    </w:p>
    <w:p w14:paraId="45E14E6D" w14:textId="2553F5E4" w:rsidR="00581AD4" w:rsidRDefault="00581AD4" w:rsidP="00581AD4">
      <w:pPr>
        <w:ind w:right="-2"/>
        <w:jc w:val="both"/>
      </w:pPr>
      <w:r w:rsidRPr="00644F66">
        <w:t xml:space="preserve">Nosūtīt: Dobeles novada pašvaldības Īpašumu nodaļai, </w:t>
      </w:r>
      <w:r w:rsidR="0017795E">
        <w:t xml:space="preserve">[..] </w:t>
      </w:r>
      <w:r w:rsidRPr="00644F66">
        <w:t xml:space="preserve">pa pastu (uz adresi: Krasta iela 13-20, Dobele, Dobeles novads, LV-3701). </w:t>
      </w:r>
      <w:r>
        <w:br w:type="page"/>
      </w:r>
    </w:p>
    <w:p w14:paraId="6F986958" w14:textId="4D432038" w:rsidR="00EA449C" w:rsidRDefault="00EA449C" w:rsidP="00EA449C">
      <w:pPr>
        <w:tabs>
          <w:tab w:val="left" w:pos="-24212"/>
        </w:tabs>
        <w:jc w:val="right"/>
        <w:rPr>
          <w:b/>
          <w:bCs/>
          <w:noProof/>
        </w:rPr>
      </w:pPr>
      <w:r w:rsidRPr="009430E4">
        <w:rPr>
          <w:b/>
          <w:bCs/>
          <w:noProof/>
        </w:rPr>
        <w:lastRenderedPageBreak/>
        <w:t>1</w:t>
      </w:r>
      <w:r>
        <w:rPr>
          <w:b/>
          <w:bCs/>
          <w:noProof/>
        </w:rPr>
        <w:t>0</w:t>
      </w:r>
      <w:r w:rsidRPr="009430E4">
        <w:rPr>
          <w:b/>
          <w:bCs/>
          <w:noProof/>
        </w:rPr>
        <w:t>.pielikums</w:t>
      </w:r>
    </w:p>
    <w:p w14:paraId="450E363A" w14:textId="77777777" w:rsidR="00EA449C" w:rsidRPr="00644F66" w:rsidRDefault="00EA449C" w:rsidP="00EA449C">
      <w:pPr>
        <w:tabs>
          <w:tab w:val="left" w:pos="-24212"/>
        </w:tabs>
        <w:ind w:right="-1"/>
        <w:jc w:val="right"/>
        <w:rPr>
          <w:b/>
          <w:bCs/>
        </w:rPr>
      </w:pPr>
      <w:r w:rsidRPr="00644F66">
        <w:rPr>
          <w:b/>
          <w:bCs/>
        </w:rPr>
        <w:t xml:space="preserve">PROJEKTS </w:t>
      </w:r>
    </w:p>
    <w:p w14:paraId="31C8F8DE" w14:textId="77777777" w:rsidR="00581AD4" w:rsidRDefault="00581AD4" w:rsidP="00581AD4">
      <w:pPr>
        <w:tabs>
          <w:tab w:val="left" w:pos="-24212"/>
        </w:tabs>
        <w:jc w:val="center"/>
        <w:rPr>
          <w:sz w:val="20"/>
          <w:szCs w:val="20"/>
        </w:rPr>
      </w:pPr>
      <w:r w:rsidRPr="001C7174">
        <w:rPr>
          <w:noProof/>
          <w:sz w:val="20"/>
          <w:szCs w:val="20"/>
        </w:rPr>
        <w:drawing>
          <wp:inline distT="0" distB="0" distL="0" distR="0" wp14:anchorId="46811189" wp14:editId="608A98F3">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6002841" w14:textId="77777777" w:rsidR="00581AD4" w:rsidRDefault="00581AD4" w:rsidP="00581AD4">
      <w:pPr>
        <w:pStyle w:val="Galvene"/>
        <w:jc w:val="center"/>
        <w:rPr>
          <w:sz w:val="20"/>
        </w:rPr>
      </w:pPr>
      <w:r>
        <w:rPr>
          <w:sz w:val="20"/>
        </w:rPr>
        <w:t>LATVIJAS REPUBLIKA</w:t>
      </w:r>
    </w:p>
    <w:p w14:paraId="4F1503A7" w14:textId="77777777" w:rsidR="00581AD4" w:rsidRDefault="00581AD4" w:rsidP="00581AD4">
      <w:pPr>
        <w:pStyle w:val="Galvene"/>
        <w:jc w:val="center"/>
        <w:rPr>
          <w:b/>
          <w:sz w:val="32"/>
          <w:szCs w:val="32"/>
        </w:rPr>
      </w:pPr>
      <w:r>
        <w:rPr>
          <w:b/>
          <w:sz w:val="32"/>
          <w:szCs w:val="32"/>
        </w:rPr>
        <w:t>DOBELES NOVADA DOME</w:t>
      </w:r>
    </w:p>
    <w:p w14:paraId="743A06CA" w14:textId="77777777" w:rsidR="00581AD4" w:rsidRDefault="00581AD4" w:rsidP="00581AD4">
      <w:pPr>
        <w:pStyle w:val="Galvene"/>
        <w:jc w:val="center"/>
        <w:rPr>
          <w:sz w:val="16"/>
          <w:szCs w:val="16"/>
        </w:rPr>
      </w:pPr>
      <w:r>
        <w:rPr>
          <w:sz w:val="16"/>
          <w:szCs w:val="16"/>
        </w:rPr>
        <w:t>Brīvības iela 17, Dobele, Dobeles novads, LV-3701</w:t>
      </w:r>
    </w:p>
    <w:p w14:paraId="71236D83" w14:textId="77777777" w:rsidR="00581AD4" w:rsidRDefault="00581AD4" w:rsidP="00581AD4">
      <w:pPr>
        <w:pStyle w:val="Galvene"/>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ipersaite"/>
            <w:rFonts w:eastAsia="Calibri"/>
            <w:color w:val="000000"/>
            <w:sz w:val="16"/>
            <w:szCs w:val="16"/>
          </w:rPr>
          <w:t>dome@dobele.lv</w:t>
        </w:r>
      </w:hyperlink>
    </w:p>
    <w:p w14:paraId="772D3DC9" w14:textId="77777777" w:rsidR="00581AD4" w:rsidRDefault="00581AD4" w:rsidP="00581AD4">
      <w:pPr>
        <w:pStyle w:val="Default"/>
        <w:jc w:val="center"/>
        <w:rPr>
          <w:b/>
          <w:bCs/>
        </w:rPr>
      </w:pPr>
    </w:p>
    <w:p w14:paraId="1DA84A52" w14:textId="77777777" w:rsidR="00581AD4" w:rsidRPr="00A25710" w:rsidRDefault="00581AD4" w:rsidP="00581AD4">
      <w:pPr>
        <w:pStyle w:val="Bezatstarpm"/>
        <w:jc w:val="center"/>
        <w:rPr>
          <w:b/>
        </w:rPr>
      </w:pPr>
      <w:r w:rsidRPr="00A25710">
        <w:rPr>
          <w:b/>
        </w:rPr>
        <w:t>LĒMUMS</w:t>
      </w:r>
    </w:p>
    <w:p w14:paraId="5C3800D5" w14:textId="77777777" w:rsidR="00581AD4" w:rsidRPr="00A25710" w:rsidRDefault="00581AD4" w:rsidP="00581AD4">
      <w:pPr>
        <w:pStyle w:val="Bezatstarpm"/>
        <w:jc w:val="center"/>
        <w:rPr>
          <w:b/>
        </w:rPr>
      </w:pPr>
      <w:r w:rsidRPr="00A25710">
        <w:rPr>
          <w:b/>
        </w:rPr>
        <w:t>Dobelē</w:t>
      </w:r>
    </w:p>
    <w:p w14:paraId="6B84CB6F" w14:textId="77777777" w:rsidR="00581AD4" w:rsidRPr="00BF615B" w:rsidRDefault="00581AD4" w:rsidP="00581AD4">
      <w:pPr>
        <w:tabs>
          <w:tab w:val="center" w:pos="4153"/>
          <w:tab w:val="left" w:pos="8080"/>
          <w:tab w:val="right" w:pos="9498"/>
        </w:tabs>
        <w:ind w:left="113" w:right="-427"/>
        <w:rPr>
          <w:b/>
          <w:color w:val="000000" w:themeColor="text1"/>
        </w:rPr>
      </w:pPr>
      <w:r w:rsidRPr="00BF615B">
        <w:rPr>
          <w:b/>
          <w:color w:val="000000" w:themeColor="text1"/>
          <w:lang w:eastAsia="x-none"/>
        </w:rPr>
        <w:t>2023.gada 27.jūlijā</w:t>
      </w:r>
      <w:r w:rsidRPr="00BF615B">
        <w:rPr>
          <w:b/>
          <w:color w:val="000000" w:themeColor="text1"/>
          <w:lang w:eastAsia="x-none"/>
        </w:rPr>
        <w:tab/>
        <w:t xml:space="preserve">                                                                                              </w:t>
      </w:r>
      <w:r w:rsidRPr="00BF615B">
        <w:rPr>
          <w:b/>
          <w:color w:val="000000" w:themeColor="text1"/>
        </w:rPr>
        <w:t>Nr.___/10</w:t>
      </w:r>
    </w:p>
    <w:p w14:paraId="607D5C48" w14:textId="77777777" w:rsidR="00581AD4" w:rsidRPr="00BF615B" w:rsidRDefault="00581AD4" w:rsidP="00581AD4">
      <w:pPr>
        <w:ind w:right="-694"/>
        <w:jc w:val="both"/>
        <w:rPr>
          <w:b/>
          <w:color w:val="000000" w:themeColor="text1"/>
          <w:lang w:eastAsia="x-none"/>
        </w:rPr>
      </w:pPr>
    </w:p>
    <w:p w14:paraId="444A12D8" w14:textId="77777777" w:rsidR="00581AD4" w:rsidRPr="00BF615B" w:rsidRDefault="00581AD4" w:rsidP="00581AD4">
      <w:pPr>
        <w:ind w:right="142" w:firstLine="720"/>
        <w:jc w:val="center"/>
        <w:rPr>
          <w:b/>
          <w:color w:val="000000" w:themeColor="text1"/>
          <w:u w:val="single"/>
        </w:rPr>
      </w:pPr>
      <w:r w:rsidRPr="00BF615B">
        <w:rPr>
          <w:b/>
          <w:color w:val="000000" w:themeColor="text1"/>
          <w:u w:val="single"/>
        </w:rPr>
        <w:t xml:space="preserve">Par nekustamā īpašuma „Mežrozītes”, Dobeles pagastā, </w:t>
      </w:r>
    </w:p>
    <w:p w14:paraId="68C1B664" w14:textId="77777777" w:rsidR="00581AD4" w:rsidRPr="00BF615B" w:rsidRDefault="00581AD4" w:rsidP="00581AD4">
      <w:pPr>
        <w:ind w:right="142" w:firstLine="720"/>
        <w:jc w:val="center"/>
        <w:rPr>
          <w:b/>
          <w:color w:val="000000" w:themeColor="text1"/>
          <w:u w:val="single"/>
        </w:rPr>
      </w:pPr>
      <w:r w:rsidRPr="00BF615B">
        <w:rPr>
          <w:b/>
          <w:color w:val="000000" w:themeColor="text1"/>
          <w:u w:val="single"/>
        </w:rPr>
        <w:t>Dobeles novadā, atsavināšanu</w:t>
      </w:r>
    </w:p>
    <w:p w14:paraId="6A7F16EE" w14:textId="77777777" w:rsidR="00581AD4" w:rsidRPr="00BF615B" w:rsidRDefault="00581AD4" w:rsidP="00581AD4">
      <w:pPr>
        <w:ind w:right="142" w:firstLine="720"/>
        <w:jc w:val="both"/>
        <w:rPr>
          <w:bCs/>
          <w:color w:val="000000" w:themeColor="text1"/>
        </w:rPr>
      </w:pPr>
    </w:p>
    <w:p w14:paraId="289FAB4A" w14:textId="7C5E1901" w:rsidR="00581AD4" w:rsidRPr="00BF615B" w:rsidRDefault="00581AD4" w:rsidP="00581AD4">
      <w:pPr>
        <w:tabs>
          <w:tab w:val="num" w:pos="-3686"/>
        </w:tabs>
        <w:ind w:left="-142" w:right="-96" w:firstLine="568"/>
        <w:jc w:val="both"/>
        <w:rPr>
          <w:bCs/>
          <w:color w:val="000000" w:themeColor="text1"/>
        </w:rPr>
      </w:pPr>
      <w:r w:rsidRPr="00BF615B">
        <w:rPr>
          <w:bCs/>
          <w:color w:val="000000" w:themeColor="text1"/>
        </w:rPr>
        <w:t xml:space="preserve">Dobeles novada dome ir izskatījusi </w:t>
      </w:r>
      <w:r w:rsidR="00AF38D0">
        <w:t>[..]</w:t>
      </w:r>
      <w:r w:rsidR="00AF38D0" w:rsidRPr="00BF615B">
        <w:rPr>
          <w:bCs/>
          <w:color w:val="000000" w:themeColor="text1"/>
        </w:rPr>
        <w:t xml:space="preserve"> </w:t>
      </w:r>
      <w:r w:rsidRPr="00BF615B">
        <w:rPr>
          <w:bCs/>
          <w:color w:val="000000" w:themeColor="text1"/>
        </w:rPr>
        <w:t xml:space="preserve">(turpmāk – iesniedzējs) ierosinājumu atsavināt Dobeles novada pašvaldībai (turpmāk – pašvaldība) piederošo nekustamo īpašumu </w:t>
      </w:r>
      <w:bookmarkStart w:id="10" w:name="_Hlk113882713"/>
      <w:bookmarkStart w:id="11" w:name="_Hlk120532296"/>
      <w:r w:rsidRPr="00BF615B">
        <w:rPr>
          <w:bCs/>
          <w:color w:val="000000" w:themeColor="text1"/>
        </w:rPr>
        <w:t>„Mežrozītes”</w:t>
      </w:r>
      <w:bookmarkEnd w:id="10"/>
      <w:r w:rsidRPr="00BF615B">
        <w:rPr>
          <w:bCs/>
          <w:color w:val="000000" w:themeColor="text1"/>
        </w:rPr>
        <w:t>, Dobeles pagastā</w:t>
      </w:r>
      <w:bookmarkEnd w:id="11"/>
      <w:r w:rsidRPr="00BF615B">
        <w:rPr>
          <w:bCs/>
          <w:color w:val="000000" w:themeColor="text1"/>
        </w:rPr>
        <w:t xml:space="preserve">, </w:t>
      </w:r>
      <w:bookmarkStart w:id="12" w:name="_Hlk139294742"/>
      <w:r w:rsidRPr="00BF615B">
        <w:rPr>
          <w:bCs/>
          <w:color w:val="000000" w:themeColor="text1"/>
        </w:rPr>
        <w:t xml:space="preserve">Dobeles </w:t>
      </w:r>
      <w:bookmarkEnd w:id="12"/>
      <w:r w:rsidRPr="00BF615B">
        <w:rPr>
          <w:bCs/>
          <w:color w:val="000000" w:themeColor="text1"/>
        </w:rPr>
        <w:t>novadā, kadastra numurs 46600010404.</w:t>
      </w:r>
    </w:p>
    <w:p w14:paraId="107AEEE8" w14:textId="77777777" w:rsidR="00581AD4" w:rsidRPr="00BF615B" w:rsidRDefault="00581AD4" w:rsidP="00581AD4">
      <w:pPr>
        <w:ind w:left="-142" w:right="-96" w:firstLine="568"/>
        <w:jc w:val="both"/>
        <w:rPr>
          <w:bCs/>
          <w:color w:val="000000" w:themeColor="text1"/>
        </w:rPr>
      </w:pPr>
      <w:r w:rsidRPr="00BF615B">
        <w:rPr>
          <w:bCs/>
          <w:color w:val="000000" w:themeColor="text1"/>
        </w:rPr>
        <w:t>Izskatot minēto ierosinājumu, Dobeles novada dome konstatēja:</w:t>
      </w:r>
    </w:p>
    <w:p w14:paraId="572BF686" w14:textId="77777777" w:rsidR="00581AD4" w:rsidRPr="00BF615B" w:rsidRDefault="00581AD4" w:rsidP="00581AD4">
      <w:pPr>
        <w:ind w:left="-142" w:right="-96" w:firstLine="568"/>
        <w:jc w:val="both"/>
        <w:rPr>
          <w:bCs/>
          <w:color w:val="000000" w:themeColor="text1"/>
        </w:rPr>
      </w:pPr>
      <w:r w:rsidRPr="00BF615B">
        <w:rPr>
          <w:bCs/>
          <w:color w:val="000000" w:themeColor="text1"/>
        </w:rPr>
        <w:t>Nekustamais īpašums „Mežrozītes”, Dobeles pagastā, Dobeles novadā, kadastra numurs 46600010404, kas sastāv no vienas zemes vienības ar kadastra apzīmējumu 46600010404 – 0,143 ha kopplatībā, reģistrēts Zemgales rajona tiesas Dobeles pagasta zemesgrāmatas nodalījumā  Nr.100000503933 un uz to nostiprinātas īpašuma tiesības pašvaldībai (turpmāk – zemes vienība).</w:t>
      </w:r>
    </w:p>
    <w:p w14:paraId="4C9D4E04" w14:textId="77777777" w:rsidR="00581AD4" w:rsidRPr="00BF615B" w:rsidRDefault="00581AD4" w:rsidP="00581AD4">
      <w:pPr>
        <w:ind w:left="-142" w:right="-96" w:firstLine="568"/>
        <w:jc w:val="both"/>
        <w:rPr>
          <w:bCs/>
          <w:color w:val="000000" w:themeColor="text1"/>
        </w:rPr>
      </w:pPr>
      <w:r w:rsidRPr="00BF615B">
        <w:rPr>
          <w:bCs/>
          <w:color w:val="000000" w:themeColor="text1"/>
        </w:rPr>
        <w:t xml:space="preserve">Saskaņā ar Valsts vienotās datorizētās zemesgrāmatas datiem uz zemes vienības atrodas iesniedzējam piederošs būvju īpašums “Mežrozītes”, Aizstrautnieki, Dobeles pagastā, Dobeles novadā ar kadastra numuru 46605010012, kas sastāv no 1 (vienas) būves ar kadastra apzīmējumu 46600010404001, kura reģistrēta Zemgales rajona tiesas Dobeles pagasta zemesgrāmatas nodalījumā Nr.100000520216. </w:t>
      </w:r>
    </w:p>
    <w:p w14:paraId="49C6D967" w14:textId="77777777" w:rsidR="00581AD4" w:rsidRPr="00BF615B" w:rsidRDefault="00581AD4" w:rsidP="00581AD4">
      <w:pPr>
        <w:ind w:left="-142" w:right="-96" w:firstLine="568"/>
        <w:jc w:val="both"/>
        <w:rPr>
          <w:bCs/>
          <w:color w:val="000000" w:themeColor="text1"/>
        </w:rPr>
      </w:pPr>
      <w:r w:rsidRPr="00BF615B">
        <w:rPr>
          <w:bCs/>
          <w:color w:val="000000" w:themeColor="text1"/>
        </w:rPr>
        <w:t>2023.gada 25.maijā pašvaldība ar iesniedzēju noslēgusi Lauku apvidus apbūvēta zemes gabala nomas līgums Nr.9.2/2023/458 par zemes vienības nodošanu nomas lietošanā iesniedzējam. Zemes nomas līguma termiņš 2027.gada 31.decembris. Zemes nomas maksas un nekustamā īpašuma nodokļa parādu par zemes vienību nav.</w:t>
      </w:r>
    </w:p>
    <w:p w14:paraId="6C8F181C" w14:textId="77777777" w:rsidR="00581AD4" w:rsidRPr="00BF615B" w:rsidRDefault="00581AD4" w:rsidP="00581AD4">
      <w:pPr>
        <w:ind w:firstLine="426"/>
        <w:jc w:val="both"/>
        <w:rPr>
          <w:bCs/>
          <w:color w:val="000000" w:themeColor="text1"/>
        </w:rPr>
      </w:pPr>
      <w:r w:rsidRPr="00BF615B">
        <w:rPr>
          <w:bCs/>
          <w:color w:val="000000" w:themeColor="text1"/>
        </w:rPr>
        <w:t>Publiskas personas mantas atsavināšanas likuma 4.panta ceturtās daļas 3.punkts nosaka, ka publiskas personas nekustamā īpašuma atsavināšanu var ierosināt zemesgrāmatā ierakstītas ēkas (būves) īpašnieks, ja viņš vēlas nopirkt zemesgabalu uz kura atrodas ēka (būve).</w:t>
      </w:r>
    </w:p>
    <w:p w14:paraId="489CE641" w14:textId="77777777" w:rsidR="00581AD4" w:rsidRPr="00BF615B" w:rsidRDefault="00581AD4" w:rsidP="00581AD4">
      <w:pPr>
        <w:ind w:firstLine="426"/>
        <w:jc w:val="both"/>
        <w:rPr>
          <w:bCs/>
          <w:color w:val="000000" w:themeColor="text1"/>
        </w:rPr>
      </w:pPr>
      <w:r w:rsidRPr="00BF615B">
        <w:rPr>
          <w:bCs/>
          <w:color w:val="000000" w:themeColor="text1"/>
        </w:rPr>
        <w:t xml:space="preserve">Pamatojoties uz to, ka iesniedzējam ir tiesības ierosināt zemes vienības atsavināšanu un zemes vienība nav nepieciešama pašvaldības pastāvīgo funkciju nodrošināšanai, lietderīgākā rīcība ir atzīstama zemes vienības atsavināšana būvju īpašniekam. </w:t>
      </w:r>
    </w:p>
    <w:p w14:paraId="463A1DA9" w14:textId="77777777" w:rsidR="00581AD4" w:rsidRPr="00BF615B" w:rsidRDefault="00581AD4" w:rsidP="00581AD4">
      <w:pPr>
        <w:ind w:firstLine="426"/>
        <w:jc w:val="both"/>
        <w:rPr>
          <w:bCs/>
          <w:color w:val="000000" w:themeColor="text1"/>
        </w:rPr>
      </w:pPr>
      <w:r w:rsidRPr="00BF615B">
        <w:rPr>
          <w:bCs/>
          <w:color w:val="000000" w:themeColor="text1"/>
        </w:rPr>
        <w:t xml:space="preserve">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kuru nosaka atbilstoši </w:t>
      </w:r>
      <w:bookmarkStart w:id="13" w:name="_Hlk116462671"/>
      <w:r w:rsidRPr="00BF615B">
        <w:rPr>
          <w:bCs/>
          <w:color w:val="000000" w:themeColor="text1"/>
        </w:rPr>
        <w:t xml:space="preserve">Standartizācijas likumā </w:t>
      </w:r>
      <w:bookmarkEnd w:id="13"/>
      <w:r w:rsidRPr="00BF615B">
        <w:rPr>
          <w:bCs/>
          <w:color w:val="000000" w:themeColor="text1"/>
        </w:rPr>
        <w:t>paredzētajā kārtībā apstiprinātajiem Latvijas īpašuma vērtēšanas standartiem. Tādējādi pašvaldība ir tiesīga zemes vienību atsavināt būvju īpašniekam nerīkojot atsavināšanu izsolē.</w:t>
      </w:r>
    </w:p>
    <w:p w14:paraId="3E90B243" w14:textId="77777777" w:rsidR="00581AD4" w:rsidRPr="00BF615B" w:rsidRDefault="00581AD4" w:rsidP="00581AD4">
      <w:pPr>
        <w:ind w:left="-142" w:right="-96" w:firstLine="568"/>
        <w:jc w:val="both"/>
        <w:rPr>
          <w:bCs/>
          <w:color w:val="000000" w:themeColor="text1"/>
        </w:rPr>
      </w:pPr>
      <w:r w:rsidRPr="00BF615B">
        <w:rPr>
          <w:bCs/>
          <w:color w:val="000000" w:themeColor="text1"/>
        </w:rPr>
        <w:t xml:space="preserve">Saskaņā ar 2023.gada 4.jūlijā veikto tirgus novērtējumu, ko atbilstoši Standartizācijas likumā paredzētajā kārtībā apstiprinātajiem Latvijas īpašuma vērtēšanas standartiem veikusi sertificēta nekustamo īpašumu vērtētāja Anita </w:t>
      </w:r>
      <w:proofErr w:type="spellStart"/>
      <w:r w:rsidRPr="00BF615B">
        <w:rPr>
          <w:bCs/>
          <w:color w:val="000000" w:themeColor="text1"/>
        </w:rPr>
        <w:t>Vēdiķe</w:t>
      </w:r>
      <w:proofErr w:type="spellEnd"/>
      <w:r w:rsidRPr="00BF615B">
        <w:rPr>
          <w:bCs/>
          <w:color w:val="000000" w:themeColor="text1"/>
        </w:rPr>
        <w:t xml:space="preserve"> (LĪVA profesionālās kvalifikācijas sertifikāts Nr.76), zemes vienības tirgus vērtība atsavināšanas vajadzībām ir noteikta 3500 EUR (trīs tūkstoši pieci simti </w:t>
      </w:r>
      <w:proofErr w:type="spellStart"/>
      <w:r w:rsidRPr="00BF615B">
        <w:rPr>
          <w:bCs/>
          <w:i/>
          <w:iCs/>
          <w:color w:val="000000" w:themeColor="text1"/>
        </w:rPr>
        <w:t>euro</w:t>
      </w:r>
      <w:proofErr w:type="spellEnd"/>
      <w:r w:rsidRPr="00BF615B">
        <w:rPr>
          <w:bCs/>
          <w:color w:val="000000" w:themeColor="text1"/>
        </w:rPr>
        <w:t>) apmērā.</w:t>
      </w:r>
    </w:p>
    <w:p w14:paraId="50139453" w14:textId="77777777" w:rsidR="00581AD4" w:rsidRPr="00BF615B" w:rsidRDefault="00581AD4" w:rsidP="00581AD4">
      <w:pPr>
        <w:ind w:right="-144" w:firstLine="426"/>
        <w:jc w:val="both"/>
        <w:rPr>
          <w:bCs/>
          <w:color w:val="000000" w:themeColor="text1"/>
        </w:rPr>
      </w:pPr>
      <w:r w:rsidRPr="00BF615B">
        <w:rPr>
          <w:bCs/>
          <w:color w:val="000000" w:themeColor="text1"/>
        </w:rPr>
        <w:lastRenderedPageBreak/>
        <w:t xml:space="preserve">Publiskas personas mantas atsavināšanas likuma pārejas noteikumu 11.punkts nosaka, ka </w:t>
      </w:r>
      <w:r w:rsidRPr="00BF615B">
        <w:rPr>
          <w:bCs/>
          <w:color w:val="000000" w:themeColor="text1"/>
          <w:shd w:val="clear" w:color="auto" w:fill="FFFFFF"/>
        </w:rPr>
        <w:t>līdz brīdim, kad spēku zaudē </w:t>
      </w:r>
      <w:hyperlink r:id="rId25" w:tgtFrame="_blank" w:history="1">
        <w:r w:rsidRPr="00BF615B">
          <w:rPr>
            <w:rStyle w:val="Hipersaite"/>
            <w:bCs/>
            <w:color w:val="000000" w:themeColor="text1"/>
            <w:shd w:val="clear" w:color="auto" w:fill="FFFFFF"/>
          </w:rPr>
          <w:t>Valsts un pašvaldību īpašuma privatizācijas un privatizācijas sertifikātu izmantošanas pabeigšanas likums</w:t>
        </w:r>
      </w:hyperlink>
      <w:r w:rsidRPr="00BF615B">
        <w:rPr>
          <w:bCs/>
          <w:color w:val="000000" w:themeColor="text1"/>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1A2E01C8" w14:textId="77777777" w:rsidR="00581AD4" w:rsidRPr="00BF615B" w:rsidRDefault="00581AD4" w:rsidP="00581AD4">
      <w:pPr>
        <w:ind w:firstLine="426"/>
        <w:jc w:val="both"/>
        <w:rPr>
          <w:bCs/>
          <w:color w:val="000000" w:themeColor="text1"/>
        </w:rPr>
      </w:pPr>
      <w:r w:rsidRPr="00BF615B">
        <w:rPr>
          <w:bCs/>
          <w:color w:val="000000" w:themeColor="text1"/>
        </w:rPr>
        <w:t xml:space="preserve">Saskaņā ar Valsts zemes dienesta Nekustamā īpašuma valsts kadastra informācijas sistēmā norādītiem datiem aktuālā zemes vienības kadastrālā vērtība ir 1830 EUR (viens tūkstotis astoņi simti trīsdesmit </w:t>
      </w:r>
      <w:proofErr w:type="spellStart"/>
      <w:r w:rsidRPr="00BF615B">
        <w:rPr>
          <w:bCs/>
          <w:i/>
          <w:iCs/>
          <w:color w:val="000000" w:themeColor="text1"/>
        </w:rPr>
        <w:t>euro</w:t>
      </w:r>
      <w:proofErr w:type="spellEnd"/>
      <w:r w:rsidRPr="00BF615B">
        <w:rPr>
          <w:bCs/>
          <w:i/>
          <w:iCs/>
          <w:color w:val="000000" w:themeColor="text1"/>
        </w:rPr>
        <w:t>)</w:t>
      </w:r>
      <w:r w:rsidRPr="00BF615B">
        <w:rPr>
          <w:bCs/>
          <w:color w:val="000000" w:themeColor="text1"/>
        </w:rPr>
        <w:t>.</w:t>
      </w:r>
    </w:p>
    <w:p w14:paraId="72071006" w14:textId="77777777" w:rsidR="00581AD4" w:rsidRPr="00BF615B" w:rsidRDefault="00581AD4" w:rsidP="00581AD4">
      <w:pPr>
        <w:ind w:firstLine="426"/>
        <w:jc w:val="both"/>
        <w:rPr>
          <w:bCs/>
          <w:color w:val="000000" w:themeColor="text1"/>
          <w:lang w:eastAsia="et-EE"/>
        </w:rPr>
      </w:pPr>
      <w:r w:rsidRPr="00BF615B">
        <w:rPr>
          <w:bCs/>
          <w:color w:val="000000" w:themeColor="text1"/>
        </w:rPr>
        <w:t>Saskaņā ar likuma Pašvaldību likuma 10.panta pirmās daļas 16.punktu, Publiskas personas mantas atsavināšanas likuma 4.panta ceturtās daļas 3.punktu, 5.panta ceturto daļu, 8.panta trešo daļu, 44.</w:t>
      </w:r>
      <w:r w:rsidRPr="00BF615B">
        <w:rPr>
          <w:bCs/>
          <w:color w:val="000000" w:themeColor="text1"/>
          <w:vertAlign w:val="superscript"/>
        </w:rPr>
        <w:t>1</w:t>
      </w:r>
      <w:r w:rsidRPr="00BF615B">
        <w:rPr>
          <w:bCs/>
          <w:color w:val="000000" w:themeColor="text1"/>
        </w:rPr>
        <w:t>panta ceturto daļu, pārejas noteikumu 11.punktu,  41.panta otro daļu</w:t>
      </w:r>
      <w:r w:rsidRPr="00BF615B">
        <w:rPr>
          <w:bCs/>
          <w:color w:val="000000" w:themeColor="text1"/>
          <w:lang w:eastAsia="et-EE"/>
        </w:rPr>
        <w:t xml:space="preserve">, </w:t>
      </w:r>
      <w:r w:rsidRPr="00BF615B">
        <w:rPr>
          <w:bCs/>
          <w:color w:val="000000" w:themeColor="text1"/>
          <w:lang w:eastAsia="ar-SA"/>
        </w:rPr>
        <w:t xml:space="preserve">atklāti balsojot: </w:t>
      </w:r>
      <w:r w:rsidRPr="00BF615B">
        <w:rPr>
          <w:bCs/>
          <w:color w:val="000000" w:themeColor="text1"/>
        </w:rPr>
        <w:t xml:space="preserve">PAR – </w:t>
      </w:r>
      <w:r w:rsidRPr="00BF615B">
        <w:rPr>
          <w:bCs/>
          <w:color w:val="000000" w:themeColor="text1"/>
          <w:lang w:eastAsia="et-EE"/>
        </w:rPr>
        <w:t xml:space="preserve">, </w:t>
      </w:r>
      <w:r w:rsidRPr="00BF615B">
        <w:rPr>
          <w:bCs/>
          <w:color w:val="000000" w:themeColor="text1"/>
        </w:rPr>
        <w:t>PRET – , ATTURAS – , Dobeles novada dome NOLEMJ:</w:t>
      </w:r>
    </w:p>
    <w:p w14:paraId="13FEA321" w14:textId="77777777" w:rsidR="00581AD4" w:rsidRPr="00BF615B" w:rsidRDefault="00581AD4" w:rsidP="00581AD4">
      <w:pPr>
        <w:ind w:firstLine="709"/>
        <w:jc w:val="both"/>
        <w:rPr>
          <w:bCs/>
          <w:color w:val="000000" w:themeColor="text1"/>
        </w:rPr>
      </w:pPr>
    </w:p>
    <w:p w14:paraId="2AC4E0A9" w14:textId="09FEBA2F" w:rsidR="00581AD4" w:rsidRPr="00BF615B" w:rsidRDefault="00581AD4">
      <w:pPr>
        <w:numPr>
          <w:ilvl w:val="0"/>
          <w:numId w:val="6"/>
        </w:numPr>
        <w:ind w:left="426"/>
        <w:contextualSpacing/>
        <w:jc w:val="both"/>
        <w:rPr>
          <w:rFonts w:eastAsia="Lucida Sans Unicode"/>
          <w:bCs/>
          <w:color w:val="000000" w:themeColor="text1"/>
          <w:kern w:val="1"/>
        </w:rPr>
      </w:pPr>
      <w:r w:rsidRPr="00BF615B">
        <w:rPr>
          <w:rFonts w:eastAsia="Lucida Sans Unicode"/>
          <w:bCs/>
          <w:color w:val="000000" w:themeColor="text1"/>
          <w:kern w:val="1"/>
        </w:rPr>
        <w:t xml:space="preserve">Atsavināt nekustamo īpašumu „Mežrozītes”, Aizstrautnieki, Dobeles pagastā, Dobeles novadā, kadastra numurs 46600010404, sastāvošu no vienas zemes vienības ar kadastra apzīmējumu 4660 001 0404, platība 0,143 ha, </w:t>
      </w:r>
      <w:r w:rsidR="00C25D1A">
        <w:t>[..]</w:t>
      </w:r>
      <w:r w:rsidRPr="00BF615B">
        <w:rPr>
          <w:rFonts w:eastAsia="Lucida Sans Unicode"/>
          <w:bCs/>
          <w:color w:val="000000" w:themeColor="text1"/>
          <w:kern w:val="1"/>
        </w:rPr>
        <w:t xml:space="preserve">, personas kods </w:t>
      </w:r>
      <w:r w:rsidR="00C25D1A">
        <w:t>[..]</w:t>
      </w:r>
      <w:r w:rsidRPr="00BF615B">
        <w:rPr>
          <w:rFonts w:eastAsia="Lucida Sans Unicode"/>
          <w:bCs/>
          <w:color w:val="000000" w:themeColor="text1"/>
          <w:kern w:val="1"/>
        </w:rPr>
        <w:t xml:space="preserve">, pārdodot to par nosacīto cenu 3500 EUR (trīs tūkstoši pieci simti </w:t>
      </w:r>
      <w:proofErr w:type="spellStart"/>
      <w:r w:rsidRPr="00BF615B">
        <w:rPr>
          <w:bCs/>
          <w:i/>
          <w:iCs/>
          <w:color w:val="000000" w:themeColor="text1"/>
        </w:rPr>
        <w:t>euro</w:t>
      </w:r>
      <w:proofErr w:type="spellEnd"/>
      <w:r w:rsidRPr="00BF615B">
        <w:rPr>
          <w:bCs/>
          <w:color w:val="000000" w:themeColor="text1"/>
        </w:rPr>
        <w:t>)</w:t>
      </w:r>
      <w:r w:rsidRPr="00BF615B">
        <w:rPr>
          <w:rFonts w:eastAsia="Lucida Sans Unicode"/>
          <w:bCs/>
          <w:color w:val="000000" w:themeColor="text1"/>
          <w:kern w:val="1"/>
        </w:rPr>
        <w:t>.</w:t>
      </w:r>
    </w:p>
    <w:p w14:paraId="5DEB8BA9" w14:textId="77777777" w:rsidR="00581AD4" w:rsidRPr="00BF615B" w:rsidRDefault="00581AD4">
      <w:pPr>
        <w:numPr>
          <w:ilvl w:val="0"/>
          <w:numId w:val="6"/>
        </w:numPr>
        <w:ind w:left="426"/>
        <w:contextualSpacing/>
        <w:jc w:val="both"/>
        <w:rPr>
          <w:rFonts w:eastAsia="Lucida Sans Unicode"/>
          <w:bCs/>
          <w:color w:val="000000" w:themeColor="text1"/>
          <w:kern w:val="1"/>
        </w:rPr>
      </w:pPr>
      <w:r w:rsidRPr="00BF615B">
        <w:rPr>
          <w:rFonts w:eastAsia="Lucida Sans Unicode"/>
          <w:bCs/>
          <w:color w:val="000000" w:themeColor="text1"/>
          <w:kern w:val="1"/>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3059AB30" w14:textId="77777777" w:rsidR="00581AD4" w:rsidRPr="00BF615B" w:rsidRDefault="00581AD4">
      <w:pPr>
        <w:numPr>
          <w:ilvl w:val="0"/>
          <w:numId w:val="6"/>
        </w:numPr>
        <w:ind w:left="426"/>
        <w:contextualSpacing/>
        <w:jc w:val="both"/>
        <w:rPr>
          <w:rFonts w:eastAsia="Lucida Sans Unicode"/>
          <w:bCs/>
          <w:color w:val="000000" w:themeColor="text1"/>
          <w:kern w:val="1"/>
        </w:rPr>
      </w:pPr>
      <w:r w:rsidRPr="00BF615B">
        <w:rPr>
          <w:rFonts w:eastAsia="Lucida Sans Unicode"/>
          <w:bCs/>
          <w:color w:val="000000" w:themeColor="text1"/>
          <w:kern w:val="1"/>
        </w:rPr>
        <w:t>Lēmums zaudē spēku, ja pirkuma maksa pilnā apjomā vai avanss netiek samaksāts lēmuma 2.punktā noteiktajā termiņā.</w:t>
      </w:r>
    </w:p>
    <w:p w14:paraId="7B090D47" w14:textId="77777777" w:rsidR="00581AD4" w:rsidRPr="00BF615B" w:rsidRDefault="00581AD4" w:rsidP="00581AD4">
      <w:pPr>
        <w:jc w:val="both"/>
        <w:rPr>
          <w:bCs/>
          <w:color w:val="000000" w:themeColor="text1"/>
        </w:rPr>
      </w:pPr>
    </w:p>
    <w:p w14:paraId="254F4984" w14:textId="77777777" w:rsidR="00581AD4" w:rsidRPr="00BF615B" w:rsidRDefault="00581AD4" w:rsidP="00581AD4">
      <w:pPr>
        <w:rPr>
          <w:bCs/>
          <w:color w:val="000000" w:themeColor="text1"/>
        </w:rPr>
      </w:pPr>
    </w:p>
    <w:p w14:paraId="6DC41601" w14:textId="77777777" w:rsidR="00581AD4" w:rsidRPr="00BF615B" w:rsidRDefault="00581AD4" w:rsidP="00581AD4">
      <w:pPr>
        <w:ind w:left="57" w:right="-694"/>
        <w:contextualSpacing/>
        <w:jc w:val="both"/>
        <w:rPr>
          <w:rFonts w:eastAsiaTheme="minorHAnsi"/>
          <w:bCs/>
          <w:color w:val="000000" w:themeColor="text1"/>
        </w:rPr>
      </w:pPr>
      <w:r w:rsidRPr="00BF615B">
        <w:rPr>
          <w:rFonts w:eastAsiaTheme="minorHAnsi"/>
          <w:bCs/>
          <w:color w:val="000000" w:themeColor="text1"/>
        </w:rPr>
        <w:t>Domes priekšsēdētājs                                                                                      I. Gorskis</w:t>
      </w:r>
    </w:p>
    <w:p w14:paraId="168D2864" w14:textId="77777777" w:rsidR="00581AD4" w:rsidRPr="00BF615B" w:rsidRDefault="00581AD4" w:rsidP="00581AD4">
      <w:pPr>
        <w:ind w:left="57" w:right="-694"/>
        <w:contextualSpacing/>
        <w:jc w:val="both"/>
        <w:rPr>
          <w:rFonts w:eastAsiaTheme="minorHAnsi"/>
          <w:bCs/>
          <w:color w:val="000000" w:themeColor="text1"/>
        </w:rPr>
      </w:pPr>
    </w:p>
    <w:p w14:paraId="405339E7" w14:textId="77777777" w:rsidR="00581AD4" w:rsidRPr="00BF615B" w:rsidRDefault="00581AD4" w:rsidP="00581AD4">
      <w:pPr>
        <w:ind w:left="57" w:right="-694"/>
        <w:contextualSpacing/>
        <w:jc w:val="both"/>
        <w:rPr>
          <w:rFonts w:eastAsiaTheme="minorHAnsi"/>
          <w:bCs/>
          <w:color w:val="000000" w:themeColor="text1"/>
        </w:rPr>
      </w:pPr>
    </w:p>
    <w:p w14:paraId="53E127E3" w14:textId="77777777" w:rsidR="00581AD4" w:rsidRPr="00BF615B" w:rsidRDefault="00581AD4" w:rsidP="00581AD4">
      <w:pPr>
        <w:ind w:left="57" w:right="-694"/>
        <w:contextualSpacing/>
        <w:jc w:val="both"/>
        <w:rPr>
          <w:rFonts w:eastAsiaTheme="minorHAnsi"/>
          <w:bCs/>
          <w:color w:val="000000" w:themeColor="text1"/>
        </w:rPr>
      </w:pPr>
    </w:p>
    <w:p w14:paraId="7FC4088D" w14:textId="77777777" w:rsidR="00581AD4" w:rsidRPr="00BF615B" w:rsidRDefault="00581AD4" w:rsidP="00581AD4">
      <w:pPr>
        <w:ind w:left="57" w:right="-694"/>
        <w:contextualSpacing/>
        <w:jc w:val="both"/>
        <w:rPr>
          <w:rFonts w:eastAsiaTheme="minorHAnsi"/>
          <w:bCs/>
          <w:color w:val="000000" w:themeColor="text1"/>
        </w:rPr>
      </w:pPr>
    </w:p>
    <w:p w14:paraId="1E89084E" w14:textId="77777777" w:rsidR="00581AD4" w:rsidRPr="00BF615B" w:rsidRDefault="00581AD4" w:rsidP="00581AD4">
      <w:pPr>
        <w:ind w:right="-694"/>
        <w:jc w:val="both"/>
        <w:rPr>
          <w:bCs/>
          <w:color w:val="000000" w:themeColor="text1"/>
        </w:rPr>
      </w:pPr>
    </w:p>
    <w:p w14:paraId="0A104E37" w14:textId="77777777" w:rsidR="00581AD4" w:rsidRPr="00BF615B" w:rsidRDefault="00581AD4" w:rsidP="00581AD4">
      <w:pPr>
        <w:ind w:right="-694"/>
        <w:jc w:val="both"/>
        <w:rPr>
          <w:bCs/>
          <w:color w:val="000000" w:themeColor="text1"/>
        </w:rPr>
      </w:pPr>
      <w:r w:rsidRPr="00BF615B">
        <w:rPr>
          <w:bCs/>
          <w:color w:val="000000" w:themeColor="text1"/>
        </w:rPr>
        <w:t xml:space="preserve">Iesniedz: </w:t>
      </w:r>
      <w:proofErr w:type="spellStart"/>
      <w:r w:rsidRPr="00BF615B">
        <w:rPr>
          <w:bCs/>
          <w:color w:val="000000" w:themeColor="text1"/>
        </w:rPr>
        <w:t>I.Gorskis</w:t>
      </w:r>
      <w:proofErr w:type="spellEnd"/>
    </w:p>
    <w:p w14:paraId="2E953819" w14:textId="77777777" w:rsidR="00581AD4" w:rsidRPr="00BF615B" w:rsidRDefault="00581AD4" w:rsidP="00581AD4">
      <w:pPr>
        <w:ind w:right="-694"/>
        <w:jc w:val="both"/>
        <w:rPr>
          <w:bCs/>
          <w:color w:val="000000" w:themeColor="text1"/>
        </w:rPr>
      </w:pPr>
      <w:r w:rsidRPr="00BF615B">
        <w:rPr>
          <w:bCs/>
          <w:color w:val="000000" w:themeColor="text1"/>
        </w:rPr>
        <w:t xml:space="preserve">Sagatavoja: </w:t>
      </w:r>
      <w:proofErr w:type="spellStart"/>
      <w:r w:rsidRPr="00BF615B">
        <w:rPr>
          <w:bCs/>
          <w:color w:val="000000" w:themeColor="text1"/>
        </w:rPr>
        <w:t>A.Ikaunieks</w:t>
      </w:r>
      <w:proofErr w:type="spellEnd"/>
      <w:r w:rsidRPr="00BF615B">
        <w:rPr>
          <w:bCs/>
          <w:color w:val="000000" w:themeColor="text1"/>
        </w:rPr>
        <w:t>, 04.07.2023.</w:t>
      </w:r>
    </w:p>
    <w:p w14:paraId="2D95DFB0" w14:textId="77777777" w:rsidR="00581AD4" w:rsidRPr="00BF615B" w:rsidRDefault="00581AD4" w:rsidP="00581AD4">
      <w:pPr>
        <w:ind w:right="-694"/>
        <w:jc w:val="both"/>
        <w:rPr>
          <w:bCs/>
          <w:color w:val="000000" w:themeColor="text1"/>
        </w:rPr>
      </w:pPr>
      <w:r w:rsidRPr="00BF615B">
        <w:rPr>
          <w:bCs/>
          <w:color w:val="000000" w:themeColor="text1"/>
        </w:rPr>
        <w:t>Izskatīt: Finanšu un budžeta komitejā 1</w:t>
      </w:r>
      <w:r>
        <w:rPr>
          <w:bCs/>
          <w:color w:val="000000" w:themeColor="text1"/>
        </w:rPr>
        <w:t>8</w:t>
      </w:r>
      <w:r w:rsidRPr="00BF615B">
        <w:rPr>
          <w:bCs/>
          <w:color w:val="000000" w:themeColor="text1"/>
        </w:rPr>
        <w:t>.07.2023.</w:t>
      </w:r>
    </w:p>
    <w:p w14:paraId="69B33D26" w14:textId="061DA4A0" w:rsidR="00581AD4" w:rsidRDefault="00581AD4" w:rsidP="00581AD4">
      <w:pPr>
        <w:ind w:right="-2"/>
        <w:jc w:val="both"/>
        <w:rPr>
          <w:rFonts w:eastAsia="Lucida Sans Unicode"/>
          <w:bCs/>
          <w:color w:val="000000" w:themeColor="text1"/>
          <w:kern w:val="1"/>
        </w:rPr>
      </w:pPr>
      <w:r w:rsidRPr="00BF615B">
        <w:rPr>
          <w:bCs/>
          <w:color w:val="000000" w:themeColor="text1"/>
        </w:rPr>
        <w:t xml:space="preserve">Nosūtīt: Dobeles novada administrācijas Nekustamo īpašumu nodaļai, Dobeles novada pašvaldības Īpašumu komisijai, </w:t>
      </w:r>
      <w:r w:rsidR="00C25D1A">
        <w:t>[..]</w:t>
      </w:r>
      <w:r w:rsidR="00C25D1A" w:rsidRPr="00BF615B">
        <w:rPr>
          <w:rFonts w:eastAsia="Lucida Sans Unicode"/>
          <w:bCs/>
          <w:color w:val="000000" w:themeColor="text1"/>
          <w:kern w:val="1"/>
        </w:rPr>
        <w:t xml:space="preserve"> </w:t>
      </w:r>
      <w:r w:rsidRPr="00BF615B">
        <w:rPr>
          <w:rFonts w:eastAsia="Lucida Sans Unicode"/>
          <w:bCs/>
          <w:color w:val="000000" w:themeColor="text1"/>
          <w:kern w:val="1"/>
        </w:rPr>
        <w:t>(pa pastu uz adresi: „Radziņi”, Dobeles pag., Dobeles nov., LV-3701).</w:t>
      </w:r>
      <w:r>
        <w:rPr>
          <w:rFonts w:eastAsia="Lucida Sans Unicode"/>
          <w:bCs/>
          <w:color w:val="000000" w:themeColor="text1"/>
          <w:kern w:val="1"/>
        </w:rPr>
        <w:br w:type="page"/>
      </w:r>
    </w:p>
    <w:p w14:paraId="2337D352" w14:textId="75E9B8A1" w:rsidR="00EA449C" w:rsidRDefault="00EA449C" w:rsidP="00EA449C">
      <w:pPr>
        <w:tabs>
          <w:tab w:val="left" w:pos="-24212"/>
        </w:tabs>
        <w:jc w:val="right"/>
        <w:rPr>
          <w:b/>
          <w:bCs/>
          <w:noProof/>
        </w:rPr>
      </w:pPr>
      <w:bookmarkStart w:id="14" w:name="_Hlk116465105"/>
      <w:r w:rsidRPr="009430E4">
        <w:rPr>
          <w:b/>
          <w:bCs/>
          <w:noProof/>
        </w:rPr>
        <w:lastRenderedPageBreak/>
        <w:t>1</w:t>
      </w:r>
      <w:r>
        <w:rPr>
          <w:b/>
          <w:bCs/>
          <w:noProof/>
        </w:rPr>
        <w:t>1</w:t>
      </w:r>
      <w:r w:rsidRPr="009430E4">
        <w:rPr>
          <w:b/>
          <w:bCs/>
          <w:noProof/>
        </w:rPr>
        <w:t>.pielikums</w:t>
      </w:r>
    </w:p>
    <w:p w14:paraId="2FB2B580" w14:textId="77777777" w:rsidR="00EA449C" w:rsidRPr="00644F66" w:rsidRDefault="00EA449C" w:rsidP="00EA449C">
      <w:pPr>
        <w:tabs>
          <w:tab w:val="left" w:pos="-24212"/>
        </w:tabs>
        <w:ind w:right="-1"/>
        <w:jc w:val="right"/>
        <w:rPr>
          <w:b/>
          <w:bCs/>
        </w:rPr>
      </w:pPr>
      <w:r w:rsidRPr="00644F66">
        <w:rPr>
          <w:b/>
          <w:bCs/>
        </w:rPr>
        <w:t xml:space="preserve">PROJEKTS </w:t>
      </w:r>
    </w:p>
    <w:p w14:paraId="0A474194" w14:textId="77777777" w:rsidR="00581AD4" w:rsidRPr="00FA64A7" w:rsidRDefault="00581AD4" w:rsidP="00581AD4">
      <w:pPr>
        <w:tabs>
          <w:tab w:val="left" w:pos="-24212"/>
        </w:tabs>
        <w:ind w:right="-1"/>
        <w:jc w:val="center"/>
        <w:rPr>
          <w:sz w:val="20"/>
          <w:szCs w:val="20"/>
        </w:rPr>
      </w:pPr>
      <w:r w:rsidRPr="00FA64A7">
        <w:rPr>
          <w:noProof/>
          <w:sz w:val="20"/>
          <w:szCs w:val="20"/>
        </w:rPr>
        <w:drawing>
          <wp:inline distT="0" distB="0" distL="0" distR="0" wp14:anchorId="401A81F6" wp14:editId="53F8927B">
            <wp:extent cx="676275" cy="7524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AB7480" w14:textId="77777777" w:rsidR="00581AD4" w:rsidRPr="00FA64A7" w:rsidRDefault="00581AD4" w:rsidP="00581AD4">
      <w:pPr>
        <w:pStyle w:val="Galvene"/>
        <w:ind w:right="-1"/>
        <w:jc w:val="center"/>
        <w:rPr>
          <w:sz w:val="20"/>
        </w:rPr>
      </w:pPr>
      <w:r w:rsidRPr="00FA64A7">
        <w:rPr>
          <w:sz w:val="20"/>
        </w:rPr>
        <w:t>LATVIJAS REPUBLIKA</w:t>
      </w:r>
    </w:p>
    <w:p w14:paraId="4EA13302" w14:textId="77777777" w:rsidR="00581AD4" w:rsidRPr="00FA64A7" w:rsidRDefault="00581AD4" w:rsidP="00581AD4">
      <w:pPr>
        <w:pStyle w:val="Galvene"/>
        <w:ind w:right="-1"/>
        <w:jc w:val="center"/>
        <w:rPr>
          <w:b/>
          <w:sz w:val="32"/>
          <w:szCs w:val="32"/>
        </w:rPr>
      </w:pPr>
      <w:r w:rsidRPr="00FA64A7">
        <w:rPr>
          <w:b/>
          <w:sz w:val="32"/>
          <w:szCs w:val="32"/>
        </w:rPr>
        <w:t>DOBELES NOVADA DOME</w:t>
      </w:r>
    </w:p>
    <w:p w14:paraId="192EABC5" w14:textId="77777777" w:rsidR="00581AD4" w:rsidRPr="00FA64A7" w:rsidRDefault="00581AD4" w:rsidP="00581AD4">
      <w:pPr>
        <w:pStyle w:val="Galvene"/>
        <w:ind w:right="-1"/>
        <w:jc w:val="center"/>
        <w:rPr>
          <w:sz w:val="16"/>
          <w:szCs w:val="16"/>
        </w:rPr>
      </w:pPr>
      <w:r w:rsidRPr="00FA64A7">
        <w:rPr>
          <w:sz w:val="16"/>
          <w:szCs w:val="16"/>
        </w:rPr>
        <w:t>Brīvības iela 17, Dobele, Dobeles novads, LV-3701</w:t>
      </w:r>
    </w:p>
    <w:p w14:paraId="2E806874" w14:textId="77777777" w:rsidR="00581AD4" w:rsidRPr="00FA64A7" w:rsidRDefault="00581AD4" w:rsidP="00581AD4">
      <w:pPr>
        <w:pStyle w:val="Galvene"/>
        <w:pBdr>
          <w:bottom w:val="double" w:sz="6" w:space="1" w:color="auto"/>
        </w:pBdr>
        <w:ind w:right="-1"/>
        <w:jc w:val="center"/>
        <w:rPr>
          <w:color w:val="000000"/>
        </w:rPr>
      </w:pPr>
      <w:r w:rsidRPr="00FA64A7">
        <w:rPr>
          <w:sz w:val="16"/>
          <w:szCs w:val="16"/>
        </w:rPr>
        <w:t xml:space="preserve">Tālr. 63707269, 63700137, 63720940, e-pasts </w:t>
      </w:r>
      <w:hyperlink r:id="rId26" w:history="1">
        <w:r w:rsidRPr="00FA64A7">
          <w:rPr>
            <w:rStyle w:val="Hipersaite"/>
            <w:rFonts w:eastAsia="Calibri"/>
            <w:color w:val="000000"/>
            <w:sz w:val="16"/>
            <w:szCs w:val="16"/>
          </w:rPr>
          <w:t>dome@dobele.lv</w:t>
        </w:r>
      </w:hyperlink>
    </w:p>
    <w:p w14:paraId="0F33F359" w14:textId="77777777" w:rsidR="00581AD4" w:rsidRPr="00FA64A7" w:rsidRDefault="00581AD4" w:rsidP="00581AD4">
      <w:pPr>
        <w:ind w:right="-1"/>
        <w:jc w:val="center"/>
        <w:rPr>
          <w:b/>
        </w:rPr>
      </w:pPr>
    </w:p>
    <w:p w14:paraId="570B6291" w14:textId="77777777" w:rsidR="00581AD4" w:rsidRPr="00A25710" w:rsidRDefault="00581AD4" w:rsidP="00581AD4">
      <w:pPr>
        <w:pStyle w:val="Bezatstarpm"/>
        <w:ind w:right="-1"/>
        <w:jc w:val="center"/>
        <w:rPr>
          <w:b/>
        </w:rPr>
      </w:pPr>
      <w:r w:rsidRPr="00A25710">
        <w:rPr>
          <w:b/>
        </w:rPr>
        <w:t>LĒMUMS</w:t>
      </w:r>
    </w:p>
    <w:p w14:paraId="6AD12838" w14:textId="77777777" w:rsidR="00581AD4" w:rsidRPr="00A25710" w:rsidRDefault="00581AD4" w:rsidP="00581AD4">
      <w:pPr>
        <w:pStyle w:val="Bezatstarpm"/>
        <w:ind w:right="-1"/>
        <w:jc w:val="center"/>
        <w:rPr>
          <w:b/>
        </w:rPr>
      </w:pPr>
      <w:r w:rsidRPr="00A25710">
        <w:rPr>
          <w:b/>
        </w:rPr>
        <w:t>Dobelē</w:t>
      </w:r>
    </w:p>
    <w:p w14:paraId="7500DA7C" w14:textId="77777777" w:rsidR="00581AD4" w:rsidRPr="00A25710" w:rsidRDefault="00581AD4" w:rsidP="00581AD4">
      <w:pPr>
        <w:pStyle w:val="Bezatstarpm"/>
        <w:ind w:right="-1"/>
        <w:jc w:val="both"/>
        <w:rPr>
          <w:b/>
        </w:rPr>
      </w:pPr>
    </w:p>
    <w:p w14:paraId="3CCAC7D9" w14:textId="77777777" w:rsidR="00581AD4" w:rsidRPr="0032361C" w:rsidRDefault="00581AD4" w:rsidP="00581AD4">
      <w:pPr>
        <w:tabs>
          <w:tab w:val="center" w:pos="4153"/>
          <w:tab w:val="left" w:pos="8080"/>
          <w:tab w:val="right" w:pos="9639"/>
        </w:tabs>
        <w:ind w:left="113" w:right="-1"/>
        <w:rPr>
          <w:color w:val="000000"/>
        </w:rPr>
      </w:pPr>
      <w:r w:rsidRPr="0032361C">
        <w:rPr>
          <w:b/>
          <w:lang w:eastAsia="x-none"/>
        </w:rPr>
        <w:t xml:space="preserve">2023.gada 27.jūlijā                                                                                             </w:t>
      </w:r>
      <w:r w:rsidRPr="0032361C">
        <w:rPr>
          <w:b/>
          <w:color w:val="000000"/>
        </w:rPr>
        <w:t>Nr.___10</w:t>
      </w:r>
    </w:p>
    <w:p w14:paraId="4A61B2F6" w14:textId="77777777" w:rsidR="00581AD4" w:rsidRPr="0032361C" w:rsidRDefault="00581AD4" w:rsidP="00581AD4">
      <w:pPr>
        <w:pStyle w:val="Bezatstarpm"/>
        <w:tabs>
          <w:tab w:val="right" w:pos="9639"/>
        </w:tabs>
        <w:ind w:right="-1"/>
        <w:jc w:val="both"/>
        <w:rPr>
          <w:b/>
        </w:rPr>
      </w:pPr>
    </w:p>
    <w:bookmarkEnd w:id="14"/>
    <w:p w14:paraId="211B6D1F" w14:textId="77777777" w:rsidR="00581AD4" w:rsidRPr="0032361C" w:rsidRDefault="00581AD4" w:rsidP="00581AD4">
      <w:pPr>
        <w:tabs>
          <w:tab w:val="right" w:pos="9639"/>
        </w:tabs>
        <w:ind w:right="-694"/>
        <w:jc w:val="center"/>
        <w:rPr>
          <w:b/>
          <w:u w:val="single"/>
        </w:rPr>
      </w:pPr>
      <w:r w:rsidRPr="0032361C">
        <w:rPr>
          <w:b/>
          <w:u w:val="single"/>
        </w:rPr>
        <w:t>Par nekustamā īpašuma „</w:t>
      </w:r>
      <w:proofErr w:type="spellStart"/>
      <w:r w:rsidRPr="0032361C">
        <w:rPr>
          <w:b/>
          <w:u w:val="single"/>
        </w:rPr>
        <w:t>Baltauši</w:t>
      </w:r>
      <w:proofErr w:type="spellEnd"/>
      <w:r w:rsidRPr="0032361C">
        <w:rPr>
          <w:b/>
          <w:u w:val="single"/>
        </w:rPr>
        <w:t>”, Ukru pagastā, Dobeles novadā, atsavināšanu</w:t>
      </w:r>
    </w:p>
    <w:p w14:paraId="34360B5D" w14:textId="77777777" w:rsidR="00581AD4" w:rsidRPr="0032361C" w:rsidRDefault="00581AD4" w:rsidP="00581AD4">
      <w:pPr>
        <w:tabs>
          <w:tab w:val="right" w:pos="9639"/>
        </w:tabs>
        <w:rPr>
          <w:b/>
          <w:bCs/>
          <w:u w:val="single"/>
        </w:rPr>
      </w:pPr>
    </w:p>
    <w:p w14:paraId="185EC51B" w14:textId="77777777" w:rsidR="00581AD4" w:rsidRPr="0032361C" w:rsidRDefault="00581AD4" w:rsidP="00581AD4">
      <w:pPr>
        <w:tabs>
          <w:tab w:val="right" w:pos="9639"/>
        </w:tabs>
        <w:ind w:right="-1"/>
        <w:jc w:val="both"/>
        <w:rPr>
          <w:b/>
          <w:u w:val="single"/>
        </w:rPr>
      </w:pPr>
      <w:r w:rsidRPr="0032361C">
        <w:tab/>
        <w:t>Pamatojoties uz Dobeles novada domes 2023.gada 31.maija lēmuma Nr.216/7 „Par lauksaimniecībā izmantojamās zemes „</w:t>
      </w:r>
      <w:proofErr w:type="spellStart"/>
      <w:r w:rsidRPr="0032361C">
        <w:t>Baltauši</w:t>
      </w:r>
      <w:proofErr w:type="spellEnd"/>
      <w:r w:rsidRPr="0032361C">
        <w:t>”, Ukru pagastā, Dobeles novadā, atsavināšanu izsolē” 4.punktu Dobeles novada pašvaldības Īpašumu komisija (turpmāk – Īpašumu komisija) apstiprinājusi izsoles noteikumus un organizējusi nekustamā īpašuma „</w:t>
      </w:r>
      <w:proofErr w:type="spellStart"/>
      <w:r w:rsidRPr="0032361C">
        <w:t>Baltauši</w:t>
      </w:r>
      <w:proofErr w:type="spellEnd"/>
      <w:r w:rsidRPr="0032361C">
        <w:t xml:space="preserve">”, </w:t>
      </w:r>
      <w:bookmarkStart w:id="15" w:name="_Hlk114129360"/>
      <w:r w:rsidRPr="0032361C">
        <w:t xml:space="preserve">Ukru </w:t>
      </w:r>
      <w:bookmarkEnd w:id="15"/>
      <w:r w:rsidRPr="0032361C">
        <w:t>pagastā, Dobeles novadā, atsavināšanu likumā noteiktā kārtībā.</w:t>
      </w:r>
    </w:p>
    <w:p w14:paraId="06BC59E1" w14:textId="77777777" w:rsidR="00581AD4" w:rsidRPr="0032361C" w:rsidRDefault="00581AD4" w:rsidP="00581AD4">
      <w:pPr>
        <w:tabs>
          <w:tab w:val="right" w:pos="9639"/>
        </w:tabs>
        <w:ind w:right="-1"/>
        <w:jc w:val="both"/>
      </w:pPr>
      <w:r w:rsidRPr="0032361C">
        <w:tab/>
        <w:t>Izskatot Īpašumu komisijas organizētās izsoles rezultātus, Dobeles novada dome konstatē:</w:t>
      </w:r>
    </w:p>
    <w:p w14:paraId="02D0C1A4" w14:textId="77777777" w:rsidR="00581AD4" w:rsidRPr="0032361C" w:rsidRDefault="00581AD4" w:rsidP="00581AD4">
      <w:pPr>
        <w:tabs>
          <w:tab w:val="right" w:pos="9639"/>
        </w:tabs>
        <w:ind w:right="-1" w:firstLine="709"/>
        <w:jc w:val="both"/>
        <w:rPr>
          <w:b/>
          <w:bCs/>
        </w:rPr>
      </w:pPr>
      <w:r w:rsidRPr="0032361C">
        <w:t>Dobeles novada pašvaldībai ir nostiprinātas īpašuma tiesības uz nekustamo īpašumu „</w:t>
      </w:r>
      <w:proofErr w:type="spellStart"/>
      <w:r w:rsidRPr="0032361C">
        <w:t>Baltauši</w:t>
      </w:r>
      <w:proofErr w:type="spellEnd"/>
      <w:r w:rsidRPr="0032361C">
        <w:t xml:space="preserve">”, Ukru pagastā, Dobeles novadā (turpmāk – nekustamais īpašums), kadastra numurs 46900010094, kas sastāv no vienas neapbūvētas zemes vienības ar kadastra apzīmējumu 46900010094, platība 4,87 ha, tai skaitā, 4,87 ha  lauksaimniecībā izmantojamā zeme, Zemgales rajona tiesas Ukru pagasta zemesgrāmatas nodalījums Nr. 100000671696. </w:t>
      </w:r>
    </w:p>
    <w:p w14:paraId="1DA16D33" w14:textId="77777777" w:rsidR="00581AD4" w:rsidRPr="0032361C" w:rsidRDefault="00581AD4" w:rsidP="00581AD4">
      <w:pPr>
        <w:tabs>
          <w:tab w:val="right" w:pos="9639"/>
        </w:tabs>
        <w:ind w:right="-1" w:firstLine="709"/>
        <w:jc w:val="both"/>
      </w:pPr>
      <w:r w:rsidRPr="0032361C">
        <w:t xml:space="preserve">Nekustamais īpašums ir nodots nomā </w:t>
      </w:r>
      <w:r w:rsidRPr="0032361C">
        <w:rPr>
          <w:bCs/>
        </w:rPr>
        <w:t>juridiskai personai - SIA "Sabiedrība MAZAUCE", reģistrācijas numurs 48503015727</w:t>
      </w:r>
      <w:r w:rsidRPr="0032361C">
        <w:t>.</w:t>
      </w:r>
    </w:p>
    <w:p w14:paraId="54E6EEFB" w14:textId="77777777" w:rsidR="00581AD4" w:rsidRPr="0032361C" w:rsidRDefault="00581AD4" w:rsidP="00581AD4">
      <w:pPr>
        <w:tabs>
          <w:tab w:val="right" w:pos="9639"/>
        </w:tabs>
        <w:ind w:right="-1" w:firstLine="709"/>
        <w:jc w:val="both"/>
      </w:pPr>
      <w:r w:rsidRPr="0032361C">
        <w:t>Īpašumu komisija 2023.gada 5.jūlijā rīkoja atklātu mutisku izsoli ar augšupejošu soli. Izsoles procedūra ir veikta atbilstoši normatīvo aktu prasībām.</w:t>
      </w:r>
    </w:p>
    <w:p w14:paraId="3A6AFF88" w14:textId="77777777" w:rsidR="00581AD4" w:rsidRPr="0032361C" w:rsidRDefault="00581AD4" w:rsidP="00581AD4">
      <w:pPr>
        <w:tabs>
          <w:tab w:val="right" w:pos="9639"/>
        </w:tabs>
        <w:ind w:right="-1" w:firstLine="709"/>
        <w:jc w:val="both"/>
      </w:pPr>
      <w:r w:rsidRPr="0032361C">
        <w:t xml:space="preserve">Atbilstoši Publiskas personas mantas atsavināšanas likuma 14.panta pirmajai daļai, izsludinātajā izsoles pieteikšanās termiņā saņemts pirmpirkuma tiesību izmantošanas pieteikums no </w:t>
      </w:r>
      <w:r w:rsidRPr="0032361C">
        <w:rPr>
          <w:bCs/>
        </w:rPr>
        <w:t>juridiskās personas</w:t>
      </w:r>
      <w:r w:rsidRPr="0032361C">
        <w:t>, kurai ir pirmpirkuma tiesības iegādāties nekustamo īpašumu.</w:t>
      </w:r>
    </w:p>
    <w:p w14:paraId="35D9D0E9" w14:textId="77777777" w:rsidR="00581AD4" w:rsidRPr="0032361C" w:rsidRDefault="00581AD4" w:rsidP="00581AD4">
      <w:pPr>
        <w:tabs>
          <w:tab w:val="right" w:pos="9639"/>
        </w:tabs>
        <w:ind w:right="-1" w:firstLine="709"/>
        <w:jc w:val="both"/>
      </w:pPr>
      <w:r w:rsidRPr="0032361C">
        <w:t xml:space="preserve">Izsludinātajā izsoles pieteikšanās termiņā nav pieteicies neviens izsoles dalībnieks, tādēļ pirmpirkuma tiesīgajai personai </w:t>
      </w:r>
      <w:r w:rsidRPr="0032361C">
        <w:rPr>
          <w:bCs/>
        </w:rPr>
        <w:t>– juridiskai personai</w:t>
      </w:r>
      <w:r w:rsidRPr="0032361C">
        <w:t>, atbilstoši Publiskas personas mantas atsavināšanas likuma 14.panta pirmajai daļai, Dobeles novada domes 2023.gada 31.maija lēmuma Nr.216/7 „Par lauksaimniecībā izmantojamās zemes „</w:t>
      </w:r>
      <w:proofErr w:type="spellStart"/>
      <w:r w:rsidRPr="0032361C">
        <w:t>Baltauši</w:t>
      </w:r>
      <w:proofErr w:type="spellEnd"/>
      <w:r w:rsidRPr="0032361C">
        <w:t>”, Ukru pagastā, Dobeles novadā, atsavināšanu izsolē” 3.punktu, izsoles noteikumiem jāpiedāvā iegūt nekustamo īpašumu „</w:t>
      </w:r>
      <w:proofErr w:type="spellStart"/>
      <w:r w:rsidRPr="0032361C">
        <w:t>Baltauši</w:t>
      </w:r>
      <w:proofErr w:type="spellEnd"/>
      <w:r w:rsidRPr="0032361C">
        <w:t xml:space="preserve">” par izsoles sākumcenu 34000 EUR (trīsdesmit četri tūkstoši </w:t>
      </w:r>
      <w:proofErr w:type="spellStart"/>
      <w:r w:rsidRPr="0032361C">
        <w:rPr>
          <w:i/>
          <w:iCs/>
        </w:rPr>
        <w:t>euro</w:t>
      </w:r>
      <w:proofErr w:type="spellEnd"/>
      <w:r w:rsidRPr="0032361C">
        <w:t xml:space="preserve">), kas palielināta par vienu soli 3000 EUR (trīs tūkstoši </w:t>
      </w:r>
      <w:proofErr w:type="spellStart"/>
      <w:r w:rsidRPr="0032361C">
        <w:rPr>
          <w:i/>
          <w:iCs/>
        </w:rPr>
        <w:t>euro</w:t>
      </w:r>
      <w:proofErr w:type="spellEnd"/>
      <w:r w:rsidRPr="0032361C">
        <w:t>).</w:t>
      </w:r>
    </w:p>
    <w:p w14:paraId="00303F95" w14:textId="77777777" w:rsidR="00581AD4" w:rsidRPr="0032361C" w:rsidRDefault="00581AD4" w:rsidP="00581AD4">
      <w:pPr>
        <w:tabs>
          <w:tab w:val="right" w:pos="9639"/>
        </w:tabs>
        <w:ind w:right="-1" w:firstLine="709"/>
        <w:jc w:val="both"/>
      </w:pPr>
      <w:r w:rsidRPr="0032361C">
        <w:t>Pamatojoties uz Pašvaldību likuma 10. panta pirmās daļas 16. punktu, Publiskas personas mantas atsavināšanas likuma 14.panta pirmo daļu, 34.panta otro daļu, Dobeles novada domes 2023.gada 31.maija lēmuma Nr.216/7 „Par lauksaimniecībā izmantojamās zemes „</w:t>
      </w:r>
      <w:proofErr w:type="spellStart"/>
      <w:r w:rsidRPr="0032361C">
        <w:t>Baltauši</w:t>
      </w:r>
      <w:proofErr w:type="spellEnd"/>
      <w:r w:rsidRPr="0032361C">
        <w:t xml:space="preserve">”, Ukru pagastā, Dobeles novadā, atsavināšanu izsolē” 3.punktu, </w:t>
      </w:r>
      <w:r w:rsidRPr="0032361C">
        <w:rPr>
          <w:lang w:eastAsia="en-GB"/>
        </w:rPr>
        <w:t xml:space="preserve">atklāti balsojot: </w:t>
      </w:r>
      <w:bookmarkStart w:id="16" w:name="_Hlk112837882"/>
      <w:r w:rsidRPr="0032361C">
        <w:t>PAR –</w:t>
      </w:r>
      <w:r w:rsidRPr="0032361C">
        <w:rPr>
          <w:bCs/>
          <w:lang w:eastAsia="et-EE"/>
        </w:rPr>
        <w:t xml:space="preserve">, </w:t>
      </w:r>
      <w:r w:rsidRPr="0032361C">
        <w:rPr>
          <w:bCs/>
        </w:rPr>
        <w:t>PRET –</w:t>
      </w:r>
      <w:r w:rsidRPr="0032361C">
        <w:rPr>
          <w:bCs/>
          <w:lang w:eastAsia="et-EE"/>
        </w:rPr>
        <w:t xml:space="preserve">, </w:t>
      </w:r>
      <w:r w:rsidRPr="0032361C">
        <w:rPr>
          <w:bCs/>
        </w:rPr>
        <w:t xml:space="preserve"> ATTURAS –</w:t>
      </w:r>
      <w:r w:rsidRPr="0032361C">
        <w:rPr>
          <w:bCs/>
          <w:lang w:eastAsia="et-EE"/>
        </w:rPr>
        <w:t>,</w:t>
      </w:r>
      <w:r w:rsidRPr="0032361C">
        <w:t xml:space="preserve"> NEBALSO –</w:t>
      </w:r>
      <w:r w:rsidRPr="0032361C">
        <w:rPr>
          <w:bCs/>
          <w:lang w:eastAsia="et-EE"/>
        </w:rPr>
        <w:t>,</w:t>
      </w:r>
      <w:bookmarkEnd w:id="16"/>
      <w:r w:rsidRPr="0032361C">
        <w:rPr>
          <w:bCs/>
          <w:lang w:eastAsia="et-EE"/>
        </w:rPr>
        <w:t xml:space="preserve"> </w:t>
      </w:r>
      <w:r w:rsidRPr="0032361C">
        <w:t>Dobeles novada dome NOLEMJ:</w:t>
      </w:r>
    </w:p>
    <w:p w14:paraId="5603EECD" w14:textId="77777777" w:rsidR="00581AD4" w:rsidRPr="0032361C" w:rsidRDefault="00581AD4" w:rsidP="00581AD4">
      <w:pPr>
        <w:tabs>
          <w:tab w:val="right" w:pos="9639"/>
        </w:tabs>
        <w:ind w:right="-1"/>
        <w:jc w:val="both"/>
      </w:pPr>
    </w:p>
    <w:p w14:paraId="6FED06BD" w14:textId="77777777" w:rsidR="00581AD4" w:rsidRPr="0032361C" w:rsidRDefault="00581AD4" w:rsidP="00581AD4">
      <w:pPr>
        <w:tabs>
          <w:tab w:val="right" w:pos="9639"/>
        </w:tabs>
        <w:ind w:right="-1" w:firstLine="709"/>
        <w:jc w:val="both"/>
      </w:pPr>
      <w:r w:rsidRPr="0032361C">
        <w:t>Apstiprināt 2023.gada 5.jūlija izsoles rezultātu par nekustamā īpašuma „</w:t>
      </w:r>
      <w:proofErr w:type="spellStart"/>
      <w:r w:rsidRPr="0032361C">
        <w:t>Baltauši</w:t>
      </w:r>
      <w:proofErr w:type="spellEnd"/>
      <w:r w:rsidRPr="0032361C">
        <w:t>” atsavināšanu un atsavināt nekustamo īpašumu „</w:t>
      </w:r>
      <w:proofErr w:type="spellStart"/>
      <w:r w:rsidRPr="0032361C">
        <w:t>Baltauši</w:t>
      </w:r>
      <w:proofErr w:type="spellEnd"/>
      <w:r w:rsidRPr="0032361C">
        <w:t xml:space="preserve">”, Ukru pagastā, Dobeles novadā, kadastra numurs 46900010094, kas sastāv no vienas neapbūvētas zemes vienības ar kadastra apzīmējumu </w:t>
      </w:r>
      <w:r w:rsidRPr="0032361C">
        <w:lastRenderedPageBreak/>
        <w:t xml:space="preserve">46900010094, platība 4,87 ha, tai skaitā, 4,87 ha lauksaimniecībā izmantojamā zeme, </w:t>
      </w:r>
      <w:r w:rsidRPr="0032361C">
        <w:rPr>
          <w:bCs/>
        </w:rPr>
        <w:t>SIA "Sabiedrība MAZAUCE", reģistrācijas numurs 48503015727</w:t>
      </w:r>
      <w:r w:rsidRPr="0032361C">
        <w:t xml:space="preserve">, par cenu 37000 EUR (trīsdesmit septiņi tūkstoši </w:t>
      </w:r>
      <w:proofErr w:type="spellStart"/>
      <w:r w:rsidRPr="0032361C">
        <w:rPr>
          <w:i/>
          <w:iCs/>
        </w:rPr>
        <w:t>euro</w:t>
      </w:r>
      <w:proofErr w:type="spellEnd"/>
      <w:r w:rsidRPr="0032361C">
        <w:t>), nosakot pirkuma maksas samaksas termiņu 2023.gada 30.septembri.</w:t>
      </w:r>
    </w:p>
    <w:p w14:paraId="732867D5" w14:textId="77777777" w:rsidR="00581AD4" w:rsidRPr="0032361C" w:rsidRDefault="00581AD4" w:rsidP="00581AD4">
      <w:pPr>
        <w:tabs>
          <w:tab w:val="right" w:pos="9639"/>
        </w:tabs>
        <w:ind w:right="-483"/>
        <w:jc w:val="both"/>
      </w:pPr>
    </w:p>
    <w:p w14:paraId="70245B39" w14:textId="77777777" w:rsidR="00581AD4" w:rsidRPr="0032361C" w:rsidRDefault="00581AD4" w:rsidP="00581AD4">
      <w:pPr>
        <w:tabs>
          <w:tab w:val="right" w:pos="9639"/>
        </w:tabs>
        <w:ind w:right="-483"/>
        <w:jc w:val="both"/>
      </w:pPr>
    </w:p>
    <w:p w14:paraId="3DCC9BDC" w14:textId="77777777" w:rsidR="00581AD4" w:rsidRPr="0032361C" w:rsidRDefault="00581AD4" w:rsidP="00581AD4">
      <w:pPr>
        <w:tabs>
          <w:tab w:val="right" w:pos="9639"/>
        </w:tabs>
        <w:ind w:right="-483"/>
        <w:jc w:val="both"/>
      </w:pPr>
    </w:p>
    <w:p w14:paraId="6D840E07" w14:textId="77777777" w:rsidR="00581AD4" w:rsidRPr="0032361C" w:rsidRDefault="00581AD4" w:rsidP="00581AD4">
      <w:pPr>
        <w:tabs>
          <w:tab w:val="right" w:pos="9639"/>
        </w:tabs>
        <w:ind w:right="-483"/>
        <w:jc w:val="both"/>
      </w:pPr>
    </w:p>
    <w:p w14:paraId="7E1B0AD7" w14:textId="77777777" w:rsidR="00581AD4" w:rsidRPr="0032361C" w:rsidRDefault="00581AD4" w:rsidP="00581AD4">
      <w:pPr>
        <w:tabs>
          <w:tab w:val="right" w:pos="9639"/>
        </w:tabs>
        <w:ind w:right="-483"/>
        <w:jc w:val="both"/>
      </w:pPr>
      <w:r w:rsidRPr="0032361C">
        <w:t xml:space="preserve">Domes priekšsēdētājs </w:t>
      </w:r>
      <w:r w:rsidRPr="0032361C">
        <w:tab/>
      </w:r>
      <w:proofErr w:type="spellStart"/>
      <w:r w:rsidRPr="0032361C">
        <w:t>I.Gorskis</w:t>
      </w:r>
      <w:proofErr w:type="spellEnd"/>
    </w:p>
    <w:p w14:paraId="6E7BD450" w14:textId="77777777" w:rsidR="00581AD4" w:rsidRPr="0032361C" w:rsidRDefault="00581AD4" w:rsidP="00581AD4">
      <w:pPr>
        <w:tabs>
          <w:tab w:val="right" w:pos="9639"/>
        </w:tabs>
        <w:ind w:right="-483"/>
        <w:jc w:val="both"/>
      </w:pPr>
    </w:p>
    <w:p w14:paraId="1F8CE4CB" w14:textId="77777777" w:rsidR="00581AD4" w:rsidRPr="0032361C" w:rsidRDefault="00581AD4" w:rsidP="00581AD4">
      <w:pPr>
        <w:tabs>
          <w:tab w:val="right" w:pos="9639"/>
        </w:tabs>
        <w:ind w:right="-483"/>
        <w:jc w:val="both"/>
      </w:pPr>
    </w:p>
    <w:p w14:paraId="7B321097" w14:textId="77777777" w:rsidR="00581AD4" w:rsidRPr="0032361C" w:rsidRDefault="00581AD4" w:rsidP="00581AD4">
      <w:pPr>
        <w:tabs>
          <w:tab w:val="right" w:pos="9639"/>
        </w:tabs>
        <w:ind w:right="-483"/>
        <w:jc w:val="both"/>
      </w:pPr>
    </w:p>
    <w:p w14:paraId="4AB370AF" w14:textId="77777777" w:rsidR="00581AD4" w:rsidRPr="0032361C" w:rsidRDefault="00581AD4" w:rsidP="00581AD4">
      <w:pPr>
        <w:tabs>
          <w:tab w:val="right" w:pos="9639"/>
        </w:tabs>
        <w:ind w:right="-483"/>
        <w:jc w:val="both"/>
      </w:pPr>
      <w:r w:rsidRPr="0032361C">
        <w:t xml:space="preserve">Iesniedz: </w:t>
      </w:r>
      <w:proofErr w:type="spellStart"/>
      <w:r w:rsidRPr="0032361C">
        <w:t>I.Gorskis</w:t>
      </w:r>
      <w:proofErr w:type="spellEnd"/>
    </w:p>
    <w:p w14:paraId="60F6BEEA" w14:textId="77777777" w:rsidR="00581AD4" w:rsidRPr="0032361C" w:rsidRDefault="00581AD4" w:rsidP="00581AD4">
      <w:pPr>
        <w:tabs>
          <w:tab w:val="right" w:pos="9639"/>
        </w:tabs>
        <w:ind w:right="-483"/>
        <w:jc w:val="both"/>
      </w:pPr>
      <w:r w:rsidRPr="0032361C">
        <w:t xml:space="preserve">Sagatavoja: </w:t>
      </w:r>
      <w:proofErr w:type="spellStart"/>
      <w:r w:rsidRPr="0032361C">
        <w:t>G.Memmēns</w:t>
      </w:r>
      <w:proofErr w:type="spellEnd"/>
      <w:r w:rsidRPr="0032361C">
        <w:t xml:space="preserve"> 06.07.2023.</w:t>
      </w:r>
    </w:p>
    <w:p w14:paraId="750712F0" w14:textId="77777777" w:rsidR="00581AD4" w:rsidRPr="0032361C" w:rsidRDefault="00581AD4" w:rsidP="00581AD4">
      <w:pPr>
        <w:pStyle w:val="Bezatstarpm"/>
        <w:tabs>
          <w:tab w:val="right" w:pos="9639"/>
        </w:tabs>
      </w:pPr>
      <w:r w:rsidRPr="0032361C">
        <w:t xml:space="preserve">Izskatīt: Finanšu un budžeta komitejā 18.07.2023. </w:t>
      </w:r>
    </w:p>
    <w:p w14:paraId="2B6E6BAA" w14:textId="77777777" w:rsidR="00581AD4" w:rsidRPr="0032361C" w:rsidRDefault="00581AD4" w:rsidP="00581AD4">
      <w:pPr>
        <w:tabs>
          <w:tab w:val="right" w:pos="9639"/>
        </w:tabs>
        <w:ind w:right="-1"/>
        <w:jc w:val="both"/>
      </w:pPr>
      <w:r w:rsidRPr="0032361C">
        <w:t xml:space="preserve">Nosūtīt: </w:t>
      </w:r>
      <w:r w:rsidRPr="0032361C">
        <w:rPr>
          <w:bCs/>
        </w:rPr>
        <w:t>SIA "Sabiedrība MAZAUCE" (e-pasts: mazauce@inbox.lv)</w:t>
      </w:r>
      <w:r w:rsidRPr="0032361C">
        <w:t>, Dobeles novada pašvaldības Nekustamo īpašumu nodaļai.</w:t>
      </w:r>
    </w:p>
    <w:p w14:paraId="46251094" w14:textId="77777777" w:rsidR="00581AD4" w:rsidRDefault="00581AD4" w:rsidP="00581AD4"/>
    <w:p w14:paraId="16F9E3F8" w14:textId="77777777" w:rsidR="00581AD4" w:rsidRDefault="00581AD4" w:rsidP="00581AD4"/>
    <w:p w14:paraId="0BAB71A5" w14:textId="77777777" w:rsidR="00581AD4" w:rsidRDefault="00581AD4" w:rsidP="00581AD4"/>
    <w:p w14:paraId="4B338488" w14:textId="77777777" w:rsidR="00581AD4" w:rsidRPr="00F001F9" w:rsidRDefault="00581AD4" w:rsidP="00581AD4"/>
    <w:p w14:paraId="12703B16" w14:textId="77777777" w:rsidR="00581AD4" w:rsidRPr="00BF615B" w:rsidRDefault="00581AD4" w:rsidP="00581AD4">
      <w:pPr>
        <w:ind w:right="-2"/>
        <w:jc w:val="both"/>
        <w:rPr>
          <w:rFonts w:eastAsiaTheme="minorHAnsi"/>
          <w:bCs/>
          <w:color w:val="000000" w:themeColor="text1"/>
        </w:rPr>
      </w:pPr>
    </w:p>
    <w:p w14:paraId="7697811F" w14:textId="77777777" w:rsidR="00581AD4" w:rsidRPr="00BF615B" w:rsidRDefault="00581AD4" w:rsidP="00581AD4">
      <w:pPr>
        <w:ind w:right="-2"/>
        <w:jc w:val="both"/>
        <w:rPr>
          <w:bCs/>
          <w:color w:val="000000" w:themeColor="text1"/>
        </w:rPr>
      </w:pPr>
      <w:r w:rsidRPr="00BF615B">
        <w:rPr>
          <w:bCs/>
          <w:color w:val="000000" w:themeColor="text1"/>
        </w:rPr>
        <w:br w:type="page"/>
      </w:r>
    </w:p>
    <w:p w14:paraId="225CDD1E" w14:textId="6101B689" w:rsidR="00EA449C" w:rsidRDefault="00EA449C" w:rsidP="00EA449C">
      <w:pPr>
        <w:tabs>
          <w:tab w:val="left" w:pos="-24212"/>
        </w:tabs>
        <w:jc w:val="right"/>
        <w:rPr>
          <w:b/>
          <w:bCs/>
          <w:noProof/>
        </w:rPr>
      </w:pPr>
      <w:r w:rsidRPr="009430E4">
        <w:rPr>
          <w:b/>
          <w:bCs/>
          <w:noProof/>
        </w:rPr>
        <w:lastRenderedPageBreak/>
        <w:t>1</w:t>
      </w:r>
      <w:r>
        <w:rPr>
          <w:b/>
          <w:bCs/>
          <w:noProof/>
        </w:rPr>
        <w:t>2</w:t>
      </w:r>
      <w:r w:rsidRPr="009430E4">
        <w:rPr>
          <w:b/>
          <w:bCs/>
          <w:noProof/>
        </w:rPr>
        <w:t>.pielikums</w:t>
      </w:r>
    </w:p>
    <w:p w14:paraId="5F9B9FA3" w14:textId="77777777" w:rsidR="00EA449C" w:rsidRPr="00644F66" w:rsidRDefault="00EA449C" w:rsidP="00EA449C">
      <w:pPr>
        <w:tabs>
          <w:tab w:val="left" w:pos="-24212"/>
        </w:tabs>
        <w:ind w:right="-1"/>
        <w:jc w:val="right"/>
        <w:rPr>
          <w:b/>
          <w:bCs/>
        </w:rPr>
      </w:pPr>
      <w:r w:rsidRPr="00644F66">
        <w:rPr>
          <w:b/>
          <w:bCs/>
        </w:rPr>
        <w:t xml:space="preserve">PROJEKTS </w:t>
      </w:r>
    </w:p>
    <w:p w14:paraId="454DDFF1" w14:textId="77777777" w:rsidR="00581AD4" w:rsidRPr="00644F66" w:rsidRDefault="00581AD4" w:rsidP="00581AD4">
      <w:pPr>
        <w:tabs>
          <w:tab w:val="left" w:pos="-24212"/>
        </w:tabs>
        <w:ind w:right="-1"/>
        <w:jc w:val="center"/>
        <w:rPr>
          <w:sz w:val="20"/>
          <w:szCs w:val="20"/>
        </w:rPr>
      </w:pPr>
      <w:r w:rsidRPr="00644F66">
        <w:rPr>
          <w:noProof/>
          <w:sz w:val="20"/>
          <w:szCs w:val="20"/>
        </w:rPr>
        <w:drawing>
          <wp:inline distT="0" distB="0" distL="0" distR="0" wp14:anchorId="021869E8" wp14:editId="7DA38800">
            <wp:extent cx="676275" cy="752475"/>
            <wp:effectExtent l="0" t="0" r="9525" b="9525"/>
            <wp:docPr id="1281436269" name="Attēls 1281436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795064D" w14:textId="77777777" w:rsidR="00581AD4" w:rsidRPr="00644F66" w:rsidRDefault="00581AD4" w:rsidP="00581AD4">
      <w:pPr>
        <w:tabs>
          <w:tab w:val="center" w:pos="4153"/>
          <w:tab w:val="right" w:pos="8306"/>
        </w:tabs>
        <w:ind w:right="-1"/>
        <w:jc w:val="center"/>
        <w:rPr>
          <w:sz w:val="20"/>
        </w:rPr>
      </w:pPr>
      <w:r w:rsidRPr="00644F66">
        <w:rPr>
          <w:sz w:val="20"/>
        </w:rPr>
        <w:t>LATVIJAS REPUBLIKA</w:t>
      </w:r>
    </w:p>
    <w:p w14:paraId="0B1FAB71" w14:textId="77777777" w:rsidR="00581AD4" w:rsidRPr="00644F66" w:rsidRDefault="00581AD4" w:rsidP="00581AD4">
      <w:pPr>
        <w:tabs>
          <w:tab w:val="center" w:pos="4153"/>
          <w:tab w:val="right" w:pos="8306"/>
        </w:tabs>
        <w:ind w:right="-1"/>
        <w:jc w:val="center"/>
        <w:rPr>
          <w:b/>
          <w:sz w:val="32"/>
          <w:szCs w:val="32"/>
        </w:rPr>
      </w:pPr>
      <w:r w:rsidRPr="00644F66">
        <w:rPr>
          <w:b/>
          <w:sz w:val="32"/>
          <w:szCs w:val="32"/>
        </w:rPr>
        <w:t>DOBELES NOVADA DOME</w:t>
      </w:r>
    </w:p>
    <w:p w14:paraId="5900BE01" w14:textId="77777777" w:rsidR="00581AD4" w:rsidRPr="00644F66" w:rsidRDefault="00581AD4" w:rsidP="00581AD4">
      <w:pPr>
        <w:tabs>
          <w:tab w:val="center" w:pos="4153"/>
          <w:tab w:val="right" w:pos="8306"/>
        </w:tabs>
        <w:ind w:right="-1"/>
        <w:jc w:val="center"/>
        <w:rPr>
          <w:sz w:val="16"/>
          <w:szCs w:val="16"/>
        </w:rPr>
      </w:pPr>
      <w:r w:rsidRPr="00644F66">
        <w:rPr>
          <w:sz w:val="16"/>
          <w:szCs w:val="16"/>
        </w:rPr>
        <w:t>Brīvības iela 17, Dobele, Dobeles novads, LV-3701</w:t>
      </w:r>
    </w:p>
    <w:p w14:paraId="0C860FCC" w14:textId="77777777" w:rsidR="00581AD4" w:rsidRPr="00644F66" w:rsidRDefault="00581AD4" w:rsidP="00581AD4">
      <w:pPr>
        <w:pBdr>
          <w:bottom w:val="double" w:sz="6" w:space="1" w:color="auto"/>
        </w:pBdr>
        <w:tabs>
          <w:tab w:val="center" w:pos="4153"/>
          <w:tab w:val="right" w:pos="8306"/>
        </w:tabs>
        <w:ind w:right="-1"/>
        <w:jc w:val="center"/>
      </w:pPr>
      <w:r w:rsidRPr="00644F66">
        <w:rPr>
          <w:sz w:val="16"/>
          <w:szCs w:val="16"/>
        </w:rPr>
        <w:t xml:space="preserve">Tālr. 63707269, 63700137, 63720940, e-pasts </w:t>
      </w:r>
      <w:hyperlink r:id="rId27" w:history="1">
        <w:r w:rsidRPr="00644F66">
          <w:rPr>
            <w:sz w:val="16"/>
            <w:szCs w:val="16"/>
            <w:u w:val="single"/>
          </w:rPr>
          <w:t>dome@dobele.lv</w:t>
        </w:r>
      </w:hyperlink>
    </w:p>
    <w:p w14:paraId="0E18BA03" w14:textId="77777777" w:rsidR="00581AD4" w:rsidRPr="00644F66" w:rsidRDefault="00581AD4" w:rsidP="00581AD4">
      <w:pPr>
        <w:ind w:right="-1"/>
        <w:jc w:val="center"/>
        <w:rPr>
          <w:b/>
        </w:rPr>
      </w:pPr>
    </w:p>
    <w:p w14:paraId="65A4C1B4" w14:textId="77777777" w:rsidR="00581AD4" w:rsidRPr="00644F66" w:rsidRDefault="00581AD4" w:rsidP="00581AD4">
      <w:pPr>
        <w:ind w:right="-1"/>
        <w:jc w:val="center"/>
        <w:rPr>
          <w:b/>
        </w:rPr>
      </w:pPr>
      <w:r w:rsidRPr="00644F66">
        <w:rPr>
          <w:b/>
        </w:rPr>
        <w:t>LĒMUMS</w:t>
      </w:r>
    </w:p>
    <w:p w14:paraId="7CA81491" w14:textId="77777777" w:rsidR="00581AD4" w:rsidRPr="00644F66" w:rsidRDefault="00581AD4" w:rsidP="00581AD4">
      <w:pPr>
        <w:ind w:right="-1"/>
        <w:jc w:val="center"/>
        <w:rPr>
          <w:b/>
        </w:rPr>
      </w:pPr>
      <w:r w:rsidRPr="00644F66">
        <w:rPr>
          <w:b/>
        </w:rPr>
        <w:t>Dobelē</w:t>
      </w:r>
    </w:p>
    <w:p w14:paraId="5729FA62" w14:textId="77777777" w:rsidR="00581AD4" w:rsidRPr="00644F66" w:rsidRDefault="00581AD4" w:rsidP="00581AD4">
      <w:pPr>
        <w:ind w:right="-1"/>
        <w:jc w:val="both"/>
        <w:rPr>
          <w:b/>
        </w:rPr>
      </w:pPr>
    </w:p>
    <w:p w14:paraId="00775740" w14:textId="77777777" w:rsidR="00581AD4" w:rsidRPr="00644F66" w:rsidRDefault="00581AD4" w:rsidP="00581AD4">
      <w:pPr>
        <w:tabs>
          <w:tab w:val="center" w:pos="4153"/>
          <w:tab w:val="left" w:pos="8080"/>
          <w:tab w:val="right" w:pos="9498"/>
        </w:tabs>
        <w:ind w:right="-1"/>
        <w:rPr>
          <w:b/>
        </w:rPr>
      </w:pPr>
      <w:r w:rsidRPr="00644F66">
        <w:rPr>
          <w:b/>
          <w:lang w:eastAsia="x-none"/>
        </w:rPr>
        <w:t xml:space="preserve">2023. gada 27. jūlijā                                                                                               </w:t>
      </w:r>
      <w:r w:rsidRPr="00644F66">
        <w:rPr>
          <w:b/>
          <w:lang w:eastAsia="x-none"/>
        </w:rPr>
        <w:tab/>
        <w:t xml:space="preserve"> </w:t>
      </w:r>
      <w:r w:rsidRPr="00644F66">
        <w:rPr>
          <w:b/>
        </w:rPr>
        <w:t>Nr.__/10</w:t>
      </w:r>
    </w:p>
    <w:p w14:paraId="7D5AD6F6" w14:textId="77777777" w:rsidR="00581AD4" w:rsidRPr="00644F66" w:rsidRDefault="00581AD4" w:rsidP="00581AD4">
      <w:pPr>
        <w:pStyle w:val="naisf"/>
        <w:spacing w:before="0" w:after="0"/>
        <w:ind w:firstLine="0"/>
        <w:jc w:val="center"/>
        <w:rPr>
          <w:b/>
          <w:u w:val="single"/>
        </w:rPr>
      </w:pPr>
    </w:p>
    <w:p w14:paraId="20F59BB9" w14:textId="77777777" w:rsidR="00581AD4" w:rsidRPr="00644F66" w:rsidRDefault="00581AD4" w:rsidP="00581AD4">
      <w:pPr>
        <w:pStyle w:val="naisf"/>
        <w:spacing w:before="0" w:after="0"/>
        <w:ind w:firstLine="0"/>
        <w:jc w:val="center"/>
        <w:rPr>
          <w:b/>
          <w:u w:val="single"/>
        </w:rPr>
      </w:pPr>
      <w:r w:rsidRPr="00644F66">
        <w:rPr>
          <w:b/>
          <w:u w:val="single"/>
        </w:rPr>
        <w:t xml:space="preserve">Par nekustamā īpašuma – dzīvokļa Nr. 18  “Labrenči”, Tērvetē, </w:t>
      </w:r>
    </w:p>
    <w:p w14:paraId="0963CD12" w14:textId="77777777" w:rsidR="00581AD4" w:rsidRPr="00644F66" w:rsidRDefault="00581AD4" w:rsidP="00581AD4">
      <w:pPr>
        <w:pStyle w:val="naisf"/>
        <w:spacing w:before="0" w:after="0"/>
        <w:ind w:firstLine="0"/>
        <w:jc w:val="center"/>
        <w:rPr>
          <w:b/>
          <w:u w:val="single"/>
          <w:lang w:eastAsia="ar-SA"/>
        </w:rPr>
      </w:pPr>
      <w:r w:rsidRPr="00644F66">
        <w:rPr>
          <w:b/>
          <w:u w:val="single"/>
        </w:rPr>
        <w:t xml:space="preserve">Tērvetes pagastā,  Dobeles novadā, atsavināšanu izsolē </w:t>
      </w:r>
    </w:p>
    <w:p w14:paraId="54BEDC3E" w14:textId="77777777" w:rsidR="00581AD4" w:rsidRPr="00644F66" w:rsidRDefault="00581AD4" w:rsidP="00581AD4">
      <w:pPr>
        <w:ind w:right="43" w:firstLine="720"/>
        <w:jc w:val="both"/>
      </w:pPr>
    </w:p>
    <w:p w14:paraId="391412E9" w14:textId="77777777" w:rsidR="00581AD4" w:rsidRPr="00644F66" w:rsidRDefault="00581AD4" w:rsidP="00581AD4">
      <w:pPr>
        <w:ind w:right="-1" w:firstLine="720"/>
        <w:jc w:val="both"/>
      </w:pPr>
      <w:r w:rsidRPr="00644F66">
        <w:t>Dobeles novada dome ir izskatījusi Dobeles novada pašvaldības (turpmāk -pašvaldība) Īpašumu komisijas ierosinājumu par nekustamā īpašuma - dzīvokļa Nr.18 “Labrenči”, Tērvetē, Tērvetes pagastā, Dobeles novadā, un pie dzīvokļa īpašuma piederošās kopīpašuma 314/35171 domājamās daļas no būves un zemes (turpmāk – Īpašums), kadastra numurs 4688 900 0277, atsavināšanu. Dzīvokļa platība 31,4 m</w:t>
      </w:r>
      <w:r w:rsidRPr="00644F66">
        <w:rPr>
          <w:vertAlign w:val="superscript"/>
        </w:rPr>
        <w:t>2</w:t>
      </w:r>
      <w:r w:rsidRPr="00644F66">
        <w:t>.</w:t>
      </w:r>
    </w:p>
    <w:p w14:paraId="52264D0F" w14:textId="77777777" w:rsidR="00581AD4" w:rsidRPr="00644F66" w:rsidRDefault="00581AD4" w:rsidP="00581AD4">
      <w:pPr>
        <w:ind w:right="-1" w:firstLine="720"/>
        <w:jc w:val="both"/>
      </w:pPr>
      <w:r w:rsidRPr="00644F66">
        <w:t xml:space="preserve">Īpašums reģistrēts Zemgales rajona tiesas Tērvetes pagasta zemesgrāmatas nodalījumā Nr.294  18  un uz to nostiprinātas īpašuma tiesības pašvaldībai. </w:t>
      </w:r>
    </w:p>
    <w:p w14:paraId="22671F2E" w14:textId="77777777" w:rsidR="00581AD4" w:rsidRPr="00644F66" w:rsidRDefault="00581AD4" w:rsidP="00581AD4">
      <w:pPr>
        <w:ind w:right="-1" w:firstLine="720"/>
        <w:jc w:val="both"/>
      </w:pPr>
      <w:r w:rsidRPr="00644F66">
        <w:t xml:space="preserve">Pašvaldībai piederošais Īpašums nav izīrēts un tas nav nepieciešams pašvaldības funkciju nodrošināšanai. </w:t>
      </w:r>
    </w:p>
    <w:p w14:paraId="6923DC4F" w14:textId="77777777" w:rsidR="00581AD4" w:rsidRPr="00644F66" w:rsidRDefault="00581AD4" w:rsidP="00581AD4">
      <w:pPr>
        <w:ind w:right="-1" w:firstLine="720"/>
        <w:jc w:val="both"/>
        <w:rPr>
          <w:color w:val="000000" w:themeColor="text1"/>
        </w:rPr>
      </w:pPr>
      <w:r w:rsidRPr="00644F66">
        <w:t xml:space="preserve">Sertificētas nekustamo īpašumu vērtētājas Anitas </w:t>
      </w:r>
      <w:proofErr w:type="spellStart"/>
      <w:r w:rsidRPr="00644F66">
        <w:t>Vēdiķes</w:t>
      </w:r>
      <w:proofErr w:type="spellEnd"/>
      <w:r w:rsidRPr="00644F66">
        <w:t xml:space="preserve"> (LĪVA profesionālās kvalifikācijas sertifikāts Nr.76) noteiktā nekustamā īpašuma nosacītā cena 2023.gada 3.jūlijā ir 6000 EUR (seši tūkstoši </w:t>
      </w:r>
      <w:proofErr w:type="spellStart"/>
      <w:r w:rsidRPr="00644F66">
        <w:rPr>
          <w:i/>
          <w:iCs/>
        </w:rPr>
        <w:t>euro</w:t>
      </w:r>
      <w:proofErr w:type="spellEnd"/>
      <w:r w:rsidRPr="00644F66">
        <w:t xml:space="preserve">) saskaņā </w:t>
      </w:r>
      <w:r w:rsidRPr="00644F66">
        <w:rPr>
          <w:color w:val="000000" w:themeColor="text1"/>
        </w:rPr>
        <w:t xml:space="preserve">ar </w:t>
      </w:r>
      <w:hyperlink r:id="rId28" w:tgtFrame="_blank" w:history="1">
        <w:r w:rsidRPr="000200CE">
          <w:rPr>
            <w:rStyle w:val="Hipersaite"/>
            <w:color w:val="000000" w:themeColor="text1"/>
          </w:rPr>
          <w:t>Standartizācijas likumā</w:t>
        </w:r>
      </w:hyperlink>
      <w:r w:rsidRPr="00644F66">
        <w:rPr>
          <w:color w:val="000000" w:themeColor="text1"/>
        </w:rPr>
        <w:t xml:space="preserve"> paredzētajā kārtībā apstiprinātajiem īpašuma vērtēšanas standartiem.</w:t>
      </w:r>
    </w:p>
    <w:p w14:paraId="1FC7B02C" w14:textId="77777777" w:rsidR="00581AD4" w:rsidRPr="00644F66" w:rsidRDefault="00581AD4" w:rsidP="00581AD4">
      <w:pPr>
        <w:ind w:right="-1" w:firstLine="720"/>
        <w:jc w:val="both"/>
        <w:rPr>
          <w:lang w:eastAsia="ar-SA"/>
        </w:rPr>
      </w:pPr>
      <w:r w:rsidRPr="00644F66">
        <w:t xml:space="preserve">Saskaņā ar Pašvaldību likuma 10.panta pirmās daļas 16. punktu, Publiskas personas mantas atsavināšanas likuma 4.panta pirmo daļu, 5.panta pirmo daļu, 8.panta trešo daļu, 9.panta otro daļu, 10.panta pirmo un otro daļu, </w:t>
      </w:r>
      <w:r w:rsidRPr="00644F66">
        <w:rPr>
          <w:lang w:eastAsia="ar-SA"/>
        </w:rPr>
        <w:t xml:space="preserve">atklāti balsojot: </w:t>
      </w:r>
      <w:r w:rsidRPr="00644F66">
        <w:t xml:space="preserve">PAR – </w:t>
      </w:r>
      <w:r w:rsidRPr="00644F66">
        <w:rPr>
          <w:bCs/>
          <w:lang w:eastAsia="et-EE"/>
        </w:rPr>
        <w:t xml:space="preserve">, </w:t>
      </w:r>
      <w:r w:rsidRPr="00644F66">
        <w:rPr>
          <w:bCs/>
        </w:rPr>
        <w:t>PRET – , ATTURAS – ,</w:t>
      </w:r>
      <w:r w:rsidRPr="00644F66">
        <w:t xml:space="preserve"> </w:t>
      </w:r>
      <w:r w:rsidRPr="00644F66">
        <w:rPr>
          <w:lang w:eastAsia="ar-SA"/>
        </w:rPr>
        <w:t>Dobeles novada dome NOLEMJ:</w:t>
      </w:r>
    </w:p>
    <w:p w14:paraId="4ABE49EC" w14:textId="77777777" w:rsidR="00581AD4" w:rsidRPr="00644F66" w:rsidRDefault="00581AD4" w:rsidP="00581AD4">
      <w:pPr>
        <w:ind w:left="284" w:right="-1" w:hanging="284"/>
        <w:jc w:val="both"/>
      </w:pPr>
      <w:r w:rsidRPr="00644F66">
        <w:t>1. Pārdot atklātā mutiskā izsolē nekustamo īpašumu – dzīvokli Nr.18 “Labrenči”, Tērvetē, Tērvetes  pagastā, Dobeles novadā, platība 31,4 m</w:t>
      </w:r>
      <w:r w:rsidRPr="00644F66">
        <w:rPr>
          <w:vertAlign w:val="superscript"/>
        </w:rPr>
        <w:t>2</w:t>
      </w:r>
      <w:r w:rsidRPr="00644F66">
        <w:t xml:space="preserve">,  un pie dzīvokļa īpašuma piederošās kopīpašuma 314/35171 domājamās daļas no būves un zemes, kadastra numurs 4688 900 0277. </w:t>
      </w:r>
    </w:p>
    <w:p w14:paraId="0126B695" w14:textId="77777777" w:rsidR="00581AD4" w:rsidRPr="00644F66" w:rsidRDefault="00581AD4" w:rsidP="00581AD4">
      <w:pPr>
        <w:ind w:left="284" w:right="-1" w:hanging="284"/>
        <w:jc w:val="both"/>
        <w:rPr>
          <w:rFonts w:eastAsia="Arial"/>
          <w:i/>
          <w:iCs/>
        </w:rPr>
      </w:pPr>
      <w:r w:rsidRPr="00644F66">
        <w:t xml:space="preserve">2. Noteikt lēmuma 1.punktā minētā atsavināmā nekustamā īpašuma sākumcenu 6000 EUR (seši tūkstoši </w:t>
      </w:r>
      <w:proofErr w:type="spellStart"/>
      <w:r w:rsidRPr="00644F66">
        <w:rPr>
          <w:i/>
          <w:iCs/>
        </w:rPr>
        <w:t>euro</w:t>
      </w:r>
      <w:proofErr w:type="spellEnd"/>
      <w:r w:rsidRPr="00644F66">
        <w:rPr>
          <w:i/>
          <w:iCs/>
        </w:rPr>
        <w:t>)</w:t>
      </w:r>
      <w:r w:rsidRPr="00644F66">
        <w:rPr>
          <w:rFonts w:eastAsia="Arial"/>
          <w:i/>
          <w:iCs/>
        </w:rPr>
        <w:t>.</w:t>
      </w:r>
    </w:p>
    <w:p w14:paraId="45372F6C" w14:textId="77777777" w:rsidR="00581AD4" w:rsidRPr="00644F66" w:rsidRDefault="00581AD4" w:rsidP="00581AD4">
      <w:pPr>
        <w:ind w:left="284" w:right="-1" w:hanging="284"/>
        <w:jc w:val="both"/>
      </w:pPr>
      <w:r w:rsidRPr="00644F66">
        <w:rPr>
          <w:rFonts w:eastAsia="Arial"/>
        </w:rPr>
        <w:t>3. Uzdot Dobeles novada pašvaldības Īpašumu komisijai apstiprināt izsoles noteikumus un organizēt nekustamā īpašuma atsavināšanu Publiskas personas mantas atsavināšanas likumā noteiktā kārtībā.</w:t>
      </w:r>
    </w:p>
    <w:p w14:paraId="71230C0A" w14:textId="77777777" w:rsidR="00581AD4" w:rsidRPr="00644F66" w:rsidRDefault="00581AD4" w:rsidP="00581AD4">
      <w:pPr>
        <w:ind w:left="57" w:right="-1"/>
        <w:contextualSpacing/>
        <w:jc w:val="both"/>
        <w:rPr>
          <w:rFonts w:eastAsiaTheme="minorHAnsi"/>
        </w:rPr>
      </w:pPr>
    </w:p>
    <w:p w14:paraId="6891BDB6" w14:textId="77777777" w:rsidR="00581AD4" w:rsidRPr="00644F66" w:rsidRDefault="00581AD4" w:rsidP="00581AD4">
      <w:pPr>
        <w:ind w:left="57" w:right="-1"/>
        <w:contextualSpacing/>
        <w:jc w:val="both"/>
        <w:rPr>
          <w:rFonts w:eastAsiaTheme="minorHAnsi"/>
        </w:rPr>
      </w:pPr>
      <w:r w:rsidRPr="00644F66">
        <w:rPr>
          <w:rFonts w:eastAsiaTheme="minorHAnsi"/>
        </w:rPr>
        <w:t>Domes priekšsēdētājs                                                                                                  I. Gorskis</w:t>
      </w:r>
    </w:p>
    <w:p w14:paraId="3A27E67B" w14:textId="77777777" w:rsidR="00581AD4" w:rsidRPr="00644F66" w:rsidRDefault="00581AD4" w:rsidP="00581AD4">
      <w:pPr>
        <w:ind w:left="57" w:right="-1"/>
        <w:contextualSpacing/>
        <w:jc w:val="both"/>
        <w:rPr>
          <w:rFonts w:eastAsiaTheme="minorHAnsi"/>
          <w:color w:val="FF0000"/>
        </w:rPr>
      </w:pPr>
    </w:p>
    <w:p w14:paraId="27C1BDB9" w14:textId="77777777" w:rsidR="00581AD4" w:rsidRPr="00644F66" w:rsidRDefault="00581AD4" w:rsidP="00581AD4">
      <w:pPr>
        <w:ind w:left="57"/>
        <w:contextualSpacing/>
        <w:jc w:val="both"/>
        <w:rPr>
          <w:rFonts w:eastAsiaTheme="minorHAnsi"/>
        </w:rPr>
      </w:pPr>
      <w:r w:rsidRPr="00644F66">
        <w:rPr>
          <w:rFonts w:eastAsiaTheme="minorHAnsi"/>
        </w:rPr>
        <w:t>Iesniedz: I. Gorskis</w:t>
      </w:r>
    </w:p>
    <w:p w14:paraId="4E982F28" w14:textId="77777777" w:rsidR="00581AD4" w:rsidRPr="00644F66" w:rsidRDefault="00581AD4" w:rsidP="00581AD4">
      <w:pPr>
        <w:ind w:left="57"/>
        <w:contextualSpacing/>
        <w:jc w:val="both"/>
        <w:rPr>
          <w:rFonts w:eastAsiaTheme="minorHAnsi"/>
        </w:rPr>
      </w:pPr>
      <w:r w:rsidRPr="00644F66">
        <w:rPr>
          <w:rFonts w:eastAsiaTheme="minorHAnsi"/>
        </w:rPr>
        <w:t xml:space="preserve">Sagatavoja: A. </w:t>
      </w:r>
      <w:proofErr w:type="spellStart"/>
      <w:r w:rsidRPr="00644F66">
        <w:rPr>
          <w:rFonts w:eastAsiaTheme="minorHAnsi"/>
        </w:rPr>
        <w:t>Šafare</w:t>
      </w:r>
      <w:proofErr w:type="spellEnd"/>
      <w:r w:rsidRPr="00644F66">
        <w:rPr>
          <w:rFonts w:eastAsiaTheme="minorHAnsi"/>
        </w:rPr>
        <w:t xml:space="preserve"> 03.07.2023.</w:t>
      </w:r>
    </w:p>
    <w:p w14:paraId="3F560047" w14:textId="77777777" w:rsidR="00581AD4" w:rsidRPr="00644F66" w:rsidRDefault="00581AD4" w:rsidP="00581AD4">
      <w:pPr>
        <w:ind w:left="57"/>
        <w:contextualSpacing/>
        <w:jc w:val="both"/>
        <w:rPr>
          <w:rFonts w:eastAsiaTheme="minorHAnsi"/>
        </w:rPr>
      </w:pPr>
      <w:r w:rsidRPr="00644F66">
        <w:rPr>
          <w:rFonts w:eastAsiaTheme="minorHAnsi"/>
        </w:rPr>
        <w:t xml:space="preserve">Izskatīt: Finanšu un budžeta komitejā </w:t>
      </w:r>
      <w:r>
        <w:rPr>
          <w:rFonts w:eastAsiaTheme="minorHAnsi"/>
        </w:rPr>
        <w:t>18</w:t>
      </w:r>
      <w:r w:rsidRPr="00644F66">
        <w:rPr>
          <w:rFonts w:eastAsiaTheme="minorHAnsi"/>
        </w:rPr>
        <w:t>.07.2023.</w:t>
      </w:r>
    </w:p>
    <w:p w14:paraId="6155691A" w14:textId="77777777" w:rsidR="00581AD4" w:rsidRDefault="00581AD4" w:rsidP="00581AD4">
      <w:pPr>
        <w:ind w:left="57"/>
        <w:contextualSpacing/>
        <w:jc w:val="both"/>
        <w:rPr>
          <w:rFonts w:eastAsiaTheme="minorHAnsi"/>
        </w:rPr>
      </w:pPr>
      <w:r w:rsidRPr="00644F66">
        <w:rPr>
          <w:rFonts w:eastAsiaTheme="minorHAnsi"/>
        </w:rPr>
        <w:t>Nosūtīt: Dobeles novada pašvaldības Nekustamo īpašumu nodaļai</w:t>
      </w:r>
      <w:r>
        <w:rPr>
          <w:rFonts w:eastAsiaTheme="minorHAnsi"/>
        </w:rPr>
        <w:br w:type="page"/>
      </w:r>
    </w:p>
    <w:p w14:paraId="704824F3" w14:textId="190146B1" w:rsidR="00EA449C" w:rsidRDefault="00EA449C" w:rsidP="00EA449C">
      <w:pPr>
        <w:tabs>
          <w:tab w:val="left" w:pos="-24212"/>
        </w:tabs>
        <w:jc w:val="right"/>
        <w:rPr>
          <w:b/>
          <w:bCs/>
          <w:noProof/>
        </w:rPr>
      </w:pPr>
      <w:r w:rsidRPr="009430E4">
        <w:rPr>
          <w:b/>
          <w:bCs/>
          <w:noProof/>
        </w:rPr>
        <w:lastRenderedPageBreak/>
        <w:t>1</w:t>
      </w:r>
      <w:r>
        <w:rPr>
          <w:b/>
          <w:bCs/>
          <w:noProof/>
        </w:rPr>
        <w:t>3</w:t>
      </w:r>
      <w:r w:rsidRPr="009430E4">
        <w:rPr>
          <w:b/>
          <w:bCs/>
          <w:noProof/>
        </w:rPr>
        <w:t>.pielikums</w:t>
      </w:r>
    </w:p>
    <w:p w14:paraId="1ABE7E55" w14:textId="77777777" w:rsidR="00EA449C" w:rsidRPr="00644F66" w:rsidRDefault="00EA449C" w:rsidP="00EA449C">
      <w:pPr>
        <w:tabs>
          <w:tab w:val="left" w:pos="-24212"/>
        </w:tabs>
        <w:ind w:right="-1"/>
        <w:jc w:val="right"/>
        <w:rPr>
          <w:b/>
          <w:bCs/>
        </w:rPr>
      </w:pPr>
      <w:r w:rsidRPr="00644F66">
        <w:rPr>
          <w:b/>
          <w:bCs/>
        </w:rPr>
        <w:t xml:space="preserve">PROJEKTS </w:t>
      </w:r>
    </w:p>
    <w:p w14:paraId="3E357507" w14:textId="77777777" w:rsidR="00581AD4" w:rsidRPr="00FA64A7" w:rsidRDefault="00581AD4" w:rsidP="00581AD4">
      <w:pPr>
        <w:tabs>
          <w:tab w:val="left" w:pos="-24212"/>
        </w:tabs>
        <w:ind w:right="-1"/>
        <w:jc w:val="center"/>
        <w:rPr>
          <w:sz w:val="20"/>
          <w:szCs w:val="20"/>
        </w:rPr>
      </w:pPr>
      <w:r w:rsidRPr="00FA64A7">
        <w:rPr>
          <w:noProof/>
          <w:sz w:val="20"/>
          <w:szCs w:val="20"/>
        </w:rPr>
        <w:drawing>
          <wp:inline distT="0" distB="0" distL="0" distR="0" wp14:anchorId="05A553FA" wp14:editId="32935E7C">
            <wp:extent cx="676275" cy="752475"/>
            <wp:effectExtent l="0" t="0" r="9525" b="9525"/>
            <wp:docPr id="792432286" name="Attēls 792432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D76835" w14:textId="77777777" w:rsidR="00581AD4" w:rsidRPr="00FA64A7" w:rsidRDefault="00581AD4" w:rsidP="00581AD4">
      <w:pPr>
        <w:pStyle w:val="Galvene"/>
        <w:ind w:right="-1"/>
        <w:jc w:val="center"/>
        <w:rPr>
          <w:sz w:val="20"/>
        </w:rPr>
      </w:pPr>
      <w:r w:rsidRPr="00FA64A7">
        <w:rPr>
          <w:sz w:val="20"/>
        </w:rPr>
        <w:t>LATVIJAS REPUBLIKA</w:t>
      </w:r>
    </w:p>
    <w:p w14:paraId="19C58ADA" w14:textId="77777777" w:rsidR="00581AD4" w:rsidRPr="00FA64A7" w:rsidRDefault="00581AD4" w:rsidP="00581AD4">
      <w:pPr>
        <w:pStyle w:val="Galvene"/>
        <w:ind w:right="-1"/>
        <w:jc w:val="center"/>
        <w:rPr>
          <w:b/>
          <w:sz w:val="32"/>
          <w:szCs w:val="32"/>
        </w:rPr>
      </w:pPr>
      <w:r w:rsidRPr="00FA64A7">
        <w:rPr>
          <w:b/>
          <w:sz w:val="32"/>
          <w:szCs w:val="32"/>
        </w:rPr>
        <w:t>DOBELES NOVADA DOME</w:t>
      </w:r>
    </w:p>
    <w:p w14:paraId="4A6C9F9E" w14:textId="77777777" w:rsidR="00581AD4" w:rsidRPr="00FA64A7" w:rsidRDefault="00581AD4" w:rsidP="00581AD4">
      <w:pPr>
        <w:pStyle w:val="Galvene"/>
        <w:ind w:right="-1"/>
        <w:jc w:val="center"/>
        <w:rPr>
          <w:sz w:val="16"/>
          <w:szCs w:val="16"/>
        </w:rPr>
      </w:pPr>
      <w:r w:rsidRPr="00FA64A7">
        <w:rPr>
          <w:sz w:val="16"/>
          <w:szCs w:val="16"/>
        </w:rPr>
        <w:t>Brīvības iela 17, Dobele, Dobeles novads, LV-3701</w:t>
      </w:r>
    </w:p>
    <w:p w14:paraId="443442BF" w14:textId="77777777" w:rsidR="00581AD4" w:rsidRPr="00FA64A7" w:rsidRDefault="00581AD4" w:rsidP="00581AD4">
      <w:pPr>
        <w:pStyle w:val="Galvene"/>
        <w:pBdr>
          <w:bottom w:val="double" w:sz="6" w:space="1" w:color="auto"/>
        </w:pBdr>
        <w:ind w:right="-1"/>
        <w:jc w:val="center"/>
        <w:rPr>
          <w:color w:val="000000"/>
        </w:rPr>
      </w:pPr>
      <w:r w:rsidRPr="00FA64A7">
        <w:rPr>
          <w:sz w:val="16"/>
          <w:szCs w:val="16"/>
        </w:rPr>
        <w:t xml:space="preserve">Tālr. 63707269, 63700137, 63720940, e-pasts </w:t>
      </w:r>
      <w:hyperlink r:id="rId29" w:history="1">
        <w:r w:rsidRPr="00FA64A7">
          <w:rPr>
            <w:rStyle w:val="Hipersaite"/>
            <w:rFonts w:eastAsia="Calibri"/>
            <w:color w:val="000000"/>
            <w:sz w:val="16"/>
            <w:szCs w:val="16"/>
          </w:rPr>
          <w:t>dome@dobele.lv</w:t>
        </w:r>
      </w:hyperlink>
    </w:p>
    <w:p w14:paraId="7EB382B3" w14:textId="77777777" w:rsidR="00581AD4" w:rsidRPr="00A25710" w:rsidRDefault="00581AD4" w:rsidP="00581AD4">
      <w:pPr>
        <w:pStyle w:val="Bezatstarpm"/>
        <w:ind w:right="-1"/>
        <w:jc w:val="center"/>
        <w:rPr>
          <w:b/>
        </w:rPr>
      </w:pPr>
      <w:r w:rsidRPr="00A25710">
        <w:rPr>
          <w:b/>
        </w:rPr>
        <w:t>LĒMUMS</w:t>
      </w:r>
    </w:p>
    <w:p w14:paraId="602F5499" w14:textId="19C4957E" w:rsidR="00581AD4" w:rsidRPr="00A25710" w:rsidRDefault="00581AD4" w:rsidP="00EA449C">
      <w:pPr>
        <w:pStyle w:val="Bezatstarpm"/>
        <w:ind w:right="-1"/>
        <w:jc w:val="center"/>
        <w:rPr>
          <w:b/>
        </w:rPr>
      </w:pPr>
      <w:r w:rsidRPr="00A25710">
        <w:rPr>
          <w:b/>
        </w:rPr>
        <w:t>Dobelē</w:t>
      </w:r>
    </w:p>
    <w:p w14:paraId="12CD58D6" w14:textId="77777777" w:rsidR="00581AD4" w:rsidRPr="006F05C3" w:rsidRDefault="00581AD4" w:rsidP="00581AD4">
      <w:pPr>
        <w:tabs>
          <w:tab w:val="center" w:pos="4153"/>
          <w:tab w:val="left" w:pos="8080"/>
          <w:tab w:val="right" w:pos="9498"/>
        </w:tabs>
        <w:ind w:left="113" w:right="-427"/>
        <w:rPr>
          <w:color w:val="000000"/>
        </w:rPr>
      </w:pPr>
      <w:r w:rsidRPr="006F05C3">
        <w:rPr>
          <w:b/>
          <w:lang w:eastAsia="x-none"/>
        </w:rPr>
        <w:t>2023. gada 27. jūlijā</w:t>
      </w:r>
      <w:r w:rsidRPr="006F05C3">
        <w:rPr>
          <w:b/>
          <w:lang w:eastAsia="x-none"/>
        </w:rPr>
        <w:tab/>
        <w:t xml:space="preserve">                                                                                              </w:t>
      </w:r>
      <w:r w:rsidRPr="006F05C3">
        <w:rPr>
          <w:b/>
          <w:color w:val="000000"/>
        </w:rPr>
        <w:t>Nr.___/10</w:t>
      </w:r>
    </w:p>
    <w:p w14:paraId="6AD5C8C1" w14:textId="77777777" w:rsidR="00581AD4" w:rsidRPr="006F05C3" w:rsidRDefault="00581AD4" w:rsidP="00581AD4">
      <w:pPr>
        <w:pStyle w:val="Bezatstarpm"/>
        <w:jc w:val="both"/>
        <w:rPr>
          <w:b/>
        </w:rPr>
      </w:pPr>
    </w:p>
    <w:p w14:paraId="26838B1A" w14:textId="77777777" w:rsidR="00581AD4" w:rsidRPr="006F05C3" w:rsidRDefault="00581AD4" w:rsidP="00581AD4">
      <w:pPr>
        <w:ind w:right="142" w:firstLine="720"/>
        <w:jc w:val="center"/>
        <w:rPr>
          <w:b/>
          <w:u w:val="single"/>
        </w:rPr>
      </w:pPr>
      <w:r w:rsidRPr="006F05C3">
        <w:rPr>
          <w:b/>
          <w:u w:val="single"/>
        </w:rPr>
        <w:t xml:space="preserve">Par nekustamā īpašuma Dārza iela 3, Dobelē, </w:t>
      </w:r>
    </w:p>
    <w:p w14:paraId="1F7C2902" w14:textId="77777777" w:rsidR="00581AD4" w:rsidRPr="006F05C3" w:rsidRDefault="00581AD4" w:rsidP="00581AD4">
      <w:pPr>
        <w:ind w:right="142" w:firstLine="720"/>
        <w:jc w:val="center"/>
        <w:rPr>
          <w:b/>
          <w:u w:val="single"/>
        </w:rPr>
      </w:pPr>
      <w:r w:rsidRPr="006F05C3">
        <w:rPr>
          <w:b/>
          <w:u w:val="single"/>
        </w:rPr>
        <w:t>Dobeles novadā, atsavināšanu izsolē</w:t>
      </w:r>
    </w:p>
    <w:p w14:paraId="793DECEB" w14:textId="77777777" w:rsidR="00581AD4" w:rsidRPr="006F05C3" w:rsidRDefault="00581AD4" w:rsidP="00581AD4">
      <w:pPr>
        <w:ind w:right="142" w:firstLine="720"/>
        <w:jc w:val="both"/>
      </w:pPr>
    </w:p>
    <w:p w14:paraId="57B6E03E" w14:textId="77777777" w:rsidR="00581AD4" w:rsidRPr="006F05C3" w:rsidRDefault="00581AD4" w:rsidP="00581AD4">
      <w:pPr>
        <w:ind w:right="84" w:firstLine="709"/>
        <w:jc w:val="both"/>
      </w:pPr>
      <w:r w:rsidRPr="006F05C3">
        <w:t xml:space="preserve">Dobeles novada dome ir izskatījusi Dobeles novada pašvaldības Īpašumu komisijas ierosinājumu atsavināt Dobeles novada pašvaldībai ( turpmāk – pašvaldība) piederošo nekustamo īpašumu Dārza iela 3, Dobelē, Dobeles novadā, kadastra numurs 46010110016 (turpmāk – Īpašums). </w:t>
      </w:r>
    </w:p>
    <w:p w14:paraId="1DC58185" w14:textId="77777777" w:rsidR="00581AD4" w:rsidRPr="006F05C3" w:rsidRDefault="00581AD4" w:rsidP="00581AD4">
      <w:pPr>
        <w:ind w:firstLine="709"/>
        <w:jc w:val="both"/>
      </w:pPr>
      <w:r w:rsidRPr="006F05C3">
        <w:t>Izskatot minēto ierosinājumu, Dobeles novada dome konstatēja:</w:t>
      </w:r>
    </w:p>
    <w:p w14:paraId="3D067A5F" w14:textId="77777777" w:rsidR="00581AD4" w:rsidRPr="006F05C3" w:rsidRDefault="00581AD4" w:rsidP="00581AD4">
      <w:pPr>
        <w:ind w:firstLine="709"/>
        <w:jc w:val="both"/>
      </w:pPr>
      <w:r w:rsidRPr="006F05C3">
        <w:t>Īpašums reģistrēts Zemgales rajona tiesas Dobeles pilsētas zemesgrāmatas nodalījumā Nr. 100000627581 un uz to nostiprinātas īpašuma tiesības pašvaldībai.</w:t>
      </w:r>
    </w:p>
    <w:p w14:paraId="3C916B0C" w14:textId="77777777" w:rsidR="00581AD4" w:rsidRPr="006F05C3" w:rsidRDefault="00581AD4" w:rsidP="00581AD4">
      <w:pPr>
        <w:ind w:firstLine="709"/>
        <w:jc w:val="both"/>
      </w:pPr>
      <w:r w:rsidRPr="006F05C3">
        <w:t>Īpašums sastāv no neapbūvēta zemes gabala ar kadastra apzīmējumu 46010110005 - 0,1757 ha (1757 m</w:t>
      </w:r>
      <w:r w:rsidRPr="006F05C3">
        <w:rPr>
          <w:vertAlign w:val="superscript"/>
        </w:rPr>
        <w:t>2</w:t>
      </w:r>
      <w:r w:rsidRPr="006F05C3">
        <w:t>) kopplatībā.</w:t>
      </w:r>
    </w:p>
    <w:p w14:paraId="31C491B6" w14:textId="77777777" w:rsidR="00581AD4" w:rsidRPr="006F05C3" w:rsidRDefault="00581AD4" w:rsidP="00581AD4">
      <w:pPr>
        <w:ind w:firstLine="709"/>
        <w:jc w:val="both"/>
      </w:pPr>
      <w:r w:rsidRPr="006F05C3">
        <w:tab/>
        <w:t>Īpašums nav nodots nomā un tas nav nepieciešams pašvaldības funkciju nodrošināšanai.</w:t>
      </w:r>
    </w:p>
    <w:p w14:paraId="5D16D19A" w14:textId="77777777" w:rsidR="00581AD4" w:rsidRPr="006F05C3" w:rsidRDefault="00581AD4" w:rsidP="00581AD4">
      <w:pPr>
        <w:ind w:firstLine="709"/>
        <w:jc w:val="both"/>
      </w:pPr>
      <w:r w:rsidRPr="006F05C3">
        <w:t>Ņemot vērā norādītos apstākļus, lietderīgākā rīcība ir atzīstama Īpašuma atsavināšana atklātā mutiskā izsolē ar augšupejošu soli.</w:t>
      </w:r>
    </w:p>
    <w:p w14:paraId="4F73DCA8" w14:textId="77777777" w:rsidR="00581AD4" w:rsidRPr="006F05C3" w:rsidRDefault="00581AD4" w:rsidP="00581AD4">
      <w:pPr>
        <w:widowControl w:val="0"/>
        <w:ind w:firstLine="709"/>
        <w:jc w:val="both"/>
      </w:pPr>
      <w:r w:rsidRPr="006F05C3">
        <w:t xml:space="preserve">Saskaņā ar 2023. gada 19. jūnijā veikto tirgus novērtējumu, ko atbilstoši Standartizācijas likumā paredzētajā kārtībā apstiprinātajiem Latvijas īpašuma vērtēšanas standartiem veica sertificēta nekustamā īpašuma vērtētāja Anita </w:t>
      </w:r>
      <w:proofErr w:type="spellStart"/>
      <w:r w:rsidRPr="006F05C3">
        <w:t>Vēdiķe</w:t>
      </w:r>
      <w:proofErr w:type="spellEnd"/>
      <w:r w:rsidRPr="006F05C3">
        <w:t xml:space="preserve"> (LĪVA profesionālās kvalifikācijas sertifikāts Nr.76), Īpašuma tirgus vērtība atsavināšanas vajadzībām ir 14200 EUR (četrpadsmit  tūkstoši divi simti </w:t>
      </w:r>
      <w:proofErr w:type="spellStart"/>
      <w:r w:rsidRPr="006F05C3">
        <w:rPr>
          <w:i/>
        </w:rPr>
        <w:t>euro</w:t>
      </w:r>
      <w:proofErr w:type="spellEnd"/>
      <w:r w:rsidRPr="006F05C3">
        <w:t>).</w:t>
      </w:r>
    </w:p>
    <w:p w14:paraId="2AE4FF76" w14:textId="77777777" w:rsidR="00581AD4" w:rsidRPr="006F05C3" w:rsidRDefault="00581AD4" w:rsidP="00581AD4">
      <w:pPr>
        <w:widowControl w:val="0"/>
        <w:ind w:firstLine="709"/>
        <w:jc w:val="both"/>
      </w:pPr>
      <w:r w:rsidRPr="006F05C3">
        <w:tab/>
        <w:t>Saskaņā ar Pašvaldību likuma 10. panta pirmās daļas 16. punktu, 73. panta ceturto daļu, Publiskas personas mantas atsavināšanas likuma 4. panta pirmo daļu, 5. panta pirmo daļu, 8. panta trešo daļu, 9. panta otro daļu, 10. panta pirmo un otro daļu, atklāti balsojot: PAR –,  PRET –, ATTURAS –, Dobeles novada dome NOLEMJ:</w:t>
      </w:r>
    </w:p>
    <w:p w14:paraId="2E2910F5" w14:textId="77777777" w:rsidR="00581AD4" w:rsidRPr="006F05C3" w:rsidRDefault="00581AD4">
      <w:pPr>
        <w:numPr>
          <w:ilvl w:val="0"/>
          <w:numId w:val="2"/>
        </w:numPr>
        <w:autoSpaceDN w:val="0"/>
        <w:ind w:left="426"/>
        <w:contextualSpacing/>
        <w:jc w:val="both"/>
        <w:rPr>
          <w:rFonts w:eastAsia="Lucida Sans Unicode"/>
        </w:rPr>
      </w:pPr>
      <w:r w:rsidRPr="006F05C3">
        <w:rPr>
          <w:rFonts w:eastAsia="Lucida Sans Unicode"/>
        </w:rPr>
        <w:t xml:space="preserve">Atsavināt nekustamo īpašumu Dārza </w:t>
      </w:r>
      <w:r w:rsidRPr="006F05C3">
        <w:t>iela 3, Dobelē, Dobeles novadā, kadastra numurs 46010110016</w:t>
      </w:r>
      <w:r w:rsidRPr="006F05C3">
        <w:rPr>
          <w:rFonts w:eastAsia="Lucida Sans Unicode"/>
        </w:rPr>
        <w:t xml:space="preserve">, kas sastāv no vienas neapbūvētas zemes vienības ar kadastra apzīmējumu </w:t>
      </w:r>
      <w:r w:rsidRPr="006F05C3">
        <w:t>46010110005 - platība 0,1757 ha (1757 m</w:t>
      </w:r>
      <w:r w:rsidRPr="006F05C3">
        <w:rPr>
          <w:vertAlign w:val="superscript"/>
        </w:rPr>
        <w:t>2</w:t>
      </w:r>
      <w:r w:rsidRPr="006F05C3">
        <w:t xml:space="preserve">), </w:t>
      </w:r>
      <w:r w:rsidRPr="006F05C3">
        <w:rPr>
          <w:rFonts w:eastAsia="Lucida Sans Unicode"/>
        </w:rPr>
        <w:t>pārdodot to atklātā mutiskā izsolē ar augšupejošu soli.</w:t>
      </w:r>
    </w:p>
    <w:p w14:paraId="787C5E98" w14:textId="77777777" w:rsidR="00581AD4" w:rsidRPr="006F05C3" w:rsidRDefault="00581AD4">
      <w:pPr>
        <w:numPr>
          <w:ilvl w:val="0"/>
          <w:numId w:val="2"/>
        </w:numPr>
        <w:autoSpaceDN w:val="0"/>
        <w:ind w:left="426"/>
        <w:jc w:val="both"/>
      </w:pPr>
      <w:r w:rsidRPr="006F05C3">
        <w:t xml:space="preserve">Noteikt lēmuma 1.punktā minētā nekustamā īpašuma nosacīto cenu 14200 EUR (četrpadsmit  tūkstoši divi simti </w:t>
      </w:r>
      <w:proofErr w:type="spellStart"/>
      <w:r w:rsidRPr="006F05C3">
        <w:rPr>
          <w:i/>
        </w:rPr>
        <w:t>euro</w:t>
      </w:r>
      <w:proofErr w:type="spellEnd"/>
      <w:r w:rsidRPr="006F05C3">
        <w:t xml:space="preserve">). </w:t>
      </w:r>
    </w:p>
    <w:p w14:paraId="5645D405" w14:textId="77777777" w:rsidR="00581AD4" w:rsidRPr="006F05C3" w:rsidRDefault="00581AD4" w:rsidP="00AF38D0">
      <w:pPr>
        <w:pStyle w:val="Sarakstarindkopa"/>
        <w:numPr>
          <w:ilvl w:val="0"/>
          <w:numId w:val="2"/>
        </w:numPr>
        <w:autoSpaceDN w:val="0"/>
        <w:ind w:left="426" w:right="-1" w:hanging="426"/>
        <w:contextualSpacing/>
        <w:jc w:val="both"/>
        <w:rPr>
          <w:rFonts w:eastAsia="Arial"/>
        </w:rPr>
      </w:pPr>
      <w:r w:rsidRPr="006F05C3">
        <w:rPr>
          <w:rFonts w:eastAsia="Arial"/>
        </w:rPr>
        <w:t>Uzdot Dobeles novada pašvaldības Īpašumu komisijai apstiprināt izsoles noteikumus un organizēt nekustamā īpašuma atsavināšanu likumā noteiktā kārtībā.</w:t>
      </w:r>
    </w:p>
    <w:p w14:paraId="4FE3A5BF" w14:textId="77777777" w:rsidR="00581AD4" w:rsidRPr="006F05C3" w:rsidRDefault="00581AD4" w:rsidP="00AF38D0">
      <w:pPr>
        <w:autoSpaceDN w:val="0"/>
        <w:ind w:left="57" w:right="-1"/>
        <w:contextualSpacing/>
        <w:jc w:val="both"/>
        <w:rPr>
          <w:rFonts w:eastAsiaTheme="minorHAnsi"/>
        </w:rPr>
      </w:pPr>
    </w:p>
    <w:p w14:paraId="6B5A79BC" w14:textId="77777777" w:rsidR="00581AD4" w:rsidRPr="006F05C3" w:rsidRDefault="00581AD4" w:rsidP="00581AD4">
      <w:pPr>
        <w:ind w:left="57" w:right="-694"/>
        <w:contextualSpacing/>
        <w:jc w:val="both"/>
        <w:rPr>
          <w:rFonts w:eastAsiaTheme="minorHAnsi"/>
        </w:rPr>
      </w:pPr>
      <w:r w:rsidRPr="006F05C3">
        <w:rPr>
          <w:rFonts w:eastAsiaTheme="minorHAnsi"/>
        </w:rPr>
        <w:t xml:space="preserve">Domes priekšsēdētājs                       </w:t>
      </w:r>
      <w:r w:rsidRPr="006F05C3">
        <w:rPr>
          <w:rFonts w:eastAsiaTheme="minorHAnsi"/>
        </w:rPr>
        <w:tab/>
      </w:r>
      <w:r w:rsidRPr="006F05C3">
        <w:rPr>
          <w:rFonts w:eastAsiaTheme="minorHAnsi"/>
        </w:rPr>
        <w:tab/>
        <w:t xml:space="preserve">                                                             I. Gorskis</w:t>
      </w:r>
    </w:p>
    <w:p w14:paraId="08FD09FA" w14:textId="77777777" w:rsidR="00581AD4" w:rsidRPr="006F05C3" w:rsidRDefault="00581AD4" w:rsidP="00581AD4">
      <w:pPr>
        <w:ind w:right="-694"/>
        <w:jc w:val="both"/>
      </w:pPr>
    </w:p>
    <w:p w14:paraId="6E7465DA" w14:textId="77777777" w:rsidR="00581AD4" w:rsidRPr="006F05C3" w:rsidRDefault="00581AD4" w:rsidP="00581AD4">
      <w:pPr>
        <w:ind w:right="-694"/>
        <w:jc w:val="both"/>
      </w:pPr>
      <w:r w:rsidRPr="006F05C3">
        <w:t>Iesniedz: I. Gorskis</w:t>
      </w:r>
    </w:p>
    <w:p w14:paraId="02745895" w14:textId="77777777" w:rsidR="00581AD4" w:rsidRPr="006F05C3" w:rsidRDefault="00581AD4" w:rsidP="00581AD4">
      <w:pPr>
        <w:ind w:right="-694"/>
        <w:jc w:val="both"/>
      </w:pPr>
      <w:r w:rsidRPr="006F05C3">
        <w:t xml:space="preserve">Sagatavoja: R. </w:t>
      </w:r>
      <w:proofErr w:type="spellStart"/>
      <w:r w:rsidRPr="006F05C3">
        <w:t>Spriņģe</w:t>
      </w:r>
      <w:proofErr w:type="spellEnd"/>
      <w:r w:rsidRPr="006F05C3">
        <w:t xml:space="preserve"> 20.06.2023.</w:t>
      </w:r>
    </w:p>
    <w:p w14:paraId="4476ED52" w14:textId="77777777" w:rsidR="00581AD4" w:rsidRPr="006F05C3" w:rsidRDefault="00581AD4" w:rsidP="00581AD4">
      <w:pPr>
        <w:ind w:right="-694"/>
        <w:jc w:val="both"/>
      </w:pPr>
      <w:r w:rsidRPr="006F05C3">
        <w:t>Izskatīt: Finanšu un budžeta komitejā 18.07.2023</w:t>
      </w:r>
    </w:p>
    <w:p w14:paraId="217B4E8A" w14:textId="77777777" w:rsidR="00581AD4" w:rsidRDefault="00581AD4" w:rsidP="00581AD4">
      <w:pPr>
        <w:ind w:right="-1"/>
        <w:jc w:val="both"/>
      </w:pPr>
      <w:r w:rsidRPr="006F05C3">
        <w:t>Nosūtīt: Dobeles novada pašvaldības administrācijas Nekustamo īpašumu nodaļai, Dobeles novada pašvaldības Īpašumu komisijai</w:t>
      </w:r>
      <w:r>
        <w:br w:type="page"/>
      </w:r>
    </w:p>
    <w:p w14:paraId="2D07B26F" w14:textId="2A0DE8CE" w:rsidR="00EA449C" w:rsidRDefault="00EA449C" w:rsidP="00EA449C">
      <w:pPr>
        <w:tabs>
          <w:tab w:val="left" w:pos="-24212"/>
        </w:tabs>
        <w:jc w:val="right"/>
        <w:rPr>
          <w:b/>
          <w:bCs/>
          <w:noProof/>
        </w:rPr>
      </w:pPr>
      <w:r w:rsidRPr="009430E4">
        <w:rPr>
          <w:b/>
          <w:bCs/>
          <w:noProof/>
        </w:rPr>
        <w:lastRenderedPageBreak/>
        <w:t>1</w:t>
      </w:r>
      <w:r>
        <w:rPr>
          <w:b/>
          <w:bCs/>
          <w:noProof/>
        </w:rPr>
        <w:t>4</w:t>
      </w:r>
      <w:r w:rsidRPr="009430E4">
        <w:rPr>
          <w:b/>
          <w:bCs/>
          <w:noProof/>
        </w:rPr>
        <w:t>.pielikums</w:t>
      </w:r>
    </w:p>
    <w:p w14:paraId="1B5514DB" w14:textId="77777777" w:rsidR="00EA449C" w:rsidRPr="00644F66" w:rsidRDefault="00EA449C" w:rsidP="00EA449C">
      <w:pPr>
        <w:tabs>
          <w:tab w:val="left" w:pos="-24212"/>
        </w:tabs>
        <w:ind w:right="-1"/>
        <w:jc w:val="right"/>
        <w:rPr>
          <w:b/>
          <w:bCs/>
        </w:rPr>
      </w:pPr>
      <w:r w:rsidRPr="00644F66">
        <w:rPr>
          <w:b/>
          <w:bCs/>
        </w:rPr>
        <w:t xml:space="preserve">PROJEKTS </w:t>
      </w:r>
    </w:p>
    <w:p w14:paraId="73A85872" w14:textId="77777777" w:rsidR="00581AD4" w:rsidRPr="00FA64A7" w:rsidRDefault="00581AD4" w:rsidP="00581AD4">
      <w:pPr>
        <w:tabs>
          <w:tab w:val="left" w:pos="-24212"/>
        </w:tabs>
        <w:ind w:right="-1"/>
        <w:jc w:val="center"/>
        <w:rPr>
          <w:sz w:val="20"/>
          <w:szCs w:val="20"/>
        </w:rPr>
      </w:pPr>
      <w:r w:rsidRPr="00FA64A7">
        <w:rPr>
          <w:noProof/>
          <w:sz w:val="20"/>
          <w:szCs w:val="20"/>
        </w:rPr>
        <w:drawing>
          <wp:inline distT="0" distB="0" distL="0" distR="0" wp14:anchorId="5A9C8B85" wp14:editId="42A14A4D">
            <wp:extent cx="676275" cy="752475"/>
            <wp:effectExtent l="0" t="0" r="9525" b="9525"/>
            <wp:docPr id="1307059086" name="Attēls 130705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C560FA4" w14:textId="77777777" w:rsidR="00581AD4" w:rsidRPr="00FA64A7" w:rsidRDefault="00581AD4" w:rsidP="00581AD4">
      <w:pPr>
        <w:pStyle w:val="Galvene"/>
        <w:ind w:right="-1"/>
        <w:jc w:val="center"/>
        <w:rPr>
          <w:sz w:val="20"/>
        </w:rPr>
      </w:pPr>
      <w:r w:rsidRPr="00FA64A7">
        <w:rPr>
          <w:sz w:val="20"/>
        </w:rPr>
        <w:t>LATVIJAS REPUBLIKA</w:t>
      </w:r>
    </w:p>
    <w:p w14:paraId="2CA2D4BB" w14:textId="77777777" w:rsidR="00581AD4" w:rsidRPr="00FA64A7" w:rsidRDefault="00581AD4" w:rsidP="00581AD4">
      <w:pPr>
        <w:pStyle w:val="Galvene"/>
        <w:ind w:right="-1"/>
        <w:jc w:val="center"/>
        <w:rPr>
          <w:b/>
          <w:sz w:val="32"/>
          <w:szCs w:val="32"/>
        </w:rPr>
      </w:pPr>
      <w:r w:rsidRPr="00FA64A7">
        <w:rPr>
          <w:b/>
          <w:sz w:val="32"/>
          <w:szCs w:val="32"/>
        </w:rPr>
        <w:t>DOBELES NOVADA DOME</w:t>
      </w:r>
    </w:p>
    <w:p w14:paraId="7DC7CEB7" w14:textId="77777777" w:rsidR="00581AD4" w:rsidRPr="00FA64A7" w:rsidRDefault="00581AD4" w:rsidP="00581AD4">
      <w:pPr>
        <w:pStyle w:val="Galvene"/>
        <w:ind w:right="-1"/>
        <w:jc w:val="center"/>
        <w:rPr>
          <w:sz w:val="16"/>
          <w:szCs w:val="16"/>
        </w:rPr>
      </w:pPr>
      <w:r w:rsidRPr="00FA64A7">
        <w:rPr>
          <w:sz w:val="16"/>
          <w:szCs w:val="16"/>
        </w:rPr>
        <w:t>Brīvības iela 17, Dobele, Dobeles novads, LV-3701</w:t>
      </w:r>
    </w:p>
    <w:p w14:paraId="755238F0" w14:textId="77777777" w:rsidR="00581AD4" w:rsidRPr="00FA64A7" w:rsidRDefault="00581AD4" w:rsidP="00581AD4">
      <w:pPr>
        <w:pStyle w:val="Galvene"/>
        <w:pBdr>
          <w:bottom w:val="double" w:sz="6" w:space="1" w:color="auto"/>
        </w:pBdr>
        <w:ind w:right="-1"/>
        <w:jc w:val="center"/>
        <w:rPr>
          <w:color w:val="000000"/>
        </w:rPr>
      </w:pPr>
      <w:r w:rsidRPr="00FA64A7">
        <w:rPr>
          <w:sz w:val="16"/>
          <w:szCs w:val="16"/>
        </w:rPr>
        <w:t xml:space="preserve">Tālr. 63707269, 63700137, 63720940, e-pasts </w:t>
      </w:r>
      <w:hyperlink r:id="rId30" w:history="1">
        <w:r w:rsidRPr="00FA64A7">
          <w:rPr>
            <w:rStyle w:val="Hipersaite"/>
            <w:rFonts w:eastAsia="Calibri"/>
            <w:color w:val="000000"/>
            <w:sz w:val="16"/>
            <w:szCs w:val="16"/>
          </w:rPr>
          <w:t>dome@dobele.lv</w:t>
        </w:r>
      </w:hyperlink>
    </w:p>
    <w:p w14:paraId="6E5F5621" w14:textId="77777777" w:rsidR="00581AD4" w:rsidRPr="00FA64A7" w:rsidRDefault="00581AD4" w:rsidP="00581AD4">
      <w:pPr>
        <w:ind w:right="-1"/>
        <w:jc w:val="center"/>
        <w:rPr>
          <w:b/>
        </w:rPr>
      </w:pPr>
    </w:p>
    <w:p w14:paraId="5A78356F" w14:textId="77777777" w:rsidR="00581AD4" w:rsidRPr="00A25710" w:rsidRDefault="00581AD4" w:rsidP="00581AD4">
      <w:pPr>
        <w:pStyle w:val="Bezatstarpm"/>
        <w:ind w:right="-1"/>
        <w:jc w:val="center"/>
        <w:rPr>
          <w:b/>
        </w:rPr>
      </w:pPr>
      <w:r w:rsidRPr="00A25710">
        <w:rPr>
          <w:b/>
        </w:rPr>
        <w:t>LĒMUMS</w:t>
      </w:r>
    </w:p>
    <w:p w14:paraId="2A996491" w14:textId="25A7AF95" w:rsidR="00581AD4" w:rsidRPr="00A25710" w:rsidRDefault="00581AD4" w:rsidP="00EA449C">
      <w:pPr>
        <w:pStyle w:val="Bezatstarpm"/>
        <w:ind w:right="-1"/>
        <w:jc w:val="center"/>
        <w:rPr>
          <w:b/>
        </w:rPr>
      </w:pPr>
      <w:r w:rsidRPr="00A25710">
        <w:rPr>
          <w:b/>
        </w:rPr>
        <w:t>Dobelē</w:t>
      </w:r>
    </w:p>
    <w:p w14:paraId="61BE91BC" w14:textId="72A8F91B" w:rsidR="00581AD4" w:rsidRPr="00171FAD" w:rsidRDefault="00581AD4" w:rsidP="00EA449C">
      <w:pPr>
        <w:tabs>
          <w:tab w:val="center" w:pos="4153"/>
          <w:tab w:val="left" w:pos="8080"/>
          <w:tab w:val="right" w:pos="9498"/>
        </w:tabs>
        <w:ind w:left="113" w:right="-427"/>
        <w:rPr>
          <w:b/>
        </w:rPr>
      </w:pPr>
      <w:r w:rsidRPr="00171FAD">
        <w:rPr>
          <w:b/>
          <w:lang w:eastAsia="x-none"/>
        </w:rPr>
        <w:t>2023. gada 27. jūlijā</w:t>
      </w:r>
      <w:r w:rsidRPr="00171FAD">
        <w:rPr>
          <w:b/>
          <w:lang w:eastAsia="x-none"/>
        </w:rPr>
        <w:tab/>
        <w:t xml:space="preserve">                                                                                              </w:t>
      </w:r>
      <w:r w:rsidRPr="00171FAD">
        <w:rPr>
          <w:b/>
          <w:color w:val="000000"/>
        </w:rPr>
        <w:t>Nr.___/10</w:t>
      </w:r>
      <w:r w:rsidRPr="00171FAD">
        <w:rPr>
          <w:color w:val="000000"/>
        </w:rPr>
        <w:t xml:space="preserve">    </w:t>
      </w:r>
    </w:p>
    <w:p w14:paraId="66E9B130" w14:textId="77777777" w:rsidR="00581AD4" w:rsidRDefault="00581AD4" w:rsidP="00581AD4">
      <w:pPr>
        <w:ind w:right="142" w:firstLine="720"/>
        <w:jc w:val="center"/>
        <w:rPr>
          <w:b/>
          <w:u w:val="single"/>
        </w:rPr>
      </w:pPr>
      <w:r w:rsidRPr="00171FAD">
        <w:rPr>
          <w:b/>
          <w:u w:val="single"/>
        </w:rPr>
        <w:t>Par nekustamā īpašuma Dārza iela 5, Dobelē,</w:t>
      </w:r>
    </w:p>
    <w:p w14:paraId="2E3F5AC0" w14:textId="77777777" w:rsidR="00581AD4" w:rsidRPr="00171FAD" w:rsidRDefault="00581AD4" w:rsidP="00581AD4">
      <w:pPr>
        <w:ind w:right="142" w:firstLine="720"/>
        <w:jc w:val="center"/>
        <w:rPr>
          <w:b/>
          <w:u w:val="single"/>
        </w:rPr>
      </w:pPr>
      <w:r w:rsidRPr="00171FAD">
        <w:rPr>
          <w:b/>
          <w:u w:val="single"/>
        </w:rPr>
        <w:t xml:space="preserve"> Dobeles novadā, atsavināšanu izsolē</w:t>
      </w:r>
    </w:p>
    <w:p w14:paraId="4F894932" w14:textId="77777777" w:rsidR="00581AD4" w:rsidRPr="00171FAD" w:rsidRDefault="00581AD4" w:rsidP="00581AD4">
      <w:pPr>
        <w:ind w:right="142" w:firstLine="720"/>
        <w:jc w:val="both"/>
      </w:pPr>
    </w:p>
    <w:p w14:paraId="60C9EE03" w14:textId="77777777" w:rsidR="00581AD4" w:rsidRPr="00171FAD" w:rsidRDefault="00581AD4" w:rsidP="00581AD4">
      <w:pPr>
        <w:ind w:right="84" w:firstLine="709"/>
        <w:jc w:val="both"/>
      </w:pPr>
      <w:r w:rsidRPr="00171FAD">
        <w:t xml:space="preserve">Dobeles novada dome ir izskatījusi Dobeles novada pašvaldības Īpašumu komisijas ierosinājumu atsavināt Dobeles novada pašvaldībai ( turpmāk – pašvaldība) piederošo nekustamo īpašumu Dārza iela 5, Dobelē, Dobeles novadā, kadastra numurs 46010110018 (turpmāk – Īpašums). </w:t>
      </w:r>
    </w:p>
    <w:p w14:paraId="3DBCC3AE" w14:textId="77777777" w:rsidR="00581AD4" w:rsidRPr="00171FAD" w:rsidRDefault="00581AD4" w:rsidP="00581AD4">
      <w:pPr>
        <w:ind w:firstLine="709"/>
        <w:jc w:val="both"/>
      </w:pPr>
      <w:r w:rsidRPr="00171FAD">
        <w:t>Izskatot minēto ierosinājumu, Dobeles novada dome konstatēja:</w:t>
      </w:r>
    </w:p>
    <w:p w14:paraId="0DABB4D8" w14:textId="77777777" w:rsidR="00581AD4" w:rsidRPr="00171FAD" w:rsidRDefault="00581AD4" w:rsidP="00581AD4">
      <w:pPr>
        <w:ind w:firstLine="709"/>
        <w:jc w:val="both"/>
      </w:pPr>
      <w:r w:rsidRPr="00171FAD">
        <w:t>Īpašums reģistrēts Zemgales rajona tiesas Dobeles pilsētas zemesgrāmatas nodalījumā Nr. 100000627582 un uz to nostiprinātas īpašuma tiesības pašvaldībai.</w:t>
      </w:r>
    </w:p>
    <w:p w14:paraId="0F4572A7" w14:textId="77777777" w:rsidR="00581AD4" w:rsidRPr="00171FAD" w:rsidRDefault="00581AD4" w:rsidP="00581AD4">
      <w:pPr>
        <w:jc w:val="both"/>
      </w:pPr>
      <w:r w:rsidRPr="00171FAD">
        <w:t>Īpašums Dārza iela 5 sastāv no neapbūvēta zemes gabala ar kadastra apzīmējumu 46010110006 - 0,1758 ha (1758 m</w:t>
      </w:r>
      <w:r w:rsidRPr="00171FAD">
        <w:rPr>
          <w:vertAlign w:val="superscript"/>
        </w:rPr>
        <w:t>2</w:t>
      </w:r>
      <w:r w:rsidRPr="00171FAD">
        <w:t>) kopplatībā.</w:t>
      </w:r>
    </w:p>
    <w:p w14:paraId="764C1C46" w14:textId="77777777" w:rsidR="00581AD4" w:rsidRPr="00171FAD" w:rsidRDefault="00581AD4" w:rsidP="00581AD4">
      <w:pPr>
        <w:ind w:firstLine="709"/>
        <w:jc w:val="both"/>
      </w:pPr>
      <w:r w:rsidRPr="00171FAD">
        <w:tab/>
        <w:t>Īpašums nav nodots nomā un tas nav nepieciešams pašvaldības funkciju nodrošināšanai.</w:t>
      </w:r>
    </w:p>
    <w:p w14:paraId="60E59EB1" w14:textId="77777777" w:rsidR="00581AD4" w:rsidRPr="00171FAD" w:rsidRDefault="00581AD4" w:rsidP="00581AD4">
      <w:pPr>
        <w:ind w:firstLine="709"/>
        <w:jc w:val="both"/>
      </w:pPr>
      <w:r w:rsidRPr="00171FAD">
        <w:t>Ņemot vērā norādītos apstākļus, lietderīgākā rīcība ir atzīstama Īpašuma atsavināšana atklātā mutiskā izsolē ar augšupejošu soli.</w:t>
      </w:r>
    </w:p>
    <w:p w14:paraId="6405D07A" w14:textId="77777777" w:rsidR="00581AD4" w:rsidRPr="00171FAD" w:rsidRDefault="00581AD4" w:rsidP="00581AD4">
      <w:pPr>
        <w:widowControl w:val="0"/>
        <w:ind w:firstLine="709"/>
        <w:jc w:val="both"/>
      </w:pPr>
      <w:r w:rsidRPr="00171FAD">
        <w:t xml:space="preserve">Saskaņā ar 2023. gada 19. jūnijā veikto tirgus novērtējumu, ko atbilstoši Standartizācijas likumā paredzētajā kārtībā apstiprinātajiem Latvijas īpašuma vērtēšanas standartiem veica sertificēta nekustamā īpašuma vērtētāja Anita </w:t>
      </w:r>
      <w:proofErr w:type="spellStart"/>
      <w:r w:rsidRPr="00171FAD">
        <w:t>Vēdiķe</w:t>
      </w:r>
      <w:proofErr w:type="spellEnd"/>
      <w:r w:rsidRPr="00171FAD">
        <w:t xml:space="preserve"> (LĪVA profesionālās kvalifikācijas sertifikāts Nr.76), Īpašuma tirgus vērtība atsavināšanas vajadzībām ir </w:t>
      </w:r>
      <w:bookmarkStart w:id="17" w:name="_Hlk138154115"/>
      <w:r w:rsidRPr="00171FAD">
        <w:t xml:space="preserve">14200 EUR (četrpadsmit  tūkstoši divi simti </w:t>
      </w:r>
      <w:proofErr w:type="spellStart"/>
      <w:r w:rsidRPr="00171FAD">
        <w:rPr>
          <w:i/>
        </w:rPr>
        <w:t>euro</w:t>
      </w:r>
      <w:proofErr w:type="spellEnd"/>
      <w:r w:rsidRPr="00171FAD">
        <w:t>).</w:t>
      </w:r>
    </w:p>
    <w:bookmarkEnd w:id="17"/>
    <w:p w14:paraId="4E1BD2E7" w14:textId="77777777" w:rsidR="00581AD4" w:rsidRPr="00171FAD" w:rsidRDefault="00581AD4" w:rsidP="00581AD4">
      <w:pPr>
        <w:widowControl w:val="0"/>
        <w:ind w:firstLine="709"/>
        <w:jc w:val="both"/>
      </w:pPr>
      <w:r w:rsidRPr="00171FAD">
        <w:tab/>
        <w:t>Saskaņā ar Pašvaldību likuma 10. panta pirmās daļas 16. punktu, 73. panta ceturto daļu, Publiskas personas mantas atsavināšanas likuma 4. panta pirmo daļu, 5. panta pirmo daļu, 8. panta trešo daļu, 9. panta otro daļu, 10. panta pirmo un otro daļu, atklāti balsojot: PAR –,  PRET –, ATTURAS –, Dobeles novada dome NOLEMJ:</w:t>
      </w:r>
    </w:p>
    <w:p w14:paraId="1C76C80E" w14:textId="77777777" w:rsidR="00581AD4" w:rsidRPr="00581B97" w:rsidRDefault="00581AD4">
      <w:pPr>
        <w:pStyle w:val="Sarakstarindkopa"/>
        <w:numPr>
          <w:ilvl w:val="2"/>
          <w:numId w:val="14"/>
        </w:numPr>
        <w:autoSpaceDN w:val="0"/>
        <w:ind w:left="426" w:hanging="426"/>
        <w:contextualSpacing/>
        <w:jc w:val="both"/>
      </w:pPr>
      <w:r w:rsidRPr="00581B97">
        <w:t>Atsavināt nekustamo īpašumu Dārza iela 5, Dobelē, Dobeles novadā, kadastra numurs 46010110018, kas sastāv no vienas neapbūvētas zemes vienības ar kadastra apzīmējumu 46010110006 - platība 0,1758 ha (1758 m</w:t>
      </w:r>
      <w:r w:rsidRPr="00581B97">
        <w:rPr>
          <w:vertAlign w:val="superscript"/>
        </w:rPr>
        <w:t>2</w:t>
      </w:r>
      <w:r w:rsidRPr="00581B97">
        <w:t>), pārdodot to atklātā mutiskā izsolē ar augšupejošu soli.</w:t>
      </w:r>
    </w:p>
    <w:p w14:paraId="13E5764A" w14:textId="77777777" w:rsidR="00581AD4" w:rsidRPr="00581B97" w:rsidRDefault="00581AD4">
      <w:pPr>
        <w:pStyle w:val="Sarakstarindkopa"/>
        <w:numPr>
          <w:ilvl w:val="2"/>
          <w:numId w:val="14"/>
        </w:numPr>
        <w:autoSpaceDN w:val="0"/>
        <w:ind w:left="426" w:hanging="426"/>
        <w:jc w:val="both"/>
      </w:pPr>
      <w:r w:rsidRPr="00581B97">
        <w:t xml:space="preserve">Noteikt lēmuma 1.punktā minētā nekustamā īpašuma nosacīto cenu 14200 EUR (četrpadsmit  tūkstoši divi simti </w:t>
      </w:r>
      <w:proofErr w:type="spellStart"/>
      <w:r w:rsidRPr="00581B97">
        <w:rPr>
          <w:i/>
        </w:rPr>
        <w:t>euro</w:t>
      </w:r>
      <w:proofErr w:type="spellEnd"/>
      <w:r w:rsidRPr="00581B97">
        <w:t xml:space="preserve">). </w:t>
      </w:r>
    </w:p>
    <w:p w14:paraId="64F7A702" w14:textId="77777777" w:rsidR="00581AD4" w:rsidRPr="00581B97" w:rsidRDefault="00581AD4">
      <w:pPr>
        <w:pStyle w:val="Sarakstarindkopa"/>
        <w:numPr>
          <w:ilvl w:val="2"/>
          <w:numId w:val="14"/>
        </w:numPr>
        <w:autoSpaceDN w:val="0"/>
        <w:ind w:left="426" w:right="43" w:hanging="426"/>
        <w:contextualSpacing/>
        <w:jc w:val="both"/>
      </w:pPr>
      <w:r w:rsidRPr="00581B97">
        <w:rPr>
          <w:rFonts w:eastAsia="Arial"/>
        </w:rPr>
        <w:t>Uzdot Dobeles novada pašvaldības Īpašumu komisijai apstiprināt izsoles noteikumus un organizēt        nekustamā īpašuma atsavināšanu likumā noteiktā kārtībā.</w:t>
      </w:r>
    </w:p>
    <w:p w14:paraId="0BCEE56D" w14:textId="77777777" w:rsidR="00581AD4" w:rsidRPr="00171FAD" w:rsidRDefault="00581AD4" w:rsidP="00581AD4">
      <w:pPr>
        <w:ind w:left="284" w:right="-694" w:hanging="142"/>
        <w:contextualSpacing/>
        <w:jc w:val="both"/>
        <w:rPr>
          <w:rFonts w:eastAsiaTheme="minorHAnsi"/>
        </w:rPr>
      </w:pPr>
    </w:p>
    <w:p w14:paraId="1B443714" w14:textId="77777777" w:rsidR="00581AD4" w:rsidRPr="00171FAD" w:rsidRDefault="00581AD4" w:rsidP="00581AD4">
      <w:pPr>
        <w:ind w:left="57" w:right="-694"/>
        <w:contextualSpacing/>
        <w:jc w:val="both"/>
        <w:rPr>
          <w:rFonts w:eastAsiaTheme="minorHAnsi"/>
        </w:rPr>
      </w:pPr>
      <w:r w:rsidRPr="00171FAD">
        <w:rPr>
          <w:rFonts w:eastAsiaTheme="minorHAnsi"/>
        </w:rPr>
        <w:t>Domes priekšsēdētājs                                                                                    I. Gorskis</w:t>
      </w:r>
    </w:p>
    <w:p w14:paraId="2301C1C0" w14:textId="77777777" w:rsidR="00581AD4" w:rsidRPr="00171FAD" w:rsidRDefault="00581AD4" w:rsidP="00581AD4">
      <w:pPr>
        <w:ind w:right="-694"/>
        <w:jc w:val="both"/>
      </w:pPr>
    </w:p>
    <w:p w14:paraId="1572A12B" w14:textId="77777777" w:rsidR="00581AD4" w:rsidRPr="00171FAD" w:rsidRDefault="00581AD4" w:rsidP="00581AD4">
      <w:pPr>
        <w:ind w:right="-694"/>
        <w:jc w:val="both"/>
      </w:pPr>
      <w:r w:rsidRPr="00171FAD">
        <w:t>Iesniedz: I. Gorskis</w:t>
      </w:r>
    </w:p>
    <w:p w14:paraId="699DADDC" w14:textId="77777777" w:rsidR="00581AD4" w:rsidRPr="00171FAD" w:rsidRDefault="00581AD4" w:rsidP="00581AD4">
      <w:pPr>
        <w:ind w:right="-694"/>
        <w:jc w:val="both"/>
      </w:pPr>
      <w:r w:rsidRPr="00171FAD">
        <w:t xml:space="preserve">Sagatavoja: R. </w:t>
      </w:r>
      <w:proofErr w:type="spellStart"/>
      <w:r w:rsidRPr="00171FAD">
        <w:t>Spriņģe</w:t>
      </w:r>
      <w:proofErr w:type="spellEnd"/>
      <w:r w:rsidRPr="00171FAD">
        <w:t xml:space="preserve"> 20.06.2023.</w:t>
      </w:r>
    </w:p>
    <w:p w14:paraId="6123B673" w14:textId="77777777" w:rsidR="00581AD4" w:rsidRPr="00171FAD" w:rsidRDefault="00581AD4" w:rsidP="00581AD4">
      <w:pPr>
        <w:ind w:right="-694"/>
        <w:jc w:val="both"/>
      </w:pPr>
      <w:r w:rsidRPr="00171FAD">
        <w:t>Izskatīt: Finanšu un budžeta komitejā 18.07.2023.</w:t>
      </w:r>
    </w:p>
    <w:p w14:paraId="321B3857" w14:textId="77777777" w:rsidR="00581AD4" w:rsidRPr="00171FAD" w:rsidRDefault="00581AD4" w:rsidP="00581AD4">
      <w:pPr>
        <w:ind w:right="-1"/>
        <w:jc w:val="both"/>
      </w:pPr>
      <w:r w:rsidRPr="00171FAD">
        <w:t>Nosūtīt: Dobeles novada pašvaldības administrācijas Nekustamo īpašumu nodaļai, Dobeles novada pašvaldības Īpašumu komisijai</w:t>
      </w:r>
    </w:p>
    <w:p w14:paraId="57696B95" w14:textId="797FA25E" w:rsidR="00EA449C" w:rsidRDefault="00EA449C" w:rsidP="00EA449C">
      <w:pPr>
        <w:tabs>
          <w:tab w:val="left" w:pos="-24212"/>
        </w:tabs>
        <w:jc w:val="right"/>
        <w:rPr>
          <w:b/>
          <w:bCs/>
          <w:noProof/>
        </w:rPr>
      </w:pPr>
      <w:r w:rsidRPr="009430E4">
        <w:rPr>
          <w:b/>
          <w:bCs/>
          <w:noProof/>
        </w:rPr>
        <w:lastRenderedPageBreak/>
        <w:t>1</w:t>
      </w:r>
      <w:r>
        <w:rPr>
          <w:b/>
          <w:bCs/>
          <w:noProof/>
        </w:rPr>
        <w:t>5</w:t>
      </w:r>
      <w:r w:rsidRPr="009430E4">
        <w:rPr>
          <w:b/>
          <w:bCs/>
          <w:noProof/>
        </w:rPr>
        <w:t>.pielikums</w:t>
      </w:r>
    </w:p>
    <w:p w14:paraId="025106D4" w14:textId="77777777" w:rsidR="00EA449C" w:rsidRPr="00644F66" w:rsidRDefault="00EA449C" w:rsidP="00EA449C">
      <w:pPr>
        <w:tabs>
          <w:tab w:val="left" w:pos="-24212"/>
        </w:tabs>
        <w:ind w:right="-1"/>
        <w:jc w:val="right"/>
        <w:rPr>
          <w:b/>
          <w:bCs/>
        </w:rPr>
      </w:pPr>
      <w:r w:rsidRPr="00644F66">
        <w:rPr>
          <w:b/>
          <w:bCs/>
        </w:rPr>
        <w:t xml:space="preserve">PROJEKTS </w:t>
      </w:r>
    </w:p>
    <w:p w14:paraId="540A6A76" w14:textId="77777777" w:rsidR="00581AD4" w:rsidRDefault="00581AD4" w:rsidP="00581AD4">
      <w:pPr>
        <w:tabs>
          <w:tab w:val="left" w:pos="-24212"/>
        </w:tabs>
        <w:ind w:right="-1"/>
        <w:jc w:val="center"/>
        <w:rPr>
          <w:sz w:val="20"/>
          <w:szCs w:val="20"/>
        </w:rPr>
      </w:pPr>
      <w:r>
        <w:rPr>
          <w:noProof/>
          <w:sz w:val="20"/>
          <w:szCs w:val="20"/>
        </w:rPr>
        <w:drawing>
          <wp:inline distT="0" distB="0" distL="0" distR="0" wp14:anchorId="40AC55C6" wp14:editId="2E6352B0">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EA30503" w14:textId="77777777" w:rsidR="00581AD4" w:rsidRDefault="00581AD4" w:rsidP="00581AD4">
      <w:pPr>
        <w:pStyle w:val="Galvene"/>
        <w:ind w:right="-1"/>
        <w:jc w:val="center"/>
        <w:rPr>
          <w:sz w:val="20"/>
        </w:rPr>
      </w:pPr>
      <w:r>
        <w:rPr>
          <w:sz w:val="20"/>
        </w:rPr>
        <w:t>LATVIJAS REPUBLIKA</w:t>
      </w:r>
    </w:p>
    <w:p w14:paraId="3F041D41" w14:textId="77777777" w:rsidR="00581AD4" w:rsidRDefault="00581AD4" w:rsidP="00581AD4">
      <w:pPr>
        <w:pStyle w:val="Galvene"/>
        <w:ind w:right="-1"/>
        <w:jc w:val="center"/>
        <w:rPr>
          <w:b/>
          <w:sz w:val="32"/>
          <w:szCs w:val="32"/>
        </w:rPr>
      </w:pPr>
      <w:r>
        <w:rPr>
          <w:b/>
          <w:sz w:val="32"/>
          <w:szCs w:val="32"/>
        </w:rPr>
        <w:t>DOBELES NOVADA DOME</w:t>
      </w:r>
    </w:p>
    <w:p w14:paraId="1BE3264D" w14:textId="77777777" w:rsidR="00581AD4" w:rsidRDefault="00581AD4" w:rsidP="00581AD4">
      <w:pPr>
        <w:pStyle w:val="Galvene"/>
        <w:ind w:right="-1"/>
        <w:jc w:val="center"/>
        <w:rPr>
          <w:sz w:val="16"/>
          <w:szCs w:val="16"/>
        </w:rPr>
      </w:pPr>
      <w:r>
        <w:rPr>
          <w:sz w:val="16"/>
          <w:szCs w:val="16"/>
        </w:rPr>
        <w:t>Brīvības iela 17, Dobele, Dobeles novads, LV-3701</w:t>
      </w:r>
    </w:p>
    <w:p w14:paraId="744109B9" w14:textId="77777777" w:rsidR="00581AD4" w:rsidRDefault="00581AD4" w:rsidP="00581AD4">
      <w:pPr>
        <w:pStyle w:val="Galvene"/>
        <w:pBdr>
          <w:bottom w:val="double" w:sz="6" w:space="1" w:color="auto"/>
        </w:pBdr>
        <w:ind w:right="-1"/>
        <w:jc w:val="center"/>
        <w:rPr>
          <w:color w:val="000000"/>
        </w:rPr>
      </w:pPr>
      <w:r>
        <w:rPr>
          <w:sz w:val="16"/>
          <w:szCs w:val="16"/>
        </w:rPr>
        <w:t xml:space="preserve">Tālr. 63707269, 63700137, 63720940, e-pasts </w:t>
      </w:r>
      <w:hyperlink r:id="rId31" w:history="1">
        <w:r>
          <w:rPr>
            <w:rStyle w:val="Hipersaite"/>
            <w:rFonts w:eastAsia="Calibri"/>
            <w:color w:val="000000"/>
            <w:sz w:val="16"/>
            <w:szCs w:val="16"/>
          </w:rPr>
          <w:t>dome@dobele.lv</w:t>
        </w:r>
      </w:hyperlink>
    </w:p>
    <w:p w14:paraId="7E1EEF6C" w14:textId="77777777" w:rsidR="00581AD4" w:rsidRDefault="00581AD4" w:rsidP="00581AD4">
      <w:pPr>
        <w:ind w:right="-1"/>
        <w:jc w:val="center"/>
        <w:rPr>
          <w:b/>
        </w:rPr>
      </w:pPr>
    </w:p>
    <w:p w14:paraId="03D3EDC3" w14:textId="77777777" w:rsidR="00581AD4" w:rsidRDefault="00581AD4" w:rsidP="00581AD4">
      <w:pPr>
        <w:pStyle w:val="Bezatstarpm"/>
        <w:ind w:right="-1"/>
        <w:jc w:val="center"/>
        <w:rPr>
          <w:b/>
        </w:rPr>
      </w:pPr>
      <w:r>
        <w:rPr>
          <w:b/>
        </w:rPr>
        <w:t>LĒMUMS</w:t>
      </w:r>
    </w:p>
    <w:p w14:paraId="7454F820" w14:textId="77777777" w:rsidR="00581AD4" w:rsidRDefault="00581AD4" w:rsidP="00581AD4">
      <w:pPr>
        <w:pStyle w:val="Bezatstarpm"/>
        <w:ind w:right="-1"/>
        <w:jc w:val="center"/>
        <w:rPr>
          <w:b/>
        </w:rPr>
      </w:pPr>
      <w:r>
        <w:rPr>
          <w:b/>
        </w:rPr>
        <w:t>Dobelē</w:t>
      </w:r>
    </w:p>
    <w:p w14:paraId="7ABFDCDB" w14:textId="77777777" w:rsidR="00581AD4" w:rsidRPr="00A25710" w:rsidRDefault="00581AD4" w:rsidP="00581AD4">
      <w:pPr>
        <w:pStyle w:val="Bezatstarpm"/>
        <w:jc w:val="both"/>
        <w:rPr>
          <w:b/>
        </w:rPr>
      </w:pPr>
    </w:p>
    <w:p w14:paraId="2D88B9DE" w14:textId="77777777" w:rsidR="00581AD4" w:rsidRDefault="00581AD4" w:rsidP="00581AD4">
      <w:pPr>
        <w:pStyle w:val="Bezatstarpm"/>
        <w:jc w:val="both"/>
        <w:rPr>
          <w:b/>
        </w:rPr>
      </w:pPr>
      <w:r w:rsidRPr="00C82A04">
        <w:rPr>
          <w:rFonts w:eastAsia="Times New Roman"/>
          <w:b/>
          <w:lang w:eastAsia="x-none"/>
        </w:rPr>
        <w:t xml:space="preserve">2023.gada </w:t>
      </w:r>
      <w:r>
        <w:rPr>
          <w:rFonts w:eastAsia="Times New Roman"/>
          <w:b/>
          <w:lang w:eastAsia="x-none"/>
        </w:rPr>
        <w:t>27</w:t>
      </w:r>
      <w:r w:rsidRPr="00C82A04">
        <w:rPr>
          <w:rFonts w:eastAsia="Times New Roman"/>
          <w:b/>
          <w:lang w:eastAsia="x-none"/>
        </w:rPr>
        <w:t>.</w:t>
      </w:r>
      <w:r w:rsidRPr="004105D2">
        <w:rPr>
          <w:rFonts w:eastAsia="Times New Roman"/>
          <w:b/>
          <w:lang w:eastAsia="x-none"/>
        </w:rPr>
        <w:t>jūlijā</w:t>
      </w:r>
      <w:r w:rsidRPr="00C82A04">
        <w:rPr>
          <w:rFonts w:eastAsia="Times New Roman"/>
          <w:b/>
          <w:lang w:eastAsia="x-none"/>
        </w:rPr>
        <w:t xml:space="preserve"> </w:t>
      </w:r>
      <w:r>
        <w:rPr>
          <w:rFonts w:eastAsia="Times New Roman"/>
          <w:b/>
          <w:lang w:eastAsia="x-none"/>
        </w:rPr>
        <w:t xml:space="preserve">                                                                                         </w:t>
      </w:r>
      <w:r w:rsidRPr="00C82A04">
        <w:rPr>
          <w:rFonts w:eastAsia="Times New Roman"/>
          <w:b/>
          <w:lang w:eastAsia="x-none"/>
        </w:rPr>
        <w:t>Nr.___/</w:t>
      </w:r>
      <w:r>
        <w:rPr>
          <w:rFonts w:eastAsia="Times New Roman"/>
          <w:b/>
          <w:lang w:eastAsia="x-none"/>
        </w:rPr>
        <w:t>10</w:t>
      </w:r>
    </w:p>
    <w:p w14:paraId="714F3A4F" w14:textId="77777777" w:rsidR="00581AD4" w:rsidRDefault="00581AD4" w:rsidP="00581AD4">
      <w:pPr>
        <w:pStyle w:val="Bezatstarpm"/>
        <w:jc w:val="both"/>
        <w:rPr>
          <w:b/>
        </w:rPr>
      </w:pPr>
    </w:p>
    <w:p w14:paraId="077CDF8A" w14:textId="77777777" w:rsidR="00581AD4" w:rsidRPr="00BF5700" w:rsidRDefault="00581AD4" w:rsidP="00581AD4">
      <w:pPr>
        <w:ind w:right="84" w:firstLine="720"/>
        <w:jc w:val="center"/>
        <w:rPr>
          <w:b/>
          <w:u w:val="single"/>
        </w:rPr>
      </w:pPr>
      <w:r w:rsidRPr="00BF5700">
        <w:rPr>
          <w:b/>
          <w:u w:val="single"/>
        </w:rPr>
        <w:t>Par nekustamā īpašuma Rūtas iela 4A, Gardenē, Auru pagastā, Dobeles novadā, atsavināšanu izsolē</w:t>
      </w:r>
    </w:p>
    <w:p w14:paraId="5C9867E7" w14:textId="77777777" w:rsidR="00581AD4" w:rsidRPr="00BF5700" w:rsidRDefault="00581AD4" w:rsidP="00581AD4">
      <w:pPr>
        <w:ind w:right="142" w:firstLine="720"/>
        <w:jc w:val="both"/>
      </w:pPr>
    </w:p>
    <w:p w14:paraId="5DD700A7" w14:textId="77777777" w:rsidR="00581AD4" w:rsidRPr="00BF5700" w:rsidRDefault="00581AD4" w:rsidP="00581AD4">
      <w:pPr>
        <w:ind w:right="-1" w:firstLine="709"/>
        <w:jc w:val="both"/>
      </w:pPr>
      <w:r w:rsidRPr="00BF5700">
        <w:t xml:space="preserve">Dobeles novada dome ir izskatījusi Dobeles novada pašvaldības Īpašumu komisijas ierosinājumu atsavināt Dobeles novada pašvaldībai (turpmāk – pašvaldība) piederošo nekustamo īpašumu Rūtas iela 4A, Gardenē, Auru pagastā, Dobeles novadā, kadastra numurs 46460010138 (turpmāk – Īpašums). </w:t>
      </w:r>
    </w:p>
    <w:p w14:paraId="1C40EA8D" w14:textId="77777777" w:rsidR="00581AD4" w:rsidRPr="00BF5700" w:rsidRDefault="00581AD4" w:rsidP="00581AD4">
      <w:pPr>
        <w:ind w:right="-1" w:firstLine="709"/>
        <w:jc w:val="both"/>
      </w:pPr>
      <w:r w:rsidRPr="00BF5700">
        <w:t>Izskatot minēto ierosinājumu, Dobeles novada dome konstatēja:</w:t>
      </w:r>
    </w:p>
    <w:p w14:paraId="0172DB93" w14:textId="77777777" w:rsidR="00581AD4" w:rsidRPr="00BF5700" w:rsidRDefault="00581AD4" w:rsidP="00581AD4">
      <w:pPr>
        <w:ind w:right="-1" w:firstLine="709"/>
        <w:jc w:val="both"/>
      </w:pPr>
      <w:r w:rsidRPr="00BF5700">
        <w:t xml:space="preserve">Īpašums reģistrēts Zemgales rajona tiesas Auru pagasta zemesgrāmatas nodalījumā Nr.100000628673 un uz to nostiprinātas īpašuma tiesības pašvaldībai. Īpašums sastāv no neapbūvētas zemes vienības ar kadastra apzīmējumu 46460010213, platība 1,231 ha. </w:t>
      </w:r>
    </w:p>
    <w:p w14:paraId="2E5E3A4B" w14:textId="77777777" w:rsidR="00581AD4" w:rsidRPr="00BF5700" w:rsidRDefault="00581AD4" w:rsidP="00581AD4">
      <w:pPr>
        <w:ind w:right="-1" w:firstLine="709"/>
        <w:jc w:val="both"/>
      </w:pPr>
      <w:r w:rsidRPr="00BF5700">
        <w:t>Īpašums netiek izmantots, nav nodots nomā un tas nav nepieciešams pašvaldības funkciju nodrošināšanai.</w:t>
      </w:r>
    </w:p>
    <w:p w14:paraId="6FEF294F" w14:textId="77777777" w:rsidR="00581AD4" w:rsidRPr="00BF5700" w:rsidRDefault="00581AD4" w:rsidP="00581AD4">
      <w:pPr>
        <w:ind w:right="-1" w:firstLine="709"/>
        <w:jc w:val="both"/>
      </w:pPr>
      <w:r w:rsidRPr="00BF5700">
        <w:t>Ņemot vērā norādītos apstākļus, lietderīgākā rīcība ir atzīstama Īpašuma atsavināšana atklātā mutiskā izsolē ar augšupejošu soli.</w:t>
      </w:r>
    </w:p>
    <w:p w14:paraId="4510ADC7" w14:textId="77777777" w:rsidR="00581AD4" w:rsidRPr="00BF5700" w:rsidRDefault="00581AD4" w:rsidP="00581AD4">
      <w:pPr>
        <w:ind w:right="-1" w:firstLine="709"/>
        <w:jc w:val="both"/>
      </w:pPr>
      <w:r w:rsidRPr="00BF5700">
        <w:t xml:space="preserve">Saskaņā ar 2023.gada 6.martā veikto tirgus novērtējumu, ko atbilstoši Standartizācijas likumā paredzētajā kārtībā apstiprinātajiem Latvijas īpašuma vērtēšanas standartiem veica sertificēta nekustamā īpašuma vērtētāja Anita </w:t>
      </w:r>
      <w:proofErr w:type="spellStart"/>
      <w:r w:rsidRPr="00BF5700">
        <w:t>Vēdiķe</w:t>
      </w:r>
      <w:proofErr w:type="spellEnd"/>
      <w:r w:rsidRPr="00BF5700">
        <w:t xml:space="preserve"> (LĪVA profesionālās kvalifikācijas sertifikāts Nr.76), Īpašuma tirgus vērtība atsavināšanas vajadzībām ir noteikta 23000 EUR (divdesmit trīs tūkstoši </w:t>
      </w:r>
      <w:proofErr w:type="spellStart"/>
      <w:r w:rsidRPr="00BF5700">
        <w:rPr>
          <w:i/>
          <w:iCs/>
        </w:rPr>
        <w:t>euro</w:t>
      </w:r>
      <w:proofErr w:type="spellEnd"/>
      <w:r w:rsidRPr="00BF5700">
        <w:t>).</w:t>
      </w:r>
    </w:p>
    <w:p w14:paraId="2BE78715" w14:textId="77777777" w:rsidR="00581AD4" w:rsidRPr="00BF5700" w:rsidRDefault="00581AD4" w:rsidP="00581AD4">
      <w:pPr>
        <w:ind w:right="-1" w:firstLine="709"/>
        <w:jc w:val="both"/>
      </w:pPr>
      <w:r w:rsidRPr="00BF5700">
        <w:t xml:space="preserve">Saskaņā ar Pašvaldību likuma 10.panta pirmās daļas 16.punktu, 73.panta ceturto daļu, Publiskas personas mantas atsavināšanas likuma 4.panta pirmo daļu, 5.panta pirmo daļu, 8.panta trešo daļu, 9.panta otro daļu, 10.panta pirmo, otro daļu, </w:t>
      </w:r>
      <w:r w:rsidRPr="00BF5700">
        <w:rPr>
          <w:lang w:eastAsia="ar-SA"/>
        </w:rPr>
        <w:t xml:space="preserve">atklāti balsojot: </w:t>
      </w:r>
      <w:r w:rsidRPr="00BF5700">
        <w:t>PAR –</w:t>
      </w:r>
      <w:r w:rsidRPr="00BF5700">
        <w:rPr>
          <w:bCs/>
          <w:lang w:eastAsia="et-EE"/>
        </w:rPr>
        <w:t xml:space="preserve">,  </w:t>
      </w:r>
      <w:r w:rsidRPr="00BF5700">
        <w:rPr>
          <w:bCs/>
        </w:rPr>
        <w:t xml:space="preserve">PRET –, ATTURAS –, </w:t>
      </w:r>
      <w:r w:rsidRPr="00BF5700">
        <w:t xml:space="preserve">Dobeles novada dome </w:t>
      </w:r>
      <w:r w:rsidRPr="00BF5700">
        <w:rPr>
          <w:bCs/>
        </w:rPr>
        <w:t>NOLEMJ</w:t>
      </w:r>
      <w:r w:rsidRPr="00BF5700">
        <w:t>:</w:t>
      </w:r>
    </w:p>
    <w:p w14:paraId="6C35F7A9" w14:textId="77777777" w:rsidR="00581AD4" w:rsidRPr="00BF5700" w:rsidRDefault="00581AD4" w:rsidP="00581AD4">
      <w:pPr>
        <w:widowControl w:val="0"/>
        <w:tabs>
          <w:tab w:val="left" w:pos="900"/>
        </w:tabs>
        <w:ind w:right="-1"/>
        <w:jc w:val="both"/>
      </w:pPr>
    </w:p>
    <w:p w14:paraId="6D6AEFB9" w14:textId="77777777" w:rsidR="00581AD4" w:rsidRPr="00581B97" w:rsidRDefault="00581AD4">
      <w:pPr>
        <w:pStyle w:val="Sarakstarindkopa"/>
        <w:numPr>
          <w:ilvl w:val="0"/>
          <w:numId w:val="19"/>
        </w:numPr>
        <w:autoSpaceDN w:val="0"/>
        <w:ind w:left="567" w:right="-1" w:hanging="425"/>
        <w:contextualSpacing/>
        <w:jc w:val="both"/>
      </w:pPr>
      <w:r w:rsidRPr="00581B97">
        <w:t>Atsavināt nekustamo īpašumu Rūtas iela 4A, Gardenē, Auru pagastā, Dobeles novadā, kadastra numurs 46460010138, kas sastāv no vienas neapbūvētas zemes vienības ar kadastra apzīmējumu 46460010213, platība 1,231 ha, pārdodot to atklātā mutiskā izsolē ar augšupejošu soli.</w:t>
      </w:r>
    </w:p>
    <w:p w14:paraId="3A7B8A9D" w14:textId="77777777" w:rsidR="00581AD4" w:rsidRPr="00581B97" w:rsidRDefault="00581AD4">
      <w:pPr>
        <w:pStyle w:val="Sarakstarindkopa"/>
        <w:numPr>
          <w:ilvl w:val="0"/>
          <w:numId w:val="19"/>
        </w:numPr>
        <w:autoSpaceDN w:val="0"/>
        <w:ind w:left="567" w:right="-1" w:hanging="425"/>
        <w:jc w:val="both"/>
      </w:pPr>
      <w:r w:rsidRPr="00581B97">
        <w:t xml:space="preserve">Noteikt lēmuma 1.punktā minētā nekustamā īpašuma izsoles sākumcenu 23000 EUR (divdesmit trīs tūkstoši </w:t>
      </w:r>
      <w:proofErr w:type="spellStart"/>
      <w:r w:rsidRPr="00581B97">
        <w:rPr>
          <w:i/>
          <w:iCs/>
        </w:rPr>
        <w:t>euro</w:t>
      </w:r>
      <w:proofErr w:type="spellEnd"/>
      <w:r w:rsidRPr="00581B97">
        <w:t xml:space="preserve">). </w:t>
      </w:r>
    </w:p>
    <w:p w14:paraId="30816CFF" w14:textId="77777777" w:rsidR="00581AD4" w:rsidRPr="008378C3" w:rsidRDefault="00581AD4">
      <w:pPr>
        <w:pStyle w:val="Sarakstarindkopa"/>
        <w:numPr>
          <w:ilvl w:val="0"/>
          <w:numId w:val="19"/>
        </w:numPr>
        <w:autoSpaceDN w:val="0"/>
        <w:ind w:left="567" w:right="-1" w:hanging="425"/>
        <w:contextualSpacing/>
        <w:jc w:val="both"/>
        <w:rPr>
          <w:rFonts w:eastAsia="Arial"/>
        </w:rPr>
      </w:pPr>
      <w:r w:rsidRPr="008378C3">
        <w:rPr>
          <w:rFonts w:eastAsia="Arial"/>
        </w:rPr>
        <w:t>Uzdot Dobeles novada pašvaldības Īpašumu komisijai apstiprināt izsoles noteikumus un organizēt nekustamā īpašuma atsavināšanu Publiskas personas atsavināšanas likumā noteiktā kārtībā.</w:t>
      </w:r>
    </w:p>
    <w:p w14:paraId="703F42CF" w14:textId="77777777" w:rsidR="00581AD4" w:rsidRPr="00BF5700" w:rsidRDefault="00581AD4" w:rsidP="00581AD4">
      <w:pPr>
        <w:ind w:right="84"/>
        <w:contextualSpacing/>
        <w:jc w:val="both"/>
        <w:rPr>
          <w:rFonts w:eastAsiaTheme="minorHAnsi"/>
        </w:rPr>
      </w:pPr>
    </w:p>
    <w:p w14:paraId="45F2E6AD" w14:textId="77777777" w:rsidR="00581AD4" w:rsidRDefault="00581AD4" w:rsidP="00581AD4">
      <w:pPr>
        <w:ind w:right="84"/>
        <w:contextualSpacing/>
        <w:jc w:val="both"/>
        <w:rPr>
          <w:rFonts w:eastAsiaTheme="minorHAnsi"/>
        </w:rPr>
      </w:pPr>
      <w:r w:rsidRPr="00BF5700">
        <w:rPr>
          <w:rFonts w:eastAsiaTheme="minorHAnsi"/>
        </w:rPr>
        <w:t xml:space="preserve">Domes priekšsēdētājs                                                                                                   </w:t>
      </w:r>
      <w:proofErr w:type="spellStart"/>
      <w:r w:rsidRPr="00BF5700">
        <w:rPr>
          <w:rFonts w:eastAsiaTheme="minorHAnsi"/>
        </w:rPr>
        <w:t>I.Gorskis</w:t>
      </w:r>
      <w:proofErr w:type="spellEnd"/>
    </w:p>
    <w:p w14:paraId="12884ED8" w14:textId="77777777" w:rsidR="00581AD4" w:rsidRDefault="00581AD4" w:rsidP="00581AD4">
      <w:pPr>
        <w:ind w:right="84"/>
        <w:contextualSpacing/>
        <w:jc w:val="both"/>
        <w:rPr>
          <w:rFonts w:eastAsiaTheme="minorHAnsi"/>
        </w:rPr>
      </w:pPr>
    </w:p>
    <w:p w14:paraId="12457FB3" w14:textId="77777777" w:rsidR="00581AD4" w:rsidRPr="00BF5700" w:rsidRDefault="00581AD4" w:rsidP="00581AD4">
      <w:pPr>
        <w:ind w:right="84"/>
        <w:contextualSpacing/>
        <w:jc w:val="both"/>
        <w:rPr>
          <w:rFonts w:eastAsiaTheme="minorHAnsi"/>
        </w:rPr>
      </w:pPr>
    </w:p>
    <w:p w14:paraId="0F40B798" w14:textId="77777777" w:rsidR="00581AD4" w:rsidRPr="00BF5700" w:rsidRDefault="00581AD4" w:rsidP="00581AD4"/>
    <w:p w14:paraId="40CFF339" w14:textId="77777777" w:rsidR="00581AD4" w:rsidRPr="00BF5700" w:rsidRDefault="00581AD4" w:rsidP="00581AD4">
      <w:r w:rsidRPr="00BF5700">
        <w:t xml:space="preserve">Iesniedz: </w:t>
      </w:r>
      <w:proofErr w:type="spellStart"/>
      <w:r w:rsidRPr="00BF5700">
        <w:t>I.Gorskis</w:t>
      </w:r>
      <w:proofErr w:type="spellEnd"/>
    </w:p>
    <w:p w14:paraId="04B2A39C" w14:textId="77777777" w:rsidR="00581AD4" w:rsidRPr="00BF5700" w:rsidRDefault="00581AD4" w:rsidP="00581AD4">
      <w:r w:rsidRPr="00BF5700">
        <w:t xml:space="preserve">Sagatavoja: </w:t>
      </w:r>
      <w:proofErr w:type="spellStart"/>
      <w:r w:rsidRPr="00BF5700">
        <w:t>A.Ikaunieks</w:t>
      </w:r>
      <w:proofErr w:type="spellEnd"/>
      <w:r w:rsidRPr="00BF5700">
        <w:t xml:space="preserve"> 04.07.2023.</w:t>
      </w:r>
    </w:p>
    <w:p w14:paraId="543B393D" w14:textId="77777777" w:rsidR="00581AD4" w:rsidRPr="00BF5700" w:rsidRDefault="00581AD4" w:rsidP="00581AD4">
      <w:r w:rsidRPr="00BF5700">
        <w:t>Izskatīts: Finanšu un budžeta komitejā 1</w:t>
      </w:r>
      <w:r>
        <w:t>8</w:t>
      </w:r>
      <w:r w:rsidRPr="00BF5700">
        <w:t xml:space="preserve">.07.2023. </w:t>
      </w:r>
    </w:p>
    <w:p w14:paraId="7F0FC162" w14:textId="77777777" w:rsidR="00581AD4" w:rsidRDefault="00581AD4" w:rsidP="00581AD4">
      <w:pPr>
        <w:ind w:right="-382"/>
      </w:pPr>
      <w:r w:rsidRPr="00BF5700">
        <w:t>Nosūtīt: Dobeles novada pašvaldības administrācijas Nekustamo īpašumu nodaļai, Dobeles novada pašvaldības Īpašumu komisijai.</w:t>
      </w:r>
      <w:r>
        <w:br w:type="page"/>
      </w:r>
    </w:p>
    <w:p w14:paraId="75DAA2D1" w14:textId="5E2AA4B4" w:rsidR="00EA449C" w:rsidRDefault="00EA449C" w:rsidP="00EA449C">
      <w:pPr>
        <w:tabs>
          <w:tab w:val="left" w:pos="-24212"/>
        </w:tabs>
        <w:jc w:val="right"/>
        <w:rPr>
          <w:b/>
          <w:bCs/>
          <w:noProof/>
        </w:rPr>
      </w:pPr>
      <w:r w:rsidRPr="009430E4">
        <w:rPr>
          <w:b/>
          <w:bCs/>
          <w:noProof/>
        </w:rPr>
        <w:lastRenderedPageBreak/>
        <w:t>1</w:t>
      </w:r>
      <w:r>
        <w:rPr>
          <w:b/>
          <w:bCs/>
          <w:noProof/>
        </w:rPr>
        <w:t>6</w:t>
      </w:r>
      <w:r w:rsidRPr="009430E4">
        <w:rPr>
          <w:b/>
          <w:bCs/>
          <w:noProof/>
        </w:rPr>
        <w:t>.pielikums</w:t>
      </w:r>
    </w:p>
    <w:p w14:paraId="5FA52934" w14:textId="77777777" w:rsidR="00EA449C" w:rsidRPr="00644F66" w:rsidRDefault="00EA449C" w:rsidP="00EA449C">
      <w:pPr>
        <w:tabs>
          <w:tab w:val="left" w:pos="-24212"/>
        </w:tabs>
        <w:ind w:right="-1"/>
        <w:jc w:val="right"/>
        <w:rPr>
          <w:b/>
          <w:bCs/>
        </w:rPr>
      </w:pPr>
      <w:r w:rsidRPr="00644F66">
        <w:rPr>
          <w:b/>
          <w:bCs/>
        </w:rPr>
        <w:t xml:space="preserve">PROJEKTS </w:t>
      </w:r>
    </w:p>
    <w:p w14:paraId="1A7ABFD8" w14:textId="3084E890" w:rsidR="00581AD4" w:rsidRPr="00FB030C" w:rsidRDefault="00581AD4" w:rsidP="00581AD4">
      <w:pPr>
        <w:tabs>
          <w:tab w:val="left" w:pos="-24212"/>
        </w:tabs>
        <w:jc w:val="right"/>
        <w:rPr>
          <w:b/>
          <w:bCs/>
          <w:noProof/>
        </w:rPr>
      </w:pPr>
      <w:r w:rsidRPr="00FB030C">
        <w:rPr>
          <w:b/>
          <w:bCs/>
          <w:noProof/>
        </w:rPr>
        <w:t xml:space="preserve"> </w:t>
      </w:r>
    </w:p>
    <w:p w14:paraId="721E8307" w14:textId="77777777" w:rsidR="00581AD4" w:rsidRPr="00D92FB6" w:rsidRDefault="00581AD4" w:rsidP="00581AD4">
      <w:pPr>
        <w:tabs>
          <w:tab w:val="left" w:pos="-24212"/>
        </w:tabs>
        <w:jc w:val="center"/>
        <w:rPr>
          <w:sz w:val="20"/>
          <w:szCs w:val="20"/>
        </w:rPr>
      </w:pPr>
      <w:r w:rsidRPr="00D92FB6">
        <w:rPr>
          <w:noProof/>
          <w:sz w:val="20"/>
          <w:szCs w:val="20"/>
        </w:rPr>
        <w:drawing>
          <wp:inline distT="0" distB="0" distL="0" distR="0" wp14:anchorId="336807E6" wp14:editId="3903D3DA">
            <wp:extent cx="676275" cy="752475"/>
            <wp:effectExtent l="0" t="0" r="9525" b="9525"/>
            <wp:docPr id="572195958" name="Attēls 57219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795A147" w14:textId="77777777" w:rsidR="00581AD4" w:rsidRPr="00D92FB6" w:rsidRDefault="00581AD4" w:rsidP="00581AD4">
      <w:pPr>
        <w:pStyle w:val="Galvene"/>
        <w:jc w:val="center"/>
        <w:rPr>
          <w:sz w:val="20"/>
        </w:rPr>
      </w:pPr>
      <w:r w:rsidRPr="00D92FB6">
        <w:rPr>
          <w:sz w:val="20"/>
        </w:rPr>
        <w:t>LATVIJAS REPUBLIKA</w:t>
      </w:r>
    </w:p>
    <w:p w14:paraId="6258CC79" w14:textId="77777777" w:rsidR="00581AD4" w:rsidRPr="00D92FB6" w:rsidRDefault="00581AD4" w:rsidP="00581AD4">
      <w:pPr>
        <w:pStyle w:val="Galvene"/>
        <w:jc w:val="center"/>
        <w:rPr>
          <w:b/>
          <w:sz w:val="32"/>
          <w:szCs w:val="32"/>
        </w:rPr>
      </w:pPr>
      <w:r w:rsidRPr="00D92FB6">
        <w:rPr>
          <w:b/>
          <w:sz w:val="32"/>
          <w:szCs w:val="32"/>
        </w:rPr>
        <w:t>DOBELES NOVADA DOME</w:t>
      </w:r>
    </w:p>
    <w:p w14:paraId="03A93A31" w14:textId="77777777" w:rsidR="00581AD4" w:rsidRPr="00D92FB6" w:rsidRDefault="00581AD4" w:rsidP="00581AD4">
      <w:pPr>
        <w:pStyle w:val="Galvene"/>
        <w:jc w:val="center"/>
        <w:rPr>
          <w:sz w:val="16"/>
          <w:szCs w:val="16"/>
        </w:rPr>
      </w:pPr>
      <w:r w:rsidRPr="00D92FB6">
        <w:rPr>
          <w:sz w:val="16"/>
          <w:szCs w:val="16"/>
        </w:rPr>
        <w:t>Brīvības iela 17, Dobele, Dobeles novads, LV-3701</w:t>
      </w:r>
    </w:p>
    <w:p w14:paraId="0E2A236D" w14:textId="77777777" w:rsidR="00581AD4" w:rsidRPr="00D92FB6" w:rsidRDefault="00581AD4" w:rsidP="00581AD4">
      <w:pPr>
        <w:pStyle w:val="Galvene"/>
        <w:pBdr>
          <w:bottom w:val="double" w:sz="6" w:space="1" w:color="auto"/>
        </w:pBdr>
        <w:jc w:val="center"/>
        <w:rPr>
          <w:color w:val="000000"/>
          <w:sz w:val="16"/>
          <w:szCs w:val="16"/>
        </w:rPr>
      </w:pPr>
      <w:r w:rsidRPr="00D92FB6">
        <w:rPr>
          <w:sz w:val="16"/>
          <w:szCs w:val="16"/>
        </w:rPr>
        <w:t xml:space="preserve">Tālr. 63707269, 63700137, 63720940, e-pasts </w:t>
      </w:r>
      <w:hyperlink r:id="rId32" w:history="1">
        <w:r w:rsidRPr="00D92FB6">
          <w:rPr>
            <w:rStyle w:val="Hipersaite"/>
            <w:rFonts w:eastAsia="Calibri"/>
            <w:color w:val="000000"/>
            <w:sz w:val="16"/>
            <w:szCs w:val="16"/>
          </w:rPr>
          <w:t>dome@dobele.lv</w:t>
        </w:r>
      </w:hyperlink>
    </w:p>
    <w:p w14:paraId="019DB3DD" w14:textId="77777777" w:rsidR="00581AD4" w:rsidRPr="00D92FB6" w:rsidRDefault="00581AD4" w:rsidP="00581AD4">
      <w:pPr>
        <w:pStyle w:val="Default"/>
        <w:jc w:val="center"/>
        <w:rPr>
          <w:b/>
          <w:bCs/>
        </w:rPr>
      </w:pPr>
    </w:p>
    <w:p w14:paraId="1A09DFA8" w14:textId="77777777" w:rsidR="00581AD4" w:rsidRPr="00D92FB6" w:rsidRDefault="00581AD4" w:rsidP="00581AD4">
      <w:pPr>
        <w:pStyle w:val="Bezatstarpm"/>
        <w:jc w:val="center"/>
        <w:rPr>
          <w:b/>
        </w:rPr>
      </w:pPr>
      <w:r w:rsidRPr="00D92FB6">
        <w:rPr>
          <w:b/>
        </w:rPr>
        <w:t>LĒMUMS</w:t>
      </w:r>
    </w:p>
    <w:p w14:paraId="07D5F69E" w14:textId="77777777" w:rsidR="00581AD4" w:rsidRPr="00D92FB6" w:rsidRDefault="00581AD4" w:rsidP="00581AD4">
      <w:pPr>
        <w:pStyle w:val="Bezatstarpm"/>
        <w:jc w:val="center"/>
        <w:rPr>
          <w:b/>
        </w:rPr>
      </w:pPr>
      <w:r w:rsidRPr="00D92FB6">
        <w:rPr>
          <w:b/>
        </w:rPr>
        <w:t>Dobelē</w:t>
      </w:r>
    </w:p>
    <w:p w14:paraId="3662CE6C" w14:textId="77777777" w:rsidR="00581AD4" w:rsidRPr="00FB030C" w:rsidRDefault="00581AD4" w:rsidP="00581AD4">
      <w:pPr>
        <w:tabs>
          <w:tab w:val="center" w:pos="4153"/>
          <w:tab w:val="left" w:pos="8080"/>
          <w:tab w:val="right" w:pos="9498"/>
        </w:tabs>
        <w:ind w:left="113" w:right="-427"/>
        <w:rPr>
          <w:color w:val="000000"/>
        </w:rPr>
      </w:pPr>
      <w:r w:rsidRPr="00FB030C">
        <w:rPr>
          <w:b/>
          <w:lang w:eastAsia="x-none"/>
        </w:rPr>
        <w:t>2023.gada 27.jūlijā</w:t>
      </w:r>
      <w:r w:rsidRPr="00FB030C">
        <w:rPr>
          <w:b/>
          <w:lang w:eastAsia="x-none"/>
        </w:rPr>
        <w:tab/>
        <w:t xml:space="preserve">                                                                                              </w:t>
      </w:r>
      <w:r w:rsidRPr="00FB030C">
        <w:rPr>
          <w:b/>
          <w:color w:val="000000"/>
        </w:rPr>
        <w:t>Nr.___/10</w:t>
      </w:r>
    </w:p>
    <w:p w14:paraId="0795DE37" w14:textId="77777777" w:rsidR="00581AD4" w:rsidRPr="00D92FB6" w:rsidRDefault="00581AD4" w:rsidP="00581AD4">
      <w:pPr>
        <w:jc w:val="center"/>
        <w:rPr>
          <w:b/>
          <w:u w:val="single"/>
        </w:rPr>
      </w:pPr>
    </w:p>
    <w:p w14:paraId="1B7A9F07" w14:textId="77777777" w:rsidR="00581AD4" w:rsidRPr="00FB030C" w:rsidRDefault="00581AD4" w:rsidP="00581AD4">
      <w:pPr>
        <w:jc w:val="center"/>
        <w:rPr>
          <w:b/>
          <w:u w:val="single"/>
        </w:rPr>
      </w:pPr>
      <w:r w:rsidRPr="00FB030C">
        <w:rPr>
          <w:b/>
          <w:u w:val="single"/>
        </w:rPr>
        <w:t xml:space="preserve">Par nekustamā īpašuma „Starp </w:t>
      </w:r>
      <w:proofErr w:type="spellStart"/>
      <w:r w:rsidRPr="00FB030C">
        <w:rPr>
          <w:b/>
          <w:u w:val="single"/>
        </w:rPr>
        <w:t>Vārpaiņiem</w:t>
      </w:r>
      <w:proofErr w:type="spellEnd"/>
      <w:r w:rsidRPr="00FB030C">
        <w:rPr>
          <w:b/>
          <w:u w:val="single"/>
        </w:rPr>
        <w:t>”, Ukru pagastā,</w:t>
      </w:r>
    </w:p>
    <w:p w14:paraId="4A33881D" w14:textId="77777777" w:rsidR="00581AD4" w:rsidRPr="00FB030C" w:rsidRDefault="00581AD4" w:rsidP="00581AD4">
      <w:pPr>
        <w:jc w:val="center"/>
        <w:rPr>
          <w:b/>
          <w:u w:val="single"/>
        </w:rPr>
      </w:pPr>
      <w:r w:rsidRPr="00FB030C">
        <w:rPr>
          <w:b/>
          <w:u w:val="single"/>
        </w:rPr>
        <w:t xml:space="preserve"> Dobeles novadā, atsavināšanu izsolē </w:t>
      </w:r>
    </w:p>
    <w:p w14:paraId="35F99FB2" w14:textId="77777777" w:rsidR="00581AD4" w:rsidRPr="00FB030C" w:rsidRDefault="00581AD4" w:rsidP="00581AD4">
      <w:pPr>
        <w:jc w:val="center"/>
        <w:rPr>
          <w:b/>
          <w:u w:val="single"/>
        </w:rPr>
      </w:pPr>
    </w:p>
    <w:p w14:paraId="44703D5D" w14:textId="77777777" w:rsidR="00581AD4" w:rsidRPr="00FB030C" w:rsidRDefault="00581AD4" w:rsidP="00581AD4">
      <w:pPr>
        <w:tabs>
          <w:tab w:val="num" w:pos="-3686"/>
        </w:tabs>
        <w:ind w:left="-142" w:firstLine="568"/>
        <w:jc w:val="both"/>
      </w:pPr>
      <w:r w:rsidRPr="00FB030C">
        <w:t xml:space="preserve">Dobeles novada dome ir izskatījusi Dobeles novada pašvaldības (turpmāk – pašvaldība) Īpašumu komisijas ierosinājumu par pašvaldībai piederošā nekustamā īpašuma „Starp </w:t>
      </w:r>
      <w:proofErr w:type="spellStart"/>
      <w:r w:rsidRPr="00FB030C">
        <w:t>Vārpaiņiem</w:t>
      </w:r>
      <w:proofErr w:type="spellEnd"/>
      <w:r w:rsidRPr="00FB030C">
        <w:t>”, Ukru pagastā, Dobeles novadā, kadastra numurs 46900040285 (turpmāk – Īpašums), otrās izsoles rīkošanu.</w:t>
      </w:r>
    </w:p>
    <w:p w14:paraId="20EF007D" w14:textId="77777777" w:rsidR="00581AD4" w:rsidRPr="00FB030C" w:rsidRDefault="00581AD4" w:rsidP="00581AD4">
      <w:pPr>
        <w:ind w:left="-142" w:firstLine="568"/>
        <w:jc w:val="both"/>
      </w:pPr>
      <w:r w:rsidRPr="00FB030C">
        <w:t>Izskatot ierosinājumu, Dobeles novada dome konstatēja:</w:t>
      </w:r>
    </w:p>
    <w:p w14:paraId="0BF27DE0" w14:textId="77777777" w:rsidR="00581AD4" w:rsidRPr="00FB030C" w:rsidRDefault="00581AD4" w:rsidP="00581AD4">
      <w:pPr>
        <w:ind w:left="-142" w:firstLine="568"/>
        <w:jc w:val="both"/>
      </w:pPr>
      <w:r w:rsidRPr="00FB030C">
        <w:t>Īpašums reģistrēts Zemgales rajona tiesas Ukru pagasta zemesgrāmatas nodalījumā Nr. 100000658036 un uz to nostiprinātas īpašuma tiesības pašvaldībai. Īpašums sastāv no vienas  zemes vienības ar kadastra apzīmējumu 46900040285, platība 2,26 ha, tai skaitā 2,23 ha meža audze un meža zeme.</w:t>
      </w:r>
    </w:p>
    <w:p w14:paraId="70D3B245" w14:textId="77777777" w:rsidR="00581AD4" w:rsidRPr="00FB030C" w:rsidRDefault="00581AD4" w:rsidP="00581AD4">
      <w:pPr>
        <w:suppressAutoHyphens/>
        <w:autoSpaceDN w:val="0"/>
        <w:ind w:firstLine="426"/>
        <w:jc w:val="both"/>
      </w:pPr>
      <w:r w:rsidRPr="00FB030C">
        <w:t xml:space="preserve">Saskaņā ar Dobeles novada domes 2022.gada 27.aprīļa lēmumu Nr.182/6 “Par nekustamā īpašuma „Starp </w:t>
      </w:r>
      <w:proofErr w:type="spellStart"/>
      <w:r w:rsidRPr="00FB030C">
        <w:t>Vārpaiņiem</w:t>
      </w:r>
      <w:proofErr w:type="spellEnd"/>
      <w:r w:rsidRPr="00FB030C">
        <w:t xml:space="preserve">”, Ukru pagastā, Dobeles novadā, atsavināšanu izsolē”, nekustamais īpašums „Starp </w:t>
      </w:r>
      <w:proofErr w:type="spellStart"/>
      <w:r w:rsidRPr="00FB030C">
        <w:t>Vārpaiņiem</w:t>
      </w:r>
      <w:proofErr w:type="spellEnd"/>
      <w:r w:rsidRPr="00FB030C">
        <w:t>”, Ukru pagastā, Dobeles novadā tika nodots atsavināšanai, pārdodot to atklātā mutiskā izsolē ar augšupejošu soli.</w:t>
      </w:r>
    </w:p>
    <w:p w14:paraId="046AEE3E" w14:textId="77777777" w:rsidR="00581AD4" w:rsidRPr="00FB030C" w:rsidRDefault="00581AD4" w:rsidP="00581AD4">
      <w:pPr>
        <w:suppressAutoHyphens/>
        <w:autoSpaceDN w:val="0"/>
        <w:ind w:firstLine="426"/>
        <w:jc w:val="both"/>
      </w:pPr>
      <w:r w:rsidRPr="00FB030C">
        <w:t xml:space="preserve"> Saskaņā ar Dobeles novada pašvaldības Īpašumu komisijas 2023.gada 3.maija lēmumā (prot.Nr.1.19/16) apstiprinātajiem izsoles noteikumiem izsoles datums noteikts 2023.gada 7.jūnijs.  Pirmās izsoles sākumcena 23800 EUR (divdesmit trīs tūkstoši astoņi simti </w:t>
      </w:r>
      <w:proofErr w:type="spellStart"/>
      <w:r w:rsidRPr="00FB030C">
        <w:rPr>
          <w:i/>
          <w:iCs/>
        </w:rPr>
        <w:t>euro</w:t>
      </w:r>
      <w:proofErr w:type="spellEnd"/>
      <w:r w:rsidRPr="00FB030C">
        <w:t xml:space="preserve">). Izsludinātajā izsolē  nepieteicās neviens pretendents. </w:t>
      </w:r>
    </w:p>
    <w:p w14:paraId="154266AA" w14:textId="77777777" w:rsidR="00581AD4" w:rsidRPr="00FB030C" w:rsidRDefault="00581AD4" w:rsidP="00581AD4">
      <w:pPr>
        <w:pStyle w:val="tv213"/>
        <w:shd w:val="clear" w:color="auto" w:fill="FFFFFF"/>
        <w:spacing w:before="0" w:beforeAutospacing="0" w:after="0" w:afterAutospacing="0"/>
        <w:ind w:firstLine="426"/>
        <w:jc w:val="both"/>
      </w:pPr>
      <w:r w:rsidRPr="00FB030C">
        <w:rPr>
          <w:bCs/>
        </w:rPr>
        <w:t xml:space="preserve">Saskaņā ar Publiskas personas mantas atsavināšanas likuma 32.panta pirmās daļas 1.punktu, </w:t>
      </w:r>
      <w:r w:rsidRPr="00FB030C">
        <w:t>ja nekustamā īpašuma pirmajā izsolē neviens nav pārsolījis izsoles sākumcenu, var: 1) rīkot otro izsoli ar augšupejošu soli, kurā institūcija, kas organizē nekustamā īpašuma atsavināšanu (</w:t>
      </w:r>
      <w:r>
        <w:fldChar w:fldCharType="begin"/>
      </w:r>
      <w:r>
        <w:instrText>HYPERLINK "https://likumi.lv/ta/id/68490" \l "p9"</w:instrText>
      </w:r>
      <w:r>
        <w:fldChar w:fldCharType="separate"/>
      </w:r>
      <w:r w:rsidRPr="00FB030C">
        <w:t>9.pants</w:t>
      </w:r>
      <w:r>
        <w:fldChar w:fldCharType="end"/>
      </w:r>
      <w:r w:rsidRPr="00FB030C">
        <w:t>), var pazemināt izsoles sākumcenu ne vairāk kā par 20 procentiem.</w:t>
      </w:r>
    </w:p>
    <w:p w14:paraId="2F694CB1" w14:textId="77777777" w:rsidR="00581AD4" w:rsidRPr="00FB030C" w:rsidRDefault="00581AD4" w:rsidP="00581AD4">
      <w:pPr>
        <w:ind w:firstLine="426"/>
        <w:jc w:val="both"/>
      </w:pPr>
      <w:r w:rsidRPr="00FB030C">
        <w:t xml:space="preserve">Saskaņā ar </w:t>
      </w:r>
      <w:r w:rsidRPr="00FB030C">
        <w:rPr>
          <w:bCs/>
        </w:rPr>
        <w:t xml:space="preserve">Publiskas personas mantas atsavināšanas likuma 37. panta pirmās daļas 4. punktu </w:t>
      </w:r>
      <w:r w:rsidRPr="00FB030C">
        <w:t xml:space="preserve">pārdot publiskas personas mantu par brīvu cenu var, ja nekustamo īpašumu iegūst šā likuma </w:t>
      </w:r>
      <w:hyperlink r:id="rId33" w:anchor="p4" w:history="1">
        <w:r w:rsidRPr="00EA449C">
          <w:rPr>
            <w:rStyle w:val="Hipersaite"/>
            <w:color w:val="auto"/>
            <w:u w:val="none"/>
          </w:rPr>
          <w:t>4. panta</w:t>
        </w:r>
      </w:hyperlink>
      <w:r w:rsidRPr="00EA449C">
        <w:t xml:space="preserve"> </w:t>
      </w:r>
      <w:r w:rsidRPr="00FB030C">
        <w:t>ceturtajā daļā minētā persona.</w:t>
      </w:r>
    </w:p>
    <w:p w14:paraId="75B00055" w14:textId="77777777" w:rsidR="00581AD4" w:rsidRPr="00FB030C" w:rsidRDefault="00581AD4" w:rsidP="00581AD4">
      <w:pPr>
        <w:ind w:firstLine="567"/>
        <w:jc w:val="both"/>
      </w:pPr>
      <w:r w:rsidRPr="00FB030C">
        <w:t xml:space="preserve">Saskaņā ar </w:t>
      </w:r>
      <w:r w:rsidRPr="00FB030C">
        <w:rPr>
          <w:bCs/>
        </w:rPr>
        <w:t xml:space="preserve">Publiskas personas mantas atsavināšanas likuma 4. panta ceturtās daļas 1. punktu, </w:t>
      </w:r>
      <w:r w:rsidRPr="00FB030C">
        <w:t xml:space="preserve">atsevišķos gadījumos publiskas personas nekustamā īpašuma atsavināšanu var ierosināt zemes īpašnieks vai visi kopīpašnieki, ja viņi vēlas nopirkt zemes </w:t>
      </w:r>
      <w:proofErr w:type="spellStart"/>
      <w:r w:rsidRPr="00FB030C">
        <w:t>starpgabalu</w:t>
      </w:r>
      <w:proofErr w:type="spellEnd"/>
      <w:r w:rsidRPr="00FB030C">
        <w:t xml:space="preserve">, kas </w:t>
      </w:r>
      <w:proofErr w:type="spellStart"/>
      <w:r w:rsidRPr="00FB030C">
        <w:t>piegul</w:t>
      </w:r>
      <w:proofErr w:type="spellEnd"/>
      <w:r w:rsidRPr="00FB030C">
        <w:t xml:space="preserve"> viņu zemei.</w:t>
      </w:r>
    </w:p>
    <w:p w14:paraId="7C09BB81" w14:textId="77777777" w:rsidR="00581AD4" w:rsidRPr="00FB030C" w:rsidRDefault="00581AD4" w:rsidP="00581AD4">
      <w:pPr>
        <w:pStyle w:val="Default"/>
        <w:ind w:firstLine="567"/>
        <w:jc w:val="both"/>
        <w:rPr>
          <w:color w:val="auto"/>
        </w:rPr>
      </w:pPr>
      <w:r w:rsidRPr="00FB030C">
        <w:rPr>
          <w:color w:val="auto"/>
        </w:rPr>
        <w:t xml:space="preserve">Īpašumam piegulošie nekustamie īpašumi ir:  </w:t>
      </w:r>
    </w:p>
    <w:p w14:paraId="1C6B432B" w14:textId="28DBA507" w:rsidR="00581AD4" w:rsidRPr="00FB030C" w:rsidRDefault="00581AD4">
      <w:pPr>
        <w:pStyle w:val="Default"/>
        <w:numPr>
          <w:ilvl w:val="0"/>
          <w:numId w:val="17"/>
        </w:numPr>
        <w:jc w:val="both"/>
        <w:rPr>
          <w:color w:val="auto"/>
        </w:rPr>
      </w:pPr>
      <w:r w:rsidRPr="00FB030C">
        <w:rPr>
          <w:color w:val="auto"/>
        </w:rPr>
        <w:t xml:space="preserve">“Bērziņi”, Ukru pagasts, Dobeles novads, kadastra numurs 46900040118, īpašnieks </w:t>
      </w:r>
      <w:r w:rsidR="00C25D1A">
        <w:t>[..]</w:t>
      </w:r>
      <w:r w:rsidRPr="00FB030C">
        <w:rPr>
          <w:color w:val="auto"/>
        </w:rPr>
        <w:t xml:space="preserve">, personas kods </w:t>
      </w:r>
      <w:r w:rsidR="00C25D1A">
        <w:t>[..]</w:t>
      </w:r>
      <w:r w:rsidRPr="00FB030C">
        <w:rPr>
          <w:color w:val="auto"/>
        </w:rPr>
        <w:t xml:space="preserve">; </w:t>
      </w:r>
    </w:p>
    <w:p w14:paraId="59FC9379" w14:textId="43FF5A32" w:rsidR="00581AD4" w:rsidRPr="00FB030C" w:rsidRDefault="00581AD4">
      <w:pPr>
        <w:pStyle w:val="Default"/>
        <w:numPr>
          <w:ilvl w:val="0"/>
          <w:numId w:val="17"/>
        </w:numPr>
        <w:jc w:val="both"/>
        <w:rPr>
          <w:color w:val="auto"/>
        </w:rPr>
      </w:pPr>
      <w:r w:rsidRPr="00FB030C">
        <w:rPr>
          <w:color w:val="auto"/>
        </w:rPr>
        <w:t xml:space="preserve">“Lankas”, Ukru pagasts, Dobeles novads, kadastra numurs 46900040129, īpašnieks </w:t>
      </w:r>
      <w:r w:rsidR="00C25D1A">
        <w:t>[..]</w:t>
      </w:r>
      <w:r w:rsidRPr="00FB030C">
        <w:rPr>
          <w:color w:val="auto"/>
        </w:rPr>
        <w:t xml:space="preserve">, personas kods </w:t>
      </w:r>
      <w:r w:rsidR="00C25D1A">
        <w:t>[..]</w:t>
      </w:r>
      <w:r w:rsidRPr="00FB030C">
        <w:rPr>
          <w:color w:val="auto"/>
        </w:rPr>
        <w:t xml:space="preserve">; </w:t>
      </w:r>
    </w:p>
    <w:p w14:paraId="49B27467" w14:textId="77777777" w:rsidR="00581AD4" w:rsidRPr="00FB030C" w:rsidRDefault="00581AD4">
      <w:pPr>
        <w:pStyle w:val="Default"/>
        <w:numPr>
          <w:ilvl w:val="0"/>
          <w:numId w:val="17"/>
        </w:numPr>
        <w:jc w:val="both"/>
        <w:rPr>
          <w:color w:val="auto"/>
        </w:rPr>
      </w:pPr>
      <w:r w:rsidRPr="00FB030C">
        <w:rPr>
          <w:color w:val="auto"/>
        </w:rPr>
        <w:t>“Olīši”, Ukru pagasts, Dobeles novads, kadastra numurs 46900040355, īpašnieks sabiedrība ar ierobežotu atbildību "Timestop", reģistrācijas numurs 40003930950;</w:t>
      </w:r>
    </w:p>
    <w:p w14:paraId="5E287F63" w14:textId="731DC35B" w:rsidR="00581AD4" w:rsidRPr="00FB030C" w:rsidRDefault="00581AD4">
      <w:pPr>
        <w:pStyle w:val="Default"/>
        <w:numPr>
          <w:ilvl w:val="0"/>
          <w:numId w:val="17"/>
        </w:numPr>
        <w:jc w:val="both"/>
        <w:rPr>
          <w:color w:val="auto"/>
        </w:rPr>
      </w:pPr>
      <w:r w:rsidRPr="00FB030C">
        <w:rPr>
          <w:color w:val="auto"/>
        </w:rPr>
        <w:lastRenderedPageBreak/>
        <w:t xml:space="preserve"> “Vārpaiņi”, Ukru pagasts, Dobeles novads, kadastra numurs 46900010043, īpašnieks </w:t>
      </w:r>
      <w:r w:rsidR="00C25D1A">
        <w:t>[..]</w:t>
      </w:r>
      <w:r w:rsidRPr="00FB030C">
        <w:rPr>
          <w:color w:val="auto"/>
        </w:rPr>
        <w:t xml:space="preserve">, personas kods </w:t>
      </w:r>
      <w:r w:rsidR="00C25D1A">
        <w:t>[..]</w:t>
      </w:r>
      <w:r w:rsidRPr="00FB030C">
        <w:rPr>
          <w:color w:val="auto"/>
        </w:rPr>
        <w:t>.</w:t>
      </w:r>
    </w:p>
    <w:p w14:paraId="52ABEF5A" w14:textId="77777777" w:rsidR="00581AD4" w:rsidRPr="00FB030C" w:rsidRDefault="00581AD4" w:rsidP="00581AD4">
      <w:pPr>
        <w:ind w:left="-142" w:firstLine="568"/>
        <w:jc w:val="both"/>
      </w:pPr>
      <w:r w:rsidRPr="00FB030C">
        <w:t xml:space="preserve">Pamatojoties uz Pašvaldību likuma 10.panta pirmās daļas 16.punktu, Publiskas personas mantas atsavināšanas likuma 4. panta pirmo daļu, 5. panta pirmo daļu, 8. panta trešo daļu, 9.panta otro daļu, 10.panta pirmo, otro daļu, pārejas noteikumu 12. punktu, </w:t>
      </w:r>
      <w:r w:rsidRPr="00FB030C">
        <w:rPr>
          <w:lang w:eastAsia="en-GB"/>
        </w:rPr>
        <w:t xml:space="preserve">atklāti balsojot: </w:t>
      </w:r>
      <w:r w:rsidRPr="00FB030C">
        <w:t xml:space="preserve">PAR –, </w:t>
      </w:r>
      <w:r w:rsidRPr="00FB030C">
        <w:rPr>
          <w:bCs/>
        </w:rPr>
        <w:t xml:space="preserve">PRET – , ATTURAS –, </w:t>
      </w:r>
      <w:r w:rsidRPr="00FB030C">
        <w:t>Dobeles novada dome NOLEMJ:</w:t>
      </w:r>
    </w:p>
    <w:p w14:paraId="290A293D" w14:textId="77777777" w:rsidR="00581AD4" w:rsidRPr="00FB030C" w:rsidRDefault="00581AD4" w:rsidP="00581AD4">
      <w:pPr>
        <w:ind w:left="709" w:hanging="425"/>
        <w:jc w:val="both"/>
      </w:pPr>
    </w:p>
    <w:p w14:paraId="05DCBEF6" w14:textId="77777777" w:rsidR="00581AD4" w:rsidRPr="00FB030C" w:rsidRDefault="00581AD4">
      <w:pPr>
        <w:pStyle w:val="Sarakstarindkopa"/>
        <w:numPr>
          <w:ilvl w:val="0"/>
          <w:numId w:val="3"/>
        </w:numPr>
        <w:ind w:left="284"/>
        <w:jc w:val="both"/>
      </w:pPr>
      <w:r w:rsidRPr="00FB030C">
        <w:t xml:space="preserve">ATZĪT par nenotikušu nekustamā īpašuma “Starp </w:t>
      </w:r>
      <w:proofErr w:type="spellStart"/>
      <w:r w:rsidRPr="00FB030C">
        <w:t>Vārpaiņiem</w:t>
      </w:r>
      <w:proofErr w:type="spellEnd"/>
      <w:r w:rsidRPr="00FB030C">
        <w:t>”, Ukru pagastā, Dobeles novadā, kadastra numurs 46900040285, pirmo izsoli.</w:t>
      </w:r>
    </w:p>
    <w:p w14:paraId="0096A6E2" w14:textId="77777777" w:rsidR="00581AD4" w:rsidRPr="00FB030C" w:rsidRDefault="00581AD4">
      <w:pPr>
        <w:pStyle w:val="Sarakstarindkopa"/>
        <w:widowControl/>
        <w:numPr>
          <w:ilvl w:val="0"/>
          <w:numId w:val="3"/>
        </w:numPr>
        <w:suppressAutoHyphens w:val="0"/>
        <w:ind w:left="284"/>
        <w:jc w:val="both"/>
      </w:pPr>
      <w:r w:rsidRPr="00FB030C">
        <w:t xml:space="preserve">Atsavināt nekustamo īpašumu “Starp </w:t>
      </w:r>
      <w:proofErr w:type="spellStart"/>
      <w:r w:rsidRPr="00FB030C">
        <w:t>Vārpaiņiem</w:t>
      </w:r>
      <w:proofErr w:type="spellEnd"/>
      <w:r w:rsidRPr="00FB030C">
        <w:t>”, Ukru pagastā, Dobeles novadā, kadastra numurs 46900040285, kas sastāv no vienas  zemes vienības ar kadastra apzīmējumu 46900040285, platība 2,26 ha, tai skaitā 2,23 ha meža audze un meža zeme, pārdodot to otrā atklātā mutiskā izsolē ar augšupejošu soli.</w:t>
      </w:r>
    </w:p>
    <w:p w14:paraId="2E8CD277" w14:textId="77777777" w:rsidR="00581AD4" w:rsidRPr="00FB030C" w:rsidRDefault="00581AD4">
      <w:pPr>
        <w:pStyle w:val="Sarakstarindkopa"/>
        <w:widowControl/>
        <w:numPr>
          <w:ilvl w:val="0"/>
          <w:numId w:val="3"/>
        </w:numPr>
        <w:suppressAutoHyphens w:val="0"/>
        <w:ind w:left="284"/>
        <w:jc w:val="both"/>
        <w:rPr>
          <w:b/>
        </w:rPr>
      </w:pPr>
      <w:r w:rsidRPr="00FB030C">
        <w:t xml:space="preserve">Noteikt lēmuma 2. punktā atsavināmā nekustamā īpašuma izsoles sākumcenu 19500 EUR (deviņpadsmit tūkstoši pieci simti </w:t>
      </w:r>
      <w:proofErr w:type="spellStart"/>
      <w:r w:rsidRPr="00FB030C">
        <w:rPr>
          <w:i/>
        </w:rPr>
        <w:t>euro</w:t>
      </w:r>
      <w:proofErr w:type="spellEnd"/>
      <w:r w:rsidRPr="00FB030C">
        <w:t xml:space="preserve">). </w:t>
      </w:r>
    </w:p>
    <w:p w14:paraId="6B72F911" w14:textId="77777777" w:rsidR="00581AD4" w:rsidRPr="00FB030C" w:rsidRDefault="00581AD4">
      <w:pPr>
        <w:numPr>
          <w:ilvl w:val="0"/>
          <w:numId w:val="3"/>
        </w:numPr>
        <w:ind w:left="284"/>
        <w:jc w:val="both"/>
        <w:rPr>
          <w:rFonts w:eastAsia="Arial"/>
        </w:rPr>
      </w:pPr>
      <w:r w:rsidRPr="00FB030C">
        <w:t xml:space="preserve">Noteikt, ka nekustamā īpašuma „Starp </w:t>
      </w:r>
      <w:proofErr w:type="spellStart"/>
      <w:r w:rsidRPr="00FB030C">
        <w:t>Vārpaiņiem</w:t>
      </w:r>
      <w:proofErr w:type="spellEnd"/>
      <w:r w:rsidRPr="00FB030C">
        <w:t>”, Ukru pagastā, Dobeles novadā, kadastra numurs 46900040285, pirmpirkuma tiesības</w:t>
      </w:r>
      <w:r w:rsidRPr="00FB030C">
        <w:rPr>
          <w:bCs/>
        </w:rPr>
        <w:t xml:space="preserve"> ir </w:t>
      </w:r>
      <w:r w:rsidRPr="00FB030C">
        <w:t xml:space="preserve">zemes īpašniekiem vai visiem kopīpašniekiem, ja viņi vēlas nopirkt zemes </w:t>
      </w:r>
      <w:proofErr w:type="spellStart"/>
      <w:r w:rsidRPr="00FB030C">
        <w:t>starpgabalu</w:t>
      </w:r>
      <w:proofErr w:type="spellEnd"/>
      <w:r w:rsidRPr="00FB030C">
        <w:t xml:space="preserve">, kas </w:t>
      </w:r>
      <w:proofErr w:type="spellStart"/>
      <w:r w:rsidRPr="00FB030C">
        <w:t>piegul</w:t>
      </w:r>
      <w:proofErr w:type="spellEnd"/>
      <w:r w:rsidRPr="00FB030C">
        <w:t xml:space="preserve"> viņu zemei.</w:t>
      </w:r>
    </w:p>
    <w:p w14:paraId="34CA04B7" w14:textId="77777777" w:rsidR="00581AD4" w:rsidRPr="00FB030C" w:rsidRDefault="00581AD4">
      <w:pPr>
        <w:numPr>
          <w:ilvl w:val="0"/>
          <w:numId w:val="3"/>
        </w:numPr>
        <w:ind w:left="284"/>
        <w:jc w:val="both"/>
        <w:rPr>
          <w:rFonts w:eastAsia="Arial"/>
        </w:rPr>
      </w:pPr>
      <w:r w:rsidRPr="00FB030C">
        <w:rPr>
          <w:rFonts w:eastAsia="Arial"/>
        </w:rPr>
        <w:t>Uzdot Dobeles novada pašvaldības Īpašumu komisijai apstiprināt izsoles noteikumus un organizēt nekustamā īpašuma atsavināšanu spēkā esošo normatīvo aktu noteiktajā kārtībā.</w:t>
      </w:r>
    </w:p>
    <w:p w14:paraId="4523A231" w14:textId="77777777" w:rsidR="00581AD4" w:rsidRPr="00FB030C" w:rsidRDefault="00581AD4" w:rsidP="00581AD4">
      <w:pPr>
        <w:jc w:val="both"/>
      </w:pPr>
    </w:p>
    <w:p w14:paraId="0312171C" w14:textId="77777777" w:rsidR="00581AD4" w:rsidRPr="00FB030C" w:rsidRDefault="00581AD4" w:rsidP="00581AD4">
      <w:pPr>
        <w:jc w:val="both"/>
      </w:pPr>
    </w:p>
    <w:p w14:paraId="680D3076" w14:textId="77777777" w:rsidR="00581AD4" w:rsidRPr="00FB030C" w:rsidRDefault="00581AD4" w:rsidP="00581AD4">
      <w:pPr>
        <w:ind w:right="84"/>
        <w:jc w:val="both"/>
      </w:pPr>
      <w:r w:rsidRPr="00FB030C">
        <w:t>Domes priekšsēdētājs</w:t>
      </w:r>
      <w:r w:rsidRPr="00FB030C">
        <w:tab/>
      </w:r>
      <w:r w:rsidRPr="00FB030C">
        <w:tab/>
      </w:r>
      <w:r w:rsidRPr="00FB030C">
        <w:tab/>
      </w:r>
      <w:r w:rsidRPr="00FB030C">
        <w:tab/>
      </w:r>
      <w:r w:rsidRPr="00FB030C">
        <w:tab/>
        <w:t xml:space="preserve">                                       </w:t>
      </w:r>
      <w:proofErr w:type="spellStart"/>
      <w:r w:rsidRPr="00FB030C">
        <w:t>I.Gorskis</w:t>
      </w:r>
      <w:proofErr w:type="spellEnd"/>
    </w:p>
    <w:p w14:paraId="5D090DE9" w14:textId="77777777" w:rsidR="00581AD4" w:rsidRPr="00FB030C" w:rsidRDefault="00581AD4" w:rsidP="00581AD4">
      <w:pPr>
        <w:ind w:right="-694"/>
        <w:jc w:val="both"/>
      </w:pPr>
    </w:p>
    <w:p w14:paraId="3F679BD4" w14:textId="77777777" w:rsidR="00581AD4" w:rsidRPr="00FB030C" w:rsidRDefault="00581AD4" w:rsidP="00581AD4">
      <w:pPr>
        <w:ind w:right="-694"/>
        <w:jc w:val="both"/>
      </w:pPr>
    </w:p>
    <w:p w14:paraId="04D1FB58" w14:textId="77777777" w:rsidR="00581AD4" w:rsidRPr="00FB030C" w:rsidRDefault="00581AD4" w:rsidP="00581AD4">
      <w:pPr>
        <w:ind w:left="57"/>
        <w:contextualSpacing/>
        <w:jc w:val="both"/>
        <w:rPr>
          <w:rFonts w:eastAsiaTheme="minorHAnsi"/>
        </w:rPr>
      </w:pPr>
    </w:p>
    <w:p w14:paraId="06A424F5" w14:textId="77777777" w:rsidR="00581AD4" w:rsidRPr="00FB030C" w:rsidRDefault="00581AD4" w:rsidP="00581AD4">
      <w:pPr>
        <w:ind w:left="57"/>
        <w:contextualSpacing/>
        <w:jc w:val="both"/>
        <w:rPr>
          <w:rFonts w:eastAsiaTheme="minorHAnsi"/>
        </w:rPr>
      </w:pPr>
      <w:r w:rsidRPr="00FB030C">
        <w:rPr>
          <w:rFonts w:eastAsiaTheme="minorHAnsi"/>
        </w:rPr>
        <w:t>Iesniedz: I. Gorskis</w:t>
      </w:r>
    </w:p>
    <w:p w14:paraId="622A7124" w14:textId="77777777" w:rsidR="00581AD4" w:rsidRPr="00FB030C" w:rsidRDefault="00581AD4" w:rsidP="00581AD4">
      <w:pPr>
        <w:ind w:left="57"/>
        <w:contextualSpacing/>
        <w:jc w:val="both"/>
        <w:rPr>
          <w:rFonts w:eastAsiaTheme="minorHAnsi"/>
        </w:rPr>
      </w:pPr>
      <w:r w:rsidRPr="00FB030C">
        <w:rPr>
          <w:rFonts w:eastAsiaTheme="minorHAnsi"/>
        </w:rPr>
        <w:t xml:space="preserve">Sagatavoja: </w:t>
      </w:r>
      <w:proofErr w:type="spellStart"/>
      <w:r w:rsidRPr="00FB030C">
        <w:rPr>
          <w:rFonts w:eastAsiaTheme="minorHAnsi"/>
        </w:rPr>
        <w:t>G.Memmēns</w:t>
      </w:r>
      <w:proofErr w:type="spellEnd"/>
      <w:r w:rsidRPr="00FB030C">
        <w:rPr>
          <w:rFonts w:eastAsiaTheme="minorHAnsi"/>
        </w:rPr>
        <w:t xml:space="preserve"> 03.07.2023.</w:t>
      </w:r>
    </w:p>
    <w:p w14:paraId="11435D61" w14:textId="77777777" w:rsidR="00581AD4" w:rsidRPr="00FB030C" w:rsidRDefault="00581AD4" w:rsidP="00581AD4">
      <w:pPr>
        <w:ind w:left="57"/>
        <w:contextualSpacing/>
        <w:jc w:val="both"/>
        <w:rPr>
          <w:rFonts w:eastAsiaTheme="minorHAnsi"/>
        </w:rPr>
      </w:pPr>
      <w:r w:rsidRPr="00FB030C">
        <w:rPr>
          <w:rFonts w:eastAsiaTheme="minorHAnsi"/>
        </w:rPr>
        <w:t>Izskatīt: Finanšu un budžeta komitejā 1</w:t>
      </w:r>
      <w:r>
        <w:rPr>
          <w:rFonts w:eastAsiaTheme="minorHAnsi"/>
        </w:rPr>
        <w:t>8</w:t>
      </w:r>
      <w:r w:rsidRPr="00FB030C">
        <w:rPr>
          <w:rFonts w:eastAsiaTheme="minorHAnsi"/>
        </w:rPr>
        <w:t>.07.2023.</w:t>
      </w:r>
    </w:p>
    <w:p w14:paraId="606209E9" w14:textId="77777777" w:rsidR="00581AD4" w:rsidRPr="00FB030C" w:rsidRDefault="00581AD4" w:rsidP="00581AD4">
      <w:pPr>
        <w:ind w:left="57"/>
        <w:contextualSpacing/>
        <w:jc w:val="both"/>
        <w:rPr>
          <w:rFonts w:eastAsiaTheme="minorHAnsi"/>
        </w:rPr>
      </w:pPr>
      <w:r w:rsidRPr="00FB030C">
        <w:rPr>
          <w:rFonts w:eastAsiaTheme="minorHAnsi"/>
        </w:rPr>
        <w:t>Nosūtīt: Dobeles novada pašvaldības administrācijas Īpašumu komisijai, Dobeles novada pašvaldības Nekustamo īpašumu nodaļai</w:t>
      </w:r>
    </w:p>
    <w:p w14:paraId="2C2307E9" w14:textId="77777777" w:rsidR="00581AD4" w:rsidRPr="00D92FB6" w:rsidRDefault="00581AD4" w:rsidP="00581AD4"/>
    <w:p w14:paraId="56F34E6F" w14:textId="77777777" w:rsidR="00581AD4" w:rsidRPr="00D92FB6" w:rsidRDefault="00581AD4" w:rsidP="00581AD4"/>
    <w:p w14:paraId="4F14DB87" w14:textId="77777777" w:rsidR="00581AD4" w:rsidRDefault="00581AD4" w:rsidP="00581AD4">
      <w:pPr>
        <w:ind w:right="-382"/>
      </w:pPr>
      <w:r>
        <w:br w:type="page"/>
      </w:r>
    </w:p>
    <w:p w14:paraId="24FD6E0D" w14:textId="550DCD3F" w:rsidR="00EA449C" w:rsidRDefault="00EA449C" w:rsidP="00EA449C">
      <w:pPr>
        <w:tabs>
          <w:tab w:val="left" w:pos="-24212"/>
        </w:tabs>
        <w:jc w:val="right"/>
        <w:rPr>
          <w:b/>
          <w:bCs/>
          <w:noProof/>
        </w:rPr>
      </w:pPr>
      <w:r w:rsidRPr="009430E4">
        <w:rPr>
          <w:b/>
          <w:bCs/>
          <w:noProof/>
        </w:rPr>
        <w:lastRenderedPageBreak/>
        <w:t>1</w:t>
      </w:r>
      <w:r>
        <w:rPr>
          <w:b/>
          <w:bCs/>
          <w:noProof/>
        </w:rPr>
        <w:t>7</w:t>
      </w:r>
      <w:r w:rsidRPr="009430E4">
        <w:rPr>
          <w:b/>
          <w:bCs/>
          <w:noProof/>
        </w:rPr>
        <w:t>.pielikums</w:t>
      </w:r>
    </w:p>
    <w:p w14:paraId="2973A857" w14:textId="77777777" w:rsidR="00EA449C" w:rsidRPr="00644F66" w:rsidRDefault="00EA449C" w:rsidP="00EA449C">
      <w:pPr>
        <w:tabs>
          <w:tab w:val="left" w:pos="-24212"/>
        </w:tabs>
        <w:ind w:right="-1"/>
        <w:jc w:val="right"/>
        <w:rPr>
          <w:b/>
          <w:bCs/>
        </w:rPr>
      </w:pPr>
      <w:r w:rsidRPr="00644F66">
        <w:rPr>
          <w:b/>
          <w:bCs/>
        </w:rPr>
        <w:t xml:space="preserve">PROJEKTS </w:t>
      </w:r>
    </w:p>
    <w:p w14:paraId="440E462F" w14:textId="77777777" w:rsidR="00581AD4" w:rsidRPr="00D92FB6" w:rsidRDefault="00581AD4" w:rsidP="00581AD4">
      <w:pPr>
        <w:tabs>
          <w:tab w:val="left" w:pos="-24212"/>
        </w:tabs>
        <w:jc w:val="center"/>
        <w:rPr>
          <w:sz w:val="20"/>
          <w:szCs w:val="20"/>
        </w:rPr>
      </w:pPr>
      <w:r w:rsidRPr="00D92FB6">
        <w:rPr>
          <w:noProof/>
          <w:sz w:val="20"/>
          <w:szCs w:val="20"/>
        </w:rPr>
        <w:drawing>
          <wp:inline distT="0" distB="0" distL="0" distR="0" wp14:anchorId="62E32F1B" wp14:editId="409301A4">
            <wp:extent cx="676275" cy="752475"/>
            <wp:effectExtent l="0" t="0" r="9525" b="9525"/>
            <wp:docPr id="1023669634" name="Attēls 1023669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A74FEA" w14:textId="77777777" w:rsidR="00581AD4" w:rsidRPr="00D92FB6" w:rsidRDefault="00581AD4" w:rsidP="00581AD4">
      <w:pPr>
        <w:pStyle w:val="Galvene"/>
        <w:jc w:val="center"/>
        <w:rPr>
          <w:sz w:val="20"/>
        </w:rPr>
      </w:pPr>
      <w:r w:rsidRPr="00D92FB6">
        <w:rPr>
          <w:sz w:val="20"/>
        </w:rPr>
        <w:t>LATVIJAS REPUBLIKA</w:t>
      </w:r>
    </w:p>
    <w:p w14:paraId="17B1B1DB" w14:textId="77777777" w:rsidR="00581AD4" w:rsidRPr="00D92FB6" w:rsidRDefault="00581AD4" w:rsidP="00581AD4">
      <w:pPr>
        <w:pStyle w:val="Galvene"/>
        <w:jc w:val="center"/>
        <w:rPr>
          <w:b/>
          <w:sz w:val="32"/>
          <w:szCs w:val="32"/>
        </w:rPr>
      </w:pPr>
      <w:r w:rsidRPr="00D92FB6">
        <w:rPr>
          <w:b/>
          <w:sz w:val="32"/>
          <w:szCs w:val="32"/>
        </w:rPr>
        <w:t>DOBELES NOVADA DOME</w:t>
      </w:r>
    </w:p>
    <w:p w14:paraId="1700DD20" w14:textId="77777777" w:rsidR="00581AD4" w:rsidRPr="00D92FB6" w:rsidRDefault="00581AD4" w:rsidP="00581AD4">
      <w:pPr>
        <w:pStyle w:val="Galvene"/>
        <w:jc w:val="center"/>
        <w:rPr>
          <w:sz w:val="16"/>
          <w:szCs w:val="16"/>
        </w:rPr>
      </w:pPr>
      <w:r w:rsidRPr="00D92FB6">
        <w:rPr>
          <w:sz w:val="16"/>
          <w:szCs w:val="16"/>
        </w:rPr>
        <w:t>Brīvības iela 17, Dobele, Dobeles novads, LV-3701</w:t>
      </w:r>
    </w:p>
    <w:p w14:paraId="172FE1CE" w14:textId="77777777" w:rsidR="00581AD4" w:rsidRPr="00D92FB6" w:rsidRDefault="00581AD4" w:rsidP="00581AD4">
      <w:pPr>
        <w:pStyle w:val="Galvene"/>
        <w:pBdr>
          <w:bottom w:val="double" w:sz="6" w:space="1" w:color="auto"/>
        </w:pBdr>
        <w:jc w:val="center"/>
        <w:rPr>
          <w:color w:val="000000"/>
          <w:sz w:val="16"/>
          <w:szCs w:val="16"/>
        </w:rPr>
      </w:pPr>
      <w:r w:rsidRPr="00D92FB6">
        <w:rPr>
          <w:sz w:val="16"/>
          <w:szCs w:val="16"/>
        </w:rPr>
        <w:t xml:space="preserve">Tālr. 63707269, 63700137, 63720940, e-pasts </w:t>
      </w:r>
      <w:hyperlink r:id="rId34" w:history="1">
        <w:r w:rsidRPr="00D92FB6">
          <w:rPr>
            <w:rStyle w:val="Hipersaite"/>
            <w:rFonts w:eastAsia="Calibri"/>
            <w:color w:val="000000"/>
            <w:sz w:val="16"/>
            <w:szCs w:val="16"/>
          </w:rPr>
          <w:t>dome@dobele.lv</w:t>
        </w:r>
      </w:hyperlink>
    </w:p>
    <w:p w14:paraId="22F652C3" w14:textId="77777777" w:rsidR="00581AD4" w:rsidRPr="00D92FB6" w:rsidRDefault="00581AD4" w:rsidP="00581AD4">
      <w:pPr>
        <w:pStyle w:val="Default"/>
        <w:jc w:val="center"/>
        <w:rPr>
          <w:b/>
          <w:bCs/>
        </w:rPr>
      </w:pPr>
    </w:p>
    <w:p w14:paraId="5ED1BBC9" w14:textId="77777777" w:rsidR="00581AD4" w:rsidRPr="00D92FB6" w:rsidRDefault="00581AD4" w:rsidP="00581AD4">
      <w:pPr>
        <w:pStyle w:val="Bezatstarpm"/>
        <w:jc w:val="center"/>
        <w:rPr>
          <w:b/>
        </w:rPr>
      </w:pPr>
      <w:r w:rsidRPr="00D92FB6">
        <w:rPr>
          <w:b/>
        </w:rPr>
        <w:t>LĒMUMS</w:t>
      </w:r>
    </w:p>
    <w:p w14:paraId="2F1DE9A8" w14:textId="77777777" w:rsidR="00581AD4" w:rsidRPr="00D92FB6" w:rsidRDefault="00581AD4" w:rsidP="00581AD4">
      <w:pPr>
        <w:pStyle w:val="Bezatstarpm"/>
        <w:jc w:val="center"/>
        <w:rPr>
          <w:b/>
        </w:rPr>
      </w:pPr>
      <w:r w:rsidRPr="00D92FB6">
        <w:rPr>
          <w:b/>
        </w:rPr>
        <w:t>Dobelē</w:t>
      </w:r>
    </w:p>
    <w:p w14:paraId="2999B17E" w14:textId="77777777" w:rsidR="00581AD4" w:rsidRPr="00486CCD" w:rsidRDefault="00581AD4" w:rsidP="00581AD4">
      <w:pPr>
        <w:tabs>
          <w:tab w:val="center" w:pos="4153"/>
          <w:tab w:val="left" w:pos="8080"/>
          <w:tab w:val="right" w:pos="9498"/>
        </w:tabs>
        <w:ind w:left="113" w:right="-427"/>
        <w:rPr>
          <w:color w:val="000000"/>
        </w:rPr>
      </w:pPr>
      <w:r w:rsidRPr="00486CCD">
        <w:rPr>
          <w:b/>
          <w:lang w:eastAsia="x-none"/>
        </w:rPr>
        <w:t>2023.gada 27.jūlijā</w:t>
      </w:r>
      <w:r w:rsidRPr="00486CCD">
        <w:rPr>
          <w:b/>
          <w:lang w:eastAsia="x-none"/>
        </w:rPr>
        <w:tab/>
        <w:t xml:space="preserve">                                                                                              </w:t>
      </w:r>
      <w:r w:rsidRPr="00486CCD">
        <w:rPr>
          <w:b/>
          <w:color w:val="000000"/>
        </w:rPr>
        <w:t>Nr.___/10</w:t>
      </w:r>
    </w:p>
    <w:p w14:paraId="083AF1FD" w14:textId="77777777" w:rsidR="00581AD4" w:rsidRPr="00486CCD" w:rsidRDefault="00581AD4" w:rsidP="00581AD4">
      <w:pPr>
        <w:jc w:val="center"/>
        <w:rPr>
          <w:b/>
          <w:u w:val="single"/>
        </w:rPr>
      </w:pPr>
    </w:p>
    <w:p w14:paraId="586227C3" w14:textId="77777777" w:rsidR="00581AD4" w:rsidRPr="00486CCD" w:rsidRDefault="00581AD4" w:rsidP="00581AD4">
      <w:pPr>
        <w:jc w:val="center"/>
        <w:rPr>
          <w:b/>
          <w:u w:val="single"/>
        </w:rPr>
      </w:pPr>
      <w:r w:rsidRPr="00486CCD">
        <w:rPr>
          <w:b/>
          <w:u w:val="single"/>
        </w:rPr>
        <w:t>Par nekustamā īpašuma „</w:t>
      </w:r>
      <w:proofErr w:type="spellStart"/>
      <w:r w:rsidRPr="00486CCD">
        <w:rPr>
          <w:b/>
          <w:u w:val="single"/>
        </w:rPr>
        <w:t>Garlauki</w:t>
      </w:r>
      <w:proofErr w:type="spellEnd"/>
      <w:r w:rsidRPr="00486CCD">
        <w:rPr>
          <w:b/>
          <w:u w:val="single"/>
        </w:rPr>
        <w:t xml:space="preserve"> 2”, Ukru pagastā,</w:t>
      </w:r>
    </w:p>
    <w:p w14:paraId="489C4E2A" w14:textId="77777777" w:rsidR="00581AD4" w:rsidRPr="00486CCD" w:rsidRDefault="00581AD4" w:rsidP="00581AD4">
      <w:pPr>
        <w:jc w:val="center"/>
        <w:rPr>
          <w:b/>
          <w:u w:val="single"/>
        </w:rPr>
      </w:pPr>
      <w:r w:rsidRPr="00486CCD">
        <w:rPr>
          <w:b/>
          <w:u w:val="single"/>
        </w:rPr>
        <w:t xml:space="preserve"> Dobeles novadā, atsavināšanu izsolē </w:t>
      </w:r>
    </w:p>
    <w:p w14:paraId="2F6F716F" w14:textId="77777777" w:rsidR="00581AD4" w:rsidRPr="00486CCD" w:rsidRDefault="00581AD4" w:rsidP="00581AD4">
      <w:pPr>
        <w:jc w:val="center"/>
        <w:rPr>
          <w:b/>
          <w:u w:val="single"/>
        </w:rPr>
      </w:pPr>
    </w:p>
    <w:p w14:paraId="615F706F" w14:textId="77777777" w:rsidR="00581AD4" w:rsidRPr="00486CCD" w:rsidRDefault="00581AD4" w:rsidP="00581AD4">
      <w:pPr>
        <w:tabs>
          <w:tab w:val="num" w:pos="-3686"/>
        </w:tabs>
        <w:ind w:left="-142" w:firstLine="568"/>
        <w:jc w:val="both"/>
      </w:pPr>
      <w:r w:rsidRPr="00486CCD">
        <w:t>Dobeles novada dome ir izskatījusi Dobeles novada pašvaldības (turpmāk – pašvaldība) Īpašumu komisijas ierosinājumu par pašvaldībai piederošā nekustamā īpašuma „</w:t>
      </w:r>
      <w:proofErr w:type="spellStart"/>
      <w:r w:rsidRPr="00486CCD">
        <w:t>Garlauki</w:t>
      </w:r>
      <w:proofErr w:type="spellEnd"/>
      <w:r w:rsidRPr="00486CCD">
        <w:t xml:space="preserve"> 2”, Ukru pagastā, Dobeles novadā, kadastra numurs 46940040134 (turpmāk – Īpašums), otrās izsoles rīkošanu.</w:t>
      </w:r>
    </w:p>
    <w:p w14:paraId="25694C9C" w14:textId="77777777" w:rsidR="00581AD4" w:rsidRPr="00486CCD" w:rsidRDefault="00581AD4" w:rsidP="00581AD4">
      <w:pPr>
        <w:ind w:left="-142" w:firstLine="568"/>
        <w:jc w:val="both"/>
      </w:pPr>
      <w:r w:rsidRPr="00486CCD">
        <w:t>Izskatot ierosinājumu, Dobeles novada dome konstatēja:</w:t>
      </w:r>
    </w:p>
    <w:p w14:paraId="53ACC0EE" w14:textId="77777777" w:rsidR="00581AD4" w:rsidRPr="00486CCD" w:rsidRDefault="00581AD4" w:rsidP="00581AD4">
      <w:pPr>
        <w:ind w:left="-142" w:firstLine="568"/>
        <w:jc w:val="both"/>
      </w:pPr>
      <w:r w:rsidRPr="00486CCD">
        <w:t>Īpašums reģistrēts Zemgales rajona tiesas Ukru pagasta zemesgrāmatas nodalījumā Nr. 100000658176 un uz to nostiprinātas īpašuma tiesības pašvaldībai. Īpašums sastāv no vienas  zemes vienības ar kadastra apzīmējumu 46900040134, platība 0,7419 ha, tai skaitā 0,7419 ha meža audze un meža zeme.</w:t>
      </w:r>
    </w:p>
    <w:p w14:paraId="25725682" w14:textId="77777777" w:rsidR="00581AD4" w:rsidRPr="00486CCD" w:rsidRDefault="00581AD4" w:rsidP="00581AD4">
      <w:pPr>
        <w:suppressAutoHyphens/>
        <w:autoSpaceDN w:val="0"/>
        <w:ind w:firstLine="426"/>
        <w:jc w:val="both"/>
      </w:pPr>
      <w:r w:rsidRPr="00486CCD">
        <w:t>Saskaņā ar Dobeles novada domes 2022.gada 27.aprīļa lēmumu Nr.181/6 “Par nekustamā īpašuma „</w:t>
      </w:r>
      <w:proofErr w:type="spellStart"/>
      <w:r w:rsidRPr="00486CCD">
        <w:t>Garlauki</w:t>
      </w:r>
      <w:proofErr w:type="spellEnd"/>
      <w:r w:rsidRPr="00486CCD">
        <w:t xml:space="preserve"> 2”, Ukru pagastā, Dobeles novadā, atsavināšanu izsolē”, nekustamais īpašums „</w:t>
      </w:r>
      <w:proofErr w:type="spellStart"/>
      <w:r w:rsidRPr="00486CCD">
        <w:t>Garlauki</w:t>
      </w:r>
      <w:proofErr w:type="spellEnd"/>
      <w:r w:rsidRPr="00486CCD">
        <w:t xml:space="preserve"> 2”, Ukru pagastā, Dobeles novadā tika nodots atsavināšanai, pārdodot to atklātā mutiskā izsolē ar augšupejošu soli.</w:t>
      </w:r>
    </w:p>
    <w:p w14:paraId="2E6D9038" w14:textId="77777777" w:rsidR="00581AD4" w:rsidRPr="00486CCD" w:rsidRDefault="00581AD4" w:rsidP="00581AD4">
      <w:pPr>
        <w:suppressAutoHyphens/>
        <w:autoSpaceDN w:val="0"/>
        <w:ind w:firstLine="426"/>
        <w:jc w:val="both"/>
      </w:pPr>
      <w:r w:rsidRPr="00486CCD">
        <w:t xml:space="preserve"> Saskaņā ar Dobeles novada pašvaldības Īpašumu komisijas 2023.gada 3.maija lēmumā (prot.Nr.1.19/16) apstiprinātajiem izsoles noteikumiem izsoles datums noteikts 2023.gada 7.jūnijs.  Pirmās izsoles sākumcena 8100 EUR (astoņi tūkstoši viens simts </w:t>
      </w:r>
      <w:proofErr w:type="spellStart"/>
      <w:r w:rsidRPr="00486CCD">
        <w:rPr>
          <w:i/>
          <w:iCs/>
        </w:rPr>
        <w:t>euro</w:t>
      </w:r>
      <w:proofErr w:type="spellEnd"/>
      <w:r w:rsidRPr="00486CCD">
        <w:t xml:space="preserve">). Izsludinātajā izsolē  nepieteicās neviens pretendents. </w:t>
      </w:r>
    </w:p>
    <w:p w14:paraId="3C4289C3" w14:textId="77777777" w:rsidR="00581AD4" w:rsidRPr="00486CCD" w:rsidRDefault="00581AD4" w:rsidP="00581AD4">
      <w:pPr>
        <w:pStyle w:val="tv213"/>
        <w:shd w:val="clear" w:color="auto" w:fill="FFFFFF"/>
        <w:spacing w:before="0" w:beforeAutospacing="0" w:after="0" w:afterAutospacing="0"/>
        <w:ind w:firstLine="426"/>
        <w:jc w:val="both"/>
      </w:pPr>
      <w:r w:rsidRPr="00486CCD">
        <w:rPr>
          <w:bCs/>
        </w:rPr>
        <w:t xml:space="preserve">Saskaņā ar Publiskas personas mantas atsavināšanas likuma 32.panta pirmās daļas 1.punktu, </w:t>
      </w:r>
      <w:r w:rsidRPr="00486CCD">
        <w:t>ja nekustamā īpašuma pirmajā izsolē neviens nav pārsolījis izsoles sākumcenu, var: 1) rīkot otro izsoli ar augšupejošu soli, kurā institūcija, kas organizē nekustamā īpašuma atsavināšanu (</w:t>
      </w:r>
      <w:r>
        <w:fldChar w:fldCharType="begin"/>
      </w:r>
      <w:r>
        <w:instrText>HYPERLINK "https://likumi.lv/ta/id/68490" \l "p9"</w:instrText>
      </w:r>
      <w:r>
        <w:fldChar w:fldCharType="separate"/>
      </w:r>
      <w:r w:rsidRPr="00486CCD">
        <w:t>9.pants</w:t>
      </w:r>
      <w:r>
        <w:fldChar w:fldCharType="end"/>
      </w:r>
      <w:r w:rsidRPr="00486CCD">
        <w:t>), var pazemināt izsoles sākumcenu ne vairāk kā par 20 procentiem.</w:t>
      </w:r>
    </w:p>
    <w:p w14:paraId="5FABDA60" w14:textId="77777777" w:rsidR="00581AD4" w:rsidRPr="00486CCD" w:rsidRDefault="00581AD4" w:rsidP="00581AD4">
      <w:pPr>
        <w:ind w:firstLine="426"/>
        <w:jc w:val="both"/>
      </w:pPr>
      <w:r w:rsidRPr="00486CCD">
        <w:t xml:space="preserve">Saskaņā ar </w:t>
      </w:r>
      <w:r w:rsidRPr="00486CCD">
        <w:rPr>
          <w:bCs/>
        </w:rPr>
        <w:t xml:space="preserve">Publiskas personas mantas atsavināšanas likuma 37. panta pirmās daļas 4. punktu </w:t>
      </w:r>
      <w:r w:rsidRPr="00486CCD">
        <w:t xml:space="preserve">pārdot publiskas personas mantu par brīvu cenu var, ja nekustamo īpašumu iegūst šā </w:t>
      </w:r>
      <w:r w:rsidRPr="00EA449C">
        <w:t xml:space="preserve">likuma </w:t>
      </w:r>
      <w:hyperlink r:id="rId35" w:anchor="p4" w:history="1">
        <w:r w:rsidRPr="00EA449C">
          <w:rPr>
            <w:rStyle w:val="Hipersaite"/>
            <w:color w:val="auto"/>
            <w:u w:val="none"/>
          </w:rPr>
          <w:t>4. panta</w:t>
        </w:r>
      </w:hyperlink>
      <w:r w:rsidRPr="00486CCD">
        <w:t xml:space="preserve"> ceturtajā daļā minētā persona.</w:t>
      </w:r>
    </w:p>
    <w:p w14:paraId="5EE57B3A" w14:textId="77777777" w:rsidR="00581AD4" w:rsidRPr="00486CCD" w:rsidRDefault="00581AD4" w:rsidP="00581AD4">
      <w:pPr>
        <w:ind w:firstLine="567"/>
        <w:jc w:val="both"/>
      </w:pPr>
      <w:r w:rsidRPr="00486CCD">
        <w:t xml:space="preserve">Saskaņā ar </w:t>
      </w:r>
      <w:r w:rsidRPr="00486CCD">
        <w:rPr>
          <w:bCs/>
        </w:rPr>
        <w:t xml:space="preserve">Publiskas personas mantas atsavināšanas likuma 4. panta ceturtās daļas 1. punktu, </w:t>
      </w:r>
      <w:r w:rsidRPr="00486CCD">
        <w:t xml:space="preserve">atsevišķos gadījumos publiskas personas nekustamā īpašuma atsavināšanu var ierosināt zemes īpašnieks vai visi kopīpašnieki, ja viņi vēlas nopirkt zemes </w:t>
      </w:r>
      <w:proofErr w:type="spellStart"/>
      <w:r w:rsidRPr="00486CCD">
        <w:t>starpgabalu</w:t>
      </w:r>
      <w:proofErr w:type="spellEnd"/>
      <w:r w:rsidRPr="00486CCD">
        <w:t>, kas pieguļ viņu zemei.</w:t>
      </w:r>
    </w:p>
    <w:p w14:paraId="24B53E8F" w14:textId="77777777" w:rsidR="00581AD4" w:rsidRPr="00486CCD" w:rsidRDefault="00581AD4" w:rsidP="00581AD4">
      <w:pPr>
        <w:pStyle w:val="Default"/>
        <w:ind w:firstLine="567"/>
        <w:jc w:val="both"/>
        <w:rPr>
          <w:color w:val="auto"/>
        </w:rPr>
      </w:pPr>
      <w:r w:rsidRPr="00486CCD">
        <w:rPr>
          <w:color w:val="auto"/>
        </w:rPr>
        <w:t xml:space="preserve">Īpašumam piegulošie nekustamie īpašumi ir:  </w:t>
      </w:r>
    </w:p>
    <w:p w14:paraId="582DA94C" w14:textId="77777777" w:rsidR="00581AD4" w:rsidRPr="00486CCD" w:rsidRDefault="00581AD4">
      <w:pPr>
        <w:pStyle w:val="Default"/>
        <w:numPr>
          <w:ilvl w:val="0"/>
          <w:numId w:val="20"/>
        </w:numPr>
        <w:jc w:val="both"/>
        <w:rPr>
          <w:color w:val="auto"/>
        </w:rPr>
      </w:pPr>
      <w:r w:rsidRPr="00486CCD">
        <w:rPr>
          <w:color w:val="auto"/>
        </w:rPr>
        <w:t xml:space="preserve">“Akmeņi”, Ukru pagasts, Dobeles novads, kadastra numurs 46900040167, īpašnieks sabiedrība ar ierobežotu atbildību "Timestop", reģistrācijas numurs 40003930950; </w:t>
      </w:r>
    </w:p>
    <w:p w14:paraId="6AC4AF09" w14:textId="77777777" w:rsidR="00581AD4" w:rsidRPr="00486CCD" w:rsidRDefault="00581AD4">
      <w:pPr>
        <w:pStyle w:val="Default"/>
        <w:numPr>
          <w:ilvl w:val="0"/>
          <w:numId w:val="20"/>
        </w:numPr>
        <w:jc w:val="both"/>
        <w:rPr>
          <w:color w:val="auto"/>
        </w:rPr>
      </w:pPr>
      <w:r w:rsidRPr="00486CCD">
        <w:rPr>
          <w:color w:val="auto"/>
        </w:rPr>
        <w:t xml:space="preserve">“Garlauki 1”, Ukru pagasts, Dobeles novads, kadastra numurs 46900040131, īpašnieks Auces novada Ukru pagasta zemnieku saimniecība "Ezera-2", reģistrācijas numurs 48501019334; </w:t>
      </w:r>
    </w:p>
    <w:p w14:paraId="167BD1BA" w14:textId="77777777" w:rsidR="00581AD4" w:rsidRPr="00486CCD" w:rsidRDefault="00581AD4">
      <w:pPr>
        <w:pStyle w:val="Default"/>
        <w:numPr>
          <w:ilvl w:val="0"/>
          <w:numId w:val="20"/>
        </w:numPr>
        <w:jc w:val="both"/>
        <w:rPr>
          <w:color w:val="auto"/>
        </w:rPr>
      </w:pPr>
      <w:r w:rsidRPr="00486CCD">
        <w:rPr>
          <w:color w:val="auto"/>
        </w:rPr>
        <w:t>“Garlauki 3”, Ukru pagasts, Dobeles novads, kadastra numurs 46900040135, īpašnieks sabiedrība ar ierobežotu atbildību "ĶAUĶI", reģistrācijas numurs 48501018729;</w:t>
      </w:r>
    </w:p>
    <w:p w14:paraId="27297DCD" w14:textId="77777777" w:rsidR="00581AD4" w:rsidRPr="00486CCD" w:rsidRDefault="00581AD4">
      <w:pPr>
        <w:pStyle w:val="Default"/>
        <w:numPr>
          <w:ilvl w:val="0"/>
          <w:numId w:val="20"/>
        </w:numPr>
        <w:jc w:val="both"/>
        <w:rPr>
          <w:color w:val="auto"/>
        </w:rPr>
      </w:pPr>
      <w:r w:rsidRPr="00486CCD">
        <w:rPr>
          <w:color w:val="auto"/>
        </w:rPr>
        <w:lastRenderedPageBreak/>
        <w:t xml:space="preserve"> “Kalniņi”, Ukru pagasts, Dobeles novads, kadastra numurs 46900040031, īpašnieks Liene Strupule, personas kods 270669-10008.</w:t>
      </w:r>
    </w:p>
    <w:p w14:paraId="7DCBE1E8" w14:textId="77777777" w:rsidR="00581AD4" w:rsidRPr="00486CCD" w:rsidRDefault="00581AD4" w:rsidP="00581AD4">
      <w:pPr>
        <w:ind w:left="-142" w:firstLine="568"/>
        <w:jc w:val="both"/>
      </w:pPr>
      <w:r w:rsidRPr="00486CCD">
        <w:t xml:space="preserve">Pamatojoties uz Pašvaldību likuma 10.panta pirmās daļas 16.punktu, Publiskas personas mantas atsavināšanas likuma 4. panta pirmo daļu, 5. panta pirmo daļu, 8. panta trešo daļu, 9.panta otro daļu, 10.panta pirmo, otro daļu, pārejas noteikumu 12. punktu, </w:t>
      </w:r>
      <w:r w:rsidRPr="00486CCD">
        <w:rPr>
          <w:lang w:eastAsia="en-GB"/>
        </w:rPr>
        <w:t xml:space="preserve">atklāti balsojot: </w:t>
      </w:r>
      <w:r w:rsidRPr="00486CCD">
        <w:t xml:space="preserve">PAR –, </w:t>
      </w:r>
      <w:r w:rsidRPr="00486CCD">
        <w:rPr>
          <w:bCs/>
        </w:rPr>
        <w:t xml:space="preserve">PRET – , ATTURAS –, </w:t>
      </w:r>
      <w:r w:rsidRPr="00486CCD">
        <w:t>Dobeles novada dome NOLEMJ:</w:t>
      </w:r>
    </w:p>
    <w:p w14:paraId="11A68994" w14:textId="77777777" w:rsidR="00581AD4" w:rsidRPr="00486CCD" w:rsidRDefault="00581AD4" w:rsidP="00581AD4">
      <w:pPr>
        <w:ind w:left="709" w:hanging="425"/>
        <w:jc w:val="both"/>
      </w:pPr>
    </w:p>
    <w:p w14:paraId="3CF8B5D4" w14:textId="77777777" w:rsidR="00581AD4" w:rsidRPr="00050C76" w:rsidRDefault="00581AD4">
      <w:pPr>
        <w:pStyle w:val="Sarakstarindkopa"/>
        <w:numPr>
          <w:ilvl w:val="3"/>
          <w:numId w:val="3"/>
        </w:numPr>
        <w:ind w:left="851" w:hanging="284"/>
        <w:jc w:val="both"/>
      </w:pPr>
      <w:r w:rsidRPr="00050C76">
        <w:t>ATZĪT par nenotikušu nekustamā īpašuma “</w:t>
      </w:r>
      <w:proofErr w:type="spellStart"/>
      <w:r w:rsidRPr="00050C76">
        <w:t>Garlauki</w:t>
      </w:r>
      <w:proofErr w:type="spellEnd"/>
      <w:r w:rsidRPr="00050C76">
        <w:t xml:space="preserve"> 2”, Ukru pagastā, Dobeles novadā, kadastra numurs 46900040134, pirmo izsoli.</w:t>
      </w:r>
    </w:p>
    <w:p w14:paraId="2C644F4C" w14:textId="77777777" w:rsidR="00581AD4" w:rsidRPr="00050C76" w:rsidRDefault="00581AD4">
      <w:pPr>
        <w:pStyle w:val="Sarakstarindkopa"/>
        <w:numPr>
          <w:ilvl w:val="3"/>
          <w:numId w:val="3"/>
        </w:numPr>
        <w:ind w:left="851" w:hanging="284"/>
        <w:jc w:val="both"/>
      </w:pPr>
      <w:r w:rsidRPr="00050C76">
        <w:t>Atsavināt nekustamo īpašumu “</w:t>
      </w:r>
      <w:proofErr w:type="spellStart"/>
      <w:r w:rsidRPr="00050C76">
        <w:t>Garlauki</w:t>
      </w:r>
      <w:proofErr w:type="spellEnd"/>
      <w:r w:rsidRPr="00050C76">
        <w:t xml:space="preserve"> 2”, Ukru pagastā, Dobeles novadā, kadastra numurs 46900040134, kas sastāv no vienas  zemes vienības ar kadastra apzīmējumu 46900040134, platība 0,7419 ha, tai skaitā 0,7419 ha meža audze un meža zeme, pārdodot to otrā atklātā mutiskā izsolē ar augšupejošu soli.</w:t>
      </w:r>
    </w:p>
    <w:p w14:paraId="1F42E2D0" w14:textId="77777777" w:rsidR="00581AD4" w:rsidRPr="00050C76" w:rsidRDefault="00581AD4">
      <w:pPr>
        <w:pStyle w:val="Sarakstarindkopa"/>
        <w:numPr>
          <w:ilvl w:val="3"/>
          <w:numId w:val="3"/>
        </w:numPr>
        <w:ind w:left="851" w:hanging="284"/>
        <w:jc w:val="both"/>
      </w:pPr>
      <w:r w:rsidRPr="00050C76">
        <w:t xml:space="preserve">Noteikt lēmuma 2. punktā atsavināmā nekustamā īpašuma izsoles sākumcenu 6500 EUR (seši tūkstoši pieci simti </w:t>
      </w:r>
      <w:proofErr w:type="spellStart"/>
      <w:r w:rsidRPr="00050C76">
        <w:rPr>
          <w:i/>
        </w:rPr>
        <w:t>euro</w:t>
      </w:r>
      <w:proofErr w:type="spellEnd"/>
      <w:r w:rsidRPr="00050C76">
        <w:t xml:space="preserve">). </w:t>
      </w:r>
    </w:p>
    <w:p w14:paraId="640414FC" w14:textId="77777777" w:rsidR="00581AD4" w:rsidRPr="00050C76" w:rsidRDefault="00581AD4">
      <w:pPr>
        <w:pStyle w:val="Sarakstarindkopa"/>
        <w:numPr>
          <w:ilvl w:val="3"/>
          <w:numId w:val="3"/>
        </w:numPr>
        <w:ind w:left="851" w:hanging="284"/>
        <w:jc w:val="both"/>
        <w:rPr>
          <w:rFonts w:eastAsia="Arial"/>
        </w:rPr>
      </w:pPr>
      <w:r w:rsidRPr="00050C76">
        <w:t>Noteikt, ka nekustamā īpašuma “</w:t>
      </w:r>
      <w:proofErr w:type="spellStart"/>
      <w:r w:rsidRPr="00050C76">
        <w:t>Garlauki</w:t>
      </w:r>
      <w:proofErr w:type="spellEnd"/>
      <w:r w:rsidRPr="00050C76">
        <w:t xml:space="preserve"> 2”, Ukru pagastā, Dobeles novadā, kadastra numurs 46900040134, pirmpirkuma tiesības ir zemes īpašniekiem vai visiem kopīpašniekiem, ja viņi vēlas nopirkt zemes </w:t>
      </w:r>
      <w:proofErr w:type="spellStart"/>
      <w:r w:rsidRPr="00050C76">
        <w:t>starpgabalu</w:t>
      </w:r>
      <w:proofErr w:type="spellEnd"/>
      <w:r w:rsidRPr="00050C76">
        <w:t xml:space="preserve">, kas </w:t>
      </w:r>
      <w:proofErr w:type="spellStart"/>
      <w:r w:rsidRPr="00050C76">
        <w:t>piegul</w:t>
      </w:r>
      <w:proofErr w:type="spellEnd"/>
      <w:r w:rsidRPr="00050C76">
        <w:t xml:space="preserve"> viņu zemei.</w:t>
      </w:r>
    </w:p>
    <w:p w14:paraId="0BA5F612" w14:textId="77777777" w:rsidR="00581AD4" w:rsidRPr="00050C76" w:rsidRDefault="00581AD4">
      <w:pPr>
        <w:pStyle w:val="Sarakstarindkopa"/>
        <w:numPr>
          <w:ilvl w:val="3"/>
          <w:numId w:val="3"/>
        </w:numPr>
        <w:ind w:left="851" w:hanging="284"/>
        <w:jc w:val="both"/>
        <w:rPr>
          <w:rFonts w:eastAsia="Arial"/>
        </w:rPr>
      </w:pPr>
      <w:r w:rsidRPr="00050C76">
        <w:rPr>
          <w:rFonts w:eastAsia="Arial"/>
        </w:rPr>
        <w:t>Uzdot Dobeles novada pašvaldības Īpašumu komisijai apstiprināt izsoles noteikumus un organizēt nekustamā īpašuma atsavināšanu spēkā esošo normatīvo aktu noteiktajā kārtībā.</w:t>
      </w:r>
    </w:p>
    <w:p w14:paraId="78DDC0F1" w14:textId="77777777" w:rsidR="00581AD4" w:rsidRPr="00050C76" w:rsidRDefault="00581AD4" w:rsidP="00581AD4">
      <w:pPr>
        <w:ind w:left="851" w:hanging="284"/>
        <w:jc w:val="both"/>
        <w:rPr>
          <w:color w:val="FF0000"/>
        </w:rPr>
      </w:pPr>
    </w:p>
    <w:p w14:paraId="6E3FC46D" w14:textId="77777777" w:rsidR="00581AD4" w:rsidRPr="00050C76" w:rsidRDefault="00581AD4" w:rsidP="00581AD4">
      <w:pPr>
        <w:ind w:left="851" w:hanging="284"/>
        <w:jc w:val="both"/>
        <w:rPr>
          <w:color w:val="FF0000"/>
        </w:rPr>
      </w:pPr>
    </w:p>
    <w:p w14:paraId="1F5F7293" w14:textId="77777777" w:rsidR="00581AD4" w:rsidRPr="00486CCD" w:rsidRDefault="00581AD4" w:rsidP="00581AD4">
      <w:pPr>
        <w:ind w:right="84"/>
        <w:jc w:val="both"/>
      </w:pPr>
      <w:r w:rsidRPr="00486CCD">
        <w:t>Domes priekšsēdētājs</w:t>
      </w:r>
      <w:r w:rsidRPr="00486CCD">
        <w:tab/>
      </w:r>
      <w:r w:rsidRPr="00486CCD">
        <w:tab/>
      </w:r>
      <w:r w:rsidRPr="00486CCD">
        <w:tab/>
      </w:r>
      <w:r w:rsidRPr="00486CCD">
        <w:tab/>
      </w:r>
      <w:r w:rsidRPr="00486CCD">
        <w:tab/>
        <w:t xml:space="preserve">                                       </w:t>
      </w:r>
      <w:proofErr w:type="spellStart"/>
      <w:r w:rsidRPr="00486CCD">
        <w:t>I.Gorskis</w:t>
      </w:r>
      <w:proofErr w:type="spellEnd"/>
    </w:p>
    <w:p w14:paraId="2BBB3750" w14:textId="77777777" w:rsidR="00581AD4" w:rsidRPr="00486CCD" w:rsidRDefault="00581AD4" w:rsidP="00581AD4">
      <w:pPr>
        <w:ind w:right="-694"/>
        <w:jc w:val="both"/>
      </w:pPr>
    </w:p>
    <w:p w14:paraId="4845BD99" w14:textId="77777777" w:rsidR="00581AD4" w:rsidRPr="00486CCD" w:rsidRDefault="00581AD4" w:rsidP="00581AD4">
      <w:pPr>
        <w:ind w:right="-694"/>
        <w:jc w:val="both"/>
      </w:pPr>
    </w:p>
    <w:p w14:paraId="36875FA3" w14:textId="77777777" w:rsidR="00581AD4" w:rsidRPr="00486CCD" w:rsidRDefault="00581AD4" w:rsidP="00581AD4">
      <w:pPr>
        <w:ind w:right="-694"/>
        <w:jc w:val="both"/>
      </w:pPr>
    </w:p>
    <w:p w14:paraId="026CCDE1" w14:textId="77777777" w:rsidR="00581AD4" w:rsidRPr="00486CCD" w:rsidRDefault="00581AD4" w:rsidP="00581AD4">
      <w:pPr>
        <w:ind w:right="-694"/>
        <w:jc w:val="both"/>
      </w:pPr>
    </w:p>
    <w:p w14:paraId="2322E62A" w14:textId="77777777" w:rsidR="00581AD4" w:rsidRPr="00486CCD" w:rsidRDefault="00581AD4" w:rsidP="00581AD4">
      <w:pPr>
        <w:ind w:right="-694"/>
        <w:jc w:val="both"/>
      </w:pPr>
    </w:p>
    <w:p w14:paraId="0CE4A04C" w14:textId="77777777" w:rsidR="00581AD4" w:rsidRPr="00486CCD" w:rsidRDefault="00581AD4" w:rsidP="00581AD4">
      <w:pPr>
        <w:ind w:left="57"/>
        <w:contextualSpacing/>
        <w:jc w:val="both"/>
        <w:rPr>
          <w:rFonts w:eastAsiaTheme="minorHAnsi"/>
          <w:color w:val="FF0000"/>
        </w:rPr>
      </w:pPr>
    </w:p>
    <w:p w14:paraId="39E62F38" w14:textId="77777777" w:rsidR="00581AD4" w:rsidRPr="00486CCD" w:rsidRDefault="00581AD4" w:rsidP="00581AD4">
      <w:pPr>
        <w:ind w:left="57"/>
        <w:contextualSpacing/>
        <w:jc w:val="both"/>
        <w:rPr>
          <w:rFonts w:eastAsiaTheme="minorHAnsi"/>
        </w:rPr>
      </w:pPr>
      <w:r w:rsidRPr="00486CCD">
        <w:rPr>
          <w:rFonts w:eastAsiaTheme="minorHAnsi"/>
        </w:rPr>
        <w:t>Iesniedz: I. Gorskis</w:t>
      </w:r>
    </w:p>
    <w:p w14:paraId="4EAE463E" w14:textId="77777777" w:rsidR="00581AD4" w:rsidRPr="00486CCD" w:rsidRDefault="00581AD4" w:rsidP="00581AD4">
      <w:pPr>
        <w:ind w:left="57"/>
        <w:contextualSpacing/>
        <w:jc w:val="both"/>
        <w:rPr>
          <w:rFonts w:eastAsiaTheme="minorHAnsi"/>
        </w:rPr>
      </w:pPr>
      <w:r w:rsidRPr="00486CCD">
        <w:rPr>
          <w:rFonts w:eastAsiaTheme="minorHAnsi"/>
        </w:rPr>
        <w:t xml:space="preserve">Sagatavoja: </w:t>
      </w:r>
      <w:proofErr w:type="spellStart"/>
      <w:r w:rsidRPr="00486CCD">
        <w:rPr>
          <w:rFonts w:eastAsiaTheme="minorHAnsi"/>
        </w:rPr>
        <w:t>G.Memmēns</w:t>
      </w:r>
      <w:proofErr w:type="spellEnd"/>
      <w:r w:rsidRPr="00486CCD">
        <w:rPr>
          <w:rFonts w:eastAsiaTheme="minorHAnsi"/>
        </w:rPr>
        <w:t xml:space="preserve"> 03.07.2023.</w:t>
      </w:r>
    </w:p>
    <w:p w14:paraId="0EC99CA2" w14:textId="77777777" w:rsidR="00581AD4" w:rsidRPr="00486CCD" w:rsidRDefault="00581AD4" w:rsidP="00581AD4">
      <w:pPr>
        <w:ind w:left="57"/>
        <w:contextualSpacing/>
        <w:jc w:val="both"/>
        <w:rPr>
          <w:rFonts w:eastAsiaTheme="minorHAnsi"/>
        </w:rPr>
      </w:pPr>
      <w:r w:rsidRPr="00486CCD">
        <w:rPr>
          <w:rFonts w:eastAsiaTheme="minorHAnsi"/>
        </w:rPr>
        <w:t>Izskatīt: Finanšu un budžeta komitejā 1</w:t>
      </w:r>
      <w:r>
        <w:rPr>
          <w:rFonts w:eastAsiaTheme="minorHAnsi"/>
        </w:rPr>
        <w:t>8</w:t>
      </w:r>
      <w:r w:rsidRPr="00486CCD">
        <w:rPr>
          <w:rFonts w:eastAsiaTheme="minorHAnsi"/>
        </w:rPr>
        <w:t>.07.2023.</w:t>
      </w:r>
    </w:p>
    <w:p w14:paraId="678A99BD" w14:textId="77777777" w:rsidR="00581AD4" w:rsidRDefault="00581AD4" w:rsidP="00581AD4">
      <w:pPr>
        <w:ind w:left="57"/>
        <w:contextualSpacing/>
        <w:jc w:val="both"/>
        <w:rPr>
          <w:rFonts w:eastAsiaTheme="minorHAnsi"/>
        </w:rPr>
      </w:pPr>
      <w:r w:rsidRPr="00486CCD">
        <w:rPr>
          <w:rFonts w:eastAsiaTheme="minorHAnsi"/>
        </w:rPr>
        <w:t>Nosūtīt: Dobeles novada pašvaldības administrācijas Īpašumu komisijai, Dobeles novada pašvaldības Nekustamo īpašumu nodaļai.</w:t>
      </w:r>
      <w:r>
        <w:rPr>
          <w:rFonts w:eastAsiaTheme="minorHAnsi"/>
        </w:rPr>
        <w:br w:type="page"/>
      </w:r>
    </w:p>
    <w:p w14:paraId="0D87DA35" w14:textId="1537A31D" w:rsidR="00EA449C" w:rsidRDefault="00EA449C" w:rsidP="00EA449C">
      <w:pPr>
        <w:tabs>
          <w:tab w:val="left" w:pos="-24212"/>
        </w:tabs>
        <w:jc w:val="right"/>
        <w:rPr>
          <w:b/>
          <w:bCs/>
          <w:noProof/>
        </w:rPr>
      </w:pPr>
      <w:r w:rsidRPr="009430E4">
        <w:rPr>
          <w:b/>
          <w:bCs/>
          <w:noProof/>
        </w:rPr>
        <w:lastRenderedPageBreak/>
        <w:t>1</w:t>
      </w:r>
      <w:r>
        <w:rPr>
          <w:b/>
          <w:bCs/>
          <w:noProof/>
        </w:rPr>
        <w:t>8</w:t>
      </w:r>
      <w:r w:rsidRPr="009430E4">
        <w:rPr>
          <w:b/>
          <w:bCs/>
          <w:noProof/>
        </w:rPr>
        <w:t>.pielikums</w:t>
      </w:r>
    </w:p>
    <w:p w14:paraId="2FCAE172" w14:textId="77777777" w:rsidR="00EA449C" w:rsidRPr="00644F66" w:rsidRDefault="00EA449C" w:rsidP="00EA449C">
      <w:pPr>
        <w:tabs>
          <w:tab w:val="left" w:pos="-24212"/>
        </w:tabs>
        <w:ind w:right="-1"/>
        <w:jc w:val="right"/>
        <w:rPr>
          <w:b/>
          <w:bCs/>
        </w:rPr>
      </w:pPr>
      <w:r w:rsidRPr="00644F66">
        <w:rPr>
          <w:b/>
          <w:bCs/>
        </w:rPr>
        <w:t xml:space="preserve">PROJEKTS </w:t>
      </w:r>
    </w:p>
    <w:p w14:paraId="5CF3AB32" w14:textId="77777777" w:rsidR="00581AD4" w:rsidRPr="00FA64A7" w:rsidRDefault="00581AD4" w:rsidP="00581AD4">
      <w:pPr>
        <w:tabs>
          <w:tab w:val="left" w:pos="-24212"/>
        </w:tabs>
        <w:ind w:right="-1"/>
        <w:jc w:val="center"/>
        <w:rPr>
          <w:sz w:val="20"/>
          <w:szCs w:val="20"/>
        </w:rPr>
      </w:pPr>
      <w:r w:rsidRPr="00FA64A7">
        <w:rPr>
          <w:noProof/>
          <w:sz w:val="20"/>
          <w:szCs w:val="20"/>
        </w:rPr>
        <w:drawing>
          <wp:inline distT="0" distB="0" distL="0" distR="0" wp14:anchorId="62B2BA75" wp14:editId="7DA7F816">
            <wp:extent cx="676275" cy="752475"/>
            <wp:effectExtent l="0" t="0" r="9525" b="9525"/>
            <wp:docPr id="529142718" name="Attēls 52914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AFB792E" w14:textId="77777777" w:rsidR="00581AD4" w:rsidRPr="00FA64A7" w:rsidRDefault="00581AD4" w:rsidP="00581AD4">
      <w:pPr>
        <w:pStyle w:val="Galvene"/>
        <w:ind w:right="-1"/>
        <w:jc w:val="center"/>
        <w:rPr>
          <w:sz w:val="20"/>
        </w:rPr>
      </w:pPr>
      <w:r w:rsidRPr="00FA64A7">
        <w:rPr>
          <w:sz w:val="20"/>
        </w:rPr>
        <w:t>LATVIJAS REPUBLIKA</w:t>
      </w:r>
    </w:p>
    <w:p w14:paraId="6C648F48" w14:textId="77777777" w:rsidR="00581AD4" w:rsidRPr="00FA64A7" w:rsidRDefault="00581AD4" w:rsidP="00581AD4">
      <w:pPr>
        <w:pStyle w:val="Galvene"/>
        <w:ind w:right="-1"/>
        <w:jc w:val="center"/>
        <w:rPr>
          <w:b/>
          <w:sz w:val="32"/>
          <w:szCs w:val="32"/>
        </w:rPr>
      </w:pPr>
      <w:r w:rsidRPr="00FA64A7">
        <w:rPr>
          <w:b/>
          <w:sz w:val="32"/>
          <w:szCs w:val="32"/>
        </w:rPr>
        <w:t>DOBELES NOVADA DOME</w:t>
      </w:r>
    </w:p>
    <w:p w14:paraId="68D9B87C" w14:textId="77777777" w:rsidR="00581AD4" w:rsidRPr="00FA64A7" w:rsidRDefault="00581AD4" w:rsidP="00581AD4">
      <w:pPr>
        <w:pStyle w:val="Galvene"/>
        <w:ind w:right="-1"/>
        <w:jc w:val="center"/>
        <w:rPr>
          <w:sz w:val="16"/>
          <w:szCs w:val="16"/>
        </w:rPr>
      </w:pPr>
      <w:r w:rsidRPr="00FA64A7">
        <w:rPr>
          <w:sz w:val="16"/>
          <w:szCs w:val="16"/>
        </w:rPr>
        <w:t>Brīvības iela 17, Dobele, Dobeles novads, LV-3701</w:t>
      </w:r>
    </w:p>
    <w:p w14:paraId="03876CA7" w14:textId="77777777" w:rsidR="00581AD4" w:rsidRPr="00FA64A7" w:rsidRDefault="00581AD4" w:rsidP="00581AD4">
      <w:pPr>
        <w:pStyle w:val="Galvene"/>
        <w:pBdr>
          <w:bottom w:val="double" w:sz="6" w:space="1" w:color="auto"/>
        </w:pBdr>
        <w:ind w:right="-1"/>
        <w:jc w:val="center"/>
        <w:rPr>
          <w:color w:val="000000"/>
        </w:rPr>
      </w:pPr>
      <w:r w:rsidRPr="00FA64A7">
        <w:rPr>
          <w:sz w:val="16"/>
          <w:szCs w:val="16"/>
        </w:rPr>
        <w:t xml:space="preserve">Tālr. 63707269, 63700137, 63720940, e-pasts </w:t>
      </w:r>
      <w:hyperlink r:id="rId36" w:history="1">
        <w:r w:rsidRPr="00FA64A7">
          <w:rPr>
            <w:rStyle w:val="Hipersaite"/>
            <w:rFonts w:eastAsia="Calibri"/>
            <w:color w:val="000000"/>
            <w:sz w:val="16"/>
            <w:szCs w:val="16"/>
          </w:rPr>
          <w:t>dome@dobele.lv</w:t>
        </w:r>
      </w:hyperlink>
    </w:p>
    <w:p w14:paraId="7D6002F4" w14:textId="77777777" w:rsidR="00581AD4" w:rsidRPr="00FA64A7" w:rsidRDefault="00581AD4" w:rsidP="00581AD4">
      <w:pPr>
        <w:ind w:right="-1"/>
        <w:jc w:val="center"/>
        <w:rPr>
          <w:b/>
        </w:rPr>
      </w:pPr>
    </w:p>
    <w:p w14:paraId="675E44FF" w14:textId="77777777" w:rsidR="00581AD4" w:rsidRPr="00A25710" w:rsidRDefault="00581AD4" w:rsidP="00581AD4">
      <w:pPr>
        <w:pStyle w:val="Bezatstarpm"/>
        <w:ind w:right="-1"/>
        <w:jc w:val="center"/>
        <w:rPr>
          <w:b/>
        </w:rPr>
      </w:pPr>
      <w:r w:rsidRPr="00A25710">
        <w:rPr>
          <w:b/>
        </w:rPr>
        <w:t>LĒMUMS</w:t>
      </w:r>
    </w:p>
    <w:p w14:paraId="2689DC4E" w14:textId="77777777" w:rsidR="00581AD4" w:rsidRPr="00A25710" w:rsidRDefault="00581AD4" w:rsidP="00581AD4">
      <w:pPr>
        <w:pStyle w:val="Bezatstarpm"/>
        <w:ind w:right="-1"/>
        <w:jc w:val="center"/>
        <w:rPr>
          <w:b/>
        </w:rPr>
      </w:pPr>
      <w:r w:rsidRPr="00A25710">
        <w:rPr>
          <w:b/>
        </w:rPr>
        <w:t>Dobelē</w:t>
      </w:r>
    </w:p>
    <w:p w14:paraId="11D564DF" w14:textId="77777777" w:rsidR="00581AD4" w:rsidRPr="00A25710" w:rsidRDefault="00581AD4" w:rsidP="00581AD4">
      <w:pPr>
        <w:pStyle w:val="Bezatstarpm"/>
        <w:ind w:right="-1"/>
        <w:jc w:val="both"/>
        <w:rPr>
          <w:b/>
        </w:rPr>
      </w:pPr>
    </w:p>
    <w:p w14:paraId="428B6BE5" w14:textId="77777777" w:rsidR="00581AD4" w:rsidRPr="00050C76" w:rsidRDefault="00581AD4" w:rsidP="00581AD4">
      <w:pPr>
        <w:tabs>
          <w:tab w:val="center" w:pos="4153"/>
          <w:tab w:val="left" w:pos="8080"/>
          <w:tab w:val="right" w:pos="9498"/>
        </w:tabs>
        <w:ind w:left="113" w:right="-427"/>
        <w:rPr>
          <w:color w:val="000000"/>
        </w:rPr>
      </w:pPr>
      <w:r w:rsidRPr="00050C76">
        <w:rPr>
          <w:b/>
          <w:lang w:eastAsia="x-none"/>
        </w:rPr>
        <w:t>2023. gada 27. jūlijā</w:t>
      </w:r>
      <w:r w:rsidRPr="00050C76">
        <w:rPr>
          <w:b/>
          <w:lang w:eastAsia="x-none"/>
        </w:rPr>
        <w:tab/>
        <w:t xml:space="preserve">                                                                                              </w:t>
      </w:r>
      <w:r w:rsidRPr="00050C76">
        <w:rPr>
          <w:b/>
          <w:color w:val="000000"/>
        </w:rPr>
        <w:t>Nr.___/10</w:t>
      </w:r>
    </w:p>
    <w:p w14:paraId="79B70276" w14:textId="77777777" w:rsidR="00581AD4" w:rsidRPr="00050C76" w:rsidRDefault="00581AD4" w:rsidP="00581AD4">
      <w:pPr>
        <w:jc w:val="right"/>
        <w:rPr>
          <w:b/>
        </w:rPr>
      </w:pPr>
      <w:r w:rsidRPr="00050C76">
        <w:rPr>
          <w:color w:val="000000"/>
        </w:rPr>
        <w:t xml:space="preserve">    </w:t>
      </w:r>
    </w:p>
    <w:p w14:paraId="7CE653A3" w14:textId="77777777" w:rsidR="00581AD4" w:rsidRPr="00050C76" w:rsidRDefault="00581AD4" w:rsidP="00581AD4">
      <w:pPr>
        <w:ind w:right="142" w:firstLine="720"/>
        <w:jc w:val="center"/>
        <w:rPr>
          <w:b/>
          <w:u w:val="single"/>
        </w:rPr>
      </w:pPr>
      <w:r w:rsidRPr="00050C76">
        <w:rPr>
          <w:b/>
          <w:u w:val="single"/>
        </w:rPr>
        <w:t xml:space="preserve">Par nekustamā īpašuma Dārza iela 1B, Dobelē, </w:t>
      </w:r>
    </w:p>
    <w:p w14:paraId="2B238E46" w14:textId="77777777" w:rsidR="00581AD4" w:rsidRPr="00050C76" w:rsidRDefault="00581AD4" w:rsidP="00581AD4">
      <w:pPr>
        <w:ind w:right="142" w:firstLine="720"/>
        <w:jc w:val="center"/>
        <w:rPr>
          <w:b/>
          <w:u w:val="single"/>
        </w:rPr>
      </w:pPr>
      <w:r w:rsidRPr="00050C76">
        <w:rPr>
          <w:b/>
          <w:u w:val="single"/>
        </w:rPr>
        <w:t>Dobeles novadā, atsavināšanu izsolē</w:t>
      </w:r>
    </w:p>
    <w:p w14:paraId="0E15E93A" w14:textId="77777777" w:rsidR="00581AD4" w:rsidRPr="00050C76" w:rsidRDefault="00581AD4" w:rsidP="00581AD4">
      <w:pPr>
        <w:ind w:right="142" w:firstLine="720"/>
        <w:jc w:val="both"/>
      </w:pPr>
    </w:p>
    <w:p w14:paraId="79A108B8" w14:textId="77777777" w:rsidR="00581AD4" w:rsidRPr="00050C76" w:rsidRDefault="00581AD4" w:rsidP="00581AD4">
      <w:pPr>
        <w:ind w:right="84" w:firstLine="709"/>
        <w:jc w:val="both"/>
      </w:pPr>
      <w:r w:rsidRPr="00050C76">
        <w:t>Dobeles novada dome ir izskatījusi Dobeles novada pašvaldības Īpašumu komisijas ierosinājumu atsavināt Dobeles novada pašvaldībai ( turpmāk – pašvaldība) piederošo nekustamo īpašumu Dārza iela 1B, Dobelē, Dobeles novadā, kadastra numurs 46010110015</w:t>
      </w:r>
    </w:p>
    <w:p w14:paraId="31D872F4" w14:textId="77777777" w:rsidR="00581AD4" w:rsidRPr="00050C76" w:rsidRDefault="00581AD4" w:rsidP="00581AD4">
      <w:pPr>
        <w:ind w:right="84"/>
        <w:jc w:val="both"/>
      </w:pPr>
      <w:r w:rsidRPr="00050C76">
        <w:t xml:space="preserve">(turpmāk – Īpašums). </w:t>
      </w:r>
    </w:p>
    <w:p w14:paraId="57BEDB12" w14:textId="77777777" w:rsidR="00581AD4" w:rsidRPr="00050C76" w:rsidRDefault="00581AD4" w:rsidP="00581AD4">
      <w:pPr>
        <w:ind w:firstLine="709"/>
        <w:jc w:val="both"/>
      </w:pPr>
      <w:r w:rsidRPr="00050C76">
        <w:t>Izskatot minēto ierosinājumu, Dobeles novada dome konstatēja:</w:t>
      </w:r>
    </w:p>
    <w:p w14:paraId="4FE738F9" w14:textId="77777777" w:rsidR="00581AD4" w:rsidRPr="00050C76" w:rsidRDefault="00581AD4" w:rsidP="00581AD4">
      <w:pPr>
        <w:ind w:firstLine="709"/>
        <w:jc w:val="both"/>
      </w:pPr>
      <w:r w:rsidRPr="00050C76">
        <w:t>Īpašums reģistrēts Zemgales rajona tiesas Dobeles pilsētas zemesgrāmatas nodalījumā Nr. 100000627580 un uz to nostiprinātas īpašuma tiesības pašvaldībai.</w:t>
      </w:r>
    </w:p>
    <w:p w14:paraId="748196D3" w14:textId="77777777" w:rsidR="00581AD4" w:rsidRPr="00050C76" w:rsidRDefault="00581AD4" w:rsidP="00581AD4">
      <w:pPr>
        <w:ind w:firstLine="709"/>
        <w:jc w:val="both"/>
      </w:pPr>
      <w:r w:rsidRPr="00050C76">
        <w:t>Īpašums sastāv no neapbūvēta zemes gabala ar kadastra apzīmējumu 46010110004 - 0,176 ha (1760 m</w:t>
      </w:r>
      <w:r w:rsidRPr="00050C76">
        <w:rPr>
          <w:vertAlign w:val="superscript"/>
        </w:rPr>
        <w:t>2</w:t>
      </w:r>
      <w:r w:rsidRPr="00050C76">
        <w:t>) kopplatībā.</w:t>
      </w:r>
    </w:p>
    <w:p w14:paraId="2A840BD9" w14:textId="77777777" w:rsidR="00581AD4" w:rsidRPr="00050C76" w:rsidRDefault="00581AD4" w:rsidP="00581AD4">
      <w:pPr>
        <w:ind w:firstLine="709"/>
        <w:jc w:val="both"/>
      </w:pPr>
      <w:r w:rsidRPr="00050C76">
        <w:tab/>
        <w:t>Īpašums nav nodots nomā un tas nav nepieciešams pašvaldības funkciju nodrošināšanai.</w:t>
      </w:r>
    </w:p>
    <w:p w14:paraId="26C74C97" w14:textId="77777777" w:rsidR="00581AD4" w:rsidRPr="00050C76" w:rsidRDefault="00581AD4" w:rsidP="00581AD4">
      <w:pPr>
        <w:ind w:firstLine="709"/>
        <w:jc w:val="both"/>
      </w:pPr>
      <w:r w:rsidRPr="00050C76">
        <w:t>Ņemot vērā norādītos apstākļus, lietderīgākā rīcība ir atzīstama Īpašuma atsavināšana atklātā mutiskā izsolē ar augšupejošu soli.</w:t>
      </w:r>
    </w:p>
    <w:p w14:paraId="46D1FEA4" w14:textId="77777777" w:rsidR="00581AD4" w:rsidRPr="00050C76" w:rsidRDefault="00581AD4" w:rsidP="00581AD4">
      <w:pPr>
        <w:widowControl w:val="0"/>
        <w:ind w:firstLine="709"/>
        <w:jc w:val="both"/>
      </w:pPr>
      <w:r w:rsidRPr="00050C76">
        <w:t xml:space="preserve">Saskaņā ar 2023.gada 19.jūnijā veikto tirgus novērtējumu, ko atbilstoši Standartizācijas likumā paredzētajā kārtībā apstiprinātajiem Latvijas īpašuma vērtēšanas standartiem veica sertificēta nekustamā īpašuma vērtētāja Anita </w:t>
      </w:r>
      <w:proofErr w:type="spellStart"/>
      <w:r w:rsidRPr="00050C76">
        <w:t>Vēdiķe</w:t>
      </w:r>
      <w:proofErr w:type="spellEnd"/>
      <w:r w:rsidRPr="00050C76">
        <w:t xml:space="preserve"> (LĪVA profesionālās kvalifikācijas sertifikāts Nr.76), Īpašuma tirgus vērtība atsavināšanas vajadzībām ir 14200 EUR (četrpadsmit  tūkstoši divi simti </w:t>
      </w:r>
      <w:proofErr w:type="spellStart"/>
      <w:r w:rsidRPr="00050C76">
        <w:rPr>
          <w:i/>
        </w:rPr>
        <w:t>euro</w:t>
      </w:r>
      <w:proofErr w:type="spellEnd"/>
      <w:r w:rsidRPr="00050C76">
        <w:t>).</w:t>
      </w:r>
    </w:p>
    <w:p w14:paraId="0122C5DB" w14:textId="77777777" w:rsidR="00581AD4" w:rsidRPr="00050C76" w:rsidRDefault="00581AD4" w:rsidP="00581AD4">
      <w:pPr>
        <w:widowControl w:val="0"/>
        <w:ind w:firstLine="709"/>
        <w:jc w:val="both"/>
      </w:pPr>
      <w:r w:rsidRPr="00050C76">
        <w:tab/>
        <w:t>Saskaņā ar Pašvaldību likuma 10. panta pirmās daļas 16. punktu, 73. panta ceturto daļu, Publiskas personas mantas atsavināšanas likuma 4. panta pirmo daļu, 5. panta pirmo daļu, 8. panta trešo daļu, 9. panta otro daļu, 10. panta pirmo un otro daļu, atklāti balsojot: PAR –,  PRET –, ATTURAS –, Dobeles novada dome NOLEMJ:</w:t>
      </w:r>
    </w:p>
    <w:p w14:paraId="2E0D01BB" w14:textId="77777777" w:rsidR="00581AD4" w:rsidRPr="00050C76" w:rsidRDefault="00581AD4">
      <w:pPr>
        <w:pStyle w:val="Sarakstarindkopa"/>
        <w:numPr>
          <w:ilvl w:val="2"/>
          <w:numId w:val="19"/>
        </w:numPr>
        <w:autoSpaceDN w:val="0"/>
        <w:ind w:left="426" w:hanging="426"/>
        <w:contextualSpacing/>
        <w:jc w:val="both"/>
      </w:pPr>
      <w:r w:rsidRPr="00050C76">
        <w:t>Atsavināt nekustamo īpašumu Dārza iela 1B, Dobelē, Dobeles novadā, kadastra numurs 46010110015, kas sastāv no vienas neapbūvētas zemes vienības ar kadastra apzīmējumu 46010110004 - platība 0,176 ha (1760 m</w:t>
      </w:r>
      <w:r w:rsidRPr="00531FC7">
        <w:rPr>
          <w:vertAlign w:val="superscript"/>
        </w:rPr>
        <w:t>2</w:t>
      </w:r>
      <w:r w:rsidRPr="00050C76">
        <w:t>), pārdodot to atklātā mutiskā izsolē ar augšupejošu soli.</w:t>
      </w:r>
    </w:p>
    <w:p w14:paraId="0F0106F1" w14:textId="50E758DD" w:rsidR="00581AD4" w:rsidRDefault="00581AD4">
      <w:pPr>
        <w:pStyle w:val="Sarakstarindkopa"/>
        <w:numPr>
          <w:ilvl w:val="2"/>
          <w:numId w:val="19"/>
        </w:numPr>
        <w:autoSpaceDN w:val="0"/>
        <w:ind w:left="426" w:hanging="426"/>
        <w:jc w:val="both"/>
      </w:pPr>
      <w:r w:rsidRPr="00050C76">
        <w:t xml:space="preserve">Noteikt lēmuma 1.punktā minētā nekustamā īpašuma nosacīto cenu 14200 EUR (četrpadsmit  tūkstoši divi simti </w:t>
      </w:r>
      <w:proofErr w:type="spellStart"/>
      <w:r w:rsidRPr="00DC7458">
        <w:rPr>
          <w:i/>
        </w:rPr>
        <w:t>euro</w:t>
      </w:r>
      <w:proofErr w:type="spellEnd"/>
      <w:r w:rsidRPr="00050C76">
        <w:t xml:space="preserve">). </w:t>
      </w:r>
    </w:p>
    <w:p w14:paraId="3573FC54" w14:textId="77777777" w:rsidR="00581AD4" w:rsidRPr="00050C76" w:rsidRDefault="00581AD4" w:rsidP="00581AD4">
      <w:pPr>
        <w:autoSpaceDN w:val="0"/>
        <w:jc w:val="both"/>
      </w:pPr>
    </w:p>
    <w:p w14:paraId="3DA405DF" w14:textId="77777777" w:rsidR="00581AD4" w:rsidRPr="00050C76" w:rsidRDefault="00581AD4">
      <w:pPr>
        <w:pStyle w:val="Sarakstarindkopa"/>
        <w:numPr>
          <w:ilvl w:val="2"/>
          <w:numId w:val="19"/>
        </w:numPr>
        <w:autoSpaceDN w:val="0"/>
        <w:ind w:left="426" w:right="43" w:hanging="426"/>
        <w:contextualSpacing/>
        <w:jc w:val="both"/>
        <w:rPr>
          <w:rFonts w:eastAsia="Arial"/>
        </w:rPr>
      </w:pPr>
      <w:r w:rsidRPr="00050C76">
        <w:rPr>
          <w:rFonts w:eastAsia="Arial"/>
        </w:rPr>
        <w:t>Uzdot Dobeles novada pašvaldības Īpašumu komisijai apstiprināt izsoles noteikumus un organizēt nekustamā īpašuma atsavināšanu likumā noteiktā kārtībā.</w:t>
      </w:r>
    </w:p>
    <w:p w14:paraId="5882104E" w14:textId="77777777" w:rsidR="00581AD4" w:rsidRPr="00050C76" w:rsidRDefault="00581AD4" w:rsidP="00581AD4">
      <w:pPr>
        <w:ind w:left="426" w:hanging="426"/>
        <w:jc w:val="both"/>
        <w:rPr>
          <w:color w:val="FF0000"/>
        </w:rPr>
      </w:pPr>
    </w:p>
    <w:p w14:paraId="10B86771" w14:textId="77777777" w:rsidR="00581AD4" w:rsidRPr="00050C76" w:rsidRDefault="00581AD4" w:rsidP="00581AD4">
      <w:pPr>
        <w:ind w:left="57" w:right="-694"/>
        <w:contextualSpacing/>
        <w:jc w:val="both"/>
        <w:rPr>
          <w:rFonts w:eastAsiaTheme="minorHAnsi"/>
        </w:rPr>
      </w:pPr>
    </w:p>
    <w:p w14:paraId="0D650B22" w14:textId="77777777" w:rsidR="00581AD4" w:rsidRPr="00050C76" w:rsidRDefault="00581AD4" w:rsidP="00581AD4">
      <w:pPr>
        <w:ind w:left="57" w:right="-694"/>
        <w:contextualSpacing/>
        <w:jc w:val="both"/>
        <w:rPr>
          <w:rFonts w:eastAsiaTheme="minorHAnsi"/>
        </w:rPr>
      </w:pPr>
      <w:r w:rsidRPr="00050C76">
        <w:rPr>
          <w:rFonts w:eastAsiaTheme="minorHAnsi"/>
        </w:rPr>
        <w:t>Domes priekšsēdētājs                                                                                    I. Gorskis</w:t>
      </w:r>
    </w:p>
    <w:p w14:paraId="7868C9DA" w14:textId="77777777" w:rsidR="00581AD4" w:rsidRPr="00050C76" w:rsidRDefault="00581AD4" w:rsidP="00581AD4">
      <w:pPr>
        <w:ind w:right="-694"/>
        <w:jc w:val="both"/>
      </w:pPr>
    </w:p>
    <w:p w14:paraId="67149A5E" w14:textId="77777777" w:rsidR="00581AD4" w:rsidRPr="00050C76" w:rsidRDefault="00581AD4" w:rsidP="00581AD4">
      <w:pPr>
        <w:ind w:right="-694"/>
        <w:jc w:val="both"/>
      </w:pPr>
      <w:r w:rsidRPr="00050C76">
        <w:lastRenderedPageBreak/>
        <w:t>Iesniedz: I. Gorskis</w:t>
      </w:r>
    </w:p>
    <w:p w14:paraId="1C72F0D3" w14:textId="77777777" w:rsidR="00581AD4" w:rsidRPr="00050C76" w:rsidRDefault="00581AD4" w:rsidP="00581AD4">
      <w:pPr>
        <w:ind w:right="-694"/>
        <w:jc w:val="both"/>
      </w:pPr>
      <w:r w:rsidRPr="00050C76">
        <w:t xml:space="preserve">Sagatavoja: R. </w:t>
      </w:r>
      <w:proofErr w:type="spellStart"/>
      <w:r w:rsidRPr="00050C76">
        <w:t>Spriņģe</w:t>
      </w:r>
      <w:proofErr w:type="spellEnd"/>
      <w:r w:rsidRPr="00050C76">
        <w:t xml:space="preserve"> 20.06.2023.</w:t>
      </w:r>
    </w:p>
    <w:p w14:paraId="008D9EFB" w14:textId="77777777" w:rsidR="00581AD4" w:rsidRPr="00050C76" w:rsidRDefault="00581AD4" w:rsidP="00581AD4">
      <w:pPr>
        <w:ind w:right="-694"/>
        <w:jc w:val="both"/>
      </w:pPr>
      <w:r w:rsidRPr="00050C76">
        <w:t>Izskatīt: Finanšu un budžeta komitejā 18.07.2023</w:t>
      </w:r>
    </w:p>
    <w:p w14:paraId="5418ABDE" w14:textId="77777777" w:rsidR="00581AD4" w:rsidRPr="00050C76" w:rsidRDefault="00581AD4" w:rsidP="00581AD4">
      <w:pPr>
        <w:ind w:right="-1"/>
        <w:jc w:val="both"/>
      </w:pPr>
      <w:r w:rsidRPr="00050C76">
        <w:t>Nosūtīt: Dobeles novada pašvaldības administrācijas Nekustamo īpašumu nodaļai, Dobeles novada pašvaldības Īpašumu komisijai.</w:t>
      </w:r>
    </w:p>
    <w:p w14:paraId="518655B1" w14:textId="77777777" w:rsidR="00581AD4" w:rsidRPr="00F001F9" w:rsidRDefault="00581AD4" w:rsidP="00581AD4">
      <w:pPr>
        <w:tabs>
          <w:tab w:val="center" w:pos="4153"/>
          <w:tab w:val="left" w:pos="8080"/>
          <w:tab w:val="right" w:pos="9498"/>
        </w:tabs>
        <w:ind w:left="113" w:right="-1"/>
      </w:pPr>
    </w:p>
    <w:p w14:paraId="299237C7" w14:textId="77777777" w:rsidR="00581AD4" w:rsidRPr="00486CCD" w:rsidRDefault="00581AD4" w:rsidP="00581AD4">
      <w:pPr>
        <w:ind w:left="57"/>
        <w:contextualSpacing/>
        <w:jc w:val="both"/>
        <w:rPr>
          <w:rFonts w:eastAsiaTheme="minorHAnsi"/>
        </w:rPr>
      </w:pPr>
    </w:p>
    <w:p w14:paraId="697283EA" w14:textId="77777777" w:rsidR="00581AD4" w:rsidRPr="00486CCD" w:rsidRDefault="00581AD4" w:rsidP="00581AD4"/>
    <w:p w14:paraId="693B91CE" w14:textId="77777777" w:rsidR="00581AD4" w:rsidRPr="00486CCD" w:rsidRDefault="00581AD4" w:rsidP="00581AD4"/>
    <w:p w14:paraId="2D5577F5" w14:textId="77777777" w:rsidR="00581AD4" w:rsidRPr="00486CCD" w:rsidRDefault="00581AD4" w:rsidP="00581AD4">
      <w:pPr>
        <w:ind w:right="-382"/>
      </w:pPr>
    </w:p>
    <w:p w14:paraId="42E7CFF7" w14:textId="77777777" w:rsidR="00581AD4" w:rsidRDefault="00581AD4" w:rsidP="00581AD4">
      <w:pPr>
        <w:ind w:left="57"/>
        <w:contextualSpacing/>
        <w:jc w:val="both"/>
        <w:rPr>
          <w:rFonts w:eastAsiaTheme="minorHAnsi"/>
        </w:rPr>
      </w:pPr>
      <w:r>
        <w:rPr>
          <w:rFonts w:eastAsiaTheme="minorHAnsi"/>
        </w:rPr>
        <w:br w:type="page"/>
      </w:r>
    </w:p>
    <w:p w14:paraId="5648E6C2" w14:textId="5DDF01AA" w:rsidR="00DC7458" w:rsidRDefault="00DC7458" w:rsidP="00DC7458">
      <w:pPr>
        <w:tabs>
          <w:tab w:val="left" w:pos="-24212"/>
        </w:tabs>
        <w:jc w:val="right"/>
        <w:rPr>
          <w:b/>
          <w:bCs/>
          <w:noProof/>
        </w:rPr>
      </w:pPr>
      <w:r w:rsidRPr="009430E4">
        <w:rPr>
          <w:b/>
          <w:bCs/>
          <w:noProof/>
        </w:rPr>
        <w:lastRenderedPageBreak/>
        <w:t>1</w:t>
      </w:r>
      <w:r>
        <w:rPr>
          <w:b/>
          <w:bCs/>
          <w:noProof/>
        </w:rPr>
        <w:t>9</w:t>
      </w:r>
      <w:r w:rsidRPr="009430E4">
        <w:rPr>
          <w:b/>
          <w:bCs/>
          <w:noProof/>
        </w:rPr>
        <w:t>.pielikums</w:t>
      </w:r>
    </w:p>
    <w:p w14:paraId="45C97D76" w14:textId="77777777" w:rsidR="00DC7458" w:rsidRPr="00644F66" w:rsidRDefault="00DC7458" w:rsidP="00DC7458">
      <w:pPr>
        <w:tabs>
          <w:tab w:val="left" w:pos="-24212"/>
        </w:tabs>
        <w:ind w:right="-1"/>
        <w:jc w:val="right"/>
        <w:rPr>
          <w:b/>
          <w:bCs/>
        </w:rPr>
      </w:pPr>
      <w:r w:rsidRPr="00644F66">
        <w:rPr>
          <w:b/>
          <w:bCs/>
        </w:rPr>
        <w:t xml:space="preserve">PROJEKTS </w:t>
      </w:r>
    </w:p>
    <w:p w14:paraId="7E9AD173" w14:textId="77777777" w:rsidR="00581AD4" w:rsidRPr="0033032A" w:rsidRDefault="00581AD4" w:rsidP="00581AD4">
      <w:pPr>
        <w:tabs>
          <w:tab w:val="left" w:pos="-24212"/>
        </w:tabs>
        <w:jc w:val="center"/>
        <w:rPr>
          <w:sz w:val="20"/>
          <w:szCs w:val="20"/>
        </w:rPr>
      </w:pPr>
      <w:r w:rsidRPr="0033032A">
        <w:rPr>
          <w:noProof/>
          <w:sz w:val="20"/>
          <w:szCs w:val="20"/>
        </w:rPr>
        <w:drawing>
          <wp:inline distT="0" distB="0" distL="0" distR="0" wp14:anchorId="2FE55F2D" wp14:editId="0D810C81">
            <wp:extent cx="676275" cy="752475"/>
            <wp:effectExtent l="0" t="0" r="9525" b="9525"/>
            <wp:docPr id="881010918" name="Attēls 88101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6231F9" w14:textId="77777777" w:rsidR="00581AD4" w:rsidRPr="0033032A" w:rsidRDefault="00581AD4" w:rsidP="00581AD4">
      <w:pPr>
        <w:tabs>
          <w:tab w:val="center" w:pos="4320"/>
          <w:tab w:val="right" w:pos="8640"/>
        </w:tabs>
        <w:jc w:val="center"/>
        <w:rPr>
          <w:sz w:val="20"/>
          <w:szCs w:val="20"/>
          <w:lang w:val="en-US"/>
        </w:rPr>
      </w:pPr>
      <w:r w:rsidRPr="0033032A">
        <w:rPr>
          <w:sz w:val="20"/>
          <w:szCs w:val="20"/>
          <w:lang w:val="en-US"/>
        </w:rPr>
        <w:t>LATVIJAS REPUBLIKA</w:t>
      </w:r>
    </w:p>
    <w:p w14:paraId="1623E76A" w14:textId="77777777" w:rsidR="00581AD4" w:rsidRPr="0033032A" w:rsidRDefault="00581AD4" w:rsidP="00581AD4">
      <w:pPr>
        <w:tabs>
          <w:tab w:val="center" w:pos="4320"/>
          <w:tab w:val="right" w:pos="8640"/>
        </w:tabs>
        <w:jc w:val="center"/>
        <w:rPr>
          <w:b/>
          <w:sz w:val="32"/>
          <w:szCs w:val="32"/>
          <w:lang w:val="en-US"/>
        </w:rPr>
      </w:pPr>
      <w:r w:rsidRPr="0033032A">
        <w:rPr>
          <w:b/>
          <w:sz w:val="32"/>
          <w:szCs w:val="32"/>
          <w:lang w:val="en-US"/>
        </w:rPr>
        <w:t>DOBELES NOVADA DOME</w:t>
      </w:r>
    </w:p>
    <w:p w14:paraId="7A718BB2" w14:textId="77777777" w:rsidR="00581AD4" w:rsidRPr="0033032A" w:rsidRDefault="00581AD4" w:rsidP="00581AD4">
      <w:pPr>
        <w:tabs>
          <w:tab w:val="center" w:pos="4320"/>
          <w:tab w:val="right" w:pos="8640"/>
        </w:tabs>
        <w:jc w:val="center"/>
        <w:rPr>
          <w:sz w:val="16"/>
          <w:szCs w:val="16"/>
        </w:rPr>
      </w:pPr>
      <w:r w:rsidRPr="0033032A">
        <w:rPr>
          <w:sz w:val="16"/>
          <w:szCs w:val="16"/>
        </w:rPr>
        <w:t>Brīvības iela 17, Dobele, Dobeles novads, LV-3701</w:t>
      </w:r>
    </w:p>
    <w:p w14:paraId="710922B9" w14:textId="77777777" w:rsidR="00581AD4" w:rsidRPr="0033032A" w:rsidRDefault="00581AD4" w:rsidP="00581AD4">
      <w:pPr>
        <w:pBdr>
          <w:bottom w:val="double" w:sz="6" w:space="1" w:color="auto"/>
        </w:pBdr>
        <w:tabs>
          <w:tab w:val="center" w:pos="4320"/>
          <w:tab w:val="right" w:pos="8640"/>
        </w:tabs>
        <w:jc w:val="center"/>
        <w:rPr>
          <w:color w:val="000000"/>
          <w:sz w:val="16"/>
          <w:szCs w:val="16"/>
        </w:rPr>
      </w:pPr>
      <w:r w:rsidRPr="0033032A">
        <w:rPr>
          <w:sz w:val="16"/>
          <w:szCs w:val="16"/>
        </w:rPr>
        <w:t xml:space="preserve">Tālr. 63707269, 63700137, 63720940, e-pasts </w:t>
      </w:r>
      <w:hyperlink r:id="rId37" w:history="1">
        <w:r w:rsidRPr="0033032A">
          <w:rPr>
            <w:color w:val="000000"/>
            <w:sz w:val="16"/>
            <w:szCs w:val="16"/>
            <w:u w:val="single"/>
          </w:rPr>
          <w:t>dome@dobele.lv</w:t>
        </w:r>
      </w:hyperlink>
    </w:p>
    <w:p w14:paraId="0686052D" w14:textId="77777777" w:rsidR="00581AD4" w:rsidRPr="0033032A" w:rsidRDefault="00581AD4" w:rsidP="00581AD4">
      <w:pPr>
        <w:autoSpaceDE w:val="0"/>
        <w:autoSpaceDN w:val="0"/>
        <w:adjustRightInd w:val="0"/>
        <w:jc w:val="center"/>
        <w:rPr>
          <w:b/>
          <w:bCs/>
          <w:color w:val="000000"/>
        </w:rPr>
      </w:pPr>
    </w:p>
    <w:p w14:paraId="5E814D76" w14:textId="77777777" w:rsidR="00581AD4" w:rsidRPr="0033032A" w:rsidRDefault="00581AD4" w:rsidP="00581AD4">
      <w:pPr>
        <w:jc w:val="center"/>
        <w:rPr>
          <w:b/>
        </w:rPr>
      </w:pPr>
      <w:r w:rsidRPr="0033032A">
        <w:rPr>
          <w:b/>
        </w:rPr>
        <w:t>LĒMUMS</w:t>
      </w:r>
    </w:p>
    <w:p w14:paraId="218597F6" w14:textId="77777777" w:rsidR="00581AD4" w:rsidRPr="0033032A" w:rsidRDefault="00581AD4" w:rsidP="00581AD4">
      <w:pPr>
        <w:jc w:val="center"/>
        <w:rPr>
          <w:b/>
        </w:rPr>
      </w:pPr>
      <w:r w:rsidRPr="0033032A">
        <w:rPr>
          <w:b/>
        </w:rPr>
        <w:t>Dobelē</w:t>
      </w:r>
    </w:p>
    <w:p w14:paraId="1D238805" w14:textId="77777777" w:rsidR="00581AD4" w:rsidRPr="00316526" w:rsidRDefault="00581AD4" w:rsidP="00581AD4">
      <w:pPr>
        <w:tabs>
          <w:tab w:val="center" w:pos="4153"/>
          <w:tab w:val="left" w:pos="8080"/>
          <w:tab w:val="right" w:pos="9072"/>
        </w:tabs>
        <w:ind w:left="113" w:right="-1"/>
        <w:rPr>
          <w:bCs/>
          <w:color w:val="000000"/>
        </w:rPr>
      </w:pPr>
      <w:r w:rsidRPr="0009599D">
        <w:rPr>
          <w:b/>
          <w:lang w:eastAsia="x-none"/>
        </w:rPr>
        <w:t xml:space="preserve">2023.gada </w:t>
      </w:r>
      <w:r>
        <w:rPr>
          <w:b/>
          <w:lang w:eastAsia="x-none"/>
        </w:rPr>
        <w:t>27</w:t>
      </w:r>
      <w:r w:rsidRPr="0009599D">
        <w:rPr>
          <w:b/>
          <w:lang w:eastAsia="x-none"/>
        </w:rPr>
        <w:t>.</w:t>
      </w:r>
      <w:r>
        <w:rPr>
          <w:b/>
          <w:lang w:eastAsia="x-none"/>
        </w:rPr>
        <w:t>jūlijā</w:t>
      </w:r>
      <w:r w:rsidRPr="0009599D">
        <w:rPr>
          <w:b/>
          <w:lang w:eastAsia="x-none"/>
        </w:rPr>
        <w:tab/>
        <w:t xml:space="preserve">                                                          </w:t>
      </w:r>
      <w:r>
        <w:rPr>
          <w:b/>
          <w:lang w:eastAsia="x-none"/>
        </w:rPr>
        <w:tab/>
      </w:r>
      <w:r w:rsidRPr="0009599D">
        <w:rPr>
          <w:b/>
          <w:lang w:eastAsia="x-none"/>
        </w:rPr>
        <w:t xml:space="preserve"> </w:t>
      </w:r>
      <w:r w:rsidRPr="00316526">
        <w:rPr>
          <w:bCs/>
          <w:color w:val="000000"/>
        </w:rPr>
        <w:t>Nr.___/</w:t>
      </w:r>
      <w:r>
        <w:rPr>
          <w:bCs/>
          <w:color w:val="000000"/>
        </w:rPr>
        <w:t>10</w:t>
      </w:r>
    </w:p>
    <w:p w14:paraId="7725DE83" w14:textId="77777777" w:rsidR="00581AD4" w:rsidRPr="000E5D16" w:rsidRDefault="00581AD4" w:rsidP="00581AD4">
      <w:pPr>
        <w:jc w:val="right"/>
        <w:rPr>
          <w:b/>
        </w:rPr>
      </w:pPr>
    </w:p>
    <w:p w14:paraId="02D6385C" w14:textId="77777777" w:rsidR="00581AD4" w:rsidRDefault="00581AD4" w:rsidP="00581AD4">
      <w:pPr>
        <w:jc w:val="center"/>
        <w:rPr>
          <w:b/>
          <w:u w:val="single"/>
        </w:rPr>
      </w:pPr>
      <w:r w:rsidRPr="000E5D16">
        <w:rPr>
          <w:b/>
          <w:u w:val="single"/>
        </w:rPr>
        <w:t>Par lauksaimniecībā izmantojamās zemes „</w:t>
      </w:r>
      <w:proofErr w:type="spellStart"/>
      <w:r w:rsidRPr="000F0233">
        <w:rPr>
          <w:b/>
          <w:u w:val="single"/>
        </w:rPr>
        <w:t>Lielkrastiņi</w:t>
      </w:r>
      <w:proofErr w:type="spellEnd"/>
      <w:r w:rsidRPr="0009599D">
        <w:rPr>
          <w:b/>
          <w:u w:val="single"/>
        </w:rPr>
        <w:t xml:space="preserve">”, </w:t>
      </w:r>
      <w:r w:rsidRPr="000F0233">
        <w:rPr>
          <w:b/>
          <w:u w:val="single"/>
        </w:rPr>
        <w:t>Krimūnu</w:t>
      </w:r>
      <w:r>
        <w:rPr>
          <w:b/>
          <w:u w:val="single"/>
        </w:rPr>
        <w:t xml:space="preserve"> </w:t>
      </w:r>
      <w:r w:rsidRPr="000E5D16">
        <w:rPr>
          <w:b/>
          <w:u w:val="single"/>
        </w:rPr>
        <w:t>pagastā,</w:t>
      </w:r>
    </w:p>
    <w:p w14:paraId="6F3CE322" w14:textId="77777777" w:rsidR="00581AD4" w:rsidRPr="000E5D16" w:rsidRDefault="00581AD4" w:rsidP="00581AD4">
      <w:pPr>
        <w:jc w:val="center"/>
        <w:rPr>
          <w:b/>
          <w:u w:val="single"/>
        </w:rPr>
      </w:pPr>
      <w:r w:rsidRPr="000E5D16">
        <w:rPr>
          <w:b/>
          <w:u w:val="single"/>
        </w:rPr>
        <w:t xml:space="preserve">Dobeles novadā, atsavināšanu izsolē </w:t>
      </w:r>
    </w:p>
    <w:p w14:paraId="0DE274A9" w14:textId="77777777" w:rsidR="00581AD4" w:rsidRDefault="00581AD4" w:rsidP="00581AD4">
      <w:pPr>
        <w:jc w:val="center"/>
        <w:rPr>
          <w:b/>
          <w:u w:val="single"/>
        </w:rPr>
      </w:pPr>
    </w:p>
    <w:p w14:paraId="43A231C4" w14:textId="77777777" w:rsidR="00581AD4" w:rsidRPr="000E5D16" w:rsidRDefault="00581AD4" w:rsidP="00581AD4">
      <w:pPr>
        <w:jc w:val="center"/>
        <w:rPr>
          <w:b/>
          <w:u w:val="single"/>
        </w:rPr>
      </w:pPr>
    </w:p>
    <w:p w14:paraId="405BF2C9" w14:textId="77777777" w:rsidR="00581AD4" w:rsidRPr="000E5D16" w:rsidRDefault="00581AD4" w:rsidP="00581AD4">
      <w:pPr>
        <w:tabs>
          <w:tab w:val="left" w:pos="709"/>
        </w:tabs>
        <w:jc w:val="both"/>
      </w:pPr>
      <w:r>
        <w:t xml:space="preserve">      </w:t>
      </w:r>
      <w:r w:rsidRPr="000E5D16">
        <w:t xml:space="preserve">Dobeles novada dome ir izskatījusi Dobeles novada pašvaldības </w:t>
      </w:r>
      <w:r>
        <w:t>Ī</w:t>
      </w:r>
      <w:r w:rsidRPr="000E5D16">
        <w:t xml:space="preserve">pašumu komisijas ierosinājumu atsavināt Dobeles novada pašvaldībai (turpmāk – pašvaldība) piederošo nekustamo īpašumu </w:t>
      </w:r>
      <w:r w:rsidRPr="00083FDC">
        <w:t>„</w:t>
      </w:r>
      <w:proofErr w:type="spellStart"/>
      <w:r w:rsidRPr="000F0233">
        <w:t>Lielkrastiņi</w:t>
      </w:r>
      <w:proofErr w:type="spellEnd"/>
      <w:r w:rsidRPr="00083FDC">
        <w:t xml:space="preserve">”, </w:t>
      </w:r>
      <w:r w:rsidRPr="000F0233">
        <w:t>Krimūnu</w:t>
      </w:r>
      <w:r>
        <w:t xml:space="preserve"> </w:t>
      </w:r>
      <w:r w:rsidRPr="000E5D16">
        <w:t>pagastā, Dobeles novadā, kadastra numurs 46</w:t>
      </w:r>
      <w:r>
        <w:t>72</w:t>
      </w:r>
      <w:r w:rsidRPr="000E5D16">
        <w:t>00</w:t>
      </w:r>
      <w:r>
        <w:t>3</w:t>
      </w:r>
      <w:r w:rsidRPr="000E5D16">
        <w:t>0</w:t>
      </w:r>
      <w:r>
        <w:t>030</w:t>
      </w:r>
      <w:r w:rsidRPr="000E5D16">
        <w:t xml:space="preserve"> (turpmāk – Īpašums).</w:t>
      </w:r>
    </w:p>
    <w:p w14:paraId="227DE6E8" w14:textId="77777777" w:rsidR="00581AD4" w:rsidRPr="00AF37DB" w:rsidRDefault="00581AD4" w:rsidP="00581AD4">
      <w:pPr>
        <w:jc w:val="both"/>
      </w:pPr>
      <w:r>
        <w:t xml:space="preserve">      </w:t>
      </w:r>
      <w:r w:rsidRPr="00AF37DB">
        <w:t>Izskatot ierosinājumu, Dobeles novada dome konstatēja:</w:t>
      </w:r>
    </w:p>
    <w:p w14:paraId="53101C9C" w14:textId="77777777" w:rsidR="00581AD4" w:rsidRPr="00A932BA" w:rsidRDefault="00581AD4" w:rsidP="00581AD4">
      <w:pPr>
        <w:jc w:val="both"/>
      </w:pPr>
      <w:r w:rsidRPr="00AF37DB">
        <w:t xml:space="preserve">      </w:t>
      </w:r>
      <w:r w:rsidRPr="00A932BA">
        <w:t xml:space="preserve">Īpašums reģistrēts Zemgales rajona tiesas </w:t>
      </w:r>
      <w:r w:rsidRPr="000F0233">
        <w:t>Krimūnu</w:t>
      </w:r>
      <w:r>
        <w:t xml:space="preserve"> </w:t>
      </w:r>
      <w:r w:rsidRPr="00A932BA">
        <w:t>pagasta zemesgrāmatas nodalījumā Nr.</w:t>
      </w:r>
      <w:r w:rsidRPr="00803715">
        <w:t xml:space="preserve">100000538615 </w:t>
      </w:r>
      <w:r w:rsidRPr="00A932BA">
        <w:t xml:space="preserve">un uz to nostiprinātas īpašuma tiesības pašvaldībai.     </w:t>
      </w:r>
    </w:p>
    <w:p w14:paraId="2C266DB5" w14:textId="77777777" w:rsidR="00581AD4" w:rsidRPr="00A932BA" w:rsidRDefault="00581AD4" w:rsidP="00581AD4">
      <w:pPr>
        <w:jc w:val="both"/>
        <w:rPr>
          <w:b/>
          <w:bCs/>
        </w:rPr>
      </w:pPr>
      <w:r w:rsidRPr="00A932BA">
        <w:t xml:space="preserve">      Īpašums sastāv no vienas  zemes vienības ar kadastra apzīmējumu </w:t>
      </w:r>
      <w:r w:rsidRPr="00187FE0">
        <w:t>46720030030</w:t>
      </w:r>
      <w:r w:rsidRPr="00A932BA">
        <w:t>, platība 4,</w:t>
      </w:r>
      <w:r>
        <w:t>4</w:t>
      </w:r>
      <w:r w:rsidRPr="00A932BA">
        <w:t xml:space="preserve"> ha, tai skaitā </w:t>
      </w:r>
      <w:r>
        <w:t>3</w:t>
      </w:r>
      <w:r w:rsidRPr="00A932BA">
        <w:t>,</w:t>
      </w:r>
      <w:r>
        <w:t>8</w:t>
      </w:r>
      <w:r w:rsidRPr="00A932BA">
        <w:t xml:space="preserve"> ha lauksaimniecībā izmantojamā zeme. </w:t>
      </w:r>
    </w:p>
    <w:p w14:paraId="594B74D8" w14:textId="77777777" w:rsidR="00581AD4" w:rsidRPr="00A932BA" w:rsidRDefault="00581AD4" w:rsidP="00581AD4">
      <w:pPr>
        <w:jc w:val="both"/>
      </w:pPr>
      <w:r w:rsidRPr="00A932BA">
        <w:t xml:space="preserve">      Īpašums ir nodots nomā nomniekam - </w:t>
      </w:r>
      <w:r w:rsidRPr="00803715">
        <w:rPr>
          <w:bCs/>
        </w:rPr>
        <w:t>Dobeles rajona Krimūnu pagasta zemnieku saimniecībai „LAZDIŅI</w:t>
      </w:r>
      <w:r w:rsidRPr="00A932BA">
        <w:rPr>
          <w:bCs/>
        </w:rPr>
        <w:t>” (</w:t>
      </w:r>
      <w:r w:rsidRPr="00A932BA">
        <w:t>20</w:t>
      </w:r>
      <w:r>
        <w:t>20</w:t>
      </w:r>
      <w:r w:rsidRPr="00A932BA">
        <w:t xml:space="preserve">.gada </w:t>
      </w:r>
      <w:r>
        <w:t>16</w:t>
      </w:r>
      <w:r w:rsidRPr="00A932BA">
        <w:t>.</w:t>
      </w:r>
      <w:r>
        <w:t>jūlija</w:t>
      </w:r>
      <w:r w:rsidRPr="00A932BA">
        <w:t xml:space="preserve"> </w:t>
      </w:r>
      <w:r>
        <w:t xml:space="preserve">Lauksaimniecībā izmantojamās zemes nomas līgums </w:t>
      </w:r>
      <w:r w:rsidRPr="00A932BA">
        <w:t>Nr.9.2./</w:t>
      </w:r>
      <w:r>
        <w:t>53</w:t>
      </w:r>
      <w:r w:rsidRPr="00A932BA">
        <w:t>3</w:t>
      </w:r>
      <w:r>
        <w:t>)</w:t>
      </w:r>
      <w:r w:rsidRPr="00A932BA">
        <w:t>. Zemes nomas līguma termiņš</w:t>
      </w:r>
      <w:r>
        <w:t>:</w:t>
      </w:r>
      <w:r w:rsidRPr="00A932BA">
        <w:t xml:space="preserve"> 202</w:t>
      </w:r>
      <w:r>
        <w:t>5</w:t>
      </w:r>
      <w:r w:rsidRPr="00A932BA">
        <w:t xml:space="preserve">.gada 30.septembris. </w:t>
      </w:r>
    </w:p>
    <w:p w14:paraId="3ECE763C" w14:textId="77777777" w:rsidR="00581AD4" w:rsidRPr="00A932BA" w:rsidRDefault="00581AD4" w:rsidP="00581AD4">
      <w:pPr>
        <w:jc w:val="both"/>
      </w:pPr>
      <w:r w:rsidRPr="00A932BA">
        <w:t xml:space="preserve">      Īpašums nav nepieciešams pašvaldības funkciju nodrošināšanai.</w:t>
      </w:r>
    </w:p>
    <w:p w14:paraId="119AA7A1" w14:textId="77777777" w:rsidR="00581AD4" w:rsidRPr="00A932BA" w:rsidRDefault="00581AD4" w:rsidP="00581AD4">
      <w:pPr>
        <w:jc w:val="both"/>
      </w:pPr>
      <w:r w:rsidRPr="00A932BA">
        <w:t xml:space="preserve">      Ņemot vērā norādītos apstākļus, lietderīgākā rīcība ir atzīstama Īpašuma atsavināšana atklātā mutiskā izsolē ar augšupejošu soli. </w:t>
      </w:r>
    </w:p>
    <w:p w14:paraId="751D7811" w14:textId="77777777" w:rsidR="00581AD4" w:rsidRPr="00A932BA" w:rsidRDefault="00581AD4" w:rsidP="00581AD4">
      <w:pPr>
        <w:jc w:val="both"/>
      </w:pPr>
      <w:r w:rsidRPr="00A932BA">
        <w:t xml:space="preserve">      Saskaņā ar 2023.gada 3.</w:t>
      </w:r>
      <w:r>
        <w:t>jūlijā</w:t>
      </w:r>
      <w:r w:rsidRPr="00A932BA">
        <w:t xml:space="preserve"> veikto tirgus novērtējumu, ko atbilstoši Standartizācijas likumā paredzētajā kārtībā apstiprinātajiem Latvijas īpašuma vērtēšanas standartiem veica sertificēta nekustamā īpašuma vērtētāja Anita </w:t>
      </w:r>
      <w:proofErr w:type="spellStart"/>
      <w:r w:rsidRPr="00A932BA">
        <w:t>Vēdiķe</w:t>
      </w:r>
      <w:proofErr w:type="spellEnd"/>
      <w:r w:rsidRPr="00A932BA">
        <w:t xml:space="preserve"> (LĪVA profesionālās kvalifikācijas sertifikāts Nr.76), Īpašuma tirgus vērtība atsavināšanas vajadzībām ir noteikta 36</w:t>
      </w:r>
      <w:r>
        <w:t>0</w:t>
      </w:r>
      <w:r w:rsidRPr="00A932BA">
        <w:t xml:space="preserve">00 EUR (trīsdesmit seši tūkstoši </w:t>
      </w:r>
      <w:proofErr w:type="spellStart"/>
      <w:r w:rsidRPr="00A932BA">
        <w:rPr>
          <w:i/>
          <w:iCs/>
        </w:rPr>
        <w:t>euro</w:t>
      </w:r>
      <w:proofErr w:type="spellEnd"/>
      <w:r w:rsidRPr="00A932BA">
        <w:t>) apmērā.</w:t>
      </w:r>
    </w:p>
    <w:p w14:paraId="0694274E" w14:textId="77777777" w:rsidR="00581AD4" w:rsidRPr="00A932BA" w:rsidRDefault="00581AD4" w:rsidP="00581AD4">
      <w:pPr>
        <w:jc w:val="both"/>
      </w:pPr>
      <w:r w:rsidRPr="00A932BA">
        <w:t xml:space="preserve">      Saskaņā ar </w:t>
      </w:r>
      <w:r w:rsidRPr="00A932BA">
        <w:rPr>
          <w:bCs/>
        </w:rPr>
        <w:t>Publiskas personas mantas atsavināšanas likuma</w:t>
      </w:r>
      <w:r w:rsidRPr="00A932BA">
        <w:t xml:space="preserve"> pārejas noteikumu 12.punktu, līdz brīdim, kad spēku zaudē </w:t>
      </w:r>
      <w:hyperlink r:id="rId38" w:tgtFrame="_top" w:tooltip="Valsts un pašvaldību īpašuma privatizācijas un privatizācijas sertifikātu izmantošanas pabeigšanas likums" w:history="1">
        <w:r w:rsidRPr="00A932BA">
          <w:t>Valsts un pašvaldību īpašuma privatizācijas un privatizācijas sertifikātu izmantošanas pabeigšanas likums</w:t>
        </w:r>
      </w:hyperlink>
      <w:r w:rsidRPr="00A932BA">
        <w:t>, atsavināmā neapbūvētā zemesgabala nosacītā cena nedrīkst būt zemāka par zemāko no šādām vērtībām: attiecīgā zemesgabala kadastrālo vērtību vai zemes kadastrālo vērtību 2007.gada 31.decembrī.</w:t>
      </w:r>
    </w:p>
    <w:p w14:paraId="7CB48A03" w14:textId="77777777" w:rsidR="00581AD4" w:rsidRPr="00A932BA" w:rsidRDefault="00581AD4" w:rsidP="00581AD4">
      <w:pPr>
        <w:jc w:val="both"/>
      </w:pPr>
      <w:r w:rsidRPr="00A932BA">
        <w:t xml:space="preserve">      Saskaņā ar Valsts zemes dienesta Nekustamā īpašuma valsts kadastra informācijas sistēmā norādītiem datiem Īpašuma aktuālā kadastrālā vērtība ir 76</w:t>
      </w:r>
      <w:r>
        <w:t>53</w:t>
      </w:r>
      <w:r w:rsidRPr="00A932BA">
        <w:t xml:space="preserve"> EUR (septiņi tūkstoši </w:t>
      </w:r>
      <w:r w:rsidRPr="00803715">
        <w:t>seš</w:t>
      </w:r>
      <w:r w:rsidRPr="00A932BA">
        <w:t xml:space="preserve">i simti </w:t>
      </w:r>
      <w:r>
        <w:t>piec</w:t>
      </w:r>
      <w:r w:rsidRPr="00A932BA">
        <w:t xml:space="preserve">desmit </w:t>
      </w:r>
      <w:r>
        <w:t>trīs</w:t>
      </w:r>
      <w:r w:rsidRPr="00A932BA">
        <w:t xml:space="preserve"> </w:t>
      </w:r>
      <w:proofErr w:type="spellStart"/>
      <w:r w:rsidRPr="00A932BA">
        <w:rPr>
          <w:i/>
          <w:iCs/>
        </w:rPr>
        <w:t>euro</w:t>
      </w:r>
      <w:proofErr w:type="spellEnd"/>
      <w:r w:rsidRPr="00A932BA">
        <w:t>).</w:t>
      </w:r>
    </w:p>
    <w:p w14:paraId="351F9B83" w14:textId="77777777" w:rsidR="00581AD4" w:rsidRPr="00A932BA" w:rsidRDefault="00581AD4" w:rsidP="00581AD4">
      <w:pPr>
        <w:jc w:val="both"/>
        <w:rPr>
          <w:bCs/>
        </w:rPr>
      </w:pPr>
      <w:r w:rsidRPr="00A932BA">
        <w:t xml:space="preserve">      Pamatojoties uz likuma „</w:t>
      </w:r>
      <w:r w:rsidRPr="00A932BA">
        <w:rPr>
          <w:bCs/>
        </w:rPr>
        <w:t>Par zemes privatizāciju lauku apvidos” 30.</w:t>
      </w:r>
      <w:r w:rsidRPr="00A932BA">
        <w:rPr>
          <w:bCs/>
          <w:vertAlign w:val="superscript"/>
        </w:rPr>
        <w:t xml:space="preserve">2 </w:t>
      </w:r>
      <w:r w:rsidRPr="00A932BA">
        <w:rPr>
          <w:bCs/>
        </w:rPr>
        <w:t xml:space="preserve">panta pirmo un otro daļu, pirmpirkuma tiesības uz Īpašumu ir pašreizējam nomniekam - Dobeles rajona </w:t>
      </w:r>
      <w:r w:rsidRPr="00803715">
        <w:rPr>
          <w:bCs/>
        </w:rPr>
        <w:t xml:space="preserve">Krimūnu </w:t>
      </w:r>
      <w:r w:rsidRPr="00A932BA">
        <w:rPr>
          <w:bCs/>
        </w:rPr>
        <w:t>pagasta zemnieku saimniecībai „</w:t>
      </w:r>
      <w:r w:rsidRPr="00803715">
        <w:rPr>
          <w:bCs/>
        </w:rPr>
        <w:t>LAZDIŅI</w:t>
      </w:r>
      <w:r w:rsidRPr="00A932BA">
        <w:rPr>
          <w:bCs/>
        </w:rPr>
        <w:t>”</w:t>
      </w:r>
      <w:r w:rsidRPr="00A932BA">
        <w:t xml:space="preserve">, </w:t>
      </w:r>
      <w:r w:rsidRPr="00A932BA">
        <w:rPr>
          <w:bCs/>
        </w:rPr>
        <w:t xml:space="preserve">kas ņemams vērā, rīkojot izsoli. </w:t>
      </w:r>
    </w:p>
    <w:p w14:paraId="189DC556" w14:textId="77777777" w:rsidR="00581AD4" w:rsidRPr="00A932BA" w:rsidRDefault="00581AD4" w:rsidP="00581AD4">
      <w:pPr>
        <w:jc w:val="both"/>
        <w:rPr>
          <w:bCs/>
        </w:rPr>
      </w:pPr>
      <w:r w:rsidRPr="00A932BA">
        <w:t xml:space="preserve">      Pamatojoties uz Pašvaldību likuma 10.panta pirmās daļas 16.punktu, Publiskas personas mantas atsavināšanas likuma 4.panta pirmo daļu, 5.panta pirmo daļu, 8.panta trešo daļu, 9.panta otro daļu, </w:t>
      </w:r>
      <w:r w:rsidRPr="00A932BA">
        <w:lastRenderedPageBreak/>
        <w:t xml:space="preserve">10.panta pirmo un otro daļu, </w:t>
      </w:r>
      <w:r>
        <w:t>P</w:t>
      </w:r>
      <w:r w:rsidRPr="00A932BA">
        <w:t>ārejas noteikumu 12.punktu, likuma „</w:t>
      </w:r>
      <w:r w:rsidRPr="00A932BA">
        <w:rPr>
          <w:bCs/>
        </w:rPr>
        <w:t>Par zemes privatizāciju lauku apvidos” 30.</w:t>
      </w:r>
      <w:r w:rsidRPr="00A932BA">
        <w:rPr>
          <w:bCs/>
          <w:vertAlign w:val="superscript"/>
        </w:rPr>
        <w:t xml:space="preserve">2 </w:t>
      </w:r>
      <w:r w:rsidRPr="00A932BA">
        <w:rPr>
          <w:bCs/>
        </w:rPr>
        <w:t>panta pirmo un otro daļu</w:t>
      </w:r>
      <w:r w:rsidRPr="00A932BA">
        <w:t xml:space="preserve">, </w:t>
      </w:r>
      <w:r w:rsidRPr="00A932BA">
        <w:rPr>
          <w:lang w:eastAsia="en-GB"/>
        </w:rPr>
        <w:t xml:space="preserve">atklāti balsojot: </w:t>
      </w:r>
      <w:r w:rsidRPr="00A932BA">
        <w:t>PAR -</w:t>
      </w:r>
      <w:r w:rsidRPr="00A932BA">
        <w:rPr>
          <w:bCs/>
          <w:lang w:eastAsia="et-EE"/>
        </w:rPr>
        <w:t xml:space="preserve">, </w:t>
      </w:r>
      <w:r w:rsidRPr="00A932BA">
        <w:t>PRET - , ATTURAS – ,</w:t>
      </w:r>
      <w:r w:rsidRPr="00A932BA">
        <w:rPr>
          <w:bCs/>
        </w:rPr>
        <w:t xml:space="preserve"> </w:t>
      </w:r>
      <w:r w:rsidRPr="00A932BA">
        <w:t xml:space="preserve">NEBALSO – </w:t>
      </w:r>
      <w:r w:rsidRPr="00A932BA">
        <w:rPr>
          <w:lang w:eastAsia="en-GB"/>
        </w:rPr>
        <w:t xml:space="preserve">, </w:t>
      </w:r>
      <w:r w:rsidRPr="00A932BA">
        <w:t>Dobeles novada dome NOLEMJ:</w:t>
      </w:r>
    </w:p>
    <w:p w14:paraId="77A8386D" w14:textId="77777777" w:rsidR="00581AD4" w:rsidRDefault="00581AD4" w:rsidP="00581AD4">
      <w:pPr>
        <w:ind w:hanging="142"/>
        <w:jc w:val="both"/>
      </w:pPr>
      <w:r w:rsidRPr="00050C76">
        <w:t xml:space="preserve">1. </w:t>
      </w:r>
      <w:r>
        <w:t xml:space="preserve"> </w:t>
      </w:r>
      <w:r w:rsidRPr="00050C76">
        <w:t>Atsavināt nekustamo īpašumu „</w:t>
      </w:r>
      <w:proofErr w:type="spellStart"/>
      <w:r w:rsidRPr="00050C76">
        <w:t>Lielkrastiņi</w:t>
      </w:r>
      <w:proofErr w:type="spellEnd"/>
      <w:r w:rsidRPr="00050C76">
        <w:t>”, Krimūnu pagastā, Dobeles novadā, kadastra numurs 46720030030, kas sastāv no vienas zemes vienības ar kadastra apzīmējumu 46720030030, platība 4,4 ha, tai skaitā 3,8 ha lauksaimniecībā izmantojamā zeme, pārdodot to atklātā mutiskā izsolē ar augšupejošu soli.</w:t>
      </w:r>
    </w:p>
    <w:p w14:paraId="0B8992AE" w14:textId="77777777" w:rsidR="00581AD4" w:rsidRPr="00050C76" w:rsidRDefault="00581AD4" w:rsidP="00581AD4">
      <w:pPr>
        <w:ind w:hanging="142"/>
        <w:jc w:val="both"/>
        <w:rPr>
          <w:b/>
        </w:rPr>
      </w:pPr>
      <w:r w:rsidRPr="00050C76">
        <w:t xml:space="preserve">2. </w:t>
      </w:r>
      <w:r>
        <w:t xml:space="preserve"> </w:t>
      </w:r>
      <w:r w:rsidRPr="00050C76">
        <w:t>Noteikt lēmuma 1.punktā atsavināmā nekustamā īpašuma izsoles sākumcenu 36000 EUR (trīsdesmit seši tūkstoši</w:t>
      </w:r>
      <w:r w:rsidRPr="00050C76">
        <w:rPr>
          <w:i/>
          <w:iCs/>
        </w:rPr>
        <w:t xml:space="preserve"> </w:t>
      </w:r>
      <w:proofErr w:type="spellStart"/>
      <w:r w:rsidRPr="00050C76">
        <w:rPr>
          <w:i/>
          <w:iCs/>
        </w:rPr>
        <w:t>euro</w:t>
      </w:r>
      <w:proofErr w:type="spellEnd"/>
      <w:r w:rsidRPr="00050C76">
        <w:t xml:space="preserve">). </w:t>
      </w:r>
    </w:p>
    <w:p w14:paraId="37CCD209" w14:textId="77777777" w:rsidR="00581AD4" w:rsidRPr="00050C76" w:rsidRDefault="00581AD4" w:rsidP="00581AD4">
      <w:pPr>
        <w:ind w:hanging="142"/>
        <w:jc w:val="both"/>
        <w:rPr>
          <w:rFonts w:eastAsia="Arial"/>
        </w:rPr>
      </w:pPr>
      <w:r w:rsidRPr="00050C76">
        <w:t xml:space="preserve">3. </w:t>
      </w:r>
      <w:r>
        <w:t xml:space="preserve"> </w:t>
      </w:r>
      <w:r w:rsidRPr="00050C76">
        <w:t>Noteikt, ka nekustamā īpašuma „</w:t>
      </w:r>
      <w:proofErr w:type="spellStart"/>
      <w:r w:rsidRPr="00050C76">
        <w:t>Lielkrastiņi</w:t>
      </w:r>
      <w:proofErr w:type="spellEnd"/>
      <w:r w:rsidRPr="00050C76">
        <w:t>”, Krimūnu pagastā, Dobeles novadā, kadastra numurs 46720030030, pirmpirkuma tiesības</w:t>
      </w:r>
      <w:r w:rsidRPr="00050C76">
        <w:rPr>
          <w:bCs/>
        </w:rPr>
        <w:t xml:space="preserve"> ir nekustamā īpašuma pašreizējam nomniekam – Dobeles rajona Krimūnu pagasta zemnieku saimniecībai „LAZDIŅI”. </w:t>
      </w:r>
    </w:p>
    <w:p w14:paraId="47A27F48" w14:textId="77777777" w:rsidR="00581AD4" w:rsidRPr="00050C76" w:rsidRDefault="00581AD4" w:rsidP="00581AD4">
      <w:pPr>
        <w:ind w:hanging="142"/>
        <w:jc w:val="both"/>
        <w:rPr>
          <w:rFonts w:eastAsia="Arial"/>
        </w:rPr>
      </w:pPr>
      <w:r w:rsidRPr="00050C76">
        <w:rPr>
          <w:rFonts w:eastAsia="Arial"/>
        </w:rPr>
        <w:t xml:space="preserve">4. </w:t>
      </w:r>
      <w:r>
        <w:rPr>
          <w:rFonts w:eastAsia="Arial"/>
        </w:rPr>
        <w:t xml:space="preserve"> </w:t>
      </w:r>
      <w:r w:rsidRPr="00050C76">
        <w:rPr>
          <w:rFonts w:eastAsia="Arial"/>
        </w:rPr>
        <w:t>Uzdot Dobeles novada pašvaldības Īpašumu komisijai apstiprināt izsoles noteikumus un organizēt nekustamā īpašuma atsavināšanu spēkā esošo normatīvo aktu noteiktajā kārtībā.</w:t>
      </w:r>
    </w:p>
    <w:p w14:paraId="3FF9C918" w14:textId="77777777" w:rsidR="00581AD4" w:rsidRPr="00050C76" w:rsidRDefault="00581AD4" w:rsidP="00581AD4">
      <w:pPr>
        <w:ind w:hanging="142"/>
        <w:jc w:val="both"/>
      </w:pPr>
    </w:p>
    <w:p w14:paraId="6CA472AF" w14:textId="77777777" w:rsidR="00581AD4" w:rsidRPr="00A932BA" w:rsidRDefault="00581AD4" w:rsidP="00581AD4">
      <w:pPr>
        <w:ind w:right="84"/>
        <w:jc w:val="both"/>
      </w:pPr>
    </w:p>
    <w:p w14:paraId="7BD0A306" w14:textId="77777777" w:rsidR="00581AD4" w:rsidRDefault="00581AD4" w:rsidP="00581AD4">
      <w:pPr>
        <w:ind w:right="84"/>
        <w:jc w:val="both"/>
      </w:pPr>
      <w:r w:rsidRPr="00A932BA">
        <w:t>Domes priekšsēdētājs</w:t>
      </w:r>
      <w:r w:rsidRPr="00A932BA">
        <w:tab/>
      </w:r>
      <w:r w:rsidRPr="00A932BA">
        <w:tab/>
        <w:t xml:space="preserve">            </w:t>
      </w:r>
      <w:r w:rsidRPr="00A932BA">
        <w:tab/>
      </w:r>
      <w:r w:rsidRPr="00A932BA">
        <w:tab/>
      </w:r>
      <w:r w:rsidRPr="00A932BA">
        <w:tab/>
      </w:r>
      <w:proofErr w:type="spellStart"/>
      <w:r w:rsidRPr="00A932BA">
        <w:t>I.Gorskis</w:t>
      </w:r>
      <w:proofErr w:type="spellEnd"/>
      <w:r w:rsidRPr="000E5D16">
        <w:t xml:space="preserve">                  </w:t>
      </w:r>
      <w:r>
        <w:tab/>
      </w:r>
      <w:r>
        <w:tab/>
      </w:r>
      <w:r>
        <w:tab/>
      </w:r>
      <w:r>
        <w:tab/>
      </w:r>
      <w:r>
        <w:tab/>
      </w:r>
    </w:p>
    <w:p w14:paraId="0E0B1C56" w14:textId="77777777" w:rsidR="00581AD4" w:rsidRDefault="00581AD4" w:rsidP="00581AD4">
      <w:pPr>
        <w:ind w:right="84"/>
        <w:jc w:val="both"/>
      </w:pPr>
    </w:p>
    <w:p w14:paraId="5B4ACC28" w14:textId="77777777" w:rsidR="00581AD4" w:rsidRDefault="00581AD4" w:rsidP="00581AD4">
      <w:pPr>
        <w:ind w:right="84"/>
        <w:jc w:val="both"/>
      </w:pPr>
      <w:r>
        <w:tab/>
      </w:r>
    </w:p>
    <w:p w14:paraId="5F870E38" w14:textId="77777777" w:rsidR="00581AD4" w:rsidRDefault="00581AD4" w:rsidP="00581AD4">
      <w:pPr>
        <w:ind w:right="84"/>
        <w:jc w:val="both"/>
      </w:pPr>
      <w:r w:rsidRPr="000E5D16">
        <w:t xml:space="preserve"> </w:t>
      </w:r>
    </w:p>
    <w:p w14:paraId="5B396591" w14:textId="77777777" w:rsidR="00581AD4" w:rsidRDefault="00581AD4" w:rsidP="00581AD4">
      <w:pPr>
        <w:ind w:right="42"/>
        <w:jc w:val="both"/>
      </w:pPr>
    </w:p>
    <w:p w14:paraId="43FA42BE" w14:textId="77777777" w:rsidR="00581AD4" w:rsidRPr="00AF37DB" w:rsidRDefault="00581AD4" w:rsidP="00581AD4">
      <w:pPr>
        <w:pStyle w:val="Bezatstarpm"/>
      </w:pPr>
      <w:r w:rsidRPr="00AF37DB">
        <w:t xml:space="preserve">Iesniedz: </w:t>
      </w:r>
      <w:proofErr w:type="spellStart"/>
      <w:r w:rsidRPr="00AF37DB">
        <w:t>I.Gorskis</w:t>
      </w:r>
      <w:proofErr w:type="spellEnd"/>
    </w:p>
    <w:p w14:paraId="72DF4F68" w14:textId="77777777" w:rsidR="00581AD4" w:rsidRPr="00AF37DB" w:rsidRDefault="00581AD4" w:rsidP="00581AD4">
      <w:pPr>
        <w:pStyle w:val="Bezatstarpm"/>
      </w:pPr>
      <w:r w:rsidRPr="00AF37DB">
        <w:t xml:space="preserve">Sagatavoja: </w:t>
      </w:r>
      <w:proofErr w:type="spellStart"/>
      <w:r w:rsidRPr="00AF37DB">
        <w:t>A.Ikaunieks</w:t>
      </w:r>
      <w:proofErr w:type="spellEnd"/>
      <w:r w:rsidRPr="00AF37DB">
        <w:t xml:space="preserve"> </w:t>
      </w:r>
      <w:r>
        <w:t>03</w:t>
      </w:r>
      <w:r w:rsidRPr="00AF37DB">
        <w:t>.0</w:t>
      </w:r>
      <w:r>
        <w:t>7</w:t>
      </w:r>
      <w:r w:rsidRPr="00AF37DB">
        <w:t>.2023.</w:t>
      </w:r>
    </w:p>
    <w:p w14:paraId="7BF6478E" w14:textId="77777777" w:rsidR="00581AD4" w:rsidRPr="00AF37DB" w:rsidRDefault="00581AD4" w:rsidP="00581AD4">
      <w:pPr>
        <w:pStyle w:val="Bezatstarpm"/>
      </w:pPr>
      <w:r w:rsidRPr="00AF37DB">
        <w:t xml:space="preserve">Izskatīts: Finanšu un budžeta komitejā </w:t>
      </w:r>
      <w:r>
        <w:t>18</w:t>
      </w:r>
      <w:r w:rsidRPr="00785B16">
        <w:t>.0</w:t>
      </w:r>
      <w:r>
        <w:t>7</w:t>
      </w:r>
      <w:r w:rsidRPr="00785B16">
        <w:t>.2023.</w:t>
      </w:r>
    </w:p>
    <w:p w14:paraId="32241FAD" w14:textId="77777777" w:rsidR="00581AD4" w:rsidRDefault="00581AD4" w:rsidP="00581AD4">
      <w:pPr>
        <w:ind w:right="42"/>
        <w:jc w:val="both"/>
      </w:pPr>
      <w:r w:rsidRPr="00DC182E">
        <w:t>Nosūtīt:</w:t>
      </w:r>
      <w:r w:rsidRPr="00212CBE">
        <w:t xml:space="preserve"> </w:t>
      </w:r>
      <w:r>
        <w:t xml:space="preserve">Dobeles novada pašvaldības </w:t>
      </w:r>
      <w:r w:rsidRPr="00212CBE">
        <w:t xml:space="preserve">Nekustamo īpašumu nodaļai, </w:t>
      </w:r>
      <w:r>
        <w:t>Dobeles novada pašvaldības Ī</w:t>
      </w:r>
      <w:r w:rsidRPr="00212CBE">
        <w:t>pašumu komisijai</w:t>
      </w:r>
      <w:r>
        <w:t xml:space="preserve">, </w:t>
      </w:r>
      <w:r w:rsidRPr="00803715">
        <w:rPr>
          <w:bCs/>
        </w:rPr>
        <w:t xml:space="preserve">Dobeles rajona Krimūnu pagasta zemnieku saimniecībai </w:t>
      </w:r>
      <w:bookmarkStart w:id="18" w:name="_Hlk139275649"/>
      <w:r w:rsidRPr="00803715">
        <w:rPr>
          <w:bCs/>
        </w:rPr>
        <w:t>„LAZDIŅI</w:t>
      </w:r>
      <w:r w:rsidRPr="0009599D">
        <w:rPr>
          <w:bCs/>
        </w:rPr>
        <w:t>”</w:t>
      </w:r>
      <w:bookmarkEnd w:id="18"/>
      <w:r>
        <w:rPr>
          <w:bCs/>
        </w:rPr>
        <w:t xml:space="preserve"> </w:t>
      </w:r>
      <w:r>
        <w:t>(</w:t>
      </w:r>
      <w:r w:rsidRPr="0009599D">
        <w:t xml:space="preserve">pa pastu </w:t>
      </w:r>
      <w:r>
        <w:t xml:space="preserve">uz adresi: </w:t>
      </w:r>
      <w:r w:rsidRPr="00803715">
        <w:rPr>
          <w:bCs/>
        </w:rPr>
        <w:t>„</w:t>
      </w:r>
      <w:proofErr w:type="spellStart"/>
      <w:r w:rsidRPr="00803715">
        <w:rPr>
          <w:bCs/>
        </w:rPr>
        <w:t>Lazdiņi</w:t>
      </w:r>
      <w:proofErr w:type="spellEnd"/>
      <w:r w:rsidRPr="00803715">
        <w:rPr>
          <w:bCs/>
        </w:rPr>
        <w:t>”</w:t>
      </w:r>
      <w:r w:rsidRPr="0062727F">
        <w:t xml:space="preserve">, </w:t>
      </w:r>
      <w:r w:rsidRPr="00803715">
        <w:rPr>
          <w:bCs/>
        </w:rPr>
        <w:t xml:space="preserve">Krimūnu </w:t>
      </w:r>
      <w:r w:rsidRPr="0062727F">
        <w:t>pag., Dobeles nov., LV-371</w:t>
      </w:r>
      <w:r>
        <w:t>9).</w:t>
      </w:r>
      <w:r>
        <w:br w:type="page"/>
      </w:r>
    </w:p>
    <w:p w14:paraId="4F4FC2E1" w14:textId="324893D2" w:rsidR="00DC7458" w:rsidRDefault="00DC7458" w:rsidP="00DC7458">
      <w:pPr>
        <w:tabs>
          <w:tab w:val="left" w:pos="-24212"/>
        </w:tabs>
        <w:jc w:val="right"/>
        <w:rPr>
          <w:b/>
          <w:bCs/>
          <w:noProof/>
        </w:rPr>
      </w:pPr>
      <w:r>
        <w:rPr>
          <w:b/>
          <w:bCs/>
          <w:noProof/>
        </w:rPr>
        <w:lastRenderedPageBreak/>
        <w:t>20.</w:t>
      </w:r>
      <w:r w:rsidRPr="009430E4">
        <w:rPr>
          <w:b/>
          <w:bCs/>
          <w:noProof/>
        </w:rPr>
        <w:t>pielikums</w:t>
      </w:r>
    </w:p>
    <w:p w14:paraId="41F40FB3" w14:textId="77777777" w:rsidR="00DC7458" w:rsidRPr="00644F66" w:rsidRDefault="00DC7458" w:rsidP="00DC7458">
      <w:pPr>
        <w:tabs>
          <w:tab w:val="left" w:pos="-24212"/>
        </w:tabs>
        <w:ind w:right="-1"/>
        <w:jc w:val="right"/>
        <w:rPr>
          <w:b/>
          <w:bCs/>
        </w:rPr>
      </w:pPr>
      <w:r w:rsidRPr="00644F66">
        <w:rPr>
          <w:b/>
          <w:bCs/>
        </w:rPr>
        <w:t xml:space="preserve">PROJEKTS </w:t>
      </w:r>
    </w:p>
    <w:p w14:paraId="640E748A" w14:textId="77777777" w:rsidR="00581AD4" w:rsidRPr="00D92FB6" w:rsidRDefault="00581AD4" w:rsidP="00581AD4">
      <w:pPr>
        <w:tabs>
          <w:tab w:val="left" w:pos="-24212"/>
        </w:tabs>
        <w:jc w:val="center"/>
        <w:rPr>
          <w:sz w:val="20"/>
          <w:szCs w:val="20"/>
        </w:rPr>
      </w:pPr>
      <w:r w:rsidRPr="00D92FB6">
        <w:rPr>
          <w:noProof/>
          <w:sz w:val="20"/>
          <w:szCs w:val="20"/>
        </w:rPr>
        <w:drawing>
          <wp:inline distT="0" distB="0" distL="0" distR="0" wp14:anchorId="2AC96B75" wp14:editId="0C2C42FF">
            <wp:extent cx="676275" cy="752475"/>
            <wp:effectExtent l="0" t="0" r="9525" b="9525"/>
            <wp:docPr id="73424934" name="Attēls 73424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99B651" w14:textId="77777777" w:rsidR="00581AD4" w:rsidRPr="00D92FB6" w:rsidRDefault="00581AD4" w:rsidP="00581AD4">
      <w:pPr>
        <w:pStyle w:val="Galvene"/>
        <w:jc w:val="center"/>
        <w:rPr>
          <w:sz w:val="20"/>
        </w:rPr>
      </w:pPr>
      <w:r w:rsidRPr="00D92FB6">
        <w:rPr>
          <w:sz w:val="20"/>
        </w:rPr>
        <w:t>LATVIJAS REPUBLIKA</w:t>
      </w:r>
    </w:p>
    <w:p w14:paraId="38F3EF48" w14:textId="77777777" w:rsidR="00581AD4" w:rsidRPr="00D92FB6" w:rsidRDefault="00581AD4" w:rsidP="00581AD4">
      <w:pPr>
        <w:pStyle w:val="Galvene"/>
        <w:jc w:val="center"/>
        <w:rPr>
          <w:b/>
          <w:sz w:val="32"/>
          <w:szCs w:val="32"/>
        </w:rPr>
      </w:pPr>
      <w:r w:rsidRPr="00D92FB6">
        <w:rPr>
          <w:b/>
          <w:sz w:val="32"/>
          <w:szCs w:val="32"/>
        </w:rPr>
        <w:t>DOBELES NOVADA DOME</w:t>
      </w:r>
    </w:p>
    <w:p w14:paraId="012F7D4B" w14:textId="77777777" w:rsidR="00581AD4" w:rsidRPr="00D92FB6" w:rsidRDefault="00581AD4" w:rsidP="00581AD4">
      <w:pPr>
        <w:pStyle w:val="Galvene"/>
        <w:jc w:val="center"/>
        <w:rPr>
          <w:sz w:val="16"/>
          <w:szCs w:val="16"/>
        </w:rPr>
      </w:pPr>
      <w:r w:rsidRPr="00D92FB6">
        <w:rPr>
          <w:sz w:val="16"/>
          <w:szCs w:val="16"/>
        </w:rPr>
        <w:t>Brīvības iela 17, Dobele, Dobeles novads, LV-3701</w:t>
      </w:r>
    </w:p>
    <w:p w14:paraId="15E65B73" w14:textId="77777777" w:rsidR="00581AD4" w:rsidRPr="00D92FB6" w:rsidRDefault="00581AD4" w:rsidP="00581AD4">
      <w:pPr>
        <w:pStyle w:val="Galvene"/>
        <w:pBdr>
          <w:bottom w:val="double" w:sz="6" w:space="1" w:color="auto"/>
        </w:pBdr>
        <w:jc w:val="center"/>
        <w:rPr>
          <w:color w:val="000000"/>
          <w:sz w:val="16"/>
          <w:szCs w:val="16"/>
        </w:rPr>
      </w:pPr>
      <w:r w:rsidRPr="00D92FB6">
        <w:rPr>
          <w:sz w:val="16"/>
          <w:szCs w:val="16"/>
        </w:rPr>
        <w:t xml:space="preserve">Tālr. 63707269, 63700137, 63720940, e-pasts </w:t>
      </w:r>
      <w:hyperlink r:id="rId39" w:history="1">
        <w:r w:rsidRPr="00D92FB6">
          <w:rPr>
            <w:rStyle w:val="Hipersaite"/>
            <w:rFonts w:eastAsia="Calibri"/>
            <w:color w:val="000000"/>
            <w:sz w:val="16"/>
            <w:szCs w:val="16"/>
          </w:rPr>
          <w:t>dome@dobele.lv</w:t>
        </w:r>
      </w:hyperlink>
    </w:p>
    <w:p w14:paraId="414EFCE8" w14:textId="77777777" w:rsidR="00581AD4" w:rsidRPr="00D92FB6" w:rsidRDefault="00581AD4" w:rsidP="00581AD4">
      <w:pPr>
        <w:pStyle w:val="Default"/>
        <w:jc w:val="center"/>
        <w:rPr>
          <w:b/>
          <w:bCs/>
        </w:rPr>
      </w:pPr>
    </w:p>
    <w:p w14:paraId="0E49231E" w14:textId="77777777" w:rsidR="00581AD4" w:rsidRPr="00D92FB6" w:rsidRDefault="00581AD4" w:rsidP="00581AD4">
      <w:pPr>
        <w:pStyle w:val="Bezatstarpm"/>
        <w:jc w:val="center"/>
        <w:rPr>
          <w:b/>
        </w:rPr>
      </w:pPr>
      <w:r w:rsidRPr="00D92FB6">
        <w:rPr>
          <w:b/>
        </w:rPr>
        <w:t>LĒMUMS</w:t>
      </w:r>
    </w:p>
    <w:p w14:paraId="26D4F4FD" w14:textId="77777777" w:rsidR="00581AD4" w:rsidRPr="00D92FB6" w:rsidRDefault="00581AD4" w:rsidP="00581AD4">
      <w:pPr>
        <w:pStyle w:val="Bezatstarpm"/>
        <w:jc w:val="center"/>
        <w:rPr>
          <w:b/>
        </w:rPr>
      </w:pPr>
      <w:r w:rsidRPr="00D92FB6">
        <w:rPr>
          <w:b/>
        </w:rPr>
        <w:t>Dobelē</w:t>
      </w:r>
    </w:p>
    <w:p w14:paraId="52C76580" w14:textId="77777777" w:rsidR="00581AD4" w:rsidRDefault="00581AD4" w:rsidP="00581AD4">
      <w:pPr>
        <w:tabs>
          <w:tab w:val="center" w:pos="4153"/>
          <w:tab w:val="left" w:pos="8080"/>
          <w:tab w:val="right" w:pos="9498"/>
        </w:tabs>
        <w:ind w:left="113" w:right="-427"/>
        <w:rPr>
          <w:b/>
          <w:color w:val="000000"/>
        </w:rPr>
      </w:pPr>
      <w:r w:rsidRPr="00772F16">
        <w:rPr>
          <w:b/>
          <w:lang w:eastAsia="x-none"/>
        </w:rPr>
        <w:t>2023.gada 27.jūlijā</w:t>
      </w:r>
      <w:r w:rsidRPr="00772F16">
        <w:rPr>
          <w:b/>
          <w:lang w:eastAsia="x-none"/>
        </w:rPr>
        <w:tab/>
        <w:t xml:space="preserve">                                                                                              </w:t>
      </w:r>
      <w:r w:rsidRPr="00772F16">
        <w:rPr>
          <w:b/>
          <w:color w:val="000000"/>
        </w:rPr>
        <w:t>Nr.___/10</w:t>
      </w:r>
    </w:p>
    <w:p w14:paraId="468DC64D" w14:textId="77777777" w:rsidR="00581AD4" w:rsidRPr="00772F16" w:rsidRDefault="00581AD4" w:rsidP="00581AD4">
      <w:pPr>
        <w:tabs>
          <w:tab w:val="center" w:pos="4153"/>
          <w:tab w:val="left" w:pos="8080"/>
          <w:tab w:val="right" w:pos="9498"/>
        </w:tabs>
        <w:ind w:left="113" w:right="-427"/>
        <w:rPr>
          <w:b/>
          <w:u w:val="single"/>
        </w:rPr>
      </w:pPr>
    </w:p>
    <w:p w14:paraId="47FD59E7" w14:textId="77777777" w:rsidR="00581AD4" w:rsidRDefault="00581AD4" w:rsidP="00581AD4">
      <w:pPr>
        <w:jc w:val="center"/>
        <w:rPr>
          <w:b/>
          <w:u w:val="single"/>
        </w:rPr>
      </w:pPr>
      <w:r w:rsidRPr="00772F16">
        <w:rPr>
          <w:b/>
          <w:u w:val="single"/>
        </w:rPr>
        <w:t xml:space="preserve">Par lauksaimniecībā izmantojamās zemes „Pie </w:t>
      </w:r>
      <w:proofErr w:type="spellStart"/>
      <w:r w:rsidRPr="00772F16">
        <w:rPr>
          <w:b/>
          <w:u w:val="single"/>
        </w:rPr>
        <w:t>Graučiem</w:t>
      </w:r>
      <w:proofErr w:type="spellEnd"/>
      <w:r w:rsidRPr="00772F16">
        <w:rPr>
          <w:b/>
          <w:u w:val="single"/>
        </w:rPr>
        <w:t>”, Īles pagastā,</w:t>
      </w:r>
    </w:p>
    <w:p w14:paraId="5D6EDC44" w14:textId="77777777" w:rsidR="00581AD4" w:rsidRPr="00772F16" w:rsidRDefault="00581AD4" w:rsidP="00581AD4">
      <w:pPr>
        <w:jc w:val="center"/>
        <w:rPr>
          <w:b/>
          <w:u w:val="single"/>
        </w:rPr>
      </w:pPr>
      <w:r w:rsidRPr="00772F16">
        <w:rPr>
          <w:b/>
          <w:u w:val="single"/>
        </w:rPr>
        <w:t xml:space="preserve"> Dobeles novadā, atsavināšanu izsolē </w:t>
      </w:r>
    </w:p>
    <w:p w14:paraId="01050562" w14:textId="77777777" w:rsidR="00581AD4" w:rsidRPr="00772F16" w:rsidRDefault="00581AD4" w:rsidP="00581AD4">
      <w:pPr>
        <w:jc w:val="center"/>
        <w:rPr>
          <w:b/>
          <w:u w:val="single"/>
        </w:rPr>
      </w:pPr>
    </w:p>
    <w:p w14:paraId="38AC2A90" w14:textId="77777777" w:rsidR="00581AD4" w:rsidRPr="00772F16" w:rsidRDefault="00581AD4" w:rsidP="00581AD4">
      <w:pPr>
        <w:tabs>
          <w:tab w:val="num" w:pos="-3686"/>
        </w:tabs>
        <w:ind w:left="-142"/>
        <w:jc w:val="both"/>
      </w:pPr>
      <w:r w:rsidRPr="00772F16">
        <w:tab/>
        <w:t xml:space="preserve">      Dobeles novada dome ir izskatījusi Dobeles novada pašvaldības (turpmāk – pašvaldība) Īpašumu komisijas ierosinājumu par pašvaldībai piederošā nekustamā īpašuma „Pie </w:t>
      </w:r>
      <w:proofErr w:type="spellStart"/>
      <w:r w:rsidRPr="00772F16">
        <w:t>Graučiem</w:t>
      </w:r>
      <w:proofErr w:type="spellEnd"/>
      <w:r w:rsidRPr="00772F16">
        <w:t>”, Īles pagastā, Dobeles novadā, kadastra numurs 46640020349 (turpmāk – Īpašums), otrās izsoles rīkošanu.</w:t>
      </w:r>
    </w:p>
    <w:p w14:paraId="3FE9A55D" w14:textId="77777777" w:rsidR="00581AD4" w:rsidRPr="00772F16" w:rsidRDefault="00581AD4" w:rsidP="00581AD4">
      <w:pPr>
        <w:ind w:left="-142" w:firstLine="568"/>
        <w:jc w:val="both"/>
      </w:pPr>
      <w:r w:rsidRPr="00772F16">
        <w:t>Izskatot ierosinājumu, Dobeles novada dome konstatēja:</w:t>
      </w:r>
    </w:p>
    <w:p w14:paraId="0179B7EE" w14:textId="77777777" w:rsidR="00581AD4" w:rsidRPr="00772F16" w:rsidRDefault="00581AD4" w:rsidP="00581AD4">
      <w:pPr>
        <w:ind w:left="-142" w:firstLine="568"/>
        <w:jc w:val="both"/>
      </w:pPr>
      <w:r w:rsidRPr="00772F16">
        <w:t>Īpašums reģistrēts Zemgales rajona tiesas Īles pagasta zemesgrāmatas nodalījumā Nr. 100000618508 un uz to nostiprinātas īpašuma tiesības pašvaldībai. Īpašums sastāv no vienas  zemes vienības ar kadastra apzīmējumu 46640020349, platība 0,79 ha, tai skaitā 0,5 ha lauksaimniecībā izmantojamā zeme.</w:t>
      </w:r>
    </w:p>
    <w:p w14:paraId="3591E274" w14:textId="77777777" w:rsidR="00581AD4" w:rsidRPr="00772F16" w:rsidRDefault="00581AD4" w:rsidP="00581AD4">
      <w:pPr>
        <w:jc w:val="both"/>
        <w:rPr>
          <w:rFonts w:eastAsiaTheme="minorHAnsi"/>
        </w:rPr>
      </w:pPr>
      <w:r w:rsidRPr="00772F16">
        <w:t xml:space="preserve"> </w:t>
      </w:r>
      <w:r w:rsidRPr="00772F16">
        <w:rPr>
          <w:rFonts w:eastAsiaTheme="minorHAnsi"/>
        </w:rPr>
        <w:t xml:space="preserve">     Īpašums ir nodots nomā nomniekam – </w:t>
      </w:r>
      <w:r w:rsidRPr="00772F16">
        <w:rPr>
          <w:rFonts w:eastAsiaTheme="minorHAnsi"/>
          <w:bCs/>
        </w:rPr>
        <w:t>fiziskai personai (</w:t>
      </w:r>
      <w:r w:rsidRPr="00772F16">
        <w:rPr>
          <w:rFonts w:eastAsiaTheme="minorHAnsi"/>
        </w:rPr>
        <w:t xml:space="preserve">2022.gada 5.aprīļa </w:t>
      </w:r>
      <w:bookmarkStart w:id="19" w:name="_Hlk126219440"/>
      <w:r w:rsidRPr="00772F16">
        <w:rPr>
          <w:rFonts w:eastAsiaTheme="minorHAnsi"/>
        </w:rPr>
        <w:t>Lauksaimniecībā izmantojamās zemes nomas līgums Nr.9.</w:t>
      </w:r>
      <w:bookmarkEnd w:id="19"/>
      <w:r w:rsidRPr="00772F16">
        <w:rPr>
          <w:rFonts w:eastAsiaTheme="minorHAnsi"/>
        </w:rPr>
        <w:t xml:space="preserve">2/161). Zemes nomas līguma termiņš 2026.gada 30.septembris </w:t>
      </w:r>
      <w:r w:rsidRPr="00772F16">
        <w:rPr>
          <w:color w:val="000000"/>
        </w:rPr>
        <w:t>un tas nav nepieciešams Dobeles novada pašvaldībai tās patstāvīgo funkciju izpildei</w:t>
      </w:r>
      <w:r w:rsidRPr="00772F16">
        <w:rPr>
          <w:rFonts w:eastAsiaTheme="minorHAnsi"/>
        </w:rPr>
        <w:t>.</w:t>
      </w:r>
    </w:p>
    <w:p w14:paraId="38A95070" w14:textId="77777777" w:rsidR="00581AD4" w:rsidRPr="00772F16" w:rsidRDefault="00581AD4" w:rsidP="00581AD4">
      <w:pPr>
        <w:suppressAutoHyphens/>
        <w:autoSpaceDN w:val="0"/>
        <w:jc w:val="both"/>
      </w:pPr>
      <w:r w:rsidRPr="00772F16">
        <w:t xml:space="preserve">      Saskaņā ar Dobeles novada domes 2023.gada 27.aprīļa lēmumu Nr.190/6 “Par lauksaimniecībā izmantojamās zemes „Pie </w:t>
      </w:r>
      <w:proofErr w:type="spellStart"/>
      <w:r w:rsidRPr="00772F16">
        <w:t>Graučiem</w:t>
      </w:r>
      <w:proofErr w:type="spellEnd"/>
      <w:r w:rsidRPr="00772F16">
        <w:t xml:space="preserve">”, Īles pagastā, Dobeles novadā, atsavināšanu izsolē”, nekustamais īpašums „Pie </w:t>
      </w:r>
      <w:proofErr w:type="spellStart"/>
      <w:r w:rsidRPr="00772F16">
        <w:t>Graučiem</w:t>
      </w:r>
      <w:proofErr w:type="spellEnd"/>
      <w:r w:rsidRPr="00772F16">
        <w:t>”, Īles pagastā, Dobeles novadā tika nodots atsavināšanai, pārdodot to atklātā mutiskā izsolē ar augšupejošu soli.</w:t>
      </w:r>
    </w:p>
    <w:p w14:paraId="527FA4E4" w14:textId="77777777" w:rsidR="00581AD4" w:rsidRPr="00772F16" w:rsidRDefault="00581AD4" w:rsidP="00581AD4">
      <w:pPr>
        <w:suppressAutoHyphens/>
        <w:autoSpaceDN w:val="0"/>
        <w:jc w:val="both"/>
      </w:pPr>
      <w:r w:rsidRPr="00772F16">
        <w:t xml:space="preserve">      Saskaņā ar Dobeles novada pašvaldības Īpašumu komisijas 2023.gada 3.maija lēmumā (prot.Nr.1.19/16) apstiprinātajiem izsoles noteikumiem izsoles datums noteikts 2023.gada 7.jūnijs.  Pirmās izsoles sākumcena 2100 EUR (divi tūkstoši viens simts </w:t>
      </w:r>
      <w:proofErr w:type="spellStart"/>
      <w:r w:rsidRPr="00772F16">
        <w:rPr>
          <w:i/>
          <w:iCs/>
        </w:rPr>
        <w:t>euro</w:t>
      </w:r>
      <w:proofErr w:type="spellEnd"/>
      <w:r w:rsidRPr="00772F16">
        <w:t xml:space="preserve">). Izsludinātajā izsolē nepieteicās neviens pretendents. </w:t>
      </w:r>
    </w:p>
    <w:p w14:paraId="05E58E42" w14:textId="77777777" w:rsidR="00581AD4" w:rsidRPr="00772F16" w:rsidRDefault="00581AD4" w:rsidP="00581AD4">
      <w:pPr>
        <w:jc w:val="both"/>
      </w:pPr>
      <w:r w:rsidRPr="00772F16">
        <w:rPr>
          <w:bCs/>
        </w:rPr>
        <w:t xml:space="preserve">      Saskaņā ar Publiskas personas mantas atsavināšanas likuma 32.panta pirmās daļas 1.punktu, </w:t>
      </w:r>
      <w:r w:rsidRPr="00772F16">
        <w:t xml:space="preserve">ja nekustamā īpašuma pirmajā izsolē neviens nav pārsolījis pirmās izsoles sākumcenu, </w:t>
      </w:r>
      <w:r w:rsidRPr="00772F16">
        <w:rPr>
          <w:shd w:val="clear" w:color="auto" w:fill="FFFFFF"/>
        </w:rPr>
        <w:t>rīkot otro izsoli ar augšupejošu soli, pazeminot izsoles sākumcenu ne vairāk kā par 20 procentiem no nosacītās cenas</w:t>
      </w:r>
      <w:r w:rsidRPr="00772F16">
        <w:t>.</w:t>
      </w:r>
    </w:p>
    <w:p w14:paraId="528F1BC5" w14:textId="77777777" w:rsidR="00581AD4" w:rsidRPr="00772F16" w:rsidRDefault="00581AD4" w:rsidP="00581AD4">
      <w:pPr>
        <w:jc w:val="both"/>
        <w:rPr>
          <w:bCs/>
        </w:rPr>
      </w:pPr>
      <w:r w:rsidRPr="00772F16">
        <w:t xml:space="preserve">      Pamatojoties uz likuma „</w:t>
      </w:r>
      <w:r w:rsidRPr="00772F16">
        <w:rPr>
          <w:bCs/>
        </w:rPr>
        <w:t>Par zemes privatizāciju lauku apvidos” 30.</w:t>
      </w:r>
      <w:r w:rsidRPr="00772F16">
        <w:rPr>
          <w:bCs/>
          <w:vertAlign w:val="superscript"/>
        </w:rPr>
        <w:t xml:space="preserve">2 </w:t>
      </w:r>
      <w:r w:rsidRPr="00772F16">
        <w:rPr>
          <w:bCs/>
        </w:rPr>
        <w:t>panta pirmo un otro daļu, pirmpirkuma tiesības uz Īpašumu ir pašreizējam nomniekam –</w:t>
      </w:r>
      <w:r w:rsidRPr="00772F16">
        <w:t xml:space="preserve"> </w:t>
      </w:r>
      <w:bookmarkStart w:id="20" w:name="_Hlk108540080"/>
      <w:r w:rsidRPr="00772F16">
        <w:t>fiziskai person</w:t>
      </w:r>
      <w:bookmarkEnd w:id="20"/>
      <w:r w:rsidRPr="00772F16">
        <w:t xml:space="preserve">ai, </w:t>
      </w:r>
      <w:r w:rsidRPr="00772F16">
        <w:rPr>
          <w:bCs/>
        </w:rPr>
        <w:t xml:space="preserve">kas ņemams vērā, rīkojot izsoli. </w:t>
      </w:r>
    </w:p>
    <w:p w14:paraId="57292B55" w14:textId="77777777" w:rsidR="00581AD4" w:rsidRPr="00772F16" w:rsidRDefault="00581AD4" w:rsidP="00581AD4">
      <w:pPr>
        <w:ind w:left="-142"/>
        <w:jc w:val="both"/>
      </w:pPr>
      <w:r w:rsidRPr="00772F16">
        <w:t xml:space="preserve">         Pamatojoties uz Pašvaldību likuma 10.panta pirmās daļas 16.punktu, Publiskas personas mantas atsavināšanas likuma 4. panta pirmo daļu, 5. panta pirmo daļu, 8. panta trešo daļu, 9.panta otro daļu, 10.panta pirmo, otro daļu, Pārejas noteikumu 12. punktu, likuma „</w:t>
      </w:r>
      <w:r w:rsidRPr="00772F16">
        <w:rPr>
          <w:bCs/>
        </w:rPr>
        <w:t>Par zemes privatizāciju lauku apvidos” 30.</w:t>
      </w:r>
      <w:r w:rsidRPr="00772F16">
        <w:rPr>
          <w:bCs/>
          <w:vertAlign w:val="superscript"/>
        </w:rPr>
        <w:t xml:space="preserve">2 </w:t>
      </w:r>
      <w:r w:rsidRPr="00772F16">
        <w:rPr>
          <w:bCs/>
        </w:rPr>
        <w:t>panta pirmo un otro daļu</w:t>
      </w:r>
      <w:r w:rsidRPr="00772F16">
        <w:t xml:space="preserve">, </w:t>
      </w:r>
      <w:r w:rsidRPr="00772F16">
        <w:rPr>
          <w:lang w:eastAsia="en-GB"/>
        </w:rPr>
        <w:t xml:space="preserve">atklāti balsojot: </w:t>
      </w:r>
      <w:r w:rsidRPr="00772F16">
        <w:t xml:space="preserve">PAR –, </w:t>
      </w:r>
      <w:r w:rsidRPr="00772F16">
        <w:rPr>
          <w:bCs/>
        </w:rPr>
        <w:t xml:space="preserve">PRET – , ATTURAS –, </w:t>
      </w:r>
      <w:r w:rsidRPr="00772F16">
        <w:t>Dobeles novada dome NOLEMJ:</w:t>
      </w:r>
    </w:p>
    <w:p w14:paraId="617042C1" w14:textId="77777777" w:rsidR="00581AD4" w:rsidRPr="00772F16" w:rsidRDefault="00581AD4" w:rsidP="00581AD4">
      <w:pPr>
        <w:ind w:left="709" w:hanging="425"/>
        <w:jc w:val="both"/>
      </w:pPr>
    </w:p>
    <w:p w14:paraId="2ABDCF04" w14:textId="77777777" w:rsidR="00581AD4" w:rsidRPr="00772F16" w:rsidRDefault="00581AD4">
      <w:pPr>
        <w:pStyle w:val="Sarakstarindkopa"/>
        <w:numPr>
          <w:ilvl w:val="0"/>
          <w:numId w:val="16"/>
        </w:numPr>
        <w:ind w:left="284" w:hanging="426"/>
        <w:jc w:val="both"/>
      </w:pPr>
      <w:r w:rsidRPr="00772F16">
        <w:t xml:space="preserve">ATZĪT par nenotikušu nekustamā īpašuma „Pie </w:t>
      </w:r>
      <w:proofErr w:type="spellStart"/>
      <w:r w:rsidRPr="00772F16">
        <w:t>Graučiem</w:t>
      </w:r>
      <w:proofErr w:type="spellEnd"/>
      <w:r w:rsidRPr="00772F16">
        <w:t>”, Īles pagastā, Dobeles novadā, kadastra numurs 46640020349, pirmo izsoli.</w:t>
      </w:r>
    </w:p>
    <w:p w14:paraId="4EBB8B51" w14:textId="77777777" w:rsidR="00581AD4" w:rsidRPr="00772F16" w:rsidRDefault="00581AD4">
      <w:pPr>
        <w:pStyle w:val="Sarakstarindkopa"/>
        <w:widowControl/>
        <w:numPr>
          <w:ilvl w:val="0"/>
          <w:numId w:val="16"/>
        </w:numPr>
        <w:suppressAutoHyphens w:val="0"/>
        <w:ind w:left="284"/>
        <w:jc w:val="both"/>
      </w:pPr>
      <w:r w:rsidRPr="00772F16">
        <w:lastRenderedPageBreak/>
        <w:t xml:space="preserve">Atsavināt nekustamo īpašumu „Pie </w:t>
      </w:r>
      <w:proofErr w:type="spellStart"/>
      <w:r w:rsidRPr="00772F16">
        <w:t>Graučiem</w:t>
      </w:r>
      <w:proofErr w:type="spellEnd"/>
      <w:r w:rsidRPr="00772F16">
        <w:t>”, Īles pagastā, Dobeles novadā, kadastra numurs 46640020349, kas sastāv no vienas zemes vienības ar kadastra apzīmējumu 46640020349, platība 0,79 ha, tai skaitā 0,5 ha lauksaimniecībā izmantojamā zeme, pārdodot to otrā atklātā mutiskā izsolē ar augšupejošu soli.</w:t>
      </w:r>
    </w:p>
    <w:p w14:paraId="0BDC8B7B" w14:textId="77777777" w:rsidR="00581AD4" w:rsidRPr="00772F16" w:rsidRDefault="00581AD4">
      <w:pPr>
        <w:pStyle w:val="Sarakstarindkopa"/>
        <w:widowControl/>
        <w:numPr>
          <w:ilvl w:val="0"/>
          <w:numId w:val="16"/>
        </w:numPr>
        <w:suppressAutoHyphens w:val="0"/>
        <w:ind w:left="284"/>
        <w:jc w:val="both"/>
        <w:rPr>
          <w:b/>
        </w:rPr>
      </w:pPr>
      <w:r w:rsidRPr="00772F16">
        <w:t xml:space="preserve">Noteikt lēmuma 1. punktā atsavināmā nekustamā īpašuma izsoles sākumcenu 1900 EUR (viens tūkstotis deviņi simti </w:t>
      </w:r>
      <w:proofErr w:type="spellStart"/>
      <w:r w:rsidRPr="00772F16">
        <w:rPr>
          <w:i/>
          <w:iCs/>
        </w:rPr>
        <w:t>euro</w:t>
      </w:r>
      <w:proofErr w:type="spellEnd"/>
      <w:r w:rsidRPr="00772F16">
        <w:t xml:space="preserve">). </w:t>
      </w:r>
    </w:p>
    <w:p w14:paraId="26DF9420" w14:textId="77777777" w:rsidR="00581AD4" w:rsidRPr="00772F16" w:rsidRDefault="00581AD4">
      <w:pPr>
        <w:numPr>
          <w:ilvl w:val="0"/>
          <w:numId w:val="16"/>
        </w:numPr>
        <w:ind w:left="284"/>
        <w:jc w:val="both"/>
        <w:rPr>
          <w:rFonts w:eastAsia="Arial"/>
        </w:rPr>
      </w:pPr>
      <w:r w:rsidRPr="00772F16">
        <w:t xml:space="preserve">Noteikt, ka nekustamā īpašuma „Pie </w:t>
      </w:r>
      <w:proofErr w:type="spellStart"/>
      <w:r w:rsidRPr="00772F16">
        <w:t>Graučiem</w:t>
      </w:r>
      <w:proofErr w:type="spellEnd"/>
      <w:r w:rsidRPr="00772F16">
        <w:t>”, Īles pagastā, Dobeles novadā, kadastra numurs 46640020349, pirmpirkuma tiesības</w:t>
      </w:r>
      <w:r w:rsidRPr="00772F16">
        <w:rPr>
          <w:bCs/>
        </w:rPr>
        <w:t xml:space="preserve"> ir nekustamā īpašuma pašreizējam nomniekam fiziskai personai</w:t>
      </w:r>
      <w:r w:rsidRPr="00772F16">
        <w:t xml:space="preserve">, saskaņā ar </w:t>
      </w:r>
      <w:r w:rsidRPr="00772F16">
        <w:rPr>
          <w:rFonts w:eastAsiaTheme="minorHAnsi"/>
        </w:rPr>
        <w:t>2022.gada 5.aprīļa Lauksaimniecībā izmantojamās zemes nomas līgumu Nr.9.2/161.</w:t>
      </w:r>
    </w:p>
    <w:p w14:paraId="6A424A11" w14:textId="77777777" w:rsidR="00581AD4" w:rsidRPr="00772F16" w:rsidRDefault="00581AD4">
      <w:pPr>
        <w:numPr>
          <w:ilvl w:val="0"/>
          <w:numId w:val="16"/>
        </w:numPr>
        <w:ind w:left="284"/>
        <w:jc w:val="both"/>
        <w:rPr>
          <w:rFonts w:eastAsia="Arial"/>
        </w:rPr>
      </w:pPr>
      <w:r w:rsidRPr="00772F16">
        <w:rPr>
          <w:rFonts w:eastAsia="Arial"/>
        </w:rPr>
        <w:t>Uzdot Dobeles novada pašvaldības Īpašumu komisijai apstiprināt izsoles noteikumus un organizēt nekustamā īpašuma atsavināšanu spēkā esošo normatīvo aktu noteiktajā kārtībā.</w:t>
      </w:r>
    </w:p>
    <w:p w14:paraId="0C206218" w14:textId="77777777" w:rsidR="00581AD4" w:rsidRPr="00772F16" w:rsidRDefault="00581AD4" w:rsidP="00581AD4">
      <w:pPr>
        <w:jc w:val="both"/>
        <w:rPr>
          <w:color w:val="FF0000"/>
        </w:rPr>
      </w:pPr>
    </w:p>
    <w:p w14:paraId="515FE61E" w14:textId="77777777" w:rsidR="00581AD4" w:rsidRPr="00772F16" w:rsidRDefault="00581AD4" w:rsidP="00581AD4">
      <w:pPr>
        <w:ind w:right="84"/>
        <w:jc w:val="both"/>
      </w:pPr>
      <w:r w:rsidRPr="00772F16">
        <w:t>Domes priekšsēdētājs</w:t>
      </w:r>
      <w:r w:rsidRPr="00772F16">
        <w:tab/>
      </w:r>
      <w:r w:rsidRPr="00772F16">
        <w:tab/>
      </w:r>
      <w:r w:rsidRPr="00772F16">
        <w:tab/>
      </w:r>
      <w:r w:rsidRPr="00772F16">
        <w:tab/>
      </w:r>
      <w:r w:rsidRPr="00772F16">
        <w:tab/>
        <w:t xml:space="preserve">                                       </w:t>
      </w:r>
      <w:proofErr w:type="spellStart"/>
      <w:r w:rsidRPr="00772F16">
        <w:t>I.Gorskis</w:t>
      </w:r>
      <w:proofErr w:type="spellEnd"/>
    </w:p>
    <w:p w14:paraId="670BFDF7" w14:textId="77777777" w:rsidR="00581AD4" w:rsidRPr="00772F16" w:rsidRDefault="00581AD4" w:rsidP="00581AD4">
      <w:pPr>
        <w:ind w:right="-694"/>
        <w:jc w:val="both"/>
      </w:pPr>
    </w:p>
    <w:p w14:paraId="521ACA3D" w14:textId="77777777" w:rsidR="00581AD4" w:rsidRPr="00772F16" w:rsidRDefault="00581AD4" w:rsidP="00581AD4">
      <w:pPr>
        <w:ind w:right="-694"/>
        <w:jc w:val="both"/>
      </w:pPr>
    </w:p>
    <w:p w14:paraId="68CD7A5F" w14:textId="77777777" w:rsidR="00581AD4" w:rsidRPr="00772F16" w:rsidRDefault="00581AD4" w:rsidP="00581AD4">
      <w:pPr>
        <w:ind w:left="57"/>
        <w:contextualSpacing/>
        <w:jc w:val="both"/>
        <w:rPr>
          <w:rFonts w:eastAsiaTheme="minorHAnsi"/>
          <w:color w:val="FF0000"/>
        </w:rPr>
      </w:pPr>
    </w:p>
    <w:p w14:paraId="2DDC8427" w14:textId="77777777" w:rsidR="00581AD4" w:rsidRPr="00772F16" w:rsidRDefault="00581AD4" w:rsidP="00581AD4">
      <w:pPr>
        <w:ind w:left="57"/>
        <w:contextualSpacing/>
        <w:jc w:val="both"/>
        <w:rPr>
          <w:rFonts w:eastAsiaTheme="minorHAnsi"/>
          <w:color w:val="FF0000"/>
        </w:rPr>
      </w:pPr>
    </w:p>
    <w:p w14:paraId="7FC68662" w14:textId="77777777" w:rsidR="00581AD4" w:rsidRPr="00772F16" w:rsidRDefault="00581AD4" w:rsidP="00581AD4">
      <w:pPr>
        <w:ind w:left="57"/>
        <w:contextualSpacing/>
        <w:jc w:val="both"/>
        <w:rPr>
          <w:rFonts w:eastAsiaTheme="minorHAnsi"/>
        </w:rPr>
      </w:pPr>
      <w:r w:rsidRPr="00772F16">
        <w:rPr>
          <w:rFonts w:eastAsiaTheme="minorHAnsi"/>
        </w:rPr>
        <w:t>Iesniedz: I. Gorskis</w:t>
      </w:r>
    </w:p>
    <w:p w14:paraId="7E1E62F8" w14:textId="77777777" w:rsidR="00581AD4" w:rsidRPr="00772F16" w:rsidRDefault="00581AD4" w:rsidP="00581AD4">
      <w:pPr>
        <w:ind w:left="57"/>
        <w:contextualSpacing/>
        <w:jc w:val="both"/>
        <w:rPr>
          <w:rFonts w:eastAsiaTheme="minorHAnsi"/>
        </w:rPr>
      </w:pPr>
      <w:r w:rsidRPr="00772F16">
        <w:rPr>
          <w:rFonts w:eastAsiaTheme="minorHAnsi"/>
        </w:rPr>
        <w:t xml:space="preserve">Sagatavoja: </w:t>
      </w:r>
      <w:proofErr w:type="spellStart"/>
      <w:r w:rsidRPr="00772F16">
        <w:rPr>
          <w:rFonts w:eastAsiaTheme="minorHAnsi"/>
        </w:rPr>
        <w:t>G.Memmēns</w:t>
      </w:r>
      <w:proofErr w:type="spellEnd"/>
      <w:r w:rsidRPr="00772F16">
        <w:rPr>
          <w:rFonts w:eastAsiaTheme="minorHAnsi"/>
        </w:rPr>
        <w:t xml:space="preserve"> 04.07.2023.</w:t>
      </w:r>
    </w:p>
    <w:p w14:paraId="6EC7D095" w14:textId="77777777" w:rsidR="00581AD4" w:rsidRPr="00772F16" w:rsidRDefault="00581AD4" w:rsidP="00581AD4">
      <w:pPr>
        <w:ind w:left="57"/>
        <w:contextualSpacing/>
        <w:jc w:val="both"/>
        <w:rPr>
          <w:rFonts w:eastAsiaTheme="minorHAnsi"/>
        </w:rPr>
      </w:pPr>
      <w:r w:rsidRPr="00772F16">
        <w:rPr>
          <w:rFonts w:eastAsiaTheme="minorHAnsi"/>
        </w:rPr>
        <w:t xml:space="preserve">Izskatīt: Finanšu un budžeta komitejā </w:t>
      </w:r>
      <w:r>
        <w:rPr>
          <w:rFonts w:eastAsiaTheme="minorHAnsi"/>
        </w:rPr>
        <w:t>18</w:t>
      </w:r>
      <w:r w:rsidRPr="00772F16">
        <w:rPr>
          <w:rFonts w:eastAsiaTheme="minorHAnsi"/>
        </w:rPr>
        <w:t>.07.2023.</w:t>
      </w:r>
    </w:p>
    <w:p w14:paraId="0299D427" w14:textId="77777777" w:rsidR="00581AD4" w:rsidRPr="00772F16" w:rsidRDefault="00581AD4" w:rsidP="00581AD4">
      <w:pPr>
        <w:ind w:left="57"/>
        <w:contextualSpacing/>
        <w:jc w:val="both"/>
        <w:rPr>
          <w:rFonts w:eastAsiaTheme="minorHAnsi"/>
        </w:rPr>
      </w:pPr>
      <w:r w:rsidRPr="00772F16">
        <w:rPr>
          <w:rFonts w:eastAsiaTheme="minorHAnsi"/>
        </w:rPr>
        <w:t>Nosūtīt: Dobeles novada pašvaldības administrācijas Nekustamo īpašumu nodaļai, Dobeles novada pašvaldības Īpašumu komisijai.</w:t>
      </w:r>
    </w:p>
    <w:p w14:paraId="626C7E8F" w14:textId="77777777" w:rsidR="00581AD4" w:rsidRPr="00772F16" w:rsidRDefault="00581AD4" w:rsidP="00581AD4"/>
    <w:p w14:paraId="77401C19" w14:textId="77777777" w:rsidR="00581AD4" w:rsidRPr="00772F16" w:rsidRDefault="00581AD4" w:rsidP="00581AD4"/>
    <w:p w14:paraId="7182EE5B" w14:textId="77777777" w:rsidR="00581AD4" w:rsidRPr="00772F16" w:rsidRDefault="00581AD4" w:rsidP="00581AD4">
      <w:pPr>
        <w:ind w:right="42"/>
        <w:jc w:val="both"/>
        <w:rPr>
          <w:rFonts w:eastAsia="Arial"/>
        </w:rPr>
      </w:pPr>
    </w:p>
    <w:p w14:paraId="46FEFBE4" w14:textId="77777777" w:rsidR="00581AD4" w:rsidRPr="00772F16" w:rsidRDefault="00581AD4" w:rsidP="00581AD4"/>
    <w:p w14:paraId="3F1223C8" w14:textId="77777777" w:rsidR="00581AD4" w:rsidRPr="00772F16" w:rsidRDefault="00581AD4" w:rsidP="00581AD4">
      <w:pPr>
        <w:ind w:left="57"/>
        <w:contextualSpacing/>
        <w:jc w:val="both"/>
        <w:rPr>
          <w:rFonts w:eastAsiaTheme="minorHAnsi"/>
        </w:rPr>
      </w:pPr>
      <w:r w:rsidRPr="00772F16">
        <w:rPr>
          <w:rFonts w:eastAsiaTheme="minorHAnsi"/>
        </w:rPr>
        <w:br w:type="page"/>
      </w:r>
    </w:p>
    <w:p w14:paraId="255BBD07" w14:textId="0D72C71A" w:rsidR="00DC7458" w:rsidRDefault="00DC7458" w:rsidP="00DC7458">
      <w:pPr>
        <w:tabs>
          <w:tab w:val="left" w:pos="-24212"/>
        </w:tabs>
        <w:jc w:val="right"/>
        <w:rPr>
          <w:b/>
          <w:bCs/>
          <w:noProof/>
        </w:rPr>
      </w:pPr>
      <w:bookmarkStart w:id="21" w:name="_Hlk124506544"/>
      <w:r>
        <w:rPr>
          <w:b/>
          <w:bCs/>
          <w:noProof/>
        </w:rPr>
        <w:lastRenderedPageBreak/>
        <w:t>2</w:t>
      </w:r>
      <w:r w:rsidRPr="009430E4">
        <w:rPr>
          <w:b/>
          <w:bCs/>
          <w:noProof/>
        </w:rPr>
        <w:t>1.pielikums</w:t>
      </w:r>
    </w:p>
    <w:p w14:paraId="4B6F71EF" w14:textId="77777777" w:rsidR="00DC7458" w:rsidRPr="00644F66" w:rsidRDefault="00DC7458" w:rsidP="00DC7458">
      <w:pPr>
        <w:tabs>
          <w:tab w:val="left" w:pos="-24212"/>
        </w:tabs>
        <w:ind w:right="-1"/>
        <w:jc w:val="right"/>
        <w:rPr>
          <w:b/>
          <w:bCs/>
        </w:rPr>
      </w:pPr>
      <w:r w:rsidRPr="00644F66">
        <w:rPr>
          <w:b/>
          <w:bCs/>
        </w:rPr>
        <w:t xml:space="preserve">PROJEKTS </w:t>
      </w:r>
    </w:p>
    <w:p w14:paraId="5C89AC50" w14:textId="77777777" w:rsidR="00581AD4" w:rsidRPr="00644F66" w:rsidRDefault="00581AD4" w:rsidP="00581AD4">
      <w:pPr>
        <w:tabs>
          <w:tab w:val="left" w:pos="-24212"/>
        </w:tabs>
        <w:jc w:val="center"/>
        <w:rPr>
          <w:sz w:val="20"/>
          <w:szCs w:val="20"/>
        </w:rPr>
      </w:pPr>
      <w:r w:rsidRPr="00644F66">
        <w:rPr>
          <w:noProof/>
          <w:sz w:val="20"/>
          <w:szCs w:val="20"/>
        </w:rPr>
        <w:drawing>
          <wp:inline distT="0" distB="0" distL="0" distR="0" wp14:anchorId="1912DBCC" wp14:editId="0386EC91">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8A46AF5" w14:textId="77777777" w:rsidR="00581AD4" w:rsidRPr="00644F66" w:rsidRDefault="00581AD4" w:rsidP="00581AD4">
      <w:pPr>
        <w:tabs>
          <w:tab w:val="center" w:pos="4320"/>
          <w:tab w:val="right" w:pos="8640"/>
        </w:tabs>
        <w:jc w:val="center"/>
        <w:rPr>
          <w:sz w:val="20"/>
          <w:szCs w:val="20"/>
          <w:lang w:val="en-US"/>
        </w:rPr>
      </w:pPr>
      <w:r w:rsidRPr="00644F66">
        <w:rPr>
          <w:sz w:val="20"/>
          <w:szCs w:val="20"/>
          <w:lang w:val="en-US"/>
        </w:rPr>
        <w:t>LATVIJAS REPUBLIKA</w:t>
      </w:r>
    </w:p>
    <w:p w14:paraId="46A7F013" w14:textId="77777777" w:rsidR="00581AD4" w:rsidRPr="00644F66" w:rsidRDefault="00581AD4" w:rsidP="00581AD4">
      <w:pPr>
        <w:tabs>
          <w:tab w:val="center" w:pos="4320"/>
          <w:tab w:val="right" w:pos="8640"/>
        </w:tabs>
        <w:jc w:val="center"/>
        <w:rPr>
          <w:b/>
          <w:sz w:val="32"/>
          <w:szCs w:val="32"/>
          <w:lang w:val="en-US"/>
        </w:rPr>
      </w:pPr>
      <w:r w:rsidRPr="00644F66">
        <w:rPr>
          <w:b/>
          <w:sz w:val="32"/>
          <w:szCs w:val="32"/>
          <w:lang w:val="en-US"/>
        </w:rPr>
        <w:t>DOBELES NOVADA DOME</w:t>
      </w:r>
    </w:p>
    <w:p w14:paraId="33B1F626" w14:textId="77777777" w:rsidR="00581AD4" w:rsidRPr="00644F66" w:rsidRDefault="00581AD4" w:rsidP="00581AD4">
      <w:pPr>
        <w:tabs>
          <w:tab w:val="center" w:pos="4320"/>
          <w:tab w:val="right" w:pos="8640"/>
        </w:tabs>
        <w:jc w:val="center"/>
        <w:rPr>
          <w:sz w:val="16"/>
          <w:szCs w:val="16"/>
        </w:rPr>
      </w:pPr>
      <w:r w:rsidRPr="00644F66">
        <w:rPr>
          <w:sz w:val="16"/>
          <w:szCs w:val="16"/>
        </w:rPr>
        <w:t>Brīvības iela 17, Dobele, Dobeles novads, LV-3701</w:t>
      </w:r>
    </w:p>
    <w:p w14:paraId="4D3CE333" w14:textId="77777777" w:rsidR="00581AD4" w:rsidRPr="00644F66" w:rsidRDefault="00581AD4" w:rsidP="00581AD4">
      <w:pPr>
        <w:pBdr>
          <w:bottom w:val="double" w:sz="6" w:space="1" w:color="auto"/>
        </w:pBdr>
        <w:tabs>
          <w:tab w:val="center" w:pos="4320"/>
          <w:tab w:val="right" w:pos="8640"/>
        </w:tabs>
        <w:jc w:val="center"/>
        <w:rPr>
          <w:color w:val="000000"/>
          <w:sz w:val="16"/>
          <w:szCs w:val="16"/>
        </w:rPr>
      </w:pPr>
      <w:r w:rsidRPr="00644F66">
        <w:rPr>
          <w:sz w:val="16"/>
          <w:szCs w:val="16"/>
        </w:rPr>
        <w:t xml:space="preserve">Tālr. 63707269, 63700137, 63720940, e-pasts </w:t>
      </w:r>
      <w:hyperlink r:id="rId40" w:history="1">
        <w:r w:rsidRPr="00644F66">
          <w:rPr>
            <w:color w:val="000000"/>
            <w:sz w:val="16"/>
            <w:szCs w:val="16"/>
            <w:u w:val="single"/>
          </w:rPr>
          <w:t>dome@dobele.lv</w:t>
        </w:r>
      </w:hyperlink>
    </w:p>
    <w:p w14:paraId="33E4FBBD" w14:textId="77777777" w:rsidR="00581AD4" w:rsidRPr="00644F66" w:rsidRDefault="00581AD4" w:rsidP="00581AD4">
      <w:pPr>
        <w:autoSpaceDE w:val="0"/>
        <w:autoSpaceDN w:val="0"/>
        <w:adjustRightInd w:val="0"/>
        <w:jc w:val="center"/>
        <w:rPr>
          <w:b/>
          <w:bCs/>
          <w:color w:val="000000"/>
        </w:rPr>
      </w:pPr>
    </w:p>
    <w:p w14:paraId="729A3DD3" w14:textId="77777777" w:rsidR="00581AD4" w:rsidRPr="00644F66" w:rsidRDefault="00581AD4" w:rsidP="00581AD4">
      <w:pPr>
        <w:jc w:val="center"/>
        <w:rPr>
          <w:b/>
        </w:rPr>
      </w:pPr>
      <w:r w:rsidRPr="00644F66">
        <w:rPr>
          <w:b/>
        </w:rPr>
        <w:t>LĒMUMS</w:t>
      </w:r>
    </w:p>
    <w:p w14:paraId="2242C263" w14:textId="77777777" w:rsidR="00581AD4" w:rsidRPr="00644F66" w:rsidRDefault="00581AD4" w:rsidP="00581AD4">
      <w:pPr>
        <w:jc w:val="center"/>
        <w:rPr>
          <w:b/>
        </w:rPr>
      </w:pPr>
      <w:r w:rsidRPr="00644F66">
        <w:rPr>
          <w:b/>
        </w:rPr>
        <w:t>Dobelē</w:t>
      </w:r>
    </w:p>
    <w:p w14:paraId="762817D1" w14:textId="77777777" w:rsidR="00581AD4" w:rsidRPr="00644F66" w:rsidRDefault="00581AD4" w:rsidP="00581AD4">
      <w:pPr>
        <w:jc w:val="both"/>
        <w:rPr>
          <w:b/>
          <w:sz w:val="20"/>
          <w:szCs w:val="20"/>
        </w:rPr>
      </w:pPr>
    </w:p>
    <w:p w14:paraId="7B26B48B" w14:textId="77777777" w:rsidR="00581AD4" w:rsidRPr="00644F66" w:rsidRDefault="00581AD4" w:rsidP="00581AD4">
      <w:pPr>
        <w:tabs>
          <w:tab w:val="center" w:pos="4153"/>
          <w:tab w:val="left" w:pos="8080"/>
          <w:tab w:val="right" w:pos="9072"/>
        </w:tabs>
        <w:ind w:left="113" w:right="-1"/>
        <w:rPr>
          <w:color w:val="000000"/>
        </w:rPr>
      </w:pPr>
      <w:r w:rsidRPr="00644F66">
        <w:rPr>
          <w:b/>
          <w:lang w:eastAsia="x-none"/>
        </w:rPr>
        <w:t xml:space="preserve">2023.gada 29.jūlijā                                                                             </w:t>
      </w:r>
      <w:r w:rsidRPr="00644F66">
        <w:rPr>
          <w:b/>
          <w:lang w:eastAsia="x-none"/>
        </w:rPr>
        <w:tab/>
        <w:t xml:space="preserve">  </w:t>
      </w:r>
      <w:r w:rsidRPr="00644F66">
        <w:rPr>
          <w:b/>
          <w:color w:val="000000"/>
        </w:rPr>
        <w:t>Nr.___/10</w:t>
      </w:r>
    </w:p>
    <w:p w14:paraId="16E93002" w14:textId="77777777" w:rsidR="00581AD4" w:rsidRPr="00644F66" w:rsidRDefault="00581AD4" w:rsidP="00581AD4">
      <w:pPr>
        <w:jc w:val="right"/>
        <w:rPr>
          <w:b/>
        </w:rPr>
      </w:pPr>
    </w:p>
    <w:p w14:paraId="0AE38BC8" w14:textId="77777777" w:rsidR="00581AD4" w:rsidRPr="00644F66" w:rsidRDefault="00581AD4" w:rsidP="00581AD4">
      <w:pPr>
        <w:jc w:val="center"/>
        <w:rPr>
          <w:b/>
          <w:u w:val="single"/>
        </w:rPr>
      </w:pPr>
      <w:r w:rsidRPr="00644F66">
        <w:rPr>
          <w:b/>
          <w:u w:val="single"/>
        </w:rPr>
        <w:t xml:space="preserve">Par lauksaimniecībā izmantojamās zemes „Stakles”, Krimūnu pagastā, </w:t>
      </w:r>
    </w:p>
    <w:p w14:paraId="56761CF8" w14:textId="77777777" w:rsidR="00581AD4" w:rsidRPr="00644F66" w:rsidRDefault="00581AD4" w:rsidP="00581AD4">
      <w:pPr>
        <w:jc w:val="center"/>
        <w:rPr>
          <w:b/>
          <w:u w:val="single"/>
        </w:rPr>
      </w:pPr>
      <w:r w:rsidRPr="00644F66">
        <w:rPr>
          <w:b/>
          <w:u w:val="single"/>
        </w:rPr>
        <w:t xml:space="preserve">Dobeles novadā, atsavināšanu izsolē </w:t>
      </w:r>
    </w:p>
    <w:p w14:paraId="0C424178" w14:textId="77777777" w:rsidR="00581AD4" w:rsidRPr="00644F66" w:rsidRDefault="00581AD4" w:rsidP="00581AD4">
      <w:pPr>
        <w:jc w:val="center"/>
        <w:rPr>
          <w:b/>
          <w:u w:val="single"/>
        </w:rPr>
      </w:pPr>
    </w:p>
    <w:p w14:paraId="64D6573B" w14:textId="77777777" w:rsidR="00581AD4" w:rsidRPr="00644F66" w:rsidRDefault="00581AD4" w:rsidP="00581AD4">
      <w:pPr>
        <w:tabs>
          <w:tab w:val="left" w:pos="709"/>
        </w:tabs>
        <w:jc w:val="both"/>
      </w:pPr>
      <w:r w:rsidRPr="00644F66">
        <w:t xml:space="preserve">      Dobeles novada dome ir izskatījusi Dobeles novada pašvaldības Īpašumu komisijas ierosinājumu atsavināt Dobeles novada pašvaldībai (turpmāk – pašvaldība) piederošo nekustamo īpašumu „Stakles”, Krimūnu pagastā, Dobeles novadā, kadastra numurs </w:t>
      </w:r>
      <w:bookmarkStart w:id="22" w:name="_Hlk126164118"/>
      <w:r w:rsidRPr="00644F66">
        <w:t xml:space="preserve">46720050189 </w:t>
      </w:r>
      <w:bookmarkEnd w:id="22"/>
      <w:r w:rsidRPr="00644F66">
        <w:t>(turpmāk – Īpašums).</w:t>
      </w:r>
    </w:p>
    <w:p w14:paraId="0DDD6CF2" w14:textId="77777777" w:rsidR="00581AD4" w:rsidRPr="00644F66" w:rsidRDefault="00581AD4" w:rsidP="00581AD4">
      <w:pPr>
        <w:jc w:val="both"/>
      </w:pPr>
      <w:r w:rsidRPr="00644F66">
        <w:t xml:space="preserve">      Izskatot ierosinājumu, Dobeles novada dome konstatēja:</w:t>
      </w:r>
    </w:p>
    <w:p w14:paraId="02A932B8" w14:textId="77777777" w:rsidR="00581AD4" w:rsidRPr="00644F66" w:rsidRDefault="00581AD4" w:rsidP="00581AD4">
      <w:pPr>
        <w:jc w:val="both"/>
        <w:rPr>
          <w:b/>
          <w:bCs/>
        </w:rPr>
      </w:pPr>
      <w:r w:rsidRPr="00644F66">
        <w:t xml:space="preserve">      Īpašums reģistrēts Zemgales rajona tiesas Krimūnu pagasta zemesgrāmatas nodalījumā Nr.100000456084  un uz to nostiprinātas īpašuma tiesības pašvaldībai. Īpašums sastāv no vienas  zemes vienības ar kadastra apzīmējumu 46720050189, platība 12,81 ha, tai skaitā 12,76 ha lauksaimniecībā izmantojamā zeme. </w:t>
      </w:r>
    </w:p>
    <w:p w14:paraId="300B762A" w14:textId="77777777" w:rsidR="00581AD4" w:rsidRPr="00644F66" w:rsidRDefault="00581AD4" w:rsidP="00581AD4">
      <w:pPr>
        <w:jc w:val="both"/>
      </w:pPr>
      <w:r w:rsidRPr="00644F66">
        <w:t xml:space="preserve">      Īpašums ir nodots nomā nomniekiem: </w:t>
      </w:r>
    </w:p>
    <w:p w14:paraId="42C10160" w14:textId="77777777" w:rsidR="00581AD4" w:rsidRPr="00644F66" w:rsidRDefault="00581AD4" w:rsidP="00581AD4">
      <w:pPr>
        <w:jc w:val="both"/>
      </w:pPr>
      <w:r w:rsidRPr="00644F66">
        <w:t xml:space="preserve">- </w:t>
      </w:r>
      <w:bookmarkStart w:id="23" w:name="_Hlk129004957"/>
      <w:r w:rsidRPr="00644F66">
        <w:t xml:space="preserve">juridiskai personai </w:t>
      </w:r>
      <w:r w:rsidRPr="00644F66">
        <w:rPr>
          <w:bCs/>
        </w:rPr>
        <w:t>Dobeles rajona Krimūnu pagasta zemnieku saimniecībai „PAUGURĪŠI”</w:t>
      </w:r>
      <w:bookmarkEnd w:id="23"/>
      <w:r w:rsidRPr="00644F66">
        <w:rPr>
          <w:bCs/>
        </w:rPr>
        <w:t xml:space="preserve"> (</w:t>
      </w:r>
      <w:r w:rsidRPr="00644F66">
        <w:t xml:space="preserve">2020.gada 15.septembra Lauksaimniecībā izmantojamās zemes nomas līgums Nr.9.2./912). Zemes nomas līguma termiņš 2025.gada 30.septembris. </w:t>
      </w:r>
    </w:p>
    <w:p w14:paraId="015EA1BC" w14:textId="77777777" w:rsidR="00581AD4" w:rsidRPr="00644F66" w:rsidRDefault="00581AD4" w:rsidP="00581AD4">
      <w:pPr>
        <w:jc w:val="both"/>
      </w:pPr>
      <w:r w:rsidRPr="00644F66">
        <w:t xml:space="preserve">– </w:t>
      </w:r>
      <w:r w:rsidRPr="00644F66">
        <w:rPr>
          <w:bCs/>
        </w:rPr>
        <w:t>fiziskai personai (</w:t>
      </w:r>
      <w:r w:rsidRPr="00644F66">
        <w:t xml:space="preserve">2020.gada 16.jūlija </w:t>
      </w:r>
      <w:bookmarkStart w:id="24" w:name="_Hlk139281985"/>
      <w:r w:rsidRPr="00644F66">
        <w:t xml:space="preserve">Lauksaimniecībā izmantojamās </w:t>
      </w:r>
      <w:bookmarkEnd w:id="24"/>
      <w:r w:rsidRPr="00644F66">
        <w:t xml:space="preserve">zemes nomas līgums Nr.9.2./504). Zemes nomas līgumu termiņš 2025.gada 30.septembris. </w:t>
      </w:r>
    </w:p>
    <w:p w14:paraId="266F6551" w14:textId="77777777" w:rsidR="00581AD4" w:rsidRPr="00644F66" w:rsidRDefault="00581AD4" w:rsidP="00581AD4">
      <w:pPr>
        <w:jc w:val="both"/>
      </w:pPr>
      <w:r w:rsidRPr="00644F66">
        <w:t xml:space="preserve">      Īpašums nav nepieciešams pašvaldības funkciju nodrošināšanai.</w:t>
      </w:r>
    </w:p>
    <w:p w14:paraId="1A8E9ADD" w14:textId="77777777" w:rsidR="00581AD4" w:rsidRPr="00644F66" w:rsidRDefault="00581AD4" w:rsidP="00581AD4">
      <w:pPr>
        <w:jc w:val="both"/>
      </w:pPr>
      <w:r w:rsidRPr="00644F66">
        <w:t xml:space="preserve">      Ņemot vērā norādītos apstākļus, lietderīgākā rīcība ir atzīstama Īpašuma atsavināšana atklātā mutiskā izsolē ar augšupejošu soli. </w:t>
      </w:r>
    </w:p>
    <w:p w14:paraId="6BD7C55F" w14:textId="77777777" w:rsidR="00581AD4" w:rsidRPr="00644F66" w:rsidRDefault="00581AD4" w:rsidP="00581AD4">
      <w:pPr>
        <w:jc w:val="both"/>
      </w:pPr>
      <w:r w:rsidRPr="00644F66">
        <w:t xml:space="preserve">      Saskaņā ar 2023.gada 3.jūlijā veikto tirgus novērtējumu, ko atbilstoši Standartizācijas likumā paredzētajā kārtībā apstiprinātajiem Latvijas īpašuma vērtēšanas standartiem veica sertificēta nekustamā īpašuma vērtētāja Anita </w:t>
      </w:r>
      <w:proofErr w:type="spellStart"/>
      <w:r w:rsidRPr="00644F66">
        <w:t>Vēdiķe</w:t>
      </w:r>
      <w:proofErr w:type="spellEnd"/>
      <w:r w:rsidRPr="00644F66">
        <w:t xml:space="preserve"> (LĪVA profesionālās kvalifikācijas sertifikāts Nr.76), Īpašuma tirgus vērtība atsavināšanas vajadzībām ir noteikta </w:t>
      </w:r>
      <w:bookmarkStart w:id="25" w:name="_Hlk131411465"/>
      <w:bookmarkStart w:id="26" w:name="_Hlk120799209"/>
      <w:r w:rsidRPr="00644F66">
        <w:t xml:space="preserve">124300 EUR </w:t>
      </w:r>
      <w:bookmarkStart w:id="27" w:name="_Hlk117086685"/>
      <w:r w:rsidRPr="00644F66">
        <w:t xml:space="preserve">(viens simts divdesmit četri tūkstoši </w:t>
      </w:r>
      <w:bookmarkEnd w:id="25"/>
      <w:r w:rsidRPr="00644F66">
        <w:t xml:space="preserve">trīs simti </w:t>
      </w:r>
      <w:proofErr w:type="spellStart"/>
      <w:r w:rsidRPr="00644F66">
        <w:rPr>
          <w:i/>
          <w:iCs/>
        </w:rPr>
        <w:t>euro</w:t>
      </w:r>
      <w:proofErr w:type="spellEnd"/>
      <w:r w:rsidRPr="00644F66">
        <w:t xml:space="preserve">) </w:t>
      </w:r>
      <w:bookmarkEnd w:id="26"/>
      <w:bookmarkEnd w:id="27"/>
      <w:r w:rsidRPr="00644F66">
        <w:t>apmērā.</w:t>
      </w:r>
    </w:p>
    <w:p w14:paraId="4FBBAEBB" w14:textId="77777777" w:rsidR="00581AD4" w:rsidRPr="00644F66" w:rsidRDefault="00581AD4" w:rsidP="00581AD4">
      <w:pPr>
        <w:jc w:val="both"/>
      </w:pPr>
      <w:r w:rsidRPr="00644F66">
        <w:t xml:space="preserve">      Saskaņā ar </w:t>
      </w:r>
      <w:r w:rsidRPr="00644F66">
        <w:rPr>
          <w:bCs/>
        </w:rPr>
        <w:t>Publiskas personas mantas atsavināšanas likuma</w:t>
      </w:r>
      <w:r w:rsidRPr="00644F66">
        <w:t xml:space="preserve"> pārejas noteikumu 12.punktu, līdz brīdim, kad spēku zaudē </w:t>
      </w:r>
      <w:hyperlink r:id="rId41" w:tgtFrame="_top" w:tooltip="Valsts un pašvaldību īpašuma privatizācijas un privatizācijas sertifikātu izmantošanas pabeigšanas likums" w:history="1">
        <w:r w:rsidRPr="00644F66">
          <w:t>Valsts un pašvaldību īpašuma privatizācijas un privatizācijas sertifikātu izmantošanas pabeigšanas likums</w:t>
        </w:r>
      </w:hyperlink>
      <w:r w:rsidRPr="00644F66">
        <w:t>, atsavināmā neapbūvētā zemesgabala nosacītā cena nedrīkst būt zemāka par zemāko no šādām vērtībām: attiecīgā zemesgabala kadastrālo vērtību vai zemes kadastrālo vērtību 2007.gada 31.decembrī.</w:t>
      </w:r>
    </w:p>
    <w:p w14:paraId="6E2B1CAA" w14:textId="77777777" w:rsidR="00581AD4" w:rsidRPr="00644F66" w:rsidRDefault="00581AD4" w:rsidP="00581AD4">
      <w:pPr>
        <w:jc w:val="both"/>
      </w:pPr>
      <w:r w:rsidRPr="00644F66">
        <w:t xml:space="preserve">      Saskaņā ar Valsts zemes dienesta Nekustamā īpašuma valsts kadastra informācijas sistēmā norādītiem datiem Īpašuma aktuālā kadastrālā vērtība ir 35735 EUR (trīsdesmit pieci tūkstoši septiņi simti trīsdesmit pieci </w:t>
      </w:r>
      <w:proofErr w:type="spellStart"/>
      <w:r w:rsidRPr="00644F66">
        <w:rPr>
          <w:i/>
          <w:iCs/>
        </w:rPr>
        <w:t>euro</w:t>
      </w:r>
      <w:proofErr w:type="spellEnd"/>
      <w:r w:rsidRPr="00644F66">
        <w:t>).</w:t>
      </w:r>
    </w:p>
    <w:p w14:paraId="06F792B5" w14:textId="77777777" w:rsidR="00581AD4" w:rsidRPr="00644F66" w:rsidRDefault="00581AD4" w:rsidP="00581AD4">
      <w:pPr>
        <w:jc w:val="both"/>
        <w:rPr>
          <w:bCs/>
        </w:rPr>
      </w:pPr>
      <w:r w:rsidRPr="00644F66">
        <w:t xml:space="preserve">      Pamatojoties uz likuma „</w:t>
      </w:r>
      <w:r w:rsidRPr="00644F66">
        <w:rPr>
          <w:bCs/>
        </w:rPr>
        <w:t>Par zemes privatizāciju lauku apvidos” 30.</w:t>
      </w:r>
      <w:r w:rsidRPr="00644F66">
        <w:rPr>
          <w:bCs/>
          <w:vertAlign w:val="superscript"/>
        </w:rPr>
        <w:t xml:space="preserve">2 </w:t>
      </w:r>
      <w:r w:rsidRPr="00644F66">
        <w:rPr>
          <w:bCs/>
        </w:rPr>
        <w:t>panta pirmo un otro daļu, pirmpirkuma tiesības uz Īpašumu ir pašreizējiem nomniekiem –  Dobeles rajona Krimūnu pagasta zemnieku saimniecībai „PAUGURĪŠI” un fiziskai personai</w:t>
      </w:r>
      <w:r w:rsidRPr="00644F66">
        <w:t xml:space="preserve">, </w:t>
      </w:r>
      <w:r w:rsidRPr="00644F66">
        <w:rPr>
          <w:bCs/>
        </w:rPr>
        <w:t xml:space="preserve">kas ņemams vērā, rīkojot izsoli. </w:t>
      </w:r>
    </w:p>
    <w:p w14:paraId="62C3E16D" w14:textId="77777777" w:rsidR="00581AD4" w:rsidRPr="00644F66" w:rsidRDefault="00581AD4" w:rsidP="00581AD4">
      <w:pPr>
        <w:jc w:val="both"/>
        <w:rPr>
          <w:bCs/>
        </w:rPr>
      </w:pPr>
      <w:r w:rsidRPr="00644F66">
        <w:lastRenderedPageBreak/>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644F66">
        <w:rPr>
          <w:bCs/>
        </w:rPr>
        <w:t>Par zemes privatizāciju lauku apvidos” 30.</w:t>
      </w:r>
      <w:r w:rsidRPr="00644F66">
        <w:rPr>
          <w:bCs/>
          <w:vertAlign w:val="superscript"/>
        </w:rPr>
        <w:t xml:space="preserve">2 </w:t>
      </w:r>
      <w:r w:rsidRPr="00644F66">
        <w:rPr>
          <w:bCs/>
        </w:rPr>
        <w:t>panta pirmo un otro daļu</w:t>
      </w:r>
      <w:r w:rsidRPr="00644F66">
        <w:t xml:space="preserve">, </w:t>
      </w:r>
      <w:r w:rsidRPr="00644F66">
        <w:rPr>
          <w:lang w:eastAsia="en-GB"/>
        </w:rPr>
        <w:t xml:space="preserve">atklāti balsojot: </w:t>
      </w:r>
      <w:bookmarkStart w:id="28" w:name="_Hlk117858747"/>
      <w:r w:rsidRPr="00644F66">
        <w:t>PAR -</w:t>
      </w:r>
      <w:r w:rsidRPr="00644F66">
        <w:rPr>
          <w:bCs/>
          <w:lang w:eastAsia="et-EE"/>
        </w:rPr>
        <w:t xml:space="preserve">, </w:t>
      </w:r>
      <w:r w:rsidRPr="00644F66">
        <w:t>PRET - , ATTURAS – ,</w:t>
      </w:r>
      <w:r w:rsidRPr="00644F66">
        <w:rPr>
          <w:bCs/>
        </w:rPr>
        <w:t xml:space="preserve"> </w:t>
      </w:r>
      <w:r w:rsidRPr="00644F66">
        <w:t xml:space="preserve">NEBALSO – </w:t>
      </w:r>
      <w:r w:rsidRPr="00644F66">
        <w:rPr>
          <w:lang w:eastAsia="en-GB"/>
        </w:rPr>
        <w:t xml:space="preserve">, </w:t>
      </w:r>
      <w:bookmarkEnd w:id="28"/>
      <w:r w:rsidRPr="00644F66">
        <w:t>Dobeles novada dome NOLEMJ:</w:t>
      </w:r>
    </w:p>
    <w:p w14:paraId="0FABEADE" w14:textId="77777777" w:rsidR="00581AD4" w:rsidRPr="00050C76" w:rsidRDefault="00581AD4">
      <w:pPr>
        <w:pStyle w:val="Sarakstarindkopa"/>
        <w:numPr>
          <w:ilvl w:val="3"/>
          <w:numId w:val="16"/>
        </w:numPr>
        <w:ind w:left="426" w:hanging="426"/>
        <w:jc w:val="both"/>
        <w:rPr>
          <w:rFonts w:eastAsia="Times New Roman"/>
        </w:rPr>
      </w:pPr>
      <w:bookmarkStart w:id="29" w:name="_Hlk120868703"/>
      <w:r w:rsidRPr="00050C76">
        <w:rPr>
          <w:rFonts w:eastAsia="Times New Roman"/>
        </w:rPr>
        <w:t xml:space="preserve">Atsavināt nekustamo īpašumu </w:t>
      </w:r>
      <w:r w:rsidRPr="00050C76">
        <w:t>„Stakles”, Krimūnu pagastā, Dobeles novadā, kadastra numurs 46720050189</w:t>
      </w:r>
      <w:r w:rsidRPr="00050C76">
        <w:rPr>
          <w:rFonts w:eastAsia="Times New Roman"/>
        </w:rPr>
        <w:t xml:space="preserve">, kas sastāv no </w:t>
      </w:r>
      <w:r w:rsidRPr="00050C76">
        <w:t>vienas zemes vienības ar kadastra apzīmējumu 46720050189, platība 12,81 ha, tai skaitā 12,76 ha lauksaimniecībā izmantojamā zeme</w:t>
      </w:r>
      <w:r w:rsidRPr="00050C76">
        <w:rPr>
          <w:rFonts w:eastAsia="Times New Roman"/>
        </w:rPr>
        <w:t>, pārdodot to atklātā mutiskā izsolē ar augšupejošu soli.</w:t>
      </w:r>
    </w:p>
    <w:p w14:paraId="515DF913" w14:textId="77777777" w:rsidR="00581AD4" w:rsidRPr="00050C76" w:rsidRDefault="00581AD4">
      <w:pPr>
        <w:pStyle w:val="Sarakstarindkopa"/>
        <w:numPr>
          <w:ilvl w:val="3"/>
          <w:numId w:val="16"/>
        </w:numPr>
        <w:ind w:left="426" w:hanging="426"/>
        <w:jc w:val="both"/>
        <w:rPr>
          <w:rFonts w:eastAsia="Times New Roman"/>
        </w:rPr>
      </w:pPr>
      <w:r w:rsidRPr="00050C76">
        <w:rPr>
          <w:rFonts w:eastAsia="Times New Roman"/>
        </w:rPr>
        <w:t xml:space="preserve">Noteikt lēmuma 1.punktā atsavināmā nekustamā īpašuma izsoles sākumcenu </w:t>
      </w:r>
      <w:r w:rsidRPr="00050C76">
        <w:t xml:space="preserve">124300 EUR (viens simts divdesmit četri tūkstoši trīs simti </w:t>
      </w:r>
      <w:proofErr w:type="spellStart"/>
      <w:r w:rsidRPr="00050C76">
        <w:rPr>
          <w:i/>
          <w:iCs/>
        </w:rPr>
        <w:t>euro</w:t>
      </w:r>
      <w:proofErr w:type="spellEnd"/>
      <w:r w:rsidRPr="00050C76">
        <w:t>)</w:t>
      </w:r>
      <w:r w:rsidRPr="00050C76">
        <w:rPr>
          <w:rFonts w:eastAsia="Times New Roman"/>
        </w:rPr>
        <w:t xml:space="preserve">. </w:t>
      </w:r>
    </w:p>
    <w:p w14:paraId="1D29311C" w14:textId="77777777" w:rsidR="00581AD4" w:rsidRPr="00050C76" w:rsidRDefault="00581AD4">
      <w:pPr>
        <w:pStyle w:val="Sarakstarindkopa"/>
        <w:numPr>
          <w:ilvl w:val="3"/>
          <w:numId w:val="16"/>
        </w:numPr>
        <w:ind w:left="426" w:hanging="426"/>
        <w:jc w:val="both"/>
        <w:rPr>
          <w:rFonts w:eastAsia="Arial"/>
        </w:rPr>
      </w:pPr>
      <w:r w:rsidRPr="00050C76">
        <w:t xml:space="preserve">Noteikt, ka nekustamā īpašuma „Stakles”, Krimūnu pagastā, Dobeles novadā, kadastra numurs 46720050189, pirmpirkuma tiesības ir nekustamā īpašuma pašreizējiem nomniekiem – Dobeles rajona Krimūnu pagasta zemnieku saimniecībai „PAUGURĪŠI” un fiziskai personai. </w:t>
      </w:r>
    </w:p>
    <w:p w14:paraId="504DC587" w14:textId="77777777" w:rsidR="00581AD4" w:rsidRPr="00050C76" w:rsidRDefault="00581AD4">
      <w:pPr>
        <w:pStyle w:val="Sarakstarindkopa"/>
        <w:numPr>
          <w:ilvl w:val="3"/>
          <w:numId w:val="16"/>
        </w:numPr>
        <w:ind w:left="426" w:hanging="426"/>
        <w:jc w:val="both"/>
        <w:rPr>
          <w:rFonts w:eastAsia="Arial"/>
        </w:rPr>
      </w:pPr>
      <w:r w:rsidRPr="00050C76">
        <w:rPr>
          <w:rFonts w:eastAsia="Arial"/>
        </w:rPr>
        <w:t xml:space="preserve">Uzdot </w:t>
      </w:r>
      <w:bookmarkStart w:id="30" w:name="_Hlk120799609"/>
      <w:r w:rsidRPr="00050C76">
        <w:rPr>
          <w:rFonts w:eastAsia="Arial"/>
        </w:rPr>
        <w:t xml:space="preserve">Dobeles novada pašvaldības Īpašumu komisijai </w:t>
      </w:r>
      <w:bookmarkEnd w:id="30"/>
      <w:r w:rsidRPr="00050C76">
        <w:rPr>
          <w:rFonts w:eastAsia="Arial"/>
        </w:rPr>
        <w:t>apstiprināt izsoles noteikumus un organizēt nekustamā īpašuma atsavināšanu spēkā esošo normatīvo aktu noteiktajā kārtībā.</w:t>
      </w:r>
    </w:p>
    <w:bookmarkEnd w:id="29"/>
    <w:p w14:paraId="529FBB63" w14:textId="77777777" w:rsidR="00581AD4" w:rsidRPr="00050C76" w:rsidRDefault="00581AD4" w:rsidP="00581AD4">
      <w:pPr>
        <w:ind w:left="426" w:hanging="426"/>
        <w:jc w:val="both"/>
      </w:pPr>
    </w:p>
    <w:p w14:paraId="54E49BA8" w14:textId="77777777" w:rsidR="00581AD4" w:rsidRPr="00644F66" w:rsidRDefault="00581AD4" w:rsidP="00581AD4">
      <w:pPr>
        <w:ind w:right="84"/>
        <w:jc w:val="both"/>
      </w:pPr>
    </w:p>
    <w:p w14:paraId="61345BF0" w14:textId="77777777" w:rsidR="00581AD4" w:rsidRPr="00644F66" w:rsidRDefault="00581AD4" w:rsidP="00581AD4">
      <w:pPr>
        <w:ind w:right="84"/>
        <w:jc w:val="both"/>
      </w:pPr>
      <w:r w:rsidRPr="00644F66">
        <w:t>Domes priekšsēdētājs</w:t>
      </w:r>
      <w:r w:rsidRPr="00644F66">
        <w:tab/>
      </w:r>
      <w:r w:rsidRPr="00644F66">
        <w:tab/>
        <w:t xml:space="preserve">            </w:t>
      </w:r>
      <w:r w:rsidRPr="00644F66">
        <w:tab/>
      </w:r>
      <w:r w:rsidRPr="00644F66">
        <w:tab/>
      </w:r>
      <w:r w:rsidRPr="00644F66">
        <w:tab/>
      </w:r>
      <w:proofErr w:type="spellStart"/>
      <w:r w:rsidRPr="00644F66">
        <w:t>I.Gorskis</w:t>
      </w:r>
      <w:proofErr w:type="spellEnd"/>
      <w:r w:rsidRPr="00644F66">
        <w:t xml:space="preserve">                  </w:t>
      </w:r>
      <w:r w:rsidRPr="00644F66">
        <w:tab/>
      </w:r>
      <w:r w:rsidRPr="00644F66">
        <w:tab/>
      </w:r>
      <w:r w:rsidRPr="00644F66">
        <w:tab/>
      </w:r>
      <w:r w:rsidRPr="00644F66">
        <w:tab/>
      </w:r>
      <w:r w:rsidRPr="00644F66">
        <w:tab/>
      </w:r>
      <w:r w:rsidRPr="00644F66">
        <w:tab/>
        <w:t xml:space="preserve"> </w:t>
      </w:r>
    </w:p>
    <w:p w14:paraId="30B7F336" w14:textId="77777777" w:rsidR="00581AD4" w:rsidRPr="00644F66" w:rsidRDefault="00581AD4" w:rsidP="00581AD4">
      <w:pPr>
        <w:ind w:right="42"/>
        <w:jc w:val="both"/>
      </w:pPr>
    </w:p>
    <w:p w14:paraId="1BFA1D1C" w14:textId="77777777" w:rsidR="00581AD4" w:rsidRPr="00644F66" w:rsidRDefault="00581AD4" w:rsidP="00581AD4">
      <w:pPr>
        <w:ind w:right="42"/>
        <w:jc w:val="both"/>
      </w:pPr>
    </w:p>
    <w:p w14:paraId="653B8161" w14:textId="77777777" w:rsidR="00581AD4" w:rsidRPr="00644F66" w:rsidRDefault="00581AD4" w:rsidP="00581AD4">
      <w:pPr>
        <w:ind w:right="42"/>
        <w:jc w:val="both"/>
      </w:pPr>
    </w:p>
    <w:p w14:paraId="36DF47A5" w14:textId="77777777" w:rsidR="00581AD4" w:rsidRPr="00644F66" w:rsidRDefault="00581AD4" w:rsidP="00581AD4">
      <w:pPr>
        <w:ind w:right="42"/>
        <w:jc w:val="both"/>
      </w:pPr>
    </w:p>
    <w:p w14:paraId="2ECC63E0" w14:textId="77777777" w:rsidR="00581AD4" w:rsidRPr="00644F66" w:rsidRDefault="00581AD4" w:rsidP="00581AD4">
      <w:pPr>
        <w:ind w:right="42"/>
        <w:jc w:val="both"/>
      </w:pPr>
    </w:p>
    <w:p w14:paraId="72206788" w14:textId="77777777" w:rsidR="00581AD4" w:rsidRPr="00644F66" w:rsidRDefault="00581AD4" w:rsidP="00581AD4">
      <w:pPr>
        <w:pStyle w:val="Bezatstarpm"/>
        <w:jc w:val="both"/>
      </w:pPr>
      <w:r w:rsidRPr="00644F66">
        <w:t xml:space="preserve">Iesniedz: </w:t>
      </w:r>
      <w:proofErr w:type="spellStart"/>
      <w:r w:rsidRPr="00644F66">
        <w:t>I.Gorskis</w:t>
      </w:r>
      <w:proofErr w:type="spellEnd"/>
    </w:p>
    <w:p w14:paraId="6030C078" w14:textId="77777777" w:rsidR="00581AD4" w:rsidRPr="00644F66" w:rsidRDefault="00581AD4" w:rsidP="00581AD4">
      <w:pPr>
        <w:pStyle w:val="Bezatstarpm"/>
        <w:jc w:val="both"/>
      </w:pPr>
      <w:r w:rsidRPr="00644F66">
        <w:t xml:space="preserve">Sagatavoja: </w:t>
      </w:r>
      <w:proofErr w:type="spellStart"/>
      <w:r w:rsidRPr="00644F66">
        <w:t>A.Ikaunieks</w:t>
      </w:r>
      <w:proofErr w:type="spellEnd"/>
      <w:r w:rsidRPr="00644F66">
        <w:t xml:space="preserve"> 03.07.2023.</w:t>
      </w:r>
    </w:p>
    <w:p w14:paraId="4954A35F" w14:textId="77777777" w:rsidR="00581AD4" w:rsidRPr="00644F66" w:rsidRDefault="00581AD4" w:rsidP="00581AD4">
      <w:pPr>
        <w:pStyle w:val="Bezatstarpm"/>
        <w:jc w:val="both"/>
      </w:pPr>
      <w:r w:rsidRPr="00644F66">
        <w:t xml:space="preserve">Izskatīts: Finanšu un budžeta komitejā </w:t>
      </w:r>
      <w:r>
        <w:t>18</w:t>
      </w:r>
      <w:r w:rsidRPr="00644F66">
        <w:t>.07.2023.</w:t>
      </w:r>
    </w:p>
    <w:p w14:paraId="4F0C3CF1" w14:textId="77777777" w:rsidR="00581AD4" w:rsidRDefault="00581AD4" w:rsidP="00581AD4">
      <w:pPr>
        <w:pStyle w:val="Bezatstarpm"/>
        <w:jc w:val="both"/>
      </w:pPr>
      <w:r w:rsidRPr="00644F66">
        <w:rPr>
          <w:rFonts w:eastAsia="Times New Roman"/>
          <w:lang w:eastAsia="lv-LV"/>
        </w:rPr>
        <w:t xml:space="preserve">Nosūtīt: Dobeles novada pašvaldības </w:t>
      </w:r>
      <w:r w:rsidRPr="00644F66">
        <w:t xml:space="preserve">Nekustamo īpašumu nodaļai, Dobeles novada pašvaldības Īpašumu komisijai, </w:t>
      </w:r>
      <w:r w:rsidRPr="00644F66">
        <w:rPr>
          <w:bCs/>
        </w:rPr>
        <w:t xml:space="preserve">Dobeles rajona Krimūnu pagasta zemnieku saimniecībai „PAUGURĪŠI” </w:t>
      </w:r>
      <w:r w:rsidRPr="00644F66">
        <w:t xml:space="preserve">(pa pastu uz adresi: </w:t>
      </w:r>
      <w:bookmarkStart w:id="31" w:name="_Hlk139282272"/>
      <w:r w:rsidRPr="00644F66">
        <w:rPr>
          <w:bCs/>
        </w:rPr>
        <w:t>„</w:t>
      </w:r>
      <w:proofErr w:type="spellStart"/>
      <w:r w:rsidRPr="00644F66">
        <w:rPr>
          <w:bCs/>
        </w:rPr>
        <w:t>Paugurīši</w:t>
      </w:r>
      <w:proofErr w:type="spellEnd"/>
      <w:r w:rsidRPr="00644F66">
        <w:rPr>
          <w:bCs/>
        </w:rPr>
        <w:t>”</w:t>
      </w:r>
      <w:r w:rsidRPr="00644F66">
        <w:t>, Krimūnas, Krimūnu pag., Dobeles nov., LV-3719</w:t>
      </w:r>
      <w:bookmarkEnd w:id="31"/>
      <w:r w:rsidRPr="00644F66">
        <w:t>)</w:t>
      </w:r>
      <w:r w:rsidRPr="00644F66">
        <w:rPr>
          <w:rFonts w:eastAsia="Times New Roman"/>
          <w:lang w:eastAsia="lv-LV"/>
        </w:rPr>
        <w:t xml:space="preserve">, Jurim Lazdiņam </w:t>
      </w:r>
      <w:r w:rsidRPr="00644F66">
        <w:t xml:space="preserve">(pa pastu uz adresi: </w:t>
      </w:r>
      <w:r w:rsidRPr="00644F66">
        <w:rPr>
          <w:bCs/>
        </w:rPr>
        <w:t>„</w:t>
      </w:r>
      <w:proofErr w:type="spellStart"/>
      <w:r w:rsidRPr="00644F66">
        <w:rPr>
          <w:bCs/>
        </w:rPr>
        <w:t>Paugurīši</w:t>
      </w:r>
      <w:proofErr w:type="spellEnd"/>
      <w:r w:rsidRPr="00644F66">
        <w:rPr>
          <w:bCs/>
        </w:rPr>
        <w:t>”</w:t>
      </w:r>
      <w:r w:rsidRPr="00644F66">
        <w:t>, Krimūnas, Krimūnu pag., Dobeles nov., LV-3719).</w:t>
      </w:r>
      <w:r>
        <w:br w:type="page"/>
      </w:r>
    </w:p>
    <w:p w14:paraId="2CFE78D4" w14:textId="50A3DA82" w:rsidR="00DC7458" w:rsidRDefault="00581AD4" w:rsidP="00DC7458">
      <w:pPr>
        <w:tabs>
          <w:tab w:val="left" w:pos="-24212"/>
        </w:tabs>
        <w:jc w:val="right"/>
        <w:rPr>
          <w:b/>
          <w:bCs/>
          <w:noProof/>
        </w:rPr>
      </w:pPr>
      <w:r>
        <w:rPr>
          <w:noProof/>
          <w:sz w:val="20"/>
          <w:szCs w:val="20"/>
        </w:rPr>
        <w:lastRenderedPageBreak/>
        <w:t xml:space="preserve">                                                              </w:t>
      </w:r>
      <w:r w:rsidR="00DC7458">
        <w:rPr>
          <w:b/>
          <w:bCs/>
          <w:noProof/>
        </w:rPr>
        <w:t>22</w:t>
      </w:r>
      <w:r w:rsidR="00DC7458" w:rsidRPr="009430E4">
        <w:rPr>
          <w:b/>
          <w:bCs/>
          <w:noProof/>
        </w:rPr>
        <w:t>.pielikums</w:t>
      </w:r>
    </w:p>
    <w:p w14:paraId="396E2BB1" w14:textId="77777777" w:rsidR="00DC7458" w:rsidRPr="00644F66" w:rsidRDefault="00DC7458" w:rsidP="00DC7458">
      <w:pPr>
        <w:tabs>
          <w:tab w:val="left" w:pos="-24212"/>
        </w:tabs>
        <w:ind w:right="-1"/>
        <w:jc w:val="right"/>
        <w:rPr>
          <w:b/>
          <w:bCs/>
        </w:rPr>
      </w:pPr>
      <w:r w:rsidRPr="00644F66">
        <w:rPr>
          <w:b/>
          <w:bCs/>
        </w:rPr>
        <w:t xml:space="preserve">PROJEKTS </w:t>
      </w:r>
    </w:p>
    <w:p w14:paraId="238AC3B1" w14:textId="528EF480" w:rsidR="00581AD4" w:rsidRDefault="00581AD4" w:rsidP="00581AD4">
      <w:pPr>
        <w:tabs>
          <w:tab w:val="left" w:pos="-24212"/>
        </w:tabs>
        <w:jc w:val="right"/>
        <w:rPr>
          <w:b/>
          <w:bCs/>
        </w:rPr>
      </w:pPr>
    </w:p>
    <w:p w14:paraId="1D82247C" w14:textId="77777777" w:rsidR="00581AD4" w:rsidRDefault="00581AD4" w:rsidP="00581AD4">
      <w:pPr>
        <w:tabs>
          <w:tab w:val="left" w:pos="-24212"/>
        </w:tabs>
        <w:jc w:val="center"/>
        <w:rPr>
          <w:noProof/>
          <w:sz w:val="20"/>
          <w:szCs w:val="20"/>
        </w:rPr>
      </w:pPr>
      <w:r>
        <w:rPr>
          <w:noProof/>
          <w:sz w:val="20"/>
          <w:szCs w:val="20"/>
        </w:rPr>
        <w:t xml:space="preserve">  </w:t>
      </w:r>
    </w:p>
    <w:p w14:paraId="24BE71F4" w14:textId="77777777" w:rsidR="00581AD4" w:rsidRDefault="00581AD4" w:rsidP="00581AD4">
      <w:pPr>
        <w:tabs>
          <w:tab w:val="left" w:pos="-24212"/>
        </w:tabs>
        <w:jc w:val="center"/>
        <w:rPr>
          <w:noProof/>
          <w:sz w:val="20"/>
          <w:szCs w:val="20"/>
        </w:rPr>
      </w:pPr>
    </w:p>
    <w:p w14:paraId="39266D5D" w14:textId="77777777" w:rsidR="00581AD4" w:rsidRDefault="00581AD4" w:rsidP="00581AD4">
      <w:pPr>
        <w:tabs>
          <w:tab w:val="left" w:pos="-24212"/>
        </w:tabs>
        <w:jc w:val="center"/>
        <w:rPr>
          <w:noProof/>
          <w:sz w:val="20"/>
          <w:szCs w:val="20"/>
        </w:rPr>
      </w:pPr>
      <w:r w:rsidRPr="00417C37">
        <w:rPr>
          <w:noProof/>
          <w:sz w:val="20"/>
          <w:szCs w:val="20"/>
        </w:rPr>
        <w:drawing>
          <wp:inline distT="0" distB="0" distL="0" distR="0" wp14:anchorId="6A2E26C7" wp14:editId="079291AA">
            <wp:extent cx="685800" cy="762000"/>
            <wp:effectExtent l="0" t="0" r="0" b="0"/>
            <wp:docPr id="16486955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23E6CD1" w14:textId="77777777" w:rsidR="00581AD4" w:rsidRPr="00417C37" w:rsidRDefault="00581AD4" w:rsidP="00581AD4">
      <w:pPr>
        <w:tabs>
          <w:tab w:val="center" w:pos="4153"/>
          <w:tab w:val="right" w:pos="8306"/>
        </w:tabs>
        <w:jc w:val="center"/>
        <w:rPr>
          <w:sz w:val="20"/>
        </w:rPr>
      </w:pPr>
      <w:r w:rsidRPr="00417C37">
        <w:rPr>
          <w:sz w:val="20"/>
        </w:rPr>
        <w:t>LATVIJAS REPUBLIKA</w:t>
      </w:r>
    </w:p>
    <w:p w14:paraId="7FE15434" w14:textId="77777777" w:rsidR="00581AD4" w:rsidRPr="00417C37" w:rsidRDefault="00581AD4" w:rsidP="00581AD4">
      <w:pPr>
        <w:tabs>
          <w:tab w:val="center" w:pos="4153"/>
          <w:tab w:val="right" w:pos="8306"/>
        </w:tabs>
        <w:jc w:val="center"/>
        <w:rPr>
          <w:b/>
          <w:sz w:val="32"/>
          <w:szCs w:val="32"/>
        </w:rPr>
      </w:pPr>
      <w:r w:rsidRPr="00417C37">
        <w:rPr>
          <w:b/>
          <w:sz w:val="32"/>
          <w:szCs w:val="32"/>
        </w:rPr>
        <w:t>DOBELES NOVADA DOME</w:t>
      </w:r>
    </w:p>
    <w:p w14:paraId="02685DA2" w14:textId="77777777" w:rsidR="00581AD4" w:rsidRPr="00417C37" w:rsidRDefault="00581AD4" w:rsidP="00581AD4">
      <w:pPr>
        <w:tabs>
          <w:tab w:val="center" w:pos="4153"/>
          <w:tab w:val="right" w:pos="8306"/>
        </w:tabs>
        <w:jc w:val="center"/>
        <w:rPr>
          <w:sz w:val="16"/>
          <w:szCs w:val="16"/>
        </w:rPr>
      </w:pPr>
      <w:r w:rsidRPr="00417C37">
        <w:rPr>
          <w:sz w:val="16"/>
          <w:szCs w:val="16"/>
        </w:rPr>
        <w:t>Brīvības iela 17, Dobele, Dobeles novads, LV-3701</w:t>
      </w:r>
    </w:p>
    <w:p w14:paraId="78DCC460" w14:textId="77777777" w:rsidR="00581AD4" w:rsidRPr="00417C37" w:rsidRDefault="00581AD4" w:rsidP="00581AD4">
      <w:pPr>
        <w:pBdr>
          <w:bottom w:val="double" w:sz="6" w:space="1" w:color="auto"/>
        </w:pBdr>
        <w:tabs>
          <w:tab w:val="center" w:pos="4153"/>
          <w:tab w:val="right" w:pos="8306"/>
        </w:tabs>
        <w:jc w:val="center"/>
        <w:rPr>
          <w:sz w:val="16"/>
          <w:szCs w:val="16"/>
        </w:rPr>
      </w:pPr>
      <w:r w:rsidRPr="00417C37">
        <w:rPr>
          <w:sz w:val="16"/>
          <w:szCs w:val="16"/>
        </w:rPr>
        <w:t xml:space="preserve">Tālr. 63707269, 63700137, 63720940, e-pasts </w:t>
      </w:r>
      <w:hyperlink r:id="rId42" w:history="1">
        <w:r w:rsidRPr="00417C37">
          <w:rPr>
            <w:sz w:val="16"/>
            <w:szCs w:val="16"/>
            <w:u w:val="single"/>
          </w:rPr>
          <w:t>dome@dobele.lv</w:t>
        </w:r>
      </w:hyperlink>
    </w:p>
    <w:p w14:paraId="48667D61" w14:textId="77777777" w:rsidR="00581AD4" w:rsidRPr="00417C37" w:rsidRDefault="00581AD4" w:rsidP="00581AD4">
      <w:pPr>
        <w:ind w:left="720"/>
        <w:jc w:val="center"/>
        <w:rPr>
          <w:b/>
        </w:rPr>
      </w:pPr>
    </w:p>
    <w:p w14:paraId="1EE4CF60" w14:textId="77777777" w:rsidR="00581AD4" w:rsidRPr="00417C37" w:rsidRDefault="00581AD4" w:rsidP="00581AD4">
      <w:pPr>
        <w:ind w:left="720"/>
        <w:jc w:val="center"/>
        <w:rPr>
          <w:b/>
        </w:rPr>
      </w:pPr>
      <w:r w:rsidRPr="00417C37">
        <w:rPr>
          <w:b/>
        </w:rPr>
        <w:t>LĒMUMS</w:t>
      </w:r>
    </w:p>
    <w:p w14:paraId="4AF4673F" w14:textId="77777777" w:rsidR="00581AD4" w:rsidRPr="00417C37" w:rsidRDefault="00581AD4" w:rsidP="00581AD4">
      <w:pPr>
        <w:ind w:left="720"/>
        <w:jc w:val="center"/>
        <w:rPr>
          <w:b/>
        </w:rPr>
      </w:pPr>
      <w:r w:rsidRPr="00417C37">
        <w:rPr>
          <w:b/>
        </w:rPr>
        <w:t>Dobelē</w:t>
      </w:r>
    </w:p>
    <w:p w14:paraId="1D29BFC5" w14:textId="77777777" w:rsidR="00581AD4" w:rsidRPr="00417C37" w:rsidRDefault="00581AD4" w:rsidP="00581AD4">
      <w:pPr>
        <w:ind w:left="720"/>
        <w:jc w:val="center"/>
        <w:rPr>
          <w:b/>
        </w:rPr>
      </w:pPr>
    </w:p>
    <w:p w14:paraId="65AEA0E9" w14:textId="77777777" w:rsidR="00581AD4" w:rsidRDefault="00581AD4" w:rsidP="00581AD4">
      <w:pPr>
        <w:tabs>
          <w:tab w:val="center" w:pos="4153"/>
          <w:tab w:val="left" w:pos="8080"/>
          <w:tab w:val="right" w:pos="9498"/>
        </w:tabs>
        <w:ind w:left="113" w:right="-427"/>
        <w:rPr>
          <w:b/>
        </w:rPr>
      </w:pPr>
      <w:r w:rsidRPr="00417C37">
        <w:rPr>
          <w:b/>
          <w:lang w:eastAsia="x-none"/>
        </w:rPr>
        <w:t>202</w:t>
      </w:r>
      <w:r>
        <w:rPr>
          <w:b/>
          <w:lang w:eastAsia="x-none"/>
        </w:rPr>
        <w:t>3</w:t>
      </w:r>
      <w:r w:rsidRPr="00417C37">
        <w:rPr>
          <w:b/>
          <w:lang w:eastAsia="x-none"/>
        </w:rPr>
        <w:t>. gada 2</w:t>
      </w:r>
      <w:r>
        <w:rPr>
          <w:b/>
          <w:lang w:eastAsia="x-none"/>
        </w:rPr>
        <w:t>7</w:t>
      </w:r>
      <w:r w:rsidRPr="00417C37">
        <w:rPr>
          <w:b/>
          <w:lang w:eastAsia="x-none"/>
        </w:rPr>
        <w:t xml:space="preserve">. </w:t>
      </w:r>
      <w:r>
        <w:rPr>
          <w:b/>
          <w:lang w:eastAsia="x-none"/>
        </w:rPr>
        <w:t>jūlijā</w:t>
      </w:r>
      <w:r w:rsidRPr="00417C37">
        <w:rPr>
          <w:b/>
          <w:lang w:eastAsia="x-none"/>
        </w:rPr>
        <w:t xml:space="preserve">                                                                             </w:t>
      </w:r>
      <w:r>
        <w:rPr>
          <w:b/>
          <w:lang w:eastAsia="x-none"/>
        </w:rPr>
        <w:tab/>
      </w:r>
      <w:r w:rsidRPr="00417C37">
        <w:rPr>
          <w:b/>
          <w:lang w:eastAsia="x-none"/>
        </w:rPr>
        <w:t xml:space="preserve"> </w:t>
      </w:r>
      <w:r w:rsidRPr="00417C37">
        <w:rPr>
          <w:b/>
        </w:rPr>
        <w:t>Nr.</w:t>
      </w:r>
      <w:r>
        <w:rPr>
          <w:b/>
        </w:rPr>
        <w:t>__/10</w:t>
      </w:r>
    </w:p>
    <w:p w14:paraId="775FFB42" w14:textId="77777777" w:rsidR="00581AD4" w:rsidRPr="00417C37" w:rsidRDefault="00581AD4" w:rsidP="00581AD4">
      <w:pPr>
        <w:jc w:val="right"/>
      </w:pPr>
    </w:p>
    <w:p w14:paraId="38371368" w14:textId="77777777" w:rsidR="00581AD4" w:rsidRPr="00E2156E" w:rsidRDefault="00581AD4" w:rsidP="00581AD4">
      <w:pPr>
        <w:jc w:val="center"/>
        <w:rPr>
          <w:b/>
          <w:u w:val="single"/>
        </w:rPr>
      </w:pPr>
      <w:r w:rsidRPr="00E2156E">
        <w:rPr>
          <w:b/>
          <w:u w:val="single"/>
        </w:rPr>
        <w:t>Par izsoles rezultātu apstiprināšanu</w:t>
      </w:r>
    </w:p>
    <w:p w14:paraId="33F03D25" w14:textId="77777777" w:rsidR="00581AD4" w:rsidRPr="00E2156E" w:rsidRDefault="00581AD4" w:rsidP="00581AD4">
      <w:pPr>
        <w:jc w:val="center"/>
        <w:rPr>
          <w:b/>
          <w:u w:val="single"/>
        </w:rPr>
      </w:pPr>
    </w:p>
    <w:p w14:paraId="22668F68" w14:textId="77777777" w:rsidR="00581AD4" w:rsidRPr="00E2156E" w:rsidRDefault="00581AD4" w:rsidP="00581AD4">
      <w:pPr>
        <w:ind w:right="-1" w:firstLine="360"/>
        <w:jc w:val="both"/>
      </w:pPr>
      <w:r w:rsidRPr="00E2156E">
        <w:t>Saskaņā ar Pašvaldīb</w:t>
      </w:r>
      <w:r>
        <w:t>u</w:t>
      </w:r>
      <w:r w:rsidRPr="00E2156E">
        <w:t xml:space="preserve"> likuma </w:t>
      </w:r>
      <w:r w:rsidRPr="00E2156E">
        <w:rPr>
          <w:color w:val="000000"/>
        </w:rPr>
        <w:t>10. panta pirmās daļas 16.punktu</w:t>
      </w:r>
      <w:r w:rsidRPr="00E2156E">
        <w:t xml:space="preserve">, Publiskas personas mantas atsavināšanas likuma 14.panta otro un trešo daļu, 34. panta otro daļu un Dobeles novada pašvaldības Īpašumu komisijas 2023. gada </w:t>
      </w:r>
      <w:r>
        <w:t>5</w:t>
      </w:r>
      <w:r w:rsidRPr="00E2156E">
        <w:t>. jū</w:t>
      </w:r>
      <w:r>
        <w:t>l</w:t>
      </w:r>
      <w:r w:rsidRPr="00E2156E">
        <w:t xml:space="preserve">ija izsoles rezultātiem, </w:t>
      </w:r>
      <w:r w:rsidRPr="00E2156E">
        <w:rPr>
          <w:lang w:eastAsia="en-GB"/>
        </w:rPr>
        <w:t>atklāti balsojot:</w:t>
      </w:r>
      <w:r w:rsidRPr="00E2156E">
        <w:t xml:space="preserve"> </w:t>
      </w:r>
      <w:r w:rsidRPr="00761A61">
        <w:t>PAR -</w:t>
      </w:r>
      <w:r>
        <w:t xml:space="preserve"> ,</w:t>
      </w:r>
      <w:r w:rsidRPr="00761A61">
        <w:t xml:space="preserve"> PRET - </w:t>
      </w:r>
      <w:r>
        <w:t>,</w:t>
      </w:r>
      <w:r w:rsidRPr="00761A61">
        <w:t xml:space="preserve"> ATTURAS - ,</w:t>
      </w:r>
      <w:r>
        <w:t xml:space="preserve"> </w:t>
      </w:r>
      <w:r w:rsidRPr="00E2156E">
        <w:rPr>
          <w:lang w:eastAsia="en-GB"/>
        </w:rPr>
        <w:t xml:space="preserve"> </w:t>
      </w:r>
      <w:r w:rsidRPr="00E2156E">
        <w:t>Dobeles novada dome NOLEMJ:</w:t>
      </w:r>
    </w:p>
    <w:p w14:paraId="53984FE3" w14:textId="77777777" w:rsidR="00581AD4" w:rsidRPr="00E2156E" w:rsidRDefault="00581AD4" w:rsidP="00581AD4">
      <w:pPr>
        <w:ind w:right="-1"/>
        <w:jc w:val="both"/>
      </w:pPr>
    </w:p>
    <w:p w14:paraId="153D9FC5" w14:textId="261641F2" w:rsidR="00581AD4" w:rsidRPr="00E2156E" w:rsidRDefault="00581AD4">
      <w:pPr>
        <w:numPr>
          <w:ilvl w:val="0"/>
          <w:numId w:val="4"/>
        </w:numPr>
        <w:ind w:right="-1"/>
        <w:jc w:val="both"/>
      </w:pPr>
      <w:r w:rsidRPr="00E2156E">
        <w:t>APSTIPRINĀT Dobeles novada pašvaldībai piederošā</w:t>
      </w:r>
      <w:r w:rsidRPr="00E2156E">
        <w:rPr>
          <w:bCs/>
          <w:lang w:val="pt-BR"/>
        </w:rPr>
        <w:t xml:space="preserve"> nekustamā īpašuma </w:t>
      </w:r>
      <w:r w:rsidRPr="00BC22A4">
        <w:rPr>
          <w:bCs/>
          <w:lang w:val="pt-BR"/>
        </w:rPr>
        <w:t>“Gardene 1 masīva Nr.23”, Auru pagastā, Dobeles novadā,</w:t>
      </w:r>
      <w:r w:rsidRPr="00BC22A4">
        <w:rPr>
          <w:b/>
          <w:bCs/>
          <w:lang w:val="pt-BR"/>
        </w:rPr>
        <w:t xml:space="preserve"> </w:t>
      </w:r>
      <w:r w:rsidRPr="00BC22A4">
        <w:rPr>
          <w:bCs/>
          <w:lang w:val="pt-BR"/>
        </w:rPr>
        <w:t>kadastra numurs</w:t>
      </w:r>
      <w:r w:rsidRPr="00B1623F">
        <w:rPr>
          <w:bCs/>
          <w:lang w:val="pt-BR"/>
        </w:rPr>
        <w:t xml:space="preserve"> </w:t>
      </w:r>
      <w:r w:rsidRPr="00BC22A4">
        <w:rPr>
          <w:bCs/>
          <w:lang w:val="pt-BR"/>
        </w:rPr>
        <w:t>46460010166</w:t>
      </w:r>
      <w:r w:rsidRPr="00E2156E">
        <w:rPr>
          <w:bCs/>
          <w:lang w:val="pt-BR"/>
        </w:rPr>
        <w:t>, kas</w:t>
      </w:r>
      <w:r w:rsidRPr="00E2156E">
        <w:rPr>
          <w:lang w:val="pt-BR"/>
        </w:rPr>
        <w:t xml:space="preserve"> sastāv no zemesgabala </w:t>
      </w:r>
      <w:r w:rsidRPr="00E2156E">
        <w:t>ar kadastra apzīmējumu 46460</w:t>
      </w:r>
      <w:r>
        <w:t>0</w:t>
      </w:r>
      <w:r w:rsidRPr="00E2156E">
        <w:t>1</w:t>
      </w:r>
      <w:r>
        <w:t>0166</w:t>
      </w:r>
      <w:r w:rsidRPr="00E2156E">
        <w:t xml:space="preserve">, platība </w:t>
      </w:r>
      <w:r w:rsidRPr="00CF48BB">
        <w:t>0,45 ha (4500 m</w:t>
      </w:r>
      <w:r w:rsidRPr="00CF48BB">
        <w:rPr>
          <w:vertAlign w:val="superscript"/>
        </w:rPr>
        <w:t>2</w:t>
      </w:r>
      <w:r w:rsidRPr="00CF48BB">
        <w:t>)</w:t>
      </w:r>
      <w:r w:rsidRPr="00E2156E">
        <w:t xml:space="preserve">, atsavināšanas izsoles rezultātus </w:t>
      </w:r>
      <w:r w:rsidRPr="00E2156E">
        <w:rPr>
          <w:lang w:val="pt-BR"/>
        </w:rPr>
        <w:t xml:space="preserve">un pārdot to </w:t>
      </w:r>
      <w:r w:rsidR="00C25D1A">
        <w:t>[..]</w:t>
      </w:r>
      <w:r w:rsidRPr="000F23F7">
        <w:t xml:space="preserve">, personas kods </w:t>
      </w:r>
      <w:r w:rsidR="00C25D1A">
        <w:t>[..]</w:t>
      </w:r>
      <w:r w:rsidRPr="00E2156E">
        <w:t xml:space="preserve">, </w:t>
      </w:r>
      <w:r w:rsidRPr="00E2156E">
        <w:rPr>
          <w:lang w:val="pt-BR"/>
        </w:rPr>
        <w:t xml:space="preserve">par augstāko nosolīto cenu </w:t>
      </w:r>
      <w:r>
        <w:rPr>
          <w:lang w:val="pt-BR"/>
        </w:rPr>
        <w:t>2</w:t>
      </w:r>
      <w:r w:rsidRPr="00E2156E">
        <w:rPr>
          <w:lang w:val="pt-BR"/>
        </w:rPr>
        <w:t>900 EUR (</w:t>
      </w:r>
      <w:r>
        <w:rPr>
          <w:lang w:val="pt-BR"/>
        </w:rPr>
        <w:t>divi</w:t>
      </w:r>
      <w:r w:rsidRPr="00E2156E">
        <w:rPr>
          <w:lang w:val="pt-BR"/>
        </w:rPr>
        <w:t xml:space="preserve"> tūksto</w:t>
      </w:r>
      <w:r>
        <w:rPr>
          <w:lang w:val="pt-BR"/>
        </w:rPr>
        <w:t>ši</w:t>
      </w:r>
      <w:r w:rsidRPr="00E2156E">
        <w:rPr>
          <w:lang w:val="pt-BR"/>
        </w:rPr>
        <w:t xml:space="preserve"> deviņi simti </w:t>
      </w:r>
      <w:r w:rsidRPr="00E2156E">
        <w:rPr>
          <w:i/>
          <w:iCs/>
          <w:lang w:val="pt-BR"/>
        </w:rPr>
        <w:t>euro</w:t>
      </w:r>
      <w:r w:rsidRPr="00E2156E">
        <w:rPr>
          <w:lang w:val="pt-BR"/>
        </w:rPr>
        <w:t>)</w:t>
      </w:r>
      <w:r w:rsidRPr="00E2156E">
        <w:t>, nosakot pirkuma maksas samaksas termiņu 2023. gada 3</w:t>
      </w:r>
      <w:r>
        <w:t>0</w:t>
      </w:r>
      <w:r w:rsidRPr="00E2156E">
        <w:t xml:space="preserve">. </w:t>
      </w:r>
      <w:r>
        <w:t>septembris</w:t>
      </w:r>
      <w:r w:rsidRPr="00E2156E">
        <w:t>.</w:t>
      </w:r>
    </w:p>
    <w:p w14:paraId="7826F60B" w14:textId="63AA9EDA" w:rsidR="00581AD4" w:rsidRPr="00E2156E" w:rsidRDefault="00581AD4">
      <w:pPr>
        <w:numPr>
          <w:ilvl w:val="0"/>
          <w:numId w:val="4"/>
        </w:numPr>
        <w:ind w:right="-1"/>
        <w:jc w:val="both"/>
      </w:pPr>
      <w:r w:rsidRPr="00E2156E">
        <w:t>APSTIPRINĀT Dobeles novada pašvaldībai piederošā</w:t>
      </w:r>
      <w:r w:rsidRPr="00E2156E">
        <w:rPr>
          <w:bCs/>
          <w:lang w:val="pt-BR"/>
        </w:rPr>
        <w:t xml:space="preserve"> nekustamā īpašuma “</w:t>
      </w:r>
      <w:r>
        <w:rPr>
          <w:bCs/>
          <w:lang w:val="pt-BR"/>
        </w:rPr>
        <w:t>Svēteļi</w:t>
      </w:r>
      <w:r w:rsidRPr="00E2156E">
        <w:rPr>
          <w:bCs/>
          <w:lang w:val="pt-BR"/>
        </w:rPr>
        <w:t xml:space="preserve">”, </w:t>
      </w:r>
      <w:r>
        <w:rPr>
          <w:bCs/>
          <w:lang w:val="pt-BR"/>
        </w:rPr>
        <w:t>Bukaišu</w:t>
      </w:r>
      <w:r w:rsidRPr="00E2156E">
        <w:rPr>
          <w:bCs/>
          <w:lang w:val="pt-BR"/>
        </w:rPr>
        <w:t xml:space="preserve"> pagastā, Dobeles novadā,</w:t>
      </w:r>
      <w:r w:rsidRPr="00E2156E">
        <w:rPr>
          <w:b/>
          <w:bCs/>
          <w:lang w:val="pt-BR"/>
        </w:rPr>
        <w:t xml:space="preserve"> </w:t>
      </w:r>
      <w:r w:rsidRPr="00E2156E">
        <w:rPr>
          <w:bCs/>
          <w:lang w:val="pt-BR"/>
        </w:rPr>
        <w:t>kadastra numurs 46</w:t>
      </w:r>
      <w:r>
        <w:rPr>
          <w:bCs/>
          <w:lang w:val="pt-BR"/>
        </w:rPr>
        <w:t>5</w:t>
      </w:r>
      <w:r w:rsidRPr="00E2156E">
        <w:rPr>
          <w:bCs/>
          <w:lang w:val="pt-BR"/>
        </w:rPr>
        <w:t>60</w:t>
      </w:r>
      <w:r>
        <w:rPr>
          <w:bCs/>
          <w:lang w:val="pt-BR"/>
        </w:rPr>
        <w:t>050168</w:t>
      </w:r>
      <w:r w:rsidRPr="00E2156E">
        <w:rPr>
          <w:bCs/>
          <w:lang w:val="pt-BR"/>
        </w:rPr>
        <w:t>, kas</w:t>
      </w:r>
      <w:r w:rsidRPr="00E2156E">
        <w:rPr>
          <w:lang w:val="pt-BR"/>
        </w:rPr>
        <w:t xml:space="preserve"> sastāv no zemesgabala </w:t>
      </w:r>
      <w:r w:rsidRPr="00E2156E">
        <w:t>ar kadastra apzīmējumu 46</w:t>
      </w:r>
      <w:r>
        <w:t>5</w:t>
      </w:r>
      <w:r w:rsidRPr="00E2156E">
        <w:t>60</w:t>
      </w:r>
      <w:r>
        <w:t>050087</w:t>
      </w:r>
      <w:r w:rsidRPr="00E2156E">
        <w:t xml:space="preserve">, platība </w:t>
      </w:r>
      <w:r>
        <w:t>1,24</w:t>
      </w:r>
      <w:r w:rsidRPr="00E2156E">
        <w:t xml:space="preserve"> ha, atsavināšanas izsoles rezultātus </w:t>
      </w:r>
      <w:r w:rsidRPr="00E2156E">
        <w:rPr>
          <w:lang w:val="pt-BR"/>
        </w:rPr>
        <w:t>un pārdot to</w:t>
      </w:r>
      <w:r w:rsidRPr="005A479F">
        <w:rPr>
          <w:lang w:val="pt-BR"/>
        </w:rPr>
        <w:t xml:space="preserve"> </w:t>
      </w:r>
      <w:r w:rsidR="00C25D1A">
        <w:t>[..]</w:t>
      </w:r>
      <w:r w:rsidRPr="005A479F">
        <w:t xml:space="preserve">, personas kods </w:t>
      </w:r>
      <w:r w:rsidR="00C25D1A">
        <w:t>[..]</w:t>
      </w:r>
      <w:r w:rsidRPr="005A479F">
        <w:t xml:space="preserve">, </w:t>
      </w:r>
      <w:r w:rsidRPr="005A479F">
        <w:rPr>
          <w:lang w:val="pt-BR"/>
        </w:rPr>
        <w:t>par augstāko</w:t>
      </w:r>
      <w:r w:rsidRPr="00E2156E">
        <w:rPr>
          <w:lang w:val="pt-BR"/>
        </w:rPr>
        <w:t xml:space="preserve"> nosolīto cenu </w:t>
      </w:r>
      <w:r>
        <w:rPr>
          <w:lang w:val="pt-BR"/>
        </w:rPr>
        <w:t>85</w:t>
      </w:r>
      <w:r w:rsidRPr="00E2156E">
        <w:rPr>
          <w:lang w:val="pt-BR"/>
        </w:rPr>
        <w:t>00 EUR (</w:t>
      </w:r>
      <w:r>
        <w:rPr>
          <w:lang w:val="pt-BR"/>
        </w:rPr>
        <w:t>astoņi</w:t>
      </w:r>
      <w:r w:rsidRPr="00E2156E">
        <w:rPr>
          <w:lang w:val="pt-BR"/>
        </w:rPr>
        <w:t xml:space="preserve"> tūkstoši </w:t>
      </w:r>
      <w:r>
        <w:rPr>
          <w:lang w:val="pt-BR"/>
        </w:rPr>
        <w:t>pieci</w:t>
      </w:r>
      <w:r w:rsidRPr="00E2156E">
        <w:rPr>
          <w:lang w:val="pt-BR"/>
        </w:rPr>
        <w:t xml:space="preserve"> simti </w:t>
      </w:r>
      <w:r w:rsidRPr="00E2156E">
        <w:rPr>
          <w:i/>
          <w:iCs/>
          <w:lang w:val="pt-BR"/>
        </w:rPr>
        <w:t>euro</w:t>
      </w:r>
      <w:r w:rsidRPr="00E2156E">
        <w:rPr>
          <w:lang w:val="pt-BR"/>
        </w:rPr>
        <w:t>)</w:t>
      </w:r>
      <w:r w:rsidRPr="00E2156E">
        <w:t>, nosakot pirkuma maksas samaksas termiņu 2023. gada 3</w:t>
      </w:r>
      <w:r>
        <w:t>0</w:t>
      </w:r>
      <w:r w:rsidRPr="00E2156E">
        <w:t xml:space="preserve">. </w:t>
      </w:r>
      <w:r>
        <w:t>septembris</w:t>
      </w:r>
      <w:r w:rsidRPr="00E2156E">
        <w:t>.</w:t>
      </w:r>
    </w:p>
    <w:p w14:paraId="09BA0E05" w14:textId="75C08DD1" w:rsidR="00581AD4" w:rsidRPr="00E2156E" w:rsidRDefault="00581AD4">
      <w:pPr>
        <w:numPr>
          <w:ilvl w:val="0"/>
          <w:numId w:val="4"/>
        </w:numPr>
        <w:ind w:right="-1"/>
        <w:jc w:val="both"/>
      </w:pPr>
      <w:r w:rsidRPr="00E2156E">
        <w:t>APSTIPRINĀT Dobeles novada pašvaldībai piederošā</w:t>
      </w:r>
      <w:r w:rsidRPr="00E2156E">
        <w:rPr>
          <w:bCs/>
          <w:lang w:val="pt-BR"/>
        </w:rPr>
        <w:t xml:space="preserve"> nekustamā īpašuma “</w:t>
      </w:r>
      <w:r>
        <w:rPr>
          <w:bCs/>
          <w:lang w:val="pt-BR"/>
        </w:rPr>
        <w:t>Galenieki 9</w:t>
      </w:r>
      <w:r w:rsidRPr="00E2156E">
        <w:rPr>
          <w:bCs/>
          <w:lang w:val="pt-BR"/>
        </w:rPr>
        <w:t xml:space="preserve">”, </w:t>
      </w:r>
      <w:r>
        <w:rPr>
          <w:bCs/>
          <w:lang w:val="pt-BR"/>
        </w:rPr>
        <w:t>Dobeles</w:t>
      </w:r>
      <w:r w:rsidRPr="00E2156E">
        <w:rPr>
          <w:bCs/>
          <w:lang w:val="pt-BR"/>
        </w:rPr>
        <w:t xml:space="preserve"> pagastā, Dobeles novadā,</w:t>
      </w:r>
      <w:r w:rsidRPr="00E2156E">
        <w:rPr>
          <w:b/>
          <w:bCs/>
          <w:lang w:val="pt-BR"/>
        </w:rPr>
        <w:t xml:space="preserve"> </w:t>
      </w:r>
      <w:r w:rsidRPr="00E2156E">
        <w:rPr>
          <w:bCs/>
          <w:lang w:val="pt-BR"/>
        </w:rPr>
        <w:t>kadastra numurs 46</w:t>
      </w:r>
      <w:r>
        <w:rPr>
          <w:bCs/>
          <w:lang w:val="pt-BR"/>
        </w:rPr>
        <w:t>600060009</w:t>
      </w:r>
      <w:r w:rsidRPr="00E2156E">
        <w:rPr>
          <w:bCs/>
          <w:lang w:val="pt-BR"/>
        </w:rPr>
        <w:t>, kas</w:t>
      </w:r>
      <w:r w:rsidRPr="00E2156E">
        <w:rPr>
          <w:lang w:val="pt-BR"/>
        </w:rPr>
        <w:t xml:space="preserve"> sastāv no zemesgabala </w:t>
      </w:r>
      <w:r w:rsidRPr="00E2156E">
        <w:t>ar kadastra apzīmējumu 46</w:t>
      </w:r>
      <w:r>
        <w:t>600060009</w:t>
      </w:r>
      <w:r w:rsidRPr="00E2156E">
        <w:t>, platība 0,0</w:t>
      </w:r>
      <w:r>
        <w:t>672</w:t>
      </w:r>
      <w:r w:rsidRPr="00E2156E">
        <w:t xml:space="preserve"> ha (</w:t>
      </w:r>
      <w:r>
        <w:t>672</w:t>
      </w:r>
      <w:r w:rsidRPr="00E2156E">
        <w:t xml:space="preserve"> m</w:t>
      </w:r>
      <w:r w:rsidRPr="00E2156E">
        <w:rPr>
          <w:vertAlign w:val="superscript"/>
        </w:rPr>
        <w:t>2</w:t>
      </w:r>
      <w:r w:rsidRPr="00E2156E">
        <w:t xml:space="preserve">), atsavināšanas izsoles rezultātus </w:t>
      </w:r>
      <w:r w:rsidRPr="00E2156E">
        <w:rPr>
          <w:lang w:val="pt-BR"/>
        </w:rPr>
        <w:t xml:space="preserve">un pārdot to </w:t>
      </w:r>
      <w:r w:rsidR="00C25D1A">
        <w:t>[..]</w:t>
      </w:r>
      <w:r w:rsidRPr="00E2156E">
        <w:t xml:space="preserve">, personas kods </w:t>
      </w:r>
      <w:r w:rsidR="00C25D1A">
        <w:t>[..]</w:t>
      </w:r>
      <w:r w:rsidRPr="00E2156E">
        <w:t xml:space="preserve">, </w:t>
      </w:r>
      <w:r w:rsidRPr="00E2156E">
        <w:rPr>
          <w:lang w:val="pt-BR"/>
        </w:rPr>
        <w:t xml:space="preserve">par augstāko nosolīto cenu </w:t>
      </w:r>
      <w:r>
        <w:rPr>
          <w:lang w:val="pt-BR"/>
        </w:rPr>
        <w:t>25</w:t>
      </w:r>
      <w:r w:rsidRPr="00E2156E">
        <w:rPr>
          <w:lang w:val="pt-BR"/>
        </w:rPr>
        <w:t>00 EUR (</w:t>
      </w:r>
      <w:r>
        <w:rPr>
          <w:lang w:val="pt-BR"/>
        </w:rPr>
        <w:t>divi</w:t>
      </w:r>
      <w:r w:rsidRPr="00E2156E">
        <w:rPr>
          <w:lang w:val="pt-BR"/>
        </w:rPr>
        <w:t xml:space="preserve"> tūkstoši </w:t>
      </w:r>
      <w:r>
        <w:rPr>
          <w:lang w:val="pt-BR"/>
        </w:rPr>
        <w:t>pieci</w:t>
      </w:r>
      <w:r w:rsidRPr="00E2156E">
        <w:rPr>
          <w:lang w:val="pt-BR"/>
        </w:rPr>
        <w:t xml:space="preserve"> simt</w:t>
      </w:r>
      <w:r>
        <w:rPr>
          <w:lang w:val="pt-BR"/>
        </w:rPr>
        <w:t>i</w:t>
      </w:r>
      <w:r w:rsidRPr="00E2156E">
        <w:rPr>
          <w:lang w:val="pt-BR"/>
        </w:rPr>
        <w:t xml:space="preserve"> </w:t>
      </w:r>
      <w:r w:rsidRPr="00E2156E">
        <w:rPr>
          <w:i/>
          <w:iCs/>
          <w:lang w:val="pt-BR"/>
        </w:rPr>
        <w:t>euro</w:t>
      </w:r>
      <w:r w:rsidRPr="00E2156E">
        <w:rPr>
          <w:lang w:val="pt-BR"/>
        </w:rPr>
        <w:t>)</w:t>
      </w:r>
      <w:r w:rsidRPr="00E2156E">
        <w:t>, nosakot pirkuma maksas samaksas termiņu 2023. gada 3</w:t>
      </w:r>
      <w:r>
        <w:t>0</w:t>
      </w:r>
      <w:r w:rsidRPr="00E2156E">
        <w:t xml:space="preserve">. </w:t>
      </w:r>
      <w:r>
        <w:t>septembris</w:t>
      </w:r>
      <w:r w:rsidRPr="00E2156E">
        <w:t>.</w:t>
      </w:r>
    </w:p>
    <w:p w14:paraId="41B87968" w14:textId="1E0CCE1A" w:rsidR="00581AD4" w:rsidRPr="00E2156E" w:rsidRDefault="00581AD4">
      <w:pPr>
        <w:numPr>
          <w:ilvl w:val="0"/>
          <w:numId w:val="4"/>
        </w:numPr>
        <w:ind w:right="-1"/>
        <w:jc w:val="both"/>
      </w:pPr>
      <w:r w:rsidRPr="00E2156E">
        <w:t>APSTIPRINĀT Dobeles novada pašvaldībai piederošā</w:t>
      </w:r>
      <w:r w:rsidRPr="00E2156E">
        <w:rPr>
          <w:bCs/>
          <w:lang w:val="pt-BR"/>
        </w:rPr>
        <w:t xml:space="preserve"> nekustamā īpašuma “Pokaiņi </w:t>
      </w:r>
      <w:r>
        <w:rPr>
          <w:bCs/>
          <w:lang w:val="pt-BR"/>
        </w:rPr>
        <w:t>172</w:t>
      </w:r>
      <w:r w:rsidRPr="00E2156E">
        <w:rPr>
          <w:bCs/>
          <w:lang w:val="pt-BR"/>
        </w:rPr>
        <w:t>”, Krimūnu pagastā, Dobeles novadā,</w:t>
      </w:r>
      <w:r w:rsidRPr="00E2156E">
        <w:rPr>
          <w:b/>
          <w:bCs/>
          <w:lang w:val="pt-BR"/>
        </w:rPr>
        <w:t xml:space="preserve"> </w:t>
      </w:r>
      <w:r w:rsidRPr="00E2156E">
        <w:rPr>
          <w:bCs/>
          <w:lang w:val="pt-BR"/>
        </w:rPr>
        <w:t>kadastra numurs 46720090</w:t>
      </w:r>
      <w:r>
        <w:rPr>
          <w:bCs/>
          <w:lang w:val="pt-BR"/>
        </w:rPr>
        <w:t>172</w:t>
      </w:r>
      <w:r w:rsidRPr="00E2156E">
        <w:rPr>
          <w:bCs/>
          <w:lang w:val="pt-BR"/>
        </w:rPr>
        <w:t>, kas</w:t>
      </w:r>
      <w:r w:rsidRPr="00E2156E">
        <w:rPr>
          <w:lang w:val="pt-BR"/>
        </w:rPr>
        <w:t xml:space="preserve"> sastāv no zemesgabala </w:t>
      </w:r>
      <w:r w:rsidRPr="00E2156E">
        <w:t>ar kadastra apzīmējumu 46720090</w:t>
      </w:r>
      <w:r>
        <w:t>172</w:t>
      </w:r>
      <w:r w:rsidRPr="00E2156E">
        <w:t>, platība 0,067</w:t>
      </w:r>
      <w:r>
        <w:t>4</w:t>
      </w:r>
      <w:r w:rsidRPr="00E2156E">
        <w:t xml:space="preserve"> ha (67</w:t>
      </w:r>
      <w:r>
        <w:t>4</w:t>
      </w:r>
      <w:r w:rsidRPr="00E2156E">
        <w:t xml:space="preserve"> m</w:t>
      </w:r>
      <w:r w:rsidRPr="00E2156E">
        <w:rPr>
          <w:vertAlign w:val="superscript"/>
        </w:rPr>
        <w:t>2</w:t>
      </w:r>
      <w:r w:rsidRPr="00E2156E">
        <w:t xml:space="preserve">), atsavināšanas izsoles rezultātus </w:t>
      </w:r>
      <w:r w:rsidRPr="00E2156E">
        <w:rPr>
          <w:lang w:val="pt-BR"/>
        </w:rPr>
        <w:t xml:space="preserve">un pārdot to </w:t>
      </w:r>
      <w:r w:rsidR="00C25D1A">
        <w:t>[..]</w:t>
      </w:r>
      <w:r w:rsidRPr="00E2156E">
        <w:t xml:space="preserve">, personas kods </w:t>
      </w:r>
      <w:r w:rsidR="00C25D1A">
        <w:t>[..]</w:t>
      </w:r>
      <w:r w:rsidRPr="00E2156E">
        <w:t xml:space="preserve">, </w:t>
      </w:r>
      <w:r w:rsidRPr="00E2156E">
        <w:rPr>
          <w:lang w:val="pt-BR"/>
        </w:rPr>
        <w:t>par augstāko nosolīto cenu 4</w:t>
      </w:r>
      <w:r>
        <w:rPr>
          <w:lang w:val="pt-BR"/>
        </w:rPr>
        <w:t>1</w:t>
      </w:r>
      <w:r w:rsidRPr="00E2156E">
        <w:rPr>
          <w:lang w:val="pt-BR"/>
        </w:rPr>
        <w:t>00 EUR (</w:t>
      </w:r>
      <w:r>
        <w:rPr>
          <w:lang w:val="pt-BR"/>
        </w:rPr>
        <w:t>četri</w:t>
      </w:r>
      <w:r w:rsidRPr="00E2156E">
        <w:rPr>
          <w:lang w:val="pt-BR"/>
        </w:rPr>
        <w:t xml:space="preserve"> tūkstoši </w:t>
      </w:r>
      <w:r>
        <w:rPr>
          <w:lang w:val="pt-BR"/>
        </w:rPr>
        <w:t>viens</w:t>
      </w:r>
      <w:r w:rsidRPr="00E2156E">
        <w:rPr>
          <w:lang w:val="pt-BR"/>
        </w:rPr>
        <w:t xml:space="preserve"> simt</w:t>
      </w:r>
      <w:r>
        <w:rPr>
          <w:lang w:val="pt-BR"/>
        </w:rPr>
        <w:t>s</w:t>
      </w:r>
      <w:r w:rsidRPr="00E2156E">
        <w:rPr>
          <w:lang w:val="pt-BR"/>
        </w:rPr>
        <w:t xml:space="preserve"> </w:t>
      </w:r>
      <w:r w:rsidRPr="00E2156E">
        <w:rPr>
          <w:i/>
          <w:iCs/>
          <w:lang w:val="pt-BR"/>
        </w:rPr>
        <w:t>euro</w:t>
      </w:r>
      <w:r w:rsidRPr="00E2156E">
        <w:rPr>
          <w:lang w:val="pt-BR"/>
        </w:rPr>
        <w:t>)</w:t>
      </w:r>
      <w:r w:rsidRPr="00E2156E">
        <w:t>, nosakot pirkuma maksas samaksas termiņu 2023. gada 3</w:t>
      </w:r>
      <w:r>
        <w:t>0</w:t>
      </w:r>
      <w:r w:rsidRPr="00E2156E">
        <w:t xml:space="preserve">. </w:t>
      </w:r>
      <w:r>
        <w:t>septembris</w:t>
      </w:r>
      <w:r w:rsidRPr="00E2156E">
        <w:t>.</w:t>
      </w:r>
    </w:p>
    <w:p w14:paraId="5D166F55" w14:textId="77777777" w:rsidR="00581AD4" w:rsidRPr="00E2156E" w:rsidRDefault="00581AD4">
      <w:pPr>
        <w:numPr>
          <w:ilvl w:val="0"/>
          <w:numId w:val="4"/>
        </w:numPr>
        <w:ind w:right="-1"/>
        <w:jc w:val="both"/>
      </w:pPr>
      <w:r w:rsidRPr="00E2156E">
        <w:t>APSTIPRINĀT Dobeles novada pašvaldībai piederošā</w:t>
      </w:r>
      <w:r w:rsidRPr="00E2156E">
        <w:rPr>
          <w:bCs/>
          <w:lang w:val="pt-BR"/>
        </w:rPr>
        <w:t xml:space="preserve"> nekustamā īpašuma </w:t>
      </w:r>
      <w:r>
        <w:rPr>
          <w:bCs/>
          <w:lang w:val="pt-BR"/>
        </w:rPr>
        <w:t>Rūtas iela 4B, Gardenē, Auru</w:t>
      </w:r>
      <w:r w:rsidRPr="00E2156E">
        <w:rPr>
          <w:bCs/>
          <w:lang w:val="pt-BR"/>
        </w:rPr>
        <w:t xml:space="preserve"> pagastā, Dobeles novadā,</w:t>
      </w:r>
      <w:r w:rsidRPr="00E2156E">
        <w:rPr>
          <w:b/>
          <w:bCs/>
          <w:lang w:val="pt-BR"/>
        </w:rPr>
        <w:t xml:space="preserve"> </w:t>
      </w:r>
      <w:r w:rsidRPr="00E2156E">
        <w:rPr>
          <w:bCs/>
          <w:lang w:val="pt-BR"/>
        </w:rPr>
        <w:t>kadastra numurs 46</w:t>
      </w:r>
      <w:r>
        <w:rPr>
          <w:bCs/>
          <w:lang w:val="pt-BR"/>
        </w:rPr>
        <w:t>460010215</w:t>
      </w:r>
      <w:r w:rsidRPr="00E2156E">
        <w:rPr>
          <w:bCs/>
          <w:lang w:val="pt-BR"/>
        </w:rPr>
        <w:t>, kas</w:t>
      </w:r>
      <w:r w:rsidRPr="00E2156E">
        <w:rPr>
          <w:lang w:val="pt-BR"/>
        </w:rPr>
        <w:t xml:space="preserve"> sastāv no zemesgabala </w:t>
      </w:r>
      <w:r w:rsidRPr="00E2156E">
        <w:t>ar kadastra apzīmējumu 46</w:t>
      </w:r>
      <w:r>
        <w:t>460010214</w:t>
      </w:r>
      <w:r w:rsidRPr="00E2156E">
        <w:t xml:space="preserve">, platība </w:t>
      </w:r>
      <w:r>
        <w:t>2</w:t>
      </w:r>
      <w:r w:rsidRPr="00E2156E">
        <w:t>,</w:t>
      </w:r>
      <w:r>
        <w:t>078</w:t>
      </w:r>
      <w:r w:rsidRPr="00E2156E">
        <w:t xml:space="preserve"> ha, atsavināšanas izsoles </w:t>
      </w:r>
      <w:r w:rsidRPr="00E2156E">
        <w:lastRenderedPageBreak/>
        <w:t xml:space="preserve">rezultātus </w:t>
      </w:r>
      <w:r w:rsidRPr="00E2156E">
        <w:rPr>
          <w:lang w:val="pt-BR"/>
        </w:rPr>
        <w:t xml:space="preserve">un pārdot to </w:t>
      </w:r>
      <w:r>
        <w:rPr>
          <w:lang w:val="pt-BR"/>
        </w:rPr>
        <w:t>Sabiedrībai ar ierobežotu atbildību “Dobeles Eko”</w:t>
      </w:r>
      <w:r w:rsidRPr="00E2156E">
        <w:t xml:space="preserve">, </w:t>
      </w:r>
      <w:r>
        <w:t>reģistrācijas numurs 40103533061</w:t>
      </w:r>
      <w:r w:rsidRPr="00E2156E">
        <w:t xml:space="preserve">, </w:t>
      </w:r>
      <w:r w:rsidRPr="00E2156E">
        <w:rPr>
          <w:lang w:val="pt-BR"/>
        </w:rPr>
        <w:t xml:space="preserve">par augstāko nosolīto cenu </w:t>
      </w:r>
      <w:r>
        <w:rPr>
          <w:lang w:val="pt-BR"/>
        </w:rPr>
        <w:t>350</w:t>
      </w:r>
      <w:r w:rsidRPr="00E2156E">
        <w:rPr>
          <w:lang w:val="pt-BR"/>
        </w:rPr>
        <w:t>00 EUR (</w:t>
      </w:r>
      <w:r>
        <w:rPr>
          <w:lang w:val="pt-BR"/>
        </w:rPr>
        <w:t>trīsdesmit pieci</w:t>
      </w:r>
      <w:r w:rsidRPr="00E2156E">
        <w:rPr>
          <w:lang w:val="pt-BR"/>
        </w:rPr>
        <w:t xml:space="preserve"> tūkstoši </w:t>
      </w:r>
      <w:r w:rsidRPr="00E2156E">
        <w:rPr>
          <w:i/>
          <w:iCs/>
          <w:lang w:val="pt-BR"/>
        </w:rPr>
        <w:t>euro</w:t>
      </w:r>
      <w:r w:rsidRPr="00E2156E">
        <w:rPr>
          <w:lang w:val="pt-BR"/>
        </w:rPr>
        <w:t>)</w:t>
      </w:r>
      <w:r w:rsidRPr="00E2156E">
        <w:t>, nosakot pirkuma maksas samaksas termiņu 2023. gada 3</w:t>
      </w:r>
      <w:r>
        <w:t>0</w:t>
      </w:r>
      <w:r w:rsidRPr="00E2156E">
        <w:t xml:space="preserve">. </w:t>
      </w:r>
      <w:r>
        <w:t>septembris</w:t>
      </w:r>
      <w:r w:rsidRPr="00E2156E">
        <w:t>.</w:t>
      </w:r>
    </w:p>
    <w:p w14:paraId="40BA06F1" w14:textId="77777777" w:rsidR="00581AD4" w:rsidRPr="00E2156E" w:rsidRDefault="00581AD4">
      <w:pPr>
        <w:numPr>
          <w:ilvl w:val="0"/>
          <w:numId w:val="4"/>
        </w:numPr>
        <w:ind w:right="-1"/>
        <w:jc w:val="both"/>
      </w:pPr>
      <w:r w:rsidRPr="00E2156E">
        <w:t xml:space="preserve">Noteikt, ka pircējiem ir pienākums 30 (trīsdesmit) dienu laikā no lēmuma </w:t>
      </w:r>
      <w:r>
        <w:t xml:space="preserve">saņemšanas </w:t>
      </w:r>
      <w:r w:rsidRPr="00E2156E">
        <w:t xml:space="preserve">dienas parakstīt pirkuma līgumu ar Dobeles novada pašvaldību. </w:t>
      </w:r>
    </w:p>
    <w:p w14:paraId="3BA91714" w14:textId="77777777" w:rsidR="00581AD4" w:rsidRPr="00E2156E" w:rsidRDefault="00581AD4" w:rsidP="00581AD4">
      <w:pPr>
        <w:ind w:right="-1"/>
        <w:jc w:val="both"/>
      </w:pPr>
    </w:p>
    <w:p w14:paraId="60E737B3" w14:textId="77777777" w:rsidR="00581AD4" w:rsidRPr="00417C37" w:rsidRDefault="00581AD4" w:rsidP="00581AD4">
      <w:pPr>
        <w:ind w:right="-1"/>
        <w:jc w:val="both"/>
      </w:pPr>
    </w:p>
    <w:p w14:paraId="2150BB46" w14:textId="77777777" w:rsidR="00581AD4" w:rsidRPr="00417C37" w:rsidRDefault="00581AD4" w:rsidP="00581AD4">
      <w:pPr>
        <w:ind w:left="720" w:right="-1"/>
        <w:jc w:val="both"/>
      </w:pPr>
    </w:p>
    <w:p w14:paraId="312D3FD3" w14:textId="77777777" w:rsidR="00581AD4" w:rsidRPr="00417C37" w:rsidRDefault="00581AD4" w:rsidP="00581AD4">
      <w:pPr>
        <w:ind w:right="-1"/>
        <w:jc w:val="both"/>
      </w:pPr>
      <w:r w:rsidRPr="00417C37">
        <w:t xml:space="preserve">Domes priekšsēdētājs            </w:t>
      </w:r>
      <w:r w:rsidRPr="00417C37">
        <w:tab/>
      </w:r>
      <w:r w:rsidRPr="00417C37">
        <w:tab/>
        <w:t xml:space="preserve">                                                    </w:t>
      </w:r>
      <w:proofErr w:type="spellStart"/>
      <w:r w:rsidRPr="00417C37">
        <w:t>I.Gorskis</w:t>
      </w:r>
      <w:proofErr w:type="spellEnd"/>
    </w:p>
    <w:p w14:paraId="2FF661DD" w14:textId="77777777" w:rsidR="00581AD4" w:rsidRDefault="00581AD4" w:rsidP="00581AD4">
      <w:pPr>
        <w:ind w:right="-1"/>
        <w:jc w:val="both"/>
      </w:pPr>
    </w:p>
    <w:p w14:paraId="1A151775" w14:textId="77777777" w:rsidR="00581AD4" w:rsidRDefault="00581AD4" w:rsidP="00581AD4">
      <w:pPr>
        <w:ind w:right="-1"/>
        <w:jc w:val="both"/>
      </w:pPr>
    </w:p>
    <w:p w14:paraId="36319183" w14:textId="77777777" w:rsidR="00581AD4" w:rsidRPr="00417C37" w:rsidRDefault="00581AD4" w:rsidP="00581AD4">
      <w:pPr>
        <w:ind w:right="-1"/>
        <w:jc w:val="both"/>
      </w:pPr>
    </w:p>
    <w:p w14:paraId="26A8164C" w14:textId="77777777" w:rsidR="00581AD4" w:rsidRDefault="00581AD4" w:rsidP="00581AD4">
      <w:pPr>
        <w:widowControl w:val="0"/>
        <w:suppressAutoHyphens/>
        <w:ind w:right="-1"/>
        <w:jc w:val="both"/>
        <w:rPr>
          <w:rFonts w:eastAsia="Lucida Sans Unicode"/>
        </w:rPr>
      </w:pPr>
      <w:r>
        <w:rPr>
          <w:rFonts w:eastAsia="Lucida Sans Unicode"/>
        </w:rPr>
        <w:t xml:space="preserve">Iesniedz: </w:t>
      </w:r>
      <w:proofErr w:type="spellStart"/>
      <w:r>
        <w:rPr>
          <w:rFonts w:eastAsia="Lucida Sans Unicode"/>
        </w:rPr>
        <w:t>I.Gorskis</w:t>
      </w:r>
      <w:proofErr w:type="spellEnd"/>
    </w:p>
    <w:p w14:paraId="196C34EF" w14:textId="77777777" w:rsidR="00581AD4" w:rsidRPr="00B9752A" w:rsidRDefault="00581AD4" w:rsidP="00581AD4">
      <w:pPr>
        <w:ind w:right="-1"/>
      </w:pPr>
      <w:r>
        <w:rPr>
          <w:rFonts w:eastAsia="Lucida Sans Unicode"/>
        </w:rPr>
        <w:t xml:space="preserve">Sagatavoja: </w:t>
      </w:r>
      <w:proofErr w:type="spellStart"/>
      <w:r>
        <w:rPr>
          <w:rFonts w:eastAsia="Lucida Sans Unicode"/>
        </w:rPr>
        <w:t>A.Apsīte</w:t>
      </w:r>
      <w:proofErr w:type="spellEnd"/>
      <w:r>
        <w:rPr>
          <w:rFonts w:eastAsia="Lucida Sans Unicode"/>
        </w:rPr>
        <w:t xml:space="preserve"> 12.07.2023.</w:t>
      </w:r>
    </w:p>
    <w:p w14:paraId="673767B3" w14:textId="77777777" w:rsidR="00581AD4" w:rsidRDefault="00581AD4" w:rsidP="00581AD4">
      <w:pPr>
        <w:ind w:right="-1"/>
      </w:pPr>
      <w:r>
        <w:t>Izskatīt: Finanšu un budžeta komitejā 18.07.2023.</w:t>
      </w:r>
    </w:p>
    <w:p w14:paraId="539224AE" w14:textId="7C848ABA" w:rsidR="00581AD4" w:rsidRPr="00417C37" w:rsidRDefault="00581AD4" w:rsidP="00581AD4">
      <w:pPr>
        <w:ind w:right="-1"/>
        <w:jc w:val="both"/>
      </w:pPr>
      <w:r>
        <w:rPr>
          <w:rFonts w:eastAsia="Lucida Sans Unicode"/>
        </w:rPr>
        <w:t>Nosūtīt:</w:t>
      </w:r>
      <w:r w:rsidRPr="00A6031A">
        <w:rPr>
          <w:lang w:val="pt-BR"/>
        </w:rPr>
        <w:t xml:space="preserve"> </w:t>
      </w:r>
      <w:r w:rsidR="00C25D1A">
        <w:t>[..]</w:t>
      </w:r>
      <w:r w:rsidR="00C25D1A">
        <w:rPr>
          <w:lang w:val="pt-BR"/>
        </w:rPr>
        <w:t xml:space="preserve"> </w:t>
      </w:r>
      <w:r>
        <w:rPr>
          <w:lang w:val="pt-BR"/>
        </w:rPr>
        <w:t xml:space="preserve">(pa pastu uz adresi: Priežu iela 12-19, Gardene, Auru pag., Dobeles nov., LV-3701), </w:t>
      </w:r>
      <w:r w:rsidR="00C25D1A">
        <w:t>[..]</w:t>
      </w:r>
      <w:r w:rsidR="00C25D1A">
        <w:rPr>
          <w:lang w:val="pt-BR"/>
        </w:rPr>
        <w:t xml:space="preserve"> </w:t>
      </w:r>
      <w:r>
        <w:rPr>
          <w:lang w:val="pt-BR"/>
        </w:rPr>
        <w:t xml:space="preserve">(pa pastu uz adresi: Stabu iela 46/48-73, Rīga, LV-1011), </w:t>
      </w:r>
      <w:r w:rsidR="00C25D1A">
        <w:t>[..]</w:t>
      </w:r>
      <w:r w:rsidR="00C25D1A">
        <w:rPr>
          <w:lang w:val="pt-BR"/>
        </w:rPr>
        <w:t xml:space="preserve"> </w:t>
      </w:r>
      <w:r>
        <w:rPr>
          <w:lang w:val="pt-BR"/>
        </w:rPr>
        <w:t xml:space="preserve">(pa pastu uz adresi: Uzvaras iela 5-10, Dobele, Dobeles nov., LV-3701), </w:t>
      </w:r>
      <w:r w:rsidR="00C25D1A">
        <w:t>[..]</w:t>
      </w:r>
      <w:r w:rsidR="00C25D1A">
        <w:rPr>
          <w:lang w:val="pt-BR"/>
        </w:rPr>
        <w:t xml:space="preserve"> </w:t>
      </w:r>
      <w:r>
        <w:rPr>
          <w:lang w:val="pt-BR"/>
        </w:rPr>
        <w:t xml:space="preserve">(pa pastu uz adresi: Skolas iela 10-25, Dobele, Dobeles nov., LV-3701), SIA “Dobeles Eko” (pa pastu uz adresi: Spodrības iela 4, Dobele, Dobeles nov., LV-3701), Dobeles novada pašvaldības administrācijas </w:t>
      </w:r>
      <w:r w:rsidRPr="00A87D7A">
        <w:rPr>
          <w:rFonts w:eastAsia="Lucida Sans Unicode"/>
        </w:rPr>
        <w:t>Nekustamo īpašumu nodaļai,</w:t>
      </w:r>
      <w:r>
        <w:rPr>
          <w:rFonts w:eastAsia="Lucida Sans Unicode"/>
        </w:rPr>
        <w:t xml:space="preserve"> Dobeles novada pašvaldības administrācijas Finanšu un grāmatvedības nodaļai.</w:t>
      </w:r>
    </w:p>
    <w:p w14:paraId="2895FB35" w14:textId="77777777" w:rsidR="00581AD4" w:rsidRPr="00417C37" w:rsidRDefault="00581AD4" w:rsidP="00581AD4">
      <w:pPr>
        <w:ind w:right="-1"/>
      </w:pPr>
    </w:p>
    <w:p w14:paraId="1CD2EB7C" w14:textId="77777777" w:rsidR="00581AD4" w:rsidRDefault="00581AD4" w:rsidP="00581AD4">
      <w:pPr>
        <w:ind w:right="-1"/>
      </w:pPr>
    </w:p>
    <w:p w14:paraId="62A0B59B" w14:textId="77777777" w:rsidR="00581AD4" w:rsidRPr="00644F66" w:rsidRDefault="00581AD4" w:rsidP="00581AD4">
      <w:pPr>
        <w:pStyle w:val="Bezatstarpm"/>
        <w:jc w:val="both"/>
        <w:rPr>
          <w:rFonts w:eastAsia="Arial"/>
        </w:rPr>
      </w:pPr>
    </w:p>
    <w:bookmarkEnd w:id="21"/>
    <w:p w14:paraId="4A63F90A" w14:textId="77777777" w:rsidR="00581AD4" w:rsidRPr="00644F66" w:rsidRDefault="00581AD4" w:rsidP="00581AD4">
      <w:pPr>
        <w:jc w:val="both"/>
      </w:pPr>
    </w:p>
    <w:p w14:paraId="7855C687" w14:textId="77777777" w:rsidR="00581AD4" w:rsidRPr="00644F66" w:rsidRDefault="00581AD4" w:rsidP="00581AD4">
      <w:pPr>
        <w:ind w:left="57"/>
        <w:contextualSpacing/>
        <w:jc w:val="both"/>
      </w:pPr>
    </w:p>
    <w:p w14:paraId="0DAE1757" w14:textId="77777777" w:rsidR="00581AD4" w:rsidRPr="00644F66" w:rsidRDefault="00581AD4" w:rsidP="00581AD4">
      <w:pPr>
        <w:jc w:val="both"/>
        <w:rPr>
          <w:b/>
        </w:rPr>
      </w:pPr>
    </w:p>
    <w:p w14:paraId="6AC22677" w14:textId="77777777" w:rsidR="00581AD4" w:rsidRPr="00644F66" w:rsidRDefault="00581AD4" w:rsidP="00581AD4">
      <w:pPr>
        <w:ind w:right="-694"/>
        <w:jc w:val="both"/>
        <w:rPr>
          <w:rFonts w:eastAsiaTheme="minorHAnsi"/>
        </w:rPr>
      </w:pPr>
    </w:p>
    <w:p w14:paraId="354A9679" w14:textId="77777777" w:rsidR="00581AD4" w:rsidRPr="00644F66" w:rsidRDefault="00581AD4" w:rsidP="00581AD4"/>
    <w:p w14:paraId="6FED0567" w14:textId="77777777" w:rsidR="00581AD4" w:rsidRPr="009430E4" w:rsidRDefault="00581AD4" w:rsidP="00E805DF">
      <w:pPr>
        <w:tabs>
          <w:tab w:val="left" w:pos="-24212"/>
        </w:tabs>
        <w:jc w:val="right"/>
        <w:rPr>
          <w:b/>
          <w:bCs/>
          <w:noProof/>
        </w:rPr>
      </w:pPr>
    </w:p>
    <w:sectPr w:rsidR="00581AD4" w:rsidRPr="009430E4" w:rsidSect="00F13BF1">
      <w:footerReference w:type="default" r:id="rId43"/>
      <w:pgSz w:w="11906" w:h="16838"/>
      <w:pgMar w:top="1134" w:right="567" w:bottom="1134" w:left="1701"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AF69A" w14:textId="77777777" w:rsidR="00195209" w:rsidRDefault="00195209" w:rsidP="00670695">
      <w:r>
        <w:separator/>
      </w:r>
    </w:p>
  </w:endnote>
  <w:endnote w:type="continuationSeparator" w:id="0">
    <w:p w14:paraId="3A6C2EDD" w14:textId="77777777" w:rsidR="00195209" w:rsidRDefault="00195209" w:rsidP="0067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306427"/>
      <w:docPartObj>
        <w:docPartGallery w:val="Page Numbers (Bottom of Page)"/>
        <w:docPartUnique/>
      </w:docPartObj>
    </w:sdtPr>
    <w:sdtContent>
      <w:p w14:paraId="6914F54D" w14:textId="407A5AC8" w:rsidR="00F13BF1" w:rsidRDefault="00F13BF1">
        <w:pPr>
          <w:pStyle w:val="Kjene"/>
          <w:jc w:val="center"/>
        </w:pPr>
        <w:r>
          <w:fldChar w:fldCharType="begin"/>
        </w:r>
        <w:r>
          <w:instrText>PAGE   \* MERGEFORMAT</w:instrText>
        </w:r>
        <w:r>
          <w:fldChar w:fldCharType="separate"/>
        </w:r>
        <w:r>
          <w:t>2</w:t>
        </w:r>
        <w:r>
          <w:fldChar w:fldCharType="end"/>
        </w:r>
      </w:p>
    </w:sdtContent>
  </w:sdt>
  <w:p w14:paraId="4A77222A" w14:textId="77777777" w:rsidR="00F13BF1" w:rsidRDefault="00F13B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0230D" w14:textId="77777777" w:rsidR="00195209" w:rsidRDefault="00195209" w:rsidP="00670695">
      <w:r>
        <w:separator/>
      </w:r>
    </w:p>
  </w:footnote>
  <w:footnote w:type="continuationSeparator" w:id="0">
    <w:p w14:paraId="5D740046" w14:textId="77777777" w:rsidR="00195209" w:rsidRDefault="00195209" w:rsidP="0067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724178E"/>
    <w:name w:val="WW8Num2"/>
    <w:lvl w:ilvl="0">
      <w:start w:val="1"/>
      <w:numFmt w:val="upperRoman"/>
      <w:lvlText w:val="%1."/>
      <w:lvlJc w:val="right"/>
      <w:pPr>
        <w:tabs>
          <w:tab w:val="num" w:pos="0"/>
        </w:tabs>
        <w:ind w:left="1080" w:hanging="72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427"/>
        </w:tabs>
        <w:ind w:left="4613"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color w:val="000000"/>
        <w:sz w:val="24"/>
        <w:szCs w:val="24"/>
        <w:lang w:eastAsia="lv-LV"/>
      </w:rPr>
    </w:lvl>
    <w:lvl w:ilvl="1">
      <w:start w:val="1"/>
      <w:numFmt w:val="decimal"/>
      <w:lvlText w:val="%1.%2."/>
      <w:lvlJc w:val="left"/>
      <w:pPr>
        <w:tabs>
          <w:tab w:val="num" w:pos="0"/>
        </w:tabs>
        <w:ind w:left="574" w:hanging="432"/>
      </w:pPr>
      <w:rPr>
        <w:rFonts w:ascii="Times New Roman" w:eastAsia="Times New Roman" w:hAnsi="Times New Roman" w:cs="Times New Roman"/>
        <w:i w:val="0"/>
        <w:color w:val="000000"/>
        <w:sz w:val="24"/>
        <w:szCs w:val="24"/>
        <w:lang w:eastAsia="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4"/>
    <w:multiLevelType w:val="multilevel"/>
    <w:tmpl w:val="00000004"/>
    <w:name w:val="WW8Num4"/>
    <w:lvl w:ilvl="0">
      <w:start w:val="2"/>
      <w:numFmt w:val="decimal"/>
      <w:lvlText w:val="%1."/>
      <w:lvlJc w:val="left"/>
      <w:pPr>
        <w:tabs>
          <w:tab w:val="num" w:pos="0"/>
        </w:tabs>
        <w:ind w:left="360" w:hanging="360"/>
      </w:pPr>
      <w:rPr>
        <w:rFonts w:ascii="Times New Roman" w:eastAsia="Calibri" w:hAnsi="Times New Roman" w:cs="Times New Roman"/>
        <w:b w:val="0"/>
        <w:bCs/>
        <w:iCs/>
        <w:color w:val="000000"/>
        <w:sz w:val="24"/>
        <w:szCs w:val="24"/>
      </w:rPr>
    </w:lvl>
    <w:lvl w:ilvl="1">
      <w:start w:val="2"/>
      <w:numFmt w:val="decimal"/>
      <w:lvlText w:val="%1.%2."/>
      <w:lvlJc w:val="left"/>
      <w:pPr>
        <w:tabs>
          <w:tab w:val="num" w:pos="0"/>
        </w:tabs>
        <w:ind w:left="360" w:hanging="360"/>
      </w:pPr>
      <w:rPr>
        <w:rFonts w:ascii="Times New Roman" w:eastAsia="Calibri" w:hAnsi="Times New Roman" w:cs="Times New Roman"/>
        <w:b w:val="0"/>
        <w:bCs/>
        <w:iCs/>
        <w:color w:val="000000"/>
        <w:sz w:val="24"/>
        <w:szCs w:val="24"/>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3" w15:restartNumberingAfterBreak="0">
    <w:nsid w:val="00A44390"/>
    <w:multiLevelType w:val="multilevel"/>
    <w:tmpl w:val="50925FC8"/>
    <w:lvl w:ilvl="0">
      <w:start w:val="1"/>
      <w:numFmt w:val="decimal"/>
      <w:lvlText w:val="%1."/>
      <w:lvlJc w:val="left"/>
      <w:pPr>
        <w:ind w:left="360" w:hanging="360"/>
      </w:pPr>
      <w:rPr>
        <w:rFonts w:ascii="Times New Roman" w:eastAsia="Calibri" w:hAnsi="Times New Roman" w:cs="Times New Roman"/>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22094"/>
    <w:multiLevelType w:val="multilevel"/>
    <w:tmpl w:val="4B0689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6" w15:restartNumberingAfterBreak="0">
    <w:nsid w:val="10FD5F1F"/>
    <w:multiLevelType w:val="hybridMultilevel"/>
    <w:tmpl w:val="497EED94"/>
    <w:lvl w:ilvl="0" w:tplc="2C6EE04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4E84F6E"/>
    <w:multiLevelType w:val="hybridMultilevel"/>
    <w:tmpl w:val="2340B852"/>
    <w:lvl w:ilvl="0" w:tplc="ED240C6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91084"/>
    <w:multiLevelType w:val="hybridMultilevel"/>
    <w:tmpl w:val="7F0C74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071C53"/>
    <w:multiLevelType w:val="hybridMultilevel"/>
    <w:tmpl w:val="48148C42"/>
    <w:lvl w:ilvl="0" w:tplc="FFFFFFFF">
      <w:start w:val="1"/>
      <w:numFmt w:val="decimal"/>
      <w:lvlText w:val="4.%1."/>
      <w:lvlJc w:val="right"/>
      <w:pPr>
        <w:ind w:left="720" w:hanging="360"/>
      </w:pPr>
      <w:rPr>
        <w:rFonts w:hint="default"/>
      </w:rPr>
    </w:lvl>
    <w:lvl w:ilvl="1" w:tplc="EA52DD40">
      <w:start w:val="1"/>
      <w:numFmt w:val="decimal"/>
      <w:lvlText w:val="4.%2."/>
      <w:lvlJc w:val="right"/>
      <w:pPr>
        <w:ind w:left="1440" w:hanging="360"/>
      </w:pPr>
      <w:rPr>
        <w:rFonts w:hint="default"/>
      </w:rPr>
    </w:lvl>
    <w:lvl w:ilvl="2" w:tplc="5524B99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9007D0"/>
    <w:multiLevelType w:val="multilevel"/>
    <w:tmpl w:val="26F879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15" w15:restartNumberingAfterBreak="0">
    <w:nsid w:val="5AAB1780"/>
    <w:multiLevelType w:val="multilevel"/>
    <w:tmpl w:val="7A7C52F8"/>
    <w:lvl w:ilvl="0">
      <w:start w:val="1"/>
      <w:numFmt w:val="decimal"/>
      <w:lvlText w:val="%1."/>
      <w:lvlJc w:val="left"/>
      <w:pPr>
        <w:ind w:left="1080" w:hanging="360"/>
      </w:pPr>
    </w:lvl>
    <w:lvl w:ilvl="1">
      <w:start w:val="5"/>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5BB57395"/>
    <w:multiLevelType w:val="hybridMultilevel"/>
    <w:tmpl w:val="F348CEB4"/>
    <w:lvl w:ilvl="0" w:tplc="46BE41A6">
      <w:start w:val="1"/>
      <w:numFmt w:val="decimal"/>
      <w:lvlText w:val="%1."/>
      <w:lvlJc w:val="left"/>
      <w:pPr>
        <w:ind w:left="2340" w:hanging="360"/>
      </w:pPr>
      <w:rPr>
        <w:rFonts w:hint="default"/>
      </w:rPr>
    </w:lvl>
    <w:lvl w:ilvl="1" w:tplc="04260019" w:tentative="1">
      <w:start w:val="1"/>
      <w:numFmt w:val="lowerLetter"/>
      <w:lvlText w:val="%2."/>
      <w:lvlJc w:val="left"/>
      <w:pPr>
        <w:ind w:left="3060" w:hanging="360"/>
      </w:pPr>
    </w:lvl>
    <w:lvl w:ilvl="2" w:tplc="6494FC64">
      <w:start w:val="1"/>
      <w:numFmt w:val="decimal"/>
      <w:lvlText w:val="%3."/>
      <w:lvlJc w:val="right"/>
      <w:pPr>
        <w:ind w:left="3780" w:hanging="180"/>
      </w:pPr>
      <w:rPr>
        <w:rFonts w:ascii="Calibri" w:eastAsia="Calibri" w:hAnsi="Calibri" w:cstheme="minorBidi"/>
      </w:rPr>
    </w:lvl>
    <w:lvl w:ilvl="3" w:tplc="0426000F" w:tentative="1">
      <w:start w:val="1"/>
      <w:numFmt w:val="decimal"/>
      <w:lvlText w:val="%4."/>
      <w:lvlJc w:val="left"/>
      <w:pPr>
        <w:ind w:left="4500" w:hanging="360"/>
      </w:pPr>
    </w:lvl>
    <w:lvl w:ilvl="4" w:tplc="04260019" w:tentative="1">
      <w:start w:val="1"/>
      <w:numFmt w:val="lowerLetter"/>
      <w:lvlText w:val="%5."/>
      <w:lvlJc w:val="left"/>
      <w:pPr>
        <w:ind w:left="5220" w:hanging="360"/>
      </w:pPr>
    </w:lvl>
    <w:lvl w:ilvl="5" w:tplc="0426001B" w:tentative="1">
      <w:start w:val="1"/>
      <w:numFmt w:val="lowerRoman"/>
      <w:lvlText w:val="%6."/>
      <w:lvlJc w:val="right"/>
      <w:pPr>
        <w:ind w:left="5940" w:hanging="180"/>
      </w:pPr>
    </w:lvl>
    <w:lvl w:ilvl="6" w:tplc="0426000F" w:tentative="1">
      <w:start w:val="1"/>
      <w:numFmt w:val="decimal"/>
      <w:lvlText w:val="%7."/>
      <w:lvlJc w:val="left"/>
      <w:pPr>
        <w:ind w:left="6660" w:hanging="360"/>
      </w:pPr>
    </w:lvl>
    <w:lvl w:ilvl="7" w:tplc="04260019" w:tentative="1">
      <w:start w:val="1"/>
      <w:numFmt w:val="lowerLetter"/>
      <w:lvlText w:val="%8."/>
      <w:lvlJc w:val="left"/>
      <w:pPr>
        <w:ind w:left="7380" w:hanging="360"/>
      </w:pPr>
    </w:lvl>
    <w:lvl w:ilvl="8" w:tplc="0426001B" w:tentative="1">
      <w:start w:val="1"/>
      <w:numFmt w:val="lowerRoman"/>
      <w:lvlText w:val="%9."/>
      <w:lvlJc w:val="right"/>
      <w:pPr>
        <w:ind w:left="8100" w:hanging="180"/>
      </w:pPr>
    </w:lvl>
  </w:abstractNum>
  <w:abstractNum w:abstractNumId="17" w15:restartNumberingAfterBreak="0">
    <w:nsid w:val="6E2E2D30"/>
    <w:multiLevelType w:val="multilevel"/>
    <w:tmpl w:val="75D017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F1C5243"/>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4C32CEE"/>
    <w:multiLevelType w:val="hybridMultilevel"/>
    <w:tmpl w:val="D4FC63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50D4452"/>
    <w:multiLevelType w:val="hybridMultilevel"/>
    <w:tmpl w:val="58C4E82A"/>
    <w:lvl w:ilvl="0" w:tplc="2BAAA61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7BEA19EE"/>
    <w:multiLevelType w:val="hybridMultilevel"/>
    <w:tmpl w:val="016E33E4"/>
    <w:lvl w:ilvl="0" w:tplc="19701FDA">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BF53C6C"/>
    <w:multiLevelType w:val="multilevel"/>
    <w:tmpl w:val="B608C9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8920844">
    <w:abstractNumId w:val="12"/>
  </w:num>
  <w:num w:numId="2" w16cid:durableId="21153216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58486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2219524">
    <w:abstractNumId w:val="9"/>
  </w:num>
  <w:num w:numId="5" w16cid:durableId="1226720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117063">
    <w:abstractNumId w:val="13"/>
  </w:num>
  <w:num w:numId="7" w16cid:durableId="1618490219">
    <w:abstractNumId w:val="19"/>
  </w:num>
  <w:num w:numId="8" w16cid:durableId="986130966">
    <w:abstractNumId w:val="17"/>
  </w:num>
  <w:num w:numId="9" w16cid:durableId="1171070265">
    <w:abstractNumId w:val="11"/>
  </w:num>
  <w:num w:numId="10" w16cid:durableId="1369643656">
    <w:abstractNumId w:val="4"/>
  </w:num>
  <w:num w:numId="11" w16cid:durableId="284237392">
    <w:abstractNumId w:val="22"/>
  </w:num>
  <w:num w:numId="12" w16cid:durableId="402336487">
    <w:abstractNumId w:val="21"/>
  </w:num>
  <w:num w:numId="13" w16cid:durableId="483199605">
    <w:abstractNumId w:val="7"/>
  </w:num>
  <w:num w:numId="14" w16cid:durableId="1746344054">
    <w:abstractNumId w:val="10"/>
  </w:num>
  <w:num w:numId="15" w16cid:durableId="319431800">
    <w:abstractNumId w:val="3"/>
  </w:num>
  <w:num w:numId="16" w16cid:durableId="856886647">
    <w:abstractNumId w:val="18"/>
  </w:num>
  <w:num w:numId="17" w16cid:durableId="819075005">
    <w:abstractNumId w:val="6"/>
  </w:num>
  <w:num w:numId="18" w16cid:durableId="1726905312">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4537667">
    <w:abstractNumId w:val="16"/>
  </w:num>
  <w:num w:numId="20" w16cid:durableId="177520448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24"/>
    <w:rsid w:val="00010F1C"/>
    <w:rsid w:val="00010FBE"/>
    <w:rsid w:val="00015B25"/>
    <w:rsid w:val="00024414"/>
    <w:rsid w:val="00027059"/>
    <w:rsid w:val="00036F32"/>
    <w:rsid w:val="0005095D"/>
    <w:rsid w:val="000621FB"/>
    <w:rsid w:val="00065E1D"/>
    <w:rsid w:val="000753E3"/>
    <w:rsid w:val="000765C1"/>
    <w:rsid w:val="00094D98"/>
    <w:rsid w:val="000A43BC"/>
    <w:rsid w:val="000A5F72"/>
    <w:rsid w:val="000B5971"/>
    <w:rsid w:val="000B5D69"/>
    <w:rsid w:val="000C0629"/>
    <w:rsid w:val="000C2C56"/>
    <w:rsid w:val="000C30F9"/>
    <w:rsid w:val="000D0C8A"/>
    <w:rsid w:val="000D65BF"/>
    <w:rsid w:val="000F7280"/>
    <w:rsid w:val="00101638"/>
    <w:rsid w:val="001072EA"/>
    <w:rsid w:val="001214F5"/>
    <w:rsid w:val="00121BCB"/>
    <w:rsid w:val="00123696"/>
    <w:rsid w:val="00130214"/>
    <w:rsid w:val="00130D44"/>
    <w:rsid w:val="00134926"/>
    <w:rsid w:val="001432AB"/>
    <w:rsid w:val="00155FBB"/>
    <w:rsid w:val="00156A9F"/>
    <w:rsid w:val="001743E7"/>
    <w:rsid w:val="0017795E"/>
    <w:rsid w:val="00187B42"/>
    <w:rsid w:val="00195209"/>
    <w:rsid w:val="001A2845"/>
    <w:rsid w:val="001A45F8"/>
    <w:rsid w:val="001B23C8"/>
    <w:rsid w:val="001B413D"/>
    <w:rsid w:val="001C1229"/>
    <w:rsid w:val="001D616F"/>
    <w:rsid w:val="001F58C3"/>
    <w:rsid w:val="001F6CF3"/>
    <w:rsid w:val="00205F35"/>
    <w:rsid w:val="002131AD"/>
    <w:rsid w:val="00220A58"/>
    <w:rsid w:val="0022181D"/>
    <w:rsid w:val="00224F64"/>
    <w:rsid w:val="00225ED2"/>
    <w:rsid w:val="002330E6"/>
    <w:rsid w:val="00240A2B"/>
    <w:rsid w:val="00246865"/>
    <w:rsid w:val="002636FC"/>
    <w:rsid w:val="00267EBF"/>
    <w:rsid w:val="00276F5F"/>
    <w:rsid w:val="00285238"/>
    <w:rsid w:val="00293AF6"/>
    <w:rsid w:val="002967BF"/>
    <w:rsid w:val="002B2587"/>
    <w:rsid w:val="002C34F8"/>
    <w:rsid w:val="002C37F2"/>
    <w:rsid w:val="002C79B6"/>
    <w:rsid w:val="002D1792"/>
    <w:rsid w:val="002D5B0A"/>
    <w:rsid w:val="002E3876"/>
    <w:rsid w:val="002E5B32"/>
    <w:rsid w:val="002F17C4"/>
    <w:rsid w:val="002F6538"/>
    <w:rsid w:val="002F7B67"/>
    <w:rsid w:val="0030253A"/>
    <w:rsid w:val="00304296"/>
    <w:rsid w:val="00306C6C"/>
    <w:rsid w:val="00312187"/>
    <w:rsid w:val="00316FBF"/>
    <w:rsid w:val="00326777"/>
    <w:rsid w:val="00341726"/>
    <w:rsid w:val="00347FF0"/>
    <w:rsid w:val="00350E82"/>
    <w:rsid w:val="00365B72"/>
    <w:rsid w:val="00366CEE"/>
    <w:rsid w:val="0037271A"/>
    <w:rsid w:val="00372C4F"/>
    <w:rsid w:val="00374077"/>
    <w:rsid w:val="003903A6"/>
    <w:rsid w:val="00390A8A"/>
    <w:rsid w:val="00392BAE"/>
    <w:rsid w:val="003A49A8"/>
    <w:rsid w:val="003B7918"/>
    <w:rsid w:val="003C3288"/>
    <w:rsid w:val="003D07FB"/>
    <w:rsid w:val="003D20F1"/>
    <w:rsid w:val="003F246F"/>
    <w:rsid w:val="00401ADA"/>
    <w:rsid w:val="00407000"/>
    <w:rsid w:val="004157E1"/>
    <w:rsid w:val="00423A74"/>
    <w:rsid w:val="004350A9"/>
    <w:rsid w:val="00461D65"/>
    <w:rsid w:val="004757D5"/>
    <w:rsid w:val="0049446E"/>
    <w:rsid w:val="004A7A78"/>
    <w:rsid w:val="004B0807"/>
    <w:rsid w:val="004B3B97"/>
    <w:rsid w:val="004B65D1"/>
    <w:rsid w:val="004D2B26"/>
    <w:rsid w:val="004E1595"/>
    <w:rsid w:val="004F0922"/>
    <w:rsid w:val="004F2012"/>
    <w:rsid w:val="004F6BBC"/>
    <w:rsid w:val="005056D4"/>
    <w:rsid w:val="00522D62"/>
    <w:rsid w:val="00527AF8"/>
    <w:rsid w:val="00544020"/>
    <w:rsid w:val="00546B1D"/>
    <w:rsid w:val="00557DB9"/>
    <w:rsid w:val="00561C5D"/>
    <w:rsid w:val="00572B92"/>
    <w:rsid w:val="00572BB1"/>
    <w:rsid w:val="00572D2B"/>
    <w:rsid w:val="005745F4"/>
    <w:rsid w:val="00581AD4"/>
    <w:rsid w:val="00594FC5"/>
    <w:rsid w:val="00595C05"/>
    <w:rsid w:val="005967F9"/>
    <w:rsid w:val="00596D64"/>
    <w:rsid w:val="0059772B"/>
    <w:rsid w:val="005A4ED7"/>
    <w:rsid w:val="005A5BA9"/>
    <w:rsid w:val="005B0CF4"/>
    <w:rsid w:val="005C6ED3"/>
    <w:rsid w:val="005D2934"/>
    <w:rsid w:val="005D2FBF"/>
    <w:rsid w:val="005F10F7"/>
    <w:rsid w:val="006032DC"/>
    <w:rsid w:val="0061697F"/>
    <w:rsid w:val="00631A6E"/>
    <w:rsid w:val="006357C7"/>
    <w:rsid w:val="00635A6E"/>
    <w:rsid w:val="00637CA0"/>
    <w:rsid w:val="00646E1D"/>
    <w:rsid w:val="00670695"/>
    <w:rsid w:val="00674021"/>
    <w:rsid w:val="00692A70"/>
    <w:rsid w:val="006A078E"/>
    <w:rsid w:val="006B0B39"/>
    <w:rsid w:val="006B4F43"/>
    <w:rsid w:val="006B5D87"/>
    <w:rsid w:val="006D62FD"/>
    <w:rsid w:val="006D65AD"/>
    <w:rsid w:val="006D7A6F"/>
    <w:rsid w:val="006E4484"/>
    <w:rsid w:val="006F7DF6"/>
    <w:rsid w:val="007202E6"/>
    <w:rsid w:val="00723714"/>
    <w:rsid w:val="00724FF9"/>
    <w:rsid w:val="0077155E"/>
    <w:rsid w:val="00771884"/>
    <w:rsid w:val="0079379C"/>
    <w:rsid w:val="007A0B1E"/>
    <w:rsid w:val="007A36D4"/>
    <w:rsid w:val="007A6542"/>
    <w:rsid w:val="007A732C"/>
    <w:rsid w:val="007B060E"/>
    <w:rsid w:val="007B3D1C"/>
    <w:rsid w:val="007B7E74"/>
    <w:rsid w:val="007C2E9D"/>
    <w:rsid w:val="007C63A1"/>
    <w:rsid w:val="007C7AE7"/>
    <w:rsid w:val="007E1D51"/>
    <w:rsid w:val="007E2007"/>
    <w:rsid w:val="007F398D"/>
    <w:rsid w:val="00814956"/>
    <w:rsid w:val="00825A45"/>
    <w:rsid w:val="0082748E"/>
    <w:rsid w:val="00832D60"/>
    <w:rsid w:val="00833D9D"/>
    <w:rsid w:val="00841145"/>
    <w:rsid w:val="00846973"/>
    <w:rsid w:val="008501E8"/>
    <w:rsid w:val="0086490E"/>
    <w:rsid w:val="00871410"/>
    <w:rsid w:val="00873311"/>
    <w:rsid w:val="008747CF"/>
    <w:rsid w:val="008838BA"/>
    <w:rsid w:val="0089214C"/>
    <w:rsid w:val="008A24B0"/>
    <w:rsid w:val="008A3863"/>
    <w:rsid w:val="008B0178"/>
    <w:rsid w:val="008B5FDE"/>
    <w:rsid w:val="008B6B02"/>
    <w:rsid w:val="008C6B28"/>
    <w:rsid w:val="008D4EE4"/>
    <w:rsid w:val="008E24CF"/>
    <w:rsid w:val="008E62AC"/>
    <w:rsid w:val="008F2349"/>
    <w:rsid w:val="008F2B39"/>
    <w:rsid w:val="008F4F3C"/>
    <w:rsid w:val="008F6F3F"/>
    <w:rsid w:val="009007F3"/>
    <w:rsid w:val="009053C6"/>
    <w:rsid w:val="009162A1"/>
    <w:rsid w:val="0092270B"/>
    <w:rsid w:val="00930950"/>
    <w:rsid w:val="00931E5B"/>
    <w:rsid w:val="00936242"/>
    <w:rsid w:val="009430E4"/>
    <w:rsid w:val="009457B9"/>
    <w:rsid w:val="00951ED1"/>
    <w:rsid w:val="0095469E"/>
    <w:rsid w:val="0096267D"/>
    <w:rsid w:val="00963B1A"/>
    <w:rsid w:val="009754A0"/>
    <w:rsid w:val="00975921"/>
    <w:rsid w:val="009961F5"/>
    <w:rsid w:val="009A3655"/>
    <w:rsid w:val="009A60B1"/>
    <w:rsid w:val="009C456E"/>
    <w:rsid w:val="009E5C17"/>
    <w:rsid w:val="00A04EC9"/>
    <w:rsid w:val="00A213E5"/>
    <w:rsid w:val="00A21C56"/>
    <w:rsid w:val="00A26D42"/>
    <w:rsid w:val="00A305CB"/>
    <w:rsid w:val="00A359E5"/>
    <w:rsid w:val="00A504E7"/>
    <w:rsid w:val="00A56639"/>
    <w:rsid w:val="00A576DC"/>
    <w:rsid w:val="00A57853"/>
    <w:rsid w:val="00A65C24"/>
    <w:rsid w:val="00A774C5"/>
    <w:rsid w:val="00A82037"/>
    <w:rsid w:val="00A97F04"/>
    <w:rsid w:val="00AA4952"/>
    <w:rsid w:val="00AB5941"/>
    <w:rsid w:val="00AC0766"/>
    <w:rsid w:val="00AD59F6"/>
    <w:rsid w:val="00AE02DC"/>
    <w:rsid w:val="00AF38D0"/>
    <w:rsid w:val="00AF717D"/>
    <w:rsid w:val="00B00051"/>
    <w:rsid w:val="00B12FA3"/>
    <w:rsid w:val="00B15BCF"/>
    <w:rsid w:val="00B245A3"/>
    <w:rsid w:val="00B35A3C"/>
    <w:rsid w:val="00B47375"/>
    <w:rsid w:val="00B61FF5"/>
    <w:rsid w:val="00B6271E"/>
    <w:rsid w:val="00B65B4E"/>
    <w:rsid w:val="00B752C1"/>
    <w:rsid w:val="00B76543"/>
    <w:rsid w:val="00B81920"/>
    <w:rsid w:val="00B9375E"/>
    <w:rsid w:val="00B97BF7"/>
    <w:rsid w:val="00BE04EC"/>
    <w:rsid w:val="00C136EE"/>
    <w:rsid w:val="00C20CD5"/>
    <w:rsid w:val="00C25D1A"/>
    <w:rsid w:val="00C31D52"/>
    <w:rsid w:val="00C53706"/>
    <w:rsid w:val="00C732EB"/>
    <w:rsid w:val="00C92449"/>
    <w:rsid w:val="00CA1FBB"/>
    <w:rsid w:val="00CA7CBF"/>
    <w:rsid w:val="00CB158B"/>
    <w:rsid w:val="00CC26EF"/>
    <w:rsid w:val="00CC705A"/>
    <w:rsid w:val="00CC7E96"/>
    <w:rsid w:val="00CD0551"/>
    <w:rsid w:val="00CD3562"/>
    <w:rsid w:val="00CE5254"/>
    <w:rsid w:val="00CE5DFD"/>
    <w:rsid w:val="00D0281B"/>
    <w:rsid w:val="00D075C8"/>
    <w:rsid w:val="00D11175"/>
    <w:rsid w:val="00D16DA1"/>
    <w:rsid w:val="00D30F9A"/>
    <w:rsid w:val="00D33D32"/>
    <w:rsid w:val="00D36BBF"/>
    <w:rsid w:val="00D47548"/>
    <w:rsid w:val="00D50615"/>
    <w:rsid w:val="00D65851"/>
    <w:rsid w:val="00D75C99"/>
    <w:rsid w:val="00D94879"/>
    <w:rsid w:val="00D95E04"/>
    <w:rsid w:val="00DA3D04"/>
    <w:rsid w:val="00DB4D7C"/>
    <w:rsid w:val="00DC7458"/>
    <w:rsid w:val="00DE1EE4"/>
    <w:rsid w:val="00DE46BA"/>
    <w:rsid w:val="00E1436B"/>
    <w:rsid w:val="00E17764"/>
    <w:rsid w:val="00E33519"/>
    <w:rsid w:val="00E34CD2"/>
    <w:rsid w:val="00E35C78"/>
    <w:rsid w:val="00E36EA6"/>
    <w:rsid w:val="00E42BDB"/>
    <w:rsid w:val="00E452B5"/>
    <w:rsid w:val="00E522D4"/>
    <w:rsid w:val="00E666ED"/>
    <w:rsid w:val="00E752BD"/>
    <w:rsid w:val="00E805DF"/>
    <w:rsid w:val="00E95BF1"/>
    <w:rsid w:val="00E97103"/>
    <w:rsid w:val="00EA449C"/>
    <w:rsid w:val="00EB78EE"/>
    <w:rsid w:val="00EC0115"/>
    <w:rsid w:val="00EC2E10"/>
    <w:rsid w:val="00EC7760"/>
    <w:rsid w:val="00ED5F7F"/>
    <w:rsid w:val="00EF2810"/>
    <w:rsid w:val="00EF74F0"/>
    <w:rsid w:val="00F125BC"/>
    <w:rsid w:val="00F13BF1"/>
    <w:rsid w:val="00F210BD"/>
    <w:rsid w:val="00F31081"/>
    <w:rsid w:val="00F4041E"/>
    <w:rsid w:val="00F43D75"/>
    <w:rsid w:val="00F455A8"/>
    <w:rsid w:val="00F660BA"/>
    <w:rsid w:val="00F75158"/>
    <w:rsid w:val="00F87370"/>
    <w:rsid w:val="00FB2F83"/>
    <w:rsid w:val="00FB3FF5"/>
    <w:rsid w:val="00FB7EAA"/>
    <w:rsid w:val="00FF0347"/>
    <w:rsid w:val="00FF42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F63C5"/>
  <w15:chartTrackingRefBased/>
  <w15:docId w15:val="{35719AB1-88E4-4A86-B4E1-AB245188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58C3"/>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943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nhideWhenUsed/>
    <w:qFormat/>
    <w:rsid w:val="005A4ED7"/>
    <w:pPr>
      <w:keepNext/>
      <w:keepLines/>
      <w:spacing w:before="40" w:line="256" w:lineRule="auto"/>
      <w:outlineLvl w:val="1"/>
    </w:pPr>
    <w:rPr>
      <w:rFonts w:ascii="Calibri Light" w:hAnsi="Calibri Light"/>
      <w:color w:val="2E74B5"/>
      <w:sz w:val="26"/>
      <w:szCs w:val="26"/>
      <w:lang w:eastAsia="en-US"/>
    </w:rPr>
  </w:style>
  <w:style w:type="paragraph" w:styleId="Virsraksts3">
    <w:name w:val="heading 3"/>
    <w:basedOn w:val="Parasts"/>
    <w:next w:val="Parasts"/>
    <w:link w:val="Virsraksts3Rakstz"/>
    <w:uiPriority w:val="9"/>
    <w:unhideWhenUsed/>
    <w:qFormat/>
    <w:rsid w:val="005A4ED7"/>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5A4ED7"/>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unhideWhenUsed/>
    <w:qFormat/>
    <w:rsid w:val="00A65C24"/>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uiPriority w:val="9"/>
    <w:rsid w:val="00A65C24"/>
    <w:rPr>
      <w:rFonts w:asciiTheme="majorHAnsi" w:eastAsiaTheme="majorEastAsia" w:hAnsiTheme="majorHAnsi" w:cstheme="majorBidi"/>
      <w:color w:val="2F5496" w:themeColor="accent1" w:themeShade="BF"/>
      <w:sz w:val="24"/>
      <w:szCs w:val="24"/>
      <w:lang w:eastAsia="lv-LV"/>
    </w:rPr>
  </w:style>
  <w:style w:type="character" w:styleId="Hipersaite">
    <w:name w:val="Hyperlink"/>
    <w:rsid w:val="00A65C24"/>
    <w:rPr>
      <w:color w:val="0000FF"/>
      <w:u w:val="single"/>
    </w:rPr>
  </w:style>
  <w:style w:type="paragraph" w:styleId="Bezatstarpm">
    <w:name w:val="No Spacing"/>
    <w:link w:val="BezatstarpmRakstz"/>
    <w:uiPriority w:val="1"/>
    <w:qFormat/>
    <w:rsid w:val="00A65C24"/>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A65C2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BezatstarpmRakstz">
    <w:name w:val="Bez atstarpēm Rakstz."/>
    <w:link w:val="Bezatstarpm"/>
    <w:uiPriority w:val="1"/>
    <w:qFormat/>
    <w:locked/>
    <w:rsid w:val="00A65C24"/>
    <w:rPr>
      <w:rFonts w:ascii="Times New Roman" w:eastAsia="Calibri" w:hAnsi="Times New Roman" w:cs="Times New Roman"/>
      <w:sz w:val="24"/>
      <w:szCs w:val="24"/>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qFormat/>
    <w:rsid w:val="00A65C24"/>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qFormat/>
    <w:locked/>
    <w:rsid w:val="00A65C24"/>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A65C24"/>
    <w:rPr>
      <w:rFonts w:ascii="Times New Roman" w:eastAsia="Calibri" w:hAnsi="Times New Roman" w:cs="Times New Roman"/>
      <w:color w:val="000000"/>
      <w:sz w:val="24"/>
      <w:szCs w:val="24"/>
      <w:lang w:val="et-EE"/>
    </w:rPr>
  </w:style>
  <w:style w:type="character" w:customStyle="1" w:styleId="markedcontent">
    <w:name w:val="markedcontent"/>
    <w:basedOn w:val="Noklusjumarindkopasfonts"/>
    <w:rsid w:val="00A65C24"/>
  </w:style>
  <w:style w:type="character" w:styleId="Neatrisintapieminana">
    <w:name w:val="Unresolved Mention"/>
    <w:basedOn w:val="Noklusjumarindkopasfonts"/>
    <w:uiPriority w:val="99"/>
    <w:semiHidden/>
    <w:unhideWhenUsed/>
    <w:rsid w:val="004350A9"/>
    <w:rPr>
      <w:color w:val="605E5C"/>
      <w:shd w:val="clear" w:color="auto" w:fill="E1DFDD"/>
    </w:rPr>
  </w:style>
  <w:style w:type="paragraph" w:customStyle="1" w:styleId="naisf">
    <w:name w:val="naisf"/>
    <w:basedOn w:val="Parasts"/>
    <w:qFormat/>
    <w:rsid w:val="00DE1EE4"/>
    <w:pPr>
      <w:suppressAutoHyphens/>
      <w:spacing w:before="75" w:after="75"/>
      <w:ind w:firstLine="375"/>
      <w:jc w:val="both"/>
    </w:pPr>
    <w:rPr>
      <w:kern w:val="2"/>
      <w:lang w:bidi="hi-IN"/>
    </w:rPr>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Parasts"/>
    <w:link w:val="GalveneRakstz"/>
    <w:unhideWhenUsed/>
    <w:qFormat/>
    <w:rsid w:val="00670695"/>
    <w:pPr>
      <w:tabs>
        <w:tab w:val="center" w:pos="4153"/>
        <w:tab w:val="right" w:pos="8306"/>
      </w:tabs>
    </w:pPr>
  </w:style>
  <w:style w:type="character" w:customStyle="1" w:styleId="GalveneRakstz">
    <w:name w:val="Galvene Rakstz."/>
    <w:aliases w:val="Char Char Char Cha Char Char Rakstz.,Char Char Char Cha Char Char Char Rakstz.,Char Char Char Cha Char Char Char Char Char Rakstz.,Char Char Char Cha Char Char Char Char Char Char Char Rakstz.,Char Char Ch Ch Rakstz.,Char Char Rakstz."/>
    <w:basedOn w:val="Noklusjumarindkopasfonts"/>
    <w:link w:val="Galvene"/>
    <w:qFormat/>
    <w:rsid w:val="0067069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670695"/>
    <w:pPr>
      <w:tabs>
        <w:tab w:val="center" w:pos="4153"/>
        <w:tab w:val="right" w:pos="8306"/>
      </w:tabs>
    </w:pPr>
  </w:style>
  <w:style w:type="character" w:customStyle="1" w:styleId="KjeneRakstz">
    <w:name w:val="Kājene Rakstz."/>
    <w:basedOn w:val="Noklusjumarindkopasfonts"/>
    <w:link w:val="Kjene"/>
    <w:uiPriority w:val="99"/>
    <w:rsid w:val="00670695"/>
    <w:rPr>
      <w:rFonts w:ascii="Times New Roman" w:eastAsia="Times New Roman" w:hAnsi="Times New Roman" w:cs="Times New Roman"/>
      <w:sz w:val="24"/>
      <w:szCs w:val="24"/>
      <w:lang w:eastAsia="lv-LV"/>
    </w:rPr>
  </w:style>
  <w:style w:type="paragraph" w:styleId="Pamatteksts">
    <w:name w:val="Body Text"/>
    <w:aliases w:val="Body Text Char Char Char,Body Text Char Char"/>
    <w:basedOn w:val="Parasts"/>
    <w:link w:val="PamattekstsRakstz"/>
    <w:uiPriority w:val="99"/>
    <w:qFormat/>
    <w:rsid w:val="001A2845"/>
    <w:rPr>
      <w:szCs w:val="20"/>
      <w:lang w:eastAsia="en-US"/>
    </w:rPr>
  </w:style>
  <w:style w:type="character" w:customStyle="1" w:styleId="PamattekstsRakstz">
    <w:name w:val="Pamatteksts Rakstz."/>
    <w:aliases w:val="Body Text Char Char Char Rakstz.,Body Text Char Char Rakstz."/>
    <w:basedOn w:val="Noklusjumarindkopasfonts"/>
    <w:link w:val="Pamatteksts"/>
    <w:uiPriority w:val="99"/>
    <w:qFormat/>
    <w:rsid w:val="001A2845"/>
    <w:rPr>
      <w:rFonts w:ascii="Times New Roman" w:eastAsia="Times New Roman" w:hAnsi="Times New Roman" w:cs="Times New Roman"/>
      <w:sz w:val="24"/>
      <w:szCs w:val="20"/>
    </w:rPr>
  </w:style>
  <w:style w:type="character" w:customStyle="1" w:styleId="apple-converted-space">
    <w:name w:val="apple-converted-space"/>
    <w:rsid w:val="001A2845"/>
  </w:style>
  <w:style w:type="character" w:customStyle="1" w:styleId="Noklusjumarindkopasfonts1">
    <w:name w:val="Noklusējuma rindkopas fonts1"/>
    <w:rsid w:val="001A2845"/>
  </w:style>
  <w:style w:type="character" w:customStyle="1" w:styleId="Virsraksts1Rakstz">
    <w:name w:val="Virsraksts 1 Rakstz."/>
    <w:basedOn w:val="Noklusjumarindkopasfonts"/>
    <w:link w:val="Virsraksts1"/>
    <w:uiPriority w:val="9"/>
    <w:rsid w:val="009430E4"/>
    <w:rPr>
      <w:rFonts w:asciiTheme="majorHAnsi" w:eastAsiaTheme="majorEastAsia" w:hAnsiTheme="majorHAnsi" w:cstheme="majorBidi"/>
      <w:color w:val="2F5496" w:themeColor="accent1" w:themeShade="BF"/>
      <w:sz w:val="32"/>
      <w:szCs w:val="32"/>
      <w:lang w:eastAsia="lv-LV"/>
    </w:rPr>
  </w:style>
  <w:style w:type="paragraph" w:styleId="Balonteksts">
    <w:name w:val="Balloon Text"/>
    <w:basedOn w:val="Parasts"/>
    <w:link w:val="BalontekstsRakstz"/>
    <w:uiPriority w:val="99"/>
    <w:unhideWhenUsed/>
    <w:rsid w:val="009430E4"/>
    <w:rPr>
      <w:rFonts w:ascii="Segoe UI" w:hAnsi="Segoe UI" w:cs="Segoe UI"/>
      <w:sz w:val="18"/>
      <w:szCs w:val="18"/>
    </w:rPr>
  </w:style>
  <w:style w:type="character" w:customStyle="1" w:styleId="BalontekstsRakstz">
    <w:name w:val="Balonteksts Rakstz."/>
    <w:basedOn w:val="Noklusjumarindkopasfonts"/>
    <w:link w:val="Balonteksts"/>
    <w:uiPriority w:val="99"/>
    <w:rsid w:val="009430E4"/>
    <w:rPr>
      <w:rFonts w:ascii="Segoe UI" w:eastAsia="Times New Roman" w:hAnsi="Segoe UI" w:cs="Segoe UI"/>
      <w:sz w:val="18"/>
      <w:szCs w:val="18"/>
      <w:lang w:eastAsia="lv-LV"/>
    </w:rPr>
  </w:style>
  <w:style w:type="character" w:customStyle="1" w:styleId="Virsraksts2Rakstz">
    <w:name w:val="Virsraksts 2 Rakstz."/>
    <w:basedOn w:val="Noklusjumarindkopasfonts"/>
    <w:link w:val="Virsraksts2"/>
    <w:rsid w:val="005A4ED7"/>
    <w:rPr>
      <w:rFonts w:ascii="Calibri Light" w:eastAsia="Times New Roman" w:hAnsi="Calibri Light" w:cs="Times New Roman"/>
      <w:color w:val="2E74B5"/>
      <w:sz w:val="26"/>
      <w:szCs w:val="26"/>
    </w:rPr>
  </w:style>
  <w:style w:type="character" w:customStyle="1" w:styleId="Virsraksts3Rakstz">
    <w:name w:val="Virsraksts 3 Rakstz."/>
    <w:basedOn w:val="Noklusjumarindkopasfonts"/>
    <w:link w:val="Virsraksts3"/>
    <w:uiPriority w:val="9"/>
    <w:rsid w:val="005A4ED7"/>
    <w:rPr>
      <w:rFonts w:ascii="Calibri Light" w:eastAsia="Times New Roman" w:hAnsi="Calibri Light" w:cs="Times New Roman"/>
      <w:b/>
      <w:bCs/>
      <w:sz w:val="26"/>
      <w:szCs w:val="26"/>
      <w:lang w:eastAsia="lv-LV"/>
    </w:rPr>
  </w:style>
  <w:style w:type="character" w:customStyle="1" w:styleId="Virsraksts4Rakstz">
    <w:name w:val="Virsraksts 4 Rakstz."/>
    <w:basedOn w:val="Noklusjumarindkopasfonts"/>
    <w:link w:val="Virsraksts4"/>
    <w:rsid w:val="005A4ED7"/>
    <w:rPr>
      <w:rFonts w:ascii="Calibri" w:eastAsia="Times New Roman" w:hAnsi="Calibri" w:cs="Times New Roman"/>
      <w:b/>
      <w:bCs/>
      <w:sz w:val="28"/>
      <w:szCs w:val="28"/>
      <w:lang w:eastAsia="lv-LV"/>
    </w:rPr>
  </w:style>
  <w:style w:type="paragraph" w:customStyle="1" w:styleId="Bezatstarpm1">
    <w:name w:val="Bez atstarpēm1"/>
    <w:qFormat/>
    <w:rsid w:val="005A4ED7"/>
    <w:pPr>
      <w:suppressAutoHyphens/>
      <w:spacing w:after="0" w:line="240" w:lineRule="auto"/>
    </w:pPr>
    <w:rPr>
      <w:rFonts w:ascii="Times New Roman" w:eastAsia="Calibri" w:hAnsi="Times New Roman" w:cs="Times New Roman"/>
      <w:kern w:val="2"/>
      <w:sz w:val="24"/>
      <w:szCs w:val="24"/>
      <w:lang w:eastAsia="zh-CN"/>
    </w:rPr>
  </w:style>
  <w:style w:type="character" w:customStyle="1" w:styleId="ListLabel60">
    <w:name w:val="ListLabel 60"/>
    <w:rsid w:val="005A4ED7"/>
    <w:rPr>
      <w:rFonts w:ascii="Times New Roman" w:eastAsia="Times New Roman" w:hAnsi="Times New Roman" w:cs="Times New Roman"/>
      <w:sz w:val="24"/>
      <w:szCs w:val="24"/>
      <w:u w:val="single"/>
    </w:rPr>
  </w:style>
  <w:style w:type="character" w:customStyle="1" w:styleId="ListLabel58">
    <w:name w:val="ListLabel 58"/>
    <w:rsid w:val="005A4ED7"/>
    <w:rPr>
      <w:rFonts w:ascii="Times New Roman" w:hAnsi="Times New Roman" w:cs="Times New Roman"/>
      <w:color w:val="000000"/>
      <w:sz w:val="24"/>
      <w:szCs w:val="24"/>
    </w:rPr>
  </w:style>
  <w:style w:type="character" w:customStyle="1" w:styleId="ListLabel59">
    <w:name w:val="ListLabel 59"/>
    <w:rsid w:val="005A4ED7"/>
    <w:rPr>
      <w:rFonts w:ascii="Times New Roman" w:eastAsia="Times New Roman" w:hAnsi="Times New Roman" w:cs="Times New Roman"/>
      <w:color w:val="000000"/>
      <w:sz w:val="24"/>
      <w:szCs w:val="24"/>
    </w:rPr>
  </w:style>
  <w:style w:type="character" w:customStyle="1" w:styleId="ListLabel67">
    <w:name w:val="ListLabel 67"/>
    <w:rsid w:val="005A4ED7"/>
    <w:rPr>
      <w:rFonts w:ascii="Times New Roman" w:hAnsi="Times New Roman" w:cs="Times New Roman" w:hint="default"/>
      <w:color w:val="000000"/>
      <w:sz w:val="24"/>
      <w:szCs w:val="24"/>
    </w:rPr>
  </w:style>
  <w:style w:type="character" w:customStyle="1" w:styleId="ListLabel62">
    <w:name w:val="ListLabel 62"/>
    <w:rsid w:val="005A4ED7"/>
    <w:rPr>
      <w:rFonts w:ascii="Times New Roman" w:eastAsia="Times New Roman" w:hAnsi="Times New Roman" w:cs="Times New Roman" w:hint="default"/>
      <w:color w:val="000000"/>
      <w:sz w:val="24"/>
      <w:szCs w:val="24"/>
      <w:lang w:eastAsia="zh-CN"/>
    </w:rPr>
  </w:style>
  <w:style w:type="character" w:styleId="Izmantotahipersaite">
    <w:name w:val="FollowedHyperlink"/>
    <w:uiPriority w:val="99"/>
    <w:unhideWhenUsed/>
    <w:rsid w:val="005A4ED7"/>
    <w:rPr>
      <w:color w:val="954F72"/>
      <w:u w:val="single"/>
    </w:rPr>
  </w:style>
  <w:style w:type="character" w:customStyle="1" w:styleId="ParaststmeklisRakstz">
    <w:name w:val="Parasts (tīmeklis) Rakstz."/>
    <w:link w:val="Paraststmeklis"/>
    <w:locked/>
    <w:rsid w:val="005A4ED7"/>
    <w:rPr>
      <w:rFonts w:ascii="Times New Roman" w:eastAsia="Times New Roman" w:hAnsi="Times New Roman" w:cs="Times New Roman"/>
      <w:sz w:val="24"/>
      <w:szCs w:val="24"/>
      <w:lang w:eastAsia="lv-LV"/>
    </w:rPr>
  </w:style>
  <w:style w:type="paragraph" w:customStyle="1" w:styleId="msonormal0">
    <w:name w:val="msonormal"/>
    <w:basedOn w:val="Parasts"/>
    <w:rsid w:val="005A4ED7"/>
    <w:pPr>
      <w:spacing w:before="100" w:beforeAutospacing="1" w:after="100" w:afterAutospacing="1"/>
    </w:pPr>
  </w:style>
  <w:style w:type="paragraph" w:styleId="Paraststmeklis">
    <w:name w:val="Normal (Web)"/>
    <w:basedOn w:val="Parasts"/>
    <w:link w:val="ParaststmeklisRakstz"/>
    <w:unhideWhenUsed/>
    <w:rsid w:val="005A4ED7"/>
    <w:pPr>
      <w:spacing w:before="100" w:beforeAutospacing="1" w:after="100" w:afterAutospacing="1"/>
    </w:pPr>
  </w:style>
  <w:style w:type="paragraph" w:styleId="Vresteksts">
    <w:name w:val="footnote text"/>
    <w:basedOn w:val="Parasts"/>
    <w:link w:val="VrestekstsRakstz"/>
    <w:uiPriority w:val="99"/>
    <w:unhideWhenUsed/>
    <w:rsid w:val="005A4ED7"/>
    <w:rPr>
      <w:rFonts w:ascii="Calibri" w:eastAsia="Calibri" w:hAnsi="Calibri"/>
      <w:sz w:val="20"/>
      <w:szCs w:val="20"/>
      <w:lang w:eastAsia="en-US"/>
    </w:rPr>
  </w:style>
  <w:style w:type="character" w:customStyle="1" w:styleId="VrestekstsRakstz">
    <w:name w:val="Vēres teksts Rakstz."/>
    <w:basedOn w:val="Noklusjumarindkopasfonts"/>
    <w:link w:val="Vresteksts"/>
    <w:uiPriority w:val="99"/>
    <w:rsid w:val="005A4ED7"/>
    <w:rPr>
      <w:rFonts w:ascii="Calibri" w:eastAsia="Calibri" w:hAnsi="Calibri" w:cs="Times New Roman"/>
      <w:sz w:val="20"/>
      <w:szCs w:val="20"/>
    </w:rPr>
  </w:style>
  <w:style w:type="character" w:customStyle="1" w:styleId="KomentratekstsRakstz">
    <w:name w:val="Komentāra teksts Rakstz."/>
    <w:aliases w:val="Char Char Char Rakstz., Char Char Char Rakstz."/>
    <w:basedOn w:val="Noklusjumarindkopasfonts"/>
    <w:link w:val="Komentrateksts"/>
    <w:uiPriority w:val="99"/>
    <w:locked/>
    <w:rsid w:val="005A4ED7"/>
    <w:rPr>
      <w:rFonts w:ascii="Calibri" w:eastAsia="Calibri" w:hAnsi="Calibri" w:cs="Times New Roman"/>
      <w:sz w:val="20"/>
      <w:szCs w:val="20"/>
    </w:rPr>
  </w:style>
  <w:style w:type="paragraph" w:styleId="Komentrateksts">
    <w:name w:val="annotation text"/>
    <w:aliases w:val="Char Char Char, Char Char Char"/>
    <w:basedOn w:val="Parasts"/>
    <w:link w:val="KomentratekstsRakstz"/>
    <w:uiPriority w:val="99"/>
    <w:unhideWhenUsed/>
    <w:rsid w:val="005A4ED7"/>
    <w:pPr>
      <w:spacing w:after="160"/>
    </w:pPr>
    <w:rPr>
      <w:rFonts w:ascii="Calibri" w:eastAsia="Calibri" w:hAnsi="Calibri"/>
      <w:sz w:val="20"/>
      <w:szCs w:val="20"/>
      <w:lang w:eastAsia="en-US"/>
    </w:rPr>
  </w:style>
  <w:style w:type="character" w:customStyle="1" w:styleId="KomentratekstsRakstz1">
    <w:name w:val="Komentāra teksts Rakstz.1"/>
    <w:basedOn w:val="Noklusjumarindkopasfonts"/>
    <w:uiPriority w:val="99"/>
    <w:semiHidden/>
    <w:rsid w:val="005A4ED7"/>
    <w:rPr>
      <w:rFonts w:ascii="Times New Roman" w:eastAsia="Times New Roman" w:hAnsi="Times New Roman" w:cs="Times New Roman"/>
      <w:sz w:val="20"/>
      <w:szCs w:val="20"/>
      <w:lang w:eastAsia="lv-LV"/>
    </w:rPr>
  </w:style>
  <w:style w:type="character" w:customStyle="1" w:styleId="CommentTextChar1">
    <w:name w:val="Comment Text Char1"/>
    <w:aliases w:val="Char Char Char Char"/>
    <w:basedOn w:val="Noklusjumarindkopasfonts"/>
    <w:uiPriority w:val="99"/>
    <w:semiHidden/>
    <w:rsid w:val="005A4ED7"/>
    <w:rPr>
      <w:sz w:val="20"/>
      <w:szCs w:val="20"/>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Noklusjumarindkopasfonts"/>
    <w:rsid w:val="005A4ED7"/>
  </w:style>
  <w:style w:type="paragraph" w:styleId="Parakstszemobjekta">
    <w:name w:val="caption"/>
    <w:aliases w:val="Sol_tabulas_nosauk"/>
    <w:basedOn w:val="Parasts"/>
    <w:next w:val="Parasts"/>
    <w:unhideWhenUsed/>
    <w:qFormat/>
    <w:rsid w:val="005A4ED7"/>
    <w:pPr>
      <w:framePr w:h="7618" w:hSpace="10080" w:vSpace="58" w:wrap="notBeside" w:vAnchor="text" w:hAnchor="margin" w:x="1" w:y="1"/>
      <w:widowControl w:val="0"/>
      <w:autoSpaceDE w:val="0"/>
      <w:autoSpaceDN w:val="0"/>
      <w:adjustRightInd w:val="0"/>
    </w:pPr>
    <w:rPr>
      <w:b/>
      <w:bCs/>
      <w:sz w:val="20"/>
      <w:lang w:eastAsia="en-US"/>
    </w:rPr>
  </w:style>
  <w:style w:type="paragraph" w:styleId="Saraksts">
    <w:name w:val="List"/>
    <w:basedOn w:val="Pamatteksts"/>
    <w:unhideWhenUsed/>
    <w:rsid w:val="005A4ED7"/>
    <w:pPr>
      <w:suppressAutoHyphens/>
    </w:pPr>
    <w:rPr>
      <w:rFonts w:cs="Tahoma"/>
      <w:lang w:val="x-none" w:eastAsia="ar-S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Noklusjumarindkopasfonts"/>
    <w:locked/>
    <w:rsid w:val="005A4ED7"/>
    <w:rPr>
      <w:rFonts w:ascii="Calibri" w:eastAsia="Times New Roman" w:hAnsi="Calibri" w:cs="Times New Roman" w:hint="default"/>
      <w:kern w:val="2"/>
      <w:sz w:val="28"/>
      <w:szCs w:val="24"/>
      <w:lang w:eastAsia="lv-LV"/>
    </w:rPr>
  </w:style>
  <w:style w:type="paragraph" w:styleId="Pamattekstsaratkpi">
    <w:name w:val="Body Text Indent"/>
    <w:basedOn w:val="Parasts"/>
    <w:link w:val="PamattekstsaratkpiRakstz"/>
    <w:unhideWhenUsed/>
    <w:rsid w:val="005A4ED7"/>
    <w:pPr>
      <w:spacing w:after="120"/>
      <w:ind w:left="283"/>
    </w:pPr>
  </w:style>
  <w:style w:type="character" w:customStyle="1" w:styleId="PamattekstsaratkpiRakstz">
    <w:name w:val="Pamatteksts ar atkāpi Rakstz."/>
    <w:basedOn w:val="Noklusjumarindkopasfonts"/>
    <w:link w:val="Pamattekstsaratkpi"/>
    <w:rsid w:val="005A4ED7"/>
    <w:rPr>
      <w:rFonts w:ascii="Times New Roman" w:eastAsia="Times New Roman" w:hAnsi="Times New Roman" w:cs="Times New Roman"/>
      <w:sz w:val="24"/>
      <w:szCs w:val="24"/>
      <w:lang w:eastAsia="lv-LV"/>
    </w:rPr>
  </w:style>
  <w:style w:type="paragraph" w:styleId="Apakvirsraksts">
    <w:name w:val="Subtitle"/>
    <w:basedOn w:val="Parasts"/>
    <w:next w:val="Parasts"/>
    <w:link w:val="ApakvirsrakstsRakstz"/>
    <w:qFormat/>
    <w:rsid w:val="005A4ED7"/>
    <w:pPr>
      <w:spacing w:after="60"/>
      <w:jc w:val="center"/>
      <w:outlineLvl w:val="1"/>
    </w:pPr>
    <w:rPr>
      <w:rFonts w:ascii="Cambria" w:hAnsi="Cambria"/>
    </w:rPr>
  </w:style>
  <w:style w:type="character" w:customStyle="1" w:styleId="ApakvirsrakstsRakstz">
    <w:name w:val="Apakšvirsraksts Rakstz."/>
    <w:basedOn w:val="Noklusjumarindkopasfonts"/>
    <w:link w:val="Apakvirsraksts"/>
    <w:rsid w:val="005A4ED7"/>
    <w:rPr>
      <w:rFonts w:ascii="Cambria" w:eastAsia="Times New Roman" w:hAnsi="Cambria" w:cs="Times New Roman"/>
      <w:sz w:val="24"/>
      <w:szCs w:val="24"/>
      <w:lang w:eastAsia="lv-LV"/>
    </w:rPr>
  </w:style>
  <w:style w:type="paragraph" w:styleId="Pamattekstapirmatkpe">
    <w:name w:val="Body Text First Indent"/>
    <w:basedOn w:val="Pamatteksts"/>
    <w:link w:val="PamattekstapirmatkpeRakstz"/>
    <w:unhideWhenUsed/>
    <w:rsid w:val="005A4ED7"/>
    <w:pPr>
      <w:suppressAutoHyphens/>
      <w:spacing w:after="120" w:line="276" w:lineRule="auto"/>
      <w:ind w:firstLine="210"/>
    </w:pPr>
    <w:rPr>
      <w:rFonts w:eastAsia="Calibri"/>
      <w:szCs w:val="24"/>
      <w:lang w:eastAsia="ar-SA"/>
    </w:rPr>
  </w:style>
  <w:style w:type="character" w:customStyle="1" w:styleId="PamattekstapirmatkpeRakstz">
    <w:name w:val="Pamatteksta pirmā atkāpe Rakstz."/>
    <w:basedOn w:val="PamattekstsRakstz"/>
    <w:link w:val="Pamattekstapirmatkpe"/>
    <w:rsid w:val="005A4ED7"/>
    <w:rPr>
      <w:rFonts w:ascii="Times New Roman" w:eastAsia="Calibri" w:hAnsi="Times New Roman" w:cs="Times New Roman"/>
      <w:sz w:val="24"/>
      <w:szCs w:val="24"/>
      <w:lang w:eastAsia="ar-SA"/>
    </w:rPr>
  </w:style>
  <w:style w:type="paragraph" w:styleId="Pamatteksts2">
    <w:name w:val="Body Text 2"/>
    <w:basedOn w:val="Parasts"/>
    <w:link w:val="Pamatteksts2Rakstz"/>
    <w:unhideWhenUsed/>
    <w:rsid w:val="005A4ED7"/>
    <w:pPr>
      <w:spacing w:after="120" w:line="480" w:lineRule="auto"/>
    </w:pPr>
  </w:style>
  <w:style w:type="character" w:customStyle="1" w:styleId="Pamatteksts2Rakstz">
    <w:name w:val="Pamatteksts 2 Rakstz."/>
    <w:basedOn w:val="Noklusjumarindkopasfonts"/>
    <w:link w:val="Pamatteksts2"/>
    <w:rsid w:val="005A4ED7"/>
    <w:rPr>
      <w:rFonts w:ascii="Times New Roman" w:eastAsia="Times New Roman" w:hAnsi="Times New Roman" w:cs="Times New Roman"/>
      <w:sz w:val="24"/>
      <w:szCs w:val="24"/>
      <w:lang w:eastAsia="lv-LV"/>
    </w:rPr>
  </w:style>
  <w:style w:type="paragraph" w:styleId="Pamatteksts3">
    <w:name w:val="Body Text 3"/>
    <w:basedOn w:val="Parasts"/>
    <w:link w:val="Pamatteksts3Rakstz"/>
    <w:unhideWhenUsed/>
    <w:rsid w:val="005A4ED7"/>
    <w:pPr>
      <w:suppressAutoHyphens/>
      <w:jc w:val="both"/>
    </w:pPr>
    <w:rPr>
      <w:szCs w:val="20"/>
      <w:lang w:val="en-GB" w:eastAsia="ar-SA"/>
    </w:rPr>
  </w:style>
  <w:style w:type="character" w:customStyle="1" w:styleId="Pamatteksts3Rakstz">
    <w:name w:val="Pamatteksts 3 Rakstz."/>
    <w:basedOn w:val="Noklusjumarindkopasfonts"/>
    <w:link w:val="Pamatteksts3"/>
    <w:rsid w:val="005A4ED7"/>
    <w:rPr>
      <w:rFonts w:ascii="Times New Roman" w:eastAsia="Times New Roman" w:hAnsi="Times New Roman" w:cs="Times New Roman"/>
      <w:sz w:val="24"/>
      <w:szCs w:val="20"/>
      <w:lang w:val="en-GB" w:eastAsia="ar-SA"/>
    </w:rPr>
  </w:style>
  <w:style w:type="paragraph" w:styleId="Pamattekstaatkpe2">
    <w:name w:val="Body Text Indent 2"/>
    <w:basedOn w:val="Parasts"/>
    <w:link w:val="Pamattekstaatkpe2Rakstz"/>
    <w:unhideWhenUsed/>
    <w:rsid w:val="005A4ED7"/>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basedOn w:val="Noklusjumarindkopasfonts"/>
    <w:link w:val="Pamattekstaatkpe2"/>
    <w:rsid w:val="005A4ED7"/>
    <w:rPr>
      <w:rFonts w:ascii="Calibri" w:eastAsia="Calibri" w:hAnsi="Calibri" w:cs="Times New Roman"/>
      <w:lang w:val="et-EE"/>
    </w:rPr>
  </w:style>
  <w:style w:type="paragraph" w:styleId="Pamattekstaatkpe3">
    <w:name w:val="Body Text Indent 3"/>
    <w:basedOn w:val="Parasts"/>
    <w:link w:val="Pamattekstaatkpe3Rakstz"/>
    <w:uiPriority w:val="99"/>
    <w:unhideWhenUsed/>
    <w:rsid w:val="005A4ED7"/>
    <w:pPr>
      <w:spacing w:after="120" w:line="256" w:lineRule="auto"/>
      <w:ind w:left="283"/>
    </w:pPr>
    <w:rPr>
      <w:rFonts w:ascii="Calibri" w:eastAsia="Calibri" w:hAnsi="Calibri"/>
      <w:sz w:val="16"/>
      <w:szCs w:val="16"/>
      <w:lang w:eastAsia="en-US"/>
    </w:rPr>
  </w:style>
  <w:style w:type="character" w:customStyle="1" w:styleId="Pamattekstaatkpe3Rakstz">
    <w:name w:val="Pamatteksta atkāpe 3 Rakstz."/>
    <w:basedOn w:val="Noklusjumarindkopasfonts"/>
    <w:link w:val="Pamattekstaatkpe3"/>
    <w:uiPriority w:val="99"/>
    <w:rsid w:val="005A4ED7"/>
    <w:rPr>
      <w:rFonts w:ascii="Calibri" w:eastAsia="Calibri" w:hAnsi="Calibri" w:cs="Times New Roman"/>
      <w:sz w:val="16"/>
      <w:szCs w:val="16"/>
    </w:rPr>
  </w:style>
  <w:style w:type="paragraph" w:styleId="Tekstabloks">
    <w:name w:val="Block Text"/>
    <w:basedOn w:val="Parasts"/>
    <w:unhideWhenUsed/>
    <w:rsid w:val="005A4ED7"/>
    <w:pPr>
      <w:ind w:left="1800" w:right="-6" w:hanging="1800"/>
      <w:jc w:val="both"/>
    </w:pPr>
    <w:rPr>
      <w:lang w:eastAsia="en-US"/>
    </w:rPr>
  </w:style>
  <w:style w:type="paragraph" w:styleId="Vienkrsteksts">
    <w:name w:val="Plain Text"/>
    <w:basedOn w:val="Parasts"/>
    <w:link w:val="VienkrstekstsRakstz"/>
    <w:uiPriority w:val="99"/>
    <w:unhideWhenUsed/>
    <w:rsid w:val="005A4ED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5A4ED7"/>
    <w:rPr>
      <w:rFonts w:ascii="Calibri" w:eastAsia="Calibri" w:hAnsi="Calibri" w:cs="Times New Roman"/>
      <w:szCs w:val="21"/>
    </w:rPr>
  </w:style>
  <w:style w:type="paragraph" w:styleId="Komentratma">
    <w:name w:val="annotation subject"/>
    <w:basedOn w:val="Komentrateksts"/>
    <w:next w:val="Komentrateksts"/>
    <w:link w:val="KomentratmaRakstz"/>
    <w:unhideWhenUsed/>
    <w:rsid w:val="005A4ED7"/>
    <w:rPr>
      <w:b/>
      <w:bCs/>
    </w:rPr>
  </w:style>
  <w:style w:type="character" w:customStyle="1" w:styleId="KomentratmaRakstz">
    <w:name w:val="Komentāra tēma Rakstz."/>
    <w:basedOn w:val="KomentratekstsRakstz1"/>
    <w:link w:val="Komentratma"/>
    <w:rsid w:val="005A4ED7"/>
    <w:rPr>
      <w:rFonts w:ascii="Calibri" w:eastAsia="Calibri" w:hAnsi="Calibri" w:cs="Times New Roman"/>
      <w:b/>
      <w:bCs/>
      <w:sz w:val="20"/>
      <w:szCs w:val="20"/>
      <w:lang w:eastAsia="lv-LV"/>
    </w:rPr>
  </w:style>
  <w:style w:type="paragraph" w:styleId="Prskatjums">
    <w:name w:val="Revision"/>
    <w:uiPriority w:val="99"/>
    <w:semiHidden/>
    <w:rsid w:val="005A4ED7"/>
    <w:pPr>
      <w:spacing w:after="0" w:line="240" w:lineRule="auto"/>
    </w:pPr>
    <w:rPr>
      <w:rFonts w:ascii="Times New Roman" w:eastAsia="Times New Roman" w:hAnsi="Times New Roman" w:cs="Times New Roman"/>
      <w:sz w:val="24"/>
      <w:szCs w:val="24"/>
      <w:lang w:eastAsia="lv-LV"/>
    </w:rPr>
  </w:style>
  <w:style w:type="paragraph" w:styleId="Citts">
    <w:name w:val="Quote"/>
    <w:basedOn w:val="Parasts"/>
    <w:next w:val="Parasts"/>
    <w:link w:val="CittsRakstz"/>
    <w:uiPriority w:val="29"/>
    <w:qFormat/>
    <w:rsid w:val="005A4ED7"/>
    <w:pPr>
      <w:spacing w:before="200" w:after="160"/>
      <w:ind w:left="864" w:right="864"/>
      <w:jc w:val="center"/>
    </w:pPr>
    <w:rPr>
      <w:i/>
      <w:iCs/>
      <w:color w:val="404040"/>
    </w:rPr>
  </w:style>
  <w:style w:type="character" w:customStyle="1" w:styleId="CittsRakstz">
    <w:name w:val="Citāts Rakstz."/>
    <w:basedOn w:val="Noklusjumarindkopasfonts"/>
    <w:link w:val="Citts"/>
    <w:uiPriority w:val="29"/>
    <w:rsid w:val="005A4ED7"/>
    <w:rPr>
      <w:rFonts w:ascii="Times New Roman" w:eastAsia="Times New Roman" w:hAnsi="Times New Roman" w:cs="Times New Roman"/>
      <w:i/>
      <w:iCs/>
      <w:color w:val="404040"/>
      <w:sz w:val="24"/>
      <w:szCs w:val="24"/>
      <w:lang w:eastAsia="lv-LV"/>
    </w:rPr>
  </w:style>
  <w:style w:type="paragraph" w:styleId="Saturardtjavirsraksts">
    <w:name w:val="TOC Heading"/>
    <w:basedOn w:val="Virsraksts1"/>
    <w:next w:val="Parasts"/>
    <w:uiPriority w:val="39"/>
    <w:unhideWhenUsed/>
    <w:qFormat/>
    <w:rsid w:val="005A4ED7"/>
    <w:pPr>
      <w:spacing w:line="256" w:lineRule="auto"/>
      <w:outlineLvl w:val="9"/>
    </w:pPr>
    <w:rPr>
      <w:rFonts w:ascii="Calibri Light" w:eastAsia="Times New Roman" w:hAnsi="Calibri Light" w:cs="Times New Roman"/>
      <w:color w:val="2E74B5"/>
      <w:lang w:val="en-US" w:eastAsia="en-US"/>
    </w:rPr>
  </w:style>
  <w:style w:type="paragraph" w:customStyle="1" w:styleId="Style2">
    <w:name w:val="Style2"/>
    <w:basedOn w:val="Parasts"/>
    <w:rsid w:val="005A4ED7"/>
    <w:pPr>
      <w:widowControl w:val="0"/>
      <w:autoSpaceDE w:val="0"/>
      <w:autoSpaceDN w:val="0"/>
      <w:adjustRightInd w:val="0"/>
      <w:spacing w:line="274" w:lineRule="exact"/>
      <w:ind w:hanging="691"/>
    </w:pPr>
    <w:rPr>
      <w:lang w:val="en-US" w:eastAsia="en-US"/>
    </w:rPr>
  </w:style>
  <w:style w:type="character" w:customStyle="1" w:styleId="StilsVirsraksts2TaisnotsPakreisi0cmRakstz">
    <w:name w:val="Stils Virsraksts 2 + Taisnots Pa kreisi:  0 cm Rakstz."/>
    <w:link w:val="StilsVirsraksts2TaisnotsPakreisi0cm"/>
    <w:uiPriority w:val="99"/>
    <w:locked/>
    <w:rsid w:val="005A4ED7"/>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5A4ED7"/>
    <w:pPr>
      <w:keepLines w:val="0"/>
      <w:spacing w:before="120" w:after="120" w:line="240" w:lineRule="auto"/>
      <w:jc w:val="center"/>
    </w:pPr>
    <w:rPr>
      <w:rFonts w:asciiTheme="minorHAnsi" w:eastAsiaTheme="minorHAnsi" w:hAnsiTheme="minorHAnsi" w:cstheme="minorBidi"/>
      <w:b/>
      <w:color w:val="auto"/>
      <w:sz w:val="28"/>
      <w:szCs w:val="22"/>
    </w:rPr>
  </w:style>
  <w:style w:type="paragraph" w:customStyle="1" w:styleId="Rakstz">
    <w:name w:val="Rakstz."/>
    <w:basedOn w:val="Parasts"/>
    <w:rsid w:val="005A4ED7"/>
    <w:pPr>
      <w:spacing w:after="160" w:line="240" w:lineRule="exact"/>
    </w:pPr>
    <w:rPr>
      <w:rFonts w:ascii="Tahoma" w:hAnsi="Tahoma"/>
      <w:sz w:val="20"/>
      <w:szCs w:val="20"/>
      <w:lang w:val="en-US" w:eastAsia="en-US"/>
    </w:rPr>
  </w:style>
  <w:style w:type="paragraph" w:customStyle="1" w:styleId="naislab">
    <w:name w:val="naislab"/>
    <w:basedOn w:val="Parasts"/>
    <w:rsid w:val="005A4ED7"/>
    <w:pPr>
      <w:spacing w:before="75" w:after="75"/>
      <w:jc w:val="right"/>
    </w:pPr>
  </w:style>
  <w:style w:type="paragraph" w:customStyle="1" w:styleId="CharChar2">
    <w:name w:val="Char Char2"/>
    <w:basedOn w:val="Parasts"/>
    <w:rsid w:val="005A4ED7"/>
    <w:pPr>
      <w:spacing w:after="160" w:line="240" w:lineRule="exact"/>
    </w:pPr>
    <w:rPr>
      <w:rFonts w:ascii="Tahoma" w:hAnsi="Tahoma"/>
      <w:sz w:val="20"/>
      <w:szCs w:val="20"/>
      <w:lang w:val="en-US" w:eastAsia="en-US"/>
    </w:rPr>
  </w:style>
  <w:style w:type="paragraph" w:customStyle="1" w:styleId="ColorfulList-Accent11">
    <w:name w:val="Colorful List - Accent 11"/>
    <w:basedOn w:val="Parasts"/>
    <w:qFormat/>
    <w:rsid w:val="005A4ED7"/>
    <w:pPr>
      <w:ind w:left="720"/>
    </w:pPr>
    <w:rPr>
      <w:rFonts w:eastAsia="Calibri"/>
      <w:lang w:val="en-GB" w:eastAsia="en-US"/>
    </w:rPr>
  </w:style>
  <w:style w:type="paragraph" w:customStyle="1" w:styleId="tv213">
    <w:name w:val="tv213"/>
    <w:basedOn w:val="Parasts"/>
    <w:rsid w:val="005A4ED7"/>
    <w:pPr>
      <w:spacing w:before="100" w:beforeAutospacing="1" w:after="100" w:afterAutospacing="1"/>
    </w:pPr>
    <w:rPr>
      <w:lang w:val="et-EE" w:eastAsia="et-EE"/>
    </w:rPr>
  </w:style>
  <w:style w:type="paragraph" w:customStyle="1" w:styleId="Style9">
    <w:name w:val="Style9"/>
    <w:basedOn w:val="Parasts"/>
    <w:rsid w:val="005A4ED7"/>
    <w:pPr>
      <w:widowControl w:val="0"/>
      <w:autoSpaceDE w:val="0"/>
      <w:autoSpaceDN w:val="0"/>
      <w:adjustRightInd w:val="0"/>
      <w:spacing w:line="253" w:lineRule="exact"/>
      <w:ind w:hanging="355"/>
      <w:jc w:val="both"/>
    </w:pPr>
    <w:rPr>
      <w:rFonts w:ascii="Arial" w:hAnsi="Arial" w:cs="Arial"/>
    </w:rPr>
  </w:style>
  <w:style w:type="paragraph" w:customStyle="1" w:styleId="tv2132">
    <w:name w:val="tv2132"/>
    <w:basedOn w:val="Parasts"/>
    <w:rsid w:val="005A4ED7"/>
    <w:pPr>
      <w:spacing w:line="360" w:lineRule="auto"/>
      <w:ind w:firstLine="300"/>
    </w:pPr>
    <w:rPr>
      <w:color w:val="414142"/>
      <w:sz w:val="20"/>
      <w:szCs w:val="20"/>
    </w:rPr>
  </w:style>
  <w:style w:type="paragraph" w:customStyle="1" w:styleId="DomeNormal-12">
    <w:name w:val="DomeNormal-12"/>
    <w:rsid w:val="005A4ED7"/>
    <w:pPr>
      <w:spacing w:after="0" w:line="360" w:lineRule="auto"/>
      <w:ind w:right="-284" w:firstLine="454"/>
    </w:pPr>
    <w:rPr>
      <w:rFonts w:ascii="RimGaramond" w:eastAsia="Times New Roman" w:hAnsi="RimGaramond" w:cs="Times New Roman"/>
      <w:noProof/>
      <w:sz w:val="24"/>
      <w:szCs w:val="20"/>
      <w:lang w:val="en-GB"/>
    </w:rPr>
  </w:style>
  <w:style w:type="paragraph" w:customStyle="1" w:styleId="Sarakstarindkopa2">
    <w:name w:val="Saraksta rindkopa2"/>
    <w:basedOn w:val="Parasts"/>
    <w:qFormat/>
    <w:rsid w:val="005A4ED7"/>
    <w:pPr>
      <w:ind w:left="720"/>
      <w:contextualSpacing/>
    </w:pPr>
    <w:rPr>
      <w:rFonts w:eastAsia="Calibri"/>
      <w:szCs w:val="22"/>
      <w:lang w:eastAsia="en-US"/>
    </w:rPr>
  </w:style>
  <w:style w:type="paragraph" w:customStyle="1" w:styleId="tv2131">
    <w:name w:val="tv2131"/>
    <w:basedOn w:val="Parasts"/>
    <w:rsid w:val="005A4ED7"/>
    <w:pPr>
      <w:spacing w:before="240" w:line="360" w:lineRule="auto"/>
      <w:ind w:firstLine="300"/>
      <w:jc w:val="both"/>
    </w:pPr>
    <w:rPr>
      <w:rFonts w:ascii="Verdana" w:hAnsi="Verdana"/>
      <w:sz w:val="18"/>
      <w:szCs w:val="18"/>
    </w:rPr>
  </w:style>
  <w:style w:type="paragraph" w:customStyle="1" w:styleId="msobodytextcxsplast">
    <w:name w:val="msobodytextcxsplast"/>
    <w:basedOn w:val="Parasts"/>
    <w:rsid w:val="005A4ED7"/>
    <w:pPr>
      <w:spacing w:before="100" w:beforeAutospacing="1" w:after="100" w:afterAutospacing="1"/>
    </w:pPr>
  </w:style>
  <w:style w:type="paragraph" w:customStyle="1" w:styleId="Sarakstsnumurts2">
    <w:name w:val="Saraksts numurēts 2"/>
    <w:basedOn w:val="Parasts"/>
    <w:qFormat/>
    <w:rsid w:val="005A4ED7"/>
    <w:pPr>
      <w:numPr>
        <w:ilvl w:val="1"/>
        <w:numId w:val="5"/>
      </w:numPr>
    </w:pPr>
    <w:rPr>
      <w:rFonts w:eastAsia="Calibri"/>
      <w:color w:val="FF0000"/>
      <w:lang w:val="et-EE"/>
    </w:rPr>
  </w:style>
  <w:style w:type="paragraph" w:customStyle="1" w:styleId="Sarakstsnumurts1">
    <w:name w:val="Saraksts numurēts 1"/>
    <w:basedOn w:val="Parasts"/>
    <w:qFormat/>
    <w:rsid w:val="005A4ED7"/>
    <w:pPr>
      <w:numPr>
        <w:numId w:val="5"/>
      </w:numPr>
      <w:spacing w:line="360" w:lineRule="auto"/>
      <w:jc w:val="center"/>
    </w:pPr>
    <w:rPr>
      <w:rFonts w:eastAsia="Calibri"/>
      <w:b/>
      <w:color w:val="FF0000"/>
      <w:lang w:val="et-EE"/>
    </w:rPr>
  </w:style>
  <w:style w:type="paragraph" w:customStyle="1" w:styleId="NoSpacing1">
    <w:name w:val="No Spacing1"/>
    <w:qFormat/>
    <w:rsid w:val="005A4ED7"/>
    <w:pPr>
      <w:spacing w:after="0" w:line="240" w:lineRule="auto"/>
    </w:pPr>
    <w:rPr>
      <w:rFonts w:ascii="Calibri" w:eastAsia="Times New Roman" w:hAnsi="Calibri" w:cs="Times New Roman"/>
    </w:rPr>
  </w:style>
  <w:style w:type="paragraph" w:customStyle="1" w:styleId="Parasts2">
    <w:name w:val="Parasts2"/>
    <w:rsid w:val="005A4ED7"/>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Parasts"/>
    <w:rsid w:val="005A4ED7"/>
    <w:pPr>
      <w:widowControl w:val="0"/>
      <w:suppressAutoHyphens/>
      <w:autoSpaceDE w:val="0"/>
      <w:spacing w:line="267" w:lineRule="exact"/>
      <w:jc w:val="right"/>
    </w:pPr>
    <w:rPr>
      <w:lang w:val="en-US" w:eastAsia="ar-SA"/>
    </w:rPr>
  </w:style>
  <w:style w:type="paragraph" w:customStyle="1" w:styleId="Sarakstarindkopa4">
    <w:name w:val="Saraksta rindkopa4"/>
    <w:basedOn w:val="Parasts"/>
    <w:uiPriority w:val="34"/>
    <w:qFormat/>
    <w:rsid w:val="005A4ED7"/>
    <w:pPr>
      <w:spacing w:after="200" w:line="276" w:lineRule="auto"/>
      <w:ind w:left="720"/>
      <w:contextualSpacing/>
    </w:pPr>
    <w:rPr>
      <w:rFonts w:eastAsia="Calibri"/>
      <w:lang w:eastAsia="en-US"/>
    </w:rPr>
  </w:style>
  <w:style w:type="paragraph" w:customStyle="1" w:styleId="StyleRight-085cmBefore5pt">
    <w:name w:val="Style Right:  -085 cm Before:  5 pt"/>
    <w:basedOn w:val="Parasts"/>
    <w:next w:val="Parasts"/>
    <w:rsid w:val="005A4ED7"/>
    <w:pPr>
      <w:suppressAutoHyphens/>
      <w:spacing w:before="100" w:after="200" w:line="276" w:lineRule="auto"/>
      <w:ind w:right="-484"/>
    </w:pPr>
    <w:rPr>
      <w:szCs w:val="20"/>
      <w:lang w:eastAsia="ar-SA"/>
    </w:rPr>
  </w:style>
  <w:style w:type="paragraph" w:customStyle="1" w:styleId="CM1">
    <w:name w:val="CM1"/>
    <w:basedOn w:val="Default"/>
    <w:next w:val="Default"/>
    <w:rsid w:val="005A4ED7"/>
    <w:rPr>
      <w:rFonts w:ascii="EUAlbertina" w:hAnsi="EUAlbertina"/>
      <w:color w:val="auto"/>
      <w:lang w:eastAsia="et-EE"/>
    </w:rPr>
  </w:style>
  <w:style w:type="paragraph" w:customStyle="1" w:styleId="tv212">
    <w:name w:val="tv212"/>
    <w:basedOn w:val="Parasts"/>
    <w:rsid w:val="005A4ED7"/>
    <w:pPr>
      <w:spacing w:before="100" w:beforeAutospacing="1" w:after="100" w:afterAutospacing="1"/>
    </w:pPr>
    <w:rPr>
      <w:lang w:val="et-EE" w:eastAsia="et-EE"/>
    </w:rPr>
  </w:style>
  <w:style w:type="paragraph" w:customStyle="1" w:styleId="section1">
    <w:name w:val="section1"/>
    <w:basedOn w:val="Parasts"/>
    <w:rsid w:val="005A4ED7"/>
    <w:pPr>
      <w:spacing w:before="100" w:beforeAutospacing="1" w:after="100" w:afterAutospacing="1"/>
    </w:pPr>
  </w:style>
  <w:style w:type="paragraph" w:customStyle="1" w:styleId="Heading">
    <w:name w:val="Heading"/>
    <w:basedOn w:val="Parasts"/>
    <w:next w:val="Pamatteksts"/>
    <w:rsid w:val="005A4ED7"/>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Parasts"/>
    <w:rsid w:val="005A4ED7"/>
    <w:pPr>
      <w:suppressLineNumbers/>
      <w:suppressAutoHyphens/>
    </w:pPr>
    <w:rPr>
      <w:rFonts w:cs="Tahoma"/>
      <w:lang w:eastAsia="ar-SA"/>
    </w:rPr>
  </w:style>
  <w:style w:type="paragraph" w:customStyle="1" w:styleId="WW-Default">
    <w:name w:val="WW-Default"/>
    <w:rsid w:val="005A4ED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Parasts"/>
    <w:rsid w:val="005A4ED7"/>
    <w:pPr>
      <w:suppressLineNumbers/>
      <w:suppressAutoHyphens/>
    </w:pPr>
    <w:rPr>
      <w:lang w:eastAsia="ar-SA"/>
    </w:rPr>
  </w:style>
  <w:style w:type="paragraph" w:customStyle="1" w:styleId="TableHeading">
    <w:name w:val="Table Heading"/>
    <w:basedOn w:val="TableContents"/>
    <w:rsid w:val="005A4ED7"/>
    <w:pPr>
      <w:jc w:val="center"/>
    </w:pPr>
    <w:rPr>
      <w:b/>
      <w:bCs/>
    </w:rPr>
  </w:style>
  <w:style w:type="paragraph" w:customStyle="1" w:styleId="msolistparagraph0">
    <w:name w:val="msolistparagraph"/>
    <w:basedOn w:val="Parasts"/>
    <w:rsid w:val="005A4ED7"/>
    <w:pPr>
      <w:ind w:left="720"/>
    </w:pPr>
    <w:rPr>
      <w:rFonts w:ascii="Calibri" w:hAnsi="Calibri"/>
      <w:sz w:val="22"/>
      <w:szCs w:val="22"/>
      <w:lang w:eastAsia="en-US"/>
    </w:rPr>
  </w:style>
  <w:style w:type="paragraph" w:customStyle="1" w:styleId="Framecontents">
    <w:name w:val="Frame contents"/>
    <w:basedOn w:val="Pamatteksts"/>
    <w:rsid w:val="005A4ED7"/>
    <w:pPr>
      <w:suppressAutoHyphens/>
      <w:jc w:val="center"/>
    </w:pPr>
    <w:rPr>
      <w:b/>
      <w:caps/>
      <w:sz w:val="32"/>
      <w:lang w:val="en-GB" w:eastAsia="ar-SA"/>
    </w:rPr>
  </w:style>
  <w:style w:type="paragraph" w:customStyle="1" w:styleId="txt1">
    <w:name w:val="txt1"/>
    <w:rsid w:val="005A4ED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paragraph" w:customStyle="1" w:styleId="Preformatted">
    <w:name w:val="Preformatted"/>
    <w:basedOn w:val="Parasts"/>
    <w:rsid w:val="005A4ED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5A4ED7"/>
    <w:pPr>
      <w:suppressAutoHyphens/>
      <w:spacing w:line="276" w:lineRule="auto"/>
    </w:pPr>
    <w:rPr>
      <w:lang w:val="en-US" w:eastAsia="en-US"/>
    </w:rPr>
  </w:style>
  <w:style w:type="paragraph" w:customStyle="1" w:styleId="CM3">
    <w:name w:val="CM3"/>
    <w:basedOn w:val="Default"/>
    <w:next w:val="Default"/>
    <w:uiPriority w:val="99"/>
    <w:rsid w:val="005A4ED7"/>
    <w:rPr>
      <w:rFonts w:ascii="EUAlbertina" w:hAnsi="EUAlbertina"/>
      <w:color w:val="auto"/>
      <w:lang w:eastAsia="et-EE"/>
    </w:rPr>
  </w:style>
  <w:style w:type="paragraph" w:customStyle="1" w:styleId="CM4">
    <w:name w:val="CM4"/>
    <w:basedOn w:val="Default"/>
    <w:next w:val="Default"/>
    <w:uiPriority w:val="99"/>
    <w:rsid w:val="005A4ED7"/>
    <w:rPr>
      <w:rFonts w:ascii="EUAlbertina" w:hAnsi="EUAlbertina"/>
      <w:color w:val="auto"/>
      <w:lang w:eastAsia="et-EE"/>
    </w:rPr>
  </w:style>
  <w:style w:type="paragraph" w:customStyle="1" w:styleId="Sarakstarindkopa3">
    <w:name w:val="Saraksta rindkopa3"/>
    <w:basedOn w:val="Parasts"/>
    <w:qFormat/>
    <w:rsid w:val="005A4ED7"/>
    <w:pPr>
      <w:ind w:left="720"/>
      <w:contextualSpacing/>
    </w:pPr>
    <w:rPr>
      <w:rFonts w:eastAsia="Calibri"/>
      <w:szCs w:val="22"/>
      <w:lang w:eastAsia="en-US"/>
    </w:rPr>
  </w:style>
  <w:style w:type="paragraph" w:customStyle="1" w:styleId="BodyText1">
    <w:name w:val="Body Text1"/>
    <w:basedOn w:val="Pamatteksts"/>
    <w:autoRedefine/>
    <w:rsid w:val="005A4ED7"/>
    <w:pPr>
      <w:jc w:val="both"/>
    </w:pPr>
    <w:rPr>
      <w:rFonts w:ascii="Arial" w:hAnsi="Arial" w:cs="Arial"/>
      <w:b/>
      <w:sz w:val="22"/>
      <w:szCs w:val="22"/>
    </w:rPr>
  </w:style>
  <w:style w:type="paragraph" w:customStyle="1" w:styleId="msonormalcxspmiddle">
    <w:name w:val="msonormalcxspmiddle"/>
    <w:basedOn w:val="Parasts"/>
    <w:rsid w:val="005A4ED7"/>
    <w:pPr>
      <w:spacing w:before="100" w:beforeAutospacing="1" w:after="100" w:afterAutospacing="1"/>
    </w:pPr>
  </w:style>
  <w:style w:type="paragraph" w:customStyle="1" w:styleId="Body">
    <w:name w:val="Body"/>
    <w:rsid w:val="005A4ED7"/>
    <w:pPr>
      <w:spacing w:after="0" w:line="276" w:lineRule="auto"/>
    </w:pPr>
    <w:rPr>
      <w:rFonts w:ascii="Arial" w:eastAsia="Arial Unicode MS" w:hAnsi="Arial" w:cs="Arial Unicode MS"/>
      <w:color w:val="000000"/>
      <w:u w:color="000000"/>
      <w:lang w:val="en-US"/>
    </w:rPr>
  </w:style>
  <w:style w:type="paragraph" w:customStyle="1" w:styleId="xl65">
    <w:name w:val="xl6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5A4ED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5A4ED7"/>
    <w:pPr>
      <w:spacing w:before="100" w:beforeAutospacing="1" w:after="100" w:afterAutospacing="1"/>
      <w:jc w:val="center"/>
    </w:pPr>
    <w:rPr>
      <w:sz w:val="16"/>
      <w:szCs w:val="16"/>
    </w:rPr>
  </w:style>
  <w:style w:type="paragraph" w:customStyle="1" w:styleId="xl69">
    <w:name w:val="xl69"/>
    <w:basedOn w:val="Parasts"/>
    <w:rsid w:val="005A4ED7"/>
    <w:pPr>
      <w:spacing w:before="100" w:beforeAutospacing="1" w:after="100" w:afterAutospacing="1"/>
      <w:jc w:val="center"/>
    </w:pPr>
    <w:rPr>
      <w:b/>
      <w:bCs/>
      <w:sz w:val="16"/>
      <w:szCs w:val="16"/>
    </w:rPr>
  </w:style>
  <w:style w:type="paragraph" w:customStyle="1" w:styleId="xl70">
    <w:name w:val="xl70"/>
    <w:basedOn w:val="Parasts"/>
    <w:rsid w:val="005A4ED7"/>
    <w:pPr>
      <w:spacing w:before="100" w:beforeAutospacing="1" w:after="100" w:afterAutospacing="1"/>
      <w:jc w:val="center"/>
    </w:pPr>
    <w:rPr>
      <w:sz w:val="16"/>
      <w:szCs w:val="16"/>
    </w:rPr>
  </w:style>
  <w:style w:type="paragraph" w:customStyle="1" w:styleId="xl71">
    <w:name w:val="xl71"/>
    <w:basedOn w:val="Parasts"/>
    <w:rsid w:val="005A4ED7"/>
    <w:pPr>
      <w:spacing w:before="100" w:beforeAutospacing="1" w:after="100" w:afterAutospacing="1"/>
      <w:jc w:val="center"/>
    </w:pPr>
    <w:rPr>
      <w:b/>
      <w:bCs/>
    </w:rPr>
  </w:style>
  <w:style w:type="paragraph" w:customStyle="1" w:styleId="xl72">
    <w:name w:val="xl72"/>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5A4ED7"/>
    <w:pPr>
      <w:spacing w:before="100" w:beforeAutospacing="1" w:after="100" w:afterAutospacing="1"/>
    </w:pPr>
  </w:style>
  <w:style w:type="paragraph" w:customStyle="1" w:styleId="xl74">
    <w:name w:val="xl7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5A4ED7"/>
    <w:pPr>
      <w:spacing w:before="100" w:beforeAutospacing="1" w:after="100" w:afterAutospacing="1"/>
    </w:pPr>
    <w:rPr>
      <w:sz w:val="16"/>
      <w:szCs w:val="16"/>
    </w:rPr>
  </w:style>
  <w:style w:type="paragraph" w:customStyle="1" w:styleId="xl76">
    <w:name w:val="xl76"/>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5A4ED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5A4ED7"/>
    <w:pPr>
      <w:spacing w:before="100" w:beforeAutospacing="1" w:after="100" w:afterAutospacing="1"/>
    </w:pPr>
    <w:rPr>
      <w:b/>
      <w:bCs/>
    </w:rPr>
  </w:style>
  <w:style w:type="paragraph" w:customStyle="1" w:styleId="xl79">
    <w:name w:val="xl79"/>
    <w:basedOn w:val="Parasts"/>
    <w:rsid w:val="005A4ED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5A4ED7"/>
    <w:pPr>
      <w:spacing w:before="100" w:beforeAutospacing="1" w:after="100" w:afterAutospacing="1"/>
    </w:pPr>
    <w:rPr>
      <w:sz w:val="16"/>
      <w:szCs w:val="16"/>
    </w:rPr>
  </w:style>
  <w:style w:type="paragraph" w:customStyle="1" w:styleId="xl83">
    <w:name w:val="xl83"/>
    <w:basedOn w:val="Parasts"/>
    <w:rsid w:val="005A4ED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5A4ED7"/>
    <w:pPr>
      <w:pBdr>
        <w:left w:val="single" w:sz="4" w:space="0" w:color="auto"/>
      </w:pBdr>
      <w:spacing w:before="100" w:beforeAutospacing="1" w:after="100" w:afterAutospacing="1"/>
    </w:pPr>
    <w:rPr>
      <w:sz w:val="16"/>
      <w:szCs w:val="16"/>
    </w:rPr>
  </w:style>
  <w:style w:type="paragraph" w:customStyle="1" w:styleId="xl85">
    <w:name w:val="xl8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5A4ED7"/>
    <w:pPr>
      <w:spacing w:before="100" w:beforeAutospacing="1" w:after="100" w:afterAutospacing="1"/>
    </w:pPr>
    <w:rPr>
      <w:sz w:val="16"/>
      <w:szCs w:val="16"/>
    </w:rPr>
  </w:style>
  <w:style w:type="paragraph" w:customStyle="1" w:styleId="xl87">
    <w:name w:val="xl87"/>
    <w:basedOn w:val="Parasts"/>
    <w:rsid w:val="005A4ED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5A4ED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5A4ED7"/>
    <w:pPr>
      <w:spacing w:before="100" w:beforeAutospacing="1" w:after="100" w:afterAutospacing="1"/>
    </w:pPr>
    <w:rPr>
      <w:b/>
      <w:bCs/>
      <w:color w:val="FF0000"/>
    </w:rPr>
  </w:style>
  <w:style w:type="paragraph" w:customStyle="1" w:styleId="xl90">
    <w:name w:val="xl90"/>
    <w:basedOn w:val="Parasts"/>
    <w:rsid w:val="005A4ED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5A4ED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5A4ED7"/>
    <w:pPr>
      <w:spacing w:before="100" w:beforeAutospacing="1" w:after="100" w:afterAutospacing="1"/>
      <w:jc w:val="center"/>
    </w:pPr>
    <w:rPr>
      <w:b/>
      <w:bCs/>
      <w:sz w:val="20"/>
      <w:szCs w:val="20"/>
    </w:rPr>
  </w:style>
  <w:style w:type="paragraph" w:customStyle="1" w:styleId="xl93">
    <w:name w:val="xl93"/>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5A4ED7"/>
    <w:pPr>
      <w:spacing w:before="100" w:beforeAutospacing="1" w:after="100" w:afterAutospacing="1"/>
    </w:pPr>
    <w:rPr>
      <w:b/>
      <w:bCs/>
    </w:rPr>
  </w:style>
  <w:style w:type="paragraph" w:customStyle="1" w:styleId="xl97">
    <w:name w:val="xl9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5A4ED7"/>
    <w:pPr>
      <w:spacing w:before="100" w:beforeAutospacing="1" w:after="100" w:afterAutospacing="1"/>
      <w:jc w:val="center"/>
    </w:pPr>
  </w:style>
  <w:style w:type="paragraph" w:customStyle="1" w:styleId="xl100">
    <w:name w:val="xl100"/>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1">
    <w:name w:val="xl101"/>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2">
    <w:name w:val="xl102"/>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3">
    <w:name w:val="xl103"/>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5">
    <w:name w:val="xl10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7">
    <w:name w:val="xl10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8">
    <w:name w:val="xl108"/>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6"/>
      <w:szCs w:val="16"/>
    </w:rPr>
  </w:style>
  <w:style w:type="paragraph" w:customStyle="1" w:styleId="xl111">
    <w:name w:val="xl111"/>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6"/>
      <w:szCs w:val="16"/>
    </w:rPr>
  </w:style>
  <w:style w:type="paragraph" w:customStyle="1" w:styleId="xl112">
    <w:name w:val="xl112"/>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i/>
      <w:iCs/>
      <w:sz w:val="16"/>
      <w:szCs w:val="16"/>
    </w:rPr>
  </w:style>
  <w:style w:type="paragraph" w:customStyle="1" w:styleId="xl113">
    <w:name w:val="xl113"/>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sz w:val="16"/>
      <w:szCs w:val="16"/>
    </w:rPr>
  </w:style>
  <w:style w:type="paragraph" w:customStyle="1" w:styleId="xl114">
    <w:name w:val="xl114"/>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8"/>
      <w:szCs w:val="18"/>
    </w:rPr>
  </w:style>
  <w:style w:type="paragraph" w:customStyle="1" w:styleId="xl115">
    <w:name w:val="xl115"/>
    <w:basedOn w:val="Parasts"/>
    <w:rsid w:val="005A4ED7"/>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16">
    <w:name w:val="xl116"/>
    <w:basedOn w:val="Parasts"/>
    <w:rsid w:val="005A4ED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7">
    <w:name w:val="xl117"/>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8"/>
      <w:szCs w:val="18"/>
    </w:rPr>
  </w:style>
  <w:style w:type="paragraph" w:customStyle="1" w:styleId="article-intro">
    <w:name w:val="article-intro"/>
    <w:basedOn w:val="Parasts"/>
    <w:rsid w:val="005A4ED7"/>
    <w:pPr>
      <w:spacing w:before="100" w:beforeAutospacing="1" w:after="100" w:afterAutospacing="1"/>
    </w:pPr>
  </w:style>
  <w:style w:type="paragraph" w:customStyle="1" w:styleId="description">
    <w:name w:val="description"/>
    <w:basedOn w:val="Parasts"/>
    <w:rsid w:val="005A4ED7"/>
    <w:pPr>
      <w:spacing w:before="100" w:beforeAutospacing="1" w:after="100" w:afterAutospacing="1"/>
    </w:pPr>
  </w:style>
  <w:style w:type="paragraph" w:customStyle="1" w:styleId="author">
    <w:name w:val="author"/>
    <w:basedOn w:val="Parasts"/>
    <w:rsid w:val="005A4ED7"/>
    <w:pPr>
      <w:spacing w:before="100" w:beforeAutospacing="1" w:after="100" w:afterAutospacing="1"/>
    </w:pPr>
  </w:style>
  <w:style w:type="paragraph" w:customStyle="1" w:styleId="ballon-hint">
    <w:name w:val="ballon-hint"/>
    <w:basedOn w:val="Parasts"/>
    <w:rsid w:val="005A4ED7"/>
    <w:pPr>
      <w:spacing w:before="100" w:beforeAutospacing="1" w:after="100" w:afterAutospacing="1"/>
    </w:pPr>
  </w:style>
  <w:style w:type="paragraph" w:customStyle="1" w:styleId="Parasts1">
    <w:name w:val="Parasts1"/>
    <w:rsid w:val="005A4ED7"/>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r">
    <w:name w:val="r"/>
    <w:basedOn w:val="Parasts"/>
    <w:rsid w:val="005A4ED7"/>
    <w:pPr>
      <w:spacing w:before="100" w:beforeAutospacing="1" w:after="100" w:afterAutospacing="1"/>
    </w:pPr>
  </w:style>
  <w:style w:type="paragraph" w:customStyle="1" w:styleId="bisParagraphJustify">
    <w:name w:val="bisParagraphJustify"/>
    <w:basedOn w:val="Parasts"/>
    <w:rsid w:val="005A4ED7"/>
    <w:pPr>
      <w:widowControl w:val="0"/>
      <w:suppressAutoHyphens/>
      <w:spacing w:after="216"/>
      <w:jc w:val="both"/>
    </w:pPr>
    <w:rPr>
      <w:rFonts w:eastAsia="SimSun" w:cs="Lucida Sans"/>
      <w:lang w:val="en" w:eastAsia="zh-CN" w:bidi="hi-IN"/>
    </w:rPr>
  </w:style>
  <w:style w:type="paragraph" w:customStyle="1" w:styleId="naisc">
    <w:name w:val="naisc"/>
    <w:basedOn w:val="Parasts"/>
    <w:rsid w:val="005A4ED7"/>
    <w:pPr>
      <w:spacing w:before="100" w:beforeAutospacing="1" w:after="100" w:afterAutospacing="1"/>
    </w:pPr>
  </w:style>
  <w:style w:type="paragraph" w:customStyle="1" w:styleId="naisnod">
    <w:name w:val="naisnod"/>
    <w:basedOn w:val="Parasts"/>
    <w:rsid w:val="005A4ED7"/>
    <w:pPr>
      <w:suppressAutoHyphens/>
      <w:spacing w:before="450" w:after="225"/>
      <w:jc w:val="center"/>
    </w:pPr>
    <w:rPr>
      <w:b/>
      <w:bCs/>
      <w:lang w:eastAsia="ar-SA"/>
    </w:rPr>
  </w:style>
  <w:style w:type="paragraph" w:customStyle="1" w:styleId="Style7">
    <w:name w:val="Style7"/>
    <w:basedOn w:val="Parasts"/>
    <w:uiPriority w:val="99"/>
    <w:rsid w:val="005A4ED7"/>
    <w:pPr>
      <w:widowControl w:val="0"/>
      <w:autoSpaceDE w:val="0"/>
      <w:autoSpaceDN w:val="0"/>
      <w:adjustRightInd w:val="0"/>
      <w:spacing w:line="302" w:lineRule="exact"/>
    </w:pPr>
  </w:style>
  <w:style w:type="paragraph" w:customStyle="1" w:styleId="Style11">
    <w:name w:val="Style11"/>
    <w:basedOn w:val="Parasts"/>
    <w:uiPriority w:val="99"/>
    <w:rsid w:val="005A4ED7"/>
    <w:pPr>
      <w:widowControl w:val="0"/>
      <w:autoSpaceDE w:val="0"/>
      <w:autoSpaceDN w:val="0"/>
      <w:adjustRightInd w:val="0"/>
    </w:pPr>
  </w:style>
  <w:style w:type="paragraph" w:customStyle="1" w:styleId="tvhtml">
    <w:name w:val="tv_html"/>
    <w:basedOn w:val="Parasts"/>
    <w:rsid w:val="005A4ED7"/>
    <w:pPr>
      <w:spacing w:before="100" w:beforeAutospacing="1" w:after="100" w:afterAutospacing="1"/>
    </w:pPr>
  </w:style>
  <w:style w:type="paragraph" w:customStyle="1" w:styleId="likparaksts">
    <w:name w:val="lik_paraksts"/>
    <w:basedOn w:val="Parasts"/>
    <w:rsid w:val="005A4ED7"/>
    <w:pPr>
      <w:spacing w:before="100" w:beforeAutospacing="1" w:after="100" w:afterAutospacing="1"/>
    </w:pPr>
  </w:style>
  <w:style w:type="character" w:styleId="Vresatsauce">
    <w:name w:val="footnote reference"/>
    <w:uiPriority w:val="99"/>
    <w:unhideWhenUsed/>
    <w:rsid w:val="005A4ED7"/>
    <w:rPr>
      <w:vertAlign w:val="superscript"/>
    </w:rPr>
  </w:style>
  <w:style w:type="character" w:styleId="Komentraatsauce">
    <w:name w:val="annotation reference"/>
    <w:uiPriority w:val="99"/>
    <w:unhideWhenUsed/>
    <w:rsid w:val="005A4ED7"/>
    <w:rPr>
      <w:sz w:val="16"/>
      <w:szCs w:val="16"/>
    </w:rPr>
  </w:style>
  <w:style w:type="character" w:styleId="Izsmalcintsizclums">
    <w:name w:val="Subtle Emphasis"/>
    <w:uiPriority w:val="19"/>
    <w:qFormat/>
    <w:rsid w:val="005A4ED7"/>
    <w:rPr>
      <w:i/>
      <w:iCs/>
      <w:color w:val="404040"/>
    </w:rPr>
  </w:style>
  <w:style w:type="character" w:styleId="Intensvsizclums">
    <w:name w:val="Intense Emphasis"/>
    <w:uiPriority w:val="21"/>
    <w:qFormat/>
    <w:rsid w:val="005A4ED7"/>
    <w:rPr>
      <w:b/>
      <w:bCs/>
      <w:i/>
      <w:iCs/>
      <w:color w:val="4F81BD"/>
    </w:rPr>
  </w:style>
  <w:style w:type="character" w:styleId="Izsmalcintaatsauce">
    <w:name w:val="Subtle Reference"/>
    <w:uiPriority w:val="31"/>
    <w:qFormat/>
    <w:rsid w:val="005A4ED7"/>
    <w:rPr>
      <w:smallCaps/>
      <w:color w:val="5A5A5A"/>
    </w:rPr>
  </w:style>
  <w:style w:type="character" w:customStyle="1" w:styleId="CharChar3">
    <w:name w:val="Char Char3"/>
    <w:rsid w:val="005A4ED7"/>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5A4ED7"/>
    <w:rPr>
      <w:rFonts w:ascii="Times New Roman" w:eastAsia="Times New Roman" w:hAnsi="Times New Roman" w:cs="Times New Roman" w:hint="default"/>
      <w:sz w:val="24"/>
      <w:szCs w:val="24"/>
      <w:lang w:eastAsia="lv-LV"/>
    </w:rPr>
  </w:style>
  <w:style w:type="character" w:customStyle="1" w:styleId="FontStyle12">
    <w:name w:val="Font Style12"/>
    <w:rsid w:val="005A4ED7"/>
    <w:rPr>
      <w:rFonts w:ascii="Times New Roman" w:hAnsi="Times New Roman" w:cs="Times New Roman" w:hint="default"/>
      <w:sz w:val="20"/>
      <w:szCs w:val="20"/>
    </w:rPr>
  </w:style>
  <w:style w:type="character" w:customStyle="1" w:styleId="c11">
    <w:name w:val="c11"/>
    <w:rsid w:val="005A4ED7"/>
  </w:style>
  <w:style w:type="character" w:customStyle="1" w:styleId="Noklusjumarindkopasfonts2">
    <w:name w:val="Noklusējuma rindkopas fonts2"/>
    <w:rsid w:val="005A4ED7"/>
  </w:style>
  <w:style w:type="character" w:customStyle="1" w:styleId="st1">
    <w:name w:val="st1"/>
    <w:rsid w:val="005A4ED7"/>
  </w:style>
  <w:style w:type="character" w:customStyle="1" w:styleId="FontStyle64">
    <w:name w:val="Font Style64"/>
    <w:rsid w:val="005A4ED7"/>
    <w:rPr>
      <w:rFonts w:ascii="Arial" w:hAnsi="Arial" w:cs="Arial" w:hint="default"/>
      <w:sz w:val="20"/>
      <w:szCs w:val="20"/>
    </w:rPr>
  </w:style>
  <w:style w:type="character" w:customStyle="1" w:styleId="FontStyle48">
    <w:name w:val="Font Style48"/>
    <w:rsid w:val="005A4ED7"/>
    <w:rPr>
      <w:rFonts w:ascii="Times New Roman" w:hAnsi="Times New Roman" w:cs="Times New Roman" w:hint="default"/>
      <w:b/>
      <w:bCs/>
      <w:sz w:val="22"/>
      <w:szCs w:val="22"/>
    </w:rPr>
  </w:style>
  <w:style w:type="character" w:customStyle="1" w:styleId="BalloonTextChar1">
    <w:name w:val="Balloon Text Char1"/>
    <w:uiPriority w:val="99"/>
    <w:semiHidden/>
    <w:rsid w:val="005A4ED7"/>
    <w:rPr>
      <w:rFonts w:ascii="Segoe UI" w:hAnsi="Segoe UI" w:cs="Segoe UI" w:hint="default"/>
      <w:sz w:val="18"/>
      <w:szCs w:val="18"/>
      <w:lang w:eastAsia="en-US"/>
    </w:rPr>
  </w:style>
  <w:style w:type="character" w:customStyle="1" w:styleId="SubtitleChar1">
    <w:name w:val="Subtitle Char1"/>
    <w:uiPriority w:val="11"/>
    <w:rsid w:val="005A4ED7"/>
    <w:rPr>
      <w:rFonts w:ascii="Calibri Light" w:eastAsia="Times New Roman" w:hAnsi="Calibri Light" w:cs="Times New Roman" w:hint="default"/>
      <w:sz w:val="24"/>
      <w:szCs w:val="24"/>
      <w:lang w:eastAsia="en-US"/>
    </w:rPr>
  </w:style>
  <w:style w:type="character" w:customStyle="1" w:styleId="st">
    <w:name w:val="st"/>
    <w:rsid w:val="005A4ED7"/>
  </w:style>
  <w:style w:type="character" w:customStyle="1" w:styleId="FontStyle29">
    <w:name w:val="Font Style29"/>
    <w:rsid w:val="005A4ED7"/>
    <w:rPr>
      <w:rFonts w:ascii="Times New Roman" w:hAnsi="Times New Roman" w:cs="Times New Roman" w:hint="default"/>
      <w:spacing w:val="10"/>
      <w:sz w:val="20"/>
      <w:szCs w:val="20"/>
    </w:rPr>
  </w:style>
  <w:style w:type="character" w:customStyle="1" w:styleId="CharChChar">
    <w:name w:val="Char Ch Char"/>
    <w:rsid w:val="005A4ED7"/>
    <w:rPr>
      <w:sz w:val="24"/>
      <w:szCs w:val="24"/>
      <w:lang w:val="en-US" w:eastAsia="lv-LV" w:bidi="ar-SA"/>
    </w:rPr>
  </w:style>
  <w:style w:type="character" w:customStyle="1" w:styleId="tvhtmlmktable">
    <w:name w:val="tv_html mk_table"/>
    <w:rsid w:val="005A4ED7"/>
  </w:style>
  <w:style w:type="character" w:customStyle="1" w:styleId="BodyTextChar1">
    <w:name w:val="Body Text Char1"/>
    <w:uiPriority w:val="99"/>
    <w:rsid w:val="005A4ED7"/>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5A4ED7"/>
  </w:style>
  <w:style w:type="character" w:customStyle="1" w:styleId="WW8Num1z0">
    <w:name w:val="WW8Num1z0"/>
    <w:rsid w:val="005A4ED7"/>
    <w:rPr>
      <w:b/>
      <w:bCs w:val="0"/>
    </w:rPr>
  </w:style>
  <w:style w:type="character" w:customStyle="1" w:styleId="WW8Num2z0">
    <w:name w:val="WW8Num2z0"/>
    <w:rsid w:val="005A4ED7"/>
    <w:rPr>
      <w:rFonts w:ascii="Times New Roman" w:eastAsia="Calibri" w:hAnsi="Times New Roman" w:cs="Times New Roman" w:hint="default"/>
    </w:rPr>
  </w:style>
  <w:style w:type="character" w:customStyle="1" w:styleId="WW8Num4z0">
    <w:name w:val="WW8Num4z0"/>
    <w:rsid w:val="005A4ED7"/>
    <w:rPr>
      <w:rFonts w:ascii="Times New Roman" w:eastAsia="Calibri" w:hAnsi="Times New Roman" w:cs="Times New Roman" w:hint="default"/>
    </w:rPr>
  </w:style>
  <w:style w:type="character" w:customStyle="1" w:styleId="Absatz-Standardschriftart">
    <w:name w:val="Absatz-Standardschriftart"/>
    <w:rsid w:val="005A4ED7"/>
  </w:style>
  <w:style w:type="character" w:customStyle="1" w:styleId="WW8Num8z0">
    <w:name w:val="WW8Num8z0"/>
    <w:rsid w:val="005A4ED7"/>
    <w:rPr>
      <w:rFonts w:ascii="Times New Roman" w:eastAsia="Calibri" w:hAnsi="Times New Roman" w:cs="Times New Roman" w:hint="default"/>
      <w:b w:val="0"/>
      <w:bCs w:val="0"/>
    </w:rPr>
  </w:style>
  <w:style w:type="character" w:customStyle="1" w:styleId="WW8Num14z1">
    <w:name w:val="WW8Num14z1"/>
    <w:rsid w:val="005A4ED7"/>
    <w:rPr>
      <w:rFonts w:ascii="Times New Roman" w:eastAsia="Times New Roman" w:hAnsi="Times New Roman" w:cs="Times New Roman" w:hint="default"/>
    </w:rPr>
  </w:style>
  <w:style w:type="character" w:customStyle="1" w:styleId="WW8Num17z0">
    <w:name w:val="WW8Num17z0"/>
    <w:rsid w:val="005A4ED7"/>
    <w:rPr>
      <w:b w:val="0"/>
      <w:bCs w:val="0"/>
    </w:rPr>
  </w:style>
  <w:style w:type="character" w:customStyle="1" w:styleId="WW8Num22z0">
    <w:name w:val="WW8Num22z0"/>
    <w:rsid w:val="005A4ED7"/>
    <w:rPr>
      <w:rFonts w:ascii="Times New Roman" w:eastAsia="Times New Roman" w:hAnsi="Times New Roman" w:cs="Times New Roman" w:hint="default"/>
    </w:rPr>
  </w:style>
  <w:style w:type="character" w:customStyle="1" w:styleId="WW8Num23z0">
    <w:name w:val="WW8Num23z0"/>
    <w:rsid w:val="005A4ED7"/>
    <w:rPr>
      <w:rFonts w:ascii="Times New Roman" w:eastAsia="Calibri" w:hAnsi="Times New Roman" w:cs="Times New Roman" w:hint="default"/>
    </w:rPr>
  </w:style>
  <w:style w:type="character" w:customStyle="1" w:styleId="CharCharCharChaCharCharCharCharCharCharChaCharCharCharChar">
    <w:name w:val="Char Char Char Cha Char Char Char Char Char Char Cha Char Char Char Char"/>
    <w:locked/>
    <w:rsid w:val="005A4ED7"/>
    <w:rPr>
      <w:sz w:val="24"/>
      <w:lang w:val="en-US" w:eastAsia="ar-SA" w:bidi="ar-SA"/>
    </w:rPr>
  </w:style>
  <w:style w:type="character" w:customStyle="1" w:styleId="WW-Absatz-Standardschriftart">
    <w:name w:val="WW-Absatz-Standardschriftart"/>
    <w:rsid w:val="005A4ED7"/>
  </w:style>
  <w:style w:type="character" w:customStyle="1" w:styleId="WW-Absatz-Standardschriftart1">
    <w:name w:val="WW-Absatz-Standardschriftart1"/>
    <w:rsid w:val="005A4ED7"/>
  </w:style>
  <w:style w:type="character" w:customStyle="1" w:styleId="WW-Absatz-Standardschriftart11">
    <w:name w:val="WW-Absatz-Standardschriftart11"/>
    <w:rsid w:val="005A4ED7"/>
  </w:style>
  <w:style w:type="character" w:customStyle="1" w:styleId="WW-Absatz-Standardschriftart111">
    <w:name w:val="WW-Absatz-Standardschriftart111"/>
    <w:rsid w:val="005A4ED7"/>
  </w:style>
  <w:style w:type="character" w:customStyle="1" w:styleId="NumberingSymbols">
    <w:name w:val="Numbering Symbols"/>
    <w:rsid w:val="005A4ED7"/>
  </w:style>
  <w:style w:type="character" w:customStyle="1" w:styleId="GalveneRakstz1">
    <w:name w:val="Galvene Rakstz.1"/>
    <w:aliases w:val="Char Char Char Cha Char Rakstz.1,Char Char Char Cha Char Char Rakstz.1,Char Char Char Cha Char Char Char Char Rakstz.1,Char Char Char Cha Char Char Char Char Char Char Rakstz.1"/>
    <w:semiHidden/>
    <w:rsid w:val="005A4ED7"/>
    <w:rPr>
      <w:rFonts w:ascii="Times New Roman" w:hAnsi="Times New Roman" w:cs="Times New Roman" w:hint="default"/>
      <w:sz w:val="24"/>
      <w:szCs w:val="24"/>
      <w:lang w:val="x-none" w:eastAsia="lv-LV"/>
    </w:rPr>
  </w:style>
  <w:style w:type="character" w:customStyle="1" w:styleId="lbldescriptioncl">
    <w:name w:val="lbldescriptioncl"/>
    <w:rsid w:val="005A4ED7"/>
  </w:style>
  <w:style w:type="character" w:customStyle="1" w:styleId="NormalWebChar">
    <w:name w:val="Normal (Web) Char"/>
    <w:locked/>
    <w:rsid w:val="005A4ED7"/>
    <w:rPr>
      <w:rFonts w:ascii="Times New Roman" w:hAnsi="Times New Roman" w:cs="Times New Roman" w:hint="default"/>
      <w:sz w:val="24"/>
      <w:lang w:val="x-none" w:eastAsia="lv-LV"/>
    </w:rPr>
  </w:style>
  <w:style w:type="character" w:customStyle="1" w:styleId="ListParagraphChar1">
    <w:name w:val="List Paragraph Char1"/>
    <w:locked/>
    <w:rsid w:val="005A4ED7"/>
    <w:rPr>
      <w:rFonts w:ascii="Lucida Sans Unicode" w:eastAsia="Lucida Sans Unicode" w:hAnsi="Lucida Sans Unicode" w:cs="Lucida Sans Unicode" w:hint="default"/>
      <w:kern w:val="2"/>
      <w:sz w:val="24"/>
      <w:szCs w:val="24"/>
    </w:rPr>
  </w:style>
  <w:style w:type="character" w:customStyle="1" w:styleId="txtspecial">
    <w:name w:val="txt_special"/>
    <w:rsid w:val="005A4ED7"/>
  </w:style>
  <w:style w:type="character" w:customStyle="1" w:styleId="t-bold">
    <w:name w:val="t-bold"/>
    <w:rsid w:val="005A4ED7"/>
  </w:style>
  <w:style w:type="character" w:customStyle="1" w:styleId="list-articlepublish-date">
    <w:name w:val="list-article__publish-date"/>
    <w:rsid w:val="005A4ED7"/>
  </w:style>
  <w:style w:type="character" w:customStyle="1" w:styleId="list-articlepublish-date-pipe">
    <w:name w:val="list-article__publish-date-pipe"/>
    <w:rsid w:val="005A4ED7"/>
  </w:style>
  <w:style w:type="character" w:customStyle="1" w:styleId="list-articleheadline">
    <w:name w:val="list-article__headline"/>
    <w:rsid w:val="005A4ED7"/>
  </w:style>
  <w:style w:type="character" w:customStyle="1" w:styleId="bisBold">
    <w:name w:val="bisBold"/>
    <w:rsid w:val="005A4ED7"/>
    <w:rPr>
      <w:b/>
      <w:bCs/>
    </w:rPr>
  </w:style>
  <w:style w:type="character" w:customStyle="1" w:styleId="FontStyle14">
    <w:name w:val="Font Style14"/>
    <w:uiPriority w:val="99"/>
    <w:rsid w:val="005A4ED7"/>
    <w:rPr>
      <w:rFonts w:ascii="Times New Roman" w:hAnsi="Times New Roman" w:cs="Times New Roman" w:hint="default"/>
      <w:b/>
      <w:bCs/>
      <w:sz w:val="22"/>
      <w:szCs w:val="22"/>
    </w:rPr>
  </w:style>
  <w:style w:type="character" w:customStyle="1" w:styleId="FontStyle15">
    <w:name w:val="Font Style15"/>
    <w:uiPriority w:val="99"/>
    <w:rsid w:val="005A4ED7"/>
    <w:rPr>
      <w:rFonts w:ascii="Times New Roman" w:hAnsi="Times New Roman" w:cs="Times New Roman" w:hint="default"/>
      <w:sz w:val="24"/>
      <w:szCs w:val="24"/>
    </w:rPr>
  </w:style>
  <w:style w:type="character" w:customStyle="1" w:styleId="TitleChar2">
    <w:name w:val="Title Char2"/>
    <w:rsid w:val="005A4ED7"/>
    <w:rPr>
      <w:rFonts w:ascii="Calibri Light" w:eastAsia="Times New Roman" w:hAnsi="Calibri Light" w:cs="Times New Roman" w:hint="default"/>
      <w:b/>
      <w:bCs/>
      <w:kern w:val="28"/>
      <w:sz w:val="32"/>
      <w:szCs w:val="32"/>
    </w:rPr>
  </w:style>
  <w:style w:type="table" w:styleId="Reatabula">
    <w:name w:val="Table Grid"/>
    <w:basedOn w:val="Parastatabula"/>
    <w:uiPriority w:val="39"/>
    <w:rsid w:val="005A4E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A4ED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5A4ED7"/>
    <w:rPr>
      <w:b/>
      <w:bCs/>
    </w:rPr>
  </w:style>
  <w:style w:type="numbering" w:customStyle="1" w:styleId="NoList1">
    <w:name w:val="No List1"/>
    <w:next w:val="Bezsaraksta"/>
    <w:uiPriority w:val="99"/>
    <w:semiHidden/>
    <w:unhideWhenUsed/>
    <w:rsid w:val="005A4ED7"/>
  </w:style>
  <w:style w:type="paragraph" w:customStyle="1" w:styleId="Title1">
    <w:name w:val="Title1"/>
    <w:aliases w:val="Char Char Cha"/>
    <w:basedOn w:val="Parasts"/>
    <w:qFormat/>
    <w:rsid w:val="005A4ED7"/>
    <w:pPr>
      <w:ind w:left="720"/>
      <w:jc w:val="center"/>
    </w:pPr>
    <w:rPr>
      <w:b/>
      <w:bCs/>
      <w:color w:val="000000"/>
      <w:sz w:val="28"/>
      <w:szCs w:val="28"/>
    </w:rPr>
  </w:style>
  <w:style w:type="paragraph" w:styleId="Nosaukums">
    <w:name w:val="Title"/>
    <w:aliases w:val=" Char, Char Char Char Char Char, Char Char Char Char, Char Char Char Char Char Char,Char Char Char Cha Char Char Char Char Char1,Char Char Char Char Char Char,Char,Char Char Char Char Char,Header1"/>
    <w:basedOn w:val="Parasts"/>
    <w:link w:val="NosaukumsRakstz1"/>
    <w:qFormat/>
    <w:rsid w:val="005A4ED7"/>
    <w:pPr>
      <w:jc w:val="center"/>
    </w:pPr>
    <w:rPr>
      <w:sz w:val="28"/>
      <w:lang w:eastAsia="en-US"/>
    </w:rPr>
  </w:style>
  <w:style w:type="character" w:customStyle="1" w:styleId="NosaukumsRakstz">
    <w:name w:val="Nosaukums Rakstz."/>
    <w:basedOn w:val="Noklusjumarindkopasfonts"/>
    <w:uiPriority w:val="10"/>
    <w:rsid w:val="005A4ED7"/>
    <w:rPr>
      <w:rFonts w:asciiTheme="majorHAnsi" w:eastAsiaTheme="majorEastAsia" w:hAnsiTheme="majorHAnsi" w:cstheme="majorBidi"/>
      <w:spacing w:val="-10"/>
      <w:kern w:val="28"/>
      <w:sz w:val="56"/>
      <w:szCs w:val="56"/>
      <w:lang w:eastAsia="lv-LV"/>
    </w:rPr>
  </w:style>
  <w:style w:type="character" w:customStyle="1" w:styleId="NosaukumsRakstz1">
    <w:name w:val="Nosaukums Rakstz.1"/>
    <w:aliases w:val=" Char Rakstz., Char Char Char Char Char Rakstz., Char Char Char Char Rakstz., Char Char Char Char Char Char Rakstz.,Char Char Char Cha Char Char Char Char Char1 Rakstz.,Char Char Char Char Char Char Rakstz.,Char Rakstz."/>
    <w:basedOn w:val="Noklusjumarindkopasfonts"/>
    <w:link w:val="Nosaukums"/>
    <w:rsid w:val="005A4ED7"/>
    <w:rPr>
      <w:rFonts w:ascii="Times New Roman" w:eastAsia="Times New Roman" w:hAnsi="Times New Roman" w:cs="Times New Roman"/>
      <w:sz w:val="28"/>
      <w:szCs w:val="24"/>
    </w:rPr>
  </w:style>
  <w:style w:type="numbering" w:customStyle="1" w:styleId="NoList11">
    <w:name w:val="No List11"/>
    <w:next w:val="Bezsaraksta"/>
    <w:uiPriority w:val="99"/>
    <w:semiHidden/>
    <w:rsid w:val="005A4ED7"/>
  </w:style>
  <w:style w:type="character" w:styleId="Izclums">
    <w:name w:val="Emphasis"/>
    <w:uiPriority w:val="20"/>
    <w:qFormat/>
    <w:rsid w:val="005A4ED7"/>
    <w:rPr>
      <w:i/>
      <w:iCs/>
    </w:rPr>
  </w:style>
  <w:style w:type="character" w:customStyle="1" w:styleId="article-comment-contentshow-all">
    <w:name w:val="article-comment-content__show-all"/>
    <w:rsid w:val="005A4ED7"/>
  </w:style>
  <w:style w:type="character" w:customStyle="1" w:styleId="recipe-stepscook-time">
    <w:name w:val="recipe-steps__cook-time"/>
    <w:rsid w:val="005A4ED7"/>
  </w:style>
  <w:style w:type="character" w:customStyle="1" w:styleId="list-articlecomment">
    <w:name w:val="list-article__comment"/>
    <w:basedOn w:val="Noklusjumarindkopasfonts"/>
    <w:rsid w:val="005A4ED7"/>
  </w:style>
  <w:style w:type="character" w:customStyle="1" w:styleId="list-articleheadline--exclamation">
    <w:name w:val="list-article__headline--exclamation"/>
    <w:basedOn w:val="Noklusjumarindkopasfonts"/>
    <w:rsid w:val="005A4ED7"/>
  </w:style>
  <w:style w:type="table" w:customStyle="1" w:styleId="TableGrid3">
    <w:name w:val="Table Grid3"/>
    <w:basedOn w:val="Parastatabula"/>
    <w:next w:val="Reatabula"/>
    <w:uiPriority w:val="39"/>
    <w:rsid w:val="005A4ED7"/>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5A4ED7"/>
    <w:rPr>
      <w:color w:val="0000FF"/>
      <w:u w:val="single"/>
    </w:rPr>
  </w:style>
  <w:style w:type="character" w:styleId="Lappusesnumurs">
    <w:name w:val="page number"/>
    <w:rsid w:val="005A4ED7"/>
  </w:style>
  <w:style w:type="numbering" w:customStyle="1" w:styleId="NoList2">
    <w:name w:val="No List2"/>
    <w:next w:val="Bezsaraksta"/>
    <w:uiPriority w:val="99"/>
    <w:semiHidden/>
    <w:rsid w:val="005A4ED7"/>
  </w:style>
  <w:style w:type="numbering" w:customStyle="1" w:styleId="NoList111">
    <w:name w:val="No List111"/>
    <w:next w:val="Bezsaraksta"/>
    <w:uiPriority w:val="99"/>
    <w:semiHidden/>
    <w:rsid w:val="005A4ED7"/>
  </w:style>
  <w:style w:type="table" w:customStyle="1" w:styleId="TableGrid12">
    <w:name w:val="Table Grid12"/>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5A4ED7"/>
  </w:style>
  <w:style w:type="numbering" w:customStyle="1" w:styleId="NoList3">
    <w:name w:val="No List3"/>
    <w:next w:val="Bezsaraksta"/>
    <w:uiPriority w:val="99"/>
    <w:semiHidden/>
    <w:unhideWhenUsed/>
    <w:rsid w:val="005A4ED7"/>
  </w:style>
  <w:style w:type="numbering" w:customStyle="1" w:styleId="NoList12">
    <w:name w:val="No List12"/>
    <w:next w:val="Bezsaraksta"/>
    <w:uiPriority w:val="99"/>
    <w:semiHidden/>
    <w:unhideWhenUsed/>
    <w:rsid w:val="005A4ED7"/>
  </w:style>
  <w:style w:type="numbering" w:customStyle="1" w:styleId="NoList1111">
    <w:name w:val="No List1111"/>
    <w:next w:val="Bezsaraksta"/>
    <w:uiPriority w:val="99"/>
    <w:semiHidden/>
    <w:rsid w:val="005A4ED7"/>
  </w:style>
  <w:style w:type="table" w:customStyle="1" w:styleId="TableGrid21">
    <w:name w:val="Table Grid21"/>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semiHidden/>
    <w:rsid w:val="005A4ED7"/>
  </w:style>
  <w:style w:type="table" w:customStyle="1" w:styleId="TableGrid10">
    <w:name w:val="TableGrid1"/>
    <w:rsid w:val="005A4ED7"/>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numbering" w:customStyle="1" w:styleId="NoList11111">
    <w:name w:val="No List11111"/>
    <w:next w:val="Bezsaraksta"/>
    <w:uiPriority w:val="99"/>
    <w:semiHidden/>
    <w:rsid w:val="005A4ED7"/>
  </w:style>
  <w:style w:type="table" w:customStyle="1" w:styleId="TableGrid111">
    <w:name w:val="Table Grid111"/>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saraksta"/>
    <w:semiHidden/>
    <w:rsid w:val="005A4ED7"/>
  </w:style>
  <w:style w:type="numbering" w:customStyle="1" w:styleId="NoList4">
    <w:name w:val="No List4"/>
    <w:next w:val="Bezsaraksta"/>
    <w:uiPriority w:val="99"/>
    <w:semiHidden/>
    <w:unhideWhenUsed/>
    <w:rsid w:val="005A4ED7"/>
  </w:style>
  <w:style w:type="numbering" w:customStyle="1" w:styleId="NoList13">
    <w:name w:val="No List13"/>
    <w:next w:val="Bezsaraksta"/>
    <w:uiPriority w:val="99"/>
    <w:semiHidden/>
    <w:rsid w:val="005A4ED7"/>
  </w:style>
  <w:style w:type="table" w:customStyle="1" w:styleId="TableGrid4">
    <w:name w:val="Table Grid4"/>
    <w:basedOn w:val="Parastatabula"/>
    <w:next w:val="Reatabula"/>
    <w:uiPriority w:val="39"/>
    <w:rsid w:val="005A4ED7"/>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Bezsaraksta"/>
    <w:uiPriority w:val="99"/>
    <w:semiHidden/>
    <w:rsid w:val="005A4ED7"/>
  </w:style>
  <w:style w:type="numbering" w:customStyle="1" w:styleId="NoList112">
    <w:name w:val="No List112"/>
    <w:next w:val="Bezsaraksta"/>
    <w:uiPriority w:val="99"/>
    <w:semiHidden/>
    <w:rsid w:val="005A4ED7"/>
  </w:style>
  <w:style w:type="numbering" w:customStyle="1" w:styleId="NoList212">
    <w:name w:val="No List212"/>
    <w:next w:val="Bezsaraksta"/>
    <w:semiHidden/>
    <w:rsid w:val="005A4ED7"/>
  </w:style>
  <w:style w:type="numbering" w:customStyle="1" w:styleId="NoList31">
    <w:name w:val="No List31"/>
    <w:next w:val="Bezsaraksta"/>
    <w:uiPriority w:val="99"/>
    <w:semiHidden/>
    <w:unhideWhenUsed/>
    <w:rsid w:val="005A4ED7"/>
  </w:style>
  <w:style w:type="numbering" w:customStyle="1" w:styleId="NoList121">
    <w:name w:val="No List121"/>
    <w:next w:val="Bezsaraksta"/>
    <w:uiPriority w:val="99"/>
    <w:semiHidden/>
    <w:unhideWhenUsed/>
    <w:rsid w:val="005A4ED7"/>
  </w:style>
  <w:style w:type="numbering" w:customStyle="1" w:styleId="NoList1112">
    <w:name w:val="No List1112"/>
    <w:next w:val="Bezsaraksta"/>
    <w:uiPriority w:val="99"/>
    <w:semiHidden/>
    <w:rsid w:val="005A4ED7"/>
  </w:style>
  <w:style w:type="numbering" w:customStyle="1" w:styleId="NoList221">
    <w:name w:val="No List221"/>
    <w:next w:val="Bezsaraksta"/>
    <w:semiHidden/>
    <w:rsid w:val="005A4ED7"/>
  </w:style>
  <w:style w:type="numbering" w:customStyle="1" w:styleId="NoList11112">
    <w:name w:val="No List11112"/>
    <w:next w:val="Bezsaraksta"/>
    <w:uiPriority w:val="99"/>
    <w:semiHidden/>
    <w:rsid w:val="005A4ED7"/>
  </w:style>
  <w:style w:type="numbering" w:customStyle="1" w:styleId="NoList2111">
    <w:name w:val="No List2111"/>
    <w:next w:val="Bezsaraksta"/>
    <w:semiHidden/>
    <w:rsid w:val="005A4ED7"/>
  </w:style>
  <w:style w:type="paragraph" w:customStyle="1" w:styleId="Sarakstarindkopa5">
    <w:name w:val="Saraksta rindkopa5"/>
    <w:basedOn w:val="Parasts"/>
    <w:rsid w:val="005A4ED7"/>
    <w:pPr>
      <w:suppressAutoHyphens/>
      <w:spacing w:after="160" w:line="252" w:lineRule="auto"/>
      <w:ind w:left="720"/>
      <w:contextualSpacing/>
    </w:pPr>
    <w:rPr>
      <w:rFonts w:ascii="Calibri" w:eastAsia="Calibri" w:hAnsi="Calibri"/>
      <w:sz w:val="22"/>
      <w:szCs w:val="22"/>
      <w:lang w:val="x-none" w:eastAsia="zh-CN"/>
    </w:rPr>
  </w:style>
  <w:style w:type="paragraph" w:customStyle="1" w:styleId="Bezatstarpm2">
    <w:name w:val="Bez atstarpēm2"/>
    <w:rsid w:val="005A4ED7"/>
    <w:pPr>
      <w:suppressAutoHyphens/>
      <w:spacing w:after="0" w:line="240" w:lineRule="auto"/>
    </w:pPr>
    <w:rPr>
      <w:rFonts w:ascii="Times New Roman" w:eastAsia="Calibri" w:hAnsi="Times New Roman" w:cs="Times New Roman"/>
      <w:sz w:val="24"/>
      <w:szCs w:val="24"/>
      <w:lang w:eastAsia="zh-CN"/>
    </w:rPr>
  </w:style>
  <w:style w:type="character" w:customStyle="1" w:styleId="ListLabel21">
    <w:name w:val="ListLabel 21"/>
    <w:qFormat/>
    <w:rsid w:val="00EC7760"/>
    <w:rPr>
      <w:rFonts w:ascii="Times New Roman" w:eastAsia="Calibri" w:hAnsi="Times New Roman" w:cs="Times New Roman" w:hint="default"/>
      <w:kern w:val="0"/>
      <w:sz w:val="16"/>
      <w:szCs w:val="16"/>
      <w:u w:val="single"/>
      <w:lang w:eastAsia="lv-LV"/>
      <w14:ligatures w14:val="none"/>
    </w:rPr>
  </w:style>
  <w:style w:type="character" w:customStyle="1" w:styleId="NoSpacingChar1">
    <w:name w:val="No Spacing Char1"/>
    <w:locked/>
    <w:rsid w:val="00EC7760"/>
    <w:rPr>
      <w:rFonts w:ascii="Times New Roman" w:hAnsi="Times New Roman" w:cs="Times New Roman" w:hint="default"/>
      <w:sz w:val="24"/>
      <w:szCs w:val="24"/>
      <w:lang w:eastAsia="ar-SA"/>
    </w:rPr>
  </w:style>
  <w:style w:type="character" w:customStyle="1" w:styleId="BodyTextChar">
    <w:name w:val="Body Text Char"/>
    <w:basedOn w:val="Noklusjumarindkopasfonts"/>
    <w:uiPriority w:val="99"/>
    <w:semiHidden/>
    <w:rsid w:val="00EC7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520">
      <w:bodyDiv w:val="1"/>
      <w:marLeft w:val="0"/>
      <w:marRight w:val="0"/>
      <w:marTop w:val="0"/>
      <w:marBottom w:val="0"/>
      <w:divBdr>
        <w:top w:val="none" w:sz="0" w:space="0" w:color="auto"/>
        <w:left w:val="none" w:sz="0" w:space="0" w:color="auto"/>
        <w:bottom w:val="none" w:sz="0" w:space="0" w:color="auto"/>
        <w:right w:val="none" w:sz="0" w:space="0" w:color="auto"/>
      </w:divBdr>
    </w:div>
    <w:div w:id="186410444">
      <w:bodyDiv w:val="1"/>
      <w:marLeft w:val="0"/>
      <w:marRight w:val="0"/>
      <w:marTop w:val="0"/>
      <w:marBottom w:val="0"/>
      <w:divBdr>
        <w:top w:val="none" w:sz="0" w:space="0" w:color="auto"/>
        <w:left w:val="none" w:sz="0" w:space="0" w:color="auto"/>
        <w:bottom w:val="none" w:sz="0" w:space="0" w:color="auto"/>
        <w:right w:val="none" w:sz="0" w:space="0" w:color="auto"/>
      </w:divBdr>
    </w:div>
    <w:div w:id="511145823">
      <w:bodyDiv w:val="1"/>
      <w:marLeft w:val="0"/>
      <w:marRight w:val="0"/>
      <w:marTop w:val="0"/>
      <w:marBottom w:val="0"/>
      <w:divBdr>
        <w:top w:val="none" w:sz="0" w:space="0" w:color="auto"/>
        <w:left w:val="none" w:sz="0" w:space="0" w:color="auto"/>
        <w:bottom w:val="none" w:sz="0" w:space="0" w:color="auto"/>
        <w:right w:val="none" w:sz="0" w:space="0" w:color="auto"/>
      </w:divBdr>
    </w:div>
    <w:div w:id="1121606649">
      <w:bodyDiv w:val="1"/>
      <w:marLeft w:val="0"/>
      <w:marRight w:val="0"/>
      <w:marTop w:val="0"/>
      <w:marBottom w:val="0"/>
      <w:divBdr>
        <w:top w:val="none" w:sz="0" w:space="0" w:color="auto"/>
        <w:left w:val="none" w:sz="0" w:space="0" w:color="auto"/>
        <w:bottom w:val="none" w:sz="0" w:space="0" w:color="auto"/>
        <w:right w:val="none" w:sz="0" w:space="0" w:color="auto"/>
      </w:divBdr>
    </w:div>
    <w:div w:id="128129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https://likumi.lv/ta/id/50425-standartizacijas-likums" TargetMode="External"/><Relationship Id="rId26" Type="http://schemas.openxmlformats.org/officeDocument/2006/relationships/hyperlink" Target="mailto:dome@dobele.lv" TargetMode="External"/><Relationship Id="rId39" Type="http://schemas.openxmlformats.org/officeDocument/2006/relationships/hyperlink" Target="mailto:dome@dobele.lv" TargetMode="External"/><Relationship Id="rId21" Type="http://schemas.openxmlformats.org/officeDocument/2006/relationships/hyperlink" Target="mailto:dome@dobele.lv" TargetMode="External"/><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225418-civillikums"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rmas.lv/lv/uznemumi/meklet?q=Br%C4%ABv%C4%ABbas+iela+3%2C+Dobele%2C+Dobeles+nov.%2C+LV-3701&amp;search%5Bwhere%5D=address" TargetMode="External"/><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hyperlink" Target="mailto:dome@dobele.lv"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https://likumi.lv/ta/id/50425-standartizacijas-likums" TargetMode="External"/><Relationship Id="rId36" Type="http://schemas.openxmlformats.org/officeDocument/2006/relationships/hyperlink" Target="mailto:dome@dobele.lv" TargetMode="External"/><Relationship Id="rId10" Type="http://schemas.openxmlformats.org/officeDocument/2006/relationships/hyperlink" Target="https://www.firmas.lv/lv/uznemumi/meklet?q=Br%C4%ABv%C4%ABbas+iela+3%2C+Dobele%2C+Dobeles+nov.%2C+LV-3701&amp;search%5Bwhere%5D=addres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https://likumi.lv/ta/id/68490" TargetMode="External"/><Relationship Id="rId43"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firmas.lv/lv/uznemumi/meklet?q=Br%C4%ABv%C4%ABbas+iela+3%2C+Dobele%2C+Dobeles+nov.%2C+LV-3701&amp;search%5Bwhere%5D=address" TargetMode="External"/><Relationship Id="rId17" Type="http://schemas.openxmlformats.org/officeDocument/2006/relationships/hyperlink" Target="mailto:dome@dobele.lv" TargetMode="External"/><Relationship Id="rId25" Type="http://schemas.openxmlformats.org/officeDocument/2006/relationships/hyperlink" Target="https://likumi.lv/ta/id/111962-valsts-un-pasvaldibu-ipasuma-privatizacijas-un-privatizacijas-sertifikatu-izmantosanas-pabeigsanas-likums" TargetMode="External"/><Relationship Id="rId33" Type="http://schemas.openxmlformats.org/officeDocument/2006/relationships/hyperlink" Target="https://likumi.lv/ta/id/68490" TargetMode="External"/><Relationship Id="rId38" Type="http://schemas.openxmlformats.org/officeDocument/2006/relationships/hyperlink" Target="http://pro.nais.lv/naiser/text.cfm?Ref=0103012002103132796&amp;Req=0103012002103132796&amp;Key=0103012005061632779&amp;Hash=" TargetMode="External"/><Relationship Id="rId20" Type="http://schemas.openxmlformats.org/officeDocument/2006/relationships/image" Target="media/image2.jpeg"/><Relationship Id="rId41" Type="http://schemas.openxmlformats.org/officeDocument/2006/relationships/hyperlink" Target="http://pro.nais.lv/naiser/text.cfm?Ref=0103012002103132796&amp;Req=0103012002103132796&amp;Key=0103012005061632779&amp;H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E991-B669-42C8-87E3-C3CA4FD8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43</Pages>
  <Words>62247</Words>
  <Characters>35481</Characters>
  <Application>Microsoft Office Word</Application>
  <DocSecurity>0</DocSecurity>
  <Lines>295</Lines>
  <Paragraphs>195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7</cp:revision>
  <cp:lastPrinted>2023-07-21T08:25:00Z</cp:lastPrinted>
  <dcterms:created xsi:type="dcterms:W3CDTF">2023-07-24T08:45:00Z</dcterms:created>
  <dcterms:modified xsi:type="dcterms:W3CDTF">2023-07-25T06:02:00Z</dcterms:modified>
</cp:coreProperties>
</file>