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D6B75" w14:textId="2CEBBFEF" w:rsidR="009430E4" w:rsidRPr="009430E4" w:rsidRDefault="009430E4" w:rsidP="004350A9">
      <w:pPr>
        <w:jc w:val="right"/>
        <w:rPr>
          <w:rStyle w:val="Hipersaite"/>
          <w:color w:val="auto"/>
        </w:rPr>
      </w:pPr>
    </w:p>
    <w:p w14:paraId="5DA97520" w14:textId="77777777" w:rsidR="009430E4" w:rsidRDefault="009430E4" w:rsidP="009430E4">
      <w:pPr>
        <w:tabs>
          <w:tab w:val="left" w:pos="-24212"/>
        </w:tabs>
        <w:jc w:val="right"/>
        <w:rPr>
          <w:b/>
          <w:bCs/>
          <w:noProof/>
        </w:rPr>
      </w:pPr>
      <w:r w:rsidRPr="009430E4">
        <w:rPr>
          <w:b/>
          <w:bCs/>
          <w:noProof/>
        </w:rPr>
        <w:t>1.pielikums</w:t>
      </w:r>
    </w:p>
    <w:p w14:paraId="4C328AE5" w14:textId="77777777" w:rsidR="004E1595" w:rsidRDefault="004E1595" w:rsidP="009430E4">
      <w:pPr>
        <w:tabs>
          <w:tab w:val="left" w:pos="-24212"/>
        </w:tabs>
        <w:jc w:val="right"/>
        <w:rPr>
          <w:b/>
          <w:bCs/>
          <w:noProof/>
        </w:rPr>
      </w:pPr>
    </w:p>
    <w:p w14:paraId="1465461E" w14:textId="77777777" w:rsidR="004E1595" w:rsidRPr="009430E4" w:rsidRDefault="004E1595" w:rsidP="009430E4">
      <w:pPr>
        <w:tabs>
          <w:tab w:val="left" w:pos="-24212"/>
        </w:tabs>
        <w:jc w:val="right"/>
        <w:rPr>
          <w:b/>
          <w:bCs/>
          <w:noProof/>
        </w:rPr>
      </w:pPr>
    </w:p>
    <w:p w14:paraId="0F9A1569" w14:textId="77777777" w:rsidR="004E1595" w:rsidRDefault="004E1595" w:rsidP="004E1595">
      <w:pPr>
        <w:pStyle w:val="Nosaukums"/>
      </w:pPr>
      <w:r>
        <w:rPr>
          <w:sz w:val="52"/>
        </w:rPr>
        <w:t>HERMAŅA BRAUNA FONDS</w:t>
      </w:r>
    </w:p>
    <w:p w14:paraId="253427B3" w14:textId="77777777" w:rsidR="004E1595" w:rsidRDefault="004E1595" w:rsidP="004E1595">
      <w:pPr>
        <w:pStyle w:val="Galvene"/>
        <w:jc w:val="center"/>
      </w:pPr>
      <w:r>
        <w:t>Vaļņu 9-7, Rīga LV-1050</w:t>
      </w:r>
      <w:r>
        <w:tab/>
        <w:t>Reģ.nr. 40003377814</w:t>
      </w:r>
      <w:r>
        <w:br/>
        <w:t>SWEDBANK A/S, konts: LV47HABA000140J051941</w:t>
      </w:r>
      <w:r>
        <w:br/>
        <w:t>Tālr.: 67205444</w:t>
      </w:r>
      <w:r>
        <w:br/>
        <w:t xml:space="preserve">E-pasts: </w:t>
      </w:r>
      <w:hyperlink r:id="rId8" w:history="1">
        <w:r>
          <w:rPr>
            <w:rStyle w:val="Hipersaite"/>
            <w:rFonts w:eastAsia="Calibri"/>
          </w:rPr>
          <w:t>hbf@hbf.lv</w:t>
        </w:r>
      </w:hyperlink>
      <w:r>
        <w:t xml:space="preserve">;  </w:t>
      </w:r>
      <w:hyperlink r:id="rId9" w:history="1">
        <w:r>
          <w:rPr>
            <w:rStyle w:val="Hipersaite"/>
            <w:rFonts w:eastAsia="Calibri"/>
          </w:rPr>
          <w:t>WWW.HBF.LV</w:t>
        </w:r>
      </w:hyperlink>
    </w:p>
    <w:p w14:paraId="31EE7D43" w14:textId="77777777" w:rsidR="004E1595" w:rsidRPr="00C577E8" w:rsidRDefault="004E1595" w:rsidP="004E1595">
      <w:pPr>
        <w:rPr>
          <w:b/>
          <w:bCs/>
        </w:rPr>
      </w:pPr>
    </w:p>
    <w:p w14:paraId="25484430" w14:textId="77777777" w:rsidR="004E1595" w:rsidRPr="00C577E8" w:rsidRDefault="004E1595" w:rsidP="004E1595">
      <w:pPr>
        <w:jc w:val="right"/>
        <w:rPr>
          <w:b/>
          <w:bCs/>
        </w:rPr>
      </w:pPr>
      <w:r w:rsidRPr="00C577E8">
        <w:rPr>
          <w:b/>
          <w:bCs/>
        </w:rPr>
        <w:t>Dobeles novada domes priekšsēdētājam</w:t>
      </w:r>
      <w:r w:rsidRPr="00C577E8">
        <w:rPr>
          <w:b/>
          <w:bCs/>
        </w:rPr>
        <w:br/>
        <w:t xml:space="preserve">A.god. Ivaram </w:t>
      </w:r>
      <w:proofErr w:type="spellStart"/>
      <w:r w:rsidRPr="00C577E8">
        <w:rPr>
          <w:b/>
          <w:bCs/>
        </w:rPr>
        <w:t>Gorskim</w:t>
      </w:r>
      <w:proofErr w:type="spellEnd"/>
    </w:p>
    <w:p w14:paraId="606CBEE6" w14:textId="77777777" w:rsidR="004E1595" w:rsidRDefault="004E1595" w:rsidP="004E1595">
      <w:pPr>
        <w:pStyle w:val="Paraststmeklis"/>
        <w:spacing w:before="0" w:beforeAutospacing="0" w:after="0" w:afterAutospacing="0"/>
        <w:rPr>
          <w:rFonts w:ascii="Calibri" w:hAnsi="Calibri" w:cs="Calibri"/>
        </w:rPr>
      </w:pPr>
    </w:p>
    <w:p w14:paraId="46E4791D" w14:textId="77777777" w:rsidR="004E1595" w:rsidRPr="00C577E8" w:rsidRDefault="004E1595" w:rsidP="004E1595">
      <w:pPr>
        <w:pStyle w:val="Paraststmeklis"/>
        <w:spacing w:before="0" w:beforeAutospacing="0" w:after="0" w:afterAutospacing="0"/>
        <w:rPr>
          <w:rFonts w:ascii="Calibri" w:hAnsi="Calibri" w:cs="Calibri"/>
          <w:b/>
          <w:bCs/>
          <w:i/>
          <w:iCs/>
        </w:rPr>
      </w:pPr>
      <w:r w:rsidRPr="00C577E8">
        <w:rPr>
          <w:rFonts w:ascii="Calibri" w:hAnsi="Calibri" w:cs="Calibri"/>
          <w:b/>
          <w:bCs/>
          <w:i/>
          <w:iCs/>
        </w:rPr>
        <w:t xml:space="preserve">God. </w:t>
      </w:r>
      <w:proofErr w:type="spellStart"/>
      <w:r w:rsidRPr="00C577E8">
        <w:rPr>
          <w:rFonts w:ascii="Calibri" w:hAnsi="Calibri" w:cs="Calibri"/>
          <w:b/>
          <w:bCs/>
          <w:i/>
          <w:iCs/>
        </w:rPr>
        <w:t>Gorska</w:t>
      </w:r>
      <w:proofErr w:type="spellEnd"/>
      <w:r w:rsidRPr="00C577E8">
        <w:rPr>
          <w:rFonts w:ascii="Calibri" w:hAnsi="Calibri" w:cs="Calibri"/>
          <w:b/>
          <w:bCs/>
          <w:i/>
          <w:iCs/>
        </w:rPr>
        <w:t xml:space="preserve"> kungs, </w:t>
      </w:r>
    </w:p>
    <w:p w14:paraId="4607152B" w14:textId="77777777" w:rsidR="004E1595" w:rsidRPr="00C577E8" w:rsidRDefault="004E1595" w:rsidP="004E1595">
      <w:pPr>
        <w:pStyle w:val="Paraststmeklis"/>
        <w:spacing w:before="0" w:beforeAutospacing="0" w:after="0" w:afterAutospacing="0"/>
        <w:rPr>
          <w:rFonts w:ascii="Calibri" w:hAnsi="Calibri" w:cs="Calibri"/>
          <w:b/>
          <w:bCs/>
          <w:i/>
          <w:iCs/>
        </w:rPr>
      </w:pPr>
      <w:r w:rsidRPr="00C577E8">
        <w:rPr>
          <w:rFonts w:ascii="Calibri" w:hAnsi="Calibri" w:cs="Calibri"/>
          <w:b/>
          <w:bCs/>
          <w:i/>
          <w:iCs/>
        </w:rPr>
        <w:t>vēršamies pie Jums ar lūgumu.</w:t>
      </w:r>
    </w:p>
    <w:p w14:paraId="18C3DEFA" w14:textId="77777777" w:rsidR="004E1595" w:rsidRDefault="004E1595" w:rsidP="004E1595">
      <w:pPr>
        <w:pStyle w:val="Paraststmeklis"/>
        <w:spacing w:before="0" w:beforeAutospacing="0" w:after="0" w:afterAutospacing="0"/>
        <w:rPr>
          <w:rFonts w:ascii="Calibri" w:hAnsi="Calibri" w:cs="Calibri"/>
        </w:rPr>
      </w:pPr>
    </w:p>
    <w:p w14:paraId="2D4DD3D2" w14:textId="77777777" w:rsidR="004E1595" w:rsidRDefault="004E1595" w:rsidP="004E1595">
      <w:pPr>
        <w:pStyle w:val="Paraststmeklis"/>
        <w:spacing w:before="0" w:beforeAutospacing="0" w:after="0" w:afterAutospacing="0"/>
      </w:pPr>
      <w:r>
        <w:rPr>
          <w:rFonts w:ascii="Calibri" w:hAnsi="Calibri" w:cs="Calibri"/>
        </w:rPr>
        <w:t xml:space="preserve">2022. gadā Rīga piedzīvoja nebijušu notikumu: pirmo reizi 35 gadu laikā ar vienīgo koncertu Baltijas valstīs uz Latviju bija atbraucis izcilais pianists Grigorijs Sokolovs. Koncerts notika Latvijas Nacionālajā operā (LNOB). Kā tas ir allaž koncertējot, vienīgā mākslinieka prasība bija </w:t>
      </w:r>
      <w:proofErr w:type="spellStart"/>
      <w:r>
        <w:rPr>
          <w:rFonts w:ascii="Calibri" w:hAnsi="Calibri" w:cs="Calibri"/>
          <w:i/>
        </w:rPr>
        <w:t>Steinway</w:t>
      </w:r>
      <w:proofErr w:type="spellEnd"/>
      <w:r>
        <w:rPr>
          <w:rFonts w:ascii="Calibri" w:hAnsi="Calibri" w:cs="Calibri"/>
        </w:rPr>
        <w:t xml:space="preserve"> firmas flīģeli, kas nebūtu vecāks par pieciem gadiem. Šādu instrumentu mums laipni atvēlēja Dobeles Mūzikas skola. Mēs noorganizējām un apmaksājām instrumenta transportēšanu no Dobeles uz Rīgu un atpakaļ, kā arī tā apdrošināšanu. Pateicībā par unikālā projekta atbalstu mēs sagādājām iespēju Dobeles Mūzikas skolai bez maksas apmeklēt pianista koncertu un nodrošinājām transportu skolas skolotājiem. Atvēlētais flīģelis tika nogādātas atpakaļ pilnīgā kārtībā un laikus. Esam ļoti pateicīgi Dobeles Mūzikas skolai par unikālā projekta atbalstīšanu 2022.gadā.</w:t>
      </w:r>
    </w:p>
    <w:p w14:paraId="1DC3DF35" w14:textId="77777777" w:rsidR="004E1595" w:rsidRDefault="004E1595" w:rsidP="004E1595">
      <w:pPr>
        <w:pStyle w:val="Paraststmeklis"/>
        <w:spacing w:before="0" w:beforeAutospacing="0" w:after="0" w:afterAutospacing="0"/>
      </w:pPr>
      <w:r>
        <w:t> </w:t>
      </w:r>
    </w:p>
    <w:p w14:paraId="7E56A567" w14:textId="77777777" w:rsidR="004E1595" w:rsidRDefault="004E1595" w:rsidP="004E1595">
      <w:pPr>
        <w:pStyle w:val="Paraststmeklis"/>
        <w:spacing w:before="0" w:beforeAutospacing="0" w:after="0" w:afterAutospacing="0"/>
        <w:rPr>
          <w:rFonts w:ascii="Calibri" w:hAnsi="Calibri" w:cs="Calibri"/>
        </w:rPr>
      </w:pPr>
      <w:r>
        <w:rPr>
          <w:rFonts w:ascii="Calibri" w:hAnsi="Calibri" w:cs="Calibri"/>
        </w:rPr>
        <w:t xml:space="preserve">Grigorijs Sokolovs (Itālija) ir visā pasaulē pazīstams pianists. Katrs viņa koncerts ir īpašs notikums. Izņēmuma kārtā, novērtēdams mūsu darbu un īpaši izceldams koncertam piedāvātā instrumenta augsto kvalitāti, Grigorijs Sokolovs ir piekritis atbraukt uz Latviju arī 2023.gadā. Koncerts notiks Latvijas Nacionālajā operā (LNOB) 2023.gada 19.jūnijā. Pianista aizvien vienīgais lūgums ir vislabākais </w:t>
      </w:r>
      <w:proofErr w:type="spellStart"/>
      <w:r>
        <w:rPr>
          <w:rFonts w:ascii="Calibri" w:hAnsi="Calibri" w:cs="Calibri"/>
        </w:rPr>
        <w:t>Steinway</w:t>
      </w:r>
      <w:proofErr w:type="spellEnd"/>
      <w:r>
        <w:rPr>
          <w:rFonts w:ascii="Calibri" w:hAnsi="Calibri" w:cs="Calibri"/>
        </w:rPr>
        <w:t xml:space="preserve"> flīģelis, kas nebūtu vecākas par pieciem gadiem. Tā kā instruments šobrīd atrodas Dobeles pašvaldības pārvaldībā, lūdzam Jūs atvēlēt šo mūzikas instrumentu Grigorija Sokolova koncertam 2023.gada 19.jūnijā. Apmaksāsim instrumenta īri saskaņā ar Jūsu tarifiem.</w:t>
      </w:r>
      <w:r>
        <w:rPr>
          <w:rFonts w:ascii="Calibri" w:hAnsi="Calibri" w:cs="Calibri"/>
        </w:rPr>
        <w:br/>
      </w:r>
    </w:p>
    <w:p w14:paraId="5D14669D" w14:textId="77777777" w:rsidR="004E1595" w:rsidRDefault="004E1595" w:rsidP="004E1595">
      <w:pPr>
        <w:pStyle w:val="Paraststmeklis"/>
        <w:spacing w:before="0" w:beforeAutospacing="0" w:after="0" w:afterAutospacing="0"/>
        <w:rPr>
          <w:rFonts w:ascii="Calibri" w:hAnsi="Calibri" w:cs="Calibri"/>
        </w:rPr>
      </w:pPr>
      <w:r>
        <w:rPr>
          <w:rFonts w:ascii="Calibri" w:hAnsi="Calibri" w:cs="Calibri"/>
        </w:rPr>
        <w:t>No savas puses garantējam kvalitatīvu un mūsu pašu apmaksātu instrumenta transportēšanu, piesaistot firmu, kas specializējas mūzikas instrumentu pārvadāšanā. Noformēsim arī visus nepieciešamos dokumentus, kas saistīti ar apdrošināšanu.</w:t>
      </w:r>
    </w:p>
    <w:p w14:paraId="72B17B29" w14:textId="77777777" w:rsidR="004E1595" w:rsidRDefault="004E1595" w:rsidP="004E1595">
      <w:pPr>
        <w:pStyle w:val="Paraststmeklis"/>
        <w:spacing w:before="0" w:beforeAutospacing="0" w:after="0" w:afterAutospacing="0"/>
        <w:rPr>
          <w:rFonts w:ascii="Calibri" w:hAnsi="Calibri" w:cs="Calibri"/>
        </w:rPr>
      </w:pPr>
    </w:p>
    <w:p w14:paraId="1DCEC3D7" w14:textId="77777777" w:rsidR="004E1595" w:rsidRDefault="004E1595" w:rsidP="004E1595">
      <w:pPr>
        <w:pStyle w:val="Paraststmeklis"/>
        <w:spacing w:before="0" w:beforeAutospacing="0" w:after="0" w:afterAutospacing="0"/>
        <w:rPr>
          <w:rFonts w:ascii="Calibri" w:hAnsi="Calibri" w:cs="Calibri"/>
        </w:rPr>
      </w:pPr>
      <w:r>
        <w:rPr>
          <w:rFonts w:ascii="Calibri" w:hAnsi="Calibri" w:cs="Calibri"/>
        </w:rPr>
        <w:t xml:space="preserve">Ļoti ceram, ka atbalstīsit šo unikālo koncertu, un lūdzam atvēlēt </w:t>
      </w:r>
      <w:proofErr w:type="spellStart"/>
      <w:r>
        <w:rPr>
          <w:rFonts w:ascii="Calibri" w:hAnsi="Calibri" w:cs="Calibri"/>
          <w:i/>
        </w:rPr>
        <w:t>Steinway</w:t>
      </w:r>
      <w:proofErr w:type="spellEnd"/>
      <w:r>
        <w:rPr>
          <w:rFonts w:ascii="Calibri" w:hAnsi="Calibri" w:cs="Calibri"/>
          <w:i/>
        </w:rPr>
        <w:t xml:space="preserve"> </w:t>
      </w:r>
      <w:r>
        <w:rPr>
          <w:rFonts w:ascii="Calibri" w:hAnsi="Calibri" w:cs="Calibri"/>
        </w:rPr>
        <w:t>instrumentu Grigorija Sokolova vienīgajam koncertam Latvijā!</w:t>
      </w:r>
    </w:p>
    <w:p w14:paraId="203BD0F8" w14:textId="77777777" w:rsidR="004E1595" w:rsidRDefault="004E1595" w:rsidP="004E1595">
      <w:pPr>
        <w:pStyle w:val="Paraststmeklis"/>
        <w:spacing w:before="0" w:beforeAutospacing="0" w:after="0" w:afterAutospacing="0"/>
      </w:pPr>
      <w:r>
        <w:rPr>
          <w:rFonts w:ascii="Calibri" w:hAnsi="Calibri" w:cs="Calibri"/>
        </w:rPr>
        <w:t xml:space="preserve"> </w:t>
      </w:r>
    </w:p>
    <w:p w14:paraId="31CC86F9" w14:textId="77777777" w:rsidR="004E1595" w:rsidRDefault="004E1595" w:rsidP="004E1595"/>
    <w:p w14:paraId="0E62BFDF" w14:textId="77777777" w:rsidR="004E1595" w:rsidRDefault="004E1595" w:rsidP="004E1595">
      <w:r>
        <w:t>Cerot uz veiksmīgu sadarbību un jūsu līdzdalību šajā projektā,</w:t>
      </w:r>
    </w:p>
    <w:p w14:paraId="7D679770" w14:textId="77777777" w:rsidR="004E1595" w:rsidRDefault="004E1595" w:rsidP="004E1595">
      <w:r>
        <w:t>ar patiesu cieņu –</w:t>
      </w:r>
    </w:p>
    <w:p w14:paraId="0A29A431" w14:textId="77777777" w:rsidR="004E1595" w:rsidRDefault="004E1595" w:rsidP="004E1595"/>
    <w:p w14:paraId="7A8CB30E" w14:textId="006B4F61" w:rsidR="004E1595" w:rsidRDefault="004E1595" w:rsidP="004E1595">
      <w:pPr>
        <w:rPr>
          <w:b/>
          <w:bCs/>
          <w:i/>
          <w:iCs/>
        </w:rPr>
      </w:pPr>
      <w:r w:rsidRPr="00213870">
        <w:rPr>
          <w:b/>
          <w:bCs/>
          <w:i/>
          <w:iCs/>
        </w:rPr>
        <w:t xml:space="preserve">Inna </w:t>
      </w:r>
      <w:proofErr w:type="spellStart"/>
      <w:r w:rsidRPr="00213870">
        <w:rPr>
          <w:b/>
          <w:bCs/>
          <w:i/>
          <w:iCs/>
        </w:rPr>
        <w:t>Davidova</w:t>
      </w:r>
      <w:proofErr w:type="spellEnd"/>
      <w:r w:rsidRPr="00213870">
        <w:rPr>
          <w:b/>
          <w:bCs/>
          <w:i/>
          <w:iCs/>
        </w:rPr>
        <w:br/>
        <w:t>Hermaņa Brauna Fonds SIA valdes locekle</w:t>
      </w:r>
      <w:r>
        <w:rPr>
          <w:b/>
          <w:bCs/>
          <w:i/>
          <w:iCs/>
        </w:rPr>
        <w:br w:type="page"/>
      </w:r>
    </w:p>
    <w:p w14:paraId="15135171" w14:textId="5BC98485" w:rsidR="008D4EE4" w:rsidRDefault="008D4EE4" w:rsidP="008D4EE4">
      <w:pPr>
        <w:tabs>
          <w:tab w:val="left" w:pos="-24212"/>
        </w:tabs>
        <w:jc w:val="right"/>
        <w:rPr>
          <w:b/>
          <w:color w:val="000000" w:themeColor="text1"/>
        </w:rPr>
      </w:pPr>
      <w:r>
        <w:rPr>
          <w:b/>
          <w:color w:val="000000" w:themeColor="text1"/>
        </w:rPr>
        <w:lastRenderedPageBreak/>
        <w:t>2.pielikums</w:t>
      </w:r>
    </w:p>
    <w:p w14:paraId="40086763" w14:textId="042220C1" w:rsidR="008D4EE4" w:rsidRPr="005C55A5" w:rsidRDefault="008D4EE4" w:rsidP="008D4EE4">
      <w:pPr>
        <w:tabs>
          <w:tab w:val="left" w:pos="-24212"/>
        </w:tabs>
        <w:jc w:val="right"/>
        <w:rPr>
          <w:b/>
          <w:color w:val="000000" w:themeColor="text1"/>
        </w:rPr>
      </w:pPr>
      <w:r w:rsidRPr="005C55A5">
        <w:rPr>
          <w:b/>
          <w:color w:val="000000" w:themeColor="text1"/>
        </w:rPr>
        <w:t>PROJEKTS</w:t>
      </w:r>
    </w:p>
    <w:p w14:paraId="1D73273F" w14:textId="77777777" w:rsidR="008D4EE4" w:rsidRPr="005C55A5" w:rsidRDefault="008D4EE4" w:rsidP="008D4EE4">
      <w:pPr>
        <w:tabs>
          <w:tab w:val="left" w:pos="-24212"/>
        </w:tabs>
        <w:jc w:val="center"/>
        <w:rPr>
          <w:color w:val="000000" w:themeColor="text1"/>
          <w:sz w:val="20"/>
          <w:szCs w:val="20"/>
        </w:rPr>
      </w:pPr>
      <w:r w:rsidRPr="005C55A5">
        <w:rPr>
          <w:noProof/>
          <w:color w:val="000000" w:themeColor="text1"/>
          <w:sz w:val="20"/>
          <w:szCs w:val="20"/>
        </w:rPr>
        <w:drawing>
          <wp:inline distT="0" distB="0" distL="0" distR="0" wp14:anchorId="5C2E527E" wp14:editId="781F914C">
            <wp:extent cx="676275" cy="752475"/>
            <wp:effectExtent l="0" t="0" r="9525" b="9525"/>
            <wp:docPr id="946690917" name="Attēls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5B54D0A" w14:textId="77777777" w:rsidR="008D4EE4" w:rsidRPr="005C55A5" w:rsidRDefault="008D4EE4" w:rsidP="008D4EE4">
      <w:pPr>
        <w:pStyle w:val="Galvene"/>
        <w:jc w:val="center"/>
        <w:rPr>
          <w:color w:val="000000" w:themeColor="text1"/>
          <w:sz w:val="20"/>
        </w:rPr>
      </w:pPr>
      <w:r w:rsidRPr="005C55A5">
        <w:rPr>
          <w:color w:val="000000" w:themeColor="text1"/>
          <w:sz w:val="20"/>
        </w:rPr>
        <w:t>LATVIJAS REPUBLIKA</w:t>
      </w:r>
    </w:p>
    <w:p w14:paraId="77595877" w14:textId="77777777" w:rsidR="008D4EE4" w:rsidRPr="005C55A5" w:rsidRDefault="008D4EE4" w:rsidP="008D4EE4">
      <w:pPr>
        <w:pStyle w:val="Galvene"/>
        <w:jc w:val="center"/>
        <w:rPr>
          <w:b/>
          <w:color w:val="000000" w:themeColor="text1"/>
          <w:sz w:val="32"/>
          <w:szCs w:val="32"/>
        </w:rPr>
      </w:pPr>
      <w:r w:rsidRPr="005C55A5">
        <w:rPr>
          <w:b/>
          <w:color w:val="000000" w:themeColor="text1"/>
          <w:sz w:val="32"/>
          <w:szCs w:val="32"/>
        </w:rPr>
        <w:t>DOBELES NOVADA DOME</w:t>
      </w:r>
    </w:p>
    <w:p w14:paraId="39A3B349" w14:textId="77777777" w:rsidR="008D4EE4" w:rsidRPr="005C55A5" w:rsidRDefault="008D4EE4" w:rsidP="008D4EE4">
      <w:pPr>
        <w:pStyle w:val="Galvene"/>
        <w:jc w:val="center"/>
        <w:rPr>
          <w:color w:val="000000" w:themeColor="text1"/>
          <w:sz w:val="16"/>
          <w:szCs w:val="16"/>
        </w:rPr>
      </w:pPr>
      <w:r w:rsidRPr="005C55A5">
        <w:rPr>
          <w:color w:val="000000" w:themeColor="text1"/>
          <w:sz w:val="16"/>
          <w:szCs w:val="16"/>
        </w:rPr>
        <w:t>Brīvības iela 17, Dobele, Dobeles novads, LV-3701</w:t>
      </w:r>
    </w:p>
    <w:p w14:paraId="5821BA48" w14:textId="77777777" w:rsidR="008D4EE4" w:rsidRPr="005C55A5" w:rsidRDefault="008D4EE4" w:rsidP="008D4EE4">
      <w:pPr>
        <w:pStyle w:val="Galvene"/>
        <w:pBdr>
          <w:bottom w:val="double" w:sz="6" w:space="1" w:color="auto"/>
        </w:pBdr>
        <w:jc w:val="center"/>
        <w:rPr>
          <w:color w:val="000000" w:themeColor="text1"/>
          <w:sz w:val="16"/>
          <w:szCs w:val="16"/>
        </w:rPr>
      </w:pPr>
      <w:r w:rsidRPr="005C55A5">
        <w:rPr>
          <w:color w:val="000000" w:themeColor="text1"/>
          <w:sz w:val="16"/>
          <w:szCs w:val="16"/>
        </w:rPr>
        <w:t xml:space="preserve">Tālr. 63707269, 63700137, 63720940, e-pasts </w:t>
      </w:r>
      <w:hyperlink r:id="rId11" w:history="1">
        <w:r w:rsidRPr="005C55A5">
          <w:rPr>
            <w:rStyle w:val="Hipersaite"/>
            <w:rFonts w:eastAsia="Calibri"/>
            <w:color w:val="000000" w:themeColor="text1"/>
            <w:sz w:val="16"/>
            <w:szCs w:val="16"/>
          </w:rPr>
          <w:t>dome@dobele.lv</w:t>
        </w:r>
      </w:hyperlink>
    </w:p>
    <w:p w14:paraId="20F42FEE" w14:textId="77777777" w:rsidR="008D4EE4" w:rsidRPr="005C55A5" w:rsidRDefault="008D4EE4" w:rsidP="008D4EE4">
      <w:pPr>
        <w:pStyle w:val="Default"/>
        <w:jc w:val="center"/>
        <w:rPr>
          <w:b/>
          <w:bCs/>
          <w:color w:val="000000" w:themeColor="text1"/>
        </w:rPr>
      </w:pPr>
    </w:p>
    <w:p w14:paraId="52DF73C8" w14:textId="77777777" w:rsidR="008D4EE4" w:rsidRPr="005C55A5" w:rsidRDefault="008D4EE4" w:rsidP="008D4EE4">
      <w:pPr>
        <w:pStyle w:val="Bezatstarpm"/>
        <w:jc w:val="center"/>
        <w:rPr>
          <w:b/>
          <w:color w:val="000000" w:themeColor="text1"/>
        </w:rPr>
      </w:pPr>
      <w:r w:rsidRPr="005C55A5">
        <w:rPr>
          <w:b/>
          <w:color w:val="000000" w:themeColor="text1"/>
        </w:rPr>
        <w:t>LĒMUMS</w:t>
      </w:r>
    </w:p>
    <w:p w14:paraId="6169B3F1" w14:textId="77777777" w:rsidR="008D4EE4" w:rsidRPr="005C55A5" w:rsidRDefault="008D4EE4" w:rsidP="008D4EE4">
      <w:pPr>
        <w:pStyle w:val="Bezatstarpm"/>
        <w:jc w:val="center"/>
        <w:rPr>
          <w:b/>
          <w:color w:val="000000" w:themeColor="text1"/>
        </w:rPr>
      </w:pPr>
      <w:r w:rsidRPr="005C55A5">
        <w:rPr>
          <w:b/>
          <w:color w:val="000000" w:themeColor="text1"/>
        </w:rPr>
        <w:t>Dobelē</w:t>
      </w:r>
    </w:p>
    <w:p w14:paraId="2F292128" w14:textId="77777777" w:rsidR="008D4EE4" w:rsidRPr="005C55A5" w:rsidRDefault="008D4EE4" w:rsidP="008D4EE4">
      <w:pPr>
        <w:tabs>
          <w:tab w:val="center" w:pos="4153"/>
          <w:tab w:val="left" w:pos="8080"/>
          <w:tab w:val="right" w:pos="9498"/>
        </w:tabs>
        <w:ind w:left="113" w:right="-427"/>
        <w:rPr>
          <w:color w:val="000000" w:themeColor="text1"/>
        </w:rPr>
      </w:pPr>
      <w:r w:rsidRPr="005C55A5">
        <w:rPr>
          <w:b/>
          <w:color w:val="000000" w:themeColor="text1"/>
          <w:lang w:eastAsia="x-none"/>
        </w:rPr>
        <w:t xml:space="preserve">2023. gada 31. maijā                                                                                                      </w:t>
      </w:r>
      <w:r w:rsidRPr="005C55A5">
        <w:rPr>
          <w:b/>
          <w:color w:val="000000" w:themeColor="text1"/>
        </w:rPr>
        <w:t>Nr.___/7</w:t>
      </w:r>
    </w:p>
    <w:p w14:paraId="57E9D7FE" w14:textId="77777777" w:rsidR="008D4EE4" w:rsidRPr="005C55A5" w:rsidRDefault="008D4EE4" w:rsidP="008D4EE4">
      <w:pPr>
        <w:jc w:val="center"/>
        <w:rPr>
          <w:b/>
          <w:bCs/>
          <w:color w:val="000000" w:themeColor="text1"/>
        </w:rPr>
      </w:pPr>
    </w:p>
    <w:p w14:paraId="41100AA8" w14:textId="77777777" w:rsidR="008D4EE4" w:rsidRPr="005C55A5" w:rsidRDefault="008D4EE4" w:rsidP="008D4EE4">
      <w:pPr>
        <w:suppressAutoHyphens/>
        <w:jc w:val="right"/>
        <w:rPr>
          <w:b/>
          <w:color w:val="000000" w:themeColor="text1"/>
          <w:lang w:eastAsia="ar-SA"/>
        </w:rPr>
      </w:pPr>
    </w:p>
    <w:p w14:paraId="1F75B1A4" w14:textId="77777777" w:rsidR="008D4EE4" w:rsidRPr="005C55A5" w:rsidRDefault="008D4EE4" w:rsidP="008D4EE4">
      <w:pPr>
        <w:jc w:val="center"/>
        <w:rPr>
          <w:b/>
          <w:color w:val="000000" w:themeColor="text1"/>
          <w:u w:val="single"/>
        </w:rPr>
      </w:pPr>
      <w:r w:rsidRPr="005C55A5">
        <w:rPr>
          <w:b/>
          <w:color w:val="000000" w:themeColor="text1"/>
          <w:u w:val="single"/>
        </w:rPr>
        <w:t xml:space="preserve">Par Dobeles novada pašvaldības izpilddirektora vietnieka </w:t>
      </w:r>
      <w:r w:rsidRPr="005C55A5">
        <w:rPr>
          <w:b/>
          <w:bCs/>
          <w:color w:val="000000" w:themeColor="text1"/>
          <w:u w:val="single"/>
        </w:rPr>
        <w:t xml:space="preserve">attīstības plānošanas un nekustamā īpašuma jautājumos </w:t>
      </w:r>
      <w:r w:rsidRPr="005C55A5">
        <w:rPr>
          <w:b/>
          <w:color w:val="000000" w:themeColor="text1"/>
          <w:u w:val="single"/>
        </w:rPr>
        <w:t>amata konkursa nolikuma apstiprināšanu</w:t>
      </w:r>
    </w:p>
    <w:p w14:paraId="012C958E" w14:textId="77777777" w:rsidR="008D4EE4" w:rsidRPr="005C55A5" w:rsidRDefault="008D4EE4" w:rsidP="008D4EE4">
      <w:pPr>
        <w:ind w:right="-568"/>
        <w:rPr>
          <w:color w:val="000000" w:themeColor="text1"/>
        </w:rPr>
      </w:pPr>
    </w:p>
    <w:p w14:paraId="26722C2C" w14:textId="77777777" w:rsidR="008D4EE4" w:rsidRPr="005C55A5" w:rsidRDefault="008D4EE4" w:rsidP="008D4EE4">
      <w:pPr>
        <w:ind w:firstLine="284"/>
        <w:jc w:val="both"/>
        <w:rPr>
          <w:color w:val="000000" w:themeColor="text1"/>
        </w:rPr>
      </w:pPr>
    </w:p>
    <w:p w14:paraId="051567AF" w14:textId="77777777" w:rsidR="008D4EE4" w:rsidRPr="005C55A5" w:rsidRDefault="008D4EE4" w:rsidP="008D4EE4">
      <w:pPr>
        <w:autoSpaceDE w:val="0"/>
        <w:jc w:val="both"/>
        <w:rPr>
          <w:color w:val="000000" w:themeColor="text1"/>
        </w:rPr>
      </w:pPr>
      <w:r w:rsidRPr="005C55A5">
        <w:rPr>
          <w:color w:val="000000" w:themeColor="text1"/>
        </w:rPr>
        <w:t xml:space="preserve">Saskaņā ar Pašvaldību likuma 21. panta ceturto daļu, </w:t>
      </w:r>
      <w:r w:rsidRPr="005C55A5">
        <w:rPr>
          <w:b/>
          <w:color w:val="000000" w:themeColor="text1"/>
        </w:rPr>
        <w:t>atklāti balsojot:</w:t>
      </w:r>
      <w:r w:rsidRPr="005C55A5">
        <w:rPr>
          <w:color w:val="000000" w:themeColor="text1"/>
        </w:rPr>
        <w:t xml:space="preserve"> </w:t>
      </w:r>
    </w:p>
    <w:p w14:paraId="21375F6F" w14:textId="77777777" w:rsidR="008D4EE4" w:rsidRPr="005C55A5" w:rsidRDefault="008D4EE4" w:rsidP="008D4EE4">
      <w:pPr>
        <w:ind w:firstLine="720"/>
        <w:jc w:val="both"/>
        <w:rPr>
          <w:color w:val="000000" w:themeColor="text1"/>
        </w:rPr>
      </w:pPr>
      <w:r w:rsidRPr="005C55A5">
        <w:rPr>
          <w:color w:val="000000" w:themeColor="text1"/>
        </w:rPr>
        <w:t>PAR – .......... ( ...............) , PRET – .......... ( ...............), ATTURAS - ........ ( ...............), Dobeles novada dome NOLEMJ:</w:t>
      </w:r>
    </w:p>
    <w:p w14:paraId="6454DFA7" w14:textId="77777777" w:rsidR="008D4EE4" w:rsidRPr="005C55A5" w:rsidRDefault="008D4EE4" w:rsidP="008D4EE4">
      <w:pPr>
        <w:ind w:firstLine="284"/>
        <w:jc w:val="both"/>
        <w:rPr>
          <w:color w:val="000000" w:themeColor="text1"/>
        </w:rPr>
      </w:pPr>
    </w:p>
    <w:p w14:paraId="27150650" w14:textId="77777777" w:rsidR="008D4EE4" w:rsidRPr="005C55A5" w:rsidRDefault="008D4EE4" w:rsidP="008D4EE4">
      <w:pPr>
        <w:contextualSpacing/>
        <w:rPr>
          <w:color w:val="000000" w:themeColor="text1"/>
        </w:rPr>
      </w:pPr>
    </w:p>
    <w:p w14:paraId="6C9FF7C9" w14:textId="77777777" w:rsidR="008D4EE4" w:rsidRPr="005C55A5" w:rsidRDefault="008D4EE4" w:rsidP="008D4EE4">
      <w:pPr>
        <w:ind w:firstLine="284"/>
        <w:jc w:val="both"/>
        <w:rPr>
          <w:color w:val="000000" w:themeColor="text1"/>
        </w:rPr>
      </w:pPr>
      <w:r w:rsidRPr="005C55A5">
        <w:rPr>
          <w:color w:val="000000" w:themeColor="text1"/>
        </w:rPr>
        <w:t>APSTIPRINĀT</w:t>
      </w:r>
      <w:r w:rsidRPr="005C55A5">
        <w:rPr>
          <w:bCs/>
          <w:color w:val="000000" w:themeColor="text1"/>
        </w:rPr>
        <w:t xml:space="preserve"> </w:t>
      </w:r>
      <w:r w:rsidRPr="005C55A5">
        <w:rPr>
          <w:color w:val="000000" w:themeColor="text1"/>
        </w:rPr>
        <w:t xml:space="preserve">Dobeles novada pašvaldības izpilddirektora vietnieka </w:t>
      </w:r>
      <w:r w:rsidRPr="005C55A5">
        <w:rPr>
          <w:bCs/>
          <w:color w:val="000000" w:themeColor="text1"/>
        </w:rPr>
        <w:t>attīstības plānošanas un nekustamā īpašuma jautājumos</w:t>
      </w:r>
      <w:r w:rsidRPr="005C55A5">
        <w:rPr>
          <w:b/>
          <w:bCs/>
          <w:color w:val="000000" w:themeColor="text1"/>
        </w:rPr>
        <w:t xml:space="preserve"> </w:t>
      </w:r>
      <w:r w:rsidRPr="005C55A5">
        <w:rPr>
          <w:color w:val="000000" w:themeColor="text1"/>
        </w:rPr>
        <w:t>amata konkursa nolikumu (pielikumā).</w:t>
      </w:r>
    </w:p>
    <w:p w14:paraId="4FF1DA39" w14:textId="77777777" w:rsidR="008D4EE4" w:rsidRPr="005C55A5" w:rsidRDefault="008D4EE4" w:rsidP="008D4EE4">
      <w:pPr>
        <w:ind w:left="720" w:right="-568"/>
        <w:contextualSpacing/>
        <w:jc w:val="both"/>
        <w:rPr>
          <w:color w:val="000000" w:themeColor="text1"/>
        </w:rPr>
      </w:pPr>
    </w:p>
    <w:p w14:paraId="0C4D8E75" w14:textId="77777777" w:rsidR="008D4EE4" w:rsidRPr="005C55A5" w:rsidRDefault="008D4EE4" w:rsidP="008D4EE4">
      <w:pPr>
        <w:ind w:left="720" w:right="-568"/>
        <w:contextualSpacing/>
        <w:jc w:val="both"/>
        <w:rPr>
          <w:color w:val="000000" w:themeColor="text1"/>
        </w:rPr>
      </w:pPr>
    </w:p>
    <w:p w14:paraId="165ED880" w14:textId="77777777" w:rsidR="008D4EE4" w:rsidRPr="005C55A5" w:rsidRDefault="008D4EE4" w:rsidP="008D4EE4">
      <w:pPr>
        <w:ind w:left="720" w:right="-568"/>
        <w:contextualSpacing/>
        <w:jc w:val="both"/>
        <w:rPr>
          <w:color w:val="000000" w:themeColor="text1"/>
        </w:rPr>
      </w:pPr>
    </w:p>
    <w:p w14:paraId="4FA4709A" w14:textId="77777777" w:rsidR="008D4EE4" w:rsidRPr="005C55A5" w:rsidRDefault="008D4EE4" w:rsidP="008D4EE4">
      <w:pPr>
        <w:ind w:left="720" w:right="-568"/>
        <w:contextualSpacing/>
        <w:jc w:val="both"/>
        <w:rPr>
          <w:color w:val="000000" w:themeColor="text1"/>
        </w:rPr>
      </w:pPr>
    </w:p>
    <w:p w14:paraId="7280B66F" w14:textId="77777777" w:rsidR="008D4EE4" w:rsidRPr="005C55A5" w:rsidRDefault="008D4EE4" w:rsidP="008D4EE4">
      <w:pPr>
        <w:ind w:left="720" w:right="-568"/>
        <w:contextualSpacing/>
        <w:jc w:val="both"/>
        <w:rPr>
          <w:color w:val="000000" w:themeColor="text1"/>
        </w:rPr>
      </w:pPr>
    </w:p>
    <w:p w14:paraId="4EE3AF25" w14:textId="77777777" w:rsidR="008D4EE4" w:rsidRPr="005C55A5" w:rsidRDefault="008D4EE4" w:rsidP="008D4EE4">
      <w:pPr>
        <w:ind w:right="-568"/>
        <w:contextualSpacing/>
        <w:jc w:val="both"/>
        <w:rPr>
          <w:color w:val="000000" w:themeColor="text1"/>
        </w:rPr>
      </w:pPr>
    </w:p>
    <w:p w14:paraId="0FC2EACC" w14:textId="77777777" w:rsidR="008D4EE4" w:rsidRPr="005C55A5" w:rsidRDefault="008D4EE4" w:rsidP="008D4EE4">
      <w:pPr>
        <w:ind w:right="-568"/>
        <w:jc w:val="both"/>
        <w:rPr>
          <w:color w:val="000000" w:themeColor="text1"/>
        </w:rPr>
      </w:pPr>
      <w:r w:rsidRPr="005C55A5">
        <w:rPr>
          <w:color w:val="000000" w:themeColor="text1"/>
        </w:rPr>
        <w:t>Domes priekšsēdētājs</w:t>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proofErr w:type="spellStart"/>
      <w:r w:rsidRPr="005C55A5">
        <w:rPr>
          <w:color w:val="000000" w:themeColor="text1"/>
        </w:rPr>
        <w:t>I.Gorskis</w:t>
      </w:r>
      <w:proofErr w:type="spellEnd"/>
    </w:p>
    <w:p w14:paraId="43B64B1B" w14:textId="77777777" w:rsidR="008D4EE4" w:rsidRPr="005C55A5" w:rsidRDefault="008D4EE4" w:rsidP="008D4EE4">
      <w:pPr>
        <w:ind w:left="720" w:right="-568"/>
        <w:contextualSpacing/>
        <w:jc w:val="both"/>
        <w:rPr>
          <w:color w:val="000000" w:themeColor="text1"/>
        </w:rPr>
      </w:pPr>
    </w:p>
    <w:p w14:paraId="436C3116" w14:textId="77777777" w:rsidR="008D4EE4" w:rsidRPr="005C55A5" w:rsidRDefault="008D4EE4" w:rsidP="008D4EE4">
      <w:pPr>
        <w:ind w:left="720" w:right="-568"/>
        <w:contextualSpacing/>
        <w:jc w:val="both"/>
        <w:rPr>
          <w:color w:val="000000" w:themeColor="text1"/>
        </w:rPr>
      </w:pPr>
    </w:p>
    <w:p w14:paraId="28A3F083" w14:textId="77777777" w:rsidR="008D4EE4" w:rsidRPr="005C55A5" w:rsidRDefault="008D4EE4" w:rsidP="008D4EE4">
      <w:pPr>
        <w:jc w:val="both"/>
        <w:rPr>
          <w:color w:val="000000" w:themeColor="text1"/>
        </w:rPr>
      </w:pPr>
      <w:r w:rsidRPr="005C55A5">
        <w:rPr>
          <w:color w:val="000000" w:themeColor="text1"/>
        </w:rPr>
        <w:t xml:space="preserve">Iesniedz: </w:t>
      </w:r>
      <w:proofErr w:type="spellStart"/>
      <w:r w:rsidRPr="005C55A5">
        <w:rPr>
          <w:color w:val="000000" w:themeColor="text1"/>
        </w:rPr>
        <w:t>I.Gorskis</w:t>
      </w:r>
      <w:proofErr w:type="spellEnd"/>
    </w:p>
    <w:p w14:paraId="344E8B10" w14:textId="77777777" w:rsidR="008D4EE4" w:rsidRPr="005C55A5" w:rsidRDefault="008D4EE4" w:rsidP="008D4EE4">
      <w:pPr>
        <w:rPr>
          <w:color w:val="000000" w:themeColor="text1"/>
        </w:rPr>
      </w:pPr>
      <w:r w:rsidRPr="005C55A5">
        <w:rPr>
          <w:color w:val="000000" w:themeColor="text1"/>
        </w:rPr>
        <w:t xml:space="preserve">Sagatavoja: </w:t>
      </w:r>
      <w:proofErr w:type="spellStart"/>
      <w:r w:rsidRPr="005C55A5">
        <w:rPr>
          <w:color w:val="000000" w:themeColor="text1"/>
        </w:rPr>
        <w:t>A.Pole-Grinšpone</w:t>
      </w:r>
      <w:proofErr w:type="spellEnd"/>
      <w:r w:rsidRPr="005C55A5">
        <w:rPr>
          <w:color w:val="000000" w:themeColor="text1"/>
        </w:rPr>
        <w:t>, 11.05.2023.</w:t>
      </w:r>
    </w:p>
    <w:p w14:paraId="4439A480" w14:textId="77777777" w:rsidR="008D4EE4" w:rsidRPr="005C55A5" w:rsidRDefault="008D4EE4" w:rsidP="008D4EE4">
      <w:pPr>
        <w:rPr>
          <w:color w:val="000000" w:themeColor="text1"/>
        </w:rPr>
      </w:pPr>
      <w:r w:rsidRPr="005C55A5">
        <w:rPr>
          <w:color w:val="000000" w:themeColor="text1"/>
        </w:rPr>
        <w:t xml:space="preserve">Izskatīt:  Finanšu un budžeta komitejā 16.05.2023. </w:t>
      </w:r>
    </w:p>
    <w:p w14:paraId="7268AB79" w14:textId="77777777" w:rsidR="008D4EE4" w:rsidRPr="005C55A5" w:rsidRDefault="008D4EE4" w:rsidP="008D4EE4">
      <w:pPr>
        <w:rPr>
          <w:color w:val="000000" w:themeColor="text1"/>
        </w:rPr>
      </w:pPr>
      <w:r w:rsidRPr="005C55A5">
        <w:rPr>
          <w:color w:val="000000" w:themeColor="text1"/>
        </w:rPr>
        <w:t>Nosūtīt: Sabiedrisko attiecību nodaļa</w:t>
      </w:r>
      <w:r w:rsidRPr="005C55A5">
        <w:rPr>
          <w:color w:val="000000" w:themeColor="text1"/>
        </w:rPr>
        <w:br w:type="page"/>
      </w:r>
    </w:p>
    <w:p w14:paraId="34872D28" w14:textId="77777777" w:rsidR="008D4EE4" w:rsidRPr="004A12A9" w:rsidRDefault="008D4EE4" w:rsidP="008D4EE4">
      <w:pPr>
        <w:spacing w:line="259" w:lineRule="auto"/>
        <w:jc w:val="right"/>
        <w:rPr>
          <w:color w:val="000000"/>
        </w:rPr>
      </w:pPr>
      <w:r w:rsidRPr="004A12A9">
        <w:rPr>
          <w:color w:val="000000"/>
        </w:rPr>
        <w:lastRenderedPageBreak/>
        <w:t>PIELIKUMS</w:t>
      </w:r>
    </w:p>
    <w:p w14:paraId="40DC1619" w14:textId="77777777" w:rsidR="008D4EE4" w:rsidRPr="004A12A9" w:rsidRDefault="008D4EE4" w:rsidP="008D4EE4">
      <w:pPr>
        <w:jc w:val="right"/>
        <w:rPr>
          <w:color w:val="000000"/>
        </w:rPr>
      </w:pPr>
      <w:r w:rsidRPr="004A12A9">
        <w:rPr>
          <w:color w:val="000000"/>
        </w:rPr>
        <w:t xml:space="preserve">Dobeles novada domes </w:t>
      </w:r>
    </w:p>
    <w:p w14:paraId="56488A42" w14:textId="77777777" w:rsidR="008D4EE4" w:rsidRPr="004A12A9" w:rsidRDefault="008D4EE4" w:rsidP="008D4EE4">
      <w:pPr>
        <w:jc w:val="right"/>
        <w:rPr>
          <w:color w:val="000000"/>
        </w:rPr>
      </w:pPr>
      <w:r w:rsidRPr="004A12A9">
        <w:rPr>
          <w:color w:val="000000"/>
        </w:rPr>
        <w:t>202</w:t>
      </w:r>
      <w:r>
        <w:rPr>
          <w:color w:val="000000"/>
        </w:rPr>
        <w:t>3</w:t>
      </w:r>
      <w:r w:rsidRPr="004A12A9">
        <w:rPr>
          <w:color w:val="000000"/>
        </w:rPr>
        <w:t>.</w:t>
      </w:r>
      <w:r>
        <w:rPr>
          <w:color w:val="000000"/>
        </w:rPr>
        <w:t xml:space="preserve"> </w:t>
      </w:r>
      <w:r w:rsidRPr="004A12A9">
        <w:rPr>
          <w:color w:val="000000"/>
        </w:rPr>
        <w:t xml:space="preserve">gada </w:t>
      </w:r>
      <w:r>
        <w:rPr>
          <w:color w:val="000000"/>
        </w:rPr>
        <w:t>31. maija</w:t>
      </w:r>
    </w:p>
    <w:p w14:paraId="37ECE343" w14:textId="77777777" w:rsidR="008D4EE4" w:rsidRPr="004A12A9" w:rsidRDefault="008D4EE4" w:rsidP="008D4EE4">
      <w:pPr>
        <w:jc w:val="right"/>
        <w:rPr>
          <w:color w:val="000000"/>
        </w:rPr>
      </w:pPr>
      <w:r w:rsidRPr="004A12A9">
        <w:rPr>
          <w:color w:val="000000"/>
        </w:rPr>
        <w:t>lēmumam Nr.</w:t>
      </w:r>
      <w:r>
        <w:rPr>
          <w:color w:val="000000"/>
        </w:rPr>
        <w:t>______</w:t>
      </w:r>
    </w:p>
    <w:p w14:paraId="15D760A7" w14:textId="77777777" w:rsidR="008D4EE4" w:rsidRPr="00A81621" w:rsidRDefault="008D4EE4" w:rsidP="008D4EE4">
      <w:pPr>
        <w:jc w:val="right"/>
        <w:rPr>
          <w:b/>
          <w:caps/>
          <w:color w:val="000000"/>
        </w:rPr>
      </w:pPr>
    </w:p>
    <w:p w14:paraId="02A39BF2" w14:textId="77777777" w:rsidR="008D4EE4" w:rsidRPr="009E4820" w:rsidRDefault="008D4EE4" w:rsidP="008D4EE4">
      <w:pPr>
        <w:tabs>
          <w:tab w:val="left" w:pos="-24212"/>
        </w:tabs>
        <w:jc w:val="center"/>
        <w:rPr>
          <w:b/>
          <w:lang w:val="en-US"/>
        </w:rPr>
      </w:pPr>
      <w:r w:rsidRPr="00837405">
        <w:rPr>
          <w:noProof/>
          <w:sz w:val="20"/>
        </w:rPr>
        <w:drawing>
          <wp:inline distT="0" distB="0" distL="0" distR="0" wp14:anchorId="6E161588" wp14:editId="6044E53C">
            <wp:extent cx="676275" cy="762000"/>
            <wp:effectExtent l="0" t="0" r="9525" b="0"/>
            <wp:docPr id="90220800" name="Attēl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inline>
        </w:drawing>
      </w:r>
    </w:p>
    <w:p w14:paraId="59A24C02" w14:textId="77777777" w:rsidR="008D4EE4" w:rsidRPr="00376925" w:rsidRDefault="008D4EE4" w:rsidP="008D4EE4">
      <w:pPr>
        <w:pStyle w:val="Galvene"/>
        <w:jc w:val="center"/>
        <w:rPr>
          <w:sz w:val="20"/>
        </w:rPr>
      </w:pPr>
      <w:r w:rsidRPr="00376925">
        <w:rPr>
          <w:sz w:val="20"/>
        </w:rPr>
        <w:t>LATVIJAS REPUBLIKA</w:t>
      </w:r>
    </w:p>
    <w:p w14:paraId="424AD24E" w14:textId="77777777" w:rsidR="008D4EE4" w:rsidRPr="00376925" w:rsidRDefault="008D4EE4" w:rsidP="008D4EE4">
      <w:pPr>
        <w:pStyle w:val="Galvene"/>
        <w:jc w:val="center"/>
        <w:rPr>
          <w:b/>
          <w:sz w:val="32"/>
          <w:szCs w:val="32"/>
        </w:rPr>
      </w:pPr>
      <w:r w:rsidRPr="00376925">
        <w:rPr>
          <w:b/>
          <w:sz w:val="32"/>
          <w:szCs w:val="32"/>
        </w:rPr>
        <w:t>DOBELES NOVADA DOME</w:t>
      </w:r>
    </w:p>
    <w:p w14:paraId="4B72C231" w14:textId="77777777" w:rsidR="008D4EE4" w:rsidRPr="00376925" w:rsidRDefault="008D4EE4" w:rsidP="008D4EE4">
      <w:pPr>
        <w:pStyle w:val="Galvene"/>
        <w:jc w:val="center"/>
        <w:rPr>
          <w:sz w:val="16"/>
          <w:szCs w:val="16"/>
        </w:rPr>
      </w:pPr>
      <w:r w:rsidRPr="00376925">
        <w:rPr>
          <w:sz w:val="16"/>
          <w:szCs w:val="16"/>
        </w:rPr>
        <w:t>Brīvības iela 17, Dobele, Dobeles novads, LV-3701</w:t>
      </w:r>
    </w:p>
    <w:p w14:paraId="0C90B310" w14:textId="77777777" w:rsidR="008D4EE4" w:rsidRPr="00DA6C3C" w:rsidRDefault="008D4EE4" w:rsidP="008D4EE4">
      <w:pPr>
        <w:pStyle w:val="Galvene"/>
        <w:pBdr>
          <w:bottom w:val="double" w:sz="6" w:space="1" w:color="auto"/>
        </w:pBdr>
        <w:jc w:val="center"/>
        <w:rPr>
          <w:color w:val="000000"/>
          <w:sz w:val="16"/>
          <w:szCs w:val="16"/>
          <w:lang w:val="fr-FR"/>
        </w:rPr>
      </w:pPr>
      <w:proofErr w:type="spellStart"/>
      <w:r w:rsidRPr="00DA6C3C">
        <w:rPr>
          <w:sz w:val="16"/>
          <w:szCs w:val="16"/>
          <w:lang w:val="fr-FR"/>
        </w:rPr>
        <w:t>Tālr</w:t>
      </w:r>
      <w:proofErr w:type="spellEnd"/>
      <w:r w:rsidRPr="00DA6C3C">
        <w:rPr>
          <w:sz w:val="16"/>
          <w:szCs w:val="16"/>
          <w:lang w:val="fr-FR"/>
        </w:rPr>
        <w:t>. 63707269, 63700137, 63720940, e-</w:t>
      </w:r>
      <w:proofErr w:type="spellStart"/>
      <w:r w:rsidRPr="00DA6C3C">
        <w:rPr>
          <w:sz w:val="16"/>
          <w:szCs w:val="16"/>
          <w:lang w:val="fr-FR"/>
        </w:rPr>
        <w:t>pasts</w:t>
      </w:r>
      <w:proofErr w:type="spellEnd"/>
      <w:r w:rsidRPr="00DA6C3C">
        <w:rPr>
          <w:sz w:val="16"/>
          <w:szCs w:val="16"/>
          <w:lang w:val="fr-FR"/>
        </w:rPr>
        <w:t xml:space="preserve"> </w:t>
      </w:r>
      <w:hyperlink r:id="rId13" w:history="1">
        <w:r w:rsidRPr="00DA6C3C">
          <w:rPr>
            <w:rStyle w:val="Hipersaite"/>
            <w:color w:val="000000"/>
            <w:sz w:val="16"/>
            <w:szCs w:val="16"/>
            <w:lang w:val="fr-FR"/>
          </w:rPr>
          <w:t>dome@dobele.lv</w:t>
        </w:r>
      </w:hyperlink>
    </w:p>
    <w:p w14:paraId="26321773" w14:textId="77777777" w:rsidR="008D4EE4" w:rsidRPr="002C6BF2" w:rsidRDefault="008D4EE4" w:rsidP="008D4EE4">
      <w:pPr>
        <w:jc w:val="center"/>
        <w:rPr>
          <w:color w:val="000000"/>
        </w:rPr>
      </w:pPr>
      <w:r w:rsidRPr="00E60B59">
        <w:rPr>
          <w:color w:val="000000"/>
        </w:rPr>
        <w:t>Dobelē</w:t>
      </w:r>
    </w:p>
    <w:p w14:paraId="6ABA57D0" w14:textId="77777777" w:rsidR="008D4EE4" w:rsidRPr="004A12A9" w:rsidRDefault="008D4EE4" w:rsidP="008D4EE4">
      <w:pPr>
        <w:jc w:val="center"/>
        <w:rPr>
          <w:color w:val="000000"/>
        </w:rPr>
      </w:pPr>
    </w:p>
    <w:p w14:paraId="09C7B9E1" w14:textId="77777777" w:rsidR="008D4EE4" w:rsidRPr="004A12A9" w:rsidRDefault="008D4EE4" w:rsidP="008D4EE4">
      <w:pPr>
        <w:jc w:val="right"/>
      </w:pPr>
      <w:r w:rsidRPr="004A12A9">
        <w:t>APSTIPRINĀTS</w:t>
      </w:r>
    </w:p>
    <w:p w14:paraId="4E32B51E" w14:textId="77777777" w:rsidR="008D4EE4" w:rsidRPr="004A12A9" w:rsidRDefault="008D4EE4" w:rsidP="008D4EE4">
      <w:pPr>
        <w:jc w:val="right"/>
      </w:pPr>
      <w:r w:rsidRPr="004A12A9">
        <w:t>ar Dobeles novada domes</w:t>
      </w:r>
    </w:p>
    <w:p w14:paraId="0A5B2B93" w14:textId="77777777" w:rsidR="008D4EE4" w:rsidRPr="004A12A9" w:rsidRDefault="008D4EE4" w:rsidP="008D4EE4">
      <w:pPr>
        <w:jc w:val="right"/>
      </w:pPr>
      <w:r w:rsidRPr="004A12A9">
        <w:t>202</w:t>
      </w:r>
      <w:r>
        <w:t>3</w:t>
      </w:r>
      <w:r w:rsidRPr="004A12A9">
        <w:t xml:space="preserve">. gada </w:t>
      </w:r>
      <w:r>
        <w:t>31. maija</w:t>
      </w:r>
    </w:p>
    <w:p w14:paraId="66A35A8D" w14:textId="77777777" w:rsidR="008D4EE4" w:rsidRDefault="008D4EE4" w:rsidP="008D4EE4">
      <w:pPr>
        <w:jc w:val="right"/>
      </w:pPr>
      <w:r w:rsidRPr="004A12A9">
        <w:t>lēmumu Nr.</w:t>
      </w:r>
      <w:r>
        <w:t>____</w:t>
      </w:r>
    </w:p>
    <w:p w14:paraId="23D5BD40" w14:textId="77777777" w:rsidR="008D4EE4" w:rsidRDefault="008D4EE4" w:rsidP="008D4EE4">
      <w:pPr>
        <w:pStyle w:val="Default"/>
        <w:jc w:val="right"/>
        <w:rPr>
          <w:color w:val="000000" w:themeColor="text1"/>
        </w:rPr>
      </w:pPr>
    </w:p>
    <w:p w14:paraId="59C9F48C" w14:textId="77777777" w:rsidR="008D4EE4" w:rsidRPr="005C55A5" w:rsidRDefault="008D4EE4" w:rsidP="008D4EE4">
      <w:pPr>
        <w:pStyle w:val="Default"/>
        <w:jc w:val="right"/>
        <w:rPr>
          <w:b/>
          <w:bCs/>
          <w:color w:val="000000" w:themeColor="text1"/>
        </w:rPr>
      </w:pPr>
      <w:r w:rsidRPr="005C55A5">
        <w:rPr>
          <w:color w:val="000000" w:themeColor="text1"/>
        </w:rPr>
        <w:t xml:space="preserve"> </w:t>
      </w:r>
    </w:p>
    <w:p w14:paraId="33B796D2" w14:textId="77777777" w:rsidR="008D4EE4" w:rsidRPr="005C55A5" w:rsidRDefault="008D4EE4" w:rsidP="008D4EE4">
      <w:pPr>
        <w:pStyle w:val="Default"/>
        <w:jc w:val="center"/>
        <w:rPr>
          <w:b/>
          <w:bCs/>
          <w:color w:val="000000" w:themeColor="text1"/>
        </w:rPr>
      </w:pPr>
      <w:r w:rsidRPr="005C55A5">
        <w:rPr>
          <w:b/>
          <w:bCs/>
          <w:color w:val="000000" w:themeColor="text1"/>
        </w:rPr>
        <w:t>Konkursa nolikums</w:t>
      </w:r>
    </w:p>
    <w:p w14:paraId="2521C8B6" w14:textId="77777777" w:rsidR="008D4EE4" w:rsidRPr="005C55A5" w:rsidRDefault="008D4EE4" w:rsidP="008D4EE4">
      <w:pPr>
        <w:pStyle w:val="Default"/>
        <w:jc w:val="center"/>
        <w:rPr>
          <w:b/>
          <w:bCs/>
          <w:color w:val="000000" w:themeColor="text1"/>
        </w:rPr>
      </w:pPr>
    </w:p>
    <w:p w14:paraId="1C1DC077" w14:textId="77777777" w:rsidR="008D4EE4" w:rsidRPr="005C55A5" w:rsidRDefault="008D4EE4" w:rsidP="008D4EE4">
      <w:pPr>
        <w:pStyle w:val="Default"/>
        <w:jc w:val="center"/>
        <w:rPr>
          <w:color w:val="000000" w:themeColor="text1"/>
        </w:rPr>
      </w:pPr>
    </w:p>
    <w:p w14:paraId="3C6D609C" w14:textId="77777777" w:rsidR="008D4EE4" w:rsidRPr="005C55A5" w:rsidRDefault="008D4EE4" w:rsidP="008D4EE4">
      <w:pPr>
        <w:pStyle w:val="Default"/>
        <w:jc w:val="center"/>
        <w:rPr>
          <w:b/>
          <w:bCs/>
          <w:color w:val="000000" w:themeColor="text1"/>
        </w:rPr>
      </w:pPr>
      <w:r w:rsidRPr="005C55A5">
        <w:rPr>
          <w:b/>
          <w:bCs/>
          <w:color w:val="000000" w:themeColor="text1"/>
        </w:rPr>
        <w:t>Dobeles novada pašvaldības izpilddirektora vietnieka attīstības plānošanas un nekustamā īpašuma jautājumos amata pretendentu atlasei</w:t>
      </w:r>
    </w:p>
    <w:p w14:paraId="4B20102C" w14:textId="77777777" w:rsidR="008D4EE4" w:rsidRPr="005C55A5" w:rsidRDefault="008D4EE4" w:rsidP="008D4EE4">
      <w:pPr>
        <w:pStyle w:val="Default"/>
        <w:rPr>
          <w:b/>
          <w:bCs/>
          <w:color w:val="000000" w:themeColor="text1"/>
        </w:rPr>
      </w:pPr>
    </w:p>
    <w:p w14:paraId="2819371C" w14:textId="77777777" w:rsidR="008D4EE4" w:rsidRPr="005C55A5" w:rsidRDefault="008D4EE4" w:rsidP="008D4EE4">
      <w:pPr>
        <w:pStyle w:val="Default"/>
        <w:jc w:val="center"/>
        <w:rPr>
          <w:color w:val="000000" w:themeColor="text1"/>
          <w:sz w:val="23"/>
          <w:szCs w:val="23"/>
        </w:rPr>
      </w:pPr>
      <w:r w:rsidRPr="005C55A5">
        <w:rPr>
          <w:b/>
          <w:bCs/>
          <w:color w:val="000000" w:themeColor="text1"/>
          <w:sz w:val="23"/>
          <w:szCs w:val="23"/>
        </w:rPr>
        <w:t>I. Vispārīgie jautājumi</w:t>
      </w:r>
    </w:p>
    <w:p w14:paraId="6A63FFD1"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1. Nolikums nosaka kārtību, kādā tiek organizēts konkurss uz Dobeles novada pašvaldības izpilddirektora vietnieka attīstības plānošanas un nekustamā īpašuma jautājumos amatu (turpmāk - konkurss), konkursa izsludināšanas un norises kārtību, kā arī pretendentu pieteikumu vērtēšanas kārtību. </w:t>
      </w:r>
    </w:p>
    <w:p w14:paraId="1959DC2E"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2. Konkursa mērķis ir izvēlēties atbilstošāko pretendentu Dobeles novada pašvaldības izpilddirektora vietnieka attīstības plānošanas un nekustamā īpašuma jautājumos (turpmāk – izpilddirektora vietnieks) amatam. </w:t>
      </w:r>
    </w:p>
    <w:p w14:paraId="27608FBA"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3. Konkursa uzdevums ir izvērtēt pretendentu profesionālo kompetenci un atbilstību Dobeles novada pašvaldības izpilddirektora vietnieka amatam. </w:t>
      </w:r>
    </w:p>
    <w:p w14:paraId="3E76A332" w14:textId="77777777" w:rsidR="008D4EE4" w:rsidRPr="005C55A5" w:rsidRDefault="008D4EE4" w:rsidP="008D4EE4">
      <w:pPr>
        <w:pStyle w:val="Default"/>
        <w:jc w:val="both"/>
        <w:rPr>
          <w:color w:val="000000" w:themeColor="text1"/>
          <w:sz w:val="23"/>
          <w:szCs w:val="23"/>
        </w:rPr>
      </w:pPr>
    </w:p>
    <w:p w14:paraId="685F79B9" w14:textId="77777777" w:rsidR="008D4EE4" w:rsidRPr="005C55A5" w:rsidRDefault="008D4EE4" w:rsidP="008D4EE4">
      <w:pPr>
        <w:pStyle w:val="Default"/>
        <w:jc w:val="center"/>
        <w:rPr>
          <w:color w:val="000000" w:themeColor="text1"/>
          <w:sz w:val="23"/>
          <w:szCs w:val="23"/>
        </w:rPr>
      </w:pPr>
      <w:r w:rsidRPr="005C55A5">
        <w:rPr>
          <w:b/>
          <w:bCs/>
          <w:color w:val="000000" w:themeColor="text1"/>
          <w:sz w:val="23"/>
          <w:szCs w:val="23"/>
        </w:rPr>
        <w:t>II. Konkursa komisijas izveidošana un darba organizēšana</w:t>
      </w:r>
    </w:p>
    <w:p w14:paraId="31CD8FC4"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4. Konkursa organizēšanu, norisi un pretendentu iesniegto dokumentu izvērtēšanu nodrošina ar Dobeles novada pašvaldības domes priekšsēdētāja rīkojumu izveidota Dobeles novada pašvaldības izpilddirektora vietnieka amata pretendentu atlases komisija (turpmāk - Komisija). </w:t>
      </w:r>
    </w:p>
    <w:p w14:paraId="361118B6"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5. Komisijas darba organizēšana: </w:t>
      </w:r>
    </w:p>
    <w:p w14:paraId="48EDD509"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5.1. Komisija konkursa pretendentu atlasi organizē divās konkursa kārtās; </w:t>
      </w:r>
    </w:p>
    <w:p w14:paraId="671288B8"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5.2. Komisija konkursa pirmajā kārtā izskata pretendentu iesniegto dokumentu atbilstību nolikumā noteiktajām prasībām un izvēlas atbilstošos pretendentus otrajai konkursa kārtai – darba intervijai; </w:t>
      </w:r>
    </w:p>
    <w:p w14:paraId="4D13DB80"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5.3. darba intervijas norises laiku un vietu nosaka Komisijas priekšsēdētājs, par ko Komisijas sekretārs elektroniski paziņo tiem pretendentiem, kuri izvirzīti otrajai konkursa kārtai; </w:t>
      </w:r>
    </w:p>
    <w:p w14:paraId="0DD8A37B"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5.4. darba intervija tiek organizēta klātienē Dobeles novada pašvaldības telpās Brīvības ielā17, Dobelē, par to iepriekš informējot pretendentu; </w:t>
      </w:r>
    </w:p>
    <w:p w14:paraId="4B046153"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5.5. Komisijas sēdes ir slēgtas; </w:t>
      </w:r>
    </w:p>
    <w:p w14:paraId="02169D79"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5.6. Komisijas sēdes tiek protokolētas; </w:t>
      </w:r>
    </w:p>
    <w:p w14:paraId="38A3E926" w14:textId="77777777" w:rsidR="008D4EE4" w:rsidRPr="005C55A5" w:rsidRDefault="008D4EE4" w:rsidP="008D4EE4">
      <w:pPr>
        <w:pStyle w:val="Default"/>
        <w:ind w:left="284"/>
        <w:jc w:val="both"/>
        <w:rPr>
          <w:color w:val="000000" w:themeColor="text1"/>
          <w:sz w:val="23"/>
          <w:szCs w:val="23"/>
        </w:rPr>
      </w:pPr>
      <w:r w:rsidRPr="005C55A5">
        <w:rPr>
          <w:color w:val="000000" w:themeColor="text1"/>
          <w:sz w:val="23"/>
          <w:szCs w:val="23"/>
        </w:rPr>
        <w:lastRenderedPageBreak/>
        <w:t>5.7. Komisija sniedz kopēju vērtējumu par katra pretendenta individuālo novērtējumu atbilstoši nolikuma prasībām;</w:t>
      </w:r>
    </w:p>
    <w:p w14:paraId="03342782" w14:textId="77777777" w:rsidR="008D4EE4" w:rsidRPr="005C55A5" w:rsidRDefault="008D4EE4" w:rsidP="008D4EE4">
      <w:pPr>
        <w:pStyle w:val="Default"/>
        <w:ind w:left="284"/>
        <w:jc w:val="both"/>
        <w:rPr>
          <w:color w:val="000000" w:themeColor="text1"/>
          <w:sz w:val="23"/>
          <w:szCs w:val="23"/>
        </w:rPr>
      </w:pPr>
      <w:r w:rsidRPr="005C55A5">
        <w:rPr>
          <w:color w:val="000000" w:themeColor="text1"/>
          <w:sz w:val="23"/>
          <w:szCs w:val="23"/>
        </w:rPr>
        <w:t xml:space="preserve">5.8. par konkursā uzvarējušu pretendentu pēc abām atlases kārtām tiek uzskatīts pretendents ar augstāko novērtējumu, savukārt, ja pretendenti iegūst vienādu punktu skaitu, tiek rīkota atkārtota darba intervija; </w:t>
      </w:r>
    </w:p>
    <w:p w14:paraId="02DC6266" w14:textId="77777777" w:rsidR="008D4EE4" w:rsidRPr="005C55A5" w:rsidRDefault="008D4EE4" w:rsidP="008D4EE4">
      <w:pPr>
        <w:pStyle w:val="Default"/>
        <w:ind w:left="284"/>
        <w:jc w:val="both"/>
        <w:rPr>
          <w:color w:val="000000" w:themeColor="text1"/>
          <w:sz w:val="23"/>
          <w:szCs w:val="23"/>
        </w:rPr>
      </w:pPr>
      <w:r w:rsidRPr="005C55A5">
        <w:rPr>
          <w:color w:val="000000" w:themeColor="text1"/>
          <w:sz w:val="23"/>
          <w:szCs w:val="23"/>
        </w:rPr>
        <w:t xml:space="preserve">5.9. Komisija sagatavo konkursa norises noslēguma protokolu un sniedz priekšlikumu Dobeles novada pašvaldības domei lēmuma pieņemšanai par pretendenta iecelšanu amatā. </w:t>
      </w:r>
    </w:p>
    <w:p w14:paraId="5BB79110" w14:textId="77777777" w:rsidR="008D4EE4" w:rsidRPr="005C55A5" w:rsidRDefault="008D4EE4" w:rsidP="008D4EE4">
      <w:pPr>
        <w:pStyle w:val="Default"/>
        <w:jc w:val="both"/>
        <w:rPr>
          <w:color w:val="000000" w:themeColor="text1"/>
          <w:sz w:val="23"/>
          <w:szCs w:val="23"/>
        </w:rPr>
      </w:pPr>
    </w:p>
    <w:p w14:paraId="2C44F185" w14:textId="77777777" w:rsidR="008D4EE4" w:rsidRPr="005C55A5" w:rsidRDefault="008D4EE4" w:rsidP="008D4EE4">
      <w:pPr>
        <w:pStyle w:val="Default"/>
        <w:jc w:val="center"/>
        <w:rPr>
          <w:b/>
          <w:color w:val="000000" w:themeColor="text1"/>
          <w:sz w:val="23"/>
          <w:szCs w:val="23"/>
        </w:rPr>
      </w:pPr>
      <w:r w:rsidRPr="005C55A5">
        <w:rPr>
          <w:b/>
          <w:color w:val="000000" w:themeColor="text1"/>
          <w:sz w:val="23"/>
          <w:szCs w:val="23"/>
        </w:rPr>
        <w:t>II. Konkursa noteikumi</w:t>
      </w:r>
    </w:p>
    <w:p w14:paraId="6BF23DED"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6. Sludinājumu par konkursu publicē pašvaldības oficiālajā tīmekļvietnē www.dobele.lv, oficiālajā izdevumā “Latvijas Vēstnesis” un Nodarbinātības valsts aģentūras vakanču portālā, norādot prasības pretendentiem, galvenos pienākumus, mēnešalgu, iesniedzamos dokumentus, kā arī pieteikšanās termiņu, vietu un kontakttālruni uzziņām. </w:t>
      </w:r>
    </w:p>
    <w:p w14:paraId="473E994B"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7. Pretendenti iesniedz šādus dokumentus: </w:t>
      </w:r>
    </w:p>
    <w:p w14:paraId="478BB72D"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7.1. pieteikumu – motivācijas vēstuli par izpildvaras darba efektivitāti (apjoms ne vairāk kā 5000 rakstu zīmes, burtu izmērs p12); </w:t>
      </w:r>
    </w:p>
    <w:p w14:paraId="55FF0686"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7.2. izglītības, darba un profesionālās pieredzes aprakstu (CV europass veidnē), norādot darba periodus, izglītības līmeni, darba pienākumus, valodu prasmes, kā arī prasmes darbā ar digitālajiem rīkiem un informācijas komunikācijas tehnoloģijām; </w:t>
      </w:r>
    </w:p>
    <w:p w14:paraId="33AA1FF7"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7.3. izglītību apliecinošu dokumentu kopijas (pretendentiem, kuri izglītību ieguvuši ārvalstīs, jāpievieno dokuments par izglītības akadēmisko atzīšanu Latvijā); </w:t>
      </w:r>
    </w:p>
    <w:p w14:paraId="2099260B"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7.4. apliecinājumu par atbilstību Pašvaldību likuma 21.panta ceturtās daļas prasībām (1.pielikums); </w:t>
      </w:r>
    </w:p>
    <w:p w14:paraId="2E552946" w14:textId="77777777" w:rsidR="008D4EE4" w:rsidRPr="005C55A5" w:rsidRDefault="008D4EE4" w:rsidP="008D4EE4">
      <w:pPr>
        <w:pStyle w:val="Default"/>
        <w:ind w:left="426"/>
        <w:jc w:val="both"/>
        <w:rPr>
          <w:color w:val="000000" w:themeColor="text1"/>
          <w:sz w:val="23"/>
          <w:szCs w:val="23"/>
        </w:rPr>
      </w:pPr>
      <w:r w:rsidRPr="005C55A5">
        <w:rPr>
          <w:color w:val="000000" w:themeColor="text1"/>
          <w:sz w:val="23"/>
          <w:szCs w:val="23"/>
        </w:rPr>
        <w:t xml:space="preserve">7.5. valsts valodas prasmes apliecības kopija pretendentiem, kuriem latviešu valoda nav dzimtā valoda. </w:t>
      </w:r>
    </w:p>
    <w:p w14:paraId="141D1B87"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8. Pieteikums un tam pievienotie dokumenti jāiesniedz </w:t>
      </w:r>
      <w:r w:rsidRPr="005C55A5">
        <w:rPr>
          <w:b/>
          <w:bCs/>
          <w:color w:val="000000" w:themeColor="text1"/>
          <w:sz w:val="23"/>
          <w:szCs w:val="23"/>
        </w:rPr>
        <w:t xml:space="preserve">līdz 2023. gada 27. jūnijam </w:t>
      </w:r>
      <w:r w:rsidRPr="005C55A5">
        <w:rPr>
          <w:color w:val="000000" w:themeColor="text1"/>
          <w:sz w:val="23"/>
          <w:szCs w:val="23"/>
        </w:rPr>
        <w:t xml:space="preserve">(ieskaitot) Dobeles novada pašvaldības Klientu apkalpošanas centrā Brīvības ielā 17, Dobelē,  Dobeles novadā ar norādi “Dobeles novada pašvaldības izpilddirektora vietnieka amata konkursam” vai jāiesūta elektroniski, parakstīti ar drošu elektronisko parakstu, uz e-pastu apic@dobele.lv, tālrunis uzziņām: 63722231. Pēc šī termiņa iesniegtie vai iesūtītie pieteikumi netiks izskatīti. </w:t>
      </w:r>
    </w:p>
    <w:p w14:paraId="3BB5CD41"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9. Ja noteiktajā termiņā pieteikumu nav iesniedzis neviens pretendents, Komisija pieņem lēmumu izsludināt jaunu konkursu tādā pašā kārtībā. </w:t>
      </w:r>
    </w:p>
    <w:p w14:paraId="48900DD4" w14:textId="77777777" w:rsidR="008D4EE4" w:rsidRPr="005C55A5" w:rsidRDefault="008D4EE4" w:rsidP="008D4EE4">
      <w:pPr>
        <w:pStyle w:val="Default"/>
        <w:jc w:val="both"/>
        <w:rPr>
          <w:color w:val="000000" w:themeColor="text1"/>
          <w:sz w:val="23"/>
          <w:szCs w:val="23"/>
        </w:rPr>
      </w:pPr>
    </w:p>
    <w:p w14:paraId="596F6856" w14:textId="77777777" w:rsidR="008D4EE4" w:rsidRPr="005C55A5" w:rsidRDefault="008D4EE4" w:rsidP="008D4EE4">
      <w:pPr>
        <w:pStyle w:val="Default"/>
        <w:jc w:val="center"/>
        <w:rPr>
          <w:color w:val="000000" w:themeColor="text1"/>
          <w:sz w:val="23"/>
          <w:szCs w:val="23"/>
        </w:rPr>
      </w:pPr>
      <w:r w:rsidRPr="005C55A5">
        <w:rPr>
          <w:b/>
          <w:bCs/>
          <w:color w:val="000000" w:themeColor="text1"/>
          <w:sz w:val="23"/>
          <w:szCs w:val="23"/>
        </w:rPr>
        <w:t>IV. Prasības pretendentiem</w:t>
      </w:r>
    </w:p>
    <w:p w14:paraId="2202A1C8"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10. Konkursa atlases procesā tiek vērtēta pretendenta atbilstība šādām prasībām: </w:t>
      </w:r>
    </w:p>
    <w:p w14:paraId="5A0536C5"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10.1. iegūta otrā līmeņa profesionālā augstākā vai akadēmiskā izglītība; </w:t>
      </w:r>
    </w:p>
    <w:p w14:paraId="1512F77D"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10.2. vismaz 2 gadu nepārtraukta pieredze vadošā amatā pēdējo 5 gadu laikā un padoto darbinieku skaits ne mazāks kā 20 vai vismaz 2 gadu nepārtraukta pieredze vadošā amatā pašvaldības vai valsts iestādē pēdējo 5 gadu laikā; </w:t>
      </w:r>
    </w:p>
    <w:p w14:paraId="13AD3AAC"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10.3. izpratne un pieredze par valsts vai pašvaldības iestādes materiālo un administratīvo resursu, kā arī finanšu līdzekļu racionālu un lietderīgu plānošanu, un izlietojumu atbilstoši to funkcijām un uzdevumiem; </w:t>
      </w:r>
    </w:p>
    <w:p w14:paraId="77B09E2A"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10.4. vadības prasmes, spēja motivēt darbiniekus un prasme strādāt komandā; </w:t>
      </w:r>
    </w:p>
    <w:p w14:paraId="4DB0AE9D"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10.5. analītiskā un stratēģiskā domāšana; </w:t>
      </w:r>
    </w:p>
    <w:p w14:paraId="0E279288" w14:textId="77777777" w:rsidR="008D4EE4" w:rsidRPr="005C55A5" w:rsidRDefault="008D4EE4" w:rsidP="008D4EE4">
      <w:pPr>
        <w:pStyle w:val="Default"/>
        <w:spacing w:after="27"/>
        <w:ind w:left="426"/>
        <w:jc w:val="both"/>
        <w:rPr>
          <w:color w:val="000000" w:themeColor="text1"/>
          <w:sz w:val="23"/>
          <w:szCs w:val="23"/>
        </w:rPr>
      </w:pPr>
      <w:r w:rsidRPr="005C55A5">
        <w:rPr>
          <w:color w:val="000000" w:themeColor="text1"/>
          <w:sz w:val="23"/>
          <w:szCs w:val="23"/>
        </w:rPr>
        <w:t xml:space="preserve">10.6. orientācija uz rezultātu sasniegšanu; </w:t>
      </w:r>
    </w:p>
    <w:p w14:paraId="1F2D288D" w14:textId="77777777" w:rsidR="008D4EE4" w:rsidRPr="005C55A5" w:rsidRDefault="008D4EE4" w:rsidP="008D4EE4">
      <w:pPr>
        <w:pStyle w:val="Default"/>
        <w:ind w:left="426"/>
        <w:jc w:val="both"/>
        <w:rPr>
          <w:color w:val="000000" w:themeColor="text1"/>
          <w:sz w:val="23"/>
          <w:szCs w:val="23"/>
        </w:rPr>
      </w:pPr>
      <w:r w:rsidRPr="005C55A5">
        <w:rPr>
          <w:color w:val="000000" w:themeColor="text1"/>
          <w:sz w:val="23"/>
          <w:szCs w:val="23"/>
        </w:rPr>
        <w:t xml:space="preserve">10.7. pretendenta prasmes darbā ar digitālajiem rīkiem un informācijas komunikācijas tehnoloģijām. </w:t>
      </w:r>
    </w:p>
    <w:p w14:paraId="22796518" w14:textId="77777777" w:rsidR="008D4EE4" w:rsidRPr="005C55A5" w:rsidRDefault="008D4EE4" w:rsidP="008D4EE4">
      <w:pPr>
        <w:pStyle w:val="Default"/>
        <w:jc w:val="both"/>
        <w:rPr>
          <w:color w:val="000000" w:themeColor="text1"/>
          <w:sz w:val="23"/>
          <w:szCs w:val="23"/>
        </w:rPr>
      </w:pPr>
    </w:p>
    <w:p w14:paraId="26280237" w14:textId="77777777" w:rsidR="008D4EE4" w:rsidRPr="005C55A5" w:rsidRDefault="008D4EE4" w:rsidP="008D4EE4">
      <w:pPr>
        <w:pStyle w:val="Default"/>
        <w:jc w:val="center"/>
        <w:rPr>
          <w:color w:val="000000" w:themeColor="text1"/>
          <w:sz w:val="23"/>
          <w:szCs w:val="23"/>
        </w:rPr>
      </w:pPr>
      <w:r w:rsidRPr="005C55A5">
        <w:rPr>
          <w:b/>
          <w:bCs/>
          <w:color w:val="000000" w:themeColor="text1"/>
          <w:sz w:val="23"/>
          <w:szCs w:val="23"/>
        </w:rPr>
        <w:t>V. Pretendentu vērtēšana</w:t>
      </w:r>
    </w:p>
    <w:p w14:paraId="67E9D02B"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11. Komisija izskata un vērtē pretendentu dokumentus, kuri saņemti nolikumā noteiktajā kārtībā. </w:t>
      </w:r>
    </w:p>
    <w:p w14:paraId="0FE3F9CF"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12. Komisija pieņem lēmumu par atbilstošu pretendentu izvirzīšanu konkursa otrajai kārtai – darba intervijai, pamatojoties uz kritērijiem – “atbilstoša augstākā izglītība” un “profesionālā pieredze” (2.pielikums). </w:t>
      </w:r>
    </w:p>
    <w:p w14:paraId="37F33B2A" w14:textId="77777777" w:rsidR="008D4EE4" w:rsidRPr="005C55A5" w:rsidRDefault="008D4EE4" w:rsidP="008D4EE4">
      <w:pPr>
        <w:pStyle w:val="Default"/>
        <w:ind w:left="426"/>
        <w:jc w:val="both"/>
        <w:rPr>
          <w:color w:val="000000" w:themeColor="text1"/>
          <w:sz w:val="23"/>
          <w:szCs w:val="23"/>
        </w:rPr>
      </w:pPr>
      <w:r w:rsidRPr="005C55A5">
        <w:rPr>
          <w:color w:val="000000" w:themeColor="text1"/>
          <w:sz w:val="23"/>
          <w:szCs w:val="23"/>
        </w:rPr>
        <w:t xml:space="preserve">12.1. Kritērijs “Atbilstoša augstākā izglītība” šī nolikuma izpratnē ir: </w:t>
      </w:r>
    </w:p>
    <w:p w14:paraId="0931803F" w14:textId="77777777" w:rsidR="008D4EE4" w:rsidRPr="005C55A5" w:rsidRDefault="008D4EE4" w:rsidP="008D4EE4">
      <w:pPr>
        <w:pStyle w:val="Default"/>
        <w:spacing w:after="27"/>
        <w:ind w:left="851"/>
        <w:jc w:val="both"/>
        <w:rPr>
          <w:color w:val="000000" w:themeColor="text1"/>
          <w:sz w:val="23"/>
          <w:szCs w:val="23"/>
        </w:rPr>
      </w:pPr>
      <w:r w:rsidRPr="005C55A5">
        <w:rPr>
          <w:color w:val="000000" w:themeColor="text1"/>
          <w:sz w:val="23"/>
          <w:szCs w:val="23"/>
        </w:rPr>
        <w:lastRenderedPageBreak/>
        <w:t xml:space="preserve">12.1.1. maģistra grāds vai otrā līmeņa profesionālā augstākā vai akadēmiskā izglītība, kas pielīdzināma maģistra grādam – 7.punkti; </w:t>
      </w:r>
    </w:p>
    <w:p w14:paraId="4B119706" w14:textId="77777777" w:rsidR="008D4EE4" w:rsidRPr="005C55A5" w:rsidRDefault="008D4EE4" w:rsidP="008D4EE4">
      <w:pPr>
        <w:pStyle w:val="Default"/>
        <w:ind w:left="851"/>
        <w:jc w:val="both"/>
        <w:rPr>
          <w:color w:val="000000" w:themeColor="text1"/>
          <w:sz w:val="23"/>
          <w:szCs w:val="23"/>
        </w:rPr>
      </w:pPr>
      <w:r w:rsidRPr="005C55A5">
        <w:rPr>
          <w:color w:val="000000" w:themeColor="text1"/>
          <w:sz w:val="23"/>
          <w:szCs w:val="23"/>
        </w:rPr>
        <w:t xml:space="preserve">12.1.2. otrā līmeņa profesionālā augstākā vai akadēmiskā izglītība – 5 punkti; </w:t>
      </w:r>
    </w:p>
    <w:p w14:paraId="7CDBAC79" w14:textId="77777777" w:rsidR="008D4EE4" w:rsidRPr="005C55A5" w:rsidRDefault="008D4EE4" w:rsidP="008D4EE4">
      <w:pPr>
        <w:pStyle w:val="Default"/>
        <w:ind w:left="851"/>
        <w:jc w:val="both"/>
        <w:rPr>
          <w:color w:val="000000" w:themeColor="text1"/>
          <w:sz w:val="23"/>
          <w:szCs w:val="23"/>
        </w:rPr>
      </w:pPr>
      <w:r w:rsidRPr="005C55A5">
        <w:rPr>
          <w:color w:val="000000" w:themeColor="text1"/>
          <w:sz w:val="23"/>
          <w:szCs w:val="23"/>
        </w:rPr>
        <w:t xml:space="preserve">12.1.3. pretendents tiek izslēgts no vērtēšanas, ja viņam nav otrā līmeņa profesionālā augstākā vai akadēmiskā izglītība. </w:t>
      </w:r>
    </w:p>
    <w:p w14:paraId="1274A25C" w14:textId="77777777" w:rsidR="008D4EE4" w:rsidRPr="005C55A5" w:rsidRDefault="008D4EE4" w:rsidP="008D4EE4">
      <w:pPr>
        <w:pStyle w:val="Default"/>
        <w:ind w:left="426"/>
        <w:jc w:val="both"/>
        <w:rPr>
          <w:color w:val="000000" w:themeColor="text1"/>
          <w:sz w:val="23"/>
          <w:szCs w:val="23"/>
        </w:rPr>
      </w:pPr>
      <w:r w:rsidRPr="005C55A5">
        <w:rPr>
          <w:color w:val="000000" w:themeColor="text1"/>
          <w:sz w:val="23"/>
          <w:szCs w:val="23"/>
        </w:rPr>
        <w:t xml:space="preserve">12.2. Kritērijs “Profesionālā pieredze” šī nolikuma izpratnē ir: </w:t>
      </w:r>
    </w:p>
    <w:p w14:paraId="1F855567" w14:textId="77777777" w:rsidR="008D4EE4" w:rsidRPr="005C55A5" w:rsidRDefault="008D4EE4" w:rsidP="008D4EE4">
      <w:pPr>
        <w:pStyle w:val="Default"/>
        <w:spacing w:after="27"/>
        <w:ind w:left="851"/>
        <w:jc w:val="both"/>
        <w:rPr>
          <w:color w:val="000000" w:themeColor="text1"/>
          <w:sz w:val="23"/>
          <w:szCs w:val="23"/>
        </w:rPr>
      </w:pPr>
      <w:r w:rsidRPr="005C55A5">
        <w:rPr>
          <w:color w:val="000000" w:themeColor="text1"/>
          <w:sz w:val="23"/>
          <w:szCs w:val="23"/>
        </w:rPr>
        <w:t xml:space="preserve">12.2.1. vismaz 2 gadu nepārtraukta pieredze vadošā amatā pēdējo 5 gadu laikā un padoto darbinieku skaits ne mazāks kā 20 – 10 punkti; </w:t>
      </w:r>
    </w:p>
    <w:p w14:paraId="592A09D0" w14:textId="77777777" w:rsidR="008D4EE4" w:rsidRPr="005C55A5" w:rsidRDefault="008D4EE4" w:rsidP="008D4EE4">
      <w:pPr>
        <w:pStyle w:val="Default"/>
        <w:spacing w:after="27"/>
        <w:ind w:left="851"/>
        <w:jc w:val="both"/>
        <w:rPr>
          <w:color w:val="000000" w:themeColor="text1"/>
          <w:sz w:val="23"/>
          <w:szCs w:val="23"/>
        </w:rPr>
      </w:pPr>
      <w:r w:rsidRPr="005C55A5">
        <w:rPr>
          <w:color w:val="000000" w:themeColor="text1"/>
          <w:sz w:val="23"/>
          <w:szCs w:val="23"/>
        </w:rPr>
        <w:t xml:space="preserve">12.2.2. vismaz 2 gadu nepārtraukta pieredze vadošā amatā pašvaldības vai valsts iestādē pēdējo 5 gadu laikā – 10 punkti; </w:t>
      </w:r>
    </w:p>
    <w:p w14:paraId="3CC74FA6" w14:textId="77777777" w:rsidR="008D4EE4" w:rsidRPr="005C55A5" w:rsidRDefault="008D4EE4" w:rsidP="008D4EE4">
      <w:pPr>
        <w:pStyle w:val="Default"/>
        <w:ind w:left="851"/>
        <w:jc w:val="both"/>
        <w:rPr>
          <w:color w:val="000000" w:themeColor="text1"/>
          <w:sz w:val="23"/>
          <w:szCs w:val="23"/>
        </w:rPr>
      </w:pPr>
      <w:r w:rsidRPr="005C55A5">
        <w:rPr>
          <w:color w:val="000000" w:themeColor="text1"/>
          <w:sz w:val="23"/>
          <w:szCs w:val="23"/>
        </w:rPr>
        <w:t xml:space="preserve">12.2.3. pretendents tiek izslēgts no vērtēšanas, ja profesionālā pieredze neatbilst nolikuma 12.2.1. vai 12.2.2. punktam. </w:t>
      </w:r>
    </w:p>
    <w:p w14:paraId="45475A09" w14:textId="77777777" w:rsidR="008D4EE4" w:rsidRPr="005C55A5" w:rsidRDefault="008D4EE4" w:rsidP="008D4EE4">
      <w:pPr>
        <w:pStyle w:val="Default"/>
        <w:spacing w:after="28"/>
        <w:jc w:val="both"/>
        <w:rPr>
          <w:color w:val="000000" w:themeColor="text1"/>
          <w:sz w:val="23"/>
          <w:szCs w:val="23"/>
        </w:rPr>
      </w:pPr>
      <w:r w:rsidRPr="005C55A5">
        <w:rPr>
          <w:color w:val="000000" w:themeColor="text1"/>
          <w:sz w:val="23"/>
          <w:szCs w:val="23"/>
        </w:rPr>
        <w:t xml:space="preserve">13. Darba intervijā Komisija uzdod jautājumus un vērtē pretendentu spēju sniegt kompetentas atbildes par amatam piekritīgiem jautājumiem, kā arī viņu saskarsmes un komunikācijas prasmes. </w:t>
      </w:r>
    </w:p>
    <w:p w14:paraId="5D55F717" w14:textId="77777777" w:rsidR="008D4EE4" w:rsidRPr="005C55A5" w:rsidRDefault="008D4EE4" w:rsidP="008D4EE4">
      <w:pPr>
        <w:pStyle w:val="Default"/>
        <w:spacing w:after="28"/>
        <w:jc w:val="both"/>
        <w:rPr>
          <w:color w:val="000000" w:themeColor="text1"/>
          <w:sz w:val="23"/>
          <w:szCs w:val="23"/>
        </w:rPr>
      </w:pPr>
      <w:r w:rsidRPr="005C55A5">
        <w:rPr>
          <w:color w:val="000000" w:themeColor="text1"/>
          <w:sz w:val="23"/>
          <w:szCs w:val="23"/>
        </w:rPr>
        <w:t xml:space="preserve">14. Komisija vērtē pretendentus pēc kritērijiem (3.pielikums) - izpratne par darbu un izpratne par izpildvaras darbības efektivitāti. </w:t>
      </w:r>
    </w:p>
    <w:p w14:paraId="45F515CE"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15. Kritērijs “Izpratne par darbu” šī nolikuma izpratnē ir: </w:t>
      </w:r>
    </w:p>
    <w:p w14:paraId="6652619E"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15.1. zināšanas par cilvēkresursu vadīšanu un iestādes iekšējās kontroles sistēmu - līdz 3 punktiem; </w:t>
      </w:r>
    </w:p>
    <w:p w14:paraId="0177C5D1"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15.2. zināšanas par pašvaldības attīstības programmas izstrādi un īstenošanu - līdz 3 punktiem; </w:t>
      </w:r>
    </w:p>
    <w:p w14:paraId="6AEC871D"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15.3. zināšanas par pašvaldības mantas lietošanu un īpašumu uzturēšanu - līdz 3 punktiem; </w:t>
      </w:r>
    </w:p>
    <w:p w14:paraId="0F08597A"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15.4. zināšanas par valsts pārvaldes iestādes budžeta plānošanu un izpildes kontroli - līdz 3 punktiem; </w:t>
      </w:r>
    </w:p>
    <w:p w14:paraId="4E5D5897"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15.5. zināšanas par valsts pārvaldes un pašvaldības darba organizāciju un administratīvo procesu iestādē - līdz 3 punktiem; </w:t>
      </w:r>
    </w:p>
    <w:p w14:paraId="6E1C6654" w14:textId="77777777" w:rsidR="008D4EE4" w:rsidRPr="005C55A5" w:rsidRDefault="008D4EE4" w:rsidP="008D4EE4">
      <w:pPr>
        <w:pStyle w:val="Default"/>
        <w:spacing w:after="27"/>
        <w:ind w:left="284"/>
        <w:jc w:val="both"/>
        <w:rPr>
          <w:color w:val="000000" w:themeColor="text1"/>
          <w:sz w:val="23"/>
          <w:szCs w:val="23"/>
        </w:rPr>
      </w:pPr>
      <w:r w:rsidRPr="005C55A5">
        <w:rPr>
          <w:color w:val="000000" w:themeColor="text1"/>
          <w:sz w:val="23"/>
          <w:szCs w:val="23"/>
        </w:rPr>
        <w:t xml:space="preserve">15.6. vadības prasmes, prasme strādāt komandā un organizēt darbu mērķu sasniegšanai - līdz 3 punktiem; </w:t>
      </w:r>
    </w:p>
    <w:p w14:paraId="528E9DAD" w14:textId="77777777" w:rsidR="008D4EE4" w:rsidRPr="005C55A5" w:rsidRDefault="008D4EE4" w:rsidP="008D4EE4">
      <w:pPr>
        <w:pStyle w:val="Default"/>
        <w:ind w:left="284"/>
        <w:jc w:val="both"/>
        <w:rPr>
          <w:color w:val="000000" w:themeColor="text1"/>
          <w:sz w:val="23"/>
          <w:szCs w:val="23"/>
        </w:rPr>
      </w:pPr>
      <w:r w:rsidRPr="005C55A5">
        <w:rPr>
          <w:color w:val="000000" w:themeColor="text1"/>
          <w:sz w:val="23"/>
          <w:szCs w:val="23"/>
        </w:rPr>
        <w:t xml:space="preserve">15.7. prezentācijas prasmes - līdz 3 punktiem. </w:t>
      </w:r>
    </w:p>
    <w:p w14:paraId="4443C4BF" w14:textId="77777777" w:rsidR="008D4EE4" w:rsidRPr="005C55A5" w:rsidRDefault="008D4EE4" w:rsidP="008D4EE4">
      <w:pPr>
        <w:pStyle w:val="Default"/>
        <w:jc w:val="both"/>
        <w:rPr>
          <w:color w:val="000000" w:themeColor="text1"/>
          <w:sz w:val="23"/>
          <w:szCs w:val="23"/>
        </w:rPr>
      </w:pPr>
    </w:p>
    <w:p w14:paraId="76DFB77D"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16. Kritērijs “izpratne par izpildvaras darbības efektivitāti” šī nolikuma izpratnē ir pretendenta pieteikums – motivācijas vēstule par izpildvaras darba efektivitāti - līdz 5 punktiem, ko vērtē intervijas laikā. </w:t>
      </w:r>
    </w:p>
    <w:p w14:paraId="7F8F2A05"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17. Katrs komisijas loceklis vērtē pretendentus individuāli, piešķirot vērtējuma punktus, un ierakstot to pretendenta izvērtēšanas lapā, ko apliecina ar parakstu. </w:t>
      </w:r>
    </w:p>
    <w:p w14:paraId="324C0C83"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18. Komisija lēmumu par pretendenta atbilstību pieņem, pamatojoties uz pirmajā un otrajā konkursa kārtā katra pretendenta individuālajā novērtējumā iegūto vidējo punktu skaitu, kuru aprēķina summējot konkursa Komisijas locekļu vērtējumu pirmajā konkursa kārtā, to izdalot ar konkursa pirmajā kārtā piedalījušos Komisijas locekļu skaitu, un konkursa  Komisijas locekļu individuālo vērtējumu otrajā konkursa kārtā, to izdalot ar konkursa otrajā kārtā piedalījušos Komisijas locekļu skaitu. </w:t>
      </w:r>
    </w:p>
    <w:p w14:paraId="2A88B976" w14:textId="77777777" w:rsidR="008D4EE4" w:rsidRPr="005C55A5" w:rsidRDefault="008D4EE4" w:rsidP="008D4EE4">
      <w:pPr>
        <w:pStyle w:val="Default"/>
        <w:spacing w:after="27"/>
        <w:jc w:val="both"/>
        <w:rPr>
          <w:color w:val="000000" w:themeColor="text1"/>
          <w:sz w:val="23"/>
          <w:szCs w:val="23"/>
        </w:rPr>
      </w:pPr>
      <w:r w:rsidRPr="005C55A5">
        <w:rPr>
          <w:color w:val="000000" w:themeColor="text1"/>
          <w:sz w:val="23"/>
          <w:szCs w:val="23"/>
        </w:rPr>
        <w:t xml:space="preserve">19. Komisija pieņem lēmumu bez pretendentu klātbūtnes un par rezultātiem paziņo katram pretendentam elektroniski 5 (piecu) darba dienu laikā pēc lēmuma pieņemšanas. </w:t>
      </w:r>
    </w:p>
    <w:p w14:paraId="5A3F9C5D" w14:textId="77777777" w:rsidR="008D4EE4" w:rsidRPr="005C55A5" w:rsidRDefault="008D4EE4" w:rsidP="008D4EE4">
      <w:pPr>
        <w:pStyle w:val="Default"/>
        <w:jc w:val="both"/>
        <w:rPr>
          <w:color w:val="000000" w:themeColor="text1"/>
          <w:sz w:val="23"/>
          <w:szCs w:val="23"/>
        </w:rPr>
      </w:pPr>
      <w:r w:rsidRPr="005C55A5">
        <w:rPr>
          <w:color w:val="000000" w:themeColor="text1"/>
          <w:sz w:val="23"/>
          <w:szCs w:val="23"/>
        </w:rPr>
        <w:t xml:space="preserve">20. Ja nevienu no pretendentiem neatzīst par atbilstošu vakantajam Dobeles novada pašvaldības  izpilddirektora vietnieka amatam, Komisija ir tiesīga pieņemt lēmumu par konkursa slēgšanu bez rezultāta un izsludināt jaunu konkursu. </w:t>
      </w:r>
    </w:p>
    <w:p w14:paraId="555E73FA" w14:textId="77777777" w:rsidR="008D4EE4" w:rsidRPr="005C55A5" w:rsidRDefault="008D4EE4" w:rsidP="008D4EE4">
      <w:pPr>
        <w:pStyle w:val="Default"/>
        <w:rPr>
          <w:color w:val="000000" w:themeColor="text1"/>
          <w:sz w:val="23"/>
          <w:szCs w:val="23"/>
        </w:rPr>
      </w:pPr>
    </w:p>
    <w:p w14:paraId="23940FA5" w14:textId="77777777" w:rsidR="008D4EE4" w:rsidRPr="005C55A5" w:rsidRDefault="008D4EE4" w:rsidP="008D4EE4">
      <w:pPr>
        <w:pStyle w:val="Default"/>
        <w:rPr>
          <w:color w:val="000000" w:themeColor="text1"/>
          <w:sz w:val="23"/>
          <w:szCs w:val="23"/>
        </w:rPr>
      </w:pPr>
    </w:p>
    <w:p w14:paraId="0228EDE9" w14:textId="77777777" w:rsidR="008D4EE4" w:rsidRPr="005C55A5" w:rsidRDefault="008D4EE4" w:rsidP="008D4EE4">
      <w:pPr>
        <w:pStyle w:val="Default"/>
        <w:rPr>
          <w:color w:val="000000" w:themeColor="text1"/>
          <w:sz w:val="23"/>
          <w:szCs w:val="23"/>
        </w:rPr>
      </w:pPr>
    </w:p>
    <w:p w14:paraId="773BA343" w14:textId="77777777" w:rsidR="008D4EE4" w:rsidRPr="005C55A5" w:rsidRDefault="008D4EE4" w:rsidP="008D4EE4">
      <w:pPr>
        <w:pStyle w:val="Default"/>
        <w:rPr>
          <w:color w:val="000000" w:themeColor="text1"/>
          <w:sz w:val="23"/>
          <w:szCs w:val="23"/>
        </w:rPr>
      </w:pPr>
    </w:p>
    <w:p w14:paraId="45F33435" w14:textId="77777777" w:rsidR="008D4EE4" w:rsidRPr="005C55A5" w:rsidRDefault="008D4EE4" w:rsidP="008D4EE4">
      <w:pPr>
        <w:pStyle w:val="Default"/>
        <w:rPr>
          <w:color w:val="000000" w:themeColor="text1"/>
        </w:rPr>
      </w:pPr>
      <w:r w:rsidRPr="005C55A5">
        <w:rPr>
          <w:color w:val="000000" w:themeColor="text1"/>
        </w:rPr>
        <w:t>Domes priekšsēdētājs:                                                                           Ivars Gorskis</w:t>
      </w:r>
    </w:p>
    <w:p w14:paraId="1E26B131" w14:textId="77777777" w:rsidR="008D4EE4" w:rsidRPr="005C55A5" w:rsidRDefault="008D4EE4" w:rsidP="008D4EE4">
      <w:pPr>
        <w:pStyle w:val="Default"/>
        <w:pageBreakBefore/>
        <w:jc w:val="right"/>
        <w:rPr>
          <w:color w:val="000000" w:themeColor="text1"/>
          <w:sz w:val="23"/>
          <w:szCs w:val="23"/>
        </w:rPr>
      </w:pPr>
      <w:r w:rsidRPr="005C55A5">
        <w:rPr>
          <w:color w:val="000000" w:themeColor="text1"/>
          <w:sz w:val="23"/>
          <w:szCs w:val="23"/>
        </w:rPr>
        <w:lastRenderedPageBreak/>
        <w:t xml:space="preserve">1.pielikums </w:t>
      </w:r>
    </w:p>
    <w:p w14:paraId="4D6879C5" w14:textId="77777777" w:rsidR="008D4EE4" w:rsidRPr="005C55A5" w:rsidRDefault="008D4EE4" w:rsidP="008D4EE4">
      <w:pPr>
        <w:pStyle w:val="Default"/>
        <w:jc w:val="right"/>
        <w:rPr>
          <w:color w:val="000000" w:themeColor="text1"/>
          <w:sz w:val="23"/>
          <w:szCs w:val="23"/>
        </w:rPr>
      </w:pPr>
      <w:r w:rsidRPr="005C55A5">
        <w:rPr>
          <w:color w:val="000000" w:themeColor="text1"/>
          <w:sz w:val="23"/>
          <w:szCs w:val="23"/>
        </w:rPr>
        <w:t xml:space="preserve">Dobeles novada pašvaldības  </w:t>
      </w:r>
    </w:p>
    <w:p w14:paraId="3C1453A8" w14:textId="77777777" w:rsidR="008D4EE4" w:rsidRPr="005C55A5" w:rsidRDefault="008D4EE4" w:rsidP="008D4EE4">
      <w:pPr>
        <w:pStyle w:val="Default"/>
        <w:jc w:val="right"/>
        <w:rPr>
          <w:color w:val="000000" w:themeColor="text1"/>
          <w:sz w:val="23"/>
          <w:szCs w:val="23"/>
        </w:rPr>
      </w:pPr>
      <w:r w:rsidRPr="005C55A5">
        <w:rPr>
          <w:color w:val="000000" w:themeColor="text1"/>
          <w:sz w:val="23"/>
          <w:szCs w:val="23"/>
        </w:rPr>
        <w:t xml:space="preserve">izpilddirektora vietnieka amata pretendentu atlases </w:t>
      </w:r>
    </w:p>
    <w:p w14:paraId="72DA2CBE" w14:textId="77777777" w:rsidR="008D4EE4" w:rsidRPr="005C55A5" w:rsidRDefault="008D4EE4" w:rsidP="008D4EE4">
      <w:pPr>
        <w:pStyle w:val="Default"/>
        <w:ind w:left="720"/>
        <w:jc w:val="right"/>
        <w:rPr>
          <w:color w:val="000000" w:themeColor="text1"/>
          <w:sz w:val="23"/>
          <w:szCs w:val="23"/>
        </w:rPr>
      </w:pPr>
      <w:r w:rsidRPr="005C55A5">
        <w:rPr>
          <w:color w:val="000000" w:themeColor="text1"/>
          <w:sz w:val="23"/>
          <w:szCs w:val="23"/>
        </w:rPr>
        <w:t xml:space="preserve">31.05.2023. konkursa nolikumam Nr.___ </w:t>
      </w:r>
    </w:p>
    <w:p w14:paraId="36F377A0" w14:textId="77777777" w:rsidR="008D4EE4" w:rsidRPr="005C55A5" w:rsidRDefault="008D4EE4" w:rsidP="008D4EE4">
      <w:pPr>
        <w:pStyle w:val="Default"/>
        <w:jc w:val="center"/>
        <w:rPr>
          <w:b/>
          <w:bCs/>
          <w:color w:val="000000" w:themeColor="text1"/>
          <w:sz w:val="23"/>
          <w:szCs w:val="23"/>
        </w:rPr>
      </w:pPr>
    </w:p>
    <w:p w14:paraId="3540FFAE" w14:textId="77777777" w:rsidR="008D4EE4" w:rsidRPr="005C55A5" w:rsidRDefault="008D4EE4" w:rsidP="008D4EE4">
      <w:pPr>
        <w:pStyle w:val="Default"/>
        <w:jc w:val="center"/>
        <w:rPr>
          <w:b/>
          <w:bCs/>
          <w:color w:val="000000" w:themeColor="text1"/>
          <w:sz w:val="23"/>
          <w:szCs w:val="23"/>
        </w:rPr>
      </w:pPr>
    </w:p>
    <w:p w14:paraId="199D85CA" w14:textId="77777777" w:rsidR="008D4EE4" w:rsidRPr="005C55A5" w:rsidRDefault="008D4EE4" w:rsidP="008D4EE4">
      <w:pPr>
        <w:pStyle w:val="Default"/>
        <w:jc w:val="center"/>
        <w:rPr>
          <w:b/>
          <w:bCs/>
          <w:color w:val="000000" w:themeColor="text1"/>
          <w:sz w:val="23"/>
          <w:szCs w:val="23"/>
        </w:rPr>
      </w:pPr>
    </w:p>
    <w:p w14:paraId="4B22461D" w14:textId="77777777" w:rsidR="008D4EE4" w:rsidRPr="005C55A5" w:rsidRDefault="008D4EE4" w:rsidP="008D4EE4">
      <w:pPr>
        <w:pStyle w:val="Default"/>
        <w:jc w:val="center"/>
        <w:rPr>
          <w:b/>
          <w:bCs/>
          <w:color w:val="000000" w:themeColor="text1"/>
          <w:sz w:val="23"/>
          <w:szCs w:val="23"/>
        </w:rPr>
      </w:pPr>
      <w:r w:rsidRPr="005C55A5">
        <w:rPr>
          <w:b/>
          <w:bCs/>
          <w:color w:val="000000" w:themeColor="text1"/>
          <w:sz w:val="23"/>
          <w:szCs w:val="23"/>
        </w:rPr>
        <w:t>APLIECINĀJUMS</w:t>
      </w:r>
    </w:p>
    <w:p w14:paraId="7CE8950E" w14:textId="77777777" w:rsidR="008D4EE4" w:rsidRPr="005C55A5" w:rsidRDefault="008D4EE4" w:rsidP="008D4EE4">
      <w:pPr>
        <w:pStyle w:val="Default"/>
        <w:jc w:val="center"/>
        <w:rPr>
          <w:color w:val="000000" w:themeColor="text1"/>
          <w:sz w:val="23"/>
          <w:szCs w:val="23"/>
        </w:rPr>
      </w:pPr>
    </w:p>
    <w:p w14:paraId="01AB4814" w14:textId="77777777" w:rsidR="008D4EE4" w:rsidRPr="005C55A5" w:rsidRDefault="008D4EE4" w:rsidP="008D4EE4">
      <w:pPr>
        <w:pStyle w:val="Default"/>
        <w:rPr>
          <w:color w:val="000000" w:themeColor="text1"/>
          <w:sz w:val="23"/>
          <w:szCs w:val="23"/>
        </w:rPr>
      </w:pPr>
    </w:p>
    <w:p w14:paraId="22F8E2D6" w14:textId="77777777" w:rsidR="008D4EE4" w:rsidRPr="005C55A5" w:rsidRDefault="008D4EE4" w:rsidP="008D4EE4">
      <w:pPr>
        <w:pStyle w:val="Default"/>
        <w:rPr>
          <w:color w:val="000000" w:themeColor="text1"/>
          <w:sz w:val="23"/>
          <w:szCs w:val="23"/>
        </w:rPr>
      </w:pPr>
      <w:r w:rsidRPr="005C55A5">
        <w:rPr>
          <w:color w:val="000000" w:themeColor="text1"/>
          <w:sz w:val="23"/>
          <w:szCs w:val="23"/>
        </w:rPr>
        <w:t xml:space="preserve">Es, __________________________________________________________________ </w:t>
      </w:r>
    </w:p>
    <w:p w14:paraId="4122EEBB" w14:textId="77777777" w:rsidR="008D4EE4" w:rsidRPr="005C55A5" w:rsidRDefault="008D4EE4" w:rsidP="008D4EE4">
      <w:pPr>
        <w:pStyle w:val="Default"/>
        <w:jc w:val="center"/>
        <w:rPr>
          <w:color w:val="000000" w:themeColor="text1"/>
          <w:sz w:val="20"/>
          <w:szCs w:val="20"/>
        </w:rPr>
      </w:pPr>
      <w:r w:rsidRPr="005C55A5">
        <w:rPr>
          <w:color w:val="000000" w:themeColor="text1"/>
          <w:sz w:val="20"/>
          <w:szCs w:val="20"/>
        </w:rPr>
        <w:t>(vārds, uzvārds)</w:t>
      </w:r>
    </w:p>
    <w:p w14:paraId="742D553F"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pretendents uz </w:t>
      </w:r>
      <w:r w:rsidRPr="005C55A5">
        <w:rPr>
          <w:b/>
          <w:bCs/>
          <w:color w:val="000000" w:themeColor="text1"/>
          <w:sz w:val="23"/>
          <w:szCs w:val="23"/>
        </w:rPr>
        <w:t xml:space="preserve">Dobeles novada pašvaldības  izpilddirektora vietnieka </w:t>
      </w:r>
      <w:r w:rsidRPr="005C55A5">
        <w:rPr>
          <w:color w:val="000000" w:themeColor="text1"/>
          <w:sz w:val="23"/>
          <w:szCs w:val="23"/>
        </w:rPr>
        <w:t xml:space="preserve">amatu, apliecinu, ka atbilstu Pašvaldību likuma 21.panta ceturtajā daļā izpilddirektora vietnieka amata kandidātam noteiktajām obligātajām prasībām: </w:t>
      </w:r>
    </w:p>
    <w:p w14:paraId="0A2C3F83"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1) esmu Latvijas Republikas pilsonis; </w:t>
      </w:r>
    </w:p>
    <w:p w14:paraId="5E8D2E2C"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2) pārvaldu latviešu valodu; </w:t>
      </w:r>
    </w:p>
    <w:p w14:paraId="693146EB"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3) man ir augstākā izglītība; </w:t>
      </w:r>
    </w:p>
    <w:p w14:paraId="227A85A8"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4) neesmu sodīts par smagu vai sevišķi smagu noziegumu vai ir reabilitēts, vai ir noņemta vai </w:t>
      </w:r>
    </w:p>
    <w:p w14:paraId="5166412B"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dzēsta sodāmība; </w:t>
      </w:r>
    </w:p>
    <w:p w14:paraId="5ADEDEDE"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5) man nav aizliegts ieņemt iestādes vadītāja amatu sakarā ar disciplinārlietā, administratīvo </w:t>
      </w:r>
    </w:p>
    <w:p w14:paraId="3318D918"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pārkāpumu lietā vai krimināllietā piemērotu sodu; </w:t>
      </w:r>
    </w:p>
    <w:p w14:paraId="5B4D3D84"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6) tiesa nav ierobežojusi manu rīcībspēju; </w:t>
      </w:r>
    </w:p>
    <w:p w14:paraId="3D3DDBF4"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7) neesmu un neesmu bijis/usi PSRS, Latvijas PSR vai kādas ārvalsts valsts drošības dienesta, </w:t>
      </w:r>
    </w:p>
    <w:p w14:paraId="092BE1CE"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izlūkdienesta vai pretizlūkošanas dienesta štata darbinieks; </w:t>
      </w:r>
    </w:p>
    <w:p w14:paraId="73825E38"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8) neesmu un neesmu bijis/usi ar likumiem vai tiesas nolēmumiem aizliegto organizāciju </w:t>
      </w:r>
    </w:p>
    <w:p w14:paraId="6B6587FF"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dalībnieks. </w:t>
      </w:r>
    </w:p>
    <w:p w14:paraId="311F3301" w14:textId="77777777" w:rsidR="008D4EE4" w:rsidRPr="005C55A5" w:rsidRDefault="008D4EE4" w:rsidP="008D4EE4">
      <w:pPr>
        <w:pStyle w:val="Default"/>
        <w:spacing w:line="360" w:lineRule="auto"/>
        <w:rPr>
          <w:color w:val="000000" w:themeColor="text1"/>
          <w:sz w:val="23"/>
          <w:szCs w:val="23"/>
        </w:rPr>
      </w:pPr>
      <w:r w:rsidRPr="005C55A5">
        <w:rPr>
          <w:color w:val="000000" w:themeColor="text1"/>
          <w:sz w:val="23"/>
          <w:szCs w:val="23"/>
        </w:rPr>
        <w:t xml:space="preserve">Apliecinu, ka atbildu par amatu konkursam iesniegto dokumentu un tajos ietverto ziņu pareizību Latvijas Republikas normatīvajos aktos noteiktajā kārtībā. </w:t>
      </w:r>
    </w:p>
    <w:p w14:paraId="14F48076" w14:textId="77777777" w:rsidR="008D4EE4" w:rsidRPr="005C55A5" w:rsidRDefault="008D4EE4" w:rsidP="008D4EE4">
      <w:pPr>
        <w:pStyle w:val="Default"/>
        <w:spacing w:line="360" w:lineRule="auto"/>
        <w:rPr>
          <w:color w:val="000000" w:themeColor="text1"/>
          <w:sz w:val="23"/>
          <w:szCs w:val="23"/>
        </w:rPr>
      </w:pPr>
    </w:p>
    <w:p w14:paraId="02F0F335" w14:textId="77777777" w:rsidR="008D4EE4" w:rsidRPr="005C55A5" w:rsidRDefault="008D4EE4" w:rsidP="008D4EE4">
      <w:pPr>
        <w:pStyle w:val="Default"/>
        <w:spacing w:line="360" w:lineRule="auto"/>
        <w:rPr>
          <w:color w:val="000000" w:themeColor="text1"/>
          <w:sz w:val="23"/>
          <w:szCs w:val="23"/>
        </w:rPr>
      </w:pPr>
    </w:p>
    <w:p w14:paraId="70AEDE8A" w14:textId="77777777" w:rsidR="008D4EE4" w:rsidRPr="005C55A5" w:rsidRDefault="008D4EE4" w:rsidP="008D4EE4">
      <w:pPr>
        <w:pStyle w:val="Default"/>
        <w:spacing w:line="360" w:lineRule="auto"/>
        <w:rPr>
          <w:color w:val="000000" w:themeColor="text1"/>
          <w:sz w:val="23"/>
          <w:szCs w:val="23"/>
        </w:rPr>
      </w:pPr>
    </w:p>
    <w:p w14:paraId="7F9C4D5E" w14:textId="77777777" w:rsidR="008D4EE4" w:rsidRPr="005C55A5" w:rsidRDefault="008D4EE4" w:rsidP="008D4EE4">
      <w:pPr>
        <w:pStyle w:val="Default"/>
        <w:spacing w:line="360" w:lineRule="auto"/>
        <w:rPr>
          <w:color w:val="000000" w:themeColor="text1"/>
          <w:sz w:val="23"/>
          <w:szCs w:val="23"/>
        </w:rPr>
      </w:pPr>
    </w:p>
    <w:p w14:paraId="2A50FC05" w14:textId="77777777" w:rsidR="008D4EE4" w:rsidRPr="005C55A5" w:rsidRDefault="008D4EE4" w:rsidP="008D4EE4">
      <w:pPr>
        <w:pStyle w:val="Default"/>
        <w:spacing w:line="360" w:lineRule="auto"/>
        <w:rPr>
          <w:color w:val="000000" w:themeColor="text1"/>
          <w:sz w:val="23"/>
          <w:szCs w:val="23"/>
        </w:rPr>
      </w:pPr>
    </w:p>
    <w:p w14:paraId="7FE122CE" w14:textId="77777777" w:rsidR="008D4EE4" w:rsidRPr="005C55A5" w:rsidRDefault="008D4EE4" w:rsidP="008D4EE4">
      <w:pPr>
        <w:pStyle w:val="Default"/>
        <w:rPr>
          <w:color w:val="000000" w:themeColor="text1"/>
          <w:sz w:val="23"/>
          <w:szCs w:val="23"/>
        </w:rPr>
      </w:pPr>
    </w:p>
    <w:p w14:paraId="7B01349D" w14:textId="77777777" w:rsidR="008D4EE4" w:rsidRPr="005C55A5" w:rsidRDefault="008D4EE4" w:rsidP="008D4EE4">
      <w:pPr>
        <w:pStyle w:val="Default"/>
        <w:jc w:val="right"/>
        <w:rPr>
          <w:color w:val="000000" w:themeColor="text1"/>
          <w:sz w:val="23"/>
          <w:szCs w:val="23"/>
        </w:rPr>
      </w:pPr>
      <w:r w:rsidRPr="005C55A5">
        <w:rPr>
          <w:color w:val="000000" w:themeColor="text1"/>
          <w:sz w:val="23"/>
          <w:szCs w:val="23"/>
        </w:rPr>
        <w:t xml:space="preserve">2023.gada ___. __________ _________________________ </w:t>
      </w:r>
    </w:p>
    <w:p w14:paraId="784C6DEF" w14:textId="77777777" w:rsidR="008D4EE4" w:rsidRPr="005C55A5" w:rsidRDefault="008D4EE4" w:rsidP="008D4EE4">
      <w:pPr>
        <w:pStyle w:val="Default"/>
        <w:jc w:val="right"/>
        <w:rPr>
          <w:color w:val="000000" w:themeColor="text1"/>
          <w:sz w:val="23"/>
          <w:szCs w:val="23"/>
        </w:rPr>
      </w:pPr>
      <w:r w:rsidRPr="005C55A5">
        <w:rPr>
          <w:color w:val="000000" w:themeColor="text1"/>
          <w:sz w:val="20"/>
          <w:szCs w:val="20"/>
        </w:rPr>
        <w:t xml:space="preserve">(paraksts ) </w:t>
      </w:r>
    </w:p>
    <w:p w14:paraId="27225041" w14:textId="77777777" w:rsidR="008D4EE4" w:rsidRPr="005C55A5" w:rsidRDefault="008D4EE4" w:rsidP="008D4EE4">
      <w:pPr>
        <w:pStyle w:val="Default"/>
        <w:pageBreakBefore/>
        <w:jc w:val="right"/>
        <w:rPr>
          <w:color w:val="000000" w:themeColor="text1"/>
          <w:sz w:val="23"/>
          <w:szCs w:val="23"/>
        </w:rPr>
      </w:pPr>
      <w:r w:rsidRPr="005C55A5">
        <w:rPr>
          <w:color w:val="000000" w:themeColor="text1"/>
          <w:sz w:val="23"/>
          <w:szCs w:val="23"/>
        </w:rPr>
        <w:lastRenderedPageBreak/>
        <w:t xml:space="preserve">2.pielikums </w:t>
      </w:r>
    </w:p>
    <w:p w14:paraId="6A6D8CC7" w14:textId="77777777" w:rsidR="008D4EE4" w:rsidRPr="005C55A5" w:rsidRDefault="008D4EE4" w:rsidP="008D4EE4">
      <w:pPr>
        <w:pStyle w:val="Default"/>
        <w:jc w:val="right"/>
        <w:rPr>
          <w:color w:val="000000" w:themeColor="text1"/>
          <w:sz w:val="23"/>
          <w:szCs w:val="23"/>
        </w:rPr>
      </w:pPr>
      <w:r w:rsidRPr="005C55A5">
        <w:rPr>
          <w:color w:val="000000" w:themeColor="text1"/>
          <w:sz w:val="23"/>
          <w:szCs w:val="23"/>
        </w:rPr>
        <w:t xml:space="preserve">Dobeles novada pašvaldības  </w:t>
      </w:r>
    </w:p>
    <w:p w14:paraId="07BE8CDB" w14:textId="77777777" w:rsidR="008D4EE4" w:rsidRPr="005C55A5" w:rsidRDefault="008D4EE4" w:rsidP="008D4EE4">
      <w:pPr>
        <w:pStyle w:val="Default"/>
        <w:jc w:val="right"/>
        <w:rPr>
          <w:color w:val="000000" w:themeColor="text1"/>
          <w:sz w:val="23"/>
          <w:szCs w:val="23"/>
        </w:rPr>
      </w:pPr>
      <w:r w:rsidRPr="005C55A5">
        <w:rPr>
          <w:color w:val="000000" w:themeColor="text1"/>
          <w:sz w:val="23"/>
          <w:szCs w:val="23"/>
        </w:rPr>
        <w:t xml:space="preserve">izpilddirektora vietnieka amata pretendentu atlases </w:t>
      </w:r>
    </w:p>
    <w:p w14:paraId="342E69E0" w14:textId="77777777" w:rsidR="008D4EE4" w:rsidRPr="005C55A5" w:rsidRDefault="008D4EE4" w:rsidP="008D4EE4">
      <w:pPr>
        <w:pStyle w:val="Default"/>
        <w:jc w:val="right"/>
        <w:rPr>
          <w:color w:val="000000" w:themeColor="text1"/>
          <w:sz w:val="23"/>
          <w:szCs w:val="23"/>
        </w:rPr>
      </w:pPr>
      <w:r w:rsidRPr="005C55A5">
        <w:rPr>
          <w:color w:val="000000" w:themeColor="text1"/>
          <w:sz w:val="23"/>
          <w:szCs w:val="23"/>
        </w:rPr>
        <w:t xml:space="preserve">31.05.2023. konkursa nolikumam Nr.___ </w:t>
      </w:r>
    </w:p>
    <w:p w14:paraId="73A098AE" w14:textId="77777777" w:rsidR="008D4EE4" w:rsidRPr="005C55A5" w:rsidRDefault="008D4EE4" w:rsidP="008D4EE4">
      <w:pPr>
        <w:pStyle w:val="Default"/>
        <w:jc w:val="right"/>
        <w:rPr>
          <w:color w:val="000000" w:themeColor="text1"/>
          <w:sz w:val="23"/>
          <w:szCs w:val="23"/>
        </w:rPr>
      </w:pPr>
    </w:p>
    <w:p w14:paraId="730E3109" w14:textId="77777777" w:rsidR="008D4EE4" w:rsidRPr="005C55A5" w:rsidRDefault="008D4EE4" w:rsidP="008D4EE4">
      <w:pPr>
        <w:pStyle w:val="Default"/>
        <w:jc w:val="right"/>
        <w:rPr>
          <w:color w:val="000000" w:themeColor="text1"/>
          <w:sz w:val="23"/>
          <w:szCs w:val="23"/>
        </w:rPr>
      </w:pPr>
    </w:p>
    <w:p w14:paraId="027C20C8" w14:textId="77777777" w:rsidR="008D4EE4" w:rsidRPr="005C55A5" w:rsidRDefault="008D4EE4" w:rsidP="008D4EE4">
      <w:pPr>
        <w:pStyle w:val="Default"/>
        <w:jc w:val="center"/>
        <w:rPr>
          <w:b/>
          <w:bCs/>
          <w:color w:val="000000" w:themeColor="text1"/>
          <w:sz w:val="23"/>
          <w:szCs w:val="23"/>
        </w:rPr>
      </w:pPr>
    </w:p>
    <w:p w14:paraId="6F024B88" w14:textId="77777777" w:rsidR="008D4EE4" w:rsidRPr="005C55A5" w:rsidRDefault="008D4EE4" w:rsidP="008D4EE4">
      <w:pPr>
        <w:pStyle w:val="Default"/>
        <w:jc w:val="center"/>
        <w:rPr>
          <w:color w:val="000000" w:themeColor="text1"/>
          <w:sz w:val="23"/>
          <w:szCs w:val="23"/>
        </w:rPr>
      </w:pPr>
      <w:r w:rsidRPr="005C55A5">
        <w:rPr>
          <w:b/>
          <w:bCs/>
          <w:color w:val="000000" w:themeColor="text1"/>
          <w:sz w:val="23"/>
          <w:szCs w:val="23"/>
        </w:rPr>
        <w:t>Pretendenta Dobeles novada pašvaldības  izpilddirektora vietnieka amatam</w:t>
      </w:r>
    </w:p>
    <w:p w14:paraId="4618870F" w14:textId="77777777" w:rsidR="008D4EE4" w:rsidRPr="005C55A5" w:rsidRDefault="008D4EE4" w:rsidP="008D4EE4">
      <w:pPr>
        <w:pStyle w:val="Default"/>
        <w:jc w:val="center"/>
        <w:rPr>
          <w:b/>
          <w:bCs/>
          <w:color w:val="000000" w:themeColor="text1"/>
          <w:sz w:val="23"/>
          <w:szCs w:val="23"/>
        </w:rPr>
      </w:pPr>
      <w:r w:rsidRPr="005C55A5">
        <w:rPr>
          <w:b/>
          <w:bCs/>
          <w:color w:val="000000" w:themeColor="text1"/>
          <w:sz w:val="23"/>
          <w:szCs w:val="23"/>
        </w:rPr>
        <w:t>PIRMĀS kārtas izvērtēšanas veidlapa</w:t>
      </w:r>
    </w:p>
    <w:p w14:paraId="36023586" w14:textId="77777777" w:rsidR="008D4EE4" w:rsidRPr="005C55A5" w:rsidRDefault="008D4EE4" w:rsidP="008D4EE4">
      <w:pPr>
        <w:pStyle w:val="Default"/>
        <w:jc w:val="center"/>
        <w:rPr>
          <w:b/>
          <w:bCs/>
          <w:color w:val="000000" w:themeColor="text1"/>
          <w:sz w:val="23"/>
          <w:szCs w:val="23"/>
        </w:rPr>
      </w:pPr>
    </w:p>
    <w:p w14:paraId="0DCC1ED0" w14:textId="77777777" w:rsidR="008D4EE4" w:rsidRPr="005C55A5" w:rsidRDefault="008D4EE4" w:rsidP="008D4EE4">
      <w:pPr>
        <w:pStyle w:val="Default"/>
        <w:jc w:val="center"/>
        <w:rPr>
          <w:b/>
          <w:bCs/>
          <w:color w:val="000000" w:themeColor="text1"/>
          <w:sz w:val="23"/>
          <w:szCs w:val="23"/>
        </w:rPr>
      </w:pPr>
    </w:p>
    <w:p w14:paraId="6AC6CFD3" w14:textId="77777777" w:rsidR="008D4EE4" w:rsidRPr="005C55A5" w:rsidRDefault="008D4EE4" w:rsidP="008D4EE4">
      <w:pPr>
        <w:pStyle w:val="Default"/>
        <w:jc w:val="center"/>
        <w:rPr>
          <w:b/>
          <w:bCs/>
          <w:color w:val="000000" w:themeColor="text1"/>
          <w:sz w:val="23"/>
          <w:szCs w:val="23"/>
        </w:rPr>
      </w:pPr>
      <w:r w:rsidRPr="005C55A5">
        <w:rPr>
          <w:color w:val="000000" w:themeColor="text1"/>
          <w:sz w:val="23"/>
          <w:szCs w:val="23"/>
        </w:rPr>
        <w:t>Pretendenta vārds un uzvārds ______________________________________________</w:t>
      </w:r>
    </w:p>
    <w:p w14:paraId="681FCFAE" w14:textId="77777777" w:rsidR="008D4EE4" w:rsidRPr="005C55A5" w:rsidRDefault="008D4EE4" w:rsidP="008D4EE4">
      <w:pPr>
        <w:pStyle w:val="Default"/>
        <w:jc w:val="center"/>
        <w:rPr>
          <w:b/>
          <w:bCs/>
          <w:color w:val="000000" w:themeColor="text1"/>
          <w:sz w:val="23"/>
          <w:szCs w:val="23"/>
        </w:rPr>
      </w:pPr>
    </w:p>
    <w:p w14:paraId="276F3422" w14:textId="77777777" w:rsidR="008D4EE4" w:rsidRPr="005C55A5" w:rsidRDefault="008D4EE4" w:rsidP="008D4EE4">
      <w:pPr>
        <w:pStyle w:val="Default"/>
        <w:jc w:val="center"/>
        <w:rPr>
          <w:b/>
          <w:bCs/>
          <w:color w:val="000000" w:themeColor="text1"/>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418"/>
        <w:gridCol w:w="1496"/>
      </w:tblGrid>
      <w:tr w:rsidR="008D4EE4" w:rsidRPr="005C55A5" w14:paraId="49F381BA" w14:textId="77777777" w:rsidTr="000E5C62">
        <w:tc>
          <w:tcPr>
            <w:tcW w:w="846" w:type="dxa"/>
            <w:shd w:val="clear" w:color="auto" w:fill="auto"/>
          </w:tcPr>
          <w:p w14:paraId="702FC1BC"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Nr.</w:t>
            </w:r>
          </w:p>
        </w:tc>
        <w:tc>
          <w:tcPr>
            <w:tcW w:w="5528" w:type="dxa"/>
            <w:tcBorders>
              <w:bottom w:val="single" w:sz="4" w:space="0" w:color="auto"/>
            </w:tcBorders>
            <w:shd w:val="clear" w:color="auto" w:fill="auto"/>
          </w:tcPr>
          <w:p w14:paraId="73282AC7"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Kritēriji</w:t>
            </w:r>
          </w:p>
        </w:tc>
        <w:tc>
          <w:tcPr>
            <w:tcW w:w="1418" w:type="dxa"/>
            <w:tcBorders>
              <w:bottom w:val="single" w:sz="4" w:space="0" w:color="auto"/>
            </w:tcBorders>
            <w:shd w:val="clear" w:color="auto" w:fill="auto"/>
          </w:tcPr>
          <w:p w14:paraId="66FDFA45"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Maksimālais punktu skaits</w:t>
            </w:r>
          </w:p>
        </w:tc>
        <w:tc>
          <w:tcPr>
            <w:tcW w:w="1496" w:type="dxa"/>
            <w:tcBorders>
              <w:bottom w:val="single" w:sz="4" w:space="0" w:color="auto"/>
            </w:tcBorders>
            <w:shd w:val="clear" w:color="auto" w:fill="auto"/>
          </w:tcPr>
          <w:p w14:paraId="38770B26"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Iegūtais punktu skaits</w:t>
            </w:r>
          </w:p>
        </w:tc>
      </w:tr>
      <w:tr w:rsidR="008D4EE4" w:rsidRPr="005C55A5" w14:paraId="074CC580" w14:textId="77777777" w:rsidTr="000E5C62">
        <w:tc>
          <w:tcPr>
            <w:tcW w:w="846" w:type="dxa"/>
            <w:shd w:val="clear" w:color="auto" w:fill="auto"/>
          </w:tcPr>
          <w:p w14:paraId="1DC49D01" w14:textId="77777777" w:rsidR="008D4EE4" w:rsidRPr="005C55A5" w:rsidRDefault="008D4EE4" w:rsidP="000E5C62">
            <w:pPr>
              <w:pStyle w:val="Default"/>
              <w:jc w:val="center"/>
              <w:rPr>
                <w:b/>
                <w:bCs/>
                <w:color w:val="000000" w:themeColor="text1"/>
                <w:sz w:val="23"/>
                <w:szCs w:val="23"/>
              </w:rPr>
            </w:pPr>
            <w:r w:rsidRPr="005C55A5">
              <w:rPr>
                <w:b/>
                <w:bCs/>
                <w:color w:val="000000" w:themeColor="text1"/>
                <w:sz w:val="23"/>
                <w:szCs w:val="23"/>
              </w:rPr>
              <w:t>1.</w:t>
            </w:r>
          </w:p>
        </w:tc>
        <w:tc>
          <w:tcPr>
            <w:tcW w:w="8442" w:type="dxa"/>
            <w:gridSpan w:val="3"/>
            <w:tcBorders>
              <w:top w:val="single" w:sz="4" w:space="0" w:color="auto"/>
            </w:tcBorders>
            <w:shd w:val="clear" w:color="auto" w:fill="auto"/>
          </w:tcPr>
          <w:p w14:paraId="1AC80070" w14:textId="77777777" w:rsidR="008D4EE4" w:rsidRPr="005C55A5" w:rsidRDefault="008D4EE4" w:rsidP="000E5C62">
            <w:pPr>
              <w:pStyle w:val="Default"/>
              <w:jc w:val="center"/>
              <w:rPr>
                <w:b/>
                <w:bCs/>
                <w:color w:val="000000" w:themeColor="text1"/>
                <w:sz w:val="23"/>
                <w:szCs w:val="23"/>
              </w:rPr>
            </w:pPr>
            <w:r w:rsidRPr="005C55A5">
              <w:rPr>
                <w:b/>
                <w:bCs/>
                <w:color w:val="000000" w:themeColor="text1"/>
                <w:sz w:val="23"/>
                <w:szCs w:val="23"/>
              </w:rPr>
              <w:t>Atbilstoša augstākā izglītība</w:t>
            </w:r>
          </w:p>
          <w:p w14:paraId="05C590B3" w14:textId="77777777" w:rsidR="008D4EE4" w:rsidRPr="005C55A5" w:rsidRDefault="008D4EE4" w:rsidP="000E5C62">
            <w:pPr>
              <w:pStyle w:val="Default"/>
              <w:jc w:val="center"/>
              <w:rPr>
                <w:b/>
                <w:bCs/>
                <w:color w:val="000000" w:themeColor="text1"/>
                <w:sz w:val="23"/>
                <w:szCs w:val="23"/>
              </w:rPr>
            </w:pPr>
          </w:p>
        </w:tc>
      </w:tr>
      <w:tr w:rsidR="008D4EE4" w:rsidRPr="005C55A5" w14:paraId="6A3B67C7" w14:textId="77777777" w:rsidTr="000E5C62">
        <w:tc>
          <w:tcPr>
            <w:tcW w:w="846" w:type="dxa"/>
            <w:shd w:val="clear" w:color="auto" w:fill="auto"/>
          </w:tcPr>
          <w:p w14:paraId="274161E5"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1.1</w:t>
            </w:r>
          </w:p>
        </w:tc>
        <w:tc>
          <w:tcPr>
            <w:tcW w:w="5528" w:type="dxa"/>
            <w:shd w:val="clear" w:color="auto" w:fill="auto"/>
          </w:tcPr>
          <w:p w14:paraId="12554FFB"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 xml:space="preserve">Maģistra grāds </w:t>
            </w:r>
            <w:r w:rsidRPr="005C55A5">
              <w:rPr>
                <w:color w:val="000000" w:themeColor="text1"/>
                <w:sz w:val="23"/>
                <w:szCs w:val="23"/>
              </w:rPr>
              <w:t>vai otrā līmeņa profesionālā augstākā vai akadēmiskā izglītība, kas pielīdzināma maģistra grādam</w:t>
            </w:r>
          </w:p>
          <w:p w14:paraId="6DEA1617" w14:textId="77777777" w:rsidR="008D4EE4" w:rsidRPr="005C55A5" w:rsidRDefault="008D4EE4" w:rsidP="000E5C62">
            <w:pPr>
              <w:pStyle w:val="Default"/>
              <w:rPr>
                <w:bCs/>
                <w:color w:val="000000" w:themeColor="text1"/>
                <w:sz w:val="23"/>
                <w:szCs w:val="23"/>
              </w:rPr>
            </w:pPr>
          </w:p>
        </w:tc>
        <w:tc>
          <w:tcPr>
            <w:tcW w:w="1418" w:type="dxa"/>
            <w:shd w:val="clear" w:color="auto" w:fill="auto"/>
          </w:tcPr>
          <w:p w14:paraId="485E5C41"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7</w:t>
            </w:r>
          </w:p>
        </w:tc>
        <w:tc>
          <w:tcPr>
            <w:tcW w:w="1496" w:type="dxa"/>
            <w:shd w:val="clear" w:color="auto" w:fill="auto"/>
          </w:tcPr>
          <w:p w14:paraId="6705F2AB" w14:textId="77777777" w:rsidR="008D4EE4" w:rsidRPr="005C55A5" w:rsidRDefault="008D4EE4" w:rsidP="000E5C62">
            <w:pPr>
              <w:pStyle w:val="Default"/>
              <w:jc w:val="center"/>
              <w:rPr>
                <w:bCs/>
                <w:color w:val="000000" w:themeColor="text1"/>
                <w:sz w:val="23"/>
                <w:szCs w:val="23"/>
              </w:rPr>
            </w:pPr>
          </w:p>
        </w:tc>
      </w:tr>
      <w:tr w:rsidR="008D4EE4" w:rsidRPr="005C55A5" w14:paraId="370E5D0A" w14:textId="77777777" w:rsidTr="000E5C62">
        <w:tc>
          <w:tcPr>
            <w:tcW w:w="846" w:type="dxa"/>
            <w:shd w:val="clear" w:color="auto" w:fill="auto"/>
          </w:tcPr>
          <w:p w14:paraId="04093F73"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1.2</w:t>
            </w:r>
          </w:p>
        </w:tc>
        <w:tc>
          <w:tcPr>
            <w:tcW w:w="5528" w:type="dxa"/>
            <w:shd w:val="clear" w:color="auto" w:fill="auto"/>
          </w:tcPr>
          <w:p w14:paraId="71D3BF72"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Otrā līmeņa profesionālā augstākā vai akadēmiskā izglītība</w:t>
            </w:r>
          </w:p>
          <w:p w14:paraId="636459BE" w14:textId="77777777" w:rsidR="008D4EE4" w:rsidRPr="005C55A5" w:rsidRDefault="008D4EE4" w:rsidP="000E5C62">
            <w:pPr>
              <w:pStyle w:val="Default"/>
              <w:rPr>
                <w:bCs/>
                <w:color w:val="000000" w:themeColor="text1"/>
                <w:sz w:val="23"/>
                <w:szCs w:val="23"/>
              </w:rPr>
            </w:pPr>
          </w:p>
        </w:tc>
        <w:tc>
          <w:tcPr>
            <w:tcW w:w="1418" w:type="dxa"/>
            <w:shd w:val="clear" w:color="auto" w:fill="auto"/>
          </w:tcPr>
          <w:p w14:paraId="1BD3CC6E"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5</w:t>
            </w:r>
          </w:p>
        </w:tc>
        <w:tc>
          <w:tcPr>
            <w:tcW w:w="1496" w:type="dxa"/>
            <w:shd w:val="clear" w:color="auto" w:fill="auto"/>
          </w:tcPr>
          <w:p w14:paraId="27565BD9" w14:textId="77777777" w:rsidR="008D4EE4" w:rsidRPr="005C55A5" w:rsidRDefault="008D4EE4" w:rsidP="000E5C62">
            <w:pPr>
              <w:pStyle w:val="Default"/>
              <w:jc w:val="center"/>
              <w:rPr>
                <w:bCs/>
                <w:color w:val="000000" w:themeColor="text1"/>
                <w:sz w:val="23"/>
                <w:szCs w:val="23"/>
              </w:rPr>
            </w:pPr>
          </w:p>
        </w:tc>
      </w:tr>
      <w:tr w:rsidR="008D4EE4" w:rsidRPr="005C55A5" w14:paraId="4D414834" w14:textId="77777777" w:rsidTr="000E5C62">
        <w:tc>
          <w:tcPr>
            <w:tcW w:w="846" w:type="dxa"/>
            <w:shd w:val="clear" w:color="auto" w:fill="auto"/>
          </w:tcPr>
          <w:p w14:paraId="3D140DDE" w14:textId="77777777" w:rsidR="008D4EE4" w:rsidRPr="005C55A5" w:rsidRDefault="008D4EE4" w:rsidP="000E5C62">
            <w:pPr>
              <w:pStyle w:val="Default"/>
              <w:jc w:val="center"/>
              <w:rPr>
                <w:b/>
                <w:bCs/>
                <w:color w:val="000000" w:themeColor="text1"/>
                <w:sz w:val="23"/>
                <w:szCs w:val="23"/>
              </w:rPr>
            </w:pPr>
            <w:r w:rsidRPr="005C55A5">
              <w:rPr>
                <w:b/>
                <w:bCs/>
                <w:color w:val="000000" w:themeColor="text1"/>
                <w:sz w:val="23"/>
                <w:szCs w:val="23"/>
              </w:rPr>
              <w:t>2.</w:t>
            </w:r>
          </w:p>
        </w:tc>
        <w:tc>
          <w:tcPr>
            <w:tcW w:w="8442" w:type="dxa"/>
            <w:gridSpan w:val="3"/>
            <w:shd w:val="clear" w:color="auto" w:fill="auto"/>
          </w:tcPr>
          <w:p w14:paraId="4564D132" w14:textId="77777777" w:rsidR="008D4EE4" w:rsidRPr="005C55A5" w:rsidRDefault="008D4EE4" w:rsidP="000E5C62">
            <w:pPr>
              <w:pStyle w:val="Default"/>
              <w:jc w:val="center"/>
              <w:rPr>
                <w:b/>
                <w:bCs/>
                <w:color w:val="000000" w:themeColor="text1"/>
                <w:sz w:val="23"/>
                <w:szCs w:val="23"/>
              </w:rPr>
            </w:pPr>
            <w:r w:rsidRPr="005C55A5">
              <w:rPr>
                <w:b/>
                <w:bCs/>
                <w:color w:val="000000" w:themeColor="text1"/>
                <w:sz w:val="23"/>
                <w:szCs w:val="23"/>
              </w:rPr>
              <w:t>Profesionālā pieredze</w:t>
            </w:r>
          </w:p>
          <w:p w14:paraId="47BA32F2" w14:textId="77777777" w:rsidR="008D4EE4" w:rsidRPr="005C55A5" w:rsidRDefault="008D4EE4" w:rsidP="000E5C62">
            <w:pPr>
              <w:pStyle w:val="Default"/>
              <w:jc w:val="center"/>
              <w:rPr>
                <w:b/>
                <w:bCs/>
                <w:color w:val="000000" w:themeColor="text1"/>
                <w:sz w:val="23"/>
                <w:szCs w:val="23"/>
              </w:rPr>
            </w:pPr>
          </w:p>
        </w:tc>
      </w:tr>
      <w:tr w:rsidR="008D4EE4" w:rsidRPr="005C55A5" w14:paraId="4C10B01E" w14:textId="77777777" w:rsidTr="000E5C62">
        <w:tc>
          <w:tcPr>
            <w:tcW w:w="846" w:type="dxa"/>
            <w:shd w:val="clear" w:color="auto" w:fill="auto"/>
          </w:tcPr>
          <w:p w14:paraId="5C7BC802"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2.1</w:t>
            </w:r>
          </w:p>
        </w:tc>
        <w:tc>
          <w:tcPr>
            <w:tcW w:w="5528" w:type="dxa"/>
            <w:shd w:val="clear" w:color="auto" w:fill="auto"/>
          </w:tcPr>
          <w:p w14:paraId="13B4DBC2"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Vismaz 2 gadu nepārtraukta pieredze vadošā amatā pēdējo 5 gadu laikā un padoto darbinieku skaits ne mazāks kā 20.</w:t>
            </w:r>
          </w:p>
        </w:tc>
        <w:tc>
          <w:tcPr>
            <w:tcW w:w="1418" w:type="dxa"/>
            <w:shd w:val="clear" w:color="auto" w:fill="auto"/>
          </w:tcPr>
          <w:p w14:paraId="1C5F4B97"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10</w:t>
            </w:r>
          </w:p>
        </w:tc>
        <w:tc>
          <w:tcPr>
            <w:tcW w:w="1496" w:type="dxa"/>
            <w:shd w:val="clear" w:color="auto" w:fill="auto"/>
          </w:tcPr>
          <w:p w14:paraId="0EE3967B" w14:textId="77777777" w:rsidR="008D4EE4" w:rsidRPr="005C55A5" w:rsidRDefault="008D4EE4" w:rsidP="000E5C62">
            <w:pPr>
              <w:pStyle w:val="Default"/>
              <w:jc w:val="center"/>
              <w:rPr>
                <w:bCs/>
                <w:color w:val="000000" w:themeColor="text1"/>
                <w:sz w:val="23"/>
                <w:szCs w:val="23"/>
              </w:rPr>
            </w:pPr>
          </w:p>
        </w:tc>
      </w:tr>
      <w:tr w:rsidR="008D4EE4" w:rsidRPr="005C55A5" w14:paraId="6524DD26" w14:textId="77777777" w:rsidTr="000E5C62">
        <w:tc>
          <w:tcPr>
            <w:tcW w:w="846" w:type="dxa"/>
            <w:shd w:val="clear" w:color="auto" w:fill="auto"/>
          </w:tcPr>
          <w:p w14:paraId="37415B05"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2.2</w:t>
            </w:r>
          </w:p>
        </w:tc>
        <w:tc>
          <w:tcPr>
            <w:tcW w:w="5528" w:type="dxa"/>
            <w:shd w:val="clear" w:color="auto" w:fill="auto"/>
          </w:tcPr>
          <w:p w14:paraId="614DACC6"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Vismaz 2 gadu nepārtraukta pieredze vadošā amatā pašvaldības vai valsts iestādē pēdējo 5 gadu laikā.</w:t>
            </w:r>
          </w:p>
          <w:p w14:paraId="7BEA1F96" w14:textId="77777777" w:rsidR="008D4EE4" w:rsidRPr="005C55A5" w:rsidRDefault="008D4EE4" w:rsidP="000E5C62">
            <w:pPr>
              <w:pStyle w:val="Default"/>
              <w:rPr>
                <w:bCs/>
                <w:color w:val="000000" w:themeColor="text1"/>
                <w:sz w:val="23"/>
                <w:szCs w:val="23"/>
              </w:rPr>
            </w:pPr>
          </w:p>
        </w:tc>
        <w:tc>
          <w:tcPr>
            <w:tcW w:w="1418" w:type="dxa"/>
            <w:shd w:val="clear" w:color="auto" w:fill="auto"/>
          </w:tcPr>
          <w:p w14:paraId="5FCAC0C4"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10</w:t>
            </w:r>
          </w:p>
        </w:tc>
        <w:tc>
          <w:tcPr>
            <w:tcW w:w="1496" w:type="dxa"/>
            <w:shd w:val="clear" w:color="auto" w:fill="auto"/>
          </w:tcPr>
          <w:p w14:paraId="0052020A" w14:textId="77777777" w:rsidR="008D4EE4" w:rsidRPr="005C55A5" w:rsidRDefault="008D4EE4" w:rsidP="000E5C62">
            <w:pPr>
              <w:pStyle w:val="Default"/>
              <w:jc w:val="center"/>
              <w:rPr>
                <w:bCs/>
                <w:color w:val="000000" w:themeColor="text1"/>
                <w:sz w:val="23"/>
                <w:szCs w:val="23"/>
              </w:rPr>
            </w:pPr>
          </w:p>
        </w:tc>
      </w:tr>
      <w:tr w:rsidR="008D4EE4" w:rsidRPr="005C55A5" w14:paraId="1CFE95EE" w14:textId="77777777" w:rsidTr="000E5C62">
        <w:tc>
          <w:tcPr>
            <w:tcW w:w="846" w:type="dxa"/>
            <w:shd w:val="clear" w:color="auto" w:fill="auto"/>
          </w:tcPr>
          <w:p w14:paraId="5244D864" w14:textId="77777777" w:rsidR="008D4EE4" w:rsidRPr="005C55A5" w:rsidRDefault="008D4EE4" w:rsidP="000E5C62">
            <w:pPr>
              <w:pStyle w:val="Default"/>
              <w:jc w:val="center"/>
              <w:rPr>
                <w:bCs/>
                <w:color w:val="000000" w:themeColor="text1"/>
                <w:sz w:val="23"/>
                <w:szCs w:val="23"/>
              </w:rPr>
            </w:pPr>
          </w:p>
        </w:tc>
        <w:tc>
          <w:tcPr>
            <w:tcW w:w="5528" w:type="dxa"/>
            <w:shd w:val="clear" w:color="auto" w:fill="auto"/>
          </w:tcPr>
          <w:p w14:paraId="362E5789"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Kopā:</w:t>
            </w:r>
          </w:p>
          <w:p w14:paraId="2AE0E921" w14:textId="77777777" w:rsidR="008D4EE4" w:rsidRPr="005C55A5" w:rsidRDefault="008D4EE4" w:rsidP="000E5C62">
            <w:pPr>
              <w:pStyle w:val="Default"/>
              <w:jc w:val="center"/>
              <w:rPr>
                <w:bCs/>
                <w:color w:val="000000" w:themeColor="text1"/>
                <w:sz w:val="23"/>
                <w:szCs w:val="23"/>
              </w:rPr>
            </w:pPr>
          </w:p>
        </w:tc>
        <w:tc>
          <w:tcPr>
            <w:tcW w:w="1418" w:type="dxa"/>
            <w:shd w:val="clear" w:color="auto" w:fill="auto"/>
          </w:tcPr>
          <w:p w14:paraId="115C5FF9" w14:textId="77777777" w:rsidR="008D4EE4" w:rsidRPr="005C55A5" w:rsidRDefault="008D4EE4" w:rsidP="000E5C62">
            <w:pPr>
              <w:pStyle w:val="Default"/>
              <w:jc w:val="center"/>
              <w:rPr>
                <w:bCs/>
                <w:color w:val="000000" w:themeColor="text1"/>
                <w:sz w:val="23"/>
                <w:szCs w:val="23"/>
              </w:rPr>
            </w:pPr>
          </w:p>
        </w:tc>
        <w:tc>
          <w:tcPr>
            <w:tcW w:w="1496" w:type="dxa"/>
            <w:shd w:val="clear" w:color="auto" w:fill="auto"/>
          </w:tcPr>
          <w:p w14:paraId="1FDA83CA" w14:textId="77777777" w:rsidR="008D4EE4" w:rsidRPr="005C55A5" w:rsidRDefault="008D4EE4" w:rsidP="000E5C62">
            <w:pPr>
              <w:pStyle w:val="Default"/>
              <w:jc w:val="center"/>
              <w:rPr>
                <w:bCs/>
                <w:color w:val="000000" w:themeColor="text1"/>
                <w:sz w:val="23"/>
                <w:szCs w:val="23"/>
              </w:rPr>
            </w:pPr>
          </w:p>
        </w:tc>
      </w:tr>
    </w:tbl>
    <w:p w14:paraId="6DCA921E" w14:textId="77777777" w:rsidR="008D4EE4" w:rsidRPr="005C55A5" w:rsidRDefault="008D4EE4" w:rsidP="008D4EE4">
      <w:pPr>
        <w:pStyle w:val="Default"/>
        <w:jc w:val="center"/>
        <w:rPr>
          <w:b/>
          <w:bCs/>
          <w:color w:val="000000" w:themeColor="text1"/>
          <w:sz w:val="23"/>
          <w:szCs w:val="23"/>
        </w:rPr>
      </w:pPr>
    </w:p>
    <w:p w14:paraId="0F546DC1" w14:textId="77777777" w:rsidR="008D4EE4" w:rsidRPr="005C55A5" w:rsidRDefault="008D4EE4" w:rsidP="008D4EE4">
      <w:pPr>
        <w:pStyle w:val="Default"/>
        <w:jc w:val="center"/>
        <w:rPr>
          <w:b/>
          <w:bCs/>
          <w:color w:val="000000" w:themeColor="text1"/>
          <w:sz w:val="23"/>
          <w:szCs w:val="23"/>
        </w:rPr>
      </w:pPr>
    </w:p>
    <w:p w14:paraId="35034B79" w14:textId="77777777" w:rsidR="008D4EE4" w:rsidRPr="005C55A5" w:rsidRDefault="008D4EE4" w:rsidP="008D4EE4">
      <w:pPr>
        <w:pStyle w:val="Default"/>
        <w:rPr>
          <w:b/>
          <w:bCs/>
          <w:color w:val="000000" w:themeColor="text1"/>
          <w:sz w:val="23"/>
          <w:szCs w:val="23"/>
        </w:rPr>
      </w:pPr>
    </w:p>
    <w:p w14:paraId="5A7329F0" w14:textId="77777777" w:rsidR="008D4EE4" w:rsidRPr="005C55A5" w:rsidRDefault="008D4EE4" w:rsidP="008D4EE4">
      <w:pPr>
        <w:pStyle w:val="Default"/>
        <w:rPr>
          <w:bCs/>
          <w:color w:val="000000" w:themeColor="text1"/>
          <w:sz w:val="23"/>
          <w:szCs w:val="23"/>
        </w:rPr>
      </w:pPr>
    </w:p>
    <w:p w14:paraId="0F1CB2E2" w14:textId="77777777" w:rsidR="008D4EE4" w:rsidRPr="005C55A5" w:rsidRDefault="008D4EE4" w:rsidP="008D4EE4">
      <w:pPr>
        <w:pStyle w:val="Default"/>
        <w:rPr>
          <w:bCs/>
          <w:color w:val="000000" w:themeColor="text1"/>
          <w:sz w:val="23"/>
          <w:szCs w:val="23"/>
        </w:rPr>
      </w:pPr>
      <w:r w:rsidRPr="005C55A5">
        <w:rPr>
          <w:bCs/>
          <w:color w:val="000000" w:themeColor="text1"/>
          <w:sz w:val="23"/>
          <w:szCs w:val="23"/>
        </w:rPr>
        <w:t>Komisijas loceklis ______________________________________________________</w:t>
      </w:r>
    </w:p>
    <w:p w14:paraId="5B0741A5" w14:textId="77777777" w:rsidR="008D4EE4" w:rsidRPr="005C55A5" w:rsidRDefault="008D4EE4" w:rsidP="008D4EE4">
      <w:pPr>
        <w:pStyle w:val="Default"/>
        <w:jc w:val="center"/>
        <w:rPr>
          <w:bCs/>
          <w:color w:val="000000" w:themeColor="text1"/>
          <w:sz w:val="23"/>
          <w:szCs w:val="23"/>
        </w:rPr>
      </w:pPr>
      <w:r w:rsidRPr="005C55A5">
        <w:rPr>
          <w:bCs/>
          <w:color w:val="000000" w:themeColor="text1"/>
          <w:sz w:val="23"/>
          <w:szCs w:val="23"/>
        </w:rPr>
        <w:t>(paraksts, paraksta atšifrējums)</w:t>
      </w:r>
    </w:p>
    <w:p w14:paraId="406E43F6" w14:textId="77777777" w:rsidR="008D4EE4" w:rsidRPr="005C55A5" w:rsidRDefault="008D4EE4" w:rsidP="008D4EE4">
      <w:pPr>
        <w:pStyle w:val="Default"/>
        <w:jc w:val="center"/>
        <w:rPr>
          <w:bCs/>
          <w:color w:val="000000" w:themeColor="text1"/>
          <w:sz w:val="23"/>
          <w:szCs w:val="23"/>
        </w:rPr>
      </w:pPr>
    </w:p>
    <w:p w14:paraId="61321938" w14:textId="77777777" w:rsidR="008D4EE4" w:rsidRPr="005C55A5" w:rsidRDefault="008D4EE4" w:rsidP="008D4EE4">
      <w:pPr>
        <w:pStyle w:val="Default"/>
        <w:jc w:val="center"/>
        <w:rPr>
          <w:bCs/>
          <w:color w:val="000000" w:themeColor="text1"/>
          <w:sz w:val="23"/>
          <w:szCs w:val="23"/>
        </w:rPr>
      </w:pPr>
    </w:p>
    <w:p w14:paraId="59FE65EA" w14:textId="77777777" w:rsidR="008D4EE4" w:rsidRPr="005C55A5" w:rsidRDefault="008D4EE4" w:rsidP="008D4EE4">
      <w:pPr>
        <w:pStyle w:val="Default"/>
        <w:jc w:val="center"/>
        <w:rPr>
          <w:bCs/>
          <w:color w:val="000000" w:themeColor="text1"/>
          <w:sz w:val="23"/>
          <w:szCs w:val="23"/>
        </w:rPr>
      </w:pPr>
    </w:p>
    <w:p w14:paraId="0F98A36B" w14:textId="77777777" w:rsidR="008D4EE4" w:rsidRPr="005C55A5" w:rsidRDefault="008D4EE4" w:rsidP="008D4EE4">
      <w:pPr>
        <w:pStyle w:val="Default"/>
        <w:jc w:val="center"/>
        <w:rPr>
          <w:bCs/>
          <w:color w:val="000000" w:themeColor="text1"/>
          <w:sz w:val="23"/>
          <w:szCs w:val="23"/>
        </w:rPr>
      </w:pPr>
    </w:p>
    <w:p w14:paraId="6DC1F871" w14:textId="77777777" w:rsidR="008D4EE4" w:rsidRPr="005C55A5" w:rsidRDefault="008D4EE4" w:rsidP="008D4EE4">
      <w:pPr>
        <w:pStyle w:val="Default"/>
        <w:jc w:val="center"/>
        <w:rPr>
          <w:bCs/>
          <w:color w:val="000000" w:themeColor="text1"/>
          <w:sz w:val="23"/>
          <w:szCs w:val="23"/>
        </w:rPr>
      </w:pPr>
    </w:p>
    <w:p w14:paraId="4564E636" w14:textId="77777777" w:rsidR="008D4EE4" w:rsidRPr="005C55A5" w:rsidRDefault="008D4EE4" w:rsidP="008D4EE4">
      <w:pPr>
        <w:pStyle w:val="Default"/>
        <w:jc w:val="center"/>
        <w:rPr>
          <w:bCs/>
          <w:color w:val="000000" w:themeColor="text1"/>
          <w:sz w:val="23"/>
          <w:szCs w:val="23"/>
        </w:rPr>
      </w:pPr>
    </w:p>
    <w:p w14:paraId="4AE07378" w14:textId="77777777" w:rsidR="008D4EE4" w:rsidRPr="005C55A5" w:rsidRDefault="008D4EE4" w:rsidP="008D4EE4">
      <w:pPr>
        <w:pStyle w:val="Default"/>
        <w:jc w:val="center"/>
        <w:rPr>
          <w:bCs/>
          <w:color w:val="000000" w:themeColor="text1"/>
          <w:sz w:val="23"/>
          <w:szCs w:val="23"/>
        </w:rPr>
      </w:pPr>
    </w:p>
    <w:p w14:paraId="1FBA91DF" w14:textId="77777777" w:rsidR="008D4EE4" w:rsidRPr="005C55A5" w:rsidRDefault="008D4EE4" w:rsidP="008D4EE4">
      <w:pPr>
        <w:pStyle w:val="Default"/>
        <w:jc w:val="center"/>
        <w:rPr>
          <w:bCs/>
          <w:color w:val="000000" w:themeColor="text1"/>
          <w:sz w:val="23"/>
          <w:szCs w:val="23"/>
        </w:rPr>
      </w:pPr>
      <w:r w:rsidRPr="005C55A5">
        <w:rPr>
          <w:bCs/>
          <w:color w:val="000000" w:themeColor="text1"/>
          <w:sz w:val="23"/>
          <w:szCs w:val="23"/>
        </w:rPr>
        <w:br w:type="page"/>
      </w:r>
    </w:p>
    <w:p w14:paraId="537AD23B" w14:textId="77777777" w:rsidR="008D4EE4" w:rsidRPr="005C55A5" w:rsidRDefault="008D4EE4" w:rsidP="008D4EE4">
      <w:pPr>
        <w:pStyle w:val="Default"/>
        <w:jc w:val="right"/>
        <w:rPr>
          <w:bCs/>
          <w:color w:val="000000" w:themeColor="text1"/>
          <w:sz w:val="23"/>
          <w:szCs w:val="23"/>
        </w:rPr>
      </w:pPr>
      <w:r w:rsidRPr="005C55A5">
        <w:rPr>
          <w:bCs/>
          <w:color w:val="000000" w:themeColor="text1"/>
          <w:sz w:val="23"/>
          <w:szCs w:val="23"/>
        </w:rPr>
        <w:lastRenderedPageBreak/>
        <w:t xml:space="preserve">3.pielikums </w:t>
      </w:r>
    </w:p>
    <w:p w14:paraId="29E00072" w14:textId="77777777" w:rsidR="008D4EE4" w:rsidRPr="005C55A5" w:rsidRDefault="008D4EE4" w:rsidP="008D4EE4">
      <w:pPr>
        <w:pStyle w:val="Default"/>
        <w:jc w:val="right"/>
        <w:rPr>
          <w:bCs/>
          <w:color w:val="000000" w:themeColor="text1"/>
          <w:sz w:val="23"/>
          <w:szCs w:val="23"/>
        </w:rPr>
      </w:pPr>
      <w:r w:rsidRPr="005C55A5">
        <w:rPr>
          <w:bCs/>
          <w:color w:val="000000" w:themeColor="text1"/>
          <w:sz w:val="23"/>
          <w:szCs w:val="23"/>
        </w:rPr>
        <w:t xml:space="preserve">Dobeles novada pašvaldības  </w:t>
      </w:r>
    </w:p>
    <w:p w14:paraId="117DD52E" w14:textId="77777777" w:rsidR="008D4EE4" w:rsidRPr="005C55A5" w:rsidRDefault="008D4EE4" w:rsidP="008D4EE4">
      <w:pPr>
        <w:pStyle w:val="Default"/>
        <w:jc w:val="right"/>
        <w:rPr>
          <w:bCs/>
          <w:color w:val="000000" w:themeColor="text1"/>
          <w:sz w:val="23"/>
          <w:szCs w:val="23"/>
        </w:rPr>
      </w:pPr>
      <w:r w:rsidRPr="005C55A5">
        <w:rPr>
          <w:bCs/>
          <w:color w:val="000000" w:themeColor="text1"/>
          <w:sz w:val="23"/>
          <w:szCs w:val="23"/>
        </w:rPr>
        <w:t xml:space="preserve">izpilddirektora vietnieka amata pretendentu atlases </w:t>
      </w:r>
    </w:p>
    <w:p w14:paraId="23680F4B" w14:textId="77777777" w:rsidR="008D4EE4" w:rsidRPr="005C55A5" w:rsidRDefault="008D4EE4" w:rsidP="008D4EE4">
      <w:pPr>
        <w:pStyle w:val="Default"/>
        <w:jc w:val="right"/>
        <w:rPr>
          <w:bCs/>
          <w:color w:val="000000" w:themeColor="text1"/>
          <w:sz w:val="23"/>
          <w:szCs w:val="23"/>
        </w:rPr>
      </w:pPr>
      <w:r w:rsidRPr="005C55A5">
        <w:rPr>
          <w:bCs/>
          <w:color w:val="000000" w:themeColor="text1"/>
          <w:sz w:val="23"/>
          <w:szCs w:val="23"/>
        </w:rPr>
        <w:t>31.05.2023. konkursa nolikumam Nr.___</w:t>
      </w:r>
    </w:p>
    <w:p w14:paraId="6A1F71F5" w14:textId="77777777" w:rsidR="008D4EE4" w:rsidRPr="005C55A5" w:rsidRDefault="008D4EE4" w:rsidP="008D4EE4">
      <w:pPr>
        <w:pStyle w:val="Default"/>
        <w:jc w:val="right"/>
        <w:rPr>
          <w:bCs/>
          <w:color w:val="000000" w:themeColor="text1"/>
          <w:sz w:val="23"/>
          <w:szCs w:val="23"/>
        </w:rPr>
      </w:pPr>
    </w:p>
    <w:p w14:paraId="5363A94E" w14:textId="77777777" w:rsidR="008D4EE4" w:rsidRPr="005C55A5" w:rsidRDefault="008D4EE4" w:rsidP="008D4EE4">
      <w:pPr>
        <w:pStyle w:val="Default"/>
        <w:jc w:val="right"/>
        <w:rPr>
          <w:bCs/>
          <w:color w:val="000000" w:themeColor="text1"/>
          <w:sz w:val="23"/>
          <w:szCs w:val="23"/>
        </w:rPr>
      </w:pPr>
    </w:p>
    <w:p w14:paraId="3163055B" w14:textId="77777777" w:rsidR="008D4EE4" w:rsidRPr="005C55A5" w:rsidRDefault="008D4EE4" w:rsidP="008D4EE4">
      <w:pPr>
        <w:pStyle w:val="Default"/>
        <w:jc w:val="center"/>
        <w:rPr>
          <w:color w:val="000000" w:themeColor="text1"/>
          <w:sz w:val="23"/>
          <w:szCs w:val="23"/>
        </w:rPr>
      </w:pPr>
      <w:r w:rsidRPr="005C55A5">
        <w:rPr>
          <w:b/>
          <w:bCs/>
          <w:color w:val="000000" w:themeColor="text1"/>
          <w:sz w:val="23"/>
          <w:szCs w:val="23"/>
        </w:rPr>
        <w:t>Pretendenta Dobeles novada pašvaldības  izpilddirektora vietnieka amatam</w:t>
      </w:r>
    </w:p>
    <w:p w14:paraId="3ED13CBD" w14:textId="77777777" w:rsidR="008D4EE4" w:rsidRPr="005C55A5" w:rsidRDefault="008D4EE4" w:rsidP="008D4EE4">
      <w:pPr>
        <w:pStyle w:val="Default"/>
        <w:jc w:val="center"/>
        <w:rPr>
          <w:b/>
          <w:bCs/>
          <w:color w:val="000000" w:themeColor="text1"/>
          <w:sz w:val="23"/>
          <w:szCs w:val="23"/>
        </w:rPr>
      </w:pPr>
      <w:r w:rsidRPr="005C55A5">
        <w:rPr>
          <w:b/>
          <w:bCs/>
          <w:color w:val="000000" w:themeColor="text1"/>
          <w:sz w:val="23"/>
          <w:szCs w:val="23"/>
        </w:rPr>
        <w:t>OTRĀS kārtas izvērtēšanas veidlapa</w:t>
      </w:r>
    </w:p>
    <w:p w14:paraId="7C13FFD7" w14:textId="77777777" w:rsidR="008D4EE4" w:rsidRPr="005C55A5" w:rsidRDefault="008D4EE4" w:rsidP="008D4EE4">
      <w:pPr>
        <w:pStyle w:val="Default"/>
        <w:jc w:val="center"/>
        <w:rPr>
          <w:b/>
          <w:bCs/>
          <w:color w:val="000000" w:themeColor="text1"/>
          <w:sz w:val="23"/>
          <w:szCs w:val="23"/>
        </w:rPr>
      </w:pPr>
    </w:p>
    <w:p w14:paraId="264ACB80" w14:textId="77777777" w:rsidR="008D4EE4" w:rsidRPr="005C55A5" w:rsidRDefault="008D4EE4" w:rsidP="008D4EE4">
      <w:pPr>
        <w:pStyle w:val="Default"/>
        <w:jc w:val="center"/>
        <w:rPr>
          <w:bCs/>
          <w:color w:val="000000" w:themeColor="text1"/>
          <w:sz w:val="23"/>
          <w:szCs w:val="23"/>
        </w:rPr>
      </w:pPr>
    </w:p>
    <w:p w14:paraId="1E6DB2A9" w14:textId="77777777" w:rsidR="008D4EE4" w:rsidRPr="005C55A5" w:rsidRDefault="008D4EE4" w:rsidP="008D4EE4">
      <w:pPr>
        <w:pStyle w:val="Default"/>
        <w:jc w:val="center"/>
        <w:rPr>
          <w:bCs/>
          <w:color w:val="000000" w:themeColor="text1"/>
          <w:sz w:val="23"/>
          <w:szCs w:val="23"/>
        </w:rPr>
      </w:pPr>
      <w:r w:rsidRPr="005C55A5">
        <w:rPr>
          <w:bCs/>
          <w:color w:val="000000" w:themeColor="text1"/>
          <w:sz w:val="23"/>
          <w:szCs w:val="23"/>
        </w:rPr>
        <w:t>Pretendenta vārds un uzvārds ______________________________________________</w:t>
      </w:r>
    </w:p>
    <w:p w14:paraId="716BC9F8" w14:textId="77777777" w:rsidR="008D4EE4" w:rsidRPr="005C55A5" w:rsidRDefault="008D4EE4" w:rsidP="008D4EE4">
      <w:pPr>
        <w:pStyle w:val="Default"/>
        <w:jc w:val="center"/>
        <w:rPr>
          <w:b/>
          <w:bCs/>
          <w:color w:val="000000" w:themeColor="text1"/>
          <w:sz w:val="23"/>
          <w:szCs w:val="23"/>
        </w:rPr>
      </w:pPr>
    </w:p>
    <w:p w14:paraId="4F30215C" w14:textId="77777777" w:rsidR="008D4EE4" w:rsidRPr="005C55A5" w:rsidRDefault="008D4EE4" w:rsidP="008D4EE4">
      <w:pPr>
        <w:pStyle w:val="Default"/>
        <w:jc w:val="center"/>
        <w:rPr>
          <w:b/>
          <w:bCs/>
          <w:color w:val="000000" w:themeColor="text1"/>
          <w:sz w:val="23"/>
          <w:szCs w:val="23"/>
        </w:rPr>
      </w:pPr>
    </w:p>
    <w:p w14:paraId="047CA06A" w14:textId="77777777" w:rsidR="008D4EE4" w:rsidRPr="005C55A5" w:rsidRDefault="008D4EE4" w:rsidP="008D4EE4">
      <w:pPr>
        <w:pStyle w:val="Default"/>
        <w:jc w:val="center"/>
        <w:rPr>
          <w:b/>
          <w:bCs/>
          <w:color w:val="000000" w:themeColor="text1"/>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528"/>
        <w:gridCol w:w="1418"/>
        <w:gridCol w:w="1496"/>
      </w:tblGrid>
      <w:tr w:rsidR="008D4EE4" w:rsidRPr="005C55A5" w14:paraId="0BC40CD9" w14:textId="77777777" w:rsidTr="000E5C62">
        <w:tc>
          <w:tcPr>
            <w:tcW w:w="846" w:type="dxa"/>
            <w:shd w:val="clear" w:color="auto" w:fill="auto"/>
          </w:tcPr>
          <w:p w14:paraId="3C22BBC1"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Nr.</w:t>
            </w:r>
          </w:p>
        </w:tc>
        <w:tc>
          <w:tcPr>
            <w:tcW w:w="5528" w:type="dxa"/>
            <w:shd w:val="clear" w:color="auto" w:fill="auto"/>
          </w:tcPr>
          <w:p w14:paraId="1B89AC43"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Kritēriji</w:t>
            </w:r>
          </w:p>
        </w:tc>
        <w:tc>
          <w:tcPr>
            <w:tcW w:w="1418" w:type="dxa"/>
            <w:shd w:val="clear" w:color="auto" w:fill="auto"/>
          </w:tcPr>
          <w:p w14:paraId="0BA25551"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Maksimālais punktu skaits</w:t>
            </w:r>
          </w:p>
        </w:tc>
        <w:tc>
          <w:tcPr>
            <w:tcW w:w="1496" w:type="dxa"/>
            <w:shd w:val="clear" w:color="auto" w:fill="auto"/>
          </w:tcPr>
          <w:p w14:paraId="6DAFC922"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Iegūtais punktu skaits</w:t>
            </w:r>
          </w:p>
        </w:tc>
      </w:tr>
      <w:tr w:rsidR="008D4EE4" w:rsidRPr="005C55A5" w14:paraId="379C2543" w14:textId="77777777" w:rsidTr="000E5C62">
        <w:tc>
          <w:tcPr>
            <w:tcW w:w="846" w:type="dxa"/>
            <w:shd w:val="clear" w:color="auto" w:fill="auto"/>
          </w:tcPr>
          <w:p w14:paraId="7B2D9F18"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1.</w:t>
            </w:r>
          </w:p>
        </w:tc>
        <w:tc>
          <w:tcPr>
            <w:tcW w:w="5528" w:type="dxa"/>
            <w:shd w:val="clear" w:color="auto" w:fill="auto"/>
          </w:tcPr>
          <w:p w14:paraId="203D59C0"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Zināšanas par cilvēkresursu vadīšanu un iestādes iekšējās kontroles sistēmu</w:t>
            </w:r>
          </w:p>
        </w:tc>
        <w:tc>
          <w:tcPr>
            <w:tcW w:w="1418" w:type="dxa"/>
            <w:shd w:val="clear" w:color="auto" w:fill="auto"/>
          </w:tcPr>
          <w:p w14:paraId="6CA8E24E"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shd w:val="clear" w:color="auto" w:fill="auto"/>
          </w:tcPr>
          <w:p w14:paraId="25FEB616" w14:textId="77777777" w:rsidR="008D4EE4" w:rsidRPr="005C55A5" w:rsidRDefault="008D4EE4" w:rsidP="000E5C62">
            <w:pPr>
              <w:pStyle w:val="Default"/>
              <w:jc w:val="center"/>
              <w:rPr>
                <w:bCs/>
                <w:color w:val="000000" w:themeColor="text1"/>
                <w:sz w:val="23"/>
                <w:szCs w:val="23"/>
              </w:rPr>
            </w:pPr>
          </w:p>
        </w:tc>
      </w:tr>
      <w:tr w:rsidR="008D4EE4" w:rsidRPr="005C55A5" w14:paraId="55E8F542" w14:textId="77777777" w:rsidTr="000E5C62">
        <w:tc>
          <w:tcPr>
            <w:tcW w:w="846" w:type="dxa"/>
            <w:shd w:val="clear" w:color="auto" w:fill="auto"/>
          </w:tcPr>
          <w:p w14:paraId="7C4E48D0"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2.</w:t>
            </w:r>
          </w:p>
        </w:tc>
        <w:tc>
          <w:tcPr>
            <w:tcW w:w="5528" w:type="dxa"/>
            <w:shd w:val="clear" w:color="auto" w:fill="auto"/>
          </w:tcPr>
          <w:p w14:paraId="624C4CB8"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Zināšanas par pašvaldības attīstības programmas izstrādes procesu un īstenošanu</w:t>
            </w:r>
          </w:p>
        </w:tc>
        <w:tc>
          <w:tcPr>
            <w:tcW w:w="1418" w:type="dxa"/>
            <w:shd w:val="clear" w:color="auto" w:fill="auto"/>
          </w:tcPr>
          <w:p w14:paraId="2428241C"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shd w:val="clear" w:color="auto" w:fill="auto"/>
          </w:tcPr>
          <w:p w14:paraId="32FE03EA" w14:textId="77777777" w:rsidR="008D4EE4" w:rsidRPr="005C55A5" w:rsidRDefault="008D4EE4" w:rsidP="000E5C62">
            <w:pPr>
              <w:pStyle w:val="Default"/>
              <w:jc w:val="center"/>
              <w:rPr>
                <w:bCs/>
                <w:color w:val="000000" w:themeColor="text1"/>
                <w:sz w:val="23"/>
                <w:szCs w:val="23"/>
              </w:rPr>
            </w:pPr>
          </w:p>
        </w:tc>
      </w:tr>
      <w:tr w:rsidR="008D4EE4" w:rsidRPr="005C55A5" w14:paraId="5AD01E9E" w14:textId="77777777" w:rsidTr="000E5C62">
        <w:tc>
          <w:tcPr>
            <w:tcW w:w="846" w:type="dxa"/>
            <w:shd w:val="clear" w:color="auto" w:fill="auto"/>
          </w:tcPr>
          <w:p w14:paraId="6515C93B"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5528" w:type="dxa"/>
            <w:tcBorders>
              <w:bottom w:val="single" w:sz="4" w:space="0" w:color="auto"/>
            </w:tcBorders>
            <w:shd w:val="clear" w:color="auto" w:fill="auto"/>
          </w:tcPr>
          <w:p w14:paraId="0FD5B7A0"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Zināšanas pašvaldības ilgtspējas attīstības stratēģijas un attīstības programmas izstrādē un īstenošanas procesos</w:t>
            </w:r>
          </w:p>
        </w:tc>
        <w:tc>
          <w:tcPr>
            <w:tcW w:w="1418" w:type="dxa"/>
            <w:tcBorders>
              <w:bottom w:val="single" w:sz="4" w:space="0" w:color="auto"/>
            </w:tcBorders>
            <w:shd w:val="clear" w:color="auto" w:fill="auto"/>
          </w:tcPr>
          <w:p w14:paraId="14F22AC7"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tcBorders>
              <w:bottom w:val="single" w:sz="4" w:space="0" w:color="auto"/>
            </w:tcBorders>
            <w:shd w:val="clear" w:color="auto" w:fill="auto"/>
          </w:tcPr>
          <w:p w14:paraId="295FC9DE" w14:textId="77777777" w:rsidR="008D4EE4" w:rsidRPr="005C55A5" w:rsidRDefault="008D4EE4" w:rsidP="000E5C62">
            <w:pPr>
              <w:pStyle w:val="Default"/>
              <w:jc w:val="center"/>
              <w:rPr>
                <w:bCs/>
                <w:color w:val="000000" w:themeColor="text1"/>
                <w:sz w:val="23"/>
                <w:szCs w:val="23"/>
              </w:rPr>
            </w:pPr>
          </w:p>
        </w:tc>
      </w:tr>
      <w:tr w:rsidR="008D4EE4" w:rsidRPr="005C55A5" w14:paraId="441B9EF5" w14:textId="77777777" w:rsidTr="000E5C62">
        <w:tc>
          <w:tcPr>
            <w:tcW w:w="846" w:type="dxa"/>
            <w:shd w:val="clear" w:color="auto" w:fill="auto"/>
          </w:tcPr>
          <w:p w14:paraId="7D336C7C"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4.</w:t>
            </w:r>
          </w:p>
        </w:tc>
        <w:tc>
          <w:tcPr>
            <w:tcW w:w="5528" w:type="dxa"/>
            <w:shd w:val="clear" w:color="auto" w:fill="auto"/>
          </w:tcPr>
          <w:p w14:paraId="38D5D020"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Zināšanas par pašvaldības mantas lietošanu un īpašumu uzturēšanu</w:t>
            </w:r>
          </w:p>
        </w:tc>
        <w:tc>
          <w:tcPr>
            <w:tcW w:w="1418" w:type="dxa"/>
            <w:shd w:val="clear" w:color="auto" w:fill="auto"/>
          </w:tcPr>
          <w:p w14:paraId="7D9E37DC"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shd w:val="clear" w:color="auto" w:fill="auto"/>
          </w:tcPr>
          <w:p w14:paraId="39D1E3C4" w14:textId="77777777" w:rsidR="008D4EE4" w:rsidRPr="005C55A5" w:rsidRDefault="008D4EE4" w:rsidP="000E5C62">
            <w:pPr>
              <w:pStyle w:val="Default"/>
              <w:jc w:val="center"/>
              <w:rPr>
                <w:bCs/>
                <w:color w:val="000000" w:themeColor="text1"/>
                <w:sz w:val="23"/>
                <w:szCs w:val="23"/>
              </w:rPr>
            </w:pPr>
          </w:p>
        </w:tc>
      </w:tr>
      <w:tr w:rsidR="008D4EE4" w:rsidRPr="005C55A5" w14:paraId="25F2D66A" w14:textId="77777777" w:rsidTr="000E5C62">
        <w:tc>
          <w:tcPr>
            <w:tcW w:w="846" w:type="dxa"/>
            <w:shd w:val="clear" w:color="auto" w:fill="auto"/>
          </w:tcPr>
          <w:p w14:paraId="72AE0527"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5.</w:t>
            </w:r>
          </w:p>
        </w:tc>
        <w:tc>
          <w:tcPr>
            <w:tcW w:w="5528" w:type="dxa"/>
            <w:shd w:val="clear" w:color="auto" w:fill="auto"/>
          </w:tcPr>
          <w:p w14:paraId="19089571"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Izpratne par valsts pārvaldes iestādes budžeta plānošanu un izpildes kontroli</w:t>
            </w:r>
          </w:p>
        </w:tc>
        <w:tc>
          <w:tcPr>
            <w:tcW w:w="1418" w:type="dxa"/>
            <w:shd w:val="clear" w:color="auto" w:fill="auto"/>
          </w:tcPr>
          <w:p w14:paraId="7959D5A8"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shd w:val="clear" w:color="auto" w:fill="auto"/>
          </w:tcPr>
          <w:p w14:paraId="0666846C" w14:textId="77777777" w:rsidR="008D4EE4" w:rsidRPr="005C55A5" w:rsidRDefault="008D4EE4" w:rsidP="000E5C62">
            <w:pPr>
              <w:pStyle w:val="Default"/>
              <w:jc w:val="center"/>
              <w:rPr>
                <w:bCs/>
                <w:color w:val="000000" w:themeColor="text1"/>
                <w:sz w:val="23"/>
                <w:szCs w:val="23"/>
              </w:rPr>
            </w:pPr>
          </w:p>
        </w:tc>
      </w:tr>
      <w:tr w:rsidR="008D4EE4" w:rsidRPr="005C55A5" w14:paraId="473EA1A2" w14:textId="77777777" w:rsidTr="000E5C62">
        <w:tc>
          <w:tcPr>
            <w:tcW w:w="846" w:type="dxa"/>
            <w:shd w:val="clear" w:color="auto" w:fill="auto"/>
          </w:tcPr>
          <w:p w14:paraId="7018564E"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6.</w:t>
            </w:r>
          </w:p>
        </w:tc>
        <w:tc>
          <w:tcPr>
            <w:tcW w:w="5528" w:type="dxa"/>
            <w:tcBorders>
              <w:bottom w:val="single" w:sz="4" w:space="0" w:color="auto"/>
            </w:tcBorders>
            <w:shd w:val="clear" w:color="auto" w:fill="auto"/>
          </w:tcPr>
          <w:p w14:paraId="70B3D835"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Zināšanas un pieredze par valsts pārvaldes un pašvaldības darbu, kā arī administratīvo procesu iestādē</w:t>
            </w:r>
          </w:p>
        </w:tc>
        <w:tc>
          <w:tcPr>
            <w:tcW w:w="1418" w:type="dxa"/>
            <w:tcBorders>
              <w:bottom w:val="single" w:sz="4" w:space="0" w:color="auto"/>
            </w:tcBorders>
            <w:shd w:val="clear" w:color="auto" w:fill="auto"/>
          </w:tcPr>
          <w:p w14:paraId="3E7A5C6B"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tcBorders>
              <w:bottom w:val="single" w:sz="4" w:space="0" w:color="auto"/>
            </w:tcBorders>
            <w:shd w:val="clear" w:color="auto" w:fill="auto"/>
          </w:tcPr>
          <w:p w14:paraId="773855C0" w14:textId="77777777" w:rsidR="008D4EE4" w:rsidRPr="005C55A5" w:rsidRDefault="008D4EE4" w:rsidP="000E5C62">
            <w:pPr>
              <w:pStyle w:val="Default"/>
              <w:jc w:val="center"/>
              <w:rPr>
                <w:bCs/>
                <w:color w:val="000000" w:themeColor="text1"/>
                <w:sz w:val="23"/>
                <w:szCs w:val="23"/>
              </w:rPr>
            </w:pPr>
          </w:p>
        </w:tc>
      </w:tr>
      <w:tr w:rsidR="008D4EE4" w:rsidRPr="005C55A5" w14:paraId="2E73268A" w14:textId="77777777" w:rsidTr="000E5C62">
        <w:tc>
          <w:tcPr>
            <w:tcW w:w="846" w:type="dxa"/>
            <w:shd w:val="clear" w:color="auto" w:fill="auto"/>
          </w:tcPr>
          <w:p w14:paraId="48CB997F"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7.</w:t>
            </w:r>
          </w:p>
        </w:tc>
        <w:tc>
          <w:tcPr>
            <w:tcW w:w="5528" w:type="dxa"/>
            <w:tcBorders>
              <w:bottom w:val="single" w:sz="4" w:space="0" w:color="auto"/>
            </w:tcBorders>
            <w:shd w:val="clear" w:color="auto" w:fill="auto"/>
          </w:tcPr>
          <w:p w14:paraId="45CC6837"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Vadības prasmes, prasme strādāt komandā un organizēt darbu mērķu sasniegšanai</w:t>
            </w:r>
          </w:p>
        </w:tc>
        <w:tc>
          <w:tcPr>
            <w:tcW w:w="1418" w:type="dxa"/>
            <w:tcBorders>
              <w:bottom w:val="single" w:sz="4" w:space="0" w:color="auto"/>
            </w:tcBorders>
            <w:shd w:val="clear" w:color="auto" w:fill="auto"/>
          </w:tcPr>
          <w:p w14:paraId="4DC6DFF8"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tcBorders>
              <w:bottom w:val="single" w:sz="4" w:space="0" w:color="auto"/>
            </w:tcBorders>
            <w:shd w:val="clear" w:color="auto" w:fill="auto"/>
          </w:tcPr>
          <w:p w14:paraId="618B0CB3" w14:textId="77777777" w:rsidR="008D4EE4" w:rsidRPr="005C55A5" w:rsidRDefault="008D4EE4" w:rsidP="000E5C62">
            <w:pPr>
              <w:pStyle w:val="Default"/>
              <w:jc w:val="center"/>
              <w:rPr>
                <w:bCs/>
                <w:color w:val="000000" w:themeColor="text1"/>
                <w:sz w:val="23"/>
                <w:szCs w:val="23"/>
              </w:rPr>
            </w:pPr>
          </w:p>
        </w:tc>
      </w:tr>
      <w:tr w:rsidR="008D4EE4" w:rsidRPr="005C55A5" w14:paraId="13B5630A" w14:textId="77777777" w:rsidTr="000E5C62">
        <w:tc>
          <w:tcPr>
            <w:tcW w:w="846" w:type="dxa"/>
            <w:shd w:val="clear" w:color="auto" w:fill="auto"/>
          </w:tcPr>
          <w:p w14:paraId="129A4B1C"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8.</w:t>
            </w:r>
          </w:p>
        </w:tc>
        <w:tc>
          <w:tcPr>
            <w:tcW w:w="5528" w:type="dxa"/>
            <w:shd w:val="clear" w:color="auto" w:fill="auto"/>
          </w:tcPr>
          <w:p w14:paraId="444035E2"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Prezentācijas prasmes</w:t>
            </w:r>
          </w:p>
          <w:p w14:paraId="6E5FE83B" w14:textId="77777777" w:rsidR="008D4EE4" w:rsidRPr="005C55A5" w:rsidRDefault="008D4EE4" w:rsidP="000E5C62">
            <w:pPr>
              <w:pStyle w:val="Default"/>
              <w:rPr>
                <w:bCs/>
                <w:color w:val="000000" w:themeColor="text1"/>
                <w:sz w:val="23"/>
                <w:szCs w:val="23"/>
              </w:rPr>
            </w:pPr>
          </w:p>
        </w:tc>
        <w:tc>
          <w:tcPr>
            <w:tcW w:w="1418" w:type="dxa"/>
            <w:shd w:val="clear" w:color="auto" w:fill="auto"/>
          </w:tcPr>
          <w:p w14:paraId="705D040F"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3</w:t>
            </w:r>
          </w:p>
        </w:tc>
        <w:tc>
          <w:tcPr>
            <w:tcW w:w="1496" w:type="dxa"/>
            <w:shd w:val="clear" w:color="auto" w:fill="auto"/>
          </w:tcPr>
          <w:p w14:paraId="3B71B18E" w14:textId="77777777" w:rsidR="008D4EE4" w:rsidRPr="005C55A5" w:rsidRDefault="008D4EE4" w:rsidP="000E5C62">
            <w:pPr>
              <w:pStyle w:val="Default"/>
              <w:jc w:val="center"/>
              <w:rPr>
                <w:bCs/>
                <w:color w:val="000000" w:themeColor="text1"/>
                <w:sz w:val="23"/>
                <w:szCs w:val="23"/>
              </w:rPr>
            </w:pPr>
          </w:p>
        </w:tc>
      </w:tr>
      <w:tr w:rsidR="008D4EE4" w:rsidRPr="005C55A5" w14:paraId="17C98223" w14:textId="77777777" w:rsidTr="000E5C62">
        <w:tc>
          <w:tcPr>
            <w:tcW w:w="846" w:type="dxa"/>
            <w:shd w:val="clear" w:color="auto" w:fill="auto"/>
          </w:tcPr>
          <w:p w14:paraId="30A530EE"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9.</w:t>
            </w:r>
          </w:p>
        </w:tc>
        <w:tc>
          <w:tcPr>
            <w:tcW w:w="5528" w:type="dxa"/>
            <w:shd w:val="clear" w:color="auto" w:fill="auto"/>
          </w:tcPr>
          <w:p w14:paraId="4C52DA13" w14:textId="77777777" w:rsidR="008D4EE4" w:rsidRPr="005C55A5" w:rsidRDefault="008D4EE4" w:rsidP="000E5C62">
            <w:pPr>
              <w:pStyle w:val="Default"/>
              <w:rPr>
                <w:bCs/>
                <w:color w:val="000000" w:themeColor="text1"/>
                <w:sz w:val="23"/>
                <w:szCs w:val="23"/>
              </w:rPr>
            </w:pPr>
            <w:r w:rsidRPr="005C55A5">
              <w:rPr>
                <w:bCs/>
                <w:color w:val="000000" w:themeColor="text1"/>
                <w:sz w:val="23"/>
                <w:szCs w:val="23"/>
              </w:rPr>
              <w:t>Izpratne par pašvaldības izpildinstitūcijas darbību un tās efektivitātes uzlabošanu</w:t>
            </w:r>
          </w:p>
        </w:tc>
        <w:tc>
          <w:tcPr>
            <w:tcW w:w="1418" w:type="dxa"/>
            <w:shd w:val="clear" w:color="auto" w:fill="auto"/>
          </w:tcPr>
          <w:p w14:paraId="2184ECE9"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5</w:t>
            </w:r>
          </w:p>
        </w:tc>
        <w:tc>
          <w:tcPr>
            <w:tcW w:w="1496" w:type="dxa"/>
            <w:shd w:val="clear" w:color="auto" w:fill="auto"/>
          </w:tcPr>
          <w:p w14:paraId="0381709A" w14:textId="77777777" w:rsidR="008D4EE4" w:rsidRPr="005C55A5" w:rsidRDefault="008D4EE4" w:rsidP="000E5C62">
            <w:pPr>
              <w:pStyle w:val="Default"/>
              <w:jc w:val="center"/>
              <w:rPr>
                <w:bCs/>
                <w:color w:val="000000" w:themeColor="text1"/>
                <w:sz w:val="23"/>
                <w:szCs w:val="23"/>
              </w:rPr>
            </w:pPr>
          </w:p>
        </w:tc>
      </w:tr>
      <w:tr w:rsidR="008D4EE4" w:rsidRPr="005C55A5" w14:paraId="0B3AC7E2" w14:textId="77777777" w:rsidTr="000E5C62">
        <w:tc>
          <w:tcPr>
            <w:tcW w:w="846" w:type="dxa"/>
            <w:shd w:val="clear" w:color="auto" w:fill="auto"/>
          </w:tcPr>
          <w:p w14:paraId="2892496A" w14:textId="77777777" w:rsidR="008D4EE4" w:rsidRPr="005C55A5" w:rsidRDefault="008D4EE4" w:rsidP="000E5C62">
            <w:pPr>
              <w:pStyle w:val="Default"/>
              <w:jc w:val="center"/>
              <w:rPr>
                <w:bCs/>
                <w:color w:val="000000" w:themeColor="text1"/>
                <w:sz w:val="23"/>
                <w:szCs w:val="23"/>
              </w:rPr>
            </w:pPr>
          </w:p>
        </w:tc>
        <w:tc>
          <w:tcPr>
            <w:tcW w:w="5528" w:type="dxa"/>
            <w:tcBorders>
              <w:bottom w:val="single" w:sz="4" w:space="0" w:color="auto"/>
            </w:tcBorders>
            <w:shd w:val="clear" w:color="auto" w:fill="auto"/>
          </w:tcPr>
          <w:p w14:paraId="0F17330A"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 xml:space="preserve">Kopā: </w:t>
            </w:r>
          </w:p>
          <w:p w14:paraId="080DBDB5" w14:textId="77777777" w:rsidR="008D4EE4" w:rsidRPr="005C55A5" w:rsidRDefault="008D4EE4" w:rsidP="000E5C62">
            <w:pPr>
              <w:pStyle w:val="Default"/>
              <w:jc w:val="center"/>
              <w:rPr>
                <w:bCs/>
                <w:color w:val="000000" w:themeColor="text1"/>
                <w:sz w:val="23"/>
                <w:szCs w:val="23"/>
              </w:rPr>
            </w:pPr>
          </w:p>
        </w:tc>
        <w:tc>
          <w:tcPr>
            <w:tcW w:w="1418" w:type="dxa"/>
            <w:tcBorders>
              <w:bottom w:val="single" w:sz="4" w:space="0" w:color="auto"/>
            </w:tcBorders>
            <w:shd w:val="clear" w:color="auto" w:fill="auto"/>
          </w:tcPr>
          <w:p w14:paraId="12338FA4" w14:textId="77777777" w:rsidR="008D4EE4" w:rsidRPr="005C55A5" w:rsidRDefault="008D4EE4" w:rsidP="000E5C62">
            <w:pPr>
              <w:pStyle w:val="Default"/>
              <w:jc w:val="center"/>
              <w:rPr>
                <w:bCs/>
                <w:color w:val="000000" w:themeColor="text1"/>
                <w:sz w:val="23"/>
                <w:szCs w:val="23"/>
              </w:rPr>
            </w:pPr>
            <w:r w:rsidRPr="005C55A5">
              <w:rPr>
                <w:bCs/>
                <w:color w:val="000000" w:themeColor="text1"/>
                <w:sz w:val="23"/>
                <w:szCs w:val="23"/>
              </w:rPr>
              <w:t>29</w:t>
            </w:r>
          </w:p>
        </w:tc>
        <w:tc>
          <w:tcPr>
            <w:tcW w:w="1496" w:type="dxa"/>
            <w:tcBorders>
              <w:bottom w:val="single" w:sz="4" w:space="0" w:color="auto"/>
            </w:tcBorders>
            <w:shd w:val="clear" w:color="auto" w:fill="auto"/>
          </w:tcPr>
          <w:p w14:paraId="5F1A339C" w14:textId="77777777" w:rsidR="008D4EE4" w:rsidRPr="005C55A5" w:rsidRDefault="008D4EE4" w:rsidP="000E5C62">
            <w:pPr>
              <w:pStyle w:val="Default"/>
              <w:jc w:val="center"/>
              <w:rPr>
                <w:bCs/>
                <w:color w:val="000000" w:themeColor="text1"/>
                <w:sz w:val="23"/>
                <w:szCs w:val="23"/>
              </w:rPr>
            </w:pPr>
          </w:p>
        </w:tc>
      </w:tr>
    </w:tbl>
    <w:p w14:paraId="6912E544" w14:textId="77777777" w:rsidR="008D4EE4" w:rsidRPr="005C55A5" w:rsidRDefault="008D4EE4" w:rsidP="008D4EE4">
      <w:pPr>
        <w:pStyle w:val="Default"/>
        <w:rPr>
          <w:bCs/>
          <w:color w:val="000000" w:themeColor="text1"/>
          <w:sz w:val="23"/>
          <w:szCs w:val="23"/>
        </w:rPr>
      </w:pPr>
    </w:p>
    <w:p w14:paraId="14F25C70" w14:textId="77777777" w:rsidR="008D4EE4" w:rsidRPr="005C55A5" w:rsidRDefault="008D4EE4" w:rsidP="008D4EE4">
      <w:pPr>
        <w:pStyle w:val="Default"/>
        <w:jc w:val="center"/>
        <w:rPr>
          <w:bCs/>
          <w:color w:val="000000" w:themeColor="text1"/>
          <w:sz w:val="23"/>
          <w:szCs w:val="23"/>
        </w:rPr>
      </w:pPr>
    </w:p>
    <w:p w14:paraId="30D0FC65" w14:textId="77777777" w:rsidR="008D4EE4" w:rsidRPr="005C55A5" w:rsidRDefault="008D4EE4" w:rsidP="008D4EE4">
      <w:pPr>
        <w:pStyle w:val="Default"/>
        <w:jc w:val="center"/>
        <w:rPr>
          <w:bCs/>
          <w:color w:val="000000" w:themeColor="text1"/>
          <w:sz w:val="23"/>
          <w:szCs w:val="23"/>
        </w:rPr>
      </w:pPr>
    </w:p>
    <w:p w14:paraId="5C6F8203" w14:textId="77777777" w:rsidR="008D4EE4" w:rsidRPr="005C55A5" w:rsidRDefault="008D4EE4" w:rsidP="008D4EE4">
      <w:pPr>
        <w:pStyle w:val="Default"/>
        <w:jc w:val="center"/>
        <w:rPr>
          <w:bCs/>
          <w:color w:val="000000" w:themeColor="text1"/>
          <w:sz w:val="23"/>
          <w:szCs w:val="23"/>
        </w:rPr>
      </w:pPr>
    </w:p>
    <w:p w14:paraId="3CDB8654" w14:textId="77777777" w:rsidR="008D4EE4" w:rsidRPr="005C55A5" w:rsidRDefault="008D4EE4" w:rsidP="008D4EE4">
      <w:pPr>
        <w:pStyle w:val="Default"/>
        <w:jc w:val="center"/>
        <w:rPr>
          <w:bCs/>
          <w:color w:val="000000" w:themeColor="text1"/>
          <w:sz w:val="23"/>
          <w:szCs w:val="23"/>
        </w:rPr>
      </w:pPr>
    </w:p>
    <w:p w14:paraId="4CBD2B2B" w14:textId="77777777" w:rsidR="008D4EE4" w:rsidRPr="005C55A5" w:rsidRDefault="008D4EE4" w:rsidP="008D4EE4">
      <w:pPr>
        <w:pStyle w:val="Default"/>
        <w:jc w:val="center"/>
        <w:rPr>
          <w:bCs/>
          <w:color w:val="000000" w:themeColor="text1"/>
          <w:sz w:val="23"/>
          <w:szCs w:val="23"/>
        </w:rPr>
      </w:pPr>
    </w:p>
    <w:p w14:paraId="102DE49E" w14:textId="77777777" w:rsidR="008D4EE4" w:rsidRPr="005C55A5" w:rsidRDefault="008D4EE4" w:rsidP="008D4EE4">
      <w:pPr>
        <w:pStyle w:val="Default"/>
        <w:jc w:val="center"/>
        <w:rPr>
          <w:bCs/>
          <w:color w:val="000000" w:themeColor="text1"/>
          <w:sz w:val="23"/>
          <w:szCs w:val="23"/>
        </w:rPr>
      </w:pPr>
      <w:r w:rsidRPr="005C55A5">
        <w:rPr>
          <w:bCs/>
          <w:color w:val="000000" w:themeColor="text1"/>
          <w:sz w:val="23"/>
          <w:szCs w:val="23"/>
        </w:rPr>
        <w:t>Komisijas loceklis ______________________________________________________</w:t>
      </w:r>
    </w:p>
    <w:p w14:paraId="4BA84CA0" w14:textId="77777777" w:rsidR="008D4EE4" w:rsidRPr="005C55A5" w:rsidRDefault="008D4EE4" w:rsidP="008D4EE4">
      <w:pPr>
        <w:pStyle w:val="Default"/>
        <w:jc w:val="center"/>
        <w:rPr>
          <w:bCs/>
          <w:color w:val="000000" w:themeColor="text1"/>
          <w:sz w:val="23"/>
          <w:szCs w:val="23"/>
        </w:rPr>
      </w:pPr>
      <w:r w:rsidRPr="005C55A5">
        <w:rPr>
          <w:bCs/>
          <w:color w:val="000000" w:themeColor="text1"/>
          <w:sz w:val="23"/>
          <w:szCs w:val="23"/>
        </w:rPr>
        <w:t>(paraksts, paraksta atšifrējums)</w:t>
      </w:r>
    </w:p>
    <w:p w14:paraId="12907E0E" w14:textId="77777777" w:rsidR="008D4EE4" w:rsidRPr="005C55A5" w:rsidRDefault="008D4EE4" w:rsidP="008D4EE4">
      <w:pPr>
        <w:pStyle w:val="Default"/>
        <w:jc w:val="center"/>
        <w:rPr>
          <w:bCs/>
          <w:color w:val="000000" w:themeColor="text1"/>
          <w:sz w:val="23"/>
          <w:szCs w:val="23"/>
        </w:rPr>
      </w:pPr>
    </w:p>
    <w:p w14:paraId="4C409017" w14:textId="77777777" w:rsidR="008D4EE4" w:rsidRPr="005C55A5" w:rsidRDefault="008D4EE4" w:rsidP="008D4EE4">
      <w:pPr>
        <w:rPr>
          <w:color w:val="000000" w:themeColor="text1"/>
        </w:rPr>
      </w:pPr>
    </w:p>
    <w:p w14:paraId="63E49440" w14:textId="77777777" w:rsidR="008D4EE4" w:rsidRPr="005C55A5" w:rsidRDefault="008D4EE4" w:rsidP="008D4EE4">
      <w:pPr>
        <w:rPr>
          <w:color w:val="000000" w:themeColor="text1"/>
        </w:rPr>
      </w:pPr>
    </w:p>
    <w:p w14:paraId="5318498B" w14:textId="77777777" w:rsidR="008D4EE4" w:rsidRPr="005C55A5" w:rsidRDefault="008D4EE4" w:rsidP="008D4EE4">
      <w:pPr>
        <w:tabs>
          <w:tab w:val="left" w:pos="-24212"/>
        </w:tabs>
        <w:jc w:val="right"/>
        <w:rPr>
          <w:b/>
          <w:color w:val="000000" w:themeColor="text1"/>
        </w:rPr>
      </w:pPr>
      <w:r w:rsidRPr="005C55A5">
        <w:rPr>
          <w:b/>
          <w:color w:val="000000" w:themeColor="text1"/>
        </w:rPr>
        <w:br w:type="page"/>
      </w:r>
    </w:p>
    <w:p w14:paraId="7BE1843D" w14:textId="2806D4A8" w:rsidR="007C7AE7" w:rsidRDefault="007C7AE7" w:rsidP="008D4EE4">
      <w:pPr>
        <w:tabs>
          <w:tab w:val="left" w:pos="-24212"/>
        </w:tabs>
        <w:jc w:val="right"/>
        <w:rPr>
          <w:b/>
          <w:color w:val="000000" w:themeColor="text1"/>
        </w:rPr>
      </w:pPr>
      <w:r>
        <w:rPr>
          <w:b/>
          <w:color w:val="000000" w:themeColor="text1"/>
        </w:rPr>
        <w:lastRenderedPageBreak/>
        <w:t>3.pielikums</w:t>
      </w:r>
    </w:p>
    <w:p w14:paraId="65CA41B8" w14:textId="291908A0" w:rsidR="008D4EE4" w:rsidRPr="005C55A5" w:rsidRDefault="008D4EE4" w:rsidP="008D4EE4">
      <w:pPr>
        <w:tabs>
          <w:tab w:val="left" w:pos="-24212"/>
        </w:tabs>
        <w:jc w:val="right"/>
        <w:rPr>
          <w:b/>
          <w:color w:val="000000" w:themeColor="text1"/>
        </w:rPr>
      </w:pPr>
      <w:r w:rsidRPr="005C55A5">
        <w:rPr>
          <w:b/>
          <w:color w:val="000000" w:themeColor="text1"/>
        </w:rPr>
        <w:t xml:space="preserve">PROJEKTS </w:t>
      </w:r>
    </w:p>
    <w:p w14:paraId="1B482316" w14:textId="77777777" w:rsidR="008D4EE4" w:rsidRPr="005C55A5" w:rsidRDefault="008D4EE4" w:rsidP="008D4EE4">
      <w:pPr>
        <w:tabs>
          <w:tab w:val="left" w:pos="-24212"/>
        </w:tabs>
        <w:jc w:val="center"/>
        <w:rPr>
          <w:color w:val="000000" w:themeColor="text1"/>
          <w:sz w:val="20"/>
          <w:szCs w:val="20"/>
        </w:rPr>
      </w:pPr>
      <w:r w:rsidRPr="005C55A5">
        <w:rPr>
          <w:noProof/>
          <w:color w:val="000000" w:themeColor="text1"/>
          <w:sz w:val="20"/>
          <w:szCs w:val="20"/>
        </w:rPr>
        <w:drawing>
          <wp:inline distT="0" distB="0" distL="0" distR="0" wp14:anchorId="4E1B1F1D" wp14:editId="01858018">
            <wp:extent cx="676275" cy="752475"/>
            <wp:effectExtent l="0" t="0" r="9525" b="9525"/>
            <wp:docPr id="39"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76C468" w14:textId="77777777" w:rsidR="008D4EE4" w:rsidRPr="005C55A5" w:rsidRDefault="008D4EE4" w:rsidP="008D4EE4">
      <w:pPr>
        <w:pStyle w:val="Galvene"/>
        <w:jc w:val="center"/>
        <w:rPr>
          <w:color w:val="000000" w:themeColor="text1"/>
          <w:sz w:val="20"/>
        </w:rPr>
      </w:pPr>
      <w:r w:rsidRPr="005C55A5">
        <w:rPr>
          <w:color w:val="000000" w:themeColor="text1"/>
          <w:sz w:val="20"/>
        </w:rPr>
        <w:t>LATVIJAS REPUBLIKA</w:t>
      </w:r>
    </w:p>
    <w:p w14:paraId="1C599337" w14:textId="77777777" w:rsidR="008D4EE4" w:rsidRPr="005C55A5" w:rsidRDefault="008D4EE4" w:rsidP="008D4EE4">
      <w:pPr>
        <w:pStyle w:val="Galvene"/>
        <w:jc w:val="center"/>
        <w:rPr>
          <w:b/>
          <w:color w:val="000000" w:themeColor="text1"/>
          <w:sz w:val="32"/>
          <w:szCs w:val="32"/>
        </w:rPr>
      </w:pPr>
      <w:r w:rsidRPr="005C55A5">
        <w:rPr>
          <w:b/>
          <w:color w:val="000000" w:themeColor="text1"/>
          <w:sz w:val="32"/>
          <w:szCs w:val="32"/>
        </w:rPr>
        <w:t>DOBELES NOVADA DOME</w:t>
      </w:r>
    </w:p>
    <w:p w14:paraId="337158C2" w14:textId="77777777" w:rsidR="008D4EE4" w:rsidRPr="005C55A5" w:rsidRDefault="008D4EE4" w:rsidP="008D4EE4">
      <w:pPr>
        <w:pStyle w:val="Galvene"/>
        <w:jc w:val="center"/>
        <w:rPr>
          <w:color w:val="000000" w:themeColor="text1"/>
          <w:sz w:val="16"/>
          <w:szCs w:val="16"/>
        </w:rPr>
      </w:pPr>
      <w:r w:rsidRPr="005C55A5">
        <w:rPr>
          <w:color w:val="000000" w:themeColor="text1"/>
          <w:sz w:val="16"/>
          <w:szCs w:val="16"/>
        </w:rPr>
        <w:t>Brīvības iela 17, Dobele, Dobeles novads, LV-3701</w:t>
      </w:r>
    </w:p>
    <w:p w14:paraId="1E66D1A9" w14:textId="77777777" w:rsidR="008D4EE4" w:rsidRPr="005C55A5" w:rsidRDefault="008D4EE4" w:rsidP="008D4EE4">
      <w:pPr>
        <w:pStyle w:val="Galvene"/>
        <w:pBdr>
          <w:bottom w:val="double" w:sz="6" w:space="1" w:color="auto"/>
        </w:pBdr>
        <w:jc w:val="center"/>
        <w:rPr>
          <w:color w:val="000000" w:themeColor="text1"/>
          <w:sz w:val="16"/>
          <w:szCs w:val="16"/>
        </w:rPr>
      </w:pPr>
      <w:r w:rsidRPr="005C55A5">
        <w:rPr>
          <w:color w:val="000000" w:themeColor="text1"/>
          <w:sz w:val="16"/>
          <w:szCs w:val="16"/>
        </w:rPr>
        <w:t xml:space="preserve">Tālr. 63707269, 63700137, 63720940, e-pasts </w:t>
      </w:r>
      <w:hyperlink r:id="rId14" w:history="1">
        <w:r w:rsidRPr="005C55A5">
          <w:rPr>
            <w:rStyle w:val="Hipersaite"/>
            <w:rFonts w:eastAsia="Calibri"/>
            <w:color w:val="000000" w:themeColor="text1"/>
            <w:sz w:val="16"/>
            <w:szCs w:val="16"/>
          </w:rPr>
          <w:t>dome@dobele.lv</w:t>
        </w:r>
      </w:hyperlink>
    </w:p>
    <w:p w14:paraId="6986094C" w14:textId="77777777" w:rsidR="008D4EE4" w:rsidRPr="005C55A5" w:rsidRDefault="008D4EE4" w:rsidP="008D4EE4">
      <w:pPr>
        <w:pStyle w:val="Default"/>
        <w:jc w:val="center"/>
        <w:rPr>
          <w:b/>
          <w:bCs/>
          <w:color w:val="000000" w:themeColor="text1"/>
        </w:rPr>
      </w:pPr>
    </w:p>
    <w:p w14:paraId="561F9EB2" w14:textId="77777777" w:rsidR="008D4EE4" w:rsidRPr="005C55A5" w:rsidRDefault="008D4EE4" w:rsidP="008D4EE4">
      <w:pPr>
        <w:pStyle w:val="Bezatstarpm"/>
        <w:jc w:val="center"/>
        <w:rPr>
          <w:b/>
          <w:color w:val="000000" w:themeColor="text1"/>
        </w:rPr>
      </w:pPr>
      <w:r w:rsidRPr="005C55A5">
        <w:rPr>
          <w:b/>
          <w:color w:val="000000" w:themeColor="text1"/>
        </w:rPr>
        <w:t>LĒMUMS</w:t>
      </w:r>
    </w:p>
    <w:p w14:paraId="1617F6B2" w14:textId="77777777" w:rsidR="008D4EE4" w:rsidRPr="005C55A5" w:rsidRDefault="008D4EE4" w:rsidP="008D4EE4">
      <w:pPr>
        <w:pStyle w:val="Bezatstarpm"/>
        <w:jc w:val="center"/>
        <w:rPr>
          <w:b/>
          <w:color w:val="000000" w:themeColor="text1"/>
        </w:rPr>
      </w:pPr>
      <w:r w:rsidRPr="005C55A5">
        <w:rPr>
          <w:b/>
          <w:color w:val="000000" w:themeColor="text1"/>
        </w:rPr>
        <w:t>Dobelē</w:t>
      </w:r>
    </w:p>
    <w:p w14:paraId="305FD0F3" w14:textId="77777777" w:rsidR="008D4EE4" w:rsidRPr="005C55A5" w:rsidRDefault="008D4EE4" w:rsidP="008D4EE4">
      <w:pPr>
        <w:tabs>
          <w:tab w:val="center" w:pos="4153"/>
          <w:tab w:val="left" w:pos="8080"/>
          <w:tab w:val="right" w:pos="9498"/>
        </w:tabs>
        <w:ind w:left="113" w:right="-427"/>
        <w:rPr>
          <w:color w:val="000000" w:themeColor="text1"/>
        </w:rPr>
      </w:pPr>
      <w:r w:rsidRPr="005C55A5">
        <w:rPr>
          <w:b/>
          <w:color w:val="000000" w:themeColor="text1"/>
          <w:lang w:eastAsia="x-none"/>
        </w:rPr>
        <w:t xml:space="preserve">2023. gada 31. maijā                                                                                                           </w:t>
      </w:r>
      <w:r w:rsidRPr="005C55A5">
        <w:rPr>
          <w:b/>
          <w:color w:val="000000" w:themeColor="text1"/>
        </w:rPr>
        <w:t>Nr.___/7</w:t>
      </w:r>
    </w:p>
    <w:p w14:paraId="66DFBC4A" w14:textId="77777777" w:rsidR="008D4EE4" w:rsidRPr="005C55A5" w:rsidRDefault="008D4EE4" w:rsidP="008D4EE4">
      <w:pPr>
        <w:ind w:left="6480" w:firstLine="720"/>
        <w:jc w:val="right"/>
        <w:rPr>
          <w:color w:val="000000" w:themeColor="text1"/>
        </w:rPr>
      </w:pPr>
    </w:p>
    <w:p w14:paraId="30473DB2" w14:textId="77777777" w:rsidR="008D4EE4" w:rsidRPr="005C55A5" w:rsidRDefault="008D4EE4" w:rsidP="008D4EE4">
      <w:pPr>
        <w:rPr>
          <w:color w:val="000000" w:themeColor="text1"/>
          <w:sz w:val="22"/>
        </w:rPr>
      </w:pPr>
    </w:p>
    <w:p w14:paraId="3816B533" w14:textId="77777777" w:rsidR="008D4EE4" w:rsidRPr="005C55A5" w:rsidRDefault="008D4EE4" w:rsidP="008D4EE4">
      <w:pPr>
        <w:ind w:right="-1"/>
        <w:jc w:val="center"/>
        <w:rPr>
          <w:b/>
          <w:color w:val="000000" w:themeColor="text1"/>
          <w:u w:val="single"/>
        </w:rPr>
      </w:pPr>
      <w:r w:rsidRPr="005C55A5">
        <w:rPr>
          <w:b/>
          <w:color w:val="000000" w:themeColor="text1"/>
          <w:u w:val="single"/>
        </w:rPr>
        <w:t>Par atbrīvojumu no valsts nodevas bāriņtiesas pakalpojumam</w:t>
      </w:r>
    </w:p>
    <w:p w14:paraId="5A322FB5" w14:textId="77777777" w:rsidR="008D4EE4" w:rsidRPr="005C55A5" w:rsidRDefault="008D4EE4" w:rsidP="008D4EE4">
      <w:pPr>
        <w:ind w:right="-1"/>
        <w:jc w:val="center"/>
        <w:rPr>
          <w:b/>
          <w:color w:val="000000" w:themeColor="text1"/>
          <w:u w:val="single"/>
        </w:rPr>
      </w:pPr>
    </w:p>
    <w:p w14:paraId="525D05D9" w14:textId="77777777" w:rsidR="008D4EE4" w:rsidRPr="005C55A5" w:rsidRDefault="008D4EE4" w:rsidP="008D4EE4">
      <w:pPr>
        <w:ind w:right="-1" w:firstLine="540"/>
        <w:jc w:val="both"/>
        <w:rPr>
          <w:color w:val="000000" w:themeColor="text1"/>
        </w:rPr>
      </w:pPr>
    </w:p>
    <w:p w14:paraId="55B64087" w14:textId="77777777" w:rsidR="008D4EE4" w:rsidRPr="005C55A5" w:rsidRDefault="008D4EE4" w:rsidP="008D4EE4">
      <w:pPr>
        <w:ind w:right="-1" w:firstLine="540"/>
        <w:jc w:val="both"/>
        <w:rPr>
          <w:color w:val="000000" w:themeColor="text1"/>
        </w:rPr>
      </w:pPr>
    </w:p>
    <w:p w14:paraId="4BD66E0F" w14:textId="77777777" w:rsidR="008D4EE4" w:rsidRPr="005C55A5" w:rsidRDefault="008D4EE4" w:rsidP="008D4EE4">
      <w:pPr>
        <w:ind w:right="-1" w:firstLine="540"/>
        <w:jc w:val="both"/>
        <w:rPr>
          <w:color w:val="000000" w:themeColor="text1"/>
        </w:rPr>
      </w:pPr>
      <w:r w:rsidRPr="005C55A5">
        <w:rPr>
          <w:color w:val="000000" w:themeColor="text1"/>
        </w:rPr>
        <w:t>Dobeles novada dome, izskatot iesniegto lēmuma projektu “Par atbrīvojumu no valsts nodevas bāriņtiesas pakalpojumam”, konstatēja:</w:t>
      </w:r>
    </w:p>
    <w:p w14:paraId="7C490851" w14:textId="77777777" w:rsidR="008D4EE4" w:rsidRPr="005C55A5" w:rsidRDefault="008D4EE4" w:rsidP="008D4EE4">
      <w:pPr>
        <w:ind w:right="-1" w:firstLine="540"/>
        <w:jc w:val="both"/>
      </w:pPr>
      <w:r w:rsidRPr="005C55A5">
        <w:t xml:space="preserve">Bāriņtiesu likuma 2. panta otrajā daļā noteikts, ka bāriņtiesa savā darbības </w:t>
      </w:r>
      <w:r w:rsidRPr="005C55A5">
        <w:rPr>
          <w:shd w:val="clear" w:color="auto" w:fill="FFFFFF"/>
        </w:rPr>
        <w:t>novadu teritoriālajās vienībās, kurās nav notāra, bāriņtiesa </w:t>
      </w:r>
      <w:hyperlink r:id="rId15" w:tgtFrame="_blank" w:history="1">
        <w:r w:rsidRPr="007C7AE7">
          <w:rPr>
            <w:rStyle w:val="Hipersaite"/>
            <w:color w:val="auto"/>
            <w:u w:val="none"/>
            <w:shd w:val="clear" w:color="auto" w:fill="FFFFFF"/>
          </w:rPr>
          <w:t>Civillikumā</w:t>
        </w:r>
      </w:hyperlink>
      <w:r w:rsidRPr="007C7AE7">
        <w:rPr>
          <w:shd w:val="clear" w:color="auto" w:fill="FFFFFF"/>
        </w:rPr>
        <w:t> noteiktajos gadījumos sniedz palīdzību mantojuma lietu kārtošanā, gādā par mantojuma apsardzību, kā arī izdara apliecinājumus un pilda citus šā likuma </w:t>
      </w:r>
      <w:hyperlink r:id="rId16" w:anchor="p61" w:history="1">
        <w:r w:rsidRPr="007C7AE7">
          <w:rPr>
            <w:rStyle w:val="Hipersaite"/>
            <w:color w:val="auto"/>
            <w:u w:val="none"/>
            <w:shd w:val="clear" w:color="auto" w:fill="FFFFFF"/>
          </w:rPr>
          <w:t>61. pantā</w:t>
        </w:r>
      </w:hyperlink>
      <w:r w:rsidRPr="007C7AE7">
        <w:rPr>
          <w:shd w:val="clear" w:color="auto" w:fill="FFFFFF"/>
        </w:rPr>
        <w:t> norādītos uzdevumus.</w:t>
      </w:r>
      <w:r w:rsidRPr="007C7AE7">
        <w:t xml:space="preserve"> Šī paša likuma 61. panta pirmajā daļā norādīts, ka bāriņtiesa izdara apliecinājumus attiecīgās bāriņtiesas darbība</w:t>
      </w:r>
      <w:r w:rsidRPr="005C55A5">
        <w:t xml:space="preserve">s teritorijā savu dzīvesvietu deklarējušiem iedzīvotājiem. Savukārt Bāriņtiesu likuma 79. panta pirmā daļa paredz, ka </w:t>
      </w:r>
      <w:r w:rsidRPr="005C55A5">
        <w:rPr>
          <w:shd w:val="clear" w:color="auto" w:fill="FFFFFF"/>
        </w:rPr>
        <w:t>valsts nodevas par bāriņtiesas pakalpojumiem ieskaita pašvaldības budžetā. Šī paša panta otrā daļa nosaka, ka pašvaldības domei ir tiesības piemērot valsts nodevu atvieglojumus.</w:t>
      </w:r>
    </w:p>
    <w:p w14:paraId="18D10796" w14:textId="77777777" w:rsidR="008D4EE4" w:rsidRPr="005C55A5" w:rsidRDefault="008D4EE4" w:rsidP="008D4EE4">
      <w:pPr>
        <w:ind w:right="-1" w:firstLine="540"/>
        <w:jc w:val="both"/>
        <w:rPr>
          <w:shd w:val="clear" w:color="auto" w:fill="FFFFFF"/>
        </w:rPr>
      </w:pPr>
      <w:r w:rsidRPr="005C55A5">
        <w:rPr>
          <w:color w:val="000000" w:themeColor="text1"/>
        </w:rPr>
        <w:t>Saskaņā ar Pašvaldību likuma 10. panta pirmās daļas 21. punktu, Bāriņtiesu likuma 79. panta otro daļu, atklāti balsojot: PAR -, PRET -, ATTURAS -, Dobeles novada dome NOLEMJ:</w:t>
      </w:r>
    </w:p>
    <w:p w14:paraId="261CB838" w14:textId="77777777" w:rsidR="008D4EE4" w:rsidRPr="005C55A5" w:rsidRDefault="008D4EE4" w:rsidP="008D4EE4">
      <w:pPr>
        <w:ind w:right="-1"/>
        <w:jc w:val="both"/>
        <w:rPr>
          <w:color w:val="000000" w:themeColor="text1"/>
        </w:rPr>
      </w:pPr>
    </w:p>
    <w:p w14:paraId="36D4150F" w14:textId="77777777" w:rsidR="008D4EE4" w:rsidRPr="005C55A5" w:rsidRDefault="008D4EE4" w:rsidP="008D4EE4">
      <w:pPr>
        <w:ind w:right="-1" w:firstLine="540"/>
        <w:jc w:val="both"/>
        <w:rPr>
          <w:color w:val="000000" w:themeColor="text1"/>
        </w:rPr>
      </w:pPr>
    </w:p>
    <w:p w14:paraId="0138BCB1" w14:textId="77777777" w:rsidR="008D4EE4" w:rsidRPr="005C55A5" w:rsidRDefault="008D4EE4" w:rsidP="008D4EE4">
      <w:pPr>
        <w:ind w:right="-1"/>
        <w:jc w:val="both"/>
        <w:rPr>
          <w:color w:val="000000" w:themeColor="text1"/>
        </w:rPr>
      </w:pPr>
      <w:r w:rsidRPr="005C55A5">
        <w:rPr>
          <w:color w:val="000000" w:themeColor="text1"/>
        </w:rPr>
        <w:t xml:space="preserve">Atbrīvot Dobeles novada pašvaldības amatpersonas no valsts nodevas samaksas Dobeles novada bāriņtiesā par apliecinājumu izdarīšanu uz Dobeles novada pašvaldības dokumentiem. </w:t>
      </w:r>
    </w:p>
    <w:p w14:paraId="78AB766A" w14:textId="77777777" w:rsidR="008D4EE4" w:rsidRPr="005C55A5" w:rsidRDefault="008D4EE4" w:rsidP="008D4EE4">
      <w:pPr>
        <w:ind w:right="-1"/>
        <w:jc w:val="both"/>
        <w:rPr>
          <w:color w:val="000000" w:themeColor="text1"/>
        </w:rPr>
      </w:pPr>
    </w:p>
    <w:p w14:paraId="64EAAF7A" w14:textId="77777777" w:rsidR="008D4EE4" w:rsidRPr="005C55A5" w:rsidRDefault="008D4EE4" w:rsidP="008D4EE4">
      <w:pPr>
        <w:ind w:right="-1"/>
        <w:jc w:val="both"/>
        <w:rPr>
          <w:color w:val="000000" w:themeColor="text1"/>
        </w:rPr>
      </w:pPr>
    </w:p>
    <w:p w14:paraId="1A5AC127" w14:textId="77777777" w:rsidR="008D4EE4" w:rsidRPr="005C55A5" w:rsidRDefault="008D4EE4" w:rsidP="008D4EE4">
      <w:pPr>
        <w:ind w:right="-1"/>
        <w:jc w:val="both"/>
        <w:rPr>
          <w:color w:val="000000" w:themeColor="text1"/>
        </w:rPr>
      </w:pPr>
    </w:p>
    <w:p w14:paraId="26B0A2E0" w14:textId="77777777" w:rsidR="008D4EE4" w:rsidRPr="005C55A5" w:rsidRDefault="008D4EE4" w:rsidP="008D4EE4">
      <w:pPr>
        <w:ind w:right="-1"/>
        <w:jc w:val="both"/>
        <w:rPr>
          <w:color w:val="000000" w:themeColor="text1"/>
        </w:rPr>
      </w:pPr>
      <w:r w:rsidRPr="005C55A5">
        <w:rPr>
          <w:color w:val="000000" w:themeColor="text1"/>
        </w:rPr>
        <w:t>Priekšsēdētājs</w:t>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r w:rsidRPr="005C55A5">
        <w:rPr>
          <w:color w:val="000000" w:themeColor="text1"/>
        </w:rPr>
        <w:tab/>
      </w:r>
      <w:proofErr w:type="spellStart"/>
      <w:r w:rsidRPr="005C55A5">
        <w:rPr>
          <w:color w:val="000000" w:themeColor="text1"/>
        </w:rPr>
        <w:t>I.Gorskis</w:t>
      </w:r>
      <w:proofErr w:type="spellEnd"/>
    </w:p>
    <w:p w14:paraId="61653D92" w14:textId="77777777" w:rsidR="008D4EE4" w:rsidRPr="005C55A5" w:rsidRDefault="008D4EE4" w:rsidP="008D4EE4">
      <w:pPr>
        <w:ind w:right="-1"/>
        <w:jc w:val="both"/>
        <w:rPr>
          <w:color w:val="000000" w:themeColor="text1"/>
        </w:rPr>
      </w:pPr>
    </w:p>
    <w:p w14:paraId="03F7EDD9" w14:textId="77777777" w:rsidR="008D4EE4" w:rsidRPr="005C55A5" w:rsidRDefault="008D4EE4" w:rsidP="008D4EE4">
      <w:pPr>
        <w:ind w:right="-1"/>
        <w:jc w:val="both"/>
        <w:rPr>
          <w:color w:val="000000" w:themeColor="text1"/>
        </w:rPr>
      </w:pPr>
    </w:p>
    <w:p w14:paraId="596C4F35" w14:textId="77777777" w:rsidR="008D4EE4" w:rsidRPr="005C55A5" w:rsidRDefault="008D4EE4" w:rsidP="008D4EE4">
      <w:pPr>
        <w:ind w:right="-1"/>
        <w:jc w:val="both"/>
        <w:rPr>
          <w:color w:val="000000" w:themeColor="text1"/>
        </w:rPr>
      </w:pPr>
    </w:p>
    <w:p w14:paraId="2B2798FE" w14:textId="77777777" w:rsidR="008D4EE4" w:rsidRPr="005C55A5" w:rsidRDefault="008D4EE4" w:rsidP="008D4EE4">
      <w:pPr>
        <w:ind w:right="-1"/>
        <w:rPr>
          <w:color w:val="000000" w:themeColor="text1"/>
        </w:rPr>
      </w:pPr>
    </w:p>
    <w:p w14:paraId="292521F7" w14:textId="77777777" w:rsidR="008D4EE4" w:rsidRPr="005C55A5" w:rsidRDefault="008D4EE4" w:rsidP="008D4EE4">
      <w:pPr>
        <w:ind w:right="-1"/>
        <w:rPr>
          <w:color w:val="000000" w:themeColor="text1"/>
        </w:rPr>
      </w:pPr>
    </w:p>
    <w:p w14:paraId="1094C478" w14:textId="77777777" w:rsidR="008D4EE4" w:rsidRPr="005C55A5" w:rsidRDefault="008D4EE4" w:rsidP="008D4EE4">
      <w:pPr>
        <w:autoSpaceDE w:val="0"/>
        <w:autoSpaceDN w:val="0"/>
        <w:adjustRightInd w:val="0"/>
        <w:ind w:right="-1"/>
        <w:rPr>
          <w:rFonts w:eastAsiaTheme="minorHAnsi"/>
          <w:bCs/>
          <w:color w:val="000000" w:themeColor="text1"/>
        </w:rPr>
      </w:pPr>
      <w:r w:rsidRPr="005C55A5">
        <w:rPr>
          <w:bCs/>
          <w:color w:val="000000" w:themeColor="text1"/>
        </w:rPr>
        <w:t xml:space="preserve">Iesniedz: </w:t>
      </w:r>
      <w:proofErr w:type="spellStart"/>
      <w:r w:rsidRPr="005C55A5">
        <w:rPr>
          <w:bCs/>
          <w:color w:val="000000" w:themeColor="text1"/>
        </w:rPr>
        <w:t>I.Gorskis</w:t>
      </w:r>
      <w:proofErr w:type="spellEnd"/>
    </w:p>
    <w:p w14:paraId="3641EADD" w14:textId="77777777" w:rsidR="008D4EE4" w:rsidRPr="005C55A5" w:rsidRDefault="008D4EE4" w:rsidP="008D4EE4">
      <w:pPr>
        <w:ind w:right="-1"/>
        <w:jc w:val="both"/>
        <w:rPr>
          <w:color w:val="000000" w:themeColor="text1"/>
        </w:rPr>
      </w:pPr>
      <w:r w:rsidRPr="005C55A5">
        <w:rPr>
          <w:color w:val="000000" w:themeColor="text1"/>
        </w:rPr>
        <w:t>Sagatavoja: Anita Veltensone 11.05.2023.</w:t>
      </w:r>
    </w:p>
    <w:p w14:paraId="19DBEDC3" w14:textId="77777777" w:rsidR="008D4EE4" w:rsidRPr="005C55A5" w:rsidRDefault="008D4EE4" w:rsidP="008D4EE4">
      <w:pPr>
        <w:ind w:right="-1"/>
        <w:jc w:val="both"/>
        <w:rPr>
          <w:color w:val="000000" w:themeColor="text1"/>
        </w:rPr>
      </w:pPr>
      <w:r w:rsidRPr="005C55A5">
        <w:rPr>
          <w:color w:val="000000" w:themeColor="text1"/>
        </w:rPr>
        <w:t>Izskatīt: Finanšu un budžeta komitejā 16.04.2023.</w:t>
      </w:r>
    </w:p>
    <w:p w14:paraId="253D24A3" w14:textId="77777777" w:rsidR="008D4EE4" w:rsidRPr="005C55A5" w:rsidRDefault="008D4EE4" w:rsidP="008D4EE4">
      <w:pPr>
        <w:rPr>
          <w:color w:val="000000" w:themeColor="text1"/>
        </w:rPr>
      </w:pPr>
      <w:r w:rsidRPr="005C55A5">
        <w:rPr>
          <w:color w:val="000000" w:themeColor="text1"/>
        </w:rPr>
        <w:t>Nosūtīt: Dobeles novada bāriņtiesai</w:t>
      </w:r>
      <w:r w:rsidRPr="005C55A5">
        <w:rPr>
          <w:color w:val="000000" w:themeColor="text1"/>
        </w:rPr>
        <w:br w:type="page"/>
      </w:r>
    </w:p>
    <w:p w14:paraId="3B0443E0" w14:textId="4EA96A0A" w:rsidR="007C7AE7" w:rsidRDefault="007C7AE7" w:rsidP="007C7AE7">
      <w:pPr>
        <w:tabs>
          <w:tab w:val="left" w:pos="-24212"/>
        </w:tabs>
        <w:jc w:val="right"/>
        <w:rPr>
          <w:b/>
          <w:color w:val="000000" w:themeColor="text1"/>
        </w:rPr>
      </w:pPr>
      <w:r>
        <w:rPr>
          <w:b/>
          <w:color w:val="000000" w:themeColor="text1"/>
        </w:rPr>
        <w:lastRenderedPageBreak/>
        <w:t>4.pielikums</w:t>
      </w:r>
    </w:p>
    <w:p w14:paraId="2DACAAB0"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3B126CC5"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798FC30D" wp14:editId="1B3ABB9E">
            <wp:extent cx="676275" cy="752475"/>
            <wp:effectExtent l="0" t="0" r="9525" b="9525"/>
            <wp:docPr id="58023617" name="Attēls 5802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CE392F0" w14:textId="77777777" w:rsidR="008D4EE4" w:rsidRPr="005C55A5" w:rsidRDefault="008D4EE4" w:rsidP="008D4EE4">
      <w:pPr>
        <w:pStyle w:val="Galvene"/>
        <w:ind w:right="-1"/>
        <w:jc w:val="center"/>
        <w:rPr>
          <w:sz w:val="20"/>
        </w:rPr>
      </w:pPr>
      <w:r w:rsidRPr="005C55A5">
        <w:rPr>
          <w:sz w:val="20"/>
        </w:rPr>
        <w:t>LATVIJAS REPUBLIKA</w:t>
      </w:r>
    </w:p>
    <w:p w14:paraId="5188E511"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0BC89BE3"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2A111DB8"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18" w:history="1">
        <w:r w:rsidRPr="005C55A5">
          <w:rPr>
            <w:rStyle w:val="Hipersaite"/>
            <w:rFonts w:eastAsia="Calibri"/>
            <w:color w:val="000000"/>
            <w:sz w:val="16"/>
            <w:szCs w:val="16"/>
          </w:rPr>
          <w:t>dome@dobele.lv</w:t>
        </w:r>
      </w:hyperlink>
    </w:p>
    <w:p w14:paraId="6DADF5E8" w14:textId="77777777" w:rsidR="008D4EE4" w:rsidRPr="005C55A5" w:rsidRDefault="008D4EE4" w:rsidP="008D4EE4">
      <w:pPr>
        <w:ind w:right="-1"/>
        <w:jc w:val="center"/>
        <w:rPr>
          <w:b/>
        </w:rPr>
      </w:pPr>
    </w:p>
    <w:p w14:paraId="45BFABDC" w14:textId="77777777" w:rsidR="008D4EE4" w:rsidRPr="005C55A5" w:rsidRDefault="008D4EE4" w:rsidP="008D4EE4">
      <w:pPr>
        <w:pStyle w:val="Bezatstarpm"/>
        <w:ind w:right="-1"/>
        <w:jc w:val="center"/>
        <w:rPr>
          <w:b/>
        </w:rPr>
      </w:pPr>
      <w:r w:rsidRPr="005C55A5">
        <w:rPr>
          <w:b/>
        </w:rPr>
        <w:t>LĒMUMS</w:t>
      </w:r>
    </w:p>
    <w:p w14:paraId="6530E405" w14:textId="77777777" w:rsidR="008D4EE4" w:rsidRPr="005C55A5" w:rsidRDefault="008D4EE4" w:rsidP="008D4EE4">
      <w:pPr>
        <w:pStyle w:val="Bezatstarpm"/>
        <w:ind w:right="-1"/>
        <w:jc w:val="center"/>
        <w:rPr>
          <w:b/>
        </w:rPr>
      </w:pPr>
      <w:r w:rsidRPr="005C55A5">
        <w:rPr>
          <w:b/>
        </w:rPr>
        <w:t>Dobelē</w:t>
      </w:r>
    </w:p>
    <w:p w14:paraId="1FA89080" w14:textId="77777777" w:rsidR="008D4EE4" w:rsidRPr="005C55A5" w:rsidRDefault="008D4EE4" w:rsidP="008D4EE4">
      <w:pPr>
        <w:pStyle w:val="Bezatstarpm"/>
        <w:ind w:right="-1"/>
        <w:jc w:val="both"/>
        <w:rPr>
          <w:b/>
        </w:rPr>
      </w:pPr>
    </w:p>
    <w:p w14:paraId="20BC3B92"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31.maijā                                                                                                           </w:t>
      </w:r>
      <w:r w:rsidRPr="005C55A5">
        <w:rPr>
          <w:b/>
          <w:color w:val="000000"/>
        </w:rPr>
        <w:t>Nr.___/7</w:t>
      </w:r>
    </w:p>
    <w:p w14:paraId="704604F0" w14:textId="77777777" w:rsidR="008D4EE4" w:rsidRPr="005C55A5" w:rsidRDefault="008D4EE4" w:rsidP="008D4EE4">
      <w:pPr>
        <w:pStyle w:val="Bezatstarpm"/>
        <w:ind w:right="-1"/>
        <w:jc w:val="both"/>
        <w:rPr>
          <w:b/>
        </w:rPr>
      </w:pPr>
    </w:p>
    <w:p w14:paraId="49384E2B" w14:textId="77777777" w:rsidR="008D4EE4" w:rsidRPr="005C55A5" w:rsidRDefault="008D4EE4" w:rsidP="008D4EE4">
      <w:pPr>
        <w:ind w:right="-1" w:firstLine="720"/>
        <w:jc w:val="center"/>
        <w:rPr>
          <w:b/>
          <w:u w:val="single"/>
        </w:rPr>
      </w:pPr>
      <w:r w:rsidRPr="005C55A5">
        <w:rPr>
          <w:b/>
          <w:u w:val="single"/>
        </w:rPr>
        <w:t>Par nekustamā īpašuma „</w:t>
      </w:r>
      <w:proofErr w:type="spellStart"/>
      <w:r w:rsidRPr="005C55A5">
        <w:rPr>
          <w:b/>
          <w:u w:val="single"/>
        </w:rPr>
        <w:t>Pokaiņi</w:t>
      </w:r>
      <w:proofErr w:type="spellEnd"/>
      <w:r w:rsidRPr="005C55A5">
        <w:rPr>
          <w:b/>
          <w:u w:val="single"/>
        </w:rPr>
        <w:t xml:space="preserve"> 169”, Krimūnu pagastā, </w:t>
      </w:r>
    </w:p>
    <w:p w14:paraId="101B9F84" w14:textId="77777777" w:rsidR="008D4EE4" w:rsidRPr="005C55A5" w:rsidRDefault="008D4EE4" w:rsidP="008D4EE4">
      <w:pPr>
        <w:ind w:right="-1" w:firstLine="720"/>
        <w:jc w:val="center"/>
        <w:rPr>
          <w:b/>
          <w:u w:val="single"/>
        </w:rPr>
      </w:pPr>
      <w:r w:rsidRPr="005C55A5">
        <w:rPr>
          <w:b/>
          <w:u w:val="single"/>
        </w:rPr>
        <w:t>Dobeles novadā, atsavināšanu</w:t>
      </w:r>
    </w:p>
    <w:p w14:paraId="0EC340E8" w14:textId="77777777" w:rsidR="008D4EE4" w:rsidRPr="005C55A5" w:rsidRDefault="008D4EE4" w:rsidP="008D4EE4">
      <w:pPr>
        <w:ind w:right="-1" w:firstLine="720"/>
        <w:jc w:val="both"/>
      </w:pPr>
    </w:p>
    <w:p w14:paraId="739DAF5D" w14:textId="77777777" w:rsidR="008D4EE4" w:rsidRPr="005C55A5" w:rsidRDefault="008D4EE4" w:rsidP="008D4EE4">
      <w:pPr>
        <w:ind w:right="-1" w:firstLine="709"/>
        <w:jc w:val="both"/>
        <w:rPr>
          <w:color w:val="000000" w:themeColor="text1"/>
        </w:rPr>
      </w:pPr>
      <w:r w:rsidRPr="005C55A5">
        <w:rPr>
          <w:color w:val="000000" w:themeColor="text1"/>
        </w:rPr>
        <w:t>Dobeles novada dome ir izskatījusi Dobeles novada pašvaldības Īpašumu komisijas ierosinājumu atsavināt Dobeles novada pašvaldībai (turpmāk – pašvaldība) piederošo nekustamo īpašumu „</w:t>
      </w:r>
      <w:proofErr w:type="spellStart"/>
      <w:r w:rsidRPr="005C55A5">
        <w:rPr>
          <w:color w:val="000000" w:themeColor="text1"/>
        </w:rPr>
        <w:t>Pokaiņi</w:t>
      </w:r>
      <w:proofErr w:type="spellEnd"/>
      <w:r w:rsidRPr="005C55A5">
        <w:rPr>
          <w:color w:val="000000" w:themeColor="text1"/>
        </w:rPr>
        <w:t xml:space="preserve"> 169”, Krimūnu pagastā, Dobeles novadā, kadastra numurs </w:t>
      </w:r>
      <w:bookmarkStart w:id="0" w:name="_Hlk120631630"/>
      <w:r w:rsidRPr="005C55A5">
        <w:rPr>
          <w:color w:val="000000" w:themeColor="text1"/>
        </w:rPr>
        <w:t>46720090</w:t>
      </w:r>
      <w:bookmarkEnd w:id="0"/>
      <w:r w:rsidRPr="005C55A5">
        <w:rPr>
          <w:color w:val="000000" w:themeColor="text1"/>
        </w:rPr>
        <w:t xml:space="preserve">169 (turpmāk – Īpašums). </w:t>
      </w:r>
    </w:p>
    <w:p w14:paraId="035D6DA3" w14:textId="77777777" w:rsidR="008D4EE4" w:rsidRPr="005C55A5" w:rsidRDefault="008D4EE4" w:rsidP="008D4EE4">
      <w:pPr>
        <w:ind w:right="-1" w:firstLine="709"/>
        <w:jc w:val="both"/>
        <w:rPr>
          <w:color w:val="000000" w:themeColor="text1"/>
        </w:rPr>
      </w:pPr>
      <w:r w:rsidRPr="005C55A5">
        <w:rPr>
          <w:color w:val="000000" w:themeColor="text1"/>
        </w:rPr>
        <w:t>Izskatot minēto ierosinājumu, Dobeles novada dome konstatēja:</w:t>
      </w:r>
    </w:p>
    <w:p w14:paraId="3243BA97" w14:textId="77777777" w:rsidR="008D4EE4" w:rsidRPr="005C55A5" w:rsidRDefault="008D4EE4" w:rsidP="008D4EE4">
      <w:pPr>
        <w:ind w:right="-1" w:firstLine="709"/>
        <w:jc w:val="both"/>
        <w:rPr>
          <w:color w:val="000000" w:themeColor="text1"/>
        </w:rPr>
      </w:pPr>
      <w:r w:rsidRPr="005C55A5">
        <w:rPr>
          <w:color w:val="000000" w:themeColor="text1"/>
        </w:rPr>
        <w:t>Īpašums reģistrēts Zemgales rajona tiesas Krimūnu pagasta zemesgrāmatas nodalījumā Nr.100000675336</w:t>
      </w:r>
      <w:r w:rsidRPr="005C55A5">
        <w:rPr>
          <w:b/>
          <w:bCs/>
          <w:i/>
          <w:iCs/>
          <w:color w:val="000000" w:themeColor="text1"/>
        </w:rPr>
        <w:t xml:space="preserve"> </w:t>
      </w:r>
      <w:r w:rsidRPr="005C55A5">
        <w:rPr>
          <w:color w:val="000000" w:themeColor="text1"/>
        </w:rPr>
        <w:t xml:space="preserve">un uz to nostiprinātas īpašuma tiesības pašvaldībai. Īpašums sastāv no neapbūvēta zemes gabala ar kadastra apzīmējumu 46720090169 -  0,0611 ha (611 m²) kopplatībā.  </w:t>
      </w:r>
    </w:p>
    <w:p w14:paraId="6B5A0B6B" w14:textId="7D420B92" w:rsidR="008D4EE4" w:rsidRPr="005C55A5" w:rsidRDefault="008D4EE4" w:rsidP="008D4EE4">
      <w:pPr>
        <w:ind w:right="-1" w:firstLine="709"/>
        <w:jc w:val="both"/>
        <w:rPr>
          <w:color w:val="000000" w:themeColor="text1"/>
        </w:rPr>
      </w:pPr>
      <w:r w:rsidRPr="005C55A5">
        <w:rPr>
          <w:color w:val="000000" w:themeColor="text1"/>
        </w:rPr>
        <w:t xml:space="preserve">Īpašums ir nodots nomas lietošanā </w:t>
      </w:r>
      <w:r w:rsidR="0025748A">
        <w:rPr>
          <w:color w:val="000000" w:themeColor="text1"/>
        </w:rPr>
        <w:t>[..]</w:t>
      </w:r>
      <w:r w:rsidRPr="005C55A5">
        <w:rPr>
          <w:color w:val="000000" w:themeColor="text1"/>
        </w:rPr>
        <w:t>.</w:t>
      </w:r>
    </w:p>
    <w:p w14:paraId="7874FC88" w14:textId="5CD60334" w:rsidR="008D4EE4" w:rsidRPr="005C55A5" w:rsidRDefault="008D4EE4" w:rsidP="008D4EE4">
      <w:pPr>
        <w:ind w:firstLine="709"/>
        <w:jc w:val="both"/>
        <w:rPr>
          <w:color w:val="000000" w:themeColor="text1"/>
        </w:rPr>
      </w:pPr>
      <w:r w:rsidRPr="005C55A5">
        <w:rPr>
          <w:color w:val="000000" w:themeColor="text1"/>
        </w:rPr>
        <w:t xml:space="preserve">Dobeles novada pašvaldība ir saņēmusi no </w:t>
      </w:r>
      <w:r w:rsidR="0025748A">
        <w:rPr>
          <w:color w:val="000000" w:themeColor="text1"/>
        </w:rPr>
        <w:t>[..]</w:t>
      </w:r>
      <w:r w:rsidRPr="005C55A5">
        <w:rPr>
          <w:color w:val="000000" w:themeColor="text1"/>
        </w:rPr>
        <w:t xml:space="preserve"> ierosinājumu atsavināt Īpašumu, izsakot vēlmi nopirkt Īpašumu.</w:t>
      </w:r>
    </w:p>
    <w:p w14:paraId="3B08E691" w14:textId="77777777" w:rsidR="008D4EE4" w:rsidRPr="005C55A5" w:rsidRDefault="008D4EE4" w:rsidP="008D4EE4">
      <w:pPr>
        <w:ind w:right="-1" w:firstLine="709"/>
        <w:jc w:val="both"/>
        <w:rPr>
          <w:color w:val="000000" w:themeColor="text1"/>
        </w:rPr>
      </w:pPr>
      <w:r w:rsidRPr="005C55A5">
        <w:rPr>
          <w:color w:val="000000" w:themeColor="text1"/>
        </w:rPr>
        <w:t xml:space="preserve">Saskaņā ar </w:t>
      </w:r>
      <w:r w:rsidRPr="005C55A5">
        <w:rPr>
          <w:bCs/>
          <w:color w:val="000000" w:themeColor="text1"/>
        </w:rPr>
        <w:t>Publiskas personas mantas atsavināšanas likuma</w:t>
      </w:r>
      <w:r w:rsidRPr="005C55A5">
        <w:rPr>
          <w:color w:val="000000" w:themeColor="text1"/>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5F821793" w14:textId="18DD1FF9" w:rsidR="008D4EE4" w:rsidRPr="005C55A5" w:rsidRDefault="008D4EE4" w:rsidP="008D4EE4">
      <w:pPr>
        <w:ind w:firstLine="851"/>
        <w:jc w:val="both"/>
        <w:rPr>
          <w:color w:val="000000" w:themeColor="text1"/>
        </w:rPr>
      </w:pPr>
      <w:r w:rsidRPr="005C55A5">
        <w:rPr>
          <w:color w:val="000000" w:themeColor="text1"/>
        </w:rPr>
        <w:t xml:space="preserve">Saskaņā ar Valsts un pašvaldību īpašuma privatizācijas un privatizācijas sertifikātu izmantošanas pabeigšanas likumā noteikto kārtību </w:t>
      </w:r>
      <w:r w:rsidR="0025748A">
        <w:rPr>
          <w:color w:val="000000" w:themeColor="text1"/>
        </w:rPr>
        <w:t>[..]</w:t>
      </w:r>
      <w:r w:rsidRPr="005C55A5">
        <w:rPr>
          <w:color w:val="000000" w:themeColor="text1"/>
        </w:rPr>
        <w:t xml:space="preserve"> ir izbeigtas zemes lietošanas tiesības uz Īpašumu, ar </w:t>
      </w:r>
      <w:r w:rsidR="0025748A">
        <w:rPr>
          <w:color w:val="000000" w:themeColor="text1"/>
        </w:rPr>
        <w:t>[..]</w:t>
      </w:r>
      <w:r w:rsidRPr="005C55A5">
        <w:rPr>
          <w:color w:val="000000" w:themeColor="text1"/>
        </w:rPr>
        <w:t xml:space="preserve"> 2020.gada 18.augustā ir noslēgts Lauku apvidus zemes </w:t>
      </w:r>
      <w:proofErr w:type="spellStart"/>
      <w:r w:rsidRPr="005C55A5">
        <w:rPr>
          <w:color w:val="000000" w:themeColor="text1"/>
        </w:rPr>
        <w:t>zemes</w:t>
      </w:r>
      <w:proofErr w:type="spellEnd"/>
      <w:r w:rsidRPr="005C55A5">
        <w:rPr>
          <w:color w:val="000000" w:themeColor="text1"/>
        </w:rPr>
        <w:t xml:space="preserve"> nomas līgums Nr.9.2./696 par minētā zemesgabala lietošanu, un tas nav nepieciešams pašvaldības funkciju izpildei, lai lietderīgāk apsaimniekotu pašvaldības nekustamo īpašumu, kā visizdevīgākā pašvaldības rīcība ir atzīstama minētā nekustamā īpašuma atsavināšana un </w:t>
      </w:r>
      <w:r w:rsidR="0025748A">
        <w:rPr>
          <w:color w:val="000000" w:themeColor="text1"/>
        </w:rPr>
        <w:t>[..]</w:t>
      </w:r>
      <w:r w:rsidRPr="005C55A5">
        <w:rPr>
          <w:color w:val="000000" w:themeColor="text1"/>
        </w:rPr>
        <w:t xml:space="preserve"> ir tiesības ierosināt Īpašuma atsavināšanu.</w:t>
      </w:r>
    </w:p>
    <w:p w14:paraId="1CCF4682" w14:textId="77777777" w:rsidR="008D4EE4" w:rsidRPr="005C55A5" w:rsidRDefault="008D4EE4" w:rsidP="008D4EE4">
      <w:pPr>
        <w:ind w:firstLine="709"/>
        <w:jc w:val="both"/>
        <w:rPr>
          <w:color w:val="000000" w:themeColor="text1"/>
        </w:rPr>
      </w:pPr>
      <w:r w:rsidRPr="005C55A5">
        <w:rPr>
          <w:color w:val="000000" w:themeColor="text1"/>
        </w:rPr>
        <w:t xml:space="preserve">Saskaņā ar </w:t>
      </w:r>
      <w:r w:rsidRPr="005C55A5">
        <w:rPr>
          <w:bCs/>
          <w:color w:val="000000" w:themeColor="text1"/>
        </w:rPr>
        <w:t>Publiskas personas mantas atsavināšanas likuma</w:t>
      </w:r>
      <w:r w:rsidRPr="005C55A5">
        <w:rPr>
          <w:color w:val="000000" w:themeColor="text1"/>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19" w:tgtFrame="_top" w:tooltip="Standartizācijas likums" w:history="1">
        <w:r w:rsidRPr="00ED5F7F">
          <w:rPr>
            <w:rStyle w:val="Hipersaite"/>
            <w:color w:val="000000" w:themeColor="text1"/>
            <w:u w:val="none"/>
          </w:rPr>
          <w:t>Standartizācijas likumā</w:t>
        </w:r>
      </w:hyperlink>
      <w:r w:rsidRPr="00ED5F7F">
        <w:rPr>
          <w:rStyle w:val="apple-converted-space"/>
          <w:rFonts w:eastAsia="Calibri"/>
          <w:color w:val="000000" w:themeColor="text1"/>
        </w:rPr>
        <w:t> </w:t>
      </w:r>
      <w:r w:rsidRPr="00ED5F7F">
        <w:rPr>
          <w:color w:val="000000" w:themeColor="text1"/>
        </w:rPr>
        <w:t>pa</w:t>
      </w:r>
      <w:r w:rsidRPr="005C55A5">
        <w:rPr>
          <w:color w:val="000000" w:themeColor="text1"/>
        </w:rPr>
        <w:t>redzētajā kārtībā apstiprinātajiem Latvijas īpašuma vērtēšanas standartiem.</w:t>
      </w:r>
    </w:p>
    <w:p w14:paraId="56D0B67A" w14:textId="77777777" w:rsidR="008D4EE4" w:rsidRPr="005C55A5" w:rsidRDefault="008D4EE4" w:rsidP="008D4EE4">
      <w:pPr>
        <w:ind w:right="-1" w:firstLine="709"/>
        <w:jc w:val="both"/>
        <w:rPr>
          <w:color w:val="000000" w:themeColor="text1"/>
        </w:rPr>
      </w:pPr>
      <w:r w:rsidRPr="005C55A5">
        <w:rPr>
          <w:color w:val="000000" w:themeColor="text1"/>
        </w:rPr>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5C55A5">
        <w:rPr>
          <w:color w:val="000000" w:themeColor="text1"/>
        </w:rPr>
        <w:t>Vēdiķe</w:t>
      </w:r>
      <w:proofErr w:type="spellEnd"/>
      <w:r w:rsidRPr="005C55A5">
        <w:rPr>
          <w:color w:val="000000" w:themeColor="text1"/>
        </w:rPr>
        <w:t xml:space="preserve"> (LĪVA profesionālās kvalifikācijas sertifikāts Nr.76), Īpašuma tirgus vērtība atsavināšanas vajadzībām ir noteikta 2000 EUR (divi tūkstoši </w:t>
      </w:r>
      <w:proofErr w:type="spellStart"/>
      <w:r w:rsidRPr="005C55A5">
        <w:rPr>
          <w:i/>
          <w:iCs/>
          <w:color w:val="000000" w:themeColor="text1"/>
        </w:rPr>
        <w:t>euro</w:t>
      </w:r>
      <w:proofErr w:type="spellEnd"/>
      <w:r w:rsidRPr="005C55A5">
        <w:rPr>
          <w:color w:val="000000" w:themeColor="text1"/>
        </w:rPr>
        <w:t>).</w:t>
      </w:r>
    </w:p>
    <w:p w14:paraId="1FF54A94" w14:textId="77777777" w:rsidR="008D4EE4" w:rsidRPr="005C55A5" w:rsidRDefault="008D4EE4" w:rsidP="008D4EE4">
      <w:pPr>
        <w:ind w:firstLine="567"/>
        <w:jc w:val="both"/>
        <w:rPr>
          <w:color w:val="000000" w:themeColor="text1"/>
        </w:rPr>
      </w:pPr>
      <w:r w:rsidRPr="005C55A5">
        <w:rPr>
          <w:color w:val="000000" w:themeColor="text1"/>
        </w:rPr>
        <w:lastRenderedPageBreak/>
        <w:tab/>
        <w:t xml:space="preserve">Saskaņā ar </w:t>
      </w:r>
      <w:r w:rsidRPr="005C55A5">
        <w:rPr>
          <w:bCs/>
          <w:color w:val="000000" w:themeColor="text1"/>
        </w:rPr>
        <w:t>Publiskas personas mantas atsavināšanas likuma</w:t>
      </w:r>
      <w:r w:rsidRPr="005C55A5">
        <w:rPr>
          <w:color w:val="000000" w:themeColor="text1"/>
        </w:rPr>
        <w:t xml:space="preserve"> pārejas noteikumu 12.punktu, līdz brīdim, kad spēku zaudē </w:t>
      </w:r>
      <w:hyperlink r:id="rId20" w:tgtFrame="_top" w:tooltip="Valsts un pašvaldību īpašuma privatizācijas un privatizācijas sertifikātu izmantošanas pabeigšanas likums" w:history="1">
        <w:r w:rsidRPr="00ED5F7F">
          <w:rPr>
            <w:rStyle w:val="Hipersaite"/>
            <w:color w:val="000000" w:themeColor="text1"/>
            <w:u w:val="none"/>
          </w:rPr>
          <w:t>Valsts un pašvaldību īpašuma privatizācijas un privatizācijas sertifikātu izmantošanas pabeigšanas likums</w:t>
        </w:r>
      </w:hyperlink>
      <w:r w:rsidRPr="00ED5F7F">
        <w:rPr>
          <w:color w:val="000000" w:themeColor="text1"/>
        </w:rPr>
        <w:t>, atsavināmā neapbūvētā zemesgabala nosacītā cena nedrīkst būt zemāka par zemāko no šādām vērtībām: atti</w:t>
      </w:r>
      <w:r w:rsidRPr="005C55A5">
        <w:rPr>
          <w:color w:val="000000" w:themeColor="text1"/>
        </w:rPr>
        <w:t>ecīgā zemesgabala kadastrālo vērtību vai zemes kadastrālo vērtību 2007.gada 31.decembrī.</w:t>
      </w:r>
    </w:p>
    <w:p w14:paraId="203AC498" w14:textId="77777777" w:rsidR="008D4EE4" w:rsidRPr="005C55A5" w:rsidRDefault="008D4EE4" w:rsidP="008D4EE4">
      <w:pPr>
        <w:ind w:firstLine="567"/>
        <w:jc w:val="both"/>
        <w:rPr>
          <w:color w:val="000000" w:themeColor="text1"/>
        </w:rPr>
      </w:pPr>
      <w:r w:rsidRPr="005C55A5">
        <w:rPr>
          <w:color w:val="000000" w:themeColor="text1"/>
        </w:rPr>
        <w:t xml:space="preserve">Saskaņā ar Valsts zemes dienesta Nekustamā īpašuma valsts kadastra informācijas sistēmā norādītiem datiem Īpašuma aktuālā kadastrālā vērtība ir 211 EUR (divi simti vienpadsmit </w:t>
      </w:r>
      <w:proofErr w:type="spellStart"/>
      <w:r w:rsidRPr="005C55A5">
        <w:rPr>
          <w:i/>
          <w:iCs/>
          <w:color w:val="000000" w:themeColor="text1"/>
        </w:rPr>
        <w:t>euro</w:t>
      </w:r>
      <w:proofErr w:type="spellEnd"/>
      <w:r w:rsidRPr="005C55A5">
        <w:rPr>
          <w:color w:val="000000" w:themeColor="text1"/>
        </w:rPr>
        <w:t>).</w:t>
      </w:r>
    </w:p>
    <w:p w14:paraId="0994B0DF" w14:textId="77777777" w:rsidR="008D4EE4" w:rsidRPr="005C55A5" w:rsidRDefault="008D4EE4" w:rsidP="008D4EE4">
      <w:pPr>
        <w:ind w:firstLine="567"/>
        <w:jc w:val="both"/>
        <w:rPr>
          <w:bCs/>
          <w:color w:val="000000" w:themeColor="text1"/>
        </w:rPr>
      </w:pPr>
      <w:r w:rsidRPr="005C55A5">
        <w:rPr>
          <w:color w:val="000000" w:themeColor="text1"/>
        </w:rPr>
        <w:t xml:space="preserve">Ņemot vērā iepriekš minēto un pamatojoties uz </w:t>
      </w:r>
      <w:r w:rsidRPr="005C55A5">
        <w:rPr>
          <w:bCs/>
          <w:color w:val="000000" w:themeColor="text1"/>
        </w:rPr>
        <w:t>Publiskas personas mantas atsavināšanas likuma</w:t>
      </w:r>
      <w:r w:rsidRPr="005C55A5">
        <w:rPr>
          <w:color w:val="000000" w:themeColor="text1"/>
        </w:rPr>
        <w:t xml:space="preserve"> 4.panta ceturtās daļas 8.punktu, 5., 8. un 37.pantiem, Pārejas noteikumi 11.punktu, Pašvaldību likuma 10.panta 16. un 17.punktu un Ministru kabineta 2011.gada 1.februāra noteikumu Nr.109 „Kārtība, kādā atsavināma publiskas personas manta” 38.punktu, </w:t>
      </w:r>
      <w:r w:rsidRPr="005C55A5">
        <w:rPr>
          <w:color w:val="000000" w:themeColor="text1"/>
          <w:lang w:eastAsia="ar-SA"/>
        </w:rPr>
        <w:t xml:space="preserve">atklāti balsojot: </w:t>
      </w:r>
      <w:r w:rsidRPr="005C55A5">
        <w:rPr>
          <w:color w:val="000000" w:themeColor="text1"/>
        </w:rPr>
        <w:t>PAR –</w:t>
      </w:r>
      <w:r w:rsidRPr="005C55A5">
        <w:rPr>
          <w:bCs/>
          <w:color w:val="000000" w:themeColor="text1"/>
          <w:lang w:eastAsia="et-EE"/>
        </w:rPr>
        <w:t xml:space="preserve">,  </w:t>
      </w:r>
      <w:r w:rsidRPr="005C55A5">
        <w:rPr>
          <w:bCs/>
          <w:color w:val="000000" w:themeColor="text1"/>
        </w:rPr>
        <w:t xml:space="preserve">PRET –, ATTURAS – </w:t>
      </w:r>
      <w:r w:rsidRPr="005C55A5">
        <w:rPr>
          <w:bCs/>
          <w:color w:val="000000" w:themeColor="text1"/>
          <w:lang w:eastAsia="et-EE"/>
        </w:rPr>
        <w:t>,</w:t>
      </w:r>
      <w:r w:rsidRPr="005C55A5">
        <w:rPr>
          <w:color w:val="000000" w:themeColor="text1"/>
        </w:rPr>
        <w:t xml:space="preserve"> Dobeles novada dome NOLEMJ:</w:t>
      </w:r>
    </w:p>
    <w:p w14:paraId="28521096" w14:textId="77777777" w:rsidR="008D4EE4" w:rsidRPr="005C55A5" w:rsidRDefault="008D4EE4" w:rsidP="008D4EE4">
      <w:pPr>
        <w:ind w:right="-1"/>
        <w:jc w:val="both"/>
        <w:rPr>
          <w:color w:val="000000" w:themeColor="text1"/>
        </w:rPr>
      </w:pPr>
    </w:p>
    <w:p w14:paraId="6F531F75" w14:textId="7218C1B2" w:rsidR="008D4EE4" w:rsidRPr="005C55A5" w:rsidRDefault="008D4EE4" w:rsidP="008D4EE4">
      <w:pPr>
        <w:pStyle w:val="Sarakstarindkopa"/>
        <w:widowControl/>
        <w:numPr>
          <w:ilvl w:val="0"/>
          <w:numId w:val="71"/>
        </w:numPr>
        <w:suppressAutoHyphens w:val="0"/>
        <w:spacing w:line="254" w:lineRule="auto"/>
        <w:ind w:left="426"/>
        <w:contextualSpacing/>
        <w:jc w:val="both"/>
        <w:rPr>
          <w:rStyle w:val="Noklusjumarindkopasfonts1"/>
          <w:rFonts w:eastAsiaTheme="minorHAnsi"/>
          <w:color w:val="000000" w:themeColor="text1"/>
          <w:szCs w:val="22"/>
        </w:rPr>
      </w:pPr>
      <w:r w:rsidRPr="005C55A5">
        <w:rPr>
          <w:color w:val="000000" w:themeColor="text1"/>
        </w:rPr>
        <w:t>Atsavināt nekustamo īpašumu „</w:t>
      </w:r>
      <w:proofErr w:type="spellStart"/>
      <w:r w:rsidRPr="005C55A5">
        <w:rPr>
          <w:color w:val="000000" w:themeColor="text1"/>
        </w:rPr>
        <w:t>Pokaiņi</w:t>
      </w:r>
      <w:proofErr w:type="spellEnd"/>
      <w:r w:rsidRPr="005C55A5">
        <w:rPr>
          <w:color w:val="000000" w:themeColor="text1"/>
        </w:rPr>
        <w:t xml:space="preserve"> 169”, Krimūnu pagastā, Dobeles novadā, kadastra numurs 46720090169, kas sastāv no vienas neapbūvētas zemes vienības ar kadastra apzīmējumu 46720090169 - platība 0,0611 ha (611 m²), pārdodot to par nosacīto cenu 2000 EUR (divi tūkstoši </w:t>
      </w:r>
      <w:proofErr w:type="spellStart"/>
      <w:r w:rsidRPr="005C55A5">
        <w:rPr>
          <w:i/>
          <w:iCs/>
          <w:color w:val="000000" w:themeColor="text1"/>
        </w:rPr>
        <w:t>euro</w:t>
      </w:r>
      <w:proofErr w:type="spellEnd"/>
      <w:r w:rsidRPr="005C55A5">
        <w:rPr>
          <w:color w:val="000000" w:themeColor="text1"/>
        </w:rPr>
        <w:t xml:space="preserve">) </w:t>
      </w:r>
      <w:r w:rsidR="0025748A">
        <w:rPr>
          <w:color w:val="000000" w:themeColor="text1"/>
        </w:rPr>
        <w:t>[..]</w:t>
      </w:r>
      <w:r w:rsidRPr="005C55A5">
        <w:rPr>
          <w:color w:val="000000" w:themeColor="text1"/>
        </w:rPr>
        <w:t xml:space="preserve">, personas kods </w:t>
      </w:r>
      <w:bookmarkStart w:id="1" w:name="_Hlk135388793"/>
      <w:r w:rsidR="0025748A">
        <w:rPr>
          <w:color w:val="000000" w:themeColor="text1"/>
        </w:rPr>
        <w:t>[..]</w:t>
      </w:r>
      <w:bookmarkEnd w:id="1"/>
      <w:r w:rsidRPr="005C55A5">
        <w:rPr>
          <w:color w:val="000000" w:themeColor="text1"/>
        </w:rPr>
        <w:t>.</w:t>
      </w:r>
    </w:p>
    <w:p w14:paraId="62EACAF5" w14:textId="77777777" w:rsidR="008D4EE4" w:rsidRPr="005C55A5" w:rsidRDefault="008D4EE4" w:rsidP="008D4EE4">
      <w:pPr>
        <w:pStyle w:val="Sarakstarindkopa"/>
        <w:widowControl/>
        <w:numPr>
          <w:ilvl w:val="0"/>
          <w:numId w:val="71"/>
        </w:numPr>
        <w:suppressAutoHyphens w:val="0"/>
        <w:spacing w:line="254" w:lineRule="auto"/>
        <w:ind w:left="426"/>
        <w:contextualSpacing/>
        <w:jc w:val="both"/>
        <w:rPr>
          <w:color w:val="000000" w:themeColor="text1"/>
        </w:rPr>
      </w:pPr>
      <w:r w:rsidRPr="005C55A5">
        <w:rPr>
          <w:color w:val="000000" w:themeColor="text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6478F1CB" w14:textId="77777777" w:rsidR="008D4EE4" w:rsidRPr="005C55A5" w:rsidRDefault="008D4EE4" w:rsidP="008D4EE4">
      <w:pPr>
        <w:pStyle w:val="Sarakstarindkopa"/>
        <w:widowControl/>
        <w:numPr>
          <w:ilvl w:val="0"/>
          <w:numId w:val="71"/>
        </w:numPr>
        <w:suppressAutoHyphens w:val="0"/>
        <w:spacing w:line="254" w:lineRule="auto"/>
        <w:ind w:left="426"/>
        <w:contextualSpacing/>
        <w:jc w:val="both"/>
        <w:rPr>
          <w:color w:val="000000" w:themeColor="text1"/>
        </w:rPr>
      </w:pPr>
      <w:r w:rsidRPr="005C55A5">
        <w:rPr>
          <w:color w:val="000000" w:themeColor="text1"/>
        </w:rPr>
        <w:t>Lēmums zaudē spēku, ja pirkuma maksa pilnā apjomā vai avanss netiek samaksāts lēmuma 2.punktā noteiktajā termiņā.</w:t>
      </w:r>
    </w:p>
    <w:p w14:paraId="0EE0DBF4" w14:textId="77777777" w:rsidR="008D4EE4" w:rsidRPr="005C55A5" w:rsidRDefault="008D4EE4" w:rsidP="008D4EE4">
      <w:pPr>
        <w:autoSpaceDN w:val="0"/>
        <w:ind w:left="66" w:right="-1"/>
        <w:contextualSpacing/>
        <w:jc w:val="both"/>
        <w:rPr>
          <w:rFonts w:eastAsia="Arial"/>
          <w:color w:val="000000" w:themeColor="text1"/>
          <w:kern w:val="2"/>
        </w:rPr>
      </w:pPr>
    </w:p>
    <w:p w14:paraId="6362E5FF" w14:textId="77777777" w:rsidR="008D4EE4" w:rsidRPr="005C55A5" w:rsidRDefault="008D4EE4" w:rsidP="008D4EE4">
      <w:pPr>
        <w:autoSpaceDN w:val="0"/>
        <w:ind w:left="66" w:right="-1"/>
        <w:contextualSpacing/>
        <w:jc w:val="both"/>
        <w:rPr>
          <w:rFonts w:eastAsia="Arial"/>
          <w:color w:val="000000" w:themeColor="text1"/>
          <w:kern w:val="2"/>
        </w:rPr>
      </w:pPr>
    </w:p>
    <w:p w14:paraId="641E56FA" w14:textId="77777777" w:rsidR="008D4EE4" w:rsidRPr="005C55A5" w:rsidRDefault="008D4EE4" w:rsidP="008D4EE4">
      <w:pPr>
        <w:autoSpaceDN w:val="0"/>
        <w:ind w:left="66" w:right="-1"/>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7AFBB1DF" w14:textId="77777777" w:rsidR="008D4EE4" w:rsidRPr="005C55A5" w:rsidRDefault="008D4EE4" w:rsidP="008D4EE4">
      <w:pPr>
        <w:autoSpaceDN w:val="0"/>
        <w:ind w:left="66" w:right="-1"/>
        <w:contextualSpacing/>
        <w:jc w:val="both"/>
        <w:rPr>
          <w:rFonts w:eastAsiaTheme="minorHAnsi"/>
        </w:rPr>
      </w:pPr>
    </w:p>
    <w:p w14:paraId="24E3BE49" w14:textId="77777777" w:rsidR="008D4EE4" w:rsidRPr="005C55A5" w:rsidRDefault="008D4EE4" w:rsidP="008D4EE4">
      <w:pPr>
        <w:autoSpaceDN w:val="0"/>
        <w:ind w:left="66" w:right="-1"/>
        <w:contextualSpacing/>
        <w:jc w:val="both"/>
        <w:rPr>
          <w:rFonts w:eastAsiaTheme="minorHAnsi"/>
        </w:rPr>
      </w:pPr>
    </w:p>
    <w:p w14:paraId="5007BD2D" w14:textId="77777777" w:rsidR="008D4EE4" w:rsidRPr="005C55A5" w:rsidRDefault="008D4EE4" w:rsidP="008D4EE4">
      <w:pPr>
        <w:ind w:right="-1"/>
        <w:jc w:val="both"/>
      </w:pPr>
    </w:p>
    <w:p w14:paraId="53F14C33" w14:textId="77777777" w:rsidR="008D4EE4" w:rsidRPr="005C55A5" w:rsidRDefault="008D4EE4" w:rsidP="008D4EE4">
      <w:pPr>
        <w:ind w:right="-1"/>
        <w:jc w:val="both"/>
      </w:pPr>
      <w:r w:rsidRPr="005C55A5">
        <w:t xml:space="preserve">Iesniedz: </w:t>
      </w:r>
      <w:proofErr w:type="spellStart"/>
      <w:r w:rsidRPr="005C55A5">
        <w:t>I.Gorskis</w:t>
      </w:r>
      <w:proofErr w:type="spellEnd"/>
    </w:p>
    <w:p w14:paraId="6B052D19" w14:textId="77777777" w:rsidR="008D4EE4" w:rsidRPr="005C55A5" w:rsidRDefault="008D4EE4" w:rsidP="008D4EE4">
      <w:pPr>
        <w:ind w:right="-1"/>
        <w:jc w:val="both"/>
      </w:pPr>
      <w:r w:rsidRPr="005C55A5">
        <w:t xml:space="preserve">Sagatavoja: </w:t>
      </w:r>
      <w:proofErr w:type="spellStart"/>
      <w:r w:rsidRPr="005C55A5">
        <w:t>A.Ikaunieks</w:t>
      </w:r>
      <w:proofErr w:type="spellEnd"/>
      <w:r w:rsidRPr="005C55A5">
        <w:t>, 27.04.2023.</w:t>
      </w:r>
    </w:p>
    <w:p w14:paraId="409FF97D" w14:textId="77777777" w:rsidR="008D4EE4" w:rsidRPr="005C55A5" w:rsidRDefault="008D4EE4" w:rsidP="008D4EE4">
      <w:pPr>
        <w:ind w:right="-1"/>
        <w:jc w:val="both"/>
      </w:pPr>
      <w:r w:rsidRPr="005C55A5">
        <w:t>Izskatīt: Finanšu un budžeta komitejā 16.05.2023.</w:t>
      </w:r>
    </w:p>
    <w:p w14:paraId="54330F58" w14:textId="4957A738" w:rsidR="008D4EE4" w:rsidRPr="005C55A5" w:rsidRDefault="008D4EE4" w:rsidP="008D4EE4">
      <w:pPr>
        <w:ind w:right="-1"/>
        <w:jc w:val="both"/>
      </w:pPr>
      <w:r w:rsidRPr="005C55A5">
        <w:t xml:space="preserve">Nosūtīt: Dobeles novada pašvaldības Nekustamo īpašumu nodaļai, </w:t>
      </w:r>
      <w:r w:rsidR="0025748A">
        <w:rPr>
          <w:color w:val="000000" w:themeColor="text1"/>
        </w:rPr>
        <w:t xml:space="preserve">[..] </w:t>
      </w:r>
      <w:r w:rsidRPr="005C55A5">
        <w:t>pa pastu (uz adresi: Liepu iela 10A-25, Dobele, Dobeles nov., LV-3701).</w:t>
      </w:r>
    </w:p>
    <w:p w14:paraId="45E08221" w14:textId="77777777" w:rsidR="008D4EE4" w:rsidRPr="005C55A5" w:rsidRDefault="008D4EE4" w:rsidP="008D4EE4"/>
    <w:p w14:paraId="50ECF9B0" w14:textId="77777777" w:rsidR="008D4EE4" w:rsidRPr="005C55A5" w:rsidRDefault="008D4EE4" w:rsidP="008D4EE4"/>
    <w:p w14:paraId="2E33BCA4" w14:textId="77777777" w:rsidR="008D4EE4" w:rsidRPr="005C55A5" w:rsidRDefault="008D4EE4" w:rsidP="008D4EE4"/>
    <w:p w14:paraId="11D8A20B" w14:textId="77777777" w:rsidR="008D4EE4" w:rsidRPr="005C55A5" w:rsidRDefault="008D4EE4" w:rsidP="008D4EE4"/>
    <w:p w14:paraId="3ECD37E5" w14:textId="77777777" w:rsidR="008D4EE4" w:rsidRPr="005C55A5" w:rsidRDefault="008D4EE4" w:rsidP="008D4EE4"/>
    <w:p w14:paraId="61E612FF" w14:textId="77777777" w:rsidR="008D4EE4" w:rsidRPr="005C55A5" w:rsidRDefault="008D4EE4" w:rsidP="008D4EE4">
      <w:pPr>
        <w:rPr>
          <w:color w:val="000000" w:themeColor="text1"/>
        </w:rPr>
      </w:pPr>
      <w:r w:rsidRPr="005C55A5">
        <w:rPr>
          <w:color w:val="000000" w:themeColor="text1"/>
        </w:rPr>
        <w:br w:type="page"/>
      </w:r>
    </w:p>
    <w:p w14:paraId="5455F399" w14:textId="6F769DC2" w:rsidR="007C7AE7" w:rsidRDefault="007C7AE7" w:rsidP="007C7AE7">
      <w:pPr>
        <w:tabs>
          <w:tab w:val="left" w:pos="-24212"/>
        </w:tabs>
        <w:jc w:val="right"/>
        <w:rPr>
          <w:b/>
          <w:color w:val="000000" w:themeColor="text1"/>
        </w:rPr>
      </w:pPr>
      <w:r>
        <w:rPr>
          <w:b/>
          <w:color w:val="000000" w:themeColor="text1"/>
        </w:rPr>
        <w:lastRenderedPageBreak/>
        <w:t>5.pielikums</w:t>
      </w:r>
    </w:p>
    <w:p w14:paraId="006F18FD"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3BB740ED"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373C5F03" wp14:editId="2215BBED">
            <wp:extent cx="676275" cy="752475"/>
            <wp:effectExtent l="0" t="0" r="9525" b="9525"/>
            <wp:docPr id="1812579814" name="Attēls 1812579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42A642" w14:textId="77777777" w:rsidR="008D4EE4" w:rsidRPr="005C55A5" w:rsidRDefault="008D4EE4" w:rsidP="008D4EE4">
      <w:pPr>
        <w:pStyle w:val="Galvene"/>
        <w:jc w:val="center"/>
        <w:rPr>
          <w:sz w:val="20"/>
        </w:rPr>
      </w:pPr>
      <w:r w:rsidRPr="005C55A5">
        <w:rPr>
          <w:sz w:val="20"/>
        </w:rPr>
        <w:t>LATVIJAS REPUBLIKA</w:t>
      </w:r>
    </w:p>
    <w:p w14:paraId="17F0E382" w14:textId="77777777" w:rsidR="008D4EE4" w:rsidRPr="005C55A5" w:rsidRDefault="008D4EE4" w:rsidP="008D4EE4">
      <w:pPr>
        <w:pStyle w:val="Galvene"/>
        <w:jc w:val="center"/>
        <w:rPr>
          <w:b/>
          <w:sz w:val="32"/>
          <w:szCs w:val="32"/>
        </w:rPr>
      </w:pPr>
      <w:r w:rsidRPr="005C55A5">
        <w:rPr>
          <w:b/>
          <w:sz w:val="32"/>
          <w:szCs w:val="32"/>
        </w:rPr>
        <w:t>DOBELES NOVADA DOME</w:t>
      </w:r>
    </w:p>
    <w:p w14:paraId="0F54A82E" w14:textId="77777777" w:rsidR="008D4EE4" w:rsidRPr="005C55A5" w:rsidRDefault="008D4EE4" w:rsidP="008D4EE4">
      <w:pPr>
        <w:pStyle w:val="Galvene"/>
        <w:jc w:val="center"/>
        <w:rPr>
          <w:sz w:val="16"/>
          <w:szCs w:val="16"/>
        </w:rPr>
      </w:pPr>
      <w:r w:rsidRPr="005C55A5">
        <w:rPr>
          <w:sz w:val="16"/>
          <w:szCs w:val="16"/>
        </w:rPr>
        <w:t>Brīvības iela 17, Dobele, Dobeles novads, LV-3701</w:t>
      </w:r>
    </w:p>
    <w:p w14:paraId="3DC4A62A" w14:textId="77777777" w:rsidR="008D4EE4" w:rsidRPr="005C55A5" w:rsidRDefault="008D4EE4" w:rsidP="008D4EE4">
      <w:pPr>
        <w:pStyle w:val="Galvene"/>
        <w:pBdr>
          <w:bottom w:val="double" w:sz="6" w:space="1" w:color="auto"/>
        </w:pBdr>
        <w:jc w:val="center"/>
        <w:rPr>
          <w:color w:val="000000"/>
          <w:sz w:val="16"/>
          <w:szCs w:val="16"/>
        </w:rPr>
      </w:pPr>
      <w:r w:rsidRPr="005C55A5">
        <w:rPr>
          <w:sz w:val="16"/>
          <w:szCs w:val="16"/>
        </w:rPr>
        <w:t xml:space="preserve">Tālr. 63707269, 63700137, 63720940, e-pasts </w:t>
      </w:r>
      <w:hyperlink r:id="rId21" w:history="1">
        <w:r w:rsidRPr="005C55A5">
          <w:rPr>
            <w:rStyle w:val="Hipersaite"/>
            <w:rFonts w:eastAsia="Calibri"/>
            <w:color w:val="000000"/>
            <w:sz w:val="16"/>
            <w:szCs w:val="16"/>
          </w:rPr>
          <w:t>dome@dobele.lv</w:t>
        </w:r>
      </w:hyperlink>
    </w:p>
    <w:p w14:paraId="3C2760CC" w14:textId="77777777" w:rsidR="008D4EE4" w:rsidRPr="005C55A5" w:rsidRDefault="008D4EE4" w:rsidP="008D4EE4">
      <w:pPr>
        <w:pStyle w:val="Default"/>
        <w:jc w:val="center"/>
        <w:rPr>
          <w:b/>
          <w:bCs/>
        </w:rPr>
      </w:pPr>
    </w:p>
    <w:p w14:paraId="4DB93F5C" w14:textId="77777777" w:rsidR="008D4EE4" w:rsidRPr="005C55A5" w:rsidRDefault="008D4EE4" w:rsidP="008D4EE4">
      <w:pPr>
        <w:pStyle w:val="Bezatstarpm"/>
        <w:jc w:val="center"/>
        <w:rPr>
          <w:b/>
        </w:rPr>
      </w:pPr>
      <w:r w:rsidRPr="005C55A5">
        <w:rPr>
          <w:b/>
        </w:rPr>
        <w:t>LĒMUMS</w:t>
      </w:r>
    </w:p>
    <w:p w14:paraId="56C090AD" w14:textId="77777777" w:rsidR="008D4EE4" w:rsidRPr="005C55A5" w:rsidRDefault="008D4EE4" w:rsidP="008D4EE4">
      <w:pPr>
        <w:pStyle w:val="Bezatstarpm"/>
        <w:jc w:val="center"/>
        <w:rPr>
          <w:b/>
        </w:rPr>
      </w:pPr>
      <w:r w:rsidRPr="005C55A5">
        <w:rPr>
          <w:b/>
        </w:rPr>
        <w:t>Dobelē</w:t>
      </w:r>
    </w:p>
    <w:p w14:paraId="347B1809" w14:textId="77777777" w:rsidR="008D4EE4" w:rsidRPr="005C55A5" w:rsidRDefault="008D4EE4" w:rsidP="008D4EE4">
      <w:pPr>
        <w:tabs>
          <w:tab w:val="center" w:pos="4153"/>
          <w:tab w:val="left" w:pos="8080"/>
          <w:tab w:val="right" w:pos="9498"/>
        </w:tabs>
        <w:ind w:left="113" w:right="-427"/>
        <w:rPr>
          <w:color w:val="000000"/>
        </w:rPr>
      </w:pPr>
      <w:r w:rsidRPr="005C55A5">
        <w:rPr>
          <w:b/>
          <w:lang w:eastAsia="x-none"/>
        </w:rPr>
        <w:t xml:space="preserve">2023.gada 31. maijā                                                                                                                 </w:t>
      </w:r>
      <w:r w:rsidRPr="005C55A5">
        <w:rPr>
          <w:b/>
          <w:color w:val="000000"/>
        </w:rPr>
        <w:t>Nr.___/7</w:t>
      </w:r>
    </w:p>
    <w:p w14:paraId="7155ED47" w14:textId="77777777" w:rsidR="008D4EE4" w:rsidRPr="005C55A5" w:rsidRDefault="008D4EE4" w:rsidP="008D4EE4">
      <w:pPr>
        <w:ind w:right="-694"/>
        <w:jc w:val="both"/>
        <w:rPr>
          <w:b/>
          <w:lang w:eastAsia="x-none"/>
        </w:rPr>
      </w:pPr>
    </w:p>
    <w:p w14:paraId="087CBF19" w14:textId="77777777" w:rsidR="008D4EE4" w:rsidRPr="005C55A5" w:rsidRDefault="008D4EE4" w:rsidP="008D4EE4">
      <w:pPr>
        <w:ind w:right="142" w:firstLine="720"/>
        <w:jc w:val="center"/>
        <w:rPr>
          <w:b/>
          <w:u w:val="single"/>
        </w:rPr>
      </w:pPr>
      <w:r w:rsidRPr="005C55A5">
        <w:rPr>
          <w:b/>
          <w:u w:val="single"/>
        </w:rPr>
        <w:t xml:space="preserve">Par nekustamā īpašuma „Dzintariņi”, Bukaišu pagastā, </w:t>
      </w:r>
    </w:p>
    <w:p w14:paraId="34BBD0C3" w14:textId="77777777" w:rsidR="008D4EE4" w:rsidRPr="005C55A5" w:rsidRDefault="008D4EE4" w:rsidP="008D4EE4">
      <w:pPr>
        <w:ind w:right="142" w:firstLine="720"/>
        <w:jc w:val="center"/>
      </w:pPr>
      <w:r w:rsidRPr="005C55A5">
        <w:rPr>
          <w:b/>
          <w:u w:val="single"/>
        </w:rPr>
        <w:t>Dobeles novadā, atsavināšanu</w:t>
      </w:r>
    </w:p>
    <w:p w14:paraId="2444A8E6" w14:textId="77777777" w:rsidR="008D4EE4" w:rsidRPr="005C55A5" w:rsidRDefault="008D4EE4" w:rsidP="008D4EE4">
      <w:pPr>
        <w:ind w:right="43" w:firstLine="720"/>
        <w:jc w:val="both"/>
      </w:pPr>
    </w:p>
    <w:p w14:paraId="79105425" w14:textId="3614CF7B" w:rsidR="008D4EE4" w:rsidRPr="005C55A5" w:rsidRDefault="008D4EE4" w:rsidP="008D4EE4">
      <w:pPr>
        <w:tabs>
          <w:tab w:val="num" w:pos="-3686"/>
        </w:tabs>
        <w:ind w:right="43" w:firstLine="426"/>
        <w:jc w:val="both"/>
      </w:pPr>
      <w:r w:rsidRPr="005C55A5">
        <w:t xml:space="preserve">Dobeles novada dome ir izskatījusi </w:t>
      </w:r>
      <w:r w:rsidR="00AC094D">
        <w:t>[..]</w:t>
      </w:r>
      <w:r w:rsidRPr="005C55A5">
        <w:t xml:space="preserve"> (turpmāk – iesniedzējs) ierosinājumu atsavināt Dobeles novada pašvaldībai (turpmāk – pašvaldība) piederošo nekustamo īpašumu „Dzintariņi”, Bukaišu pagastā, Dobeles novadā, kadastra numurs 46560040018.</w:t>
      </w:r>
    </w:p>
    <w:p w14:paraId="0279126C" w14:textId="77777777" w:rsidR="008D4EE4" w:rsidRPr="005C55A5" w:rsidRDefault="008D4EE4" w:rsidP="008D4EE4">
      <w:pPr>
        <w:ind w:right="43" w:firstLine="426"/>
        <w:jc w:val="both"/>
      </w:pPr>
      <w:r w:rsidRPr="005C55A5">
        <w:t>Izskatot minēto ierosinājumu, Dobeles novada dome konstatēja:</w:t>
      </w:r>
    </w:p>
    <w:p w14:paraId="79C459D3" w14:textId="77777777" w:rsidR="008D4EE4" w:rsidRPr="005C55A5" w:rsidRDefault="008D4EE4" w:rsidP="008D4EE4">
      <w:pPr>
        <w:ind w:right="43" w:firstLine="426"/>
        <w:jc w:val="both"/>
      </w:pPr>
      <w:r w:rsidRPr="005C55A5">
        <w:t>Nekustamais īpašums „Dzintariņi”, Bukaišu pagastā, Dobeles novadā, kadastra numurs 46560040018, kas sastāv no vienas zemes vienības ar kadastra apzīmējumu 46560040084 – 0,72 ha (7200 m²) kopplatībā, reģistrēts Zemgales rajona tiesas Bukaišu pagasta zemesgrāmatas nodalījumā  Nr.100000545003 un uz to nostiprinātas īpašuma tiesības pašvaldībai (turpmāk – zemes vienība).</w:t>
      </w:r>
    </w:p>
    <w:p w14:paraId="7CB6F461" w14:textId="77777777" w:rsidR="008D4EE4" w:rsidRPr="005C55A5" w:rsidRDefault="008D4EE4" w:rsidP="008D4EE4">
      <w:pPr>
        <w:ind w:right="43" w:firstLine="426"/>
        <w:jc w:val="both"/>
      </w:pPr>
      <w:r w:rsidRPr="005C55A5">
        <w:t xml:space="preserve">Saskaņā ar Valsts vienotās datorizētās zemesgrāmatas datiem uz zemes vienības atrodas iesniedzējam piederoša 1 (viena) būve ar kadastra apzīmējumu 46560040081001, kura reģistrēta Zemgales rajona tiesas Bukaišu pagasta zemesgrāmatas nodalījumā Nr.100000545730. </w:t>
      </w:r>
    </w:p>
    <w:p w14:paraId="11CA2068" w14:textId="77777777" w:rsidR="008D4EE4" w:rsidRPr="005C55A5" w:rsidRDefault="008D4EE4" w:rsidP="008D4EE4">
      <w:pPr>
        <w:ind w:right="43" w:firstLine="426"/>
        <w:jc w:val="both"/>
      </w:pPr>
      <w:r w:rsidRPr="005C55A5">
        <w:t>2022.gada 1.decembrī pašvaldība ar iesniedzēju noslēgusi Lauku apvidus apbūvēta zemes gabala nomas līgumu Nr.9.2/2022/659 par zemes vienības nodošanu nomas lietošanā iesniedzējam. Zemes nomas līguma termiņš 2025.gada 31.decembris. Zemes nomas maksas un nekustamā īpašuma nodokļa parādu par zemes vienību nav.</w:t>
      </w:r>
    </w:p>
    <w:p w14:paraId="1249F04E" w14:textId="77777777" w:rsidR="008D4EE4" w:rsidRPr="005C55A5" w:rsidRDefault="008D4EE4" w:rsidP="008D4EE4">
      <w:pPr>
        <w:ind w:right="43" w:firstLine="426"/>
        <w:jc w:val="both"/>
      </w:pPr>
      <w:r w:rsidRPr="005C55A5">
        <w:rPr>
          <w:bCs/>
        </w:rPr>
        <w:t>Publiskas personas mantas atsavināšanas likuma</w:t>
      </w:r>
      <w:r w:rsidRPr="005C55A5">
        <w:t xml:space="preserve"> 4.panta ceturtās daļas 3.punkts nosaka, ka publiskas personas nekustamā īpašuma atsavināšanu var ierosināt zemesgrāmatā ierakstītas ēkas (būves) īpašnieks, ja viņš vēlas nopirkt zemesgabalu uz kura atrodas ēka (būve).</w:t>
      </w:r>
    </w:p>
    <w:p w14:paraId="39948E7E" w14:textId="77777777" w:rsidR="008D4EE4" w:rsidRPr="005C55A5" w:rsidRDefault="008D4EE4" w:rsidP="008D4EE4">
      <w:pPr>
        <w:ind w:right="43" w:firstLine="426"/>
        <w:jc w:val="both"/>
      </w:pPr>
      <w:r w:rsidRPr="005C55A5">
        <w:t xml:space="preserve">Pamatojoties uz to, ka iesniedzējam ir tiesības ierosināt zemes vienības atsavināšanu un zemes vienība nav nepieciešama pašvaldības pastāvīgo funkciju nodrošināšanai, lietderīgākā rīcība ir atzīstama zemes vienības atsavināšana būvju īpašniekam. </w:t>
      </w:r>
    </w:p>
    <w:p w14:paraId="132B4D6B" w14:textId="77777777" w:rsidR="008D4EE4" w:rsidRPr="005C55A5" w:rsidRDefault="008D4EE4" w:rsidP="008D4EE4">
      <w:pPr>
        <w:ind w:right="43" w:firstLine="426"/>
        <w:jc w:val="both"/>
      </w:pPr>
      <w:r w:rsidRPr="005C55A5">
        <w:rPr>
          <w:bCs/>
        </w:rPr>
        <w:t>Publiskas personas mantas atsavināšanas likuma</w:t>
      </w:r>
      <w:r w:rsidRPr="005C55A5">
        <w:t xml:space="preserve"> 37.panta pirmās daļas 4.punkts nosaka, ka pārdot publiskas personas mantu par brīvu cenu var, ja nekustamo īpašumu iegūst šā likuma 4.panta ceturtajā daļā minētā persona. Šajā gadījumā pārdošanas cena ir vienāda ar nosacīto cenu, kuru nosaka atbilstoši </w:t>
      </w:r>
      <w:bookmarkStart w:id="2" w:name="_Hlk116462671"/>
      <w:r w:rsidRPr="005C55A5">
        <w:t xml:space="preserve">Standartizācijas likumā </w:t>
      </w:r>
      <w:bookmarkEnd w:id="2"/>
      <w:r w:rsidRPr="005C55A5">
        <w:t>paredzētajā kārtībā apstiprinātajiem Latvijas īpašuma vērtēšanas standartiem. Tādējādi pašvaldība ir tiesīga zemes vienību atsavināt būvju īpašniekam nerīkojot atsavināšanu izsolē.</w:t>
      </w:r>
    </w:p>
    <w:p w14:paraId="7F45CCF2" w14:textId="77777777" w:rsidR="008D4EE4" w:rsidRPr="005C55A5" w:rsidRDefault="008D4EE4" w:rsidP="008D4EE4">
      <w:pPr>
        <w:ind w:right="-99" w:firstLine="426"/>
        <w:jc w:val="both"/>
      </w:pPr>
      <w:r w:rsidRPr="005C55A5">
        <w:t xml:space="preserve">Saskaņā ar 2023.gada 27.aprīļa veikto tirgus novērtējumu, ko atbilstoši Standartizācijas likumā paredzētajā kārtībā apstiprinātajiem Latvijas īpašuma vērtēšanas standartiem veikusi sertificēta nekustamo īpašumu vērtētāja Anita </w:t>
      </w:r>
      <w:proofErr w:type="spellStart"/>
      <w:r w:rsidRPr="005C55A5">
        <w:t>Vēdiķe</w:t>
      </w:r>
      <w:proofErr w:type="spellEnd"/>
      <w:r w:rsidRPr="005C55A5">
        <w:t xml:space="preserve"> (LĪVA profesionālās kvalifikācijas sertifikāts Nr.76), zemes vienības tirgus vērtība atsavināšanas vajadzībām ir noteikta 5000 EUR (pieci tūkstoši </w:t>
      </w:r>
      <w:proofErr w:type="spellStart"/>
      <w:r w:rsidRPr="005C55A5">
        <w:rPr>
          <w:i/>
          <w:iCs/>
        </w:rPr>
        <w:t>euro</w:t>
      </w:r>
      <w:proofErr w:type="spellEnd"/>
      <w:r w:rsidRPr="005C55A5">
        <w:t>) apmērā.</w:t>
      </w:r>
    </w:p>
    <w:p w14:paraId="33D46044" w14:textId="77777777" w:rsidR="008D4EE4" w:rsidRPr="001743E7" w:rsidRDefault="008D4EE4" w:rsidP="008D4EE4">
      <w:pPr>
        <w:ind w:right="-99" w:firstLine="426"/>
        <w:jc w:val="both"/>
        <w:rPr>
          <w:bCs/>
        </w:rPr>
      </w:pPr>
      <w:r w:rsidRPr="005C55A5">
        <w:rPr>
          <w:bCs/>
        </w:rPr>
        <w:t xml:space="preserve">Publiskas personas mantas atsavināšanas likuma pārejas noteikumu 11.punkts nosaka, ka </w:t>
      </w:r>
      <w:r w:rsidRPr="005C55A5">
        <w:rPr>
          <w:bCs/>
          <w:shd w:val="clear" w:color="auto" w:fill="FFFFFF"/>
        </w:rPr>
        <w:t>līdz brīdim, kad spēku zaudē </w:t>
      </w:r>
      <w:hyperlink r:id="rId22" w:tgtFrame="_blank" w:history="1">
        <w:r w:rsidRPr="001743E7">
          <w:rPr>
            <w:rStyle w:val="Hipersaite"/>
            <w:bCs/>
            <w:color w:val="000000" w:themeColor="text1"/>
            <w:u w:val="none"/>
            <w:shd w:val="clear" w:color="auto" w:fill="FFFFFF"/>
          </w:rPr>
          <w:t xml:space="preserve">Valsts un pašvaldību īpašuma privatizācijas un privatizācijas sertifikātu </w:t>
        </w:r>
        <w:r w:rsidRPr="001743E7">
          <w:rPr>
            <w:rStyle w:val="Hipersaite"/>
            <w:bCs/>
            <w:color w:val="000000" w:themeColor="text1"/>
            <w:u w:val="none"/>
            <w:shd w:val="clear" w:color="auto" w:fill="FFFFFF"/>
          </w:rPr>
          <w:lastRenderedPageBreak/>
          <w:t>izmantošanas pabeigšanas likums</w:t>
        </w:r>
      </w:hyperlink>
      <w:r w:rsidRPr="001743E7">
        <w:rPr>
          <w:bCs/>
          <w:color w:val="000000" w:themeColor="text1"/>
          <w:shd w:val="clear" w:color="auto" w:fill="FFFFFF"/>
        </w:rPr>
        <w:t>, atsavi</w:t>
      </w:r>
      <w:r w:rsidRPr="001743E7">
        <w:rPr>
          <w:bCs/>
          <w:shd w:val="clear" w:color="auto" w:fill="FFFFFF"/>
        </w:rPr>
        <w:t xml:space="preserve">nāmā apbūvētā zemesgabala nosacītā cena nedrīkst būt zemāka par zemāko no šādām vērtībām: attiecīgā zemesgabala kadastrālo vērtību vai attiecīgā zemesgabala kadastrālo vērtību 2007.gada 31.decembrī. </w:t>
      </w:r>
    </w:p>
    <w:p w14:paraId="757DF062" w14:textId="77777777" w:rsidR="008D4EE4" w:rsidRPr="001743E7" w:rsidRDefault="008D4EE4" w:rsidP="008D4EE4">
      <w:pPr>
        <w:ind w:right="-99" w:firstLine="426"/>
        <w:jc w:val="both"/>
      </w:pPr>
      <w:r w:rsidRPr="001743E7">
        <w:t xml:space="preserve">Saskaņā ar Valsts zemes dienesta Nekustamā īpašuma valsts kadastra informācijas sistēmā norādītiem datiem aktuālā zemes vienības kadastrālā vērtība ir 1014 EUR (viens tūkstotis  četrpadsmit </w:t>
      </w:r>
      <w:proofErr w:type="spellStart"/>
      <w:r w:rsidRPr="001743E7">
        <w:rPr>
          <w:i/>
          <w:iCs/>
        </w:rPr>
        <w:t>euro</w:t>
      </w:r>
      <w:proofErr w:type="spellEnd"/>
      <w:r w:rsidRPr="001743E7">
        <w:rPr>
          <w:i/>
          <w:iCs/>
        </w:rPr>
        <w:t>)</w:t>
      </w:r>
      <w:r w:rsidRPr="001743E7">
        <w:t>.</w:t>
      </w:r>
    </w:p>
    <w:p w14:paraId="7B7BDE14" w14:textId="77777777" w:rsidR="008D4EE4" w:rsidRPr="005C55A5" w:rsidRDefault="008D4EE4" w:rsidP="008D4EE4">
      <w:pPr>
        <w:ind w:right="-99" w:firstLine="426"/>
        <w:jc w:val="both"/>
        <w:rPr>
          <w:bCs/>
          <w:lang w:eastAsia="et-EE"/>
        </w:rPr>
      </w:pPr>
      <w:r w:rsidRPr="001743E7">
        <w:t>Saskaņā ar likuma Pašvaldību likuma 10.panta pirmās daļas 16.punk</w:t>
      </w:r>
      <w:r w:rsidRPr="005C55A5">
        <w:t>tu, Publiskas personas mantas atsavināšanas likuma 4.panta ceturtās daļas 3.punktu, 5.panta ceturto daļu, 8.panta trešo daļu, 44.</w:t>
      </w:r>
      <w:r w:rsidRPr="005C55A5">
        <w:rPr>
          <w:vertAlign w:val="superscript"/>
        </w:rPr>
        <w:t>1</w:t>
      </w:r>
      <w:r w:rsidRPr="005C55A5">
        <w:t>panta ceturto daļu, Pārejas noteikumu 11.punktu,  41.panta otro daļu</w:t>
      </w:r>
      <w:r w:rsidRPr="005C55A5">
        <w:rPr>
          <w:bCs/>
          <w:lang w:eastAsia="et-EE"/>
        </w:rPr>
        <w:t xml:space="preserve">, </w:t>
      </w:r>
      <w:r w:rsidRPr="005C55A5">
        <w:rPr>
          <w:lang w:eastAsia="ar-SA"/>
        </w:rPr>
        <w:t xml:space="preserve">atklāti balsojot: </w:t>
      </w:r>
      <w:r w:rsidRPr="005C55A5">
        <w:t xml:space="preserve">PAR – </w:t>
      </w:r>
      <w:r w:rsidRPr="005C55A5">
        <w:rPr>
          <w:bCs/>
          <w:lang w:eastAsia="et-EE"/>
        </w:rPr>
        <w:t xml:space="preserve">, </w:t>
      </w:r>
      <w:r w:rsidRPr="005C55A5">
        <w:rPr>
          <w:bCs/>
        </w:rPr>
        <w:t xml:space="preserve">PRET – , ATTURAS – , </w:t>
      </w:r>
      <w:r w:rsidRPr="005C55A5">
        <w:t xml:space="preserve">Dobeles novada dome </w:t>
      </w:r>
      <w:r w:rsidRPr="005C55A5">
        <w:rPr>
          <w:bCs/>
        </w:rPr>
        <w:t>NOLEMJ</w:t>
      </w:r>
      <w:r w:rsidRPr="005C55A5">
        <w:t>:</w:t>
      </w:r>
    </w:p>
    <w:p w14:paraId="5A03967B" w14:textId="50192558" w:rsidR="008D4EE4" w:rsidRPr="00EE29D3" w:rsidRDefault="008D4EE4" w:rsidP="008D4EE4">
      <w:pPr>
        <w:pStyle w:val="Sarakstarindkopa"/>
        <w:numPr>
          <w:ilvl w:val="0"/>
          <w:numId w:val="76"/>
        </w:numPr>
        <w:ind w:left="567" w:right="-99"/>
        <w:contextualSpacing/>
        <w:jc w:val="both"/>
      </w:pPr>
      <w:r w:rsidRPr="00EE29D3">
        <w:t xml:space="preserve">Atsavināt nekustamo īpašumu „Dzintariņi”, Bukaišu pagastā, Dobeles novadā, kadastra numurs 46560040018, sastāvošu no vienas zemes vienības ar kadastra apzīmējumu 46560040084, platība – 0,72 ha (7200 m²), </w:t>
      </w:r>
      <w:r w:rsidR="0025748A">
        <w:rPr>
          <w:color w:val="000000" w:themeColor="text1"/>
        </w:rPr>
        <w:t>[..]</w:t>
      </w:r>
      <w:r w:rsidRPr="00EE29D3">
        <w:t xml:space="preserve">, personas kods </w:t>
      </w:r>
      <w:r w:rsidR="0025748A">
        <w:rPr>
          <w:color w:val="000000" w:themeColor="text1"/>
        </w:rPr>
        <w:t>[..]</w:t>
      </w:r>
      <w:r w:rsidRPr="00EE29D3">
        <w:t xml:space="preserve">, pārdodot to par nosacīto cenu 5000 EUR (pieci tūkstoši </w:t>
      </w:r>
      <w:proofErr w:type="spellStart"/>
      <w:r w:rsidRPr="00EE29D3">
        <w:rPr>
          <w:i/>
          <w:iCs/>
        </w:rPr>
        <w:t>euro</w:t>
      </w:r>
      <w:proofErr w:type="spellEnd"/>
      <w:r w:rsidRPr="00EE29D3">
        <w:t>).</w:t>
      </w:r>
    </w:p>
    <w:p w14:paraId="56B0D834" w14:textId="77777777" w:rsidR="008D4EE4" w:rsidRPr="00EE29D3" w:rsidRDefault="008D4EE4" w:rsidP="008D4EE4">
      <w:pPr>
        <w:numPr>
          <w:ilvl w:val="0"/>
          <w:numId w:val="76"/>
        </w:numPr>
        <w:ind w:left="567" w:right="-99"/>
        <w:contextualSpacing/>
        <w:jc w:val="both"/>
        <w:rPr>
          <w:rFonts w:eastAsia="Lucida Sans Unicode"/>
          <w:kern w:val="2"/>
        </w:rPr>
      </w:pPr>
      <w:r w:rsidRPr="00EE29D3">
        <w:rPr>
          <w:rFonts w:eastAsia="Lucida Sans Unicode"/>
          <w:kern w:val="2"/>
        </w:rPr>
        <w:t>Pirkuma maksa pilnā apmērā samaksājama 1 (viena) mēneša laikā no lēmuma saņemšanas dienas. Ja nekustamais īpašums tiek pirkts uz nomaksu līdz pieciem gadiem, tad viena mēneša laikā no lēmuma saņemšanas dienas samaksājams avanss 10% apmērā no pirkuma maksas.</w:t>
      </w:r>
    </w:p>
    <w:p w14:paraId="596335D4" w14:textId="77777777" w:rsidR="008D4EE4" w:rsidRPr="00EE29D3" w:rsidRDefault="008D4EE4" w:rsidP="008D4EE4">
      <w:pPr>
        <w:numPr>
          <w:ilvl w:val="0"/>
          <w:numId w:val="76"/>
        </w:numPr>
        <w:ind w:left="567" w:right="-99"/>
        <w:contextualSpacing/>
        <w:jc w:val="both"/>
        <w:rPr>
          <w:rFonts w:eastAsia="Lucida Sans Unicode"/>
          <w:kern w:val="2"/>
        </w:rPr>
      </w:pPr>
      <w:r w:rsidRPr="00EE29D3">
        <w:rPr>
          <w:rFonts w:eastAsia="Lucida Sans Unicode"/>
          <w:kern w:val="2"/>
        </w:rPr>
        <w:t>Lēmums zaudē spēku, ja pirkuma maksa pilnā apjomā vai avanss netiek samaksāts lēmuma 2.punktā noteiktajā termiņā.</w:t>
      </w:r>
    </w:p>
    <w:p w14:paraId="4E14F848" w14:textId="77777777" w:rsidR="008D4EE4" w:rsidRPr="005C55A5" w:rsidRDefault="008D4EE4" w:rsidP="008D4EE4">
      <w:pPr>
        <w:ind w:right="-99"/>
        <w:jc w:val="both"/>
        <w:rPr>
          <w:color w:val="FF0000"/>
        </w:rPr>
      </w:pPr>
    </w:p>
    <w:p w14:paraId="1585BC13" w14:textId="77777777" w:rsidR="008D4EE4" w:rsidRPr="005C55A5" w:rsidRDefault="008D4EE4" w:rsidP="008D4EE4">
      <w:pPr>
        <w:jc w:val="both"/>
      </w:pPr>
    </w:p>
    <w:p w14:paraId="468CD72E" w14:textId="77777777" w:rsidR="008D4EE4" w:rsidRPr="005C55A5" w:rsidRDefault="008D4EE4" w:rsidP="008D4EE4">
      <w:pPr>
        <w:ind w:left="57" w:right="-694"/>
        <w:contextualSpacing/>
        <w:jc w:val="both"/>
        <w:rPr>
          <w:rFonts w:eastAsiaTheme="minorHAnsi"/>
        </w:rPr>
      </w:pPr>
      <w:r w:rsidRPr="005C55A5">
        <w:rPr>
          <w:rFonts w:eastAsiaTheme="minorHAnsi"/>
        </w:rPr>
        <w:t>Domes priekšsēdētājs                                                                                      I. Gorskis</w:t>
      </w:r>
    </w:p>
    <w:p w14:paraId="2427D4FB" w14:textId="77777777" w:rsidR="008D4EE4" w:rsidRPr="005C55A5" w:rsidRDefault="008D4EE4" w:rsidP="008D4EE4">
      <w:pPr>
        <w:ind w:left="57" w:right="-694"/>
        <w:contextualSpacing/>
        <w:jc w:val="both"/>
        <w:rPr>
          <w:rFonts w:eastAsiaTheme="minorHAnsi"/>
        </w:rPr>
      </w:pPr>
    </w:p>
    <w:p w14:paraId="27226FC9" w14:textId="77777777" w:rsidR="008D4EE4" w:rsidRPr="005C55A5" w:rsidRDefault="008D4EE4" w:rsidP="008D4EE4">
      <w:pPr>
        <w:ind w:left="57" w:right="-694"/>
        <w:contextualSpacing/>
        <w:jc w:val="both"/>
        <w:rPr>
          <w:rFonts w:eastAsiaTheme="minorHAnsi"/>
        </w:rPr>
      </w:pPr>
    </w:p>
    <w:p w14:paraId="6F273A3F" w14:textId="77777777" w:rsidR="008D4EE4" w:rsidRPr="005C55A5" w:rsidRDefault="008D4EE4" w:rsidP="008D4EE4">
      <w:pPr>
        <w:ind w:left="57" w:right="-694"/>
        <w:contextualSpacing/>
        <w:jc w:val="both"/>
        <w:rPr>
          <w:rFonts w:eastAsiaTheme="minorHAnsi"/>
        </w:rPr>
      </w:pPr>
    </w:p>
    <w:p w14:paraId="4EF286FC" w14:textId="77777777" w:rsidR="008D4EE4" w:rsidRPr="005C55A5" w:rsidRDefault="008D4EE4" w:rsidP="008D4EE4">
      <w:pPr>
        <w:ind w:left="57" w:right="-694"/>
        <w:contextualSpacing/>
        <w:jc w:val="both"/>
        <w:rPr>
          <w:rFonts w:eastAsiaTheme="minorHAnsi"/>
        </w:rPr>
      </w:pPr>
    </w:p>
    <w:p w14:paraId="49315461" w14:textId="77777777" w:rsidR="008D4EE4" w:rsidRPr="005C55A5" w:rsidRDefault="008D4EE4" w:rsidP="008D4EE4">
      <w:pPr>
        <w:ind w:left="57" w:right="-694"/>
        <w:contextualSpacing/>
        <w:jc w:val="both"/>
        <w:rPr>
          <w:rFonts w:eastAsiaTheme="minorHAnsi"/>
        </w:rPr>
      </w:pPr>
    </w:p>
    <w:p w14:paraId="047ED71F" w14:textId="77777777" w:rsidR="008D4EE4" w:rsidRPr="005C55A5" w:rsidRDefault="008D4EE4" w:rsidP="008D4EE4">
      <w:pPr>
        <w:ind w:right="-694"/>
        <w:jc w:val="both"/>
      </w:pPr>
    </w:p>
    <w:p w14:paraId="110F777D" w14:textId="77777777" w:rsidR="008D4EE4" w:rsidRPr="005C55A5" w:rsidRDefault="008D4EE4" w:rsidP="008D4EE4">
      <w:pPr>
        <w:ind w:right="-694"/>
        <w:jc w:val="both"/>
      </w:pPr>
      <w:r w:rsidRPr="005C55A5">
        <w:t xml:space="preserve">Iesniedz: </w:t>
      </w:r>
      <w:proofErr w:type="spellStart"/>
      <w:r w:rsidRPr="005C55A5">
        <w:t>I.Gorskis</w:t>
      </w:r>
      <w:proofErr w:type="spellEnd"/>
    </w:p>
    <w:p w14:paraId="1967A4DE" w14:textId="77777777" w:rsidR="008D4EE4" w:rsidRPr="005C55A5" w:rsidRDefault="008D4EE4" w:rsidP="008D4EE4">
      <w:pPr>
        <w:ind w:right="-694"/>
        <w:jc w:val="both"/>
      </w:pPr>
      <w:r w:rsidRPr="005C55A5">
        <w:t xml:space="preserve">Sagatavoja: </w:t>
      </w:r>
      <w:proofErr w:type="spellStart"/>
      <w:r w:rsidRPr="005C55A5">
        <w:t>A.Šafare</w:t>
      </w:r>
      <w:proofErr w:type="spellEnd"/>
      <w:r w:rsidRPr="005C55A5">
        <w:t>, 27.04.2023.</w:t>
      </w:r>
    </w:p>
    <w:p w14:paraId="382CA3CD" w14:textId="77777777" w:rsidR="008D4EE4" w:rsidRPr="005C55A5" w:rsidRDefault="008D4EE4" w:rsidP="008D4EE4">
      <w:pPr>
        <w:ind w:right="-694"/>
        <w:jc w:val="both"/>
      </w:pPr>
      <w:r w:rsidRPr="005C55A5">
        <w:t>Izskatīt: Finanšu un budžeta komitejā 16.05.2023.</w:t>
      </w:r>
    </w:p>
    <w:p w14:paraId="2394D06F" w14:textId="63455232" w:rsidR="008D4EE4" w:rsidRPr="005C55A5" w:rsidRDefault="008D4EE4" w:rsidP="008D4EE4">
      <w:pPr>
        <w:ind w:right="-2"/>
        <w:jc w:val="both"/>
        <w:rPr>
          <w:rFonts w:eastAsiaTheme="minorHAnsi"/>
        </w:rPr>
      </w:pPr>
      <w:r w:rsidRPr="005C55A5">
        <w:t xml:space="preserve">Nosūtīt: Dobeles novada administrācijas Nekustamo īpašumu nodaļai, </w:t>
      </w:r>
      <w:r w:rsidR="0025748A">
        <w:rPr>
          <w:color w:val="000000" w:themeColor="text1"/>
        </w:rPr>
        <w:t>[..]</w:t>
      </w:r>
      <w:r w:rsidRPr="005C55A5">
        <w:rPr>
          <w:rFonts w:eastAsia="Lucida Sans Unicode"/>
          <w:kern w:val="2"/>
        </w:rPr>
        <w:t xml:space="preserve"> pa pastu (uz adresi: Tīraines iela 19, Tīraine, Mārupes pag., Mārupes nov., LV-2167).</w:t>
      </w:r>
    </w:p>
    <w:p w14:paraId="1F0CE773" w14:textId="77777777" w:rsidR="008D4EE4" w:rsidRPr="005C55A5" w:rsidRDefault="008D4EE4" w:rsidP="008D4EE4"/>
    <w:p w14:paraId="4D17F84D" w14:textId="77777777" w:rsidR="008D4EE4" w:rsidRPr="005C55A5" w:rsidRDefault="008D4EE4" w:rsidP="008D4EE4">
      <w:pPr>
        <w:rPr>
          <w:color w:val="000000" w:themeColor="text1"/>
        </w:rPr>
      </w:pPr>
      <w:r w:rsidRPr="005C55A5">
        <w:rPr>
          <w:color w:val="000000" w:themeColor="text1"/>
        </w:rPr>
        <w:br w:type="page"/>
      </w:r>
    </w:p>
    <w:p w14:paraId="348F1BD4" w14:textId="019ED339" w:rsidR="007C7AE7" w:rsidRDefault="007C7AE7" w:rsidP="007C7AE7">
      <w:pPr>
        <w:tabs>
          <w:tab w:val="left" w:pos="-24212"/>
        </w:tabs>
        <w:jc w:val="right"/>
        <w:rPr>
          <w:b/>
          <w:color w:val="000000" w:themeColor="text1"/>
        </w:rPr>
      </w:pPr>
      <w:bookmarkStart w:id="3" w:name="_Hlk115857966"/>
      <w:bookmarkStart w:id="4" w:name="_Hlk126932054"/>
      <w:r>
        <w:rPr>
          <w:b/>
          <w:color w:val="000000" w:themeColor="text1"/>
        </w:rPr>
        <w:lastRenderedPageBreak/>
        <w:t>6.pielikums</w:t>
      </w:r>
    </w:p>
    <w:p w14:paraId="712B73B2"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517BC510"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36D731AA" wp14:editId="789913EE">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1443E82F" w14:textId="77777777" w:rsidR="008D4EE4" w:rsidRPr="005C55A5" w:rsidRDefault="008D4EE4" w:rsidP="008D4EE4">
      <w:pPr>
        <w:pStyle w:val="Galvene"/>
        <w:jc w:val="center"/>
        <w:rPr>
          <w:sz w:val="20"/>
        </w:rPr>
      </w:pPr>
      <w:r w:rsidRPr="005C55A5">
        <w:rPr>
          <w:sz w:val="20"/>
        </w:rPr>
        <w:t>LATVIJAS REPUBLIKA</w:t>
      </w:r>
    </w:p>
    <w:p w14:paraId="0C2EFFBC" w14:textId="77777777" w:rsidR="008D4EE4" w:rsidRPr="005C55A5" w:rsidRDefault="008D4EE4" w:rsidP="008D4EE4">
      <w:pPr>
        <w:pStyle w:val="Galvene"/>
        <w:jc w:val="center"/>
        <w:rPr>
          <w:b/>
          <w:sz w:val="32"/>
          <w:szCs w:val="32"/>
        </w:rPr>
      </w:pPr>
      <w:r w:rsidRPr="005C55A5">
        <w:rPr>
          <w:b/>
          <w:sz w:val="32"/>
          <w:szCs w:val="32"/>
        </w:rPr>
        <w:t>DOBELES NOVADA DOME</w:t>
      </w:r>
    </w:p>
    <w:p w14:paraId="02158CAB" w14:textId="77777777" w:rsidR="008D4EE4" w:rsidRPr="005C55A5" w:rsidRDefault="008D4EE4" w:rsidP="008D4EE4">
      <w:pPr>
        <w:pStyle w:val="Galvene"/>
        <w:jc w:val="center"/>
        <w:rPr>
          <w:sz w:val="16"/>
          <w:szCs w:val="16"/>
        </w:rPr>
      </w:pPr>
      <w:r w:rsidRPr="005C55A5">
        <w:rPr>
          <w:sz w:val="16"/>
          <w:szCs w:val="16"/>
        </w:rPr>
        <w:t>Brīvības iela 17, Dobele, Dobeles novads, LV-3701</w:t>
      </w:r>
    </w:p>
    <w:p w14:paraId="0FC22689" w14:textId="77777777" w:rsidR="008D4EE4" w:rsidRPr="005C55A5" w:rsidRDefault="008D4EE4" w:rsidP="008D4EE4">
      <w:pPr>
        <w:pStyle w:val="Galvene"/>
        <w:pBdr>
          <w:bottom w:val="double" w:sz="6" w:space="1" w:color="auto"/>
        </w:pBdr>
        <w:jc w:val="center"/>
        <w:rPr>
          <w:color w:val="000000"/>
          <w:sz w:val="16"/>
          <w:szCs w:val="16"/>
        </w:rPr>
      </w:pPr>
      <w:r w:rsidRPr="005C55A5">
        <w:rPr>
          <w:sz w:val="16"/>
          <w:szCs w:val="16"/>
        </w:rPr>
        <w:t xml:space="preserve">Tālr. 63707269, 63700137, 63720940, e-pasts </w:t>
      </w:r>
      <w:hyperlink r:id="rId23" w:history="1">
        <w:r w:rsidRPr="005C55A5">
          <w:rPr>
            <w:rStyle w:val="Hipersaite"/>
            <w:rFonts w:eastAsia="Calibri"/>
            <w:color w:val="000000"/>
            <w:sz w:val="16"/>
            <w:szCs w:val="16"/>
          </w:rPr>
          <w:t>dome@dobele.lv</w:t>
        </w:r>
      </w:hyperlink>
    </w:p>
    <w:p w14:paraId="264D01E8" w14:textId="77777777" w:rsidR="008D4EE4" w:rsidRPr="005C55A5" w:rsidRDefault="008D4EE4" w:rsidP="008D4EE4">
      <w:pPr>
        <w:pStyle w:val="Default"/>
        <w:jc w:val="center"/>
        <w:rPr>
          <w:b/>
          <w:bCs/>
        </w:rPr>
      </w:pPr>
    </w:p>
    <w:p w14:paraId="734EEB3C" w14:textId="77777777" w:rsidR="008D4EE4" w:rsidRPr="005C55A5" w:rsidRDefault="008D4EE4" w:rsidP="008D4EE4">
      <w:pPr>
        <w:pStyle w:val="Bezatstarpm"/>
        <w:jc w:val="center"/>
        <w:rPr>
          <w:b/>
        </w:rPr>
      </w:pPr>
      <w:r w:rsidRPr="005C55A5">
        <w:rPr>
          <w:b/>
        </w:rPr>
        <w:t>LĒMUMS</w:t>
      </w:r>
    </w:p>
    <w:p w14:paraId="35A3415A" w14:textId="77777777" w:rsidR="008D4EE4" w:rsidRPr="005C55A5" w:rsidRDefault="008D4EE4" w:rsidP="008D4EE4">
      <w:pPr>
        <w:pStyle w:val="Bezatstarpm"/>
        <w:jc w:val="center"/>
        <w:rPr>
          <w:b/>
        </w:rPr>
      </w:pPr>
      <w:r w:rsidRPr="005C55A5">
        <w:rPr>
          <w:b/>
        </w:rPr>
        <w:t>Dobelē</w:t>
      </w:r>
    </w:p>
    <w:p w14:paraId="530EEA8B" w14:textId="77777777" w:rsidR="008D4EE4" w:rsidRPr="005C55A5" w:rsidRDefault="008D4EE4" w:rsidP="008D4EE4">
      <w:pPr>
        <w:tabs>
          <w:tab w:val="center" w:pos="4153"/>
          <w:tab w:val="left" w:pos="8080"/>
          <w:tab w:val="right" w:pos="9498"/>
        </w:tabs>
        <w:ind w:left="113" w:right="-427"/>
        <w:rPr>
          <w:color w:val="000000"/>
        </w:rPr>
      </w:pPr>
      <w:r w:rsidRPr="005C55A5">
        <w:rPr>
          <w:b/>
          <w:lang w:eastAsia="x-none"/>
        </w:rPr>
        <w:t>2023.gada 31.maijā</w:t>
      </w:r>
      <w:r w:rsidRPr="005C55A5">
        <w:rPr>
          <w:b/>
          <w:lang w:eastAsia="x-none"/>
        </w:rPr>
        <w:tab/>
        <w:t xml:space="preserve">                                                                                                        </w:t>
      </w:r>
      <w:r w:rsidRPr="005C55A5">
        <w:rPr>
          <w:b/>
          <w:color w:val="000000"/>
        </w:rPr>
        <w:t>Nr.___/7</w:t>
      </w:r>
    </w:p>
    <w:p w14:paraId="7E48AFF5" w14:textId="77777777" w:rsidR="008D4EE4" w:rsidRPr="005C55A5" w:rsidRDefault="008D4EE4" w:rsidP="008D4EE4">
      <w:pPr>
        <w:ind w:right="-694"/>
        <w:jc w:val="both"/>
        <w:rPr>
          <w:b/>
          <w:lang w:eastAsia="x-none"/>
        </w:rPr>
      </w:pPr>
    </w:p>
    <w:p w14:paraId="45934590" w14:textId="77777777" w:rsidR="008D4EE4" w:rsidRPr="005C55A5" w:rsidRDefault="008D4EE4" w:rsidP="008D4EE4">
      <w:pPr>
        <w:ind w:right="142" w:firstLine="720"/>
        <w:jc w:val="center"/>
        <w:rPr>
          <w:b/>
          <w:u w:val="single"/>
        </w:rPr>
      </w:pPr>
      <w:r w:rsidRPr="005C55A5">
        <w:rPr>
          <w:b/>
          <w:u w:val="single"/>
        </w:rPr>
        <w:t xml:space="preserve">Par nekustamā īpašuma „Ligitas”, Lielauces pagastā, </w:t>
      </w:r>
    </w:p>
    <w:p w14:paraId="3DE06D05" w14:textId="77777777" w:rsidR="008D4EE4" w:rsidRPr="005C55A5" w:rsidRDefault="008D4EE4" w:rsidP="008D4EE4">
      <w:pPr>
        <w:ind w:right="142" w:firstLine="720"/>
        <w:jc w:val="center"/>
      </w:pPr>
      <w:r w:rsidRPr="005C55A5">
        <w:rPr>
          <w:b/>
          <w:u w:val="single"/>
        </w:rPr>
        <w:t>Dobeles novadā, atsavināšanu</w:t>
      </w:r>
    </w:p>
    <w:p w14:paraId="65C32C22" w14:textId="77777777" w:rsidR="008D4EE4" w:rsidRPr="005C55A5" w:rsidRDefault="008D4EE4" w:rsidP="008D4EE4">
      <w:pPr>
        <w:ind w:right="142" w:firstLine="720"/>
        <w:jc w:val="both"/>
      </w:pPr>
    </w:p>
    <w:p w14:paraId="0B8113F5" w14:textId="58DAF9AA" w:rsidR="008D4EE4" w:rsidRPr="005C55A5" w:rsidRDefault="008D4EE4" w:rsidP="008D4EE4">
      <w:pPr>
        <w:tabs>
          <w:tab w:val="num" w:pos="-3686"/>
        </w:tabs>
        <w:ind w:left="-142" w:right="566" w:firstLine="568"/>
        <w:jc w:val="both"/>
      </w:pPr>
      <w:r w:rsidRPr="005C55A5">
        <w:t xml:space="preserve">Dobeles novada dome ir izskatījusi </w:t>
      </w:r>
      <w:r w:rsidR="0025748A">
        <w:rPr>
          <w:color w:val="000000" w:themeColor="text1"/>
        </w:rPr>
        <w:t>[..]</w:t>
      </w:r>
      <w:r w:rsidR="0025748A" w:rsidRPr="005C55A5">
        <w:t xml:space="preserve"> </w:t>
      </w:r>
      <w:r w:rsidRPr="005C55A5">
        <w:t xml:space="preserve">(turpmāk – iesniedzēja) ierosinājumu atsavināt Dobeles novada pašvaldībai (turpmāk – pašvaldība) piederošo nekustamo īpašumu </w:t>
      </w:r>
      <w:bookmarkStart w:id="5" w:name="_Hlk113882713"/>
      <w:bookmarkStart w:id="6" w:name="_Hlk120532296"/>
      <w:r w:rsidRPr="005C55A5">
        <w:t>„Ligitas”</w:t>
      </w:r>
      <w:bookmarkEnd w:id="5"/>
      <w:r w:rsidRPr="005C55A5">
        <w:t>, Lielauces pagastā</w:t>
      </w:r>
      <w:bookmarkEnd w:id="6"/>
      <w:r w:rsidRPr="005C55A5">
        <w:t>, Dobeles novadā, kadastra numurs 46760030214.</w:t>
      </w:r>
    </w:p>
    <w:p w14:paraId="71E75E4A" w14:textId="77777777" w:rsidR="008D4EE4" w:rsidRPr="005C55A5" w:rsidRDefault="008D4EE4" w:rsidP="008D4EE4">
      <w:pPr>
        <w:ind w:left="-142" w:right="-96" w:firstLine="568"/>
        <w:jc w:val="both"/>
      </w:pPr>
      <w:r w:rsidRPr="005C55A5">
        <w:t>Izskatot minēto ierosinājumu, Dobeles novada dome konstatēja:</w:t>
      </w:r>
    </w:p>
    <w:p w14:paraId="5419373D" w14:textId="77777777" w:rsidR="008D4EE4" w:rsidRPr="005C55A5" w:rsidRDefault="008D4EE4" w:rsidP="008D4EE4">
      <w:pPr>
        <w:ind w:left="-142" w:right="566" w:firstLine="568"/>
        <w:jc w:val="both"/>
      </w:pPr>
      <w:r w:rsidRPr="005C55A5">
        <w:t>Nekustamais īpašums „Ligitas”, Lielauces pagastā, Dobeles novadā, kadastra numurs 46760030214, kas sastāv no 3 (trīs) zemes vienībām ar kopējo platību 1,7952 ha: zemes vienība ar kadastra apzīmējumu 46760030212 platība 0,42 ha, zemes vienība ar kadastra apzīmējumu 46760030213 platība 0,82 ha, zemes vienība ar kadastra apzīmējumu 46760030214 platība 0,5552 ha, reģistrēts Zemgales rajona tiesas Lielauces pagasta zemesgrāmatas nodalījumā  Nr. 100000583988 un uz to nostiprinātas īpašuma tiesības pašvaldībai (turpmāk – Īpašums).</w:t>
      </w:r>
    </w:p>
    <w:p w14:paraId="666910D3" w14:textId="77777777" w:rsidR="008D4EE4" w:rsidRPr="005C55A5" w:rsidRDefault="008D4EE4" w:rsidP="008D4EE4">
      <w:pPr>
        <w:ind w:left="-142" w:right="566" w:firstLine="568"/>
        <w:jc w:val="both"/>
      </w:pPr>
      <w:r w:rsidRPr="005C55A5">
        <w:t xml:space="preserve">Īpašums ir nodots nomā nomniekam – </w:t>
      </w:r>
      <w:r w:rsidRPr="005C55A5">
        <w:rPr>
          <w:bCs/>
        </w:rPr>
        <w:t>fiziskai personai (</w:t>
      </w:r>
      <w:r w:rsidRPr="005C55A5">
        <w:t xml:space="preserve">2014.gada 2.janvāra Lauku apvidus zemes nomas līgums Nr.38/2010, 2023.gada 11.aprīļa </w:t>
      </w:r>
      <w:bookmarkStart w:id="7" w:name="_Hlk126219440"/>
      <w:r w:rsidRPr="005C55A5">
        <w:t>Lauksaimniecībā izmantojamās zemes nomas līgums Nr.9.2./</w:t>
      </w:r>
      <w:bookmarkEnd w:id="7"/>
      <w:r w:rsidRPr="005C55A5">
        <w:t>2023/331). Zemes nomas līguma termiņš 2027.gada 30.septembris. Zemes nomas maksas un nekustamā īpašuma nodokļa parādu par Īpašumu nav.</w:t>
      </w:r>
    </w:p>
    <w:p w14:paraId="67B75D8B" w14:textId="77777777" w:rsidR="008D4EE4" w:rsidRPr="005C55A5" w:rsidRDefault="008D4EE4" w:rsidP="008D4EE4">
      <w:pPr>
        <w:ind w:left="-142" w:right="566" w:firstLine="568"/>
        <w:jc w:val="both"/>
      </w:pPr>
      <w:r w:rsidRPr="005C55A5">
        <w:rPr>
          <w:rFonts w:eastAsiaTheme="minorHAnsi"/>
          <w:lang w:eastAsia="en-US"/>
        </w:rPr>
        <w:t xml:space="preserve">Saskaņā ar </w:t>
      </w:r>
      <w:r w:rsidRPr="005C55A5">
        <w:rPr>
          <w:rFonts w:eastAsiaTheme="minorHAnsi"/>
          <w:bCs/>
          <w:lang w:eastAsia="en-US"/>
        </w:rPr>
        <w:t>Publiskas personas mantas atsavināšanas likuma</w:t>
      </w:r>
      <w:r w:rsidRPr="005C55A5">
        <w:rPr>
          <w:rFonts w:eastAsiaTheme="minorHAnsi"/>
          <w:lang w:eastAsia="en-US"/>
        </w:rPr>
        <w:t xml:space="preserve"> 4.panta ceturtās daļas 8.punkta noteikumiem, pašvaldības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ja šī persona vēlas nopirkt zemi, kas bijusi tās lietošanā un par ko ir noslēgts zemes nomas līgums.</w:t>
      </w:r>
    </w:p>
    <w:p w14:paraId="008C971C" w14:textId="3ED748DD" w:rsidR="008D4EE4" w:rsidRPr="005C55A5" w:rsidRDefault="008D4EE4" w:rsidP="008D4EE4">
      <w:pPr>
        <w:ind w:left="-142" w:right="566" w:firstLine="568"/>
        <w:jc w:val="both"/>
      </w:pPr>
      <w:r w:rsidRPr="005C55A5">
        <w:rPr>
          <w:rFonts w:eastAsiaTheme="minorHAnsi"/>
          <w:lang w:eastAsia="en-US"/>
        </w:rPr>
        <w:t xml:space="preserve">Saskaņā ar Valsts un pašvaldību īpašuma privatizācijas un privatizācijas sertifikātu izmantošanas pabeigšanas likumā noteikto kārtību </w:t>
      </w:r>
      <w:r w:rsidR="0025748A">
        <w:rPr>
          <w:color w:val="000000" w:themeColor="text1"/>
        </w:rPr>
        <w:t>[..]</w:t>
      </w:r>
      <w:r w:rsidRPr="005C55A5">
        <w:rPr>
          <w:rFonts w:eastAsiaTheme="minorHAnsi"/>
          <w:lang w:eastAsia="en-US"/>
        </w:rPr>
        <w:t xml:space="preserve"> ir izbeigtas zemes lietošanas tiesības uz Īpašumu un ar </w:t>
      </w:r>
      <w:r w:rsidR="0025748A">
        <w:rPr>
          <w:color w:val="000000" w:themeColor="text1"/>
        </w:rPr>
        <w:t>[..]</w:t>
      </w:r>
      <w:r w:rsidRPr="005C55A5">
        <w:rPr>
          <w:rFonts w:eastAsiaTheme="minorHAnsi"/>
          <w:lang w:eastAsia="en-US"/>
        </w:rPr>
        <w:t xml:space="preserve"> ir noslēgts zemes nomas līgums par minētā Īpašuma lietošanu. Lai lietderīgāk apsaimniekotu pašvaldības nekustamo īpašumu, kā visizdevīgākā pašvaldības rīcība ir atzīstama minētā nekustamā īpašuma atsavināšana un </w:t>
      </w:r>
      <w:r w:rsidR="0025748A">
        <w:rPr>
          <w:color w:val="000000" w:themeColor="text1"/>
        </w:rPr>
        <w:t>[..]</w:t>
      </w:r>
      <w:r w:rsidRPr="005C55A5">
        <w:rPr>
          <w:rFonts w:eastAsiaTheme="minorHAnsi"/>
          <w:lang w:eastAsia="en-US"/>
        </w:rPr>
        <w:t xml:space="preserve"> ir tiesības ierosināt Īpašuma atsavināšanu.</w:t>
      </w:r>
    </w:p>
    <w:p w14:paraId="2C8DB915" w14:textId="77777777" w:rsidR="008D4EE4" w:rsidRPr="005C55A5" w:rsidRDefault="008D4EE4" w:rsidP="008D4EE4">
      <w:pPr>
        <w:ind w:left="-142" w:right="566" w:firstLine="568"/>
        <w:jc w:val="both"/>
      </w:pPr>
      <w:r w:rsidRPr="005C55A5">
        <w:rPr>
          <w:rFonts w:eastAsiaTheme="minorHAnsi"/>
          <w:lang w:eastAsia="en-US"/>
        </w:rPr>
        <w:t xml:space="preserve">Saskaņā ar </w:t>
      </w:r>
      <w:r w:rsidRPr="005C55A5">
        <w:rPr>
          <w:rFonts w:eastAsiaTheme="minorHAnsi"/>
          <w:bCs/>
          <w:lang w:eastAsia="en-US"/>
        </w:rPr>
        <w:t>Publiskas personas mantas atsavināšanas likuma</w:t>
      </w:r>
      <w:r w:rsidRPr="005C55A5">
        <w:rPr>
          <w:rFonts w:eastAsiaTheme="minorHAnsi"/>
          <w:lang w:eastAsia="en-US"/>
        </w:rPr>
        <w:t xml:space="preserve"> 37.panta pirmās daļas 4.punktu, pārdot valsts vai pašvaldības mantu par brīvu cenu var, ja nekustamo īpašumu iegūst šā likuma 4.panta ceturtajā daļā minētā persona. Šajā gadījumā pārdošanas cena ir vienāda ar nosacīto cenu, ko nosaka atbilstoši </w:t>
      </w:r>
      <w:hyperlink r:id="rId24" w:tgtFrame="_top" w:tooltip="Standartizācijas likums" w:history="1">
        <w:r w:rsidRPr="005C55A5">
          <w:rPr>
            <w:rFonts w:eastAsiaTheme="minorHAnsi"/>
            <w:lang w:eastAsia="en-US"/>
          </w:rPr>
          <w:t>Standartizācijas likumā</w:t>
        </w:r>
      </w:hyperlink>
      <w:r w:rsidRPr="005C55A5">
        <w:rPr>
          <w:rFonts w:eastAsiaTheme="minorHAnsi"/>
          <w:lang w:eastAsia="en-US"/>
        </w:rPr>
        <w:t> paredzētajā kārtībā apstiprinātajiem Latvijas īpašuma vērtēšanas standartiem.</w:t>
      </w:r>
    </w:p>
    <w:p w14:paraId="54021F0A" w14:textId="77777777" w:rsidR="008D4EE4" w:rsidRPr="005C55A5" w:rsidRDefault="008D4EE4" w:rsidP="008D4EE4">
      <w:pPr>
        <w:ind w:left="-142" w:right="566" w:firstLine="568"/>
        <w:jc w:val="both"/>
      </w:pPr>
      <w:r w:rsidRPr="005C55A5">
        <w:t xml:space="preserve">Saskaņā ar 2022.gada 11.oktobrī veikto tirgus novērtējumu, ko atbilstoši Standartizācijas likumā paredzētajā kārtībā apstiprinātajiem Latvijas īpašuma vērtēšanas standartiem veica sertificēta nekustamā īpašuma vērtētāja Anita </w:t>
      </w:r>
      <w:proofErr w:type="spellStart"/>
      <w:r w:rsidRPr="005C55A5">
        <w:t>Vēdiķe</w:t>
      </w:r>
      <w:proofErr w:type="spellEnd"/>
      <w:r w:rsidRPr="005C55A5">
        <w:t xml:space="preserve"> (LĪVA profesionālās kvalifikācijas </w:t>
      </w:r>
      <w:r w:rsidRPr="005C55A5">
        <w:lastRenderedPageBreak/>
        <w:t xml:space="preserve">sertifikāts Nr.76), Īpašuma tirgus vērtība atsavināšanas vajadzībām ir noteikta 7800 EUR (septiņi tūkstoši astoņi simti </w:t>
      </w:r>
      <w:proofErr w:type="spellStart"/>
      <w:r w:rsidRPr="005C55A5">
        <w:rPr>
          <w:i/>
        </w:rPr>
        <w:t>euro</w:t>
      </w:r>
      <w:proofErr w:type="spellEnd"/>
      <w:r w:rsidRPr="005C55A5">
        <w:t>).</w:t>
      </w:r>
    </w:p>
    <w:p w14:paraId="706DA1C0" w14:textId="77777777" w:rsidR="008D4EE4" w:rsidRPr="005C55A5" w:rsidRDefault="008D4EE4" w:rsidP="008D4EE4">
      <w:pPr>
        <w:ind w:right="566" w:firstLine="567"/>
        <w:jc w:val="both"/>
      </w:pPr>
      <w:r w:rsidRPr="005C55A5">
        <w:t xml:space="preserve">Saskaņā ar </w:t>
      </w:r>
      <w:r w:rsidRPr="005C55A5">
        <w:rPr>
          <w:bCs/>
        </w:rPr>
        <w:t>Publiskas personas mantas atsavināšanas likuma</w:t>
      </w:r>
      <w:r w:rsidRPr="005C55A5">
        <w:t xml:space="preserve"> pārejas noteikumu 12.punktu, līdz brīdim, kad spēku zaudē </w:t>
      </w:r>
      <w:hyperlink r:id="rId25" w:tgtFrame="_top" w:tooltip="Valsts un pašvaldību īpašuma privatizācijas un privatizācijas sertifikātu izmantošanas pabeigšanas likums" w:history="1">
        <w:r w:rsidRPr="005C55A5">
          <w:t>Valsts un pašvaldību īpašuma privatizācijas un privatizācijas sertifikātu izmantošanas pabeigšanas likums</w:t>
        </w:r>
      </w:hyperlink>
      <w:r w:rsidRPr="005C55A5">
        <w:t>, atsavināmā neapbūvētā zemesgabala nosacītā cena nedrīkst būt zemāka par zemāko no šādām vērtībām: attiecīgā zemesgabala kadastrālo vērtību vai zemes kadastrālo vērtību 2007.gada 31.decembrī.</w:t>
      </w:r>
    </w:p>
    <w:p w14:paraId="38E3467A" w14:textId="77777777" w:rsidR="008D4EE4" w:rsidRPr="005C55A5" w:rsidRDefault="008D4EE4" w:rsidP="008D4EE4">
      <w:pPr>
        <w:ind w:right="566" w:firstLine="567"/>
        <w:jc w:val="both"/>
        <w:rPr>
          <w:i/>
          <w:iCs/>
        </w:rPr>
      </w:pPr>
      <w:r w:rsidRPr="005C55A5">
        <w:t xml:space="preserve">Saskaņā ar Valsts zemes dienesta Nekustamā īpašuma valsts kadastra informācijas sistēmā norādītiem datiem Īpašuma aktuālā kadastrālā vērtība ir 2018 EUR (divi tūkstoši astoņpadsmit </w:t>
      </w:r>
      <w:proofErr w:type="spellStart"/>
      <w:r w:rsidRPr="005C55A5">
        <w:rPr>
          <w:i/>
        </w:rPr>
        <w:t>euro</w:t>
      </w:r>
      <w:proofErr w:type="spellEnd"/>
      <w:r w:rsidRPr="005C55A5">
        <w:t>)</w:t>
      </w:r>
      <w:r w:rsidRPr="005C55A5">
        <w:rPr>
          <w:i/>
          <w:iCs/>
        </w:rPr>
        <w:t>.</w:t>
      </w:r>
    </w:p>
    <w:p w14:paraId="02137663" w14:textId="77777777" w:rsidR="008D4EE4" w:rsidRPr="005C55A5" w:rsidRDefault="008D4EE4" w:rsidP="008D4EE4">
      <w:pPr>
        <w:ind w:right="566" w:firstLine="567"/>
        <w:jc w:val="both"/>
        <w:rPr>
          <w:bCs/>
        </w:rPr>
      </w:pPr>
      <w:r w:rsidRPr="005C55A5">
        <w:rPr>
          <w:rFonts w:eastAsiaTheme="minorHAnsi"/>
          <w:lang w:eastAsia="en-US"/>
        </w:rPr>
        <w:t xml:space="preserve">Ņemot vērā iepriekš minēto un pamatojoties uz Pašvaldību likuma 10.panta pirmās daļas 16.punktu, </w:t>
      </w:r>
      <w:r w:rsidRPr="005C55A5">
        <w:rPr>
          <w:rFonts w:eastAsiaTheme="minorHAnsi"/>
          <w:bCs/>
          <w:lang w:eastAsia="en-US"/>
        </w:rPr>
        <w:t>Publiskas personas mantas atsavināšanas likuma</w:t>
      </w:r>
      <w:r w:rsidRPr="005C55A5">
        <w:rPr>
          <w:rFonts w:eastAsiaTheme="minorHAnsi"/>
          <w:lang w:eastAsia="en-US"/>
        </w:rPr>
        <w:t xml:space="preserve"> 4.panta ceturtās daļas 8.punktu, 5., 8. un 37.pantiem, Pārejas noteikumi 11.punktu un Ministru kabineta 2011. gada 1. februāra noteikumu Nr. 109 “Kārtība, kādā atsavināma publiskas personas manta” 38. punktu, </w:t>
      </w:r>
      <w:r w:rsidRPr="005C55A5">
        <w:rPr>
          <w:lang w:eastAsia="ar-SA"/>
        </w:rPr>
        <w:t xml:space="preserve">atklāti balsojot: </w:t>
      </w:r>
      <w:r w:rsidRPr="005C55A5">
        <w:t>PAR – ___</w:t>
      </w:r>
      <w:r w:rsidRPr="005C55A5">
        <w:rPr>
          <w:bCs/>
          <w:lang w:eastAsia="et-EE"/>
        </w:rPr>
        <w:t xml:space="preserve">,  </w:t>
      </w:r>
      <w:r w:rsidRPr="005C55A5">
        <w:rPr>
          <w:bCs/>
        </w:rPr>
        <w:t>PRET – ___, ATTURAS – __</w:t>
      </w:r>
      <w:r w:rsidRPr="005C55A5">
        <w:rPr>
          <w:bCs/>
        </w:rPr>
        <w:softHyphen/>
      </w:r>
      <w:r w:rsidRPr="005C55A5">
        <w:rPr>
          <w:bCs/>
          <w:lang w:eastAsia="et-EE"/>
        </w:rPr>
        <w:t>,</w:t>
      </w:r>
      <w:r w:rsidRPr="005C55A5">
        <w:t xml:space="preserve"> Dobeles novada dome NOLEMJ:</w:t>
      </w:r>
    </w:p>
    <w:p w14:paraId="3FB1730E" w14:textId="77777777" w:rsidR="008D4EE4" w:rsidRPr="005C55A5" w:rsidRDefault="008D4EE4" w:rsidP="008D4EE4">
      <w:pPr>
        <w:ind w:right="-1" w:firstLine="709"/>
        <w:jc w:val="both"/>
      </w:pPr>
    </w:p>
    <w:p w14:paraId="1597B7AF" w14:textId="4B9EAD47" w:rsidR="008D4EE4" w:rsidRPr="00880EB4" w:rsidRDefault="008D4EE4" w:rsidP="008D4EE4">
      <w:pPr>
        <w:pStyle w:val="Sarakstarindkopa"/>
        <w:numPr>
          <w:ilvl w:val="0"/>
          <w:numId w:val="77"/>
        </w:numPr>
        <w:spacing w:after="160" w:line="256" w:lineRule="auto"/>
        <w:ind w:left="709" w:right="566" w:hanging="349"/>
        <w:contextualSpacing/>
        <w:jc w:val="both"/>
        <w:rPr>
          <w:rFonts w:eastAsiaTheme="minorHAnsi"/>
          <w:szCs w:val="22"/>
        </w:rPr>
      </w:pPr>
      <w:r w:rsidRPr="00880EB4">
        <w:rPr>
          <w:rFonts w:eastAsiaTheme="minorHAnsi"/>
        </w:rPr>
        <w:t xml:space="preserve">Atsavināt nekustamo īpašumu </w:t>
      </w:r>
      <w:r w:rsidRPr="00880EB4">
        <w:t>„Ligitas”, Lielauces pagastā, Dobeles novadā, kadastra numurs 46760030214, kopplatība 1,7952 ha, tai skaitā 1,7952 ha lauksaimniecībā izmantojamā zeme, kas sastāv no 3 (trīs) zemes vienībām: zemes vienība ar kadastra apzīmējumu 46760030212 platība 0,42 ha, zemes vienība ar kadastra apzīmējumu 46760030213 platība 0,82 ha un zemes vienība ar kadastra apzīmējumu 46760030214 platība 0,5552 ha</w:t>
      </w:r>
      <w:r w:rsidRPr="00880EB4">
        <w:rPr>
          <w:rFonts w:eastAsiaTheme="minorHAnsi"/>
        </w:rPr>
        <w:t xml:space="preserve">, pārdodot to par nosacīto cenu </w:t>
      </w:r>
      <w:r w:rsidRPr="00880EB4">
        <w:t xml:space="preserve">7800 EUR (septiņi tūkstoši astoņi simti </w:t>
      </w:r>
      <w:proofErr w:type="spellStart"/>
      <w:r w:rsidRPr="00880EB4">
        <w:rPr>
          <w:i/>
        </w:rPr>
        <w:t>euro</w:t>
      </w:r>
      <w:proofErr w:type="spellEnd"/>
      <w:r w:rsidRPr="00880EB4">
        <w:t xml:space="preserve">) </w:t>
      </w:r>
      <w:r w:rsidR="0025748A">
        <w:rPr>
          <w:color w:val="000000" w:themeColor="text1"/>
        </w:rPr>
        <w:t>[..]</w:t>
      </w:r>
      <w:r w:rsidRPr="00880EB4">
        <w:rPr>
          <w:rFonts w:eastAsiaTheme="minorHAnsi"/>
        </w:rPr>
        <w:t xml:space="preserve">, personas kods </w:t>
      </w:r>
      <w:r w:rsidR="0025748A">
        <w:rPr>
          <w:color w:val="000000" w:themeColor="text1"/>
        </w:rPr>
        <w:t>[..]</w:t>
      </w:r>
      <w:r w:rsidRPr="00880EB4">
        <w:rPr>
          <w:rFonts w:eastAsiaTheme="minorHAnsi"/>
        </w:rPr>
        <w:t>.</w:t>
      </w:r>
    </w:p>
    <w:p w14:paraId="786E65A6" w14:textId="77777777" w:rsidR="008D4EE4" w:rsidRPr="00880EB4" w:rsidRDefault="008D4EE4" w:rsidP="008D4EE4">
      <w:pPr>
        <w:numPr>
          <w:ilvl w:val="0"/>
          <w:numId w:val="77"/>
        </w:numPr>
        <w:spacing w:after="160" w:line="256" w:lineRule="auto"/>
        <w:ind w:left="709" w:right="566" w:hanging="349"/>
        <w:contextualSpacing/>
        <w:jc w:val="both"/>
        <w:rPr>
          <w:rFonts w:eastAsiaTheme="minorHAnsi"/>
          <w:szCs w:val="22"/>
          <w:lang w:eastAsia="en-US"/>
        </w:rPr>
      </w:pPr>
      <w:r w:rsidRPr="00880EB4">
        <w:rPr>
          <w:rFonts w:eastAsiaTheme="minorHAnsi"/>
          <w:lang w:eastAsia="en-US"/>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3E3E9089" w14:textId="77777777" w:rsidR="008D4EE4" w:rsidRPr="00880EB4" w:rsidRDefault="008D4EE4" w:rsidP="008D4EE4">
      <w:pPr>
        <w:numPr>
          <w:ilvl w:val="0"/>
          <w:numId w:val="77"/>
        </w:numPr>
        <w:spacing w:after="160" w:line="256" w:lineRule="auto"/>
        <w:ind w:left="709" w:right="566" w:hanging="349"/>
        <w:contextualSpacing/>
        <w:jc w:val="both"/>
        <w:rPr>
          <w:rFonts w:eastAsiaTheme="minorHAnsi"/>
          <w:lang w:eastAsia="en-US"/>
        </w:rPr>
      </w:pPr>
      <w:r w:rsidRPr="00880EB4">
        <w:rPr>
          <w:rFonts w:eastAsiaTheme="minorHAnsi"/>
          <w:lang w:eastAsia="en-US"/>
        </w:rPr>
        <w:t>Lēmums zaudē spēku, ja pirkuma maksa pilnā apjomā vai avanss netiek samaksāts lēmuma 2. punktā noteiktajā termiņā.</w:t>
      </w:r>
    </w:p>
    <w:p w14:paraId="013B9BBC" w14:textId="77777777" w:rsidR="008D4EE4" w:rsidRPr="005C55A5" w:rsidRDefault="008D4EE4" w:rsidP="008D4EE4">
      <w:pPr>
        <w:spacing w:after="240" w:line="259" w:lineRule="auto"/>
        <w:ind w:right="142" w:firstLine="720"/>
        <w:jc w:val="both"/>
        <w:rPr>
          <w:rFonts w:eastAsiaTheme="minorHAnsi"/>
          <w:lang w:eastAsia="en-US"/>
        </w:rPr>
      </w:pPr>
    </w:p>
    <w:p w14:paraId="66D2251B" w14:textId="77777777" w:rsidR="008D4EE4" w:rsidRPr="005C55A5" w:rsidRDefault="008D4EE4" w:rsidP="008D4EE4">
      <w:pPr>
        <w:ind w:left="57" w:right="-694"/>
        <w:contextualSpacing/>
        <w:jc w:val="both"/>
        <w:rPr>
          <w:rFonts w:eastAsiaTheme="minorHAnsi"/>
          <w:lang w:eastAsia="en-US"/>
        </w:rPr>
      </w:pPr>
      <w:r w:rsidRPr="005C55A5">
        <w:rPr>
          <w:rFonts w:eastAsiaTheme="minorHAnsi"/>
          <w:lang w:eastAsia="en-US"/>
        </w:rPr>
        <w:t xml:space="preserve">Domes priekšsēdētājs                                                                                                  </w:t>
      </w:r>
      <w:proofErr w:type="spellStart"/>
      <w:r w:rsidRPr="005C55A5">
        <w:rPr>
          <w:rFonts w:eastAsiaTheme="minorHAnsi"/>
          <w:lang w:eastAsia="en-US"/>
        </w:rPr>
        <w:t>I.Gorskis</w:t>
      </w:r>
      <w:proofErr w:type="spellEnd"/>
    </w:p>
    <w:p w14:paraId="26E6644A" w14:textId="77777777" w:rsidR="008D4EE4" w:rsidRPr="005C55A5" w:rsidRDefault="008D4EE4" w:rsidP="008D4EE4">
      <w:pPr>
        <w:ind w:left="57"/>
        <w:contextualSpacing/>
        <w:jc w:val="both"/>
        <w:rPr>
          <w:rFonts w:eastAsiaTheme="minorHAnsi"/>
          <w:color w:val="FF0000"/>
          <w:szCs w:val="22"/>
          <w:lang w:eastAsia="en-US"/>
        </w:rPr>
      </w:pPr>
    </w:p>
    <w:p w14:paraId="6FA223E7" w14:textId="77777777" w:rsidR="008D4EE4" w:rsidRPr="005C55A5" w:rsidRDefault="008D4EE4" w:rsidP="008D4EE4">
      <w:pPr>
        <w:jc w:val="both"/>
      </w:pPr>
      <w:r w:rsidRPr="005C55A5">
        <w:t xml:space="preserve">Iesniedz: </w:t>
      </w:r>
      <w:proofErr w:type="spellStart"/>
      <w:r w:rsidRPr="005C55A5">
        <w:t>I.Gorskis</w:t>
      </w:r>
      <w:proofErr w:type="spellEnd"/>
    </w:p>
    <w:p w14:paraId="3A483786" w14:textId="77777777" w:rsidR="008D4EE4" w:rsidRPr="005C55A5" w:rsidRDefault="008D4EE4" w:rsidP="008D4EE4">
      <w:pPr>
        <w:jc w:val="both"/>
      </w:pPr>
      <w:r w:rsidRPr="005C55A5">
        <w:t xml:space="preserve">Sagatavoja: </w:t>
      </w:r>
      <w:proofErr w:type="spellStart"/>
      <w:r w:rsidRPr="005C55A5">
        <w:t>G.Memmēns</w:t>
      </w:r>
      <w:proofErr w:type="spellEnd"/>
      <w:r w:rsidRPr="005C55A5">
        <w:t xml:space="preserve"> 02.05.2023.</w:t>
      </w:r>
    </w:p>
    <w:p w14:paraId="7F86EB04" w14:textId="77777777" w:rsidR="008D4EE4" w:rsidRPr="005C55A5" w:rsidRDefault="008D4EE4" w:rsidP="008D4EE4">
      <w:pPr>
        <w:jc w:val="both"/>
      </w:pPr>
      <w:r w:rsidRPr="005C55A5">
        <w:t>Izskatīt: Finanšu un budžeta komitejā 16.05.2023.</w:t>
      </w:r>
    </w:p>
    <w:p w14:paraId="75F2E266" w14:textId="16EF9F76" w:rsidR="008D4EE4" w:rsidRPr="005C55A5" w:rsidRDefault="008D4EE4" w:rsidP="008D4EE4">
      <w:pPr>
        <w:ind w:right="566"/>
        <w:contextualSpacing/>
        <w:jc w:val="both"/>
      </w:pPr>
      <w:r w:rsidRPr="005C55A5">
        <w:t xml:space="preserve">Nosūtīt: Dobeles novada pašvaldības administrācijas Nekustamo īpašumu nodaļai, Dobeles novada pašvaldības Īpašumu komisijai, </w:t>
      </w:r>
      <w:r w:rsidR="0025748A">
        <w:rPr>
          <w:color w:val="000000" w:themeColor="text1"/>
        </w:rPr>
        <w:t>[..]</w:t>
      </w:r>
      <w:r w:rsidRPr="005C55A5">
        <w:t xml:space="preserve"> pa pastu (uz adresi: “Dzelmes”-16, Lielauce, Lielauces pag., Dobeles nov., LV-3723).</w:t>
      </w:r>
      <w:r w:rsidRPr="005C55A5">
        <w:br w:type="page"/>
      </w:r>
    </w:p>
    <w:p w14:paraId="4519EC60" w14:textId="32BAB748" w:rsidR="007C7AE7" w:rsidRDefault="007C7AE7" w:rsidP="007C7AE7">
      <w:pPr>
        <w:tabs>
          <w:tab w:val="left" w:pos="-24212"/>
        </w:tabs>
        <w:jc w:val="right"/>
        <w:rPr>
          <w:b/>
          <w:color w:val="000000" w:themeColor="text1"/>
        </w:rPr>
      </w:pPr>
      <w:r>
        <w:rPr>
          <w:b/>
          <w:color w:val="000000" w:themeColor="text1"/>
        </w:rPr>
        <w:lastRenderedPageBreak/>
        <w:t>7.pielikums</w:t>
      </w:r>
    </w:p>
    <w:p w14:paraId="0E8E0156"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30DAB712"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239E951D" wp14:editId="15CB328F">
            <wp:extent cx="676275" cy="752475"/>
            <wp:effectExtent l="0" t="0" r="9525" b="9525"/>
            <wp:docPr id="809071528" name="Attēls 80907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ADFE50" w14:textId="77777777" w:rsidR="008D4EE4" w:rsidRPr="005C55A5" w:rsidRDefault="008D4EE4" w:rsidP="008D4EE4">
      <w:pPr>
        <w:pStyle w:val="Galvene"/>
        <w:ind w:right="-1"/>
        <w:jc w:val="center"/>
        <w:rPr>
          <w:sz w:val="20"/>
        </w:rPr>
      </w:pPr>
      <w:r w:rsidRPr="005C55A5">
        <w:rPr>
          <w:sz w:val="20"/>
        </w:rPr>
        <w:t>LATVIJAS REPUBLIKA</w:t>
      </w:r>
    </w:p>
    <w:p w14:paraId="1B022C90"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3D746090"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34A93C65"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26" w:history="1">
        <w:r w:rsidRPr="005C55A5">
          <w:rPr>
            <w:rStyle w:val="Hipersaite"/>
            <w:rFonts w:eastAsia="Calibri"/>
            <w:color w:val="000000"/>
            <w:sz w:val="16"/>
            <w:szCs w:val="16"/>
          </w:rPr>
          <w:t>dome@dobele.lv</w:t>
        </w:r>
      </w:hyperlink>
    </w:p>
    <w:p w14:paraId="5B7EBE7D" w14:textId="77777777" w:rsidR="008D4EE4" w:rsidRPr="005C55A5" w:rsidRDefault="008D4EE4" w:rsidP="008D4EE4">
      <w:pPr>
        <w:ind w:right="-1"/>
        <w:jc w:val="center"/>
        <w:rPr>
          <w:b/>
        </w:rPr>
      </w:pPr>
    </w:p>
    <w:p w14:paraId="285EAC69" w14:textId="77777777" w:rsidR="008D4EE4" w:rsidRPr="005C55A5" w:rsidRDefault="008D4EE4" w:rsidP="008D4EE4">
      <w:pPr>
        <w:pStyle w:val="Bezatstarpm"/>
        <w:ind w:right="-1"/>
        <w:jc w:val="center"/>
        <w:rPr>
          <w:b/>
        </w:rPr>
      </w:pPr>
      <w:r w:rsidRPr="005C55A5">
        <w:rPr>
          <w:b/>
        </w:rPr>
        <w:t>LĒMUMS</w:t>
      </w:r>
    </w:p>
    <w:p w14:paraId="5308FA4E" w14:textId="77777777" w:rsidR="008D4EE4" w:rsidRPr="005C55A5" w:rsidRDefault="008D4EE4" w:rsidP="008D4EE4">
      <w:pPr>
        <w:pStyle w:val="Bezatstarpm"/>
        <w:ind w:right="-1"/>
        <w:jc w:val="center"/>
        <w:rPr>
          <w:b/>
        </w:rPr>
      </w:pPr>
      <w:r w:rsidRPr="005C55A5">
        <w:rPr>
          <w:b/>
        </w:rPr>
        <w:t>Dobelē</w:t>
      </w:r>
    </w:p>
    <w:p w14:paraId="1A776B17" w14:textId="77777777" w:rsidR="008D4EE4" w:rsidRPr="005C55A5" w:rsidRDefault="008D4EE4" w:rsidP="008D4EE4">
      <w:pPr>
        <w:pStyle w:val="Bezatstarpm"/>
        <w:ind w:right="-1"/>
        <w:jc w:val="both"/>
        <w:rPr>
          <w:b/>
        </w:rPr>
      </w:pPr>
    </w:p>
    <w:p w14:paraId="72540248"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31.maijā                                                                                                          </w:t>
      </w:r>
      <w:r w:rsidRPr="005C55A5">
        <w:rPr>
          <w:b/>
          <w:color w:val="000000"/>
        </w:rPr>
        <w:t>Nr.___/7</w:t>
      </w:r>
    </w:p>
    <w:p w14:paraId="1BE87573" w14:textId="77777777" w:rsidR="008D4EE4" w:rsidRPr="005C55A5" w:rsidRDefault="008D4EE4" w:rsidP="008D4EE4">
      <w:pPr>
        <w:pStyle w:val="Bezatstarpm"/>
        <w:ind w:right="-1"/>
        <w:jc w:val="both"/>
        <w:rPr>
          <w:b/>
        </w:rPr>
      </w:pPr>
    </w:p>
    <w:p w14:paraId="3FEE88D4" w14:textId="77777777" w:rsidR="008D4EE4" w:rsidRPr="005C55A5" w:rsidRDefault="008D4EE4" w:rsidP="008D4EE4">
      <w:pPr>
        <w:ind w:right="-1"/>
        <w:jc w:val="center"/>
        <w:rPr>
          <w:b/>
          <w:u w:val="single"/>
        </w:rPr>
      </w:pPr>
      <w:r w:rsidRPr="005C55A5">
        <w:rPr>
          <w:b/>
          <w:u w:val="single"/>
        </w:rPr>
        <w:t>Par nekustamā īpašuma „</w:t>
      </w:r>
      <w:proofErr w:type="spellStart"/>
      <w:r w:rsidRPr="005C55A5">
        <w:rPr>
          <w:b/>
          <w:u w:val="single"/>
        </w:rPr>
        <w:t>Bukstiņi</w:t>
      </w:r>
      <w:proofErr w:type="spellEnd"/>
      <w:r w:rsidRPr="005C55A5">
        <w:rPr>
          <w:b/>
          <w:u w:val="single"/>
        </w:rPr>
        <w:t>”, Auru pagastā, Dobeles novadā, atsavināšanu</w:t>
      </w:r>
    </w:p>
    <w:p w14:paraId="3D0414DE" w14:textId="77777777" w:rsidR="008D4EE4" w:rsidRPr="005C55A5" w:rsidRDefault="008D4EE4" w:rsidP="008D4EE4">
      <w:pPr>
        <w:ind w:right="-1"/>
        <w:rPr>
          <w:b/>
          <w:bCs/>
          <w:u w:val="single"/>
        </w:rPr>
      </w:pPr>
    </w:p>
    <w:p w14:paraId="60A1590B" w14:textId="77777777" w:rsidR="008D4EE4" w:rsidRPr="005C55A5" w:rsidRDefault="008D4EE4" w:rsidP="008D4EE4">
      <w:pPr>
        <w:ind w:right="-1"/>
        <w:jc w:val="both"/>
        <w:rPr>
          <w:b/>
          <w:u w:val="single"/>
        </w:rPr>
      </w:pPr>
      <w:r w:rsidRPr="005C55A5">
        <w:tab/>
        <w:t>Pamatojoties uz Dobeles novada domes 2023.gada 30.marta lēmuma Nr.139/5 „Par lauksaimniecībā izmantojamās zemes „</w:t>
      </w:r>
      <w:proofErr w:type="spellStart"/>
      <w:r w:rsidRPr="005C55A5">
        <w:t>Bukstiņi</w:t>
      </w:r>
      <w:proofErr w:type="spellEnd"/>
      <w:r w:rsidRPr="005C55A5">
        <w:t>”, Auru pagastā, Dobeles novadā, atsavināšanu izsolē” 4.punktu Dobeles novada pašvaldības Īpašumu komisija (turpmāk – Īpašumu komisija) apstiprinājusi izsoles noteikumus un organizējusi nekustamā īpašuma „</w:t>
      </w:r>
      <w:proofErr w:type="spellStart"/>
      <w:r w:rsidRPr="005C55A5">
        <w:t>Bukstiņi</w:t>
      </w:r>
      <w:proofErr w:type="spellEnd"/>
      <w:r w:rsidRPr="005C55A5">
        <w:t xml:space="preserve">”, </w:t>
      </w:r>
      <w:bookmarkStart w:id="8" w:name="_Hlk114129360"/>
      <w:r w:rsidRPr="005C55A5">
        <w:t xml:space="preserve">Auru </w:t>
      </w:r>
      <w:bookmarkEnd w:id="8"/>
      <w:r w:rsidRPr="005C55A5">
        <w:t>pagastā, Dobeles novadā, atsavināšanu likumā noteiktā kārtībā.</w:t>
      </w:r>
    </w:p>
    <w:p w14:paraId="28E1F761" w14:textId="77777777" w:rsidR="008D4EE4" w:rsidRPr="005C55A5" w:rsidRDefault="008D4EE4" w:rsidP="008D4EE4">
      <w:pPr>
        <w:ind w:right="-1"/>
        <w:jc w:val="both"/>
      </w:pPr>
      <w:r w:rsidRPr="005C55A5">
        <w:tab/>
        <w:t>Izskatot Īpašumu komisijas organizētās izsoles rezultātus, Dobeles novada dome konstatē:</w:t>
      </w:r>
    </w:p>
    <w:p w14:paraId="7FDC0BCB" w14:textId="77777777" w:rsidR="008D4EE4" w:rsidRPr="005C55A5" w:rsidRDefault="008D4EE4" w:rsidP="008D4EE4">
      <w:pPr>
        <w:ind w:right="-1" w:firstLine="709"/>
        <w:jc w:val="both"/>
        <w:rPr>
          <w:b/>
          <w:bCs/>
        </w:rPr>
      </w:pPr>
      <w:r w:rsidRPr="005C55A5">
        <w:t>Dobeles novada pašvaldībai uz nekustamo īpašumu „</w:t>
      </w:r>
      <w:proofErr w:type="spellStart"/>
      <w:r w:rsidRPr="005C55A5">
        <w:t>Bukstiņi</w:t>
      </w:r>
      <w:proofErr w:type="spellEnd"/>
      <w:r w:rsidRPr="005C55A5">
        <w:t xml:space="preserve">”, Auru pagastā, Dobeles novadā (turpmāk – Īpašums), kadastra numurs 46460100314, kas sastāv no vienas neapbūvētas zemes vienības ar kadastra apzīmējumu 46460100043, platība 2,66 ha, tai skaitā, 2,65 ha  lauksaimniecībā izmantojamā zeme, ir nostiprinātas īpašuma tiesības Zemgales rajona tiesas Auru pagasta zemesgrāmatas nodalījums Nr.100000642816. </w:t>
      </w:r>
    </w:p>
    <w:p w14:paraId="37BD567E" w14:textId="77777777" w:rsidR="008D4EE4" w:rsidRPr="005C55A5" w:rsidRDefault="008D4EE4" w:rsidP="008D4EE4">
      <w:pPr>
        <w:ind w:right="-1" w:firstLine="709"/>
        <w:jc w:val="both"/>
      </w:pPr>
      <w:r w:rsidRPr="005C55A5">
        <w:t xml:space="preserve">Īpašums ir nodots nomā </w:t>
      </w:r>
      <w:r w:rsidRPr="005C55A5">
        <w:rPr>
          <w:bCs/>
        </w:rPr>
        <w:t>Tērvetes pagasta zemnieku saimniecībai „AUCIŅI”</w:t>
      </w:r>
      <w:r w:rsidRPr="005C55A5">
        <w:t xml:space="preserve">, reģistrācijas numurs 45101009808. </w:t>
      </w:r>
    </w:p>
    <w:p w14:paraId="75AC0167" w14:textId="77777777" w:rsidR="008D4EE4" w:rsidRPr="005C55A5" w:rsidRDefault="008D4EE4" w:rsidP="008D4EE4">
      <w:pPr>
        <w:ind w:right="-1" w:firstLine="709"/>
        <w:jc w:val="both"/>
      </w:pPr>
      <w:r w:rsidRPr="005C55A5">
        <w:t>Īpašumu komisija 2023.gada 10.maijā rīkoja atklātu mutisku izsoli ar augšupejošu soli. Izsoles procedūra ir veikta atbilstoši normatīvo aktu prasībām.</w:t>
      </w:r>
    </w:p>
    <w:p w14:paraId="62BEC041" w14:textId="77777777" w:rsidR="008D4EE4" w:rsidRPr="005C55A5" w:rsidRDefault="008D4EE4" w:rsidP="008D4EE4">
      <w:pPr>
        <w:ind w:right="-1" w:firstLine="709"/>
        <w:jc w:val="both"/>
      </w:pPr>
      <w:r w:rsidRPr="005C55A5">
        <w:t xml:space="preserve">Atbilstoši Publiskas personas mantas atsavināšanas likuma 14.panta pirmajai daļai, izsludinātajā izsoles pieteikšanās termiņā saņemts pirmpirkuma tiesību izmantošanas pieteikums no </w:t>
      </w:r>
      <w:r w:rsidRPr="005C55A5">
        <w:rPr>
          <w:bCs/>
        </w:rPr>
        <w:t>Tērvetes pagasta zemnieku saimniecības „AUCIŅI”</w:t>
      </w:r>
      <w:r w:rsidRPr="005C55A5">
        <w:t>, kurai ir pirmpirkuma tiesības iegādāties Īpašumu.</w:t>
      </w:r>
    </w:p>
    <w:p w14:paraId="4AE276EC" w14:textId="77777777" w:rsidR="008D4EE4" w:rsidRPr="005C55A5" w:rsidRDefault="008D4EE4" w:rsidP="008D4EE4">
      <w:pPr>
        <w:ind w:right="-1" w:firstLine="709"/>
        <w:jc w:val="both"/>
      </w:pPr>
      <w:r w:rsidRPr="005C55A5">
        <w:t xml:space="preserve">Izsludinātajā izsoles pieteikšanās termiņā nav pieteicies neviens izsoles dalībnieks, tādēļ pirmpirkuma tiesīgajai personai </w:t>
      </w:r>
      <w:r w:rsidRPr="005C55A5">
        <w:rPr>
          <w:bCs/>
        </w:rPr>
        <w:t>Tērvetes pagasta zemnieku saimniecībai „AUCIŅI”</w:t>
      </w:r>
      <w:r w:rsidRPr="005C55A5">
        <w:t>, atbilstoši Publiskas personas mantas atsavināšanas likuma 14.panta pirmajai daļai, Dobeles novada domes 2023.gada 30.marta lēmuma Nr.139/5 „Par lauksaimniecībā izmantojamās zemes „</w:t>
      </w:r>
      <w:proofErr w:type="spellStart"/>
      <w:r w:rsidRPr="005C55A5">
        <w:t>Bukstiņi</w:t>
      </w:r>
      <w:proofErr w:type="spellEnd"/>
      <w:r w:rsidRPr="005C55A5">
        <w:t>”, Auru pagastā, Dobeles novadā, atsavināšanu izsolē” 3.punktu, izsoles noteikumiem jāpiedāvā iegūt nekustamo īpašumu „</w:t>
      </w:r>
      <w:proofErr w:type="spellStart"/>
      <w:r w:rsidRPr="005C55A5">
        <w:t>Bukstiņi</w:t>
      </w:r>
      <w:proofErr w:type="spellEnd"/>
      <w:r w:rsidRPr="005C55A5">
        <w:t xml:space="preserve">” par izsoles sākumcenu 24000 EUR (divdesmit četri tūkstoši </w:t>
      </w:r>
      <w:proofErr w:type="spellStart"/>
      <w:r w:rsidRPr="005C55A5">
        <w:rPr>
          <w:i/>
          <w:iCs/>
        </w:rPr>
        <w:t>euro</w:t>
      </w:r>
      <w:proofErr w:type="spellEnd"/>
      <w:r w:rsidRPr="005C55A5">
        <w:t xml:space="preserve">), kas palielināta par vienu soli 2000 EUR (divi tūkstoši </w:t>
      </w:r>
      <w:proofErr w:type="spellStart"/>
      <w:r w:rsidRPr="005C55A5">
        <w:rPr>
          <w:i/>
          <w:iCs/>
        </w:rPr>
        <w:t>euro</w:t>
      </w:r>
      <w:proofErr w:type="spellEnd"/>
      <w:r w:rsidRPr="005C55A5">
        <w:t>).</w:t>
      </w:r>
    </w:p>
    <w:p w14:paraId="6CF9187E" w14:textId="77777777" w:rsidR="008D4EE4" w:rsidRPr="005C55A5" w:rsidRDefault="008D4EE4" w:rsidP="008D4EE4">
      <w:pPr>
        <w:ind w:right="-1" w:firstLine="709"/>
        <w:jc w:val="both"/>
      </w:pPr>
      <w:r w:rsidRPr="005C55A5">
        <w:t>Pamatojoties uz Pašvaldību likuma 10. panta pirmās daļas 16. punktu, Publiskas personas mantas atsavināšanas likuma 14.panta pirmo daļu, 34.panta otro daļu, Dobeles novada domes 2023.gada 30.marta lēmuma Nr.139/5 „Par lauksaimniecībā izmantojamās zemes „</w:t>
      </w:r>
      <w:proofErr w:type="spellStart"/>
      <w:r w:rsidRPr="005C55A5">
        <w:t>Bukstiņi</w:t>
      </w:r>
      <w:proofErr w:type="spellEnd"/>
      <w:r w:rsidRPr="005C55A5">
        <w:t xml:space="preserve">”, Auru pagastā, Dobeles novadā, atsavināšanu izsolē” 3.punktu, </w:t>
      </w:r>
      <w:r w:rsidRPr="005C55A5">
        <w:rPr>
          <w:lang w:eastAsia="en-GB"/>
        </w:rPr>
        <w:t xml:space="preserve">atklāti balsojot: </w:t>
      </w:r>
      <w:bookmarkStart w:id="9" w:name="_Hlk112837882"/>
      <w:r w:rsidRPr="005C55A5">
        <w:t>PAR –</w:t>
      </w:r>
      <w:r w:rsidRPr="005C55A5">
        <w:rPr>
          <w:bCs/>
          <w:lang w:eastAsia="et-EE"/>
        </w:rPr>
        <w:t xml:space="preserve">, </w:t>
      </w:r>
      <w:r w:rsidRPr="005C55A5">
        <w:rPr>
          <w:bCs/>
        </w:rPr>
        <w:t>PRET –</w:t>
      </w:r>
      <w:r w:rsidRPr="005C55A5">
        <w:rPr>
          <w:bCs/>
          <w:lang w:eastAsia="et-EE"/>
        </w:rPr>
        <w:t xml:space="preserve">, </w:t>
      </w:r>
      <w:r w:rsidRPr="005C55A5">
        <w:rPr>
          <w:bCs/>
        </w:rPr>
        <w:t xml:space="preserve"> ATTURAS –</w:t>
      </w:r>
      <w:r w:rsidRPr="005C55A5">
        <w:rPr>
          <w:bCs/>
          <w:lang w:eastAsia="et-EE"/>
        </w:rPr>
        <w:t>,</w:t>
      </w:r>
      <w:r w:rsidRPr="005C55A5">
        <w:t xml:space="preserve"> NEBALSO –</w:t>
      </w:r>
      <w:r w:rsidRPr="005C55A5">
        <w:rPr>
          <w:bCs/>
          <w:lang w:eastAsia="et-EE"/>
        </w:rPr>
        <w:t>,</w:t>
      </w:r>
      <w:bookmarkEnd w:id="9"/>
      <w:r w:rsidRPr="005C55A5">
        <w:rPr>
          <w:bCs/>
          <w:lang w:eastAsia="et-EE"/>
        </w:rPr>
        <w:t xml:space="preserve"> </w:t>
      </w:r>
      <w:r w:rsidRPr="005C55A5">
        <w:t>Dobeles novada dome NOLEMJ:</w:t>
      </w:r>
    </w:p>
    <w:p w14:paraId="2B2D9508" w14:textId="77777777" w:rsidR="008D4EE4" w:rsidRPr="005C55A5" w:rsidRDefault="008D4EE4" w:rsidP="008D4EE4">
      <w:pPr>
        <w:ind w:right="-1" w:firstLine="709"/>
        <w:jc w:val="both"/>
      </w:pPr>
      <w:r w:rsidRPr="005C55A5">
        <w:t>Apstiprināt 2023.gada 10.maija izsoles rezultātu par nekustamā īpašuma „</w:t>
      </w:r>
      <w:proofErr w:type="spellStart"/>
      <w:r w:rsidRPr="005C55A5">
        <w:t>Bukstiņi</w:t>
      </w:r>
      <w:proofErr w:type="spellEnd"/>
      <w:r w:rsidRPr="005C55A5">
        <w:t xml:space="preserve">” atsavināšanu un atsavināt nekustamo īpašumu </w:t>
      </w:r>
      <w:bookmarkStart w:id="10" w:name="_Hlk114129322"/>
      <w:r w:rsidRPr="005C55A5">
        <w:t>„</w:t>
      </w:r>
      <w:bookmarkEnd w:id="10"/>
      <w:proofErr w:type="spellStart"/>
      <w:r w:rsidRPr="005C55A5">
        <w:t>Bukstiņi</w:t>
      </w:r>
      <w:proofErr w:type="spellEnd"/>
      <w:r w:rsidRPr="005C55A5">
        <w:t xml:space="preserve">”, Auru pagastā, Dobeles novadā, kadastra numurs 46460100314, kas sastāv no vienas neapbūvētas zemes vienības ar kadastra apzīmējumu </w:t>
      </w:r>
      <w:r w:rsidRPr="005C55A5">
        <w:lastRenderedPageBreak/>
        <w:t xml:space="preserve">46460100043, platība 2,66 ha, tai skaitā, 2,65 ha lauksaimniecībā izmantojamā zeme, </w:t>
      </w:r>
      <w:r w:rsidRPr="005C55A5">
        <w:rPr>
          <w:bCs/>
        </w:rPr>
        <w:t>Tērvetes pagasta zemnieku saimniecībai „AUCIŅI”</w:t>
      </w:r>
      <w:r w:rsidRPr="005C55A5">
        <w:t xml:space="preserve">, reģistrācijas numurs 45101009808, par cenu 26000 EUR (divdesmit seši tūkstoši </w:t>
      </w:r>
      <w:proofErr w:type="spellStart"/>
      <w:r w:rsidRPr="005C55A5">
        <w:rPr>
          <w:i/>
          <w:iCs/>
        </w:rPr>
        <w:t>euro</w:t>
      </w:r>
      <w:proofErr w:type="spellEnd"/>
      <w:r w:rsidRPr="005C55A5">
        <w:t>), nosakot pirkuma maksas samaksas termiņu 2023.gada 31.jūliju.</w:t>
      </w:r>
    </w:p>
    <w:p w14:paraId="0EBB261B" w14:textId="77777777" w:rsidR="008D4EE4" w:rsidRPr="005C55A5" w:rsidRDefault="008D4EE4" w:rsidP="008D4EE4">
      <w:pPr>
        <w:ind w:right="-1"/>
        <w:jc w:val="both"/>
      </w:pPr>
    </w:p>
    <w:p w14:paraId="3CB19740" w14:textId="77777777" w:rsidR="008D4EE4" w:rsidRPr="005C55A5" w:rsidRDefault="008D4EE4" w:rsidP="008D4EE4">
      <w:pPr>
        <w:ind w:right="-1"/>
        <w:jc w:val="both"/>
      </w:pPr>
    </w:p>
    <w:p w14:paraId="040449FF" w14:textId="77777777" w:rsidR="008D4EE4" w:rsidRPr="005C55A5" w:rsidRDefault="008D4EE4" w:rsidP="008D4EE4">
      <w:pPr>
        <w:ind w:right="-1"/>
        <w:jc w:val="both"/>
      </w:pPr>
    </w:p>
    <w:p w14:paraId="339763A6" w14:textId="77777777" w:rsidR="008D4EE4" w:rsidRPr="005C55A5" w:rsidRDefault="008D4EE4" w:rsidP="008D4EE4">
      <w:pPr>
        <w:ind w:right="-1"/>
        <w:jc w:val="both"/>
      </w:pPr>
    </w:p>
    <w:p w14:paraId="51D6B0FE" w14:textId="77777777" w:rsidR="008D4EE4" w:rsidRPr="005C55A5" w:rsidRDefault="008D4EE4" w:rsidP="008D4EE4">
      <w:pPr>
        <w:ind w:right="-1"/>
        <w:jc w:val="both"/>
      </w:pPr>
      <w:r w:rsidRPr="005C55A5">
        <w:t xml:space="preserve">Domes priekšsēdētājs </w:t>
      </w:r>
      <w:r w:rsidRPr="005C55A5">
        <w:tab/>
      </w:r>
      <w:r w:rsidRPr="005C55A5">
        <w:tab/>
      </w:r>
      <w:r w:rsidRPr="005C55A5">
        <w:tab/>
      </w:r>
      <w:r w:rsidRPr="005C55A5">
        <w:tab/>
      </w:r>
      <w:r w:rsidRPr="005C55A5">
        <w:tab/>
      </w:r>
      <w:r w:rsidRPr="005C55A5">
        <w:tab/>
      </w:r>
      <w:r w:rsidRPr="005C55A5">
        <w:tab/>
      </w:r>
      <w:r w:rsidRPr="005C55A5">
        <w:tab/>
      </w:r>
      <w:proofErr w:type="spellStart"/>
      <w:r w:rsidRPr="005C55A5">
        <w:t>I.Gorskis</w:t>
      </w:r>
      <w:proofErr w:type="spellEnd"/>
    </w:p>
    <w:p w14:paraId="3450EA5F" w14:textId="77777777" w:rsidR="008D4EE4" w:rsidRPr="005C55A5" w:rsidRDefault="008D4EE4" w:rsidP="008D4EE4">
      <w:pPr>
        <w:ind w:right="-1"/>
        <w:jc w:val="both"/>
      </w:pPr>
    </w:p>
    <w:p w14:paraId="1F3C2025" w14:textId="77777777" w:rsidR="008D4EE4" w:rsidRPr="005C55A5" w:rsidRDefault="008D4EE4" w:rsidP="008D4EE4">
      <w:pPr>
        <w:ind w:right="-1"/>
        <w:jc w:val="both"/>
      </w:pPr>
    </w:p>
    <w:p w14:paraId="60A9F8EA" w14:textId="77777777" w:rsidR="008D4EE4" w:rsidRPr="005C55A5" w:rsidRDefault="008D4EE4" w:rsidP="008D4EE4">
      <w:pPr>
        <w:ind w:right="-1"/>
        <w:jc w:val="both"/>
      </w:pPr>
    </w:p>
    <w:p w14:paraId="73BF222A" w14:textId="77777777" w:rsidR="008D4EE4" w:rsidRPr="005C55A5" w:rsidRDefault="008D4EE4" w:rsidP="008D4EE4">
      <w:pPr>
        <w:ind w:right="-1"/>
        <w:jc w:val="both"/>
      </w:pPr>
    </w:p>
    <w:p w14:paraId="068E9A73" w14:textId="77777777" w:rsidR="008D4EE4" w:rsidRPr="005C55A5" w:rsidRDefault="008D4EE4" w:rsidP="008D4EE4">
      <w:pPr>
        <w:ind w:right="-1"/>
        <w:jc w:val="both"/>
      </w:pPr>
    </w:p>
    <w:p w14:paraId="27C7E48D" w14:textId="77777777" w:rsidR="008D4EE4" w:rsidRPr="005C55A5" w:rsidRDefault="008D4EE4" w:rsidP="008D4EE4">
      <w:pPr>
        <w:ind w:right="-1"/>
        <w:jc w:val="both"/>
      </w:pPr>
      <w:r w:rsidRPr="005C55A5">
        <w:t xml:space="preserve">Iesniedz: </w:t>
      </w:r>
      <w:proofErr w:type="spellStart"/>
      <w:r w:rsidRPr="005C55A5">
        <w:t>I.Gorskis</w:t>
      </w:r>
      <w:proofErr w:type="spellEnd"/>
    </w:p>
    <w:p w14:paraId="3A97C698" w14:textId="77777777" w:rsidR="008D4EE4" w:rsidRPr="005C55A5" w:rsidRDefault="008D4EE4" w:rsidP="008D4EE4">
      <w:pPr>
        <w:ind w:right="-1"/>
        <w:jc w:val="both"/>
      </w:pPr>
      <w:r w:rsidRPr="005C55A5">
        <w:t xml:space="preserve">Sagatavoja: </w:t>
      </w:r>
      <w:proofErr w:type="spellStart"/>
      <w:r w:rsidRPr="005C55A5">
        <w:t>A.Ikaunieks</w:t>
      </w:r>
      <w:proofErr w:type="spellEnd"/>
      <w:r w:rsidRPr="005C55A5">
        <w:t xml:space="preserve"> 10.05.2023.</w:t>
      </w:r>
    </w:p>
    <w:p w14:paraId="6BAA9919" w14:textId="77777777" w:rsidR="008D4EE4" w:rsidRPr="005C55A5" w:rsidRDefault="008D4EE4" w:rsidP="008D4EE4">
      <w:pPr>
        <w:pStyle w:val="Bezatstarpm"/>
        <w:ind w:right="-1"/>
      </w:pPr>
      <w:r w:rsidRPr="005C55A5">
        <w:t xml:space="preserve">Izskatīt: Finanšu un budžeta komitejā 16.05.2023. </w:t>
      </w:r>
    </w:p>
    <w:p w14:paraId="0AC032CC" w14:textId="77777777" w:rsidR="008D4EE4" w:rsidRPr="005C55A5" w:rsidRDefault="008D4EE4" w:rsidP="008D4EE4">
      <w:pPr>
        <w:ind w:right="-1"/>
        <w:jc w:val="both"/>
      </w:pPr>
      <w:r w:rsidRPr="005C55A5">
        <w:t xml:space="preserve">Nosūtīt: </w:t>
      </w:r>
      <w:r w:rsidRPr="005C55A5">
        <w:rPr>
          <w:bCs/>
        </w:rPr>
        <w:t>Tērvetes pagasta zemnieku saimniecībai „AUCIŅI”</w:t>
      </w:r>
      <w:r w:rsidRPr="005C55A5">
        <w:t xml:space="preserve"> (pa pastu uz adresi: </w:t>
      </w:r>
      <w:bookmarkStart w:id="11" w:name="_Hlk110406998"/>
      <w:r w:rsidRPr="005C55A5">
        <w:t>„</w:t>
      </w:r>
      <w:proofErr w:type="spellStart"/>
      <w:r w:rsidRPr="005C55A5">
        <w:t>Auciņi</w:t>
      </w:r>
      <w:proofErr w:type="spellEnd"/>
      <w:r w:rsidRPr="005C55A5">
        <w:t xml:space="preserve">”, </w:t>
      </w:r>
      <w:proofErr w:type="spellStart"/>
      <w:r w:rsidRPr="005C55A5">
        <w:t>Tervetes</w:t>
      </w:r>
      <w:proofErr w:type="spellEnd"/>
      <w:r w:rsidRPr="005C55A5">
        <w:t xml:space="preserve"> pag., Dobeles nov., LV-3730</w:t>
      </w:r>
      <w:bookmarkEnd w:id="11"/>
      <w:r w:rsidRPr="005C55A5">
        <w:t>), Dobeles novada pašvaldības Nekustamo īpašumu nodaļai.</w:t>
      </w:r>
      <w:r w:rsidRPr="005C55A5">
        <w:br w:type="page"/>
      </w:r>
    </w:p>
    <w:p w14:paraId="40161867" w14:textId="4D172C2D" w:rsidR="007C7AE7" w:rsidRDefault="007C7AE7" w:rsidP="007C7AE7">
      <w:pPr>
        <w:tabs>
          <w:tab w:val="left" w:pos="-24212"/>
        </w:tabs>
        <w:jc w:val="right"/>
        <w:rPr>
          <w:b/>
          <w:color w:val="000000" w:themeColor="text1"/>
        </w:rPr>
      </w:pPr>
      <w:r>
        <w:rPr>
          <w:b/>
          <w:color w:val="000000" w:themeColor="text1"/>
        </w:rPr>
        <w:lastRenderedPageBreak/>
        <w:t>8.pielikums</w:t>
      </w:r>
    </w:p>
    <w:p w14:paraId="2AB2F9B1"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0794BA11"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2F5F5431" wp14:editId="772DB723">
            <wp:extent cx="676275" cy="752475"/>
            <wp:effectExtent l="0" t="0" r="9525" b="9525"/>
            <wp:docPr id="1008578160" name="Attēls 100857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B2DE63" w14:textId="77777777" w:rsidR="008D4EE4" w:rsidRPr="005C55A5" w:rsidRDefault="008D4EE4" w:rsidP="008D4EE4">
      <w:pPr>
        <w:pStyle w:val="Galvene"/>
        <w:ind w:right="-1"/>
        <w:jc w:val="center"/>
        <w:rPr>
          <w:sz w:val="20"/>
        </w:rPr>
      </w:pPr>
      <w:r w:rsidRPr="005C55A5">
        <w:rPr>
          <w:sz w:val="20"/>
        </w:rPr>
        <w:t>LATVIJAS REPUBLIKA</w:t>
      </w:r>
    </w:p>
    <w:p w14:paraId="3C0A6F5B"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775EC568"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09C80E56"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27" w:history="1">
        <w:r w:rsidRPr="005C55A5">
          <w:rPr>
            <w:rStyle w:val="Hipersaite"/>
            <w:rFonts w:eastAsia="Calibri"/>
            <w:color w:val="000000"/>
            <w:sz w:val="16"/>
            <w:szCs w:val="16"/>
          </w:rPr>
          <w:t>dome@dobele.lv</w:t>
        </w:r>
      </w:hyperlink>
    </w:p>
    <w:p w14:paraId="5ADAADEA" w14:textId="77777777" w:rsidR="008D4EE4" w:rsidRPr="005C55A5" w:rsidRDefault="008D4EE4" w:rsidP="008D4EE4">
      <w:pPr>
        <w:ind w:right="-1"/>
        <w:jc w:val="center"/>
        <w:rPr>
          <w:b/>
        </w:rPr>
      </w:pPr>
    </w:p>
    <w:p w14:paraId="124EDE73" w14:textId="77777777" w:rsidR="008D4EE4" w:rsidRPr="005C55A5" w:rsidRDefault="008D4EE4" w:rsidP="008D4EE4">
      <w:pPr>
        <w:pStyle w:val="Bezatstarpm"/>
        <w:ind w:right="-1"/>
        <w:jc w:val="center"/>
        <w:rPr>
          <w:b/>
        </w:rPr>
      </w:pPr>
      <w:r w:rsidRPr="005C55A5">
        <w:rPr>
          <w:b/>
        </w:rPr>
        <w:t>LĒMUMS</w:t>
      </w:r>
    </w:p>
    <w:p w14:paraId="76B89F97" w14:textId="77777777" w:rsidR="008D4EE4" w:rsidRPr="005C55A5" w:rsidRDefault="008D4EE4" w:rsidP="008D4EE4">
      <w:pPr>
        <w:pStyle w:val="Bezatstarpm"/>
        <w:ind w:right="-1"/>
        <w:jc w:val="center"/>
        <w:rPr>
          <w:b/>
        </w:rPr>
      </w:pPr>
      <w:r w:rsidRPr="005C55A5">
        <w:rPr>
          <w:b/>
        </w:rPr>
        <w:t>Dobelē</w:t>
      </w:r>
    </w:p>
    <w:p w14:paraId="23CF5E71" w14:textId="77777777" w:rsidR="008D4EE4" w:rsidRPr="005C55A5" w:rsidRDefault="008D4EE4" w:rsidP="008D4EE4">
      <w:pPr>
        <w:pStyle w:val="Bezatstarpm"/>
        <w:ind w:right="-1"/>
        <w:jc w:val="both"/>
        <w:rPr>
          <w:b/>
        </w:rPr>
      </w:pPr>
    </w:p>
    <w:p w14:paraId="6566CED2"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31.maijā                                                                                                             </w:t>
      </w:r>
      <w:r w:rsidRPr="005C55A5">
        <w:rPr>
          <w:b/>
          <w:color w:val="000000"/>
        </w:rPr>
        <w:t>Nr.___/7</w:t>
      </w:r>
    </w:p>
    <w:p w14:paraId="341929DA" w14:textId="77777777" w:rsidR="008D4EE4" w:rsidRPr="005C55A5" w:rsidRDefault="008D4EE4" w:rsidP="008D4EE4">
      <w:pPr>
        <w:pStyle w:val="Bezatstarpm"/>
        <w:ind w:right="-1"/>
        <w:jc w:val="both"/>
        <w:rPr>
          <w:b/>
        </w:rPr>
      </w:pPr>
    </w:p>
    <w:p w14:paraId="446768B0" w14:textId="77777777" w:rsidR="008D4EE4" w:rsidRPr="005C55A5" w:rsidRDefault="008D4EE4" w:rsidP="008D4EE4">
      <w:pPr>
        <w:ind w:right="-1"/>
        <w:jc w:val="center"/>
        <w:rPr>
          <w:b/>
          <w:u w:val="single"/>
        </w:rPr>
      </w:pPr>
      <w:r w:rsidRPr="005C55A5">
        <w:rPr>
          <w:b/>
          <w:u w:val="single"/>
        </w:rPr>
        <w:t>Par nekustamā īpašuma „Pīpenes”, Vītiņu pagastā, Dobeles novadā, atsavināšanu</w:t>
      </w:r>
    </w:p>
    <w:p w14:paraId="4E27EF45" w14:textId="77777777" w:rsidR="008D4EE4" w:rsidRPr="005C55A5" w:rsidRDefault="008D4EE4" w:rsidP="008D4EE4">
      <w:pPr>
        <w:ind w:right="-1"/>
        <w:rPr>
          <w:b/>
          <w:bCs/>
          <w:u w:val="single"/>
        </w:rPr>
      </w:pPr>
    </w:p>
    <w:p w14:paraId="6D1300E8" w14:textId="77777777" w:rsidR="008D4EE4" w:rsidRPr="005C55A5" w:rsidRDefault="008D4EE4" w:rsidP="008D4EE4">
      <w:pPr>
        <w:ind w:right="-1"/>
        <w:jc w:val="both"/>
        <w:rPr>
          <w:b/>
          <w:u w:val="single"/>
        </w:rPr>
      </w:pPr>
      <w:r w:rsidRPr="005C55A5">
        <w:tab/>
        <w:t>Pamatojoties uz Dobeles novada domes 2023.gada 30.marta lēmuma Nr.140/5 „Par lauksaimniecībā izmantojamās zemes „Pīpenes”, Vītiņu pagastā, Dobeles novadā, atsavināšanu izsolē” 4.punktu, Dobeles novada pašvaldības Īpašumu komisija (turpmāk – Īpašumu komisija) apstiprinājusi izsoles noteikumus un organizējusi nekustamā īpašuma „Pīpenes”, Vītiņu pagastā, Dobeles novadā, atsavināšanu likumā noteiktā kārtībā.</w:t>
      </w:r>
    </w:p>
    <w:p w14:paraId="0D16B221" w14:textId="77777777" w:rsidR="008D4EE4" w:rsidRPr="005C55A5" w:rsidRDefault="008D4EE4" w:rsidP="008D4EE4">
      <w:pPr>
        <w:ind w:right="-1"/>
        <w:jc w:val="both"/>
      </w:pPr>
      <w:r w:rsidRPr="005C55A5">
        <w:tab/>
        <w:t>Izskatot Īpašumu komisijas organizētās izsoles rezultātus, Dobeles novada dome konstatē:</w:t>
      </w:r>
    </w:p>
    <w:p w14:paraId="3ABC5A8E" w14:textId="77777777" w:rsidR="008D4EE4" w:rsidRPr="005C55A5" w:rsidRDefault="008D4EE4" w:rsidP="008D4EE4">
      <w:pPr>
        <w:ind w:right="-1" w:firstLine="709"/>
        <w:jc w:val="both"/>
        <w:rPr>
          <w:b/>
          <w:bCs/>
        </w:rPr>
      </w:pPr>
      <w:r w:rsidRPr="005C55A5">
        <w:t xml:space="preserve">Dobeles novada </w:t>
      </w:r>
      <w:bookmarkStart w:id="12" w:name="_Hlk134710907"/>
      <w:r w:rsidRPr="005C55A5">
        <w:t xml:space="preserve">pašvaldībai </w:t>
      </w:r>
      <w:bookmarkEnd w:id="12"/>
      <w:r w:rsidRPr="005C55A5">
        <w:t xml:space="preserve">uz nekustamo īpašumu „Pīpenes”, Vītiņu pagastā, Dobeles novadā (turpmāk – Īpašums), kadastra numurs 46940050522, kas sastāv no vienas neapbūvētas zemes vienības ar kadastra apzīmējumu 46940050610, platība 0,3 ha, tai skaitā, 0,29 ha  lauksaimniecībā izmantojamā zeme, ir nostiprinātas īpašuma tiesības Zemgales rajona tiesas Vītiņu pagasta zemesgrāmatas nodalījums Nr. 100000592834. </w:t>
      </w:r>
    </w:p>
    <w:p w14:paraId="66EAC6C3" w14:textId="77777777" w:rsidR="008D4EE4" w:rsidRPr="005C55A5" w:rsidRDefault="008D4EE4" w:rsidP="008D4EE4">
      <w:pPr>
        <w:ind w:right="-1" w:firstLine="709"/>
        <w:jc w:val="both"/>
      </w:pPr>
      <w:r w:rsidRPr="005C55A5">
        <w:t xml:space="preserve">Īpašums ir nodots nomā </w:t>
      </w:r>
      <w:r w:rsidRPr="005C55A5">
        <w:rPr>
          <w:bCs/>
        </w:rPr>
        <w:t>fiziskai personai</w:t>
      </w:r>
      <w:r w:rsidRPr="005C55A5">
        <w:t>.</w:t>
      </w:r>
    </w:p>
    <w:p w14:paraId="57D80420" w14:textId="77777777" w:rsidR="008D4EE4" w:rsidRPr="005C55A5" w:rsidRDefault="008D4EE4" w:rsidP="008D4EE4">
      <w:pPr>
        <w:ind w:right="-1" w:firstLine="709"/>
        <w:jc w:val="both"/>
      </w:pPr>
      <w:r w:rsidRPr="005C55A5">
        <w:t>Īpašumu komisija 2023.gada 10.maijā rīkoja atklātu mutisku izsoli ar augšupejošu soli. Izsoles procedūra ir veikta atbilstoši normatīvo aktu prasībām.</w:t>
      </w:r>
    </w:p>
    <w:p w14:paraId="15231EF0" w14:textId="77777777" w:rsidR="008D4EE4" w:rsidRPr="005C55A5" w:rsidRDefault="008D4EE4" w:rsidP="008D4EE4">
      <w:pPr>
        <w:ind w:right="-1" w:firstLine="709"/>
        <w:jc w:val="both"/>
      </w:pPr>
      <w:r w:rsidRPr="005C55A5">
        <w:t xml:space="preserve">Atbilstoši Publiskas personas mantas atsavināšanas likuma 14.panta pirmajai daļai, izsludinātajā izsoles pieteikšanās termiņā saņemts pirmpirkuma tiesību izmantošanas pieteikums no </w:t>
      </w:r>
      <w:r w:rsidRPr="005C55A5">
        <w:rPr>
          <w:bCs/>
        </w:rPr>
        <w:t>fiziskās personas</w:t>
      </w:r>
      <w:r w:rsidRPr="005C55A5">
        <w:t>, kurai ir pirmpirkuma tiesības iegādāties Īpašumu.</w:t>
      </w:r>
    </w:p>
    <w:p w14:paraId="7F669275" w14:textId="77777777" w:rsidR="008D4EE4" w:rsidRPr="005C55A5" w:rsidRDefault="008D4EE4" w:rsidP="008D4EE4">
      <w:pPr>
        <w:ind w:right="-1" w:firstLine="709"/>
        <w:jc w:val="both"/>
      </w:pPr>
      <w:r w:rsidRPr="005C55A5">
        <w:t xml:space="preserve">Izsludinātajā izsoles pieteikšanās termiņā nav pieteicies neviens izsoles dalībnieks, tādēļ pirmpirkuma tiesīgajai personai </w:t>
      </w:r>
      <w:r w:rsidRPr="005C55A5">
        <w:rPr>
          <w:bCs/>
        </w:rPr>
        <w:t>– fiziskajai personai</w:t>
      </w:r>
      <w:r w:rsidRPr="005C55A5">
        <w:t xml:space="preserve">, atbilstoši Publiskas personas mantas atsavināšanas likuma 14.panta pirmajai daļai, Dobeles novada domes 2023.gada 30.marta lēmuma Nr.140/5 „Par lauksaimniecībā izmantojamās zemes „Pīpenes”, Vītiņu pagastā, Dobeles novadā, atsavināšanu izsolē” 3.punktu, izsoles noteikumiem jāpiedāvā iegūt nekustamo īpašumu „Pīpenes” par izsoles sākumcenu 1900 EUR (viens tūkstotis deviņi simti </w:t>
      </w:r>
      <w:proofErr w:type="spellStart"/>
      <w:r w:rsidRPr="005C55A5">
        <w:rPr>
          <w:i/>
          <w:iCs/>
        </w:rPr>
        <w:t>euro</w:t>
      </w:r>
      <w:proofErr w:type="spellEnd"/>
      <w:r w:rsidRPr="005C55A5">
        <w:t xml:space="preserve">), kas palielināta par vienu soli 100 EUR (viens simts </w:t>
      </w:r>
      <w:proofErr w:type="spellStart"/>
      <w:r w:rsidRPr="005C55A5">
        <w:rPr>
          <w:i/>
          <w:iCs/>
        </w:rPr>
        <w:t>euro</w:t>
      </w:r>
      <w:proofErr w:type="spellEnd"/>
      <w:r w:rsidRPr="005C55A5">
        <w:t>).</w:t>
      </w:r>
    </w:p>
    <w:p w14:paraId="1D0D9854" w14:textId="77777777" w:rsidR="008D4EE4" w:rsidRPr="005C55A5" w:rsidRDefault="008D4EE4" w:rsidP="008D4EE4">
      <w:pPr>
        <w:ind w:right="-1" w:firstLine="709"/>
        <w:jc w:val="both"/>
      </w:pPr>
      <w:r w:rsidRPr="005C55A5">
        <w:t xml:space="preserve">Pamatojoties uz Pašvaldību likuma 10. panta pirmās daļas 16. punktu, Publiskas personas mantas atsavināšanas likuma 14.panta pirmo daļu, 34.panta otro daļu, Dobeles novada domes 2023.gada 30.marta lēmuma Nr.140/5 „Par lauksaimniecībā izmantojamās zemes „Pīpenes”, Vītiņu pagastā, Dobeles novadā, atsavināšanu izsolē” 3.punktu, </w:t>
      </w:r>
      <w:r w:rsidRPr="005C55A5">
        <w:rPr>
          <w:lang w:eastAsia="en-GB"/>
        </w:rPr>
        <w:t xml:space="preserve">atklāti balsojot: </w:t>
      </w:r>
      <w:r w:rsidRPr="005C55A5">
        <w:t>PAR –</w:t>
      </w:r>
      <w:r w:rsidRPr="005C55A5">
        <w:rPr>
          <w:bCs/>
          <w:lang w:eastAsia="et-EE"/>
        </w:rPr>
        <w:t xml:space="preserve">, </w:t>
      </w:r>
      <w:r w:rsidRPr="005C55A5">
        <w:rPr>
          <w:bCs/>
        </w:rPr>
        <w:t>PRET –</w:t>
      </w:r>
      <w:r w:rsidRPr="005C55A5">
        <w:rPr>
          <w:bCs/>
          <w:lang w:eastAsia="et-EE"/>
        </w:rPr>
        <w:t xml:space="preserve">, </w:t>
      </w:r>
      <w:r w:rsidRPr="005C55A5">
        <w:rPr>
          <w:bCs/>
        </w:rPr>
        <w:t xml:space="preserve"> ATTURAS –</w:t>
      </w:r>
      <w:r w:rsidRPr="005C55A5">
        <w:rPr>
          <w:bCs/>
          <w:lang w:eastAsia="et-EE"/>
        </w:rPr>
        <w:t>,</w:t>
      </w:r>
      <w:r w:rsidRPr="005C55A5">
        <w:t xml:space="preserve"> NEBALSO –</w:t>
      </w:r>
      <w:r w:rsidRPr="005C55A5">
        <w:rPr>
          <w:bCs/>
          <w:lang w:eastAsia="et-EE"/>
        </w:rPr>
        <w:t xml:space="preserve">, </w:t>
      </w:r>
      <w:r w:rsidRPr="005C55A5">
        <w:t>Dobeles novada dome NOLEMJ:</w:t>
      </w:r>
    </w:p>
    <w:p w14:paraId="6F47A09F" w14:textId="12ABB12C" w:rsidR="008D4EE4" w:rsidRPr="005C55A5" w:rsidRDefault="008D4EE4" w:rsidP="0025748A">
      <w:pPr>
        <w:ind w:right="-1"/>
        <w:jc w:val="both"/>
      </w:pPr>
      <w:r w:rsidRPr="005C55A5">
        <w:t xml:space="preserve"> </w:t>
      </w:r>
      <w:r w:rsidRPr="005C55A5">
        <w:tab/>
        <w:t xml:space="preserve">Apstiprināt 2023.gada 10.maija izsoles rezultātu par nekustamā īpašuma „Pīpenes” atsavināšanu un atsavināt nekustamo īpašumu „Pīpenes”, Vītiņu pagastā, Dobeles novadā, kadastra numurs 46940050522, kas sastāv no vienas neapbūvētas zemes vienības ar kadastra apzīmējumu 46940050610, platība 0,3 ha, tai skaitā, 0,29 ha lauksaimniecībā izmantojamā zeme, </w:t>
      </w:r>
      <w:r w:rsidR="0025748A">
        <w:rPr>
          <w:color w:val="000000" w:themeColor="text1"/>
        </w:rPr>
        <w:t>[..]</w:t>
      </w:r>
      <w:r w:rsidRPr="005C55A5">
        <w:rPr>
          <w:bCs/>
        </w:rPr>
        <w:t xml:space="preserve">, personas </w:t>
      </w:r>
      <w:r w:rsidRPr="005C55A5">
        <w:rPr>
          <w:bCs/>
        </w:rPr>
        <w:lastRenderedPageBreak/>
        <w:t xml:space="preserve">kods </w:t>
      </w:r>
      <w:r w:rsidR="0025748A">
        <w:rPr>
          <w:color w:val="000000" w:themeColor="text1"/>
        </w:rPr>
        <w:t>[..]</w:t>
      </w:r>
      <w:r w:rsidRPr="005C55A5">
        <w:t xml:space="preserve">, par cenu 2000 EUR (divi tūkstoši </w:t>
      </w:r>
      <w:proofErr w:type="spellStart"/>
      <w:r w:rsidRPr="005C55A5">
        <w:rPr>
          <w:i/>
          <w:iCs/>
        </w:rPr>
        <w:t>euro</w:t>
      </w:r>
      <w:proofErr w:type="spellEnd"/>
      <w:r w:rsidRPr="005C55A5">
        <w:t>), nosakot pirkuma maksas samaksas termiņu 2023.gada 31.jūliju.</w:t>
      </w:r>
    </w:p>
    <w:p w14:paraId="29E9DB2A" w14:textId="77777777" w:rsidR="008D4EE4" w:rsidRPr="005C55A5" w:rsidRDefault="008D4EE4" w:rsidP="008D4EE4">
      <w:pPr>
        <w:ind w:right="-1"/>
        <w:jc w:val="both"/>
      </w:pPr>
    </w:p>
    <w:p w14:paraId="0B89A736" w14:textId="77777777" w:rsidR="008D4EE4" w:rsidRPr="005C55A5" w:rsidRDefault="008D4EE4" w:rsidP="008D4EE4">
      <w:pPr>
        <w:ind w:right="-1"/>
        <w:jc w:val="both"/>
      </w:pPr>
    </w:p>
    <w:p w14:paraId="3AE08B00" w14:textId="77777777" w:rsidR="008D4EE4" w:rsidRPr="005C55A5" w:rsidRDefault="008D4EE4" w:rsidP="008D4EE4">
      <w:pPr>
        <w:ind w:right="-1"/>
        <w:jc w:val="both"/>
      </w:pPr>
    </w:p>
    <w:p w14:paraId="5341444F" w14:textId="77777777" w:rsidR="008D4EE4" w:rsidRPr="005C55A5" w:rsidRDefault="008D4EE4" w:rsidP="008D4EE4">
      <w:pPr>
        <w:ind w:right="-1"/>
        <w:jc w:val="both"/>
      </w:pPr>
    </w:p>
    <w:p w14:paraId="09E66537" w14:textId="77777777" w:rsidR="008D4EE4" w:rsidRPr="005C55A5" w:rsidRDefault="008D4EE4" w:rsidP="008D4EE4">
      <w:pPr>
        <w:ind w:right="-1"/>
        <w:jc w:val="both"/>
      </w:pPr>
      <w:r w:rsidRPr="005C55A5">
        <w:t xml:space="preserve">Domes priekšsēdētājs </w:t>
      </w:r>
      <w:r w:rsidRPr="005C55A5">
        <w:tab/>
      </w:r>
      <w:r w:rsidRPr="005C55A5">
        <w:tab/>
      </w:r>
      <w:r w:rsidRPr="005C55A5">
        <w:tab/>
      </w:r>
      <w:r w:rsidRPr="005C55A5">
        <w:tab/>
      </w:r>
      <w:r w:rsidRPr="005C55A5">
        <w:tab/>
      </w:r>
      <w:r w:rsidRPr="005C55A5">
        <w:tab/>
      </w:r>
      <w:r w:rsidRPr="005C55A5">
        <w:tab/>
      </w:r>
      <w:r w:rsidRPr="005C55A5">
        <w:tab/>
      </w:r>
      <w:proofErr w:type="spellStart"/>
      <w:r w:rsidRPr="005C55A5">
        <w:t>I.Gorskis</w:t>
      </w:r>
      <w:proofErr w:type="spellEnd"/>
    </w:p>
    <w:p w14:paraId="66C5B2A4" w14:textId="77777777" w:rsidR="008D4EE4" w:rsidRPr="005C55A5" w:rsidRDefault="008D4EE4" w:rsidP="008D4EE4">
      <w:pPr>
        <w:ind w:right="-1"/>
        <w:jc w:val="both"/>
      </w:pPr>
    </w:p>
    <w:p w14:paraId="4963183E" w14:textId="77777777" w:rsidR="008D4EE4" w:rsidRPr="005C55A5" w:rsidRDefault="008D4EE4" w:rsidP="008D4EE4">
      <w:pPr>
        <w:ind w:right="-1"/>
        <w:jc w:val="both"/>
      </w:pPr>
    </w:p>
    <w:p w14:paraId="79A5D41E" w14:textId="77777777" w:rsidR="008D4EE4" w:rsidRPr="005C55A5" w:rsidRDefault="008D4EE4" w:rsidP="008D4EE4">
      <w:pPr>
        <w:ind w:right="-1"/>
        <w:jc w:val="both"/>
      </w:pPr>
    </w:p>
    <w:p w14:paraId="69C77BAE" w14:textId="77777777" w:rsidR="008D4EE4" w:rsidRPr="005C55A5" w:rsidRDefault="008D4EE4" w:rsidP="008D4EE4">
      <w:pPr>
        <w:ind w:right="-1"/>
        <w:jc w:val="both"/>
      </w:pPr>
    </w:p>
    <w:p w14:paraId="24E0BAEC" w14:textId="77777777" w:rsidR="008D4EE4" w:rsidRPr="005C55A5" w:rsidRDefault="008D4EE4" w:rsidP="008D4EE4">
      <w:pPr>
        <w:ind w:right="-1"/>
        <w:jc w:val="both"/>
      </w:pPr>
      <w:r w:rsidRPr="005C55A5">
        <w:t xml:space="preserve">Iesniedz: </w:t>
      </w:r>
      <w:proofErr w:type="spellStart"/>
      <w:r w:rsidRPr="005C55A5">
        <w:t>I.Gorskis</w:t>
      </w:r>
      <w:proofErr w:type="spellEnd"/>
    </w:p>
    <w:p w14:paraId="5C6FBB1C" w14:textId="77777777" w:rsidR="008D4EE4" w:rsidRPr="005C55A5" w:rsidRDefault="008D4EE4" w:rsidP="008D4EE4">
      <w:pPr>
        <w:ind w:right="-1"/>
        <w:jc w:val="both"/>
      </w:pPr>
      <w:r w:rsidRPr="005C55A5">
        <w:t xml:space="preserve">Sagatavoja: </w:t>
      </w:r>
      <w:proofErr w:type="spellStart"/>
      <w:r w:rsidRPr="005C55A5">
        <w:t>G.Memmēns</w:t>
      </w:r>
      <w:proofErr w:type="spellEnd"/>
      <w:r w:rsidRPr="005C55A5">
        <w:t xml:space="preserve"> 10.05.2023.</w:t>
      </w:r>
    </w:p>
    <w:p w14:paraId="456A1709" w14:textId="77777777" w:rsidR="008D4EE4" w:rsidRPr="005C55A5" w:rsidRDefault="008D4EE4" w:rsidP="008D4EE4">
      <w:pPr>
        <w:pStyle w:val="Bezatstarpm"/>
        <w:ind w:right="-1"/>
      </w:pPr>
      <w:r w:rsidRPr="005C55A5">
        <w:t xml:space="preserve">Izskatīt: Finanšu un budžeta komitejā 16.05.2023. </w:t>
      </w:r>
    </w:p>
    <w:p w14:paraId="12028366" w14:textId="1F23CE33" w:rsidR="008D4EE4" w:rsidRPr="005C55A5" w:rsidRDefault="008D4EE4" w:rsidP="008D4EE4">
      <w:pPr>
        <w:ind w:right="-1"/>
        <w:jc w:val="both"/>
      </w:pPr>
      <w:r w:rsidRPr="005C55A5">
        <w:t xml:space="preserve">Nosūtīt: </w:t>
      </w:r>
      <w:r w:rsidR="0025748A">
        <w:rPr>
          <w:color w:val="000000" w:themeColor="text1"/>
        </w:rPr>
        <w:t>[..]</w:t>
      </w:r>
      <w:r w:rsidRPr="005C55A5">
        <w:t xml:space="preserve"> pa pastu (uz adresi: Bērzu iela 1-5, </w:t>
      </w:r>
      <w:proofErr w:type="spellStart"/>
      <w:r w:rsidRPr="005C55A5">
        <w:t>Vītiņi</w:t>
      </w:r>
      <w:proofErr w:type="spellEnd"/>
      <w:r w:rsidRPr="005C55A5">
        <w:t>, Vītiņu pag., Dobeles nov., LV-3708), Dobeles novada pašvaldības administrācijas Nekustamo īpašumu nodaļai.</w:t>
      </w:r>
    </w:p>
    <w:p w14:paraId="05778C57" w14:textId="77777777" w:rsidR="008D4EE4" w:rsidRPr="005C55A5" w:rsidRDefault="008D4EE4" w:rsidP="008D4EE4">
      <w:pPr>
        <w:ind w:right="-1"/>
      </w:pPr>
    </w:p>
    <w:p w14:paraId="564FA67E" w14:textId="77777777" w:rsidR="008D4EE4" w:rsidRPr="005C55A5" w:rsidRDefault="008D4EE4" w:rsidP="008D4EE4">
      <w:pPr>
        <w:ind w:right="-1"/>
      </w:pPr>
    </w:p>
    <w:p w14:paraId="48B31527" w14:textId="77777777" w:rsidR="008D4EE4" w:rsidRPr="005C55A5" w:rsidRDefault="008D4EE4" w:rsidP="008D4EE4">
      <w:pPr>
        <w:ind w:right="-1"/>
      </w:pPr>
    </w:p>
    <w:p w14:paraId="193F49CB" w14:textId="77777777" w:rsidR="008D4EE4" w:rsidRPr="005C55A5" w:rsidRDefault="008D4EE4" w:rsidP="008D4EE4">
      <w:pPr>
        <w:ind w:right="-1"/>
      </w:pPr>
    </w:p>
    <w:p w14:paraId="2BFEB54F" w14:textId="77777777" w:rsidR="008D4EE4" w:rsidRPr="005C55A5" w:rsidRDefault="008D4EE4" w:rsidP="008D4EE4">
      <w:pPr>
        <w:ind w:right="-1"/>
        <w:jc w:val="both"/>
      </w:pPr>
    </w:p>
    <w:p w14:paraId="657E52E4" w14:textId="77777777" w:rsidR="008D4EE4" w:rsidRPr="005C55A5" w:rsidRDefault="008D4EE4" w:rsidP="008D4EE4">
      <w:pPr>
        <w:ind w:right="-1"/>
      </w:pPr>
    </w:p>
    <w:p w14:paraId="3A3EE1B3" w14:textId="77777777" w:rsidR="008D4EE4" w:rsidRPr="005C55A5" w:rsidRDefault="008D4EE4" w:rsidP="008D4EE4">
      <w:pPr>
        <w:ind w:right="-1"/>
      </w:pPr>
    </w:p>
    <w:p w14:paraId="196566F2" w14:textId="77777777" w:rsidR="008D4EE4" w:rsidRPr="005C55A5" w:rsidRDefault="008D4EE4" w:rsidP="008D4EE4">
      <w:pPr>
        <w:ind w:right="-1"/>
      </w:pPr>
    </w:p>
    <w:p w14:paraId="622B205D" w14:textId="77777777" w:rsidR="008D4EE4" w:rsidRPr="005C55A5" w:rsidRDefault="008D4EE4" w:rsidP="008D4EE4">
      <w:pPr>
        <w:ind w:right="-1"/>
      </w:pPr>
    </w:p>
    <w:p w14:paraId="2B857072" w14:textId="77777777" w:rsidR="008D4EE4" w:rsidRPr="005C55A5" w:rsidRDefault="008D4EE4" w:rsidP="008D4EE4">
      <w:pPr>
        <w:ind w:right="566"/>
        <w:contextualSpacing/>
        <w:jc w:val="both"/>
      </w:pPr>
      <w:r w:rsidRPr="005C55A5">
        <w:br w:type="page"/>
      </w:r>
    </w:p>
    <w:p w14:paraId="0D06898D" w14:textId="55440B3C" w:rsidR="007C7AE7" w:rsidRDefault="007C7AE7" w:rsidP="007C7AE7">
      <w:pPr>
        <w:tabs>
          <w:tab w:val="left" w:pos="-24212"/>
        </w:tabs>
        <w:jc w:val="right"/>
        <w:rPr>
          <w:b/>
          <w:color w:val="000000" w:themeColor="text1"/>
        </w:rPr>
      </w:pPr>
      <w:r>
        <w:rPr>
          <w:b/>
          <w:color w:val="000000" w:themeColor="text1"/>
        </w:rPr>
        <w:lastRenderedPageBreak/>
        <w:t>9.pielikums</w:t>
      </w:r>
    </w:p>
    <w:p w14:paraId="4ED79979"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21F73F8D"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2FD7A3AA" wp14:editId="7EAE8499">
            <wp:extent cx="676275" cy="752475"/>
            <wp:effectExtent l="0" t="0" r="9525" b="9525"/>
            <wp:docPr id="1778321279" name="Attēls 177832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54DCE2E" w14:textId="77777777" w:rsidR="008D4EE4" w:rsidRPr="005C55A5" w:rsidRDefault="008D4EE4" w:rsidP="008D4EE4">
      <w:pPr>
        <w:pStyle w:val="Galvene"/>
        <w:ind w:right="-1"/>
        <w:jc w:val="center"/>
        <w:rPr>
          <w:sz w:val="20"/>
        </w:rPr>
      </w:pPr>
      <w:r w:rsidRPr="005C55A5">
        <w:rPr>
          <w:sz w:val="20"/>
        </w:rPr>
        <w:t>LATVIJAS REPUBLIKA</w:t>
      </w:r>
    </w:p>
    <w:p w14:paraId="34EB78E7"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488A069E"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722CA6EC"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28" w:history="1">
        <w:r w:rsidRPr="005C55A5">
          <w:rPr>
            <w:rStyle w:val="Hipersaite"/>
            <w:rFonts w:eastAsia="Calibri"/>
            <w:color w:val="000000"/>
            <w:sz w:val="16"/>
            <w:szCs w:val="16"/>
          </w:rPr>
          <w:t>dome@dobele.lv</w:t>
        </w:r>
      </w:hyperlink>
    </w:p>
    <w:p w14:paraId="360CAF89" w14:textId="77777777" w:rsidR="008D4EE4" w:rsidRPr="005C55A5" w:rsidRDefault="008D4EE4" w:rsidP="008D4EE4">
      <w:pPr>
        <w:ind w:right="-1"/>
        <w:jc w:val="center"/>
        <w:rPr>
          <w:b/>
        </w:rPr>
      </w:pPr>
    </w:p>
    <w:p w14:paraId="1FB6E1BB" w14:textId="77777777" w:rsidR="008D4EE4" w:rsidRPr="005C55A5" w:rsidRDefault="008D4EE4" w:rsidP="008D4EE4">
      <w:pPr>
        <w:pStyle w:val="Bezatstarpm"/>
        <w:ind w:right="-1"/>
        <w:jc w:val="center"/>
        <w:rPr>
          <w:b/>
        </w:rPr>
      </w:pPr>
      <w:r w:rsidRPr="005C55A5">
        <w:rPr>
          <w:b/>
        </w:rPr>
        <w:t>LĒMUMS</w:t>
      </w:r>
    </w:p>
    <w:p w14:paraId="45FE76EF" w14:textId="77777777" w:rsidR="008D4EE4" w:rsidRPr="005C55A5" w:rsidRDefault="008D4EE4" w:rsidP="008D4EE4">
      <w:pPr>
        <w:pStyle w:val="Bezatstarpm"/>
        <w:ind w:right="-1"/>
        <w:jc w:val="center"/>
        <w:rPr>
          <w:b/>
        </w:rPr>
      </w:pPr>
      <w:r w:rsidRPr="005C55A5">
        <w:rPr>
          <w:b/>
        </w:rPr>
        <w:t>Dobelē</w:t>
      </w:r>
    </w:p>
    <w:p w14:paraId="4E258AE9" w14:textId="77777777" w:rsidR="008D4EE4" w:rsidRPr="005C55A5" w:rsidRDefault="008D4EE4" w:rsidP="008D4EE4">
      <w:pPr>
        <w:pStyle w:val="Bezatstarpm"/>
        <w:ind w:right="-1"/>
        <w:jc w:val="both"/>
        <w:rPr>
          <w:b/>
        </w:rPr>
      </w:pPr>
    </w:p>
    <w:p w14:paraId="114EEF8E"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31.maijā                                                                                                    </w:t>
      </w:r>
      <w:r w:rsidRPr="005C55A5">
        <w:rPr>
          <w:b/>
          <w:color w:val="000000"/>
        </w:rPr>
        <w:t>Nr.___/7</w:t>
      </w:r>
    </w:p>
    <w:p w14:paraId="1C48C513" w14:textId="77777777" w:rsidR="008D4EE4" w:rsidRPr="005C55A5" w:rsidRDefault="008D4EE4" w:rsidP="008D4EE4">
      <w:pPr>
        <w:pStyle w:val="Bezatstarpm"/>
        <w:ind w:right="-1"/>
        <w:jc w:val="both"/>
        <w:rPr>
          <w:b/>
        </w:rPr>
      </w:pPr>
    </w:p>
    <w:p w14:paraId="2EBD1D01" w14:textId="77777777" w:rsidR="008D4EE4" w:rsidRPr="005C55A5" w:rsidRDefault="008D4EE4" w:rsidP="008D4EE4">
      <w:pPr>
        <w:ind w:right="-1" w:firstLine="720"/>
        <w:jc w:val="center"/>
        <w:rPr>
          <w:b/>
          <w:u w:val="single"/>
        </w:rPr>
      </w:pPr>
      <w:r w:rsidRPr="005C55A5">
        <w:rPr>
          <w:b/>
          <w:u w:val="single"/>
        </w:rPr>
        <w:t>Par nekustamā īpašuma „</w:t>
      </w:r>
      <w:proofErr w:type="spellStart"/>
      <w:r w:rsidRPr="005C55A5">
        <w:rPr>
          <w:b/>
          <w:u w:val="single"/>
        </w:rPr>
        <w:t>Pokaiņi</w:t>
      </w:r>
      <w:proofErr w:type="spellEnd"/>
      <w:r w:rsidRPr="005C55A5">
        <w:rPr>
          <w:b/>
          <w:u w:val="single"/>
        </w:rPr>
        <w:t xml:space="preserve"> Nr.172”, Krimūnu pagastā, Dobeles novadā, atsavināšanu izsolē</w:t>
      </w:r>
    </w:p>
    <w:p w14:paraId="280E848F" w14:textId="77777777" w:rsidR="008D4EE4" w:rsidRPr="005C55A5" w:rsidRDefault="008D4EE4" w:rsidP="008D4EE4">
      <w:pPr>
        <w:ind w:right="-1" w:firstLine="720"/>
        <w:jc w:val="both"/>
      </w:pPr>
    </w:p>
    <w:p w14:paraId="50002994" w14:textId="77777777" w:rsidR="008D4EE4" w:rsidRPr="005C55A5" w:rsidRDefault="008D4EE4" w:rsidP="008D4EE4">
      <w:pPr>
        <w:ind w:right="-1" w:firstLine="709"/>
        <w:jc w:val="both"/>
      </w:pPr>
      <w:r w:rsidRPr="005C55A5">
        <w:t>Dobeles novada dome ir izskatījusi Dobeles novada pašvaldības Īpašumu komisijas ierosinājumu atsavināt Dobeles novada pašvaldībai (turpmāk – pašvaldība) piederošo nekustamo īpašumu „</w:t>
      </w:r>
      <w:proofErr w:type="spellStart"/>
      <w:r w:rsidRPr="005C55A5">
        <w:t>Pokaiņi</w:t>
      </w:r>
      <w:proofErr w:type="spellEnd"/>
      <w:r w:rsidRPr="005C55A5">
        <w:t xml:space="preserve"> Nr.172”, Krimūnu pagastā, Dobeles novadā, kadastra numurs 46720090172 (turpmāk – Īpašums). </w:t>
      </w:r>
    </w:p>
    <w:p w14:paraId="3148057B" w14:textId="77777777" w:rsidR="008D4EE4" w:rsidRPr="005C55A5" w:rsidRDefault="008D4EE4" w:rsidP="008D4EE4">
      <w:pPr>
        <w:ind w:right="-1" w:firstLine="709"/>
        <w:jc w:val="both"/>
      </w:pPr>
      <w:r w:rsidRPr="005C55A5">
        <w:t>Izskatot minēto ierosinājumu, Dobeles novada dome konstatēja:</w:t>
      </w:r>
    </w:p>
    <w:p w14:paraId="33071D0C" w14:textId="77777777" w:rsidR="008D4EE4" w:rsidRPr="005C55A5" w:rsidRDefault="008D4EE4" w:rsidP="008D4EE4">
      <w:pPr>
        <w:ind w:right="-1" w:firstLine="709"/>
        <w:jc w:val="both"/>
      </w:pPr>
      <w:r w:rsidRPr="005C55A5">
        <w:t>Īpašums reģistrēts Zemgales rajona tiesas Krimūnu pagasta zemesgrāmatas nodalījumā Nr.100000676777</w:t>
      </w:r>
      <w:r w:rsidRPr="005C55A5">
        <w:rPr>
          <w:b/>
          <w:bCs/>
          <w:i/>
          <w:iCs/>
        </w:rPr>
        <w:t xml:space="preserve"> </w:t>
      </w:r>
      <w:r w:rsidRPr="005C55A5">
        <w:t xml:space="preserve">un uz to nostiprinātas īpašuma tiesības pašvaldībai. Īpašums sastāv no neapbūvēta zemes gabala ar kadastra apzīmējumu 46720090172 - 0,0674 ha (674 m²) kopplatībā.  </w:t>
      </w:r>
    </w:p>
    <w:p w14:paraId="32F21546" w14:textId="77777777" w:rsidR="008D4EE4" w:rsidRPr="005C55A5" w:rsidRDefault="008D4EE4" w:rsidP="008D4EE4">
      <w:pPr>
        <w:ind w:right="-1" w:firstLine="709"/>
        <w:jc w:val="both"/>
      </w:pPr>
      <w:r w:rsidRPr="005C55A5">
        <w:t>Īpašums nav nodots nomā un tas nav nepieciešams pašvaldības funkciju nodrošināšanai.</w:t>
      </w:r>
    </w:p>
    <w:p w14:paraId="0C26F5F3" w14:textId="77777777" w:rsidR="008D4EE4" w:rsidRPr="005C55A5" w:rsidRDefault="008D4EE4" w:rsidP="008D4EE4">
      <w:pPr>
        <w:ind w:right="-1" w:firstLine="709"/>
        <w:jc w:val="both"/>
      </w:pPr>
      <w:r w:rsidRPr="005C55A5">
        <w:t>Ņemot vērā norādītos apstākļus, lietderīgākā rīcība ir atzīstama Īpašuma atsavināšana atklātā mutiskā izsolē ar augšupejošu soli.</w:t>
      </w:r>
    </w:p>
    <w:p w14:paraId="4DB624BF" w14:textId="77777777" w:rsidR="008D4EE4" w:rsidRPr="005C55A5" w:rsidRDefault="008D4EE4" w:rsidP="008D4EE4">
      <w:pPr>
        <w:ind w:right="-1" w:firstLine="709"/>
        <w:jc w:val="both"/>
      </w:pPr>
      <w:r w:rsidRPr="005C55A5">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5C55A5">
        <w:t>Vēdiķe</w:t>
      </w:r>
      <w:proofErr w:type="spellEnd"/>
      <w:r w:rsidRPr="005C55A5">
        <w:t xml:space="preserve"> (LĪVA profesionālās kvalifikācijas sertifikāts Nr.76), Īpašuma tirgus vērtība atsavināšanas vajadzībām ir 2300 EUR (divi tūkstoši trīs simti </w:t>
      </w:r>
      <w:proofErr w:type="spellStart"/>
      <w:r w:rsidRPr="005C55A5">
        <w:rPr>
          <w:i/>
          <w:iCs/>
        </w:rPr>
        <w:t>euro</w:t>
      </w:r>
      <w:proofErr w:type="spellEnd"/>
      <w:r w:rsidRPr="005C55A5">
        <w:t>).</w:t>
      </w:r>
    </w:p>
    <w:p w14:paraId="5FAC9970" w14:textId="77777777" w:rsidR="008D4EE4" w:rsidRPr="005C55A5" w:rsidRDefault="008D4EE4" w:rsidP="008D4EE4">
      <w:pPr>
        <w:ind w:right="-1" w:firstLine="709"/>
        <w:jc w:val="both"/>
      </w:pPr>
      <w:r w:rsidRPr="005C55A5">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5C55A5">
        <w:rPr>
          <w:lang w:eastAsia="ar-SA"/>
        </w:rPr>
        <w:t xml:space="preserve">atklāti balsojot: </w:t>
      </w:r>
      <w:r w:rsidRPr="005C55A5">
        <w:t>PAR –</w:t>
      </w:r>
      <w:r w:rsidRPr="005C55A5">
        <w:rPr>
          <w:bCs/>
          <w:lang w:eastAsia="et-EE"/>
        </w:rPr>
        <w:t xml:space="preserve">,  </w:t>
      </w:r>
      <w:r w:rsidRPr="005C55A5">
        <w:rPr>
          <w:bCs/>
        </w:rPr>
        <w:t xml:space="preserve">PRET –, ATTURAS –, </w:t>
      </w:r>
      <w:r w:rsidRPr="005C55A5">
        <w:t xml:space="preserve">Dobeles novada dome </w:t>
      </w:r>
      <w:r w:rsidRPr="005C55A5">
        <w:rPr>
          <w:bCs/>
        </w:rPr>
        <w:t>NOLEMJ</w:t>
      </w:r>
      <w:r w:rsidRPr="005C55A5">
        <w:t>:</w:t>
      </w:r>
    </w:p>
    <w:p w14:paraId="7B8746A9" w14:textId="77777777" w:rsidR="008D4EE4" w:rsidRPr="005C55A5" w:rsidRDefault="008D4EE4" w:rsidP="008D4EE4">
      <w:pPr>
        <w:numPr>
          <w:ilvl w:val="0"/>
          <w:numId w:val="3"/>
        </w:numPr>
        <w:autoSpaceDN w:val="0"/>
        <w:ind w:left="426" w:right="-1"/>
        <w:contextualSpacing/>
        <w:jc w:val="both"/>
        <w:rPr>
          <w:rFonts w:eastAsia="Lucida Sans Unicode"/>
          <w:kern w:val="2"/>
        </w:rPr>
      </w:pPr>
      <w:r w:rsidRPr="005C55A5">
        <w:rPr>
          <w:rFonts w:eastAsia="Lucida Sans Unicode"/>
          <w:kern w:val="2"/>
        </w:rPr>
        <w:t xml:space="preserve">Atsavināt nekustamo īpašumu </w:t>
      </w:r>
      <w:r w:rsidRPr="005C55A5">
        <w:t>„</w:t>
      </w:r>
      <w:proofErr w:type="spellStart"/>
      <w:r w:rsidRPr="005C55A5">
        <w:t>Pokaiņi</w:t>
      </w:r>
      <w:proofErr w:type="spellEnd"/>
      <w:r w:rsidRPr="005C55A5">
        <w:t xml:space="preserve"> Nr.172”, Krimūnu pagastā, Dobeles novadā, kadastra numurs 46720090172</w:t>
      </w:r>
      <w:r w:rsidRPr="005C55A5">
        <w:rPr>
          <w:rFonts w:eastAsia="Lucida Sans Unicode"/>
          <w:kern w:val="2"/>
        </w:rPr>
        <w:t xml:space="preserve">, kas sastāv no vienas neapbūvētas zemes vienības ar kadastra apzīmējumu </w:t>
      </w:r>
      <w:r w:rsidRPr="005C55A5">
        <w:t>46720090172 - platība 0,0674 ha (674 m²)</w:t>
      </w:r>
      <w:r w:rsidRPr="005C55A5">
        <w:rPr>
          <w:rFonts w:eastAsia="Lucida Sans Unicode"/>
          <w:kern w:val="2"/>
        </w:rPr>
        <w:t>, pārdodot to atklātā mutiskā izsolē ar augšupejošu soli.</w:t>
      </w:r>
    </w:p>
    <w:p w14:paraId="0FAEAD98" w14:textId="77777777" w:rsidR="008D4EE4" w:rsidRPr="005C55A5" w:rsidRDefault="008D4EE4" w:rsidP="008D4EE4">
      <w:pPr>
        <w:numPr>
          <w:ilvl w:val="0"/>
          <w:numId w:val="3"/>
        </w:numPr>
        <w:autoSpaceDN w:val="0"/>
        <w:ind w:left="426" w:right="-1"/>
        <w:jc w:val="both"/>
      </w:pPr>
      <w:r w:rsidRPr="005C55A5">
        <w:t>Noteikt lēmuma 1.punktā minētā nekustamā īpašuma izsoles sākumcenu 2300 EUR (divi tūkstoši trīs simti</w:t>
      </w:r>
      <w:r w:rsidRPr="005C55A5">
        <w:rPr>
          <w:i/>
          <w:iCs/>
        </w:rPr>
        <w:t xml:space="preserve"> </w:t>
      </w:r>
      <w:proofErr w:type="spellStart"/>
      <w:r w:rsidRPr="005C55A5">
        <w:rPr>
          <w:i/>
          <w:iCs/>
        </w:rPr>
        <w:t>euro</w:t>
      </w:r>
      <w:proofErr w:type="spellEnd"/>
      <w:r w:rsidRPr="005C55A5">
        <w:t xml:space="preserve">). </w:t>
      </w:r>
    </w:p>
    <w:p w14:paraId="3B465EC9" w14:textId="77777777" w:rsidR="008D4EE4" w:rsidRPr="005C55A5" w:rsidRDefault="008D4EE4" w:rsidP="008D4EE4">
      <w:pPr>
        <w:numPr>
          <w:ilvl w:val="0"/>
          <w:numId w:val="3"/>
        </w:numPr>
        <w:autoSpaceDN w:val="0"/>
        <w:ind w:left="426" w:right="-1"/>
        <w:contextualSpacing/>
        <w:jc w:val="both"/>
        <w:rPr>
          <w:rFonts w:eastAsiaTheme="minorHAnsi"/>
        </w:rPr>
      </w:pPr>
      <w:r w:rsidRPr="005C55A5">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15AF1233" w14:textId="77777777" w:rsidR="008D4EE4" w:rsidRPr="005C55A5" w:rsidRDefault="008D4EE4" w:rsidP="008D4EE4">
      <w:pPr>
        <w:autoSpaceDN w:val="0"/>
        <w:ind w:left="426" w:right="-1"/>
        <w:contextualSpacing/>
        <w:jc w:val="both"/>
        <w:rPr>
          <w:rFonts w:eastAsiaTheme="minorHAnsi"/>
        </w:rPr>
      </w:pPr>
    </w:p>
    <w:p w14:paraId="7859E572" w14:textId="77777777" w:rsidR="008D4EE4" w:rsidRPr="005C55A5" w:rsidRDefault="008D4EE4" w:rsidP="008D4EE4">
      <w:pPr>
        <w:autoSpaceDN w:val="0"/>
        <w:ind w:left="66" w:right="-1"/>
        <w:contextualSpacing/>
        <w:jc w:val="both"/>
        <w:rPr>
          <w:rFonts w:eastAsia="Arial"/>
          <w:kern w:val="2"/>
        </w:rPr>
      </w:pPr>
    </w:p>
    <w:p w14:paraId="2BC44C16" w14:textId="77777777" w:rsidR="008D4EE4" w:rsidRPr="005C55A5" w:rsidRDefault="008D4EE4" w:rsidP="008D4EE4">
      <w:pPr>
        <w:autoSpaceDN w:val="0"/>
        <w:ind w:left="66" w:right="-1"/>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24A7C3A2" w14:textId="77777777" w:rsidR="008D4EE4" w:rsidRPr="005C55A5" w:rsidRDefault="008D4EE4" w:rsidP="008D4EE4">
      <w:pPr>
        <w:autoSpaceDN w:val="0"/>
        <w:ind w:left="66" w:right="-1"/>
        <w:contextualSpacing/>
        <w:jc w:val="both"/>
        <w:rPr>
          <w:rFonts w:eastAsiaTheme="minorHAnsi"/>
        </w:rPr>
      </w:pPr>
    </w:p>
    <w:p w14:paraId="5308D6F2" w14:textId="77777777" w:rsidR="008D4EE4" w:rsidRPr="005C55A5" w:rsidRDefault="008D4EE4" w:rsidP="008D4EE4">
      <w:pPr>
        <w:autoSpaceDN w:val="0"/>
        <w:ind w:left="66" w:right="-1"/>
        <w:contextualSpacing/>
        <w:jc w:val="both"/>
        <w:rPr>
          <w:rFonts w:eastAsiaTheme="minorHAnsi"/>
        </w:rPr>
      </w:pPr>
    </w:p>
    <w:p w14:paraId="152AEB7E" w14:textId="77777777" w:rsidR="008D4EE4" w:rsidRPr="005C55A5" w:rsidRDefault="008D4EE4" w:rsidP="008D4EE4">
      <w:pPr>
        <w:ind w:right="-1"/>
        <w:jc w:val="both"/>
      </w:pPr>
    </w:p>
    <w:p w14:paraId="2A98F1A1" w14:textId="77777777" w:rsidR="008D4EE4" w:rsidRPr="005C55A5" w:rsidRDefault="008D4EE4" w:rsidP="008D4EE4">
      <w:pPr>
        <w:ind w:right="-1"/>
        <w:jc w:val="both"/>
      </w:pPr>
      <w:r w:rsidRPr="005C55A5">
        <w:t xml:space="preserve">Iesniedz: </w:t>
      </w:r>
      <w:proofErr w:type="spellStart"/>
      <w:r w:rsidRPr="005C55A5">
        <w:t>I.Gorskis</w:t>
      </w:r>
      <w:proofErr w:type="spellEnd"/>
    </w:p>
    <w:p w14:paraId="487A7173" w14:textId="77777777" w:rsidR="008D4EE4" w:rsidRPr="005C55A5" w:rsidRDefault="008D4EE4" w:rsidP="008D4EE4">
      <w:pPr>
        <w:ind w:right="-1"/>
        <w:jc w:val="both"/>
      </w:pPr>
      <w:r w:rsidRPr="005C55A5">
        <w:t xml:space="preserve">Sagatavoja: </w:t>
      </w:r>
      <w:proofErr w:type="spellStart"/>
      <w:r w:rsidRPr="005C55A5">
        <w:t>A.Ikaunieks</w:t>
      </w:r>
      <w:proofErr w:type="spellEnd"/>
      <w:r w:rsidRPr="005C55A5">
        <w:t>, 27.04.2023.</w:t>
      </w:r>
    </w:p>
    <w:p w14:paraId="1C5F18F4" w14:textId="77777777" w:rsidR="008D4EE4" w:rsidRPr="005C55A5" w:rsidRDefault="008D4EE4" w:rsidP="008D4EE4">
      <w:pPr>
        <w:ind w:right="-1"/>
        <w:jc w:val="both"/>
      </w:pPr>
      <w:r w:rsidRPr="005C55A5">
        <w:t>Izskatīt: Finanšu un budžeta komitejā 16.05.2023.</w:t>
      </w:r>
    </w:p>
    <w:p w14:paraId="074D09C2" w14:textId="77777777" w:rsidR="008D4EE4" w:rsidRPr="005C55A5" w:rsidRDefault="008D4EE4" w:rsidP="008D4EE4">
      <w:pPr>
        <w:ind w:right="-1"/>
        <w:jc w:val="both"/>
      </w:pPr>
      <w:r w:rsidRPr="005C55A5">
        <w:t>Nosūtīt: Dobeles novada pašvaldības administrācijas Nekustamo īpašumu nodaļai, Dobeles novada pašvaldības Īpašumu komisijai.</w:t>
      </w:r>
    </w:p>
    <w:p w14:paraId="317C0509" w14:textId="77777777" w:rsidR="008D4EE4" w:rsidRPr="005C55A5" w:rsidRDefault="008D4EE4" w:rsidP="008D4EE4">
      <w:r w:rsidRPr="005C55A5">
        <w:br w:type="page"/>
      </w:r>
    </w:p>
    <w:p w14:paraId="2E6FDBBB" w14:textId="6EF00082" w:rsidR="007C7AE7" w:rsidRDefault="007C7AE7" w:rsidP="007C7AE7">
      <w:pPr>
        <w:tabs>
          <w:tab w:val="left" w:pos="-24212"/>
        </w:tabs>
        <w:jc w:val="right"/>
        <w:rPr>
          <w:b/>
          <w:color w:val="000000" w:themeColor="text1"/>
        </w:rPr>
      </w:pPr>
      <w:r>
        <w:rPr>
          <w:b/>
          <w:color w:val="000000" w:themeColor="text1"/>
        </w:rPr>
        <w:lastRenderedPageBreak/>
        <w:t>10.pielikums</w:t>
      </w:r>
    </w:p>
    <w:p w14:paraId="144D7418"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2CA09D17"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0821EB9B" wp14:editId="18583CE7">
            <wp:extent cx="676275" cy="752475"/>
            <wp:effectExtent l="0" t="0" r="9525" b="9525"/>
            <wp:docPr id="306879164" name="Attēls 306879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B75280" w14:textId="77777777" w:rsidR="008D4EE4" w:rsidRPr="005C55A5" w:rsidRDefault="008D4EE4" w:rsidP="008D4EE4">
      <w:pPr>
        <w:pStyle w:val="Galvene"/>
        <w:ind w:right="-1"/>
        <w:jc w:val="center"/>
        <w:rPr>
          <w:sz w:val="20"/>
        </w:rPr>
      </w:pPr>
      <w:r w:rsidRPr="005C55A5">
        <w:rPr>
          <w:sz w:val="20"/>
        </w:rPr>
        <w:t>LATVIJAS REPUBLIKA</w:t>
      </w:r>
    </w:p>
    <w:p w14:paraId="1BE4B57F"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30137712"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75CBAE46"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29" w:history="1">
        <w:r w:rsidRPr="005C55A5">
          <w:rPr>
            <w:rStyle w:val="Hipersaite"/>
            <w:rFonts w:eastAsia="Calibri"/>
            <w:color w:val="000000"/>
            <w:sz w:val="16"/>
            <w:szCs w:val="16"/>
          </w:rPr>
          <w:t>dome@dobele.lv</w:t>
        </w:r>
      </w:hyperlink>
    </w:p>
    <w:p w14:paraId="21E9B13D" w14:textId="77777777" w:rsidR="008D4EE4" w:rsidRPr="005C55A5" w:rsidRDefault="008D4EE4" w:rsidP="008D4EE4">
      <w:pPr>
        <w:ind w:right="-1"/>
        <w:jc w:val="center"/>
        <w:rPr>
          <w:b/>
        </w:rPr>
      </w:pPr>
    </w:p>
    <w:p w14:paraId="1D4123BD" w14:textId="77777777" w:rsidR="008D4EE4" w:rsidRPr="005C55A5" w:rsidRDefault="008D4EE4" w:rsidP="008D4EE4">
      <w:pPr>
        <w:pStyle w:val="Bezatstarpm"/>
        <w:ind w:right="-1"/>
        <w:jc w:val="center"/>
        <w:rPr>
          <w:b/>
        </w:rPr>
      </w:pPr>
      <w:r w:rsidRPr="005C55A5">
        <w:rPr>
          <w:b/>
        </w:rPr>
        <w:t>LĒMUMS</w:t>
      </w:r>
    </w:p>
    <w:p w14:paraId="6704D470" w14:textId="77777777" w:rsidR="008D4EE4" w:rsidRPr="005C55A5" w:rsidRDefault="008D4EE4" w:rsidP="008D4EE4">
      <w:pPr>
        <w:pStyle w:val="Bezatstarpm"/>
        <w:ind w:right="-1"/>
        <w:jc w:val="center"/>
        <w:rPr>
          <w:b/>
        </w:rPr>
      </w:pPr>
      <w:r w:rsidRPr="005C55A5">
        <w:rPr>
          <w:b/>
        </w:rPr>
        <w:t>Dobelē</w:t>
      </w:r>
    </w:p>
    <w:p w14:paraId="3F56B12B" w14:textId="77777777" w:rsidR="008D4EE4" w:rsidRPr="005C55A5" w:rsidRDefault="008D4EE4" w:rsidP="008D4EE4">
      <w:pPr>
        <w:pStyle w:val="Bezatstarpm"/>
        <w:ind w:right="-1"/>
        <w:jc w:val="both"/>
        <w:rPr>
          <w:b/>
        </w:rPr>
      </w:pPr>
    </w:p>
    <w:p w14:paraId="7BD78859"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31.maijā                                                                                                         </w:t>
      </w:r>
      <w:r w:rsidRPr="005C55A5">
        <w:rPr>
          <w:b/>
          <w:color w:val="000000"/>
        </w:rPr>
        <w:t>Nr.___/7</w:t>
      </w:r>
    </w:p>
    <w:p w14:paraId="1696B459" w14:textId="77777777" w:rsidR="008D4EE4" w:rsidRPr="005C55A5" w:rsidRDefault="008D4EE4" w:rsidP="008D4EE4">
      <w:pPr>
        <w:pStyle w:val="Bezatstarpm"/>
        <w:ind w:right="-1"/>
        <w:jc w:val="both"/>
        <w:rPr>
          <w:b/>
        </w:rPr>
      </w:pPr>
    </w:p>
    <w:p w14:paraId="2E91711B" w14:textId="77777777" w:rsidR="008D4EE4" w:rsidRPr="005C55A5" w:rsidRDefault="008D4EE4" w:rsidP="008D4EE4">
      <w:pPr>
        <w:ind w:right="-1" w:firstLine="720"/>
        <w:jc w:val="center"/>
        <w:rPr>
          <w:b/>
          <w:u w:val="single"/>
        </w:rPr>
      </w:pPr>
      <w:r w:rsidRPr="005C55A5">
        <w:rPr>
          <w:b/>
          <w:u w:val="single"/>
        </w:rPr>
        <w:t>Par nekustamā īpašuma „Gardene 1 masīva Nr.23”, Auru pagastā, Dobeles novadā, atsavināšanu izsolē</w:t>
      </w:r>
    </w:p>
    <w:p w14:paraId="1CACEA2F" w14:textId="77777777" w:rsidR="008D4EE4" w:rsidRPr="005C55A5" w:rsidRDefault="008D4EE4" w:rsidP="008D4EE4">
      <w:pPr>
        <w:ind w:right="-1" w:firstLine="720"/>
        <w:jc w:val="both"/>
      </w:pPr>
    </w:p>
    <w:p w14:paraId="30A0CA97" w14:textId="77777777" w:rsidR="008D4EE4" w:rsidRPr="005C55A5" w:rsidRDefault="008D4EE4" w:rsidP="008D4EE4">
      <w:pPr>
        <w:ind w:right="-1" w:firstLine="709"/>
        <w:jc w:val="both"/>
      </w:pPr>
      <w:r w:rsidRPr="005C55A5">
        <w:t xml:space="preserve">Dobeles novada dome ir izskatījusi Dobeles novada pašvaldības Īpašumu komisijas ierosinājumu atsavināt Dobeles novada pašvaldībai (turpmāk – pašvaldība) piederošo nekustamo īpašumu „Gardene 1 masīva Nr.23”, Auru pagastā, Dobeles novadā, kadastra numurs 46460010166 (turpmāk – Īpašums). </w:t>
      </w:r>
    </w:p>
    <w:p w14:paraId="2388E191" w14:textId="77777777" w:rsidR="008D4EE4" w:rsidRPr="005C55A5" w:rsidRDefault="008D4EE4" w:rsidP="008D4EE4">
      <w:pPr>
        <w:ind w:right="-1" w:firstLine="709"/>
        <w:jc w:val="both"/>
      </w:pPr>
      <w:r w:rsidRPr="005C55A5">
        <w:t>Izskatot minēto ierosinājumu, Dobeles novada dome konstatēja:</w:t>
      </w:r>
    </w:p>
    <w:p w14:paraId="554241EE" w14:textId="77777777" w:rsidR="008D4EE4" w:rsidRPr="005C55A5" w:rsidRDefault="008D4EE4" w:rsidP="008D4EE4">
      <w:pPr>
        <w:ind w:right="-1" w:firstLine="709"/>
        <w:jc w:val="both"/>
      </w:pPr>
      <w:r w:rsidRPr="005C55A5">
        <w:t>Īpašums reģistrēts Zemgales rajona tiesas Auru pagasta zemesgrāmatas nodalījumā Nr.100000582722</w:t>
      </w:r>
      <w:r w:rsidRPr="005C55A5">
        <w:rPr>
          <w:b/>
          <w:bCs/>
          <w:i/>
          <w:iCs/>
        </w:rPr>
        <w:t xml:space="preserve"> </w:t>
      </w:r>
      <w:r w:rsidRPr="005C55A5">
        <w:t>un uz to nostiprinātas īpašuma tiesības pašvaldībai. Īpašums sastāv no neapbūvētas zemes vienības ar kadastra apzīmējumu 46460010166 - 0,</w:t>
      </w:r>
      <w:bookmarkStart w:id="13" w:name="_Hlk130817318"/>
      <w:r w:rsidRPr="005C55A5">
        <w:t>4</w:t>
      </w:r>
      <w:bookmarkEnd w:id="13"/>
      <w:r w:rsidRPr="005C55A5">
        <w:t xml:space="preserve">5 ha (4500 m²) kopplatībā.  </w:t>
      </w:r>
    </w:p>
    <w:p w14:paraId="69E82186" w14:textId="77777777" w:rsidR="008D4EE4" w:rsidRPr="005C55A5" w:rsidRDefault="008D4EE4" w:rsidP="008D4EE4">
      <w:pPr>
        <w:ind w:right="-1" w:firstLine="709"/>
        <w:jc w:val="both"/>
      </w:pPr>
      <w:r w:rsidRPr="005C55A5">
        <w:t>Īpašums nav nodots nomā un tas nav nepieciešams pašvaldības funkciju nodrošināšanai.</w:t>
      </w:r>
    </w:p>
    <w:p w14:paraId="095AF843" w14:textId="77777777" w:rsidR="008D4EE4" w:rsidRPr="005C55A5" w:rsidRDefault="008D4EE4" w:rsidP="008D4EE4">
      <w:pPr>
        <w:ind w:right="-1" w:firstLine="709"/>
        <w:jc w:val="both"/>
      </w:pPr>
      <w:r w:rsidRPr="005C55A5">
        <w:t>Ņemot vērā norādītos apstākļus, lietderīgākā rīcība ir atzīstama Īpašuma atsavināšana atklātā mutiskā izsolē ar augšupejošu soli.</w:t>
      </w:r>
    </w:p>
    <w:p w14:paraId="01F2C902" w14:textId="77777777" w:rsidR="008D4EE4" w:rsidRPr="005C55A5" w:rsidRDefault="008D4EE4" w:rsidP="008D4EE4">
      <w:pPr>
        <w:ind w:right="-1" w:firstLine="709"/>
        <w:jc w:val="both"/>
      </w:pPr>
      <w:r w:rsidRPr="005C55A5">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5C55A5">
        <w:t>Vēdiķe</w:t>
      </w:r>
      <w:proofErr w:type="spellEnd"/>
      <w:r w:rsidRPr="005C55A5">
        <w:t xml:space="preserve"> (LĪVA profesionālās kvalifikācijas sertifikāts Nr.76), Īpašuma tirgus vērtība atsavināšanas vajadzībām ir noteikta 2700 EUR (divi tūkstoši septiņi simti </w:t>
      </w:r>
      <w:proofErr w:type="spellStart"/>
      <w:r w:rsidRPr="005C55A5">
        <w:rPr>
          <w:i/>
          <w:iCs/>
        </w:rPr>
        <w:t>euro</w:t>
      </w:r>
      <w:proofErr w:type="spellEnd"/>
      <w:r w:rsidRPr="005C55A5">
        <w:t>).</w:t>
      </w:r>
    </w:p>
    <w:p w14:paraId="5A15FAB6" w14:textId="77777777" w:rsidR="008D4EE4" w:rsidRPr="005C55A5" w:rsidRDefault="008D4EE4" w:rsidP="008D4EE4">
      <w:pPr>
        <w:ind w:right="-1" w:firstLine="709"/>
        <w:jc w:val="both"/>
      </w:pPr>
      <w:r w:rsidRPr="005C55A5">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5C55A5">
        <w:rPr>
          <w:lang w:eastAsia="ar-SA"/>
        </w:rPr>
        <w:t xml:space="preserve">atklāti balsojot: </w:t>
      </w:r>
      <w:r w:rsidRPr="005C55A5">
        <w:t>PAR –</w:t>
      </w:r>
      <w:r w:rsidRPr="005C55A5">
        <w:rPr>
          <w:bCs/>
          <w:lang w:eastAsia="et-EE"/>
        </w:rPr>
        <w:t xml:space="preserve">,  </w:t>
      </w:r>
      <w:r w:rsidRPr="005C55A5">
        <w:rPr>
          <w:bCs/>
        </w:rPr>
        <w:t>PRET –, ATTURAS –</w:t>
      </w:r>
      <w:r w:rsidRPr="005C55A5">
        <w:t xml:space="preserve">Dobeles novada dome </w:t>
      </w:r>
      <w:r w:rsidRPr="005C55A5">
        <w:rPr>
          <w:bCs/>
        </w:rPr>
        <w:t>NOLEMJ</w:t>
      </w:r>
      <w:r w:rsidRPr="005C55A5">
        <w:t>:</w:t>
      </w:r>
    </w:p>
    <w:p w14:paraId="183FFFAC" w14:textId="77777777" w:rsidR="008D4EE4" w:rsidRPr="00880EB4" w:rsidRDefault="008D4EE4" w:rsidP="008D4EE4">
      <w:pPr>
        <w:pStyle w:val="Sarakstarindkopa"/>
        <w:numPr>
          <w:ilvl w:val="0"/>
          <w:numId w:val="78"/>
        </w:numPr>
        <w:autoSpaceDN w:val="0"/>
        <w:ind w:left="567" w:right="-1" w:hanging="425"/>
        <w:contextualSpacing/>
        <w:jc w:val="both"/>
      </w:pPr>
      <w:r w:rsidRPr="00880EB4">
        <w:t>Atsavināt nekustamo īpašumu „Gardene 1 masīva Nr.23”, Auru pagastā, Dobeles novadā, kadastra numurs 46460010166, kas sastāv no vienas neapbūvētas zemes vienības ar kadastra apzīmējumu 46460010166 - platība 0,45 ha (4500 m²), pārdodot to atklātā mutiskā izsolē ar augšupejošu soli.</w:t>
      </w:r>
    </w:p>
    <w:p w14:paraId="6A403503" w14:textId="77777777" w:rsidR="008D4EE4" w:rsidRPr="005C55A5" w:rsidRDefault="008D4EE4" w:rsidP="008D4EE4">
      <w:pPr>
        <w:numPr>
          <w:ilvl w:val="0"/>
          <w:numId w:val="78"/>
        </w:numPr>
        <w:autoSpaceDN w:val="0"/>
        <w:ind w:left="426" w:right="-1"/>
        <w:jc w:val="both"/>
      </w:pPr>
      <w:r w:rsidRPr="005C55A5">
        <w:t xml:space="preserve">Noteikt lēmuma 1.punktā minētā nekustamā īpašuma izsoles sākumcenu 2700 EUR (divi tūkstoši septiņi simti </w:t>
      </w:r>
      <w:proofErr w:type="spellStart"/>
      <w:r w:rsidRPr="005C55A5">
        <w:rPr>
          <w:i/>
          <w:iCs/>
        </w:rPr>
        <w:t>euro</w:t>
      </w:r>
      <w:proofErr w:type="spellEnd"/>
      <w:r w:rsidRPr="005C55A5">
        <w:t xml:space="preserve">). </w:t>
      </w:r>
    </w:p>
    <w:p w14:paraId="3C3E9187" w14:textId="77777777" w:rsidR="008D4EE4" w:rsidRPr="005C55A5" w:rsidRDefault="008D4EE4" w:rsidP="008D4EE4">
      <w:pPr>
        <w:numPr>
          <w:ilvl w:val="0"/>
          <w:numId w:val="78"/>
        </w:numPr>
        <w:autoSpaceDN w:val="0"/>
        <w:ind w:left="426" w:right="-1"/>
        <w:contextualSpacing/>
        <w:jc w:val="both"/>
        <w:rPr>
          <w:rFonts w:eastAsiaTheme="minorHAnsi"/>
        </w:rPr>
      </w:pPr>
      <w:r w:rsidRPr="005C55A5">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4761AEED" w14:textId="77777777" w:rsidR="008D4EE4" w:rsidRPr="005C55A5" w:rsidRDefault="008D4EE4" w:rsidP="008D4EE4">
      <w:pPr>
        <w:autoSpaceDN w:val="0"/>
        <w:ind w:left="426" w:right="-1"/>
        <w:contextualSpacing/>
        <w:jc w:val="both"/>
        <w:rPr>
          <w:rFonts w:eastAsiaTheme="minorHAnsi"/>
        </w:rPr>
      </w:pPr>
    </w:p>
    <w:p w14:paraId="09808D7F" w14:textId="77777777" w:rsidR="008D4EE4" w:rsidRPr="005C55A5" w:rsidRDefault="008D4EE4" w:rsidP="008D4EE4">
      <w:pPr>
        <w:autoSpaceDN w:val="0"/>
        <w:ind w:left="66" w:right="-1"/>
        <w:contextualSpacing/>
        <w:jc w:val="both"/>
        <w:rPr>
          <w:rFonts w:eastAsia="Arial"/>
          <w:kern w:val="2"/>
        </w:rPr>
      </w:pPr>
    </w:p>
    <w:p w14:paraId="23C0FAFC" w14:textId="77777777" w:rsidR="008D4EE4" w:rsidRPr="005C55A5" w:rsidRDefault="008D4EE4" w:rsidP="008D4EE4">
      <w:pPr>
        <w:autoSpaceDN w:val="0"/>
        <w:ind w:left="66" w:right="-1"/>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3D6951B7" w14:textId="77777777" w:rsidR="008D4EE4" w:rsidRPr="005C55A5" w:rsidRDefault="008D4EE4" w:rsidP="008D4EE4">
      <w:pPr>
        <w:autoSpaceDN w:val="0"/>
        <w:ind w:left="66" w:right="-1"/>
        <w:contextualSpacing/>
        <w:jc w:val="both"/>
        <w:rPr>
          <w:rFonts w:eastAsiaTheme="minorHAnsi"/>
        </w:rPr>
      </w:pPr>
    </w:p>
    <w:p w14:paraId="0C70ADDA" w14:textId="77777777" w:rsidR="008D4EE4" w:rsidRPr="005C55A5" w:rsidRDefault="008D4EE4" w:rsidP="008D4EE4">
      <w:pPr>
        <w:ind w:right="-1"/>
        <w:jc w:val="both"/>
      </w:pPr>
    </w:p>
    <w:p w14:paraId="59CA4BE7" w14:textId="77777777" w:rsidR="008D4EE4" w:rsidRPr="005C55A5" w:rsidRDefault="008D4EE4" w:rsidP="008D4EE4">
      <w:pPr>
        <w:ind w:right="-1"/>
        <w:jc w:val="both"/>
      </w:pPr>
      <w:r w:rsidRPr="005C55A5">
        <w:t xml:space="preserve">Iesniedz: </w:t>
      </w:r>
      <w:proofErr w:type="spellStart"/>
      <w:r w:rsidRPr="005C55A5">
        <w:t>I.Gorskis</w:t>
      </w:r>
      <w:proofErr w:type="spellEnd"/>
    </w:p>
    <w:p w14:paraId="40CEB03D" w14:textId="77777777" w:rsidR="008D4EE4" w:rsidRPr="005C55A5" w:rsidRDefault="008D4EE4" w:rsidP="008D4EE4">
      <w:pPr>
        <w:ind w:right="-1"/>
        <w:jc w:val="both"/>
      </w:pPr>
      <w:r w:rsidRPr="005C55A5">
        <w:t xml:space="preserve">Sagatavoja: </w:t>
      </w:r>
      <w:proofErr w:type="spellStart"/>
      <w:r w:rsidRPr="005C55A5">
        <w:t>A.Ikaunieks</w:t>
      </w:r>
      <w:proofErr w:type="spellEnd"/>
      <w:r w:rsidRPr="005C55A5">
        <w:t>, 27.04.2023.</w:t>
      </w:r>
    </w:p>
    <w:p w14:paraId="544BED66" w14:textId="77777777" w:rsidR="008D4EE4" w:rsidRPr="005C55A5" w:rsidRDefault="008D4EE4" w:rsidP="008D4EE4">
      <w:pPr>
        <w:ind w:right="-1"/>
        <w:jc w:val="both"/>
      </w:pPr>
      <w:r w:rsidRPr="005C55A5">
        <w:t>Izskatīt: Finanšu un budžeta komitejā 16.05.2023.</w:t>
      </w:r>
    </w:p>
    <w:p w14:paraId="7FDF48B4" w14:textId="77777777" w:rsidR="008D4EE4" w:rsidRPr="005C55A5" w:rsidRDefault="008D4EE4" w:rsidP="008D4EE4">
      <w:pPr>
        <w:ind w:right="-1"/>
        <w:jc w:val="both"/>
      </w:pPr>
      <w:r w:rsidRPr="005C55A5">
        <w:t>Nosūtīt: Dobeles novada pašvaldības administrācijas Nekustamo īpašumu nodaļai, Dobeles novada pašvaldības Īpašumu komisijai.</w:t>
      </w:r>
    </w:p>
    <w:p w14:paraId="33F51BC0" w14:textId="77777777" w:rsidR="008D4EE4" w:rsidRPr="005C55A5" w:rsidRDefault="008D4EE4" w:rsidP="008D4EE4"/>
    <w:p w14:paraId="5D36600D" w14:textId="77777777" w:rsidR="008D4EE4" w:rsidRPr="005C55A5" w:rsidRDefault="008D4EE4" w:rsidP="008D4EE4"/>
    <w:p w14:paraId="0A0FC19F" w14:textId="77777777" w:rsidR="008D4EE4" w:rsidRPr="005C55A5" w:rsidRDefault="008D4EE4" w:rsidP="008D4EE4">
      <w:pPr>
        <w:ind w:right="566"/>
        <w:contextualSpacing/>
        <w:jc w:val="both"/>
      </w:pPr>
    </w:p>
    <w:p w14:paraId="19839DA5" w14:textId="77777777" w:rsidR="008D4EE4" w:rsidRPr="005C55A5" w:rsidRDefault="008D4EE4" w:rsidP="008D4EE4">
      <w:pPr>
        <w:spacing w:after="160" w:line="259" w:lineRule="auto"/>
      </w:pPr>
      <w:r w:rsidRPr="005C55A5">
        <w:br w:type="page"/>
      </w:r>
    </w:p>
    <w:p w14:paraId="08507EF4" w14:textId="5F6D8412" w:rsidR="007C7AE7" w:rsidRDefault="007C7AE7" w:rsidP="007C7AE7">
      <w:pPr>
        <w:tabs>
          <w:tab w:val="left" w:pos="-24212"/>
        </w:tabs>
        <w:jc w:val="right"/>
        <w:rPr>
          <w:b/>
          <w:color w:val="000000" w:themeColor="text1"/>
        </w:rPr>
      </w:pPr>
      <w:bookmarkStart w:id="14" w:name="_Hlk116465105"/>
      <w:r>
        <w:rPr>
          <w:b/>
          <w:color w:val="000000" w:themeColor="text1"/>
        </w:rPr>
        <w:lastRenderedPageBreak/>
        <w:t>11.pielikums</w:t>
      </w:r>
    </w:p>
    <w:p w14:paraId="132316B5"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60C02363"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0C25281D" wp14:editId="08808AE0">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1A86F3" w14:textId="77777777" w:rsidR="008D4EE4" w:rsidRPr="005C55A5" w:rsidRDefault="008D4EE4" w:rsidP="008D4EE4">
      <w:pPr>
        <w:pStyle w:val="Galvene"/>
        <w:ind w:right="-1"/>
        <w:jc w:val="center"/>
        <w:rPr>
          <w:sz w:val="20"/>
        </w:rPr>
      </w:pPr>
      <w:r w:rsidRPr="005C55A5">
        <w:rPr>
          <w:sz w:val="20"/>
        </w:rPr>
        <w:t>LATVIJAS REPUBLIKA</w:t>
      </w:r>
    </w:p>
    <w:p w14:paraId="02B7E708"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6426CDB5"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3FAE949D"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30" w:history="1">
        <w:r w:rsidRPr="005C55A5">
          <w:rPr>
            <w:rStyle w:val="Hipersaite"/>
            <w:rFonts w:eastAsia="Calibri"/>
            <w:color w:val="000000"/>
            <w:sz w:val="16"/>
            <w:szCs w:val="16"/>
          </w:rPr>
          <w:t>dome@dobele.lv</w:t>
        </w:r>
      </w:hyperlink>
    </w:p>
    <w:p w14:paraId="27881F2E" w14:textId="77777777" w:rsidR="008D4EE4" w:rsidRPr="005C55A5" w:rsidRDefault="008D4EE4" w:rsidP="008D4EE4">
      <w:pPr>
        <w:ind w:right="-1"/>
        <w:jc w:val="center"/>
        <w:rPr>
          <w:b/>
        </w:rPr>
      </w:pPr>
    </w:p>
    <w:p w14:paraId="2C2100E1" w14:textId="77777777" w:rsidR="008D4EE4" w:rsidRPr="005C55A5" w:rsidRDefault="008D4EE4" w:rsidP="008D4EE4">
      <w:pPr>
        <w:pStyle w:val="Bezatstarpm"/>
        <w:ind w:right="-1"/>
        <w:jc w:val="center"/>
        <w:rPr>
          <w:b/>
        </w:rPr>
      </w:pPr>
      <w:r w:rsidRPr="005C55A5">
        <w:rPr>
          <w:b/>
        </w:rPr>
        <w:t>LĒMUMS</w:t>
      </w:r>
    </w:p>
    <w:p w14:paraId="092B7110" w14:textId="77777777" w:rsidR="008D4EE4" w:rsidRPr="005C55A5" w:rsidRDefault="008D4EE4" w:rsidP="008D4EE4">
      <w:pPr>
        <w:pStyle w:val="Bezatstarpm"/>
        <w:ind w:right="-1"/>
        <w:jc w:val="center"/>
        <w:rPr>
          <w:b/>
        </w:rPr>
      </w:pPr>
      <w:r w:rsidRPr="005C55A5">
        <w:rPr>
          <w:b/>
        </w:rPr>
        <w:t>Dobelē</w:t>
      </w:r>
    </w:p>
    <w:p w14:paraId="629D2490"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 maijā                                                                                                            </w:t>
      </w:r>
      <w:r w:rsidRPr="005C55A5">
        <w:rPr>
          <w:b/>
          <w:color w:val="000000"/>
        </w:rPr>
        <w:t>Nr.___/7</w:t>
      </w:r>
    </w:p>
    <w:p w14:paraId="41909988" w14:textId="77777777" w:rsidR="008D4EE4" w:rsidRPr="005C55A5" w:rsidRDefault="008D4EE4" w:rsidP="008D4EE4">
      <w:pPr>
        <w:pStyle w:val="Bezatstarpm"/>
        <w:ind w:right="-1"/>
        <w:jc w:val="right"/>
        <w:rPr>
          <w:b/>
        </w:rPr>
      </w:pPr>
    </w:p>
    <w:p w14:paraId="635EBB7D" w14:textId="77777777" w:rsidR="008D4EE4" w:rsidRPr="005C55A5" w:rsidRDefault="008D4EE4" w:rsidP="008D4EE4">
      <w:pPr>
        <w:pStyle w:val="Bezatstarpm"/>
        <w:ind w:right="-1"/>
        <w:jc w:val="both"/>
        <w:rPr>
          <w:b/>
        </w:rPr>
      </w:pPr>
    </w:p>
    <w:p w14:paraId="444B9662" w14:textId="77777777" w:rsidR="008D4EE4" w:rsidRPr="005C55A5" w:rsidRDefault="008D4EE4" w:rsidP="008D4EE4">
      <w:pPr>
        <w:ind w:right="-1" w:firstLine="720"/>
        <w:jc w:val="center"/>
        <w:rPr>
          <w:b/>
          <w:u w:val="single"/>
        </w:rPr>
      </w:pPr>
      <w:r w:rsidRPr="005C55A5">
        <w:rPr>
          <w:b/>
          <w:u w:val="single"/>
        </w:rPr>
        <w:t>Par nekustamā īpašuma „</w:t>
      </w:r>
      <w:proofErr w:type="spellStart"/>
      <w:r w:rsidRPr="005C55A5">
        <w:rPr>
          <w:b/>
          <w:u w:val="single"/>
        </w:rPr>
        <w:t>Galenieki</w:t>
      </w:r>
      <w:proofErr w:type="spellEnd"/>
      <w:r w:rsidRPr="005C55A5">
        <w:rPr>
          <w:b/>
          <w:u w:val="single"/>
        </w:rPr>
        <w:t xml:space="preserve"> 9”, Dobeles pagastā, </w:t>
      </w:r>
    </w:p>
    <w:p w14:paraId="22D4FDA1" w14:textId="77777777" w:rsidR="008D4EE4" w:rsidRPr="005C55A5" w:rsidRDefault="008D4EE4" w:rsidP="008D4EE4">
      <w:pPr>
        <w:ind w:right="-1" w:firstLine="720"/>
        <w:jc w:val="center"/>
        <w:rPr>
          <w:b/>
          <w:u w:val="single"/>
        </w:rPr>
      </w:pPr>
      <w:r w:rsidRPr="005C55A5">
        <w:rPr>
          <w:b/>
          <w:u w:val="single"/>
        </w:rPr>
        <w:t>Dobeles novadā, atsavināšanu izsolē</w:t>
      </w:r>
    </w:p>
    <w:p w14:paraId="6012BCAA" w14:textId="77777777" w:rsidR="008D4EE4" w:rsidRPr="005C55A5" w:rsidRDefault="008D4EE4" w:rsidP="008D4EE4">
      <w:pPr>
        <w:ind w:right="-1" w:firstLine="720"/>
        <w:jc w:val="both"/>
      </w:pPr>
    </w:p>
    <w:p w14:paraId="49DCA1EB" w14:textId="77777777" w:rsidR="008D4EE4" w:rsidRPr="005C55A5" w:rsidRDefault="008D4EE4" w:rsidP="008D4EE4">
      <w:pPr>
        <w:ind w:right="-1" w:firstLine="709"/>
        <w:jc w:val="both"/>
      </w:pPr>
      <w:r w:rsidRPr="005C55A5">
        <w:t>Dobeles novada dome ir izskatījusi Dobeles novada pašvaldības Īpašumu komisijas ierosinājumu atsavināt Dobeles novada pašvaldībai (turpmāk – pašvaldība) piederošo nekustamo īpašumu „</w:t>
      </w:r>
      <w:proofErr w:type="spellStart"/>
      <w:r w:rsidRPr="005C55A5">
        <w:t>Galenieki</w:t>
      </w:r>
      <w:proofErr w:type="spellEnd"/>
      <w:r w:rsidRPr="005C55A5">
        <w:t xml:space="preserve"> 9”, Dobeles pagastā, Dobeles novadā, kadastra numurs </w:t>
      </w:r>
      <w:bookmarkStart w:id="15" w:name="_Hlk116300694"/>
      <w:r w:rsidRPr="005C55A5">
        <w:t>4660</w:t>
      </w:r>
      <w:bookmarkEnd w:id="15"/>
      <w:r w:rsidRPr="005C55A5">
        <w:t xml:space="preserve">0060009 (turpmāk – Īpašums). </w:t>
      </w:r>
    </w:p>
    <w:p w14:paraId="303C9E3F" w14:textId="77777777" w:rsidR="008D4EE4" w:rsidRPr="005C55A5" w:rsidRDefault="008D4EE4" w:rsidP="008D4EE4">
      <w:pPr>
        <w:ind w:right="-1" w:firstLine="709"/>
        <w:jc w:val="both"/>
      </w:pPr>
      <w:r w:rsidRPr="005C55A5">
        <w:t>Izskatot minēto ierosinājumu, Dobeles novada dome konstatēja:</w:t>
      </w:r>
    </w:p>
    <w:p w14:paraId="208FA39E" w14:textId="77777777" w:rsidR="008D4EE4" w:rsidRPr="005C55A5" w:rsidRDefault="008D4EE4" w:rsidP="008D4EE4">
      <w:pPr>
        <w:ind w:right="-1" w:firstLine="709"/>
        <w:jc w:val="both"/>
      </w:pPr>
      <w:r w:rsidRPr="005C55A5">
        <w:t>Īpašums reģistrēts Zemgales rajona tiesas Dobeles pagasta zemesgrāmatas nodalījumā Nr.100000673136</w:t>
      </w:r>
      <w:r w:rsidRPr="005C55A5">
        <w:rPr>
          <w:b/>
          <w:bCs/>
          <w:i/>
          <w:iCs/>
        </w:rPr>
        <w:t xml:space="preserve"> </w:t>
      </w:r>
      <w:r w:rsidRPr="005C55A5">
        <w:t xml:space="preserve">un uz to nostiprinātas īpašuma tiesības pašvaldībai. Īpašums sastāv no neapbūvēta zemes gabala ar kadastra apzīmējumu 46600060009 - 0,0672 ha (672 m²) kopplatībā.  </w:t>
      </w:r>
    </w:p>
    <w:p w14:paraId="418497E0" w14:textId="77777777" w:rsidR="008D4EE4" w:rsidRPr="005C55A5" w:rsidRDefault="008D4EE4" w:rsidP="008D4EE4">
      <w:pPr>
        <w:ind w:right="-1" w:firstLine="709"/>
        <w:jc w:val="both"/>
      </w:pPr>
      <w:r w:rsidRPr="005C55A5">
        <w:t>Īpašums nav nodots nomā un tas nav nepieciešams pašvaldības funkciju nodrošināšanai.</w:t>
      </w:r>
    </w:p>
    <w:p w14:paraId="16C33E0D" w14:textId="77777777" w:rsidR="008D4EE4" w:rsidRPr="005C55A5" w:rsidRDefault="008D4EE4" w:rsidP="008D4EE4">
      <w:pPr>
        <w:ind w:right="-1" w:firstLine="709"/>
        <w:jc w:val="both"/>
      </w:pPr>
      <w:r w:rsidRPr="005C55A5">
        <w:t>Ņemot vērā norādītos apstākļus, lietderīgākā rīcība ir atzīstama Īpašuma atsavināšana atklātā mutiskā izsolē ar augšupejošu soli.</w:t>
      </w:r>
    </w:p>
    <w:p w14:paraId="5B302BBF" w14:textId="77777777" w:rsidR="008D4EE4" w:rsidRPr="005C55A5" w:rsidRDefault="008D4EE4" w:rsidP="008D4EE4">
      <w:pPr>
        <w:ind w:right="-1" w:firstLine="709"/>
        <w:jc w:val="both"/>
      </w:pPr>
      <w:r w:rsidRPr="005C55A5">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5C55A5">
        <w:t>Vēdiķe</w:t>
      </w:r>
      <w:proofErr w:type="spellEnd"/>
      <w:r w:rsidRPr="005C55A5">
        <w:t xml:space="preserve"> (LĪVA profesionālās kvalifikācijas sertifikāts Nr.76), Īpašuma tirgus vērtība atsavināšanas vajadzībām ir noteikta 2300 EUR (divi tūkstoši trīs simti </w:t>
      </w:r>
      <w:proofErr w:type="spellStart"/>
      <w:r w:rsidRPr="005C55A5">
        <w:rPr>
          <w:i/>
          <w:iCs/>
        </w:rPr>
        <w:t>euro</w:t>
      </w:r>
      <w:proofErr w:type="spellEnd"/>
      <w:r w:rsidRPr="005C55A5">
        <w:t>).</w:t>
      </w:r>
    </w:p>
    <w:p w14:paraId="620B32F9" w14:textId="77777777" w:rsidR="008D4EE4" w:rsidRPr="005C55A5" w:rsidRDefault="008D4EE4" w:rsidP="008D4EE4">
      <w:pPr>
        <w:ind w:right="-1" w:firstLine="709"/>
        <w:jc w:val="both"/>
      </w:pPr>
      <w:r w:rsidRPr="005C55A5">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5C55A5">
        <w:rPr>
          <w:lang w:eastAsia="ar-SA"/>
        </w:rPr>
        <w:t xml:space="preserve">atklāti balsojot: </w:t>
      </w:r>
      <w:r w:rsidRPr="005C55A5">
        <w:t>PAR –</w:t>
      </w:r>
      <w:r w:rsidRPr="005C55A5">
        <w:rPr>
          <w:bCs/>
          <w:lang w:eastAsia="et-EE"/>
        </w:rPr>
        <w:t xml:space="preserve">,  </w:t>
      </w:r>
      <w:r w:rsidRPr="005C55A5">
        <w:rPr>
          <w:bCs/>
        </w:rPr>
        <w:t xml:space="preserve">PRET –, ATTURAS –, </w:t>
      </w:r>
      <w:r w:rsidRPr="005C55A5">
        <w:t xml:space="preserve">Dobeles novada dome </w:t>
      </w:r>
      <w:r w:rsidRPr="005C55A5">
        <w:rPr>
          <w:bCs/>
        </w:rPr>
        <w:t>NOLEMJ</w:t>
      </w:r>
      <w:r w:rsidRPr="005C55A5">
        <w:t>:</w:t>
      </w:r>
    </w:p>
    <w:p w14:paraId="62AF6C92" w14:textId="77777777" w:rsidR="008D4EE4" w:rsidRPr="006745B3" w:rsidRDefault="008D4EE4" w:rsidP="008D4EE4">
      <w:pPr>
        <w:pStyle w:val="Sarakstarindkopa"/>
        <w:numPr>
          <w:ilvl w:val="0"/>
          <w:numId w:val="79"/>
        </w:numPr>
        <w:autoSpaceDN w:val="0"/>
        <w:ind w:right="-1"/>
        <w:contextualSpacing/>
        <w:jc w:val="both"/>
      </w:pPr>
      <w:r w:rsidRPr="006745B3">
        <w:t>Atsavināt nekustamo īpašumu „</w:t>
      </w:r>
      <w:proofErr w:type="spellStart"/>
      <w:r w:rsidRPr="006745B3">
        <w:t>Galenieki</w:t>
      </w:r>
      <w:proofErr w:type="spellEnd"/>
      <w:r w:rsidRPr="006745B3">
        <w:t xml:space="preserve"> 9”, Dobeles pagastā, Dobeles novadā, kadastra numurs 46600060009, kas sastāv no vienas neapbūvētas zemes vienības ar kadastra apzīmējumu 46600060009 - platība 0,0672 ha (672 m²), pārdodot to atklātā mutiskā izsolē ar augšupejošu soli.</w:t>
      </w:r>
    </w:p>
    <w:p w14:paraId="7EE50F60" w14:textId="77777777" w:rsidR="008D4EE4" w:rsidRPr="006745B3" w:rsidRDefault="008D4EE4" w:rsidP="008D4EE4">
      <w:pPr>
        <w:numPr>
          <w:ilvl w:val="0"/>
          <w:numId w:val="79"/>
        </w:numPr>
        <w:autoSpaceDN w:val="0"/>
        <w:ind w:right="-1"/>
        <w:jc w:val="both"/>
      </w:pPr>
      <w:r w:rsidRPr="006745B3">
        <w:t>Noteikt lēmuma 1.punktā minētā nekustamā īpašuma izsoles sākumcenu 2300 EUR (divi tūkstoši trīs simti</w:t>
      </w:r>
      <w:r w:rsidRPr="006745B3">
        <w:rPr>
          <w:i/>
          <w:iCs/>
        </w:rPr>
        <w:t xml:space="preserve"> </w:t>
      </w:r>
      <w:proofErr w:type="spellStart"/>
      <w:r w:rsidRPr="006745B3">
        <w:rPr>
          <w:i/>
          <w:iCs/>
        </w:rPr>
        <w:t>euro</w:t>
      </w:r>
      <w:proofErr w:type="spellEnd"/>
      <w:r w:rsidRPr="006745B3">
        <w:t xml:space="preserve">). </w:t>
      </w:r>
    </w:p>
    <w:p w14:paraId="348BDD1F" w14:textId="77777777" w:rsidR="008D4EE4" w:rsidRPr="006745B3" w:rsidRDefault="008D4EE4" w:rsidP="008D4EE4">
      <w:pPr>
        <w:numPr>
          <w:ilvl w:val="0"/>
          <w:numId w:val="79"/>
        </w:numPr>
        <w:autoSpaceDN w:val="0"/>
        <w:ind w:right="-1"/>
        <w:contextualSpacing/>
        <w:jc w:val="both"/>
        <w:rPr>
          <w:rFonts w:eastAsiaTheme="minorHAnsi"/>
        </w:rPr>
      </w:pPr>
      <w:r w:rsidRPr="006745B3">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74AEC2DA" w14:textId="77777777" w:rsidR="008D4EE4" w:rsidRPr="005C55A5" w:rsidRDefault="008D4EE4" w:rsidP="008D4EE4">
      <w:pPr>
        <w:autoSpaceDN w:val="0"/>
        <w:ind w:left="426" w:right="-1"/>
        <w:contextualSpacing/>
        <w:jc w:val="both"/>
        <w:rPr>
          <w:rFonts w:eastAsiaTheme="minorHAnsi"/>
        </w:rPr>
      </w:pPr>
    </w:p>
    <w:p w14:paraId="6F76282B" w14:textId="77777777" w:rsidR="008D4EE4" w:rsidRPr="005C55A5" w:rsidRDefault="008D4EE4" w:rsidP="008D4EE4">
      <w:pPr>
        <w:autoSpaceDN w:val="0"/>
        <w:ind w:left="66" w:right="-1"/>
        <w:contextualSpacing/>
        <w:jc w:val="both"/>
        <w:rPr>
          <w:rFonts w:eastAsia="Arial"/>
          <w:kern w:val="2"/>
        </w:rPr>
      </w:pPr>
    </w:p>
    <w:p w14:paraId="22EFE6F2" w14:textId="77777777" w:rsidR="008D4EE4" w:rsidRPr="005C55A5" w:rsidRDefault="008D4EE4" w:rsidP="008D4EE4">
      <w:pPr>
        <w:autoSpaceDN w:val="0"/>
        <w:ind w:left="66" w:right="-1"/>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687B85FD" w14:textId="77777777" w:rsidR="008D4EE4" w:rsidRPr="005C55A5" w:rsidRDefault="008D4EE4" w:rsidP="008D4EE4">
      <w:pPr>
        <w:autoSpaceDN w:val="0"/>
        <w:ind w:left="66" w:right="-1"/>
        <w:contextualSpacing/>
        <w:jc w:val="both"/>
        <w:rPr>
          <w:rFonts w:eastAsiaTheme="minorHAnsi"/>
        </w:rPr>
      </w:pPr>
    </w:p>
    <w:p w14:paraId="65D01DF7" w14:textId="77777777" w:rsidR="008D4EE4" w:rsidRPr="005C55A5" w:rsidRDefault="008D4EE4" w:rsidP="008D4EE4">
      <w:pPr>
        <w:autoSpaceDN w:val="0"/>
        <w:ind w:left="66" w:right="-1"/>
        <w:contextualSpacing/>
        <w:jc w:val="both"/>
        <w:rPr>
          <w:rFonts w:eastAsiaTheme="minorHAnsi"/>
        </w:rPr>
      </w:pPr>
    </w:p>
    <w:p w14:paraId="7C1A6B83" w14:textId="77777777" w:rsidR="008D4EE4" w:rsidRPr="005C55A5" w:rsidRDefault="008D4EE4" w:rsidP="008D4EE4">
      <w:pPr>
        <w:autoSpaceDN w:val="0"/>
        <w:ind w:left="66" w:right="-1"/>
        <w:contextualSpacing/>
        <w:jc w:val="both"/>
        <w:rPr>
          <w:rFonts w:eastAsiaTheme="minorHAnsi"/>
        </w:rPr>
      </w:pPr>
    </w:p>
    <w:p w14:paraId="1C9B782E" w14:textId="77777777" w:rsidR="008D4EE4" w:rsidRPr="005C55A5" w:rsidRDefault="008D4EE4" w:rsidP="008D4EE4">
      <w:pPr>
        <w:ind w:right="-1"/>
        <w:jc w:val="both"/>
      </w:pPr>
      <w:r w:rsidRPr="005C55A5">
        <w:t xml:space="preserve">Iesniedz: </w:t>
      </w:r>
      <w:proofErr w:type="spellStart"/>
      <w:r w:rsidRPr="005C55A5">
        <w:t>I.Gorskis</w:t>
      </w:r>
      <w:proofErr w:type="spellEnd"/>
    </w:p>
    <w:p w14:paraId="135E2C4B" w14:textId="77777777" w:rsidR="008D4EE4" w:rsidRPr="005C55A5" w:rsidRDefault="008D4EE4" w:rsidP="008D4EE4">
      <w:pPr>
        <w:ind w:right="-1"/>
        <w:jc w:val="both"/>
      </w:pPr>
      <w:r w:rsidRPr="005C55A5">
        <w:t xml:space="preserve">Sagatavoja: </w:t>
      </w:r>
      <w:proofErr w:type="spellStart"/>
      <w:r w:rsidRPr="005C55A5">
        <w:t>L.Zarovska</w:t>
      </w:r>
      <w:proofErr w:type="spellEnd"/>
      <w:r w:rsidRPr="005C55A5">
        <w:t xml:space="preserve"> 28.04.2023.</w:t>
      </w:r>
    </w:p>
    <w:p w14:paraId="1ED5F9D6" w14:textId="77777777" w:rsidR="008D4EE4" w:rsidRPr="005C55A5" w:rsidRDefault="008D4EE4" w:rsidP="008D4EE4">
      <w:pPr>
        <w:ind w:right="-1"/>
        <w:jc w:val="both"/>
      </w:pPr>
      <w:r w:rsidRPr="005C55A5">
        <w:t xml:space="preserve">Izskatīt: Finanšu un budžeta komitejā </w:t>
      </w:r>
      <w:r w:rsidRPr="005C55A5">
        <w:rPr>
          <w:color w:val="000000" w:themeColor="text1"/>
        </w:rPr>
        <w:t>16.05.2023.</w:t>
      </w:r>
    </w:p>
    <w:p w14:paraId="11DE5040" w14:textId="77777777" w:rsidR="008D4EE4" w:rsidRPr="005C55A5" w:rsidRDefault="008D4EE4" w:rsidP="008D4EE4">
      <w:pPr>
        <w:ind w:right="-1"/>
        <w:jc w:val="both"/>
      </w:pPr>
      <w:r w:rsidRPr="005C55A5">
        <w:t>Nosūtīt: Dobeles novada pašvaldības Nekustamo īpašumu nodaļai, Dobeles novada pašvaldības Īpašumu komisijai.</w:t>
      </w:r>
      <w:r w:rsidRPr="005C55A5">
        <w:br w:type="page"/>
      </w:r>
    </w:p>
    <w:p w14:paraId="07708ED8" w14:textId="780876D0" w:rsidR="007C7AE7" w:rsidRDefault="007C7AE7" w:rsidP="007C7AE7">
      <w:pPr>
        <w:tabs>
          <w:tab w:val="left" w:pos="-24212"/>
        </w:tabs>
        <w:jc w:val="right"/>
        <w:rPr>
          <w:b/>
          <w:color w:val="000000" w:themeColor="text1"/>
        </w:rPr>
      </w:pPr>
      <w:r>
        <w:rPr>
          <w:b/>
          <w:color w:val="000000" w:themeColor="text1"/>
        </w:rPr>
        <w:lastRenderedPageBreak/>
        <w:t>12.pielikums</w:t>
      </w:r>
    </w:p>
    <w:p w14:paraId="0424A1F4"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1AF136B3"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465C588A" wp14:editId="5FBD8391">
            <wp:extent cx="676275" cy="752475"/>
            <wp:effectExtent l="0" t="0" r="9525" b="9525"/>
            <wp:docPr id="6477638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2CC3A4F" w14:textId="77777777" w:rsidR="008D4EE4" w:rsidRPr="005C55A5" w:rsidRDefault="008D4EE4" w:rsidP="008D4EE4">
      <w:pPr>
        <w:pStyle w:val="Galvene"/>
        <w:jc w:val="center"/>
        <w:rPr>
          <w:sz w:val="20"/>
        </w:rPr>
      </w:pPr>
      <w:r w:rsidRPr="005C55A5">
        <w:rPr>
          <w:sz w:val="20"/>
        </w:rPr>
        <w:t>LATVIJAS REPUBLIKA</w:t>
      </w:r>
    </w:p>
    <w:p w14:paraId="5FE5B4E6" w14:textId="77777777" w:rsidR="008D4EE4" w:rsidRPr="005C55A5" w:rsidRDefault="008D4EE4" w:rsidP="008D4EE4">
      <w:pPr>
        <w:pStyle w:val="Galvene"/>
        <w:jc w:val="center"/>
        <w:rPr>
          <w:b/>
          <w:sz w:val="32"/>
          <w:szCs w:val="32"/>
        </w:rPr>
      </w:pPr>
      <w:r w:rsidRPr="005C55A5">
        <w:rPr>
          <w:b/>
          <w:sz w:val="32"/>
          <w:szCs w:val="32"/>
        </w:rPr>
        <w:t>DOBELES NOVADA DOME</w:t>
      </w:r>
    </w:p>
    <w:p w14:paraId="0A59D158" w14:textId="77777777" w:rsidR="008D4EE4" w:rsidRPr="005C55A5" w:rsidRDefault="008D4EE4" w:rsidP="008D4EE4">
      <w:pPr>
        <w:pStyle w:val="Galvene"/>
        <w:jc w:val="center"/>
        <w:rPr>
          <w:sz w:val="16"/>
          <w:szCs w:val="16"/>
        </w:rPr>
      </w:pPr>
      <w:r w:rsidRPr="005C55A5">
        <w:rPr>
          <w:sz w:val="16"/>
          <w:szCs w:val="16"/>
        </w:rPr>
        <w:t>Brīvības iela 17, Dobele, Dobeles novads, LV-3701</w:t>
      </w:r>
    </w:p>
    <w:p w14:paraId="32C0E520" w14:textId="77777777" w:rsidR="008D4EE4" w:rsidRPr="005C55A5" w:rsidRDefault="008D4EE4" w:rsidP="008D4EE4">
      <w:pPr>
        <w:pStyle w:val="Galvene"/>
        <w:pBdr>
          <w:bottom w:val="double" w:sz="6" w:space="1" w:color="auto"/>
        </w:pBdr>
        <w:jc w:val="center"/>
        <w:rPr>
          <w:color w:val="000000"/>
          <w:sz w:val="16"/>
          <w:szCs w:val="16"/>
        </w:rPr>
      </w:pPr>
      <w:r w:rsidRPr="005C55A5">
        <w:rPr>
          <w:sz w:val="16"/>
          <w:szCs w:val="16"/>
        </w:rPr>
        <w:t xml:space="preserve">Tālr. 63707269, 63700137, 63720940, e-pasts </w:t>
      </w:r>
      <w:hyperlink r:id="rId31" w:history="1">
        <w:r w:rsidRPr="005C55A5">
          <w:rPr>
            <w:rStyle w:val="Hipersaite"/>
            <w:rFonts w:eastAsia="Calibri"/>
            <w:color w:val="000000"/>
            <w:sz w:val="16"/>
            <w:szCs w:val="16"/>
          </w:rPr>
          <w:t>dome@dobele.lv</w:t>
        </w:r>
      </w:hyperlink>
    </w:p>
    <w:p w14:paraId="2D22D365" w14:textId="77777777" w:rsidR="008D4EE4" w:rsidRPr="005C55A5" w:rsidRDefault="008D4EE4" w:rsidP="008D4EE4">
      <w:pPr>
        <w:pStyle w:val="Default"/>
        <w:jc w:val="center"/>
        <w:rPr>
          <w:b/>
          <w:bCs/>
        </w:rPr>
      </w:pPr>
    </w:p>
    <w:p w14:paraId="2C148A35" w14:textId="77777777" w:rsidR="008D4EE4" w:rsidRPr="005C55A5" w:rsidRDefault="008D4EE4" w:rsidP="008D4EE4">
      <w:pPr>
        <w:pStyle w:val="Bezatstarpm"/>
        <w:jc w:val="center"/>
        <w:rPr>
          <w:b/>
        </w:rPr>
      </w:pPr>
      <w:r w:rsidRPr="005C55A5">
        <w:rPr>
          <w:b/>
        </w:rPr>
        <w:t>LĒMUMS</w:t>
      </w:r>
    </w:p>
    <w:p w14:paraId="2B06D5CB" w14:textId="77777777" w:rsidR="008D4EE4" w:rsidRPr="005C55A5" w:rsidRDefault="008D4EE4" w:rsidP="008D4EE4">
      <w:pPr>
        <w:pStyle w:val="Bezatstarpm"/>
        <w:jc w:val="center"/>
        <w:rPr>
          <w:b/>
        </w:rPr>
      </w:pPr>
      <w:r w:rsidRPr="005C55A5">
        <w:rPr>
          <w:b/>
        </w:rPr>
        <w:t>Dobelē</w:t>
      </w:r>
    </w:p>
    <w:p w14:paraId="40448B9C" w14:textId="77777777" w:rsidR="008D4EE4" w:rsidRPr="005C55A5" w:rsidRDefault="008D4EE4" w:rsidP="008D4EE4">
      <w:pPr>
        <w:tabs>
          <w:tab w:val="center" w:pos="4153"/>
          <w:tab w:val="left" w:pos="8080"/>
          <w:tab w:val="right" w:pos="9498"/>
        </w:tabs>
        <w:ind w:left="113" w:right="-427"/>
        <w:rPr>
          <w:color w:val="000000"/>
        </w:rPr>
      </w:pPr>
      <w:r w:rsidRPr="005C55A5">
        <w:rPr>
          <w:b/>
          <w:lang w:eastAsia="x-none"/>
        </w:rPr>
        <w:t>2023.gada 31.maijā</w:t>
      </w:r>
      <w:r w:rsidRPr="005C55A5">
        <w:rPr>
          <w:b/>
          <w:lang w:eastAsia="x-none"/>
        </w:rPr>
        <w:tab/>
        <w:t xml:space="preserve">                                                                                              </w:t>
      </w:r>
      <w:r w:rsidRPr="005C55A5">
        <w:rPr>
          <w:b/>
          <w:color w:val="000000"/>
        </w:rPr>
        <w:t>Nr.___/7</w:t>
      </w:r>
    </w:p>
    <w:p w14:paraId="20ACC8B9" w14:textId="77777777" w:rsidR="008D4EE4" w:rsidRPr="005C55A5" w:rsidRDefault="008D4EE4" w:rsidP="008D4EE4">
      <w:pPr>
        <w:jc w:val="center"/>
        <w:rPr>
          <w:b/>
          <w:u w:val="single"/>
        </w:rPr>
      </w:pPr>
    </w:p>
    <w:p w14:paraId="1F9D2E03" w14:textId="77777777" w:rsidR="008D4EE4" w:rsidRPr="005C55A5" w:rsidRDefault="008D4EE4" w:rsidP="008D4EE4">
      <w:pPr>
        <w:jc w:val="center"/>
        <w:rPr>
          <w:b/>
          <w:u w:val="single"/>
        </w:rPr>
      </w:pPr>
    </w:p>
    <w:p w14:paraId="6BFAE388" w14:textId="77777777" w:rsidR="008D4EE4" w:rsidRPr="005C55A5" w:rsidRDefault="008D4EE4" w:rsidP="008D4EE4">
      <w:pPr>
        <w:ind w:right="142" w:firstLine="720"/>
        <w:jc w:val="center"/>
        <w:rPr>
          <w:b/>
          <w:u w:val="single"/>
        </w:rPr>
      </w:pPr>
      <w:r w:rsidRPr="005C55A5">
        <w:rPr>
          <w:b/>
          <w:u w:val="single"/>
        </w:rPr>
        <w:t>Par nekustamā īpašuma Rūtas ielā 4B, Gardenē, Auru pagastā, Dobeles novadā, atsavināšanu izsolē</w:t>
      </w:r>
    </w:p>
    <w:p w14:paraId="12F7CC53" w14:textId="77777777" w:rsidR="008D4EE4" w:rsidRPr="005C55A5" w:rsidRDefault="008D4EE4" w:rsidP="008D4EE4">
      <w:pPr>
        <w:jc w:val="center"/>
        <w:rPr>
          <w:b/>
          <w:u w:val="single"/>
        </w:rPr>
      </w:pPr>
    </w:p>
    <w:p w14:paraId="47663FA1" w14:textId="77777777" w:rsidR="008D4EE4" w:rsidRPr="005C55A5" w:rsidRDefault="008D4EE4" w:rsidP="008D4EE4">
      <w:pPr>
        <w:tabs>
          <w:tab w:val="num" w:pos="-3686"/>
        </w:tabs>
        <w:ind w:left="-142" w:firstLine="568"/>
        <w:jc w:val="both"/>
      </w:pPr>
      <w:r w:rsidRPr="005C55A5">
        <w:t>Dobeles novada dome ir izskatījusi Dobeles novada pašvaldības (turpmāk – pašvaldība) Īpašumu komisijas ierosinājumu par pašvaldībai piederošā nekustamā īpašuma Rūtas ielā 4B, Gardenē, Auru pagastā, Dobeles novadā, kadastra numurs 46460010215 (turpmāk – Īpašums), otrās izsoles rīkošanu.</w:t>
      </w:r>
    </w:p>
    <w:p w14:paraId="38A3D529" w14:textId="77777777" w:rsidR="008D4EE4" w:rsidRPr="005C55A5" w:rsidRDefault="008D4EE4" w:rsidP="008D4EE4">
      <w:pPr>
        <w:ind w:left="-142" w:firstLine="568"/>
        <w:jc w:val="both"/>
      </w:pPr>
      <w:r w:rsidRPr="005C55A5">
        <w:t>Izskatot ierosinājumu, Dobeles novada dome konstatēja:</w:t>
      </w:r>
    </w:p>
    <w:p w14:paraId="00355F4A" w14:textId="77777777" w:rsidR="008D4EE4" w:rsidRPr="005C55A5" w:rsidRDefault="008D4EE4" w:rsidP="008D4EE4">
      <w:pPr>
        <w:ind w:left="-142" w:firstLine="568"/>
        <w:jc w:val="both"/>
      </w:pPr>
      <w:r w:rsidRPr="005C55A5">
        <w:t xml:space="preserve">Īpašums reģistrēts Zemgales rajona tiesas Auru pagasta zemesgrāmatas nodalījumā Nr.100000628678 un uz to nostiprinātas īpašuma tiesības pašvaldībai. Īpašums sastāv no neapbūvētas zemes vienības ar kadastra apzīmējumu 46460010214, platība 2,078 ha. </w:t>
      </w:r>
    </w:p>
    <w:p w14:paraId="1A9541BF" w14:textId="77777777" w:rsidR="008D4EE4" w:rsidRPr="005C55A5" w:rsidRDefault="008D4EE4" w:rsidP="008D4EE4">
      <w:pPr>
        <w:ind w:right="-1" w:firstLine="426"/>
        <w:jc w:val="both"/>
      </w:pPr>
      <w:r w:rsidRPr="005C55A5">
        <w:t>Īpašums netiek izmantots, nav nodots nomā un tas nav nepieciešams pašvaldības funkciju nodrošināšanai.</w:t>
      </w:r>
    </w:p>
    <w:p w14:paraId="6B080823" w14:textId="77777777" w:rsidR="008D4EE4" w:rsidRPr="005C55A5" w:rsidRDefault="008D4EE4" w:rsidP="008D4EE4">
      <w:pPr>
        <w:ind w:left="-142" w:firstLine="568"/>
        <w:jc w:val="both"/>
      </w:pPr>
      <w:r w:rsidRPr="005C55A5">
        <w:t>Saskaņā ar Dobeles novada domes 2023.gada 30.marta lēmumu Nr.136/5 „Par nekustamā īpašuma Rūtas ielā 4B, Gardenē, Auru pagastā, Dobeles novadā, atsavināšanu izsolē”, nekustamais īpašums Rūtas ielā 4B, Gardenē, Auru pagastā, Dobeles novadā tika nodots atsavināšanai, pārdodot to atklātā mutiskā izsolē ar augšupejošu soli.</w:t>
      </w:r>
    </w:p>
    <w:p w14:paraId="2E2D276D" w14:textId="77777777" w:rsidR="008D4EE4" w:rsidRPr="005C55A5" w:rsidRDefault="008D4EE4" w:rsidP="008D4EE4">
      <w:pPr>
        <w:suppressAutoHyphens/>
        <w:autoSpaceDN w:val="0"/>
        <w:spacing w:line="252" w:lineRule="auto"/>
        <w:ind w:left="-142" w:firstLine="568"/>
        <w:jc w:val="both"/>
      </w:pPr>
      <w:r w:rsidRPr="005C55A5">
        <w:t xml:space="preserve">Saskaņā ar Dobeles novada pašvaldības Īpašumu komisijas 2023.gada 5.aprīļa lēmumā (prot.Nr.1.19/13) apstiprinātajiem izsoles noteikumiem, izsoles datums noteikts 2023.gada 10.maijs. Pirmās izsoles sākumcena 40000 EUR (četrdesmit tūkstoši </w:t>
      </w:r>
      <w:proofErr w:type="spellStart"/>
      <w:r w:rsidRPr="005C55A5">
        <w:rPr>
          <w:i/>
        </w:rPr>
        <w:t>euro</w:t>
      </w:r>
      <w:proofErr w:type="spellEnd"/>
      <w:r w:rsidRPr="005C55A5">
        <w:t xml:space="preserve">). Izsludinātajā izsolē  nepieteicās neviens pretendents. </w:t>
      </w:r>
    </w:p>
    <w:p w14:paraId="154E3E44" w14:textId="77777777" w:rsidR="008D4EE4" w:rsidRPr="005C55A5" w:rsidRDefault="008D4EE4" w:rsidP="008D4EE4">
      <w:pPr>
        <w:ind w:left="-142" w:firstLine="568"/>
        <w:jc w:val="both"/>
      </w:pPr>
      <w:r w:rsidRPr="005C55A5">
        <w:t xml:space="preserve">Pamatojoties uz Pašvaldību likuma 10.panta pirmās daļas 16.punktu, Publiskas personas mantas atsavināšanas likuma 4.panta pirmo daļu, 5. panta pirmo daļu, 8. panta trešo daļu, 9.panta otro daļu, 10.panta pirmo, otro daļu, 32.panta pirmās daļas 1.punktu un Pārejas noteikumu 12. punktu, </w:t>
      </w:r>
      <w:r w:rsidRPr="005C55A5">
        <w:rPr>
          <w:lang w:eastAsia="en-GB"/>
        </w:rPr>
        <w:t xml:space="preserve">atklāti balsojot: </w:t>
      </w:r>
      <w:r w:rsidRPr="005C55A5">
        <w:t xml:space="preserve">PAR –, </w:t>
      </w:r>
      <w:r w:rsidRPr="005C55A5">
        <w:rPr>
          <w:bCs/>
        </w:rPr>
        <w:t xml:space="preserve">PRET – , ATTURAS –, </w:t>
      </w:r>
      <w:r w:rsidRPr="005C55A5">
        <w:t>Dobeles novada dome NOLEMJ:</w:t>
      </w:r>
    </w:p>
    <w:p w14:paraId="75B77CFC" w14:textId="77777777" w:rsidR="008D4EE4" w:rsidRPr="005C55A5" w:rsidRDefault="008D4EE4" w:rsidP="008D4EE4">
      <w:pPr>
        <w:ind w:left="709" w:hanging="425"/>
        <w:jc w:val="both"/>
      </w:pPr>
    </w:p>
    <w:p w14:paraId="1B42B7ED" w14:textId="77777777" w:rsidR="008D4EE4" w:rsidRPr="005C55A5" w:rsidRDefault="008D4EE4" w:rsidP="008D4EE4">
      <w:pPr>
        <w:pStyle w:val="Sarakstarindkopa"/>
        <w:numPr>
          <w:ilvl w:val="0"/>
          <w:numId w:val="5"/>
        </w:numPr>
        <w:ind w:left="284"/>
        <w:jc w:val="both"/>
      </w:pPr>
      <w:r w:rsidRPr="005C55A5">
        <w:t>ATZĪT par nenotikušu nekustamā Rūtas ielā 4B, Gardenē, Auru pagastā, Dobeles novadā, kadastra numurs 46460010215, pirmo izsoli.</w:t>
      </w:r>
    </w:p>
    <w:p w14:paraId="6996B39F" w14:textId="77777777" w:rsidR="008D4EE4" w:rsidRPr="005C55A5" w:rsidRDefault="008D4EE4" w:rsidP="008D4EE4">
      <w:pPr>
        <w:pStyle w:val="Sarakstarindkopa"/>
        <w:widowControl/>
        <w:numPr>
          <w:ilvl w:val="0"/>
          <w:numId w:val="5"/>
        </w:numPr>
        <w:suppressAutoHyphens w:val="0"/>
        <w:ind w:left="284"/>
        <w:jc w:val="both"/>
      </w:pPr>
      <w:r w:rsidRPr="005C55A5">
        <w:t>Atsavināt nekustamo īpašumu Rūtas ielā 4B, Gardenē, Auru pagastā, Dobeles novadā, kadastra numurs 46460010215, kas sastāv no vienas  neapbūvētas zemes vienības ar kadastra apzīmējumu 46460010214, platība 2,078 ha, pārdodot to otrā atklātā mutiskā izsolē ar augšupejošu soli.</w:t>
      </w:r>
    </w:p>
    <w:p w14:paraId="5575C143" w14:textId="77777777" w:rsidR="008D4EE4" w:rsidRPr="005C55A5" w:rsidRDefault="008D4EE4" w:rsidP="008D4EE4">
      <w:pPr>
        <w:pStyle w:val="Sarakstarindkopa"/>
        <w:widowControl/>
        <w:numPr>
          <w:ilvl w:val="0"/>
          <w:numId w:val="5"/>
        </w:numPr>
        <w:suppressAutoHyphens w:val="0"/>
        <w:ind w:left="284"/>
        <w:jc w:val="both"/>
        <w:rPr>
          <w:b/>
        </w:rPr>
      </w:pPr>
      <w:r w:rsidRPr="005C55A5">
        <w:t xml:space="preserve">Noteikt lēmuma 1. punktā atsavināmā nekustamā īpašuma izsoles sākumcenu 32000 EUR (trīsdesmit divi tūkstoši </w:t>
      </w:r>
      <w:proofErr w:type="spellStart"/>
      <w:r w:rsidRPr="005C55A5">
        <w:rPr>
          <w:i/>
        </w:rPr>
        <w:t>euro</w:t>
      </w:r>
      <w:proofErr w:type="spellEnd"/>
      <w:r w:rsidRPr="005C55A5">
        <w:t xml:space="preserve">). </w:t>
      </w:r>
    </w:p>
    <w:p w14:paraId="218413C3" w14:textId="77777777" w:rsidR="008D4EE4" w:rsidRPr="005C55A5" w:rsidRDefault="008D4EE4" w:rsidP="008D4EE4">
      <w:pPr>
        <w:numPr>
          <w:ilvl w:val="0"/>
          <w:numId w:val="5"/>
        </w:numPr>
        <w:ind w:left="284"/>
        <w:jc w:val="both"/>
        <w:rPr>
          <w:rFonts w:eastAsia="Arial"/>
        </w:rPr>
      </w:pPr>
      <w:r w:rsidRPr="005C55A5">
        <w:rPr>
          <w:rFonts w:eastAsia="Arial"/>
        </w:rPr>
        <w:t>Uzdot Dobeles novada pašvaldības Īpašumu komisijai apstiprināt izsoles noteikumus un organizēt nekustamā īpašuma atsavināšanu spēkā esošo normatīvo aktu noteiktajā kārtībā.</w:t>
      </w:r>
    </w:p>
    <w:p w14:paraId="62F6F34F" w14:textId="77777777" w:rsidR="008D4EE4" w:rsidRPr="005C55A5" w:rsidRDefault="008D4EE4" w:rsidP="008D4EE4">
      <w:pPr>
        <w:jc w:val="both"/>
        <w:rPr>
          <w:color w:val="FF0000"/>
        </w:rPr>
      </w:pPr>
    </w:p>
    <w:p w14:paraId="36E104E0" w14:textId="77777777" w:rsidR="008D4EE4" w:rsidRPr="005C55A5" w:rsidRDefault="008D4EE4" w:rsidP="008D4EE4">
      <w:pPr>
        <w:ind w:right="84"/>
        <w:jc w:val="both"/>
      </w:pPr>
      <w:r w:rsidRPr="005C55A5">
        <w:t>Domes priekšsēdētājs</w:t>
      </w:r>
      <w:r w:rsidRPr="005C55A5">
        <w:tab/>
      </w:r>
      <w:r w:rsidRPr="005C55A5">
        <w:tab/>
      </w:r>
      <w:r w:rsidRPr="005C55A5">
        <w:tab/>
      </w:r>
      <w:r w:rsidRPr="005C55A5">
        <w:tab/>
      </w:r>
      <w:r w:rsidRPr="005C55A5">
        <w:tab/>
        <w:t xml:space="preserve">                                       </w:t>
      </w:r>
      <w:proofErr w:type="spellStart"/>
      <w:r w:rsidRPr="005C55A5">
        <w:t>I.Gorskis</w:t>
      </w:r>
      <w:proofErr w:type="spellEnd"/>
    </w:p>
    <w:p w14:paraId="7184E3C8" w14:textId="77777777" w:rsidR="008D4EE4" w:rsidRPr="005C55A5" w:rsidRDefault="008D4EE4" w:rsidP="008D4EE4">
      <w:pPr>
        <w:ind w:right="-694"/>
        <w:jc w:val="both"/>
      </w:pPr>
    </w:p>
    <w:p w14:paraId="12236AC4" w14:textId="77777777" w:rsidR="008D4EE4" w:rsidRPr="005C55A5" w:rsidRDefault="008D4EE4" w:rsidP="008D4EE4">
      <w:pPr>
        <w:ind w:left="57"/>
        <w:contextualSpacing/>
        <w:jc w:val="both"/>
        <w:rPr>
          <w:rFonts w:eastAsiaTheme="minorHAnsi"/>
          <w:color w:val="FF0000"/>
          <w:szCs w:val="22"/>
          <w:lang w:eastAsia="en-US"/>
        </w:rPr>
      </w:pPr>
    </w:p>
    <w:p w14:paraId="73C3A576"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Iesniedz: I. Gorskis</w:t>
      </w:r>
    </w:p>
    <w:p w14:paraId="33AF8BEA"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 xml:space="preserve">Sagatavoja: </w:t>
      </w:r>
      <w:proofErr w:type="spellStart"/>
      <w:r w:rsidRPr="005C55A5">
        <w:rPr>
          <w:rFonts w:eastAsiaTheme="minorHAnsi"/>
          <w:szCs w:val="22"/>
          <w:lang w:eastAsia="en-US"/>
        </w:rPr>
        <w:t>A.Ikaunieks</w:t>
      </w:r>
      <w:proofErr w:type="spellEnd"/>
      <w:r w:rsidRPr="005C55A5">
        <w:rPr>
          <w:rFonts w:eastAsiaTheme="minorHAnsi"/>
          <w:szCs w:val="22"/>
          <w:lang w:eastAsia="en-US"/>
        </w:rPr>
        <w:t xml:space="preserve"> 11.05.2023.</w:t>
      </w:r>
    </w:p>
    <w:p w14:paraId="70976726"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Izskatīt: Finanšu un budžeta komitejā 16.05.2023.</w:t>
      </w:r>
    </w:p>
    <w:p w14:paraId="7B5D0028"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Nosūtīt: Dobeles novada pašvaldības administrācijas Nekustamo īpašumu nodaļai,</w:t>
      </w:r>
      <w:r w:rsidRPr="005C55A5">
        <w:rPr>
          <w:rFonts w:eastAsia="Arial"/>
        </w:rPr>
        <w:t xml:space="preserve"> Dobeles novada pašvaldības Īpašumu komisijai</w:t>
      </w:r>
    </w:p>
    <w:p w14:paraId="39DBF957" w14:textId="77777777" w:rsidR="008D4EE4" w:rsidRPr="005C55A5" w:rsidRDefault="008D4EE4" w:rsidP="008D4EE4"/>
    <w:p w14:paraId="46F94D5B" w14:textId="77777777" w:rsidR="008D4EE4" w:rsidRPr="005C55A5" w:rsidRDefault="008D4EE4" w:rsidP="008D4EE4"/>
    <w:p w14:paraId="65197239" w14:textId="77777777" w:rsidR="008D4EE4" w:rsidRPr="005C55A5" w:rsidRDefault="008D4EE4" w:rsidP="008D4EE4">
      <w:pPr>
        <w:ind w:right="-1"/>
        <w:jc w:val="both"/>
      </w:pPr>
      <w:r w:rsidRPr="005C55A5">
        <w:br w:type="page"/>
      </w:r>
    </w:p>
    <w:p w14:paraId="77C2F395" w14:textId="10CA45A2" w:rsidR="007C7AE7" w:rsidRDefault="007C7AE7" w:rsidP="007C7AE7">
      <w:pPr>
        <w:tabs>
          <w:tab w:val="left" w:pos="-24212"/>
        </w:tabs>
        <w:jc w:val="right"/>
        <w:rPr>
          <w:b/>
          <w:color w:val="000000" w:themeColor="text1"/>
        </w:rPr>
      </w:pPr>
      <w:r>
        <w:rPr>
          <w:b/>
          <w:color w:val="000000" w:themeColor="text1"/>
        </w:rPr>
        <w:lastRenderedPageBreak/>
        <w:t>13.pielikums</w:t>
      </w:r>
    </w:p>
    <w:p w14:paraId="0D079C3C"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5BFCA7D1"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046D3EED" wp14:editId="6E13B721">
            <wp:extent cx="676275" cy="752475"/>
            <wp:effectExtent l="0" t="0" r="9525" b="9525"/>
            <wp:docPr id="1237696460" name="Attēls 1237696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6BEDF29" w14:textId="77777777" w:rsidR="008D4EE4" w:rsidRPr="005C55A5" w:rsidRDefault="008D4EE4" w:rsidP="008D4EE4">
      <w:pPr>
        <w:pStyle w:val="Galvene"/>
        <w:ind w:right="-1"/>
        <w:jc w:val="center"/>
        <w:rPr>
          <w:sz w:val="20"/>
        </w:rPr>
      </w:pPr>
      <w:r w:rsidRPr="005C55A5">
        <w:rPr>
          <w:sz w:val="20"/>
        </w:rPr>
        <w:t>LATVIJAS REPUBLIKA</w:t>
      </w:r>
    </w:p>
    <w:p w14:paraId="6383E063"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55443485"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349FA424"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32" w:history="1">
        <w:r w:rsidRPr="005C55A5">
          <w:rPr>
            <w:rStyle w:val="Hipersaite"/>
            <w:rFonts w:eastAsia="Calibri"/>
            <w:color w:val="000000"/>
            <w:sz w:val="16"/>
            <w:szCs w:val="16"/>
          </w:rPr>
          <w:t>dome@dobele.lv</w:t>
        </w:r>
      </w:hyperlink>
    </w:p>
    <w:p w14:paraId="6B68BA0A" w14:textId="77777777" w:rsidR="008D4EE4" w:rsidRPr="005C55A5" w:rsidRDefault="008D4EE4" w:rsidP="008D4EE4">
      <w:pPr>
        <w:ind w:right="-1"/>
        <w:jc w:val="center"/>
        <w:rPr>
          <w:b/>
        </w:rPr>
      </w:pPr>
    </w:p>
    <w:p w14:paraId="2BB5FDFB" w14:textId="77777777" w:rsidR="008D4EE4" w:rsidRPr="005C55A5" w:rsidRDefault="008D4EE4" w:rsidP="008D4EE4">
      <w:pPr>
        <w:pStyle w:val="Bezatstarpm"/>
        <w:ind w:right="-1"/>
        <w:jc w:val="center"/>
        <w:rPr>
          <w:b/>
        </w:rPr>
      </w:pPr>
      <w:r w:rsidRPr="005C55A5">
        <w:rPr>
          <w:b/>
        </w:rPr>
        <w:t>LĒMUMS</w:t>
      </w:r>
    </w:p>
    <w:p w14:paraId="7FDD52D5" w14:textId="77777777" w:rsidR="008D4EE4" w:rsidRPr="005C55A5" w:rsidRDefault="008D4EE4" w:rsidP="008D4EE4">
      <w:pPr>
        <w:pStyle w:val="Bezatstarpm"/>
        <w:ind w:right="-1"/>
        <w:jc w:val="center"/>
        <w:rPr>
          <w:b/>
        </w:rPr>
      </w:pPr>
      <w:r w:rsidRPr="005C55A5">
        <w:rPr>
          <w:b/>
        </w:rPr>
        <w:t>Dobelē</w:t>
      </w:r>
    </w:p>
    <w:p w14:paraId="68BFAE9C"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2023.gada 31. maijā                                                                                                    </w:t>
      </w:r>
      <w:r w:rsidRPr="005C55A5">
        <w:rPr>
          <w:b/>
          <w:color w:val="000000"/>
        </w:rPr>
        <w:t>Nr.___/7</w:t>
      </w:r>
    </w:p>
    <w:p w14:paraId="1C9A92FB" w14:textId="77777777" w:rsidR="008D4EE4" w:rsidRPr="005C55A5" w:rsidRDefault="008D4EE4" w:rsidP="008D4EE4">
      <w:pPr>
        <w:pStyle w:val="Bezatstarpm"/>
        <w:ind w:right="-1"/>
        <w:jc w:val="right"/>
        <w:rPr>
          <w:b/>
        </w:rPr>
      </w:pPr>
    </w:p>
    <w:p w14:paraId="710567C5" w14:textId="77777777" w:rsidR="008D4EE4" w:rsidRPr="005C55A5" w:rsidRDefault="008D4EE4" w:rsidP="008D4EE4">
      <w:pPr>
        <w:pStyle w:val="Bezatstarpm"/>
        <w:ind w:right="-1"/>
        <w:jc w:val="both"/>
        <w:rPr>
          <w:b/>
        </w:rPr>
      </w:pPr>
    </w:p>
    <w:p w14:paraId="776AE06E" w14:textId="77777777" w:rsidR="008D4EE4" w:rsidRPr="005C55A5" w:rsidRDefault="008D4EE4" w:rsidP="008D4EE4">
      <w:pPr>
        <w:ind w:right="-1" w:firstLine="720"/>
        <w:jc w:val="center"/>
        <w:rPr>
          <w:b/>
          <w:u w:val="single"/>
        </w:rPr>
      </w:pPr>
      <w:r w:rsidRPr="005C55A5">
        <w:rPr>
          <w:b/>
          <w:u w:val="single"/>
        </w:rPr>
        <w:t>Par nekustamā īpašuma „</w:t>
      </w:r>
      <w:proofErr w:type="spellStart"/>
      <w:r w:rsidRPr="005C55A5">
        <w:rPr>
          <w:b/>
          <w:u w:val="single"/>
        </w:rPr>
        <w:t>Galenieki</w:t>
      </w:r>
      <w:proofErr w:type="spellEnd"/>
      <w:r w:rsidRPr="005C55A5">
        <w:rPr>
          <w:b/>
          <w:u w:val="single"/>
        </w:rPr>
        <w:t xml:space="preserve"> 136”, Dobeles pagastā, </w:t>
      </w:r>
    </w:p>
    <w:p w14:paraId="5A30E381" w14:textId="77777777" w:rsidR="008D4EE4" w:rsidRPr="005C55A5" w:rsidRDefault="008D4EE4" w:rsidP="008D4EE4">
      <w:pPr>
        <w:ind w:right="-1" w:firstLine="720"/>
        <w:jc w:val="center"/>
        <w:rPr>
          <w:b/>
          <w:u w:val="single"/>
        </w:rPr>
      </w:pPr>
      <w:r w:rsidRPr="005C55A5">
        <w:rPr>
          <w:b/>
          <w:u w:val="single"/>
        </w:rPr>
        <w:t>Dobeles novadā, atsavināšanu izsolē</w:t>
      </w:r>
    </w:p>
    <w:p w14:paraId="2094BC55" w14:textId="77777777" w:rsidR="008D4EE4" w:rsidRPr="005C55A5" w:rsidRDefault="008D4EE4" w:rsidP="008D4EE4">
      <w:pPr>
        <w:ind w:right="-1" w:firstLine="720"/>
        <w:jc w:val="both"/>
      </w:pPr>
    </w:p>
    <w:p w14:paraId="0509D503" w14:textId="77777777" w:rsidR="008D4EE4" w:rsidRPr="005C55A5" w:rsidRDefault="008D4EE4" w:rsidP="008D4EE4">
      <w:pPr>
        <w:ind w:right="-1" w:firstLine="709"/>
        <w:jc w:val="both"/>
      </w:pPr>
      <w:r w:rsidRPr="005C55A5">
        <w:t>Dobeles novada dome ir izskatījusi Dobeles novada pašvaldības Īpašumu komisijas ierosinājumu atsavināt Dobeles novada pašvaldībai (turpmāk – pašvaldība) piederošo nekustamo īpašumu „</w:t>
      </w:r>
      <w:proofErr w:type="spellStart"/>
      <w:r w:rsidRPr="005C55A5">
        <w:t>Galenieki</w:t>
      </w:r>
      <w:proofErr w:type="spellEnd"/>
      <w:r w:rsidRPr="005C55A5">
        <w:t xml:space="preserve"> 136”, Dobeles pagastā, Dobeles novadā, kadastra numurs 46600060136 (turpmāk – Īpašums). </w:t>
      </w:r>
    </w:p>
    <w:p w14:paraId="653D762E" w14:textId="77777777" w:rsidR="008D4EE4" w:rsidRPr="005C55A5" w:rsidRDefault="008D4EE4" w:rsidP="008D4EE4">
      <w:pPr>
        <w:ind w:right="-1" w:firstLine="709"/>
        <w:jc w:val="both"/>
      </w:pPr>
      <w:r w:rsidRPr="005C55A5">
        <w:t>Izskatot minēto ierosinājumu, Dobeles novada dome konstatēja:</w:t>
      </w:r>
    </w:p>
    <w:p w14:paraId="01EBB55B" w14:textId="77777777" w:rsidR="008D4EE4" w:rsidRPr="005C55A5" w:rsidRDefault="008D4EE4" w:rsidP="008D4EE4">
      <w:pPr>
        <w:ind w:right="-1" w:firstLine="709"/>
        <w:jc w:val="both"/>
      </w:pPr>
      <w:r w:rsidRPr="005C55A5">
        <w:t>Īpašums reģistrēts Zemgales rajona tiesas Dobeles pagasta zemesgrāmatas nodalījumā Nr.100000673916</w:t>
      </w:r>
      <w:r w:rsidRPr="005C55A5">
        <w:rPr>
          <w:b/>
          <w:bCs/>
          <w:i/>
          <w:iCs/>
        </w:rPr>
        <w:t xml:space="preserve"> </w:t>
      </w:r>
      <w:r w:rsidRPr="005C55A5">
        <w:t xml:space="preserve">un uz to nostiprinātas īpašuma tiesības pašvaldībai. Īpašums sastāv no neapbūvētas zemes vienības ar kadastra apzīmējumu 46600060237 - 0,1042 ha (1042 m²) kopplatībā.  </w:t>
      </w:r>
    </w:p>
    <w:p w14:paraId="4A991416" w14:textId="77777777" w:rsidR="008D4EE4" w:rsidRPr="005C55A5" w:rsidRDefault="008D4EE4" w:rsidP="008D4EE4">
      <w:pPr>
        <w:ind w:right="-1" w:firstLine="709"/>
        <w:jc w:val="both"/>
      </w:pPr>
      <w:r w:rsidRPr="005C55A5">
        <w:t>Īpašums nav nodots nomā un tas nav nepieciešams pašvaldības funkciju nodrošināšanai.</w:t>
      </w:r>
    </w:p>
    <w:p w14:paraId="6DA47A64" w14:textId="77777777" w:rsidR="008D4EE4" w:rsidRPr="005C55A5" w:rsidRDefault="008D4EE4" w:rsidP="008D4EE4">
      <w:pPr>
        <w:ind w:right="-1" w:firstLine="709"/>
        <w:jc w:val="both"/>
      </w:pPr>
      <w:r w:rsidRPr="005C55A5">
        <w:t>Ņemot vērā norādītos apstākļus, lietderīgākā rīcība ir atzīstama Īpašuma atsavināšana atklātā mutiskā izsolē ar augšupejošu soli.</w:t>
      </w:r>
    </w:p>
    <w:p w14:paraId="59F83C79" w14:textId="77777777" w:rsidR="008D4EE4" w:rsidRPr="005C55A5" w:rsidRDefault="008D4EE4" w:rsidP="008D4EE4">
      <w:pPr>
        <w:ind w:right="-1" w:firstLine="709"/>
        <w:jc w:val="both"/>
      </w:pPr>
      <w:r w:rsidRPr="005C55A5">
        <w:t xml:space="preserve">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5C55A5">
        <w:t>Vēdiķe</w:t>
      </w:r>
      <w:proofErr w:type="spellEnd"/>
      <w:r w:rsidRPr="005C55A5">
        <w:t xml:space="preserve"> (LĪVA profesionālās kvalifikācijas sertifikāts Nr.76), Īpašuma tirgus vērtība atsavināšanas vajadzībām ir noteikta 3600 EUR (trīs tūkstoši seši simti </w:t>
      </w:r>
      <w:proofErr w:type="spellStart"/>
      <w:r w:rsidRPr="005C55A5">
        <w:rPr>
          <w:i/>
          <w:iCs/>
        </w:rPr>
        <w:t>euro</w:t>
      </w:r>
      <w:proofErr w:type="spellEnd"/>
      <w:r w:rsidRPr="005C55A5">
        <w:t>).</w:t>
      </w:r>
    </w:p>
    <w:p w14:paraId="2334C866" w14:textId="77777777" w:rsidR="008D4EE4" w:rsidRPr="005C55A5" w:rsidRDefault="008D4EE4" w:rsidP="008D4EE4">
      <w:pPr>
        <w:ind w:right="-1" w:firstLine="709"/>
        <w:jc w:val="both"/>
      </w:pPr>
      <w:r w:rsidRPr="005C55A5">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5C55A5">
        <w:rPr>
          <w:lang w:eastAsia="ar-SA"/>
        </w:rPr>
        <w:t xml:space="preserve">atklāti balsojot: </w:t>
      </w:r>
      <w:r w:rsidRPr="005C55A5">
        <w:t>PAR –</w:t>
      </w:r>
      <w:r w:rsidRPr="005C55A5">
        <w:rPr>
          <w:bCs/>
          <w:lang w:eastAsia="et-EE"/>
        </w:rPr>
        <w:t xml:space="preserve">,  </w:t>
      </w:r>
      <w:r w:rsidRPr="005C55A5">
        <w:rPr>
          <w:bCs/>
        </w:rPr>
        <w:t xml:space="preserve">PRET –, ATTURAS –, </w:t>
      </w:r>
      <w:r w:rsidRPr="005C55A5">
        <w:t xml:space="preserve">Dobeles novada dome </w:t>
      </w:r>
      <w:r w:rsidRPr="005C55A5">
        <w:rPr>
          <w:bCs/>
        </w:rPr>
        <w:t>NOLEMJ</w:t>
      </w:r>
      <w:r w:rsidRPr="005C55A5">
        <w:t>:</w:t>
      </w:r>
    </w:p>
    <w:p w14:paraId="3AF8ADBF" w14:textId="77777777" w:rsidR="008D4EE4" w:rsidRPr="006745B3" w:rsidRDefault="008D4EE4" w:rsidP="008D4EE4">
      <w:pPr>
        <w:pStyle w:val="Sarakstarindkopa"/>
        <w:numPr>
          <w:ilvl w:val="0"/>
          <w:numId w:val="80"/>
        </w:numPr>
        <w:autoSpaceDN w:val="0"/>
        <w:ind w:left="1134" w:right="-1" w:hanging="425"/>
        <w:contextualSpacing/>
        <w:jc w:val="both"/>
      </w:pPr>
      <w:r w:rsidRPr="006745B3">
        <w:t>Atsavināt nekustamo īpašumu „</w:t>
      </w:r>
      <w:proofErr w:type="spellStart"/>
      <w:r w:rsidRPr="006745B3">
        <w:t>Galenieki</w:t>
      </w:r>
      <w:proofErr w:type="spellEnd"/>
      <w:r w:rsidRPr="006745B3">
        <w:t xml:space="preserve"> 136”, Dobeles pagastā, Dobeles novadā, kadastra numurs 46600060136, kas sastāv no vienas neapbūvētas zemes vienības ar kadastra apzīmējumu 46600060237 - platība 0,1042 ha (1042 m²), pārdodot to atklātā mutiskā izsolē ar augšupejošu soli.</w:t>
      </w:r>
    </w:p>
    <w:p w14:paraId="712E572B" w14:textId="77777777" w:rsidR="008D4EE4" w:rsidRPr="006745B3" w:rsidRDefault="008D4EE4" w:rsidP="008D4EE4">
      <w:pPr>
        <w:pStyle w:val="Sarakstarindkopa"/>
        <w:numPr>
          <w:ilvl w:val="0"/>
          <w:numId w:val="80"/>
        </w:numPr>
        <w:autoSpaceDN w:val="0"/>
        <w:ind w:left="1134" w:right="-1" w:hanging="425"/>
        <w:jc w:val="both"/>
      </w:pPr>
      <w:r w:rsidRPr="006745B3">
        <w:t>Noteikt lēmuma 1.punktā minētā nekustamā īpašuma izsoles sākumcenu 3600 EUR (trīs tūkstoši seši simti</w:t>
      </w:r>
      <w:r w:rsidRPr="006745B3">
        <w:rPr>
          <w:i/>
          <w:iCs/>
        </w:rPr>
        <w:t xml:space="preserve"> </w:t>
      </w:r>
      <w:proofErr w:type="spellStart"/>
      <w:r w:rsidRPr="006745B3">
        <w:rPr>
          <w:i/>
          <w:iCs/>
        </w:rPr>
        <w:t>euro</w:t>
      </w:r>
      <w:proofErr w:type="spellEnd"/>
      <w:r w:rsidRPr="006745B3">
        <w:t xml:space="preserve">). </w:t>
      </w:r>
    </w:p>
    <w:p w14:paraId="19D30436" w14:textId="77777777" w:rsidR="008D4EE4" w:rsidRPr="006745B3" w:rsidRDefault="008D4EE4" w:rsidP="008D4EE4">
      <w:pPr>
        <w:numPr>
          <w:ilvl w:val="0"/>
          <w:numId w:val="80"/>
        </w:numPr>
        <w:autoSpaceDN w:val="0"/>
        <w:ind w:left="1134" w:right="-1" w:hanging="425"/>
        <w:contextualSpacing/>
        <w:jc w:val="both"/>
        <w:rPr>
          <w:rFonts w:eastAsiaTheme="minorHAnsi"/>
        </w:rPr>
      </w:pPr>
      <w:r w:rsidRPr="006745B3">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4F553B32" w14:textId="77777777" w:rsidR="008D4EE4" w:rsidRPr="005C55A5" w:rsidRDefault="008D4EE4" w:rsidP="008D4EE4">
      <w:pPr>
        <w:autoSpaceDN w:val="0"/>
        <w:ind w:left="426" w:right="-1"/>
        <w:contextualSpacing/>
        <w:jc w:val="both"/>
        <w:rPr>
          <w:rFonts w:eastAsiaTheme="minorHAnsi"/>
        </w:rPr>
      </w:pPr>
    </w:p>
    <w:p w14:paraId="13CCD41E" w14:textId="77777777" w:rsidR="008D4EE4" w:rsidRPr="005C55A5" w:rsidRDefault="008D4EE4" w:rsidP="008D4EE4">
      <w:pPr>
        <w:autoSpaceDN w:val="0"/>
        <w:ind w:left="66" w:right="-1"/>
        <w:contextualSpacing/>
        <w:jc w:val="both"/>
        <w:rPr>
          <w:rFonts w:eastAsia="Arial"/>
          <w:kern w:val="2"/>
        </w:rPr>
      </w:pPr>
    </w:p>
    <w:p w14:paraId="33F24C67" w14:textId="77777777" w:rsidR="008D4EE4" w:rsidRPr="005C55A5" w:rsidRDefault="008D4EE4" w:rsidP="008D4EE4">
      <w:pPr>
        <w:autoSpaceDN w:val="0"/>
        <w:ind w:left="66" w:right="-1"/>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7169EC86" w14:textId="77777777" w:rsidR="008D4EE4" w:rsidRPr="005C55A5" w:rsidRDefault="008D4EE4" w:rsidP="008D4EE4">
      <w:pPr>
        <w:autoSpaceDN w:val="0"/>
        <w:ind w:left="66" w:right="-1"/>
        <w:contextualSpacing/>
        <w:jc w:val="both"/>
        <w:rPr>
          <w:rFonts w:eastAsiaTheme="minorHAnsi"/>
        </w:rPr>
      </w:pPr>
    </w:p>
    <w:p w14:paraId="07A3BA1C" w14:textId="77777777" w:rsidR="008D4EE4" w:rsidRPr="005C55A5" w:rsidRDefault="008D4EE4" w:rsidP="008D4EE4">
      <w:pPr>
        <w:autoSpaceDN w:val="0"/>
        <w:ind w:left="66" w:right="-1"/>
        <w:contextualSpacing/>
        <w:jc w:val="both"/>
        <w:rPr>
          <w:rFonts w:eastAsiaTheme="minorHAnsi"/>
        </w:rPr>
      </w:pPr>
    </w:p>
    <w:p w14:paraId="2F27672A" w14:textId="77777777" w:rsidR="008D4EE4" w:rsidRPr="005C55A5" w:rsidRDefault="008D4EE4" w:rsidP="008D4EE4">
      <w:pPr>
        <w:autoSpaceDN w:val="0"/>
        <w:ind w:left="66" w:right="-1"/>
        <w:contextualSpacing/>
        <w:jc w:val="both"/>
        <w:rPr>
          <w:rFonts w:eastAsiaTheme="minorHAnsi"/>
        </w:rPr>
      </w:pPr>
    </w:p>
    <w:p w14:paraId="15AD896E" w14:textId="77777777" w:rsidR="008D4EE4" w:rsidRPr="005C55A5" w:rsidRDefault="008D4EE4" w:rsidP="008D4EE4">
      <w:pPr>
        <w:ind w:right="-1"/>
        <w:jc w:val="both"/>
      </w:pPr>
      <w:r w:rsidRPr="005C55A5">
        <w:t xml:space="preserve">Iesniedz: </w:t>
      </w:r>
      <w:proofErr w:type="spellStart"/>
      <w:r w:rsidRPr="005C55A5">
        <w:t>I.Gorskis</w:t>
      </w:r>
      <w:proofErr w:type="spellEnd"/>
    </w:p>
    <w:p w14:paraId="3D7E0C44" w14:textId="77777777" w:rsidR="008D4EE4" w:rsidRPr="005C55A5" w:rsidRDefault="008D4EE4" w:rsidP="008D4EE4">
      <w:pPr>
        <w:ind w:right="-1"/>
        <w:jc w:val="both"/>
      </w:pPr>
      <w:r w:rsidRPr="005C55A5">
        <w:t xml:space="preserve">Sagatavoja: </w:t>
      </w:r>
      <w:proofErr w:type="spellStart"/>
      <w:r w:rsidRPr="005C55A5">
        <w:t>L.Zarovska</w:t>
      </w:r>
      <w:proofErr w:type="spellEnd"/>
      <w:r w:rsidRPr="005C55A5">
        <w:t xml:space="preserve"> 28.04.2023.</w:t>
      </w:r>
    </w:p>
    <w:p w14:paraId="27A9553C" w14:textId="77777777" w:rsidR="008D4EE4" w:rsidRPr="005C55A5" w:rsidRDefault="008D4EE4" w:rsidP="008D4EE4">
      <w:pPr>
        <w:ind w:right="-1"/>
        <w:jc w:val="both"/>
      </w:pPr>
      <w:r w:rsidRPr="005C55A5">
        <w:t>Izskatīt: Finanšu un budžeta komitejā 16.05.2023.</w:t>
      </w:r>
    </w:p>
    <w:p w14:paraId="2637B20B" w14:textId="77777777" w:rsidR="008D4EE4" w:rsidRPr="005C55A5" w:rsidRDefault="008D4EE4" w:rsidP="008D4EE4">
      <w:pPr>
        <w:ind w:right="-1"/>
        <w:jc w:val="both"/>
      </w:pPr>
      <w:r w:rsidRPr="005C55A5">
        <w:t>Nosūtīt: Dobeles novada pašvaldības Nekustamo īpašumu nodaļai, Dobeles novada pašvaldības Īpašumu komisijai.</w:t>
      </w:r>
      <w:r w:rsidRPr="005C55A5">
        <w:br w:type="page"/>
      </w:r>
    </w:p>
    <w:p w14:paraId="3ADE1166" w14:textId="08E57FE5" w:rsidR="007C7AE7" w:rsidRDefault="007C7AE7" w:rsidP="007C7AE7">
      <w:pPr>
        <w:tabs>
          <w:tab w:val="left" w:pos="-24212"/>
        </w:tabs>
        <w:jc w:val="right"/>
        <w:rPr>
          <w:b/>
          <w:color w:val="000000" w:themeColor="text1"/>
        </w:rPr>
      </w:pPr>
      <w:r>
        <w:rPr>
          <w:b/>
          <w:color w:val="000000" w:themeColor="text1"/>
        </w:rPr>
        <w:lastRenderedPageBreak/>
        <w:t>14.pielikums</w:t>
      </w:r>
    </w:p>
    <w:p w14:paraId="744E3CB6"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034D757B"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05654D33" wp14:editId="1A4F59B3">
            <wp:extent cx="676275" cy="752475"/>
            <wp:effectExtent l="0" t="0" r="9525" b="9525"/>
            <wp:docPr id="77874658" name="Attēls 77874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A09CF1" w14:textId="77777777" w:rsidR="008D4EE4" w:rsidRPr="005C55A5" w:rsidRDefault="008D4EE4" w:rsidP="008D4EE4">
      <w:pPr>
        <w:pStyle w:val="Galvene"/>
        <w:jc w:val="center"/>
        <w:rPr>
          <w:sz w:val="20"/>
        </w:rPr>
      </w:pPr>
      <w:r w:rsidRPr="005C55A5">
        <w:rPr>
          <w:sz w:val="20"/>
        </w:rPr>
        <w:t>LATVIJAS REPUBLIKA</w:t>
      </w:r>
    </w:p>
    <w:p w14:paraId="25B1984E" w14:textId="77777777" w:rsidR="008D4EE4" w:rsidRPr="005C55A5" w:rsidRDefault="008D4EE4" w:rsidP="008D4EE4">
      <w:pPr>
        <w:pStyle w:val="Galvene"/>
        <w:jc w:val="center"/>
        <w:rPr>
          <w:b/>
          <w:sz w:val="32"/>
          <w:szCs w:val="32"/>
        </w:rPr>
      </w:pPr>
      <w:r w:rsidRPr="005C55A5">
        <w:rPr>
          <w:b/>
          <w:sz w:val="32"/>
          <w:szCs w:val="32"/>
        </w:rPr>
        <w:t>DOBELES NOVADA DOME</w:t>
      </w:r>
    </w:p>
    <w:p w14:paraId="292CAF25" w14:textId="77777777" w:rsidR="008D4EE4" w:rsidRPr="005C55A5" w:rsidRDefault="008D4EE4" w:rsidP="008D4EE4">
      <w:pPr>
        <w:pStyle w:val="Galvene"/>
        <w:jc w:val="center"/>
        <w:rPr>
          <w:sz w:val="16"/>
          <w:szCs w:val="16"/>
        </w:rPr>
      </w:pPr>
      <w:r w:rsidRPr="005C55A5">
        <w:rPr>
          <w:sz w:val="16"/>
          <w:szCs w:val="16"/>
        </w:rPr>
        <w:t>Brīvības iela 17, Dobele, Dobeles novads, LV-3701</w:t>
      </w:r>
    </w:p>
    <w:p w14:paraId="3247EADF" w14:textId="77777777" w:rsidR="008D4EE4" w:rsidRPr="005C55A5" w:rsidRDefault="008D4EE4" w:rsidP="008D4EE4">
      <w:pPr>
        <w:pStyle w:val="Galvene"/>
        <w:pBdr>
          <w:bottom w:val="double" w:sz="6" w:space="1" w:color="auto"/>
        </w:pBdr>
        <w:jc w:val="center"/>
        <w:rPr>
          <w:color w:val="000000"/>
          <w:sz w:val="16"/>
          <w:szCs w:val="16"/>
        </w:rPr>
      </w:pPr>
      <w:r w:rsidRPr="005C55A5">
        <w:rPr>
          <w:sz w:val="16"/>
          <w:szCs w:val="16"/>
        </w:rPr>
        <w:t xml:space="preserve">Tālr. 63707269, 63700137, 63720940, e-pasts </w:t>
      </w:r>
      <w:hyperlink r:id="rId33" w:history="1">
        <w:r w:rsidRPr="005C55A5">
          <w:rPr>
            <w:rStyle w:val="Hipersaite"/>
            <w:rFonts w:eastAsia="Calibri"/>
            <w:color w:val="000000"/>
            <w:sz w:val="16"/>
            <w:szCs w:val="16"/>
          </w:rPr>
          <w:t>dome@dobele.lv</w:t>
        </w:r>
      </w:hyperlink>
    </w:p>
    <w:p w14:paraId="0C0A2AFB" w14:textId="77777777" w:rsidR="008D4EE4" w:rsidRPr="005C55A5" w:rsidRDefault="008D4EE4" w:rsidP="008D4EE4">
      <w:pPr>
        <w:pStyle w:val="Default"/>
        <w:jc w:val="center"/>
        <w:rPr>
          <w:b/>
          <w:bCs/>
        </w:rPr>
      </w:pPr>
    </w:p>
    <w:p w14:paraId="7D1F9AF9" w14:textId="77777777" w:rsidR="008D4EE4" w:rsidRPr="005C55A5" w:rsidRDefault="008D4EE4" w:rsidP="008D4EE4">
      <w:pPr>
        <w:pStyle w:val="Bezatstarpm"/>
        <w:jc w:val="center"/>
        <w:rPr>
          <w:b/>
        </w:rPr>
      </w:pPr>
      <w:r w:rsidRPr="005C55A5">
        <w:rPr>
          <w:b/>
        </w:rPr>
        <w:t>LĒMUMS</w:t>
      </w:r>
    </w:p>
    <w:p w14:paraId="408940B6" w14:textId="77777777" w:rsidR="008D4EE4" w:rsidRPr="005C55A5" w:rsidRDefault="008D4EE4" w:rsidP="008D4EE4">
      <w:pPr>
        <w:pStyle w:val="Bezatstarpm"/>
        <w:jc w:val="center"/>
        <w:rPr>
          <w:b/>
        </w:rPr>
      </w:pPr>
      <w:r w:rsidRPr="005C55A5">
        <w:rPr>
          <w:b/>
        </w:rPr>
        <w:t>Dobelē</w:t>
      </w:r>
    </w:p>
    <w:p w14:paraId="6C846280" w14:textId="77777777" w:rsidR="008D4EE4" w:rsidRPr="005C55A5" w:rsidRDefault="008D4EE4" w:rsidP="008D4EE4">
      <w:pPr>
        <w:tabs>
          <w:tab w:val="center" w:pos="4153"/>
          <w:tab w:val="left" w:pos="8080"/>
          <w:tab w:val="right" w:pos="9498"/>
        </w:tabs>
        <w:ind w:left="113" w:right="-427"/>
        <w:rPr>
          <w:b/>
          <w:color w:val="000000"/>
        </w:rPr>
      </w:pPr>
      <w:r w:rsidRPr="005C55A5">
        <w:rPr>
          <w:b/>
          <w:lang w:eastAsia="x-none"/>
        </w:rPr>
        <w:t>2023.gada 31.maijā</w:t>
      </w:r>
      <w:r w:rsidRPr="005C55A5">
        <w:rPr>
          <w:b/>
          <w:lang w:eastAsia="x-none"/>
        </w:rPr>
        <w:tab/>
        <w:t xml:space="preserve">                                                                                                             </w:t>
      </w:r>
      <w:r w:rsidRPr="005C55A5">
        <w:rPr>
          <w:b/>
          <w:color w:val="000000"/>
        </w:rPr>
        <w:t>Nr.___/7</w:t>
      </w:r>
    </w:p>
    <w:p w14:paraId="2DC3C748" w14:textId="77777777" w:rsidR="008D4EE4" w:rsidRPr="005C55A5" w:rsidRDefault="008D4EE4" w:rsidP="008D4EE4">
      <w:pPr>
        <w:tabs>
          <w:tab w:val="center" w:pos="4153"/>
          <w:tab w:val="left" w:pos="8080"/>
          <w:tab w:val="right" w:pos="9498"/>
        </w:tabs>
        <w:ind w:left="113" w:right="-427"/>
        <w:rPr>
          <w:color w:val="000000"/>
        </w:rPr>
      </w:pPr>
    </w:p>
    <w:p w14:paraId="4AC0D585" w14:textId="77777777" w:rsidR="008D4EE4" w:rsidRPr="005C55A5" w:rsidRDefault="008D4EE4" w:rsidP="008D4EE4">
      <w:pPr>
        <w:jc w:val="center"/>
        <w:rPr>
          <w:b/>
          <w:u w:val="single"/>
        </w:rPr>
      </w:pPr>
      <w:r w:rsidRPr="005C55A5">
        <w:rPr>
          <w:b/>
          <w:u w:val="single"/>
        </w:rPr>
        <w:t>Par nekustamā īpašuma „Svēteļi”, Bukaišu pagastā,</w:t>
      </w:r>
    </w:p>
    <w:p w14:paraId="62CC2A47" w14:textId="77777777" w:rsidR="008D4EE4" w:rsidRPr="005C55A5" w:rsidRDefault="008D4EE4" w:rsidP="008D4EE4">
      <w:pPr>
        <w:jc w:val="center"/>
        <w:rPr>
          <w:b/>
          <w:u w:val="single"/>
        </w:rPr>
      </w:pPr>
      <w:r w:rsidRPr="005C55A5">
        <w:rPr>
          <w:b/>
          <w:u w:val="single"/>
        </w:rPr>
        <w:t xml:space="preserve"> Dobeles novadā, atsavināšanu izsolē </w:t>
      </w:r>
    </w:p>
    <w:p w14:paraId="4D7ED343" w14:textId="77777777" w:rsidR="008D4EE4" w:rsidRPr="005C55A5" w:rsidRDefault="008D4EE4" w:rsidP="008D4EE4">
      <w:pPr>
        <w:jc w:val="center"/>
        <w:rPr>
          <w:b/>
          <w:u w:val="single"/>
        </w:rPr>
      </w:pPr>
    </w:p>
    <w:p w14:paraId="157B99A5" w14:textId="77777777" w:rsidR="008D4EE4" w:rsidRPr="005C55A5" w:rsidRDefault="008D4EE4" w:rsidP="008D4EE4">
      <w:pPr>
        <w:tabs>
          <w:tab w:val="num" w:pos="-3686"/>
        </w:tabs>
        <w:ind w:left="-142" w:firstLine="568"/>
        <w:jc w:val="both"/>
      </w:pPr>
      <w:r w:rsidRPr="005C55A5">
        <w:t>Dobeles novada dome ir izskatījusi Dobeles novada pašvaldības (turpmāk – pašvaldība) Īpašumu komisijas ierosinājumu par pašvaldībai piederošā nekustamā īpašuma „Svēteļi”, Bukaišu pagastā, Dobeles novadā, kadastra numurs 46560050168 (turpmāk – Īpašums), otrās izsoles rīkošanu.</w:t>
      </w:r>
    </w:p>
    <w:p w14:paraId="41C1FC6C" w14:textId="77777777" w:rsidR="008D4EE4" w:rsidRPr="005C55A5" w:rsidRDefault="008D4EE4" w:rsidP="008D4EE4">
      <w:pPr>
        <w:ind w:left="-142" w:firstLine="568"/>
        <w:jc w:val="both"/>
      </w:pPr>
      <w:r w:rsidRPr="005C55A5">
        <w:t>Izskatot ierosinājumu, Dobeles novada dome konstatēja:</w:t>
      </w:r>
    </w:p>
    <w:p w14:paraId="49FD9EE4" w14:textId="77777777" w:rsidR="008D4EE4" w:rsidRPr="005C55A5" w:rsidRDefault="008D4EE4" w:rsidP="008D4EE4">
      <w:pPr>
        <w:ind w:left="-142" w:firstLine="568"/>
        <w:jc w:val="both"/>
        <w:rPr>
          <w:rFonts w:eastAsiaTheme="minorHAnsi"/>
          <w:lang w:eastAsia="en-US"/>
        </w:rPr>
      </w:pPr>
      <w:r w:rsidRPr="005C55A5">
        <w:t>Īpašums reģistrēts Zemgales rajona tiesas Bukaišu pagasta zemesgrāmatas nodalījumā Nr. 1000006101128 un uz to nostiprinātas īpašuma tiesības pašvaldībai. Īpašums sastāv no neapbūvēta zemes gabala ar kadastra apzīmējumu 46560050087, platība 1,24 ha. Minētais nekustamais īpašums netiek izmantots un nav nepieciešams Dobeles novada pašvaldības funkciju izpildei. Lai lietderīgāk apsaimniekotu pašvaldības nekustamo īpašumu, kā visizdevīgākā pašvaldības rīcība ir atzīstama nekustamā īpašuma atsavināšana.</w:t>
      </w:r>
    </w:p>
    <w:p w14:paraId="21C55AA2" w14:textId="77777777" w:rsidR="008D4EE4" w:rsidRPr="005C55A5" w:rsidRDefault="008D4EE4" w:rsidP="008D4EE4">
      <w:pPr>
        <w:suppressAutoHyphens/>
        <w:autoSpaceDN w:val="0"/>
        <w:spacing w:line="252" w:lineRule="auto"/>
        <w:ind w:firstLine="567"/>
        <w:jc w:val="both"/>
      </w:pPr>
      <w:r w:rsidRPr="005C55A5">
        <w:t xml:space="preserve">Saskaņā ar Dobeles novada domes </w:t>
      </w:r>
      <w:r w:rsidRPr="005C55A5">
        <w:rPr>
          <w:color w:val="000000" w:themeColor="text1"/>
        </w:rPr>
        <w:t xml:space="preserve">2022.gada 29.septembra lēmumu Nr.472/17 </w:t>
      </w:r>
      <w:r w:rsidRPr="005C55A5">
        <w:t>“Par nekustamā īpašuma  „Svēteļi”, Bukaišu pagastā, Dobeles novadā, atsavināšanu”, nekustamais īpašums „Svēteļi”, Bukaišu pagastā, Dobeles novadā tika nodots atsavināšanai, pārdodot to atklātā mutiskā izsolē ar augšupejošu soli.</w:t>
      </w:r>
    </w:p>
    <w:p w14:paraId="2B32CF78" w14:textId="77777777" w:rsidR="008D4EE4" w:rsidRPr="005C55A5" w:rsidRDefault="008D4EE4" w:rsidP="008D4EE4">
      <w:pPr>
        <w:suppressAutoHyphens/>
        <w:autoSpaceDN w:val="0"/>
        <w:spacing w:line="252" w:lineRule="auto"/>
        <w:ind w:firstLine="567"/>
        <w:jc w:val="both"/>
      </w:pPr>
      <w:r w:rsidRPr="005C55A5">
        <w:t>Saskaņā ar Dobeles novada pašvaldības Nekustamo īpašumu komisijas 2022.gada 15.</w:t>
      </w:r>
      <w:r w:rsidRPr="005C55A5">
        <w:rPr>
          <w:color w:val="FF0000"/>
        </w:rPr>
        <w:t xml:space="preserve"> </w:t>
      </w:r>
      <w:r w:rsidRPr="005C55A5">
        <w:t>septembra</w:t>
      </w:r>
      <w:r w:rsidRPr="005C55A5">
        <w:rPr>
          <w:color w:val="FF0000"/>
        </w:rPr>
        <w:t xml:space="preserve"> </w:t>
      </w:r>
      <w:r w:rsidRPr="005C55A5">
        <w:t xml:space="preserve">lēmumā (prot.Nr.1.19/35) apstiprinātajiem izsoles noteikumiem izsoles datums noteikts 2022.gada 9.novembris.  Pirmās izsoles sākumcena 10000 EUR (desmit tūkstoši </w:t>
      </w:r>
      <w:proofErr w:type="spellStart"/>
      <w:r w:rsidRPr="005C55A5">
        <w:rPr>
          <w:i/>
        </w:rPr>
        <w:t>euro</w:t>
      </w:r>
      <w:proofErr w:type="spellEnd"/>
      <w:r w:rsidRPr="005C55A5">
        <w:t xml:space="preserve">). Izsludinātajā izsolē nepieteicās neviens pretendents. </w:t>
      </w:r>
    </w:p>
    <w:p w14:paraId="574E0788" w14:textId="77777777" w:rsidR="008D4EE4" w:rsidRPr="005C55A5" w:rsidRDefault="008D4EE4" w:rsidP="008D4EE4">
      <w:pPr>
        <w:ind w:left="-142" w:firstLine="568"/>
        <w:jc w:val="both"/>
      </w:pPr>
      <w:r w:rsidRPr="005C55A5">
        <w:t xml:space="preserve">  Pamatojoties uz Pašvaldību likuma 10.panta pirmās daļas 16.punktu, Publiskas personas mantas atsavināšanas likuma 4. panta pirmo daļu, 5. panta pirmo daļu, 8. panta trešo daļu, 9.panta otro daļu, 10.panta pirmo, otro daļu, pārejas noteikumu 12. punktu, </w:t>
      </w:r>
      <w:r w:rsidRPr="005C55A5">
        <w:rPr>
          <w:lang w:eastAsia="en-GB"/>
        </w:rPr>
        <w:t xml:space="preserve">atklāti balsojot: </w:t>
      </w:r>
      <w:r w:rsidRPr="005C55A5">
        <w:t xml:space="preserve">PAR –, </w:t>
      </w:r>
      <w:r w:rsidRPr="005C55A5">
        <w:rPr>
          <w:bCs/>
        </w:rPr>
        <w:t xml:space="preserve">PRET – , ATTURAS –, </w:t>
      </w:r>
      <w:r w:rsidRPr="005C55A5">
        <w:t>Dobeles novada dome NOLEMJ:</w:t>
      </w:r>
    </w:p>
    <w:p w14:paraId="6783DD8C" w14:textId="77777777" w:rsidR="008D4EE4" w:rsidRPr="005C55A5" w:rsidRDefault="008D4EE4" w:rsidP="008D4EE4">
      <w:pPr>
        <w:ind w:left="709" w:hanging="425"/>
        <w:jc w:val="both"/>
      </w:pPr>
    </w:p>
    <w:p w14:paraId="48D72857" w14:textId="77777777" w:rsidR="008D4EE4" w:rsidRPr="006745B3" w:rsidRDefault="008D4EE4" w:rsidP="008D4EE4">
      <w:pPr>
        <w:pStyle w:val="Sarakstarindkopa"/>
        <w:numPr>
          <w:ilvl w:val="0"/>
          <w:numId w:val="81"/>
        </w:numPr>
        <w:ind w:left="709" w:hanging="425"/>
        <w:jc w:val="both"/>
      </w:pPr>
      <w:r w:rsidRPr="006745B3">
        <w:t>ATZĪT par nenotikušu nekustamā īpašuma „Svēteļi”, Bukaišu pagastā, Dobeles novadā, kadastra numurs 46560050168, pirmo izsoli.</w:t>
      </w:r>
    </w:p>
    <w:p w14:paraId="01335B57" w14:textId="77777777" w:rsidR="008D4EE4" w:rsidRPr="006745B3" w:rsidRDefault="008D4EE4" w:rsidP="008D4EE4">
      <w:pPr>
        <w:pStyle w:val="Sarakstarindkopa"/>
        <w:widowControl/>
        <w:numPr>
          <w:ilvl w:val="0"/>
          <w:numId w:val="81"/>
        </w:numPr>
        <w:suppressAutoHyphens w:val="0"/>
        <w:ind w:left="709" w:hanging="425"/>
        <w:jc w:val="both"/>
      </w:pPr>
      <w:r w:rsidRPr="006745B3">
        <w:t>Atsavināt nekustamo īpašumu „Svēteļi”, Bukaišu pagastā, Dobeles novadā, kadastra numurs 46560050168, kas sastāv no vienas  zemes vienības ar kadastra apzīmējumu 46560050087, platība 1,24 ha, pārdodot to otrā atklātā mutiskā izsolē ar augšupejošu soli.</w:t>
      </w:r>
    </w:p>
    <w:p w14:paraId="2A43C1E5" w14:textId="77777777" w:rsidR="008D4EE4" w:rsidRDefault="008D4EE4" w:rsidP="008D4EE4">
      <w:pPr>
        <w:pStyle w:val="Sarakstarindkopa"/>
        <w:widowControl/>
        <w:numPr>
          <w:ilvl w:val="0"/>
          <w:numId w:val="81"/>
        </w:numPr>
        <w:suppressAutoHyphens w:val="0"/>
        <w:ind w:left="709" w:hanging="425"/>
        <w:jc w:val="both"/>
      </w:pPr>
      <w:r w:rsidRPr="006745B3">
        <w:t xml:space="preserve">Noteikt lēmuma 1. punktā atsavināmā nekustamā īpašuma izsoles sākumcenu 8000 EUR (astoņi tūkstoši </w:t>
      </w:r>
      <w:proofErr w:type="spellStart"/>
      <w:r w:rsidRPr="006745B3">
        <w:rPr>
          <w:i/>
        </w:rPr>
        <w:t>euro</w:t>
      </w:r>
      <w:proofErr w:type="spellEnd"/>
      <w:r w:rsidRPr="006745B3">
        <w:t xml:space="preserve">). </w:t>
      </w:r>
    </w:p>
    <w:p w14:paraId="23B226AE" w14:textId="77777777" w:rsidR="007C7AE7" w:rsidRDefault="007C7AE7" w:rsidP="007C7AE7">
      <w:pPr>
        <w:jc w:val="both"/>
      </w:pPr>
    </w:p>
    <w:p w14:paraId="1D847E79" w14:textId="77777777" w:rsidR="007C7AE7" w:rsidRPr="006745B3" w:rsidRDefault="007C7AE7" w:rsidP="007C7AE7">
      <w:pPr>
        <w:jc w:val="both"/>
      </w:pPr>
    </w:p>
    <w:p w14:paraId="047224E5" w14:textId="77777777" w:rsidR="008D4EE4" w:rsidRPr="005C55A5" w:rsidRDefault="008D4EE4" w:rsidP="008D4EE4">
      <w:pPr>
        <w:numPr>
          <w:ilvl w:val="0"/>
          <w:numId w:val="81"/>
        </w:numPr>
        <w:ind w:left="709" w:hanging="425"/>
        <w:jc w:val="both"/>
        <w:rPr>
          <w:rFonts w:eastAsia="Arial"/>
        </w:rPr>
      </w:pPr>
      <w:r w:rsidRPr="006745B3">
        <w:rPr>
          <w:rFonts w:eastAsia="Arial"/>
        </w:rPr>
        <w:lastRenderedPageBreak/>
        <w:t>Uzdot Dobeles novada pašvaldības Īpašumu komisijai apstiprināt izsoles noteikumus un organizēt nekustamā īpašuma atsavināšanu spēkā esošo normatīvo aktu noteiktajā kārtībā</w:t>
      </w:r>
      <w:r w:rsidRPr="005C55A5">
        <w:rPr>
          <w:rFonts w:eastAsia="Arial"/>
        </w:rPr>
        <w:t>.</w:t>
      </w:r>
    </w:p>
    <w:p w14:paraId="29FE14BC" w14:textId="77777777" w:rsidR="008D4EE4" w:rsidRPr="005C55A5" w:rsidRDefault="008D4EE4" w:rsidP="008D4EE4">
      <w:pPr>
        <w:jc w:val="both"/>
        <w:rPr>
          <w:color w:val="FF0000"/>
        </w:rPr>
      </w:pPr>
    </w:p>
    <w:p w14:paraId="136E4096" w14:textId="77777777" w:rsidR="008D4EE4" w:rsidRPr="005C55A5" w:rsidRDefault="008D4EE4" w:rsidP="008D4EE4">
      <w:pPr>
        <w:ind w:right="84"/>
        <w:jc w:val="both"/>
      </w:pPr>
      <w:r w:rsidRPr="005C55A5">
        <w:t>Domes priekšsēdētājs</w:t>
      </w:r>
      <w:r w:rsidRPr="005C55A5">
        <w:tab/>
      </w:r>
      <w:r w:rsidRPr="005C55A5">
        <w:tab/>
      </w:r>
      <w:r w:rsidRPr="005C55A5">
        <w:tab/>
      </w:r>
      <w:r w:rsidRPr="005C55A5">
        <w:tab/>
      </w:r>
      <w:r w:rsidRPr="005C55A5">
        <w:tab/>
        <w:t xml:space="preserve">                                       </w:t>
      </w:r>
      <w:proofErr w:type="spellStart"/>
      <w:r w:rsidRPr="005C55A5">
        <w:t>I.Gorskis</w:t>
      </w:r>
      <w:proofErr w:type="spellEnd"/>
    </w:p>
    <w:p w14:paraId="07B072E1" w14:textId="77777777" w:rsidR="008D4EE4" w:rsidRPr="005C55A5" w:rsidRDefault="008D4EE4" w:rsidP="008D4EE4">
      <w:pPr>
        <w:ind w:right="-694"/>
        <w:jc w:val="both"/>
      </w:pPr>
    </w:p>
    <w:p w14:paraId="1733DC4C"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Iesniedz: I. Gorskis</w:t>
      </w:r>
    </w:p>
    <w:p w14:paraId="3B97146E"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 xml:space="preserve">Sagatavoja: </w:t>
      </w:r>
      <w:proofErr w:type="spellStart"/>
      <w:r w:rsidRPr="005C55A5">
        <w:rPr>
          <w:rFonts w:eastAsiaTheme="minorHAnsi"/>
          <w:szCs w:val="22"/>
          <w:lang w:eastAsia="en-US"/>
        </w:rPr>
        <w:t>A.Šafare</w:t>
      </w:r>
      <w:proofErr w:type="spellEnd"/>
      <w:r w:rsidRPr="005C55A5">
        <w:rPr>
          <w:rFonts w:eastAsiaTheme="minorHAnsi"/>
          <w:szCs w:val="22"/>
          <w:lang w:eastAsia="en-US"/>
        </w:rPr>
        <w:t xml:space="preserve"> 02.05.2023.</w:t>
      </w:r>
    </w:p>
    <w:p w14:paraId="2DF7A6BA"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Izskatīt: Finanšu un budžeta komitejā 16.05.2023.</w:t>
      </w:r>
    </w:p>
    <w:p w14:paraId="10C3F8CD"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Nosūtīt: Dobeles novada pašvaldības administrācijas Nekustamo īpašumu nodaļai, Dobeles novada pašvaldības Īpašumu nodaļai.</w:t>
      </w:r>
    </w:p>
    <w:p w14:paraId="492C9209" w14:textId="77777777" w:rsidR="008D4EE4" w:rsidRPr="005C55A5" w:rsidRDefault="008D4EE4" w:rsidP="008D4EE4"/>
    <w:p w14:paraId="4DEB3AA3" w14:textId="77777777" w:rsidR="008D4EE4" w:rsidRPr="005C55A5" w:rsidRDefault="008D4EE4" w:rsidP="008D4EE4"/>
    <w:p w14:paraId="5435511C" w14:textId="77777777" w:rsidR="008D4EE4" w:rsidRPr="005C55A5" w:rsidRDefault="008D4EE4" w:rsidP="008D4EE4">
      <w:pPr>
        <w:ind w:right="-1"/>
        <w:jc w:val="both"/>
      </w:pPr>
    </w:p>
    <w:p w14:paraId="1C758D78" w14:textId="77777777" w:rsidR="008D4EE4" w:rsidRPr="005C55A5" w:rsidRDefault="008D4EE4" w:rsidP="008D4EE4"/>
    <w:p w14:paraId="64C0F674" w14:textId="77777777" w:rsidR="008D4EE4" w:rsidRPr="005C55A5" w:rsidRDefault="008D4EE4" w:rsidP="008D4EE4">
      <w:pPr>
        <w:ind w:right="-1"/>
        <w:jc w:val="both"/>
      </w:pPr>
    </w:p>
    <w:bookmarkEnd w:id="14"/>
    <w:p w14:paraId="59BBB361" w14:textId="77777777" w:rsidR="008D4EE4" w:rsidRPr="005C55A5" w:rsidRDefault="008D4EE4" w:rsidP="008D4EE4"/>
    <w:p w14:paraId="10DD7804" w14:textId="77777777" w:rsidR="008D4EE4" w:rsidRPr="005C55A5" w:rsidRDefault="008D4EE4" w:rsidP="008D4EE4">
      <w:pPr>
        <w:ind w:right="566"/>
        <w:contextualSpacing/>
        <w:jc w:val="both"/>
      </w:pPr>
    </w:p>
    <w:p w14:paraId="1B51FAE3" w14:textId="77777777" w:rsidR="008D4EE4" w:rsidRPr="005C55A5" w:rsidRDefault="008D4EE4" w:rsidP="008D4EE4">
      <w:pPr>
        <w:jc w:val="both"/>
        <w:rPr>
          <w:color w:val="FF0000"/>
        </w:rPr>
      </w:pPr>
    </w:p>
    <w:bookmarkEnd w:id="3"/>
    <w:bookmarkEnd w:id="4"/>
    <w:p w14:paraId="33128A3E" w14:textId="77777777" w:rsidR="008D4EE4" w:rsidRPr="005C55A5" w:rsidRDefault="008D4EE4" w:rsidP="008D4EE4"/>
    <w:p w14:paraId="694E33B4" w14:textId="77777777" w:rsidR="008D4EE4" w:rsidRPr="005C55A5" w:rsidRDefault="008D4EE4" w:rsidP="008D4EE4"/>
    <w:p w14:paraId="78226FA8" w14:textId="77777777" w:rsidR="008D4EE4" w:rsidRPr="005C55A5" w:rsidRDefault="008D4EE4" w:rsidP="008D4EE4">
      <w:r w:rsidRPr="005C55A5">
        <w:br w:type="page"/>
      </w:r>
    </w:p>
    <w:p w14:paraId="7EF4B056" w14:textId="7F9BF7F9" w:rsidR="007C7AE7" w:rsidRDefault="007C7AE7" w:rsidP="007C7AE7">
      <w:pPr>
        <w:tabs>
          <w:tab w:val="left" w:pos="-24212"/>
        </w:tabs>
        <w:jc w:val="right"/>
        <w:rPr>
          <w:b/>
          <w:color w:val="000000" w:themeColor="text1"/>
        </w:rPr>
      </w:pPr>
      <w:r>
        <w:rPr>
          <w:b/>
          <w:color w:val="000000" w:themeColor="text1"/>
        </w:rPr>
        <w:lastRenderedPageBreak/>
        <w:t>15.pielikums</w:t>
      </w:r>
    </w:p>
    <w:p w14:paraId="0C1DBEEB"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311A40EE"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7130D608" wp14:editId="798FDEF9">
            <wp:extent cx="676275" cy="7524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39B0BE" w14:textId="77777777" w:rsidR="008D4EE4" w:rsidRPr="005C55A5" w:rsidRDefault="008D4EE4" w:rsidP="008D4EE4">
      <w:pPr>
        <w:pStyle w:val="Galvene"/>
        <w:jc w:val="center"/>
        <w:rPr>
          <w:sz w:val="20"/>
        </w:rPr>
      </w:pPr>
      <w:r w:rsidRPr="005C55A5">
        <w:rPr>
          <w:sz w:val="20"/>
        </w:rPr>
        <w:t>LATVIJAS REPUBLIKA</w:t>
      </w:r>
    </w:p>
    <w:p w14:paraId="5B3E5166" w14:textId="77777777" w:rsidR="008D4EE4" w:rsidRPr="005C55A5" w:rsidRDefault="008D4EE4" w:rsidP="008D4EE4">
      <w:pPr>
        <w:pStyle w:val="Galvene"/>
        <w:jc w:val="center"/>
        <w:rPr>
          <w:b/>
          <w:sz w:val="32"/>
          <w:szCs w:val="32"/>
        </w:rPr>
      </w:pPr>
      <w:r w:rsidRPr="005C55A5">
        <w:rPr>
          <w:b/>
          <w:sz w:val="32"/>
          <w:szCs w:val="32"/>
        </w:rPr>
        <w:t>DOBELES NOVADA DOME</w:t>
      </w:r>
    </w:p>
    <w:p w14:paraId="00C590DF" w14:textId="77777777" w:rsidR="008D4EE4" w:rsidRPr="005C55A5" w:rsidRDefault="008D4EE4" w:rsidP="008D4EE4">
      <w:pPr>
        <w:pStyle w:val="Galvene"/>
        <w:jc w:val="center"/>
        <w:rPr>
          <w:sz w:val="16"/>
          <w:szCs w:val="16"/>
        </w:rPr>
      </w:pPr>
      <w:r w:rsidRPr="005C55A5">
        <w:rPr>
          <w:sz w:val="16"/>
          <w:szCs w:val="16"/>
        </w:rPr>
        <w:t>Brīvības iela 17, Dobele, Dobeles novads, LV-3701</w:t>
      </w:r>
    </w:p>
    <w:p w14:paraId="3653742F" w14:textId="77777777" w:rsidR="008D4EE4" w:rsidRPr="005C55A5" w:rsidRDefault="008D4EE4" w:rsidP="008D4EE4">
      <w:pPr>
        <w:pStyle w:val="Galvene"/>
        <w:pBdr>
          <w:bottom w:val="double" w:sz="6" w:space="1" w:color="auto"/>
        </w:pBdr>
        <w:jc w:val="center"/>
        <w:rPr>
          <w:color w:val="000000"/>
          <w:sz w:val="16"/>
          <w:szCs w:val="16"/>
        </w:rPr>
      </w:pPr>
      <w:r w:rsidRPr="005C55A5">
        <w:rPr>
          <w:sz w:val="16"/>
          <w:szCs w:val="16"/>
        </w:rPr>
        <w:t xml:space="preserve">Tālr. 63707269, 63700137, 63720940, e-pasts </w:t>
      </w:r>
      <w:hyperlink r:id="rId34" w:history="1">
        <w:r w:rsidRPr="005C55A5">
          <w:rPr>
            <w:rStyle w:val="Hipersaite"/>
            <w:rFonts w:eastAsia="Calibri"/>
            <w:color w:val="000000"/>
            <w:sz w:val="16"/>
            <w:szCs w:val="16"/>
          </w:rPr>
          <w:t>dome@dobele.lv</w:t>
        </w:r>
      </w:hyperlink>
    </w:p>
    <w:p w14:paraId="3A9CF941" w14:textId="77777777" w:rsidR="008D4EE4" w:rsidRPr="005C55A5" w:rsidRDefault="008D4EE4" w:rsidP="008D4EE4">
      <w:pPr>
        <w:pStyle w:val="Default"/>
        <w:jc w:val="center"/>
        <w:rPr>
          <w:b/>
          <w:bCs/>
        </w:rPr>
      </w:pPr>
    </w:p>
    <w:p w14:paraId="3313112D" w14:textId="77777777" w:rsidR="008D4EE4" w:rsidRPr="005C55A5" w:rsidRDefault="008D4EE4" w:rsidP="008D4EE4">
      <w:pPr>
        <w:pStyle w:val="Bezatstarpm"/>
        <w:jc w:val="center"/>
        <w:rPr>
          <w:b/>
        </w:rPr>
      </w:pPr>
      <w:r w:rsidRPr="005C55A5">
        <w:rPr>
          <w:b/>
        </w:rPr>
        <w:t>LĒMUMS</w:t>
      </w:r>
    </w:p>
    <w:p w14:paraId="7D86A7A9" w14:textId="77777777" w:rsidR="008D4EE4" w:rsidRPr="005C55A5" w:rsidRDefault="008D4EE4" w:rsidP="008D4EE4">
      <w:pPr>
        <w:pStyle w:val="Bezatstarpm"/>
        <w:jc w:val="center"/>
        <w:rPr>
          <w:b/>
        </w:rPr>
      </w:pPr>
      <w:r w:rsidRPr="005C55A5">
        <w:rPr>
          <w:b/>
        </w:rPr>
        <w:t>Dobelē</w:t>
      </w:r>
    </w:p>
    <w:p w14:paraId="31DB0711" w14:textId="77777777" w:rsidR="008D4EE4" w:rsidRPr="005C55A5" w:rsidRDefault="008D4EE4" w:rsidP="008D4EE4">
      <w:pPr>
        <w:tabs>
          <w:tab w:val="center" w:pos="4153"/>
          <w:tab w:val="left" w:pos="8080"/>
          <w:tab w:val="right" w:pos="9498"/>
        </w:tabs>
        <w:ind w:left="113" w:right="-427"/>
        <w:rPr>
          <w:color w:val="000000"/>
        </w:rPr>
      </w:pPr>
      <w:r w:rsidRPr="005C55A5">
        <w:rPr>
          <w:b/>
          <w:lang w:eastAsia="x-none"/>
        </w:rPr>
        <w:t>2023.gada 31.maijā</w:t>
      </w:r>
      <w:r w:rsidRPr="005C55A5">
        <w:rPr>
          <w:b/>
          <w:lang w:eastAsia="x-none"/>
        </w:rPr>
        <w:tab/>
        <w:t xml:space="preserve">                                                                                                                </w:t>
      </w:r>
      <w:r w:rsidRPr="005C55A5">
        <w:rPr>
          <w:b/>
          <w:color w:val="000000"/>
        </w:rPr>
        <w:t>Nr.___/7</w:t>
      </w:r>
    </w:p>
    <w:p w14:paraId="3AAAD6A4" w14:textId="77777777" w:rsidR="008D4EE4" w:rsidRPr="005C55A5" w:rsidRDefault="008D4EE4" w:rsidP="008D4EE4">
      <w:pPr>
        <w:jc w:val="center"/>
        <w:rPr>
          <w:b/>
          <w:u w:val="single"/>
        </w:rPr>
      </w:pPr>
    </w:p>
    <w:p w14:paraId="46F925A6" w14:textId="77777777" w:rsidR="008D4EE4" w:rsidRPr="005C55A5" w:rsidRDefault="008D4EE4" w:rsidP="008D4EE4">
      <w:pPr>
        <w:jc w:val="center"/>
        <w:rPr>
          <w:b/>
          <w:u w:val="single"/>
        </w:rPr>
      </w:pPr>
      <w:r w:rsidRPr="005C55A5">
        <w:rPr>
          <w:b/>
          <w:u w:val="single"/>
        </w:rPr>
        <w:t>Par lauksaimniecībā izmantojamās zemes „Astītes”, Vītiņu pagastā,</w:t>
      </w:r>
    </w:p>
    <w:p w14:paraId="5F262380" w14:textId="77777777" w:rsidR="008D4EE4" w:rsidRPr="005C55A5" w:rsidRDefault="008D4EE4" w:rsidP="008D4EE4">
      <w:pPr>
        <w:jc w:val="center"/>
        <w:rPr>
          <w:b/>
          <w:u w:val="single"/>
        </w:rPr>
      </w:pPr>
      <w:r w:rsidRPr="005C55A5">
        <w:rPr>
          <w:b/>
          <w:u w:val="single"/>
        </w:rPr>
        <w:t xml:space="preserve"> Dobeles novadā, atsavināšanu izsolē  </w:t>
      </w:r>
    </w:p>
    <w:p w14:paraId="552CC94E" w14:textId="77777777" w:rsidR="008D4EE4" w:rsidRPr="005C55A5" w:rsidRDefault="008D4EE4" w:rsidP="008D4EE4">
      <w:pPr>
        <w:jc w:val="center"/>
        <w:rPr>
          <w:b/>
          <w:u w:val="single"/>
        </w:rPr>
      </w:pPr>
    </w:p>
    <w:p w14:paraId="32338D14" w14:textId="77777777" w:rsidR="008D4EE4" w:rsidRPr="005C55A5" w:rsidRDefault="008D4EE4" w:rsidP="008D4EE4">
      <w:pPr>
        <w:tabs>
          <w:tab w:val="num" w:pos="-3686"/>
        </w:tabs>
        <w:ind w:left="-142" w:firstLine="568"/>
        <w:jc w:val="both"/>
      </w:pPr>
      <w:r w:rsidRPr="005C55A5">
        <w:t>Dobeles novada dome ir izskatījusi Dobeles novada pašvaldības (turpmāk – pašvaldība) Īpašumu komisijas ierosinājumu par pašvaldībai piederošā nekustamā īpašuma „Astītes”, Vītiņu pagastā, Dobeles novadā, kadastra numurs 46940050253 (turpmāk – Īpašums), ceturtās izsoles rīkošanu.</w:t>
      </w:r>
    </w:p>
    <w:p w14:paraId="7EB806A3" w14:textId="77777777" w:rsidR="008D4EE4" w:rsidRPr="005C55A5" w:rsidRDefault="008D4EE4" w:rsidP="008D4EE4">
      <w:pPr>
        <w:ind w:left="-142" w:firstLine="568"/>
        <w:jc w:val="both"/>
      </w:pPr>
      <w:r w:rsidRPr="005C55A5">
        <w:t>Izskatot ierosinājumu, Dobeles novada dome konstatēja:</w:t>
      </w:r>
    </w:p>
    <w:p w14:paraId="74E39B44" w14:textId="77777777" w:rsidR="008D4EE4" w:rsidRPr="005C55A5" w:rsidRDefault="008D4EE4" w:rsidP="008D4EE4">
      <w:pPr>
        <w:ind w:left="-142" w:firstLine="568"/>
        <w:jc w:val="both"/>
      </w:pPr>
      <w:r w:rsidRPr="005C55A5">
        <w:t>Īpašums reģistrēts Zemgales rajona tiesas Vītiņu pagasta zemesgrāmatas nodalījumā Nr. 100000537551 un uz to nostiprinātas īpašuma tiesības pašvaldībai. Īpašums sastāv no vienas  zemes vienības ar kadastra apzīmējumu 46940050253, platība 3,02 ha, tai skaitā 2,95 ha lauksaimniecībā izmantojamā zeme.</w:t>
      </w:r>
    </w:p>
    <w:p w14:paraId="5AC869E0" w14:textId="77777777" w:rsidR="008D4EE4" w:rsidRPr="005C55A5" w:rsidRDefault="008D4EE4" w:rsidP="008D4EE4">
      <w:pPr>
        <w:ind w:firstLine="426"/>
        <w:jc w:val="both"/>
        <w:rPr>
          <w:rFonts w:eastAsiaTheme="minorHAnsi"/>
          <w:lang w:eastAsia="en-US"/>
        </w:rPr>
      </w:pPr>
      <w:r w:rsidRPr="005C55A5">
        <w:t xml:space="preserve">Īpašums ir nodots nomā </w:t>
      </w:r>
      <w:r w:rsidRPr="005C55A5">
        <w:rPr>
          <w:color w:val="000000"/>
        </w:rPr>
        <w:t>(2017.gada 27.decembra Lauku apvidus zemes nomas līgums Nr.112) un tas nav nepieciešams Dobeles novada pašvaldībai patstāvīgo funkciju izpildei</w:t>
      </w:r>
      <w:r w:rsidRPr="005C55A5">
        <w:rPr>
          <w:rFonts w:eastAsiaTheme="minorHAnsi"/>
          <w:lang w:eastAsia="en-US"/>
        </w:rPr>
        <w:t>.</w:t>
      </w:r>
    </w:p>
    <w:p w14:paraId="55929F0D" w14:textId="77777777" w:rsidR="008D4EE4" w:rsidRPr="005C55A5" w:rsidRDefault="008D4EE4" w:rsidP="008D4EE4">
      <w:pPr>
        <w:suppressAutoHyphens/>
        <w:autoSpaceDN w:val="0"/>
        <w:spacing w:line="252" w:lineRule="auto"/>
        <w:ind w:firstLine="426"/>
        <w:jc w:val="both"/>
      </w:pPr>
      <w:r w:rsidRPr="005C55A5">
        <w:t>Saskaņā ar Dobeles novada domes 2022.gada 30.jūnija lēmumu Nr.320/11 “Par lauksaimniecībā izmantojamās zemes „Astītes”, Vītiņu pagastā, Dobeles novadā, atsavināšanu izsolē”, nekustamais īpašums „Astītes”, Vītiņu pagastā, Dobeles novadā tika nodots atsavināšanai, pārdodot to atklātā mutiskā izsolē ar augšupejošu soli.</w:t>
      </w:r>
    </w:p>
    <w:p w14:paraId="74EC860B" w14:textId="77777777" w:rsidR="008D4EE4" w:rsidRPr="005C55A5" w:rsidRDefault="008D4EE4" w:rsidP="008D4EE4">
      <w:pPr>
        <w:suppressAutoHyphens/>
        <w:autoSpaceDN w:val="0"/>
        <w:spacing w:line="252" w:lineRule="auto"/>
        <w:ind w:firstLine="567"/>
        <w:jc w:val="both"/>
      </w:pPr>
      <w:r w:rsidRPr="005C55A5">
        <w:t xml:space="preserve">Saskaņā ar Dobeles novada pašvaldības Nekustamo īpašumu komisijas 2022.gada 4.jūlija lēmumā (prot.Nr.1.19/26) apstiprinātajiem izsoles noteikumiem izsoles datums noteikts 2022.gada 10.augusts.  Pirmās izsoles sākumcena 14700 EUR (četrpadsmit tūkstoši septiņi simti </w:t>
      </w:r>
      <w:proofErr w:type="spellStart"/>
      <w:r w:rsidRPr="005C55A5">
        <w:rPr>
          <w:i/>
        </w:rPr>
        <w:t>euro</w:t>
      </w:r>
      <w:proofErr w:type="spellEnd"/>
      <w:r w:rsidRPr="005C55A5">
        <w:t xml:space="preserve">). Izsludinātajā izsolē nepieteicās neviens pretendents. </w:t>
      </w:r>
    </w:p>
    <w:p w14:paraId="30DF4969" w14:textId="77777777" w:rsidR="008D4EE4" w:rsidRPr="005C55A5" w:rsidRDefault="008D4EE4" w:rsidP="008D4EE4">
      <w:pPr>
        <w:suppressAutoHyphens/>
        <w:autoSpaceDN w:val="0"/>
        <w:spacing w:line="252" w:lineRule="auto"/>
        <w:ind w:firstLine="567"/>
        <w:jc w:val="both"/>
      </w:pPr>
      <w:r w:rsidRPr="005C55A5">
        <w:t xml:space="preserve">Saskaņā ar Dobeles novada pašvaldības Nekustamo īpašumu komisijas 2022.gada 10.novembra lēmumā (prot.Nr.1.19/41) apstiprinātajiem izsoles noteikumiem izsoles datums noteikts 2022.gada 14.decembris.  Otrās izsoles sākumcena 14700 EUR (četrpadsmit tūkstoši septiņi simti </w:t>
      </w:r>
      <w:proofErr w:type="spellStart"/>
      <w:r w:rsidRPr="005C55A5">
        <w:rPr>
          <w:i/>
        </w:rPr>
        <w:t>euro</w:t>
      </w:r>
      <w:proofErr w:type="spellEnd"/>
      <w:r w:rsidRPr="005C55A5">
        <w:t>). Izsludinātajā izsolē nepieteicās neviens pretendents.</w:t>
      </w:r>
    </w:p>
    <w:p w14:paraId="01100CE7" w14:textId="77777777" w:rsidR="008D4EE4" w:rsidRPr="005C55A5" w:rsidRDefault="008D4EE4" w:rsidP="008D4EE4">
      <w:pPr>
        <w:suppressAutoHyphens/>
        <w:autoSpaceDN w:val="0"/>
        <w:spacing w:line="252" w:lineRule="auto"/>
        <w:ind w:firstLine="567"/>
        <w:jc w:val="both"/>
      </w:pPr>
      <w:r w:rsidRPr="005C55A5">
        <w:t xml:space="preserve">Saskaņā ar Dobeles novada pašvaldības Īpašumu komisijas 2023.gada 2.marta lēmumā (prot.Nr.1.19/9) apstiprinātajiem izsoles noteikumiem izsoles datums noteikts 2023.gada 12.aprīlis. Trešās izsoles sākumcena 11800 EUR (vienpadsmit tūkstoši astoņi simti </w:t>
      </w:r>
      <w:proofErr w:type="spellStart"/>
      <w:r w:rsidRPr="005C55A5">
        <w:rPr>
          <w:i/>
        </w:rPr>
        <w:t>euro</w:t>
      </w:r>
      <w:proofErr w:type="spellEnd"/>
      <w:r w:rsidRPr="005C55A5">
        <w:t>). Izsludinātajā izsolē  nepieteicās neviens pretendents.</w:t>
      </w:r>
    </w:p>
    <w:p w14:paraId="5FCB9F88" w14:textId="77777777" w:rsidR="008D4EE4" w:rsidRPr="005C55A5" w:rsidRDefault="008D4EE4" w:rsidP="008D4EE4">
      <w:pPr>
        <w:suppressAutoHyphens/>
        <w:autoSpaceDN w:val="0"/>
        <w:spacing w:line="252" w:lineRule="auto"/>
        <w:ind w:firstLine="567"/>
        <w:jc w:val="both"/>
      </w:pPr>
    </w:p>
    <w:p w14:paraId="21B4054B" w14:textId="77777777" w:rsidR="008D4EE4" w:rsidRPr="005C55A5" w:rsidRDefault="008D4EE4" w:rsidP="008D4EE4">
      <w:pPr>
        <w:shd w:val="clear" w:color="auto" w:fill="FFFFFF"/>
        <w:spacing w:line="293" w:lineRule="atLeast"/>
        <w:ind w:firstLine="426"/>
        <w:jc w:val="both"/>
        <w:rPr>
          <w:bCs/>
        </w:rPr>
      </w:pPr>
      <w:r w:rsidRPr="005C55A5">
        <w:t>Pamatojoties uz likuma „</w:t>
      </w:r>
      <w:r w:rsidRPr="005C55A5">
        <w:rPr>
          <w:bCs/>
        </w:rPr>
        <w:t>Par zemes privatizāciju lauku apvidos” 30.</w:t>
      </w:r>
      <w:r w:rsidRPr="005C55A5">
        <w:rPr>
          <w:bCs/>
          <w:vertAlign w:val="superscript"/>
        </w:rPr>
        <w:t xml:space="preserve">2 </w:t>
      </w:r>
      <w:r w:rsidRPr="005C55A5">
        <w:rPr>
          <w:bCs/>
        </w:rPr>
        <w:t>panta pirmo un otro daļu, pirmpirkuma tiesības uz Īpašumu ir pašreizējam nomniekam –</w:t>
      </w:r>
      <w:r w:rsidRPr="005C55A5">
        <w:t xml:space="preserve"> </w:t>
      </w:r>
      <w:bookmarkStart w:id="16" w:name="_Hlk108540080"/>
      <w:r w:rsidRPr="005C55A5">
        <w:t>juridiskai person</w:t>
      </w:r>
      <w:bookmarkEnd w:id="16"/>
      <w:r w:rsidRPr="005C55A5">
        <w:t xml:space="preserve">ai, </w:t>
      </w:r>
      <w:r w:rsidRPr="005C55A5">
        <w:rPr>
          <w:bCs/>
        </w:rPr>
        <w:t xml:space="preserve">kas ņemams vērā, rīkojot izsoli. </w:t>
      </w:r>
    </w:p>
    <w:p w14:paraId="123BC7DE" w14:textId="77777777" w:rsidR="008D4EE4" w:rsidRPr="005C55A5" w:rsidRDefault="008D4EE4" w:rsidP="008D4EE4">
      <w:pPr>
        <w:ind w:left="-142" w:firstLine="568"/>
        <w:jc w:val="both"/>
      </w:pPr>
      <w:r w:rsidRPr="005C55A5">
        <w:t>Pamatojoties uz Pašvaldību likuma 10.panta pirmās daļas 16.punktu, Publiskas personas mantas atsavināšanas likuma 4. panta pirmo daļu, 5. panta pirmo daļu, 8. panta trešo daļu, 9.panta otro daļu, 10.panta pirmo, otro daļu, pārejas noteikumu 12. punktu, likuma „</w:t>
      </w:r>
      <w:r w:rsidRPr="005C55A5">
        <w:rPr>
          <w:bCs/>
        </w:rPr>
        <w:t xml:space="preserve">Par zemes privatizāciju lauku </w:t>
      </w:r>
      <w:r w:rsidRPr="005C55A5">
        <w:rPr>
          <w:bCs/>
        </w:rPr>
        <w:lastRenderedPageBreak/>
        <w:t>apvidos” 30.</w:t>
      </w:r>
      <w:r w:rsidRPr="005C55A5">
        <w:rPr>
          <w:bCs/>
          <w:vertAlign w:val="superscript"/>
        </w:rPr>
        <w:t xml:space="preserve">2 </w:t>
      </w:r>
      <w:r w:rsidRPr="005C55A5">
        <w:rPr>
          <w:bCs/>
        </w:rPr>
        <w:t>panta pirmo un otro daļu</w:t>
      </w:r>
      <w:r w:rsidRPr="005C55A5">
        <w:t xml:space="preserve">, </w:t>
      </w:r>
      <w:r w:rsidRPr="005C55A5">
        <w:rPr>
          <w:lang w:eastAsia="en-GB"/>
        </w:rPr>
        <w:t xml:space="preserve">atklāti balsojot: </w:t>
      </w:r>
      <w:bookmarkStart w:id="17" w:name="_Hlk117858747"/>
      <w:r w:rsidRPr="005C55A5">
        <w:t xml:space="preserve">PAR –, </w:t>
      </w:r>
      <w:r w:rsidRPr="005C55A5">
        <w:rPr>
          <w:bCs/>
        </w:rPr>
        <w:t>PRET – , ATTURAS –,</w:t>
      </w:r>
      <w:bookmarkEnd w:id="17"/>
      <w:r w:rsidRPr="005C55A5">
        <w:rPr>
          <w:bCs/>
        </w:rPr>
        <w:t xml:space="preserve"> </w:t>
      </w:r>
      <w:r w:rsidRPr="005C55A5">
        <w:t>Dobeles novada dome NOLEMJ:</w:t>
      </w:r>
    </w:p>
    <w:p w14:paraId="1A6F5D47" w14:textId="77777777" w:rsidR="008D4EE4" w:rsidRPr="005C55A5" w:rsidRDefault="008D4EE4" w:rsidP="008D4EE4">
      <w:pPr>
        <w:ind w:left="709" w:hanging="425"/>
        <w:jc w:val="both"/>
      </w:pPr>
    </w:p>
    <w:p w14:paraId="3D5A272A" w14:textId="77777777" w:rsidR="008D4EE4" w:rsidRPr="00171BE7" w:rsidRDefault="008D4EE4" w:rsidP="008D4EE4">
      <w:pPr>
        <w:pStyle w:val="Sarakstarindkopa"/>
        <w:numPr>
          <w:ilvl w:val="0"/>
          <w:numId w:val="82"/>
        </w:numPr>
        <w:ind w:left="709" w:hanging="283"/>
        <w:jc w:val="both"/>
      </w:pPr>
      <w:r w:rsidRPr="00171BE7">
        <w:t>ATZĪT par nenotikušu nekustamā īpašuma „Astītes”, Vītiņu pagastā, Dobeles novadā, kadastra numurs 46940050253, trešo izsoli.</w:t>
      </w:r>
    </w:p>
    <w:p w14:paraId="469D3CD7" w14:textId="77777777" w:rsidR="008D4EE4" w:rsidRPr="00171BE7" w:rsidRDefault="008D4EE4" w:rsidP="008D4EE4">
      <w:pPr>
        <w:pStyle w:val="Sarakstarindkopa"/>
        <w:widowControl/>
        <w:numPr>
          <w:ilvl w:val="0"/>
          <w:numId w:val="82"/>
        </w:numPr>
        <w:suppressAutoHyphens w:val="0"/>
        <w:ind w:left="709" w:hanging="283"/>
        <w:jc w:val="both"/>
      </w:pPr>
      <w:r w:rsidRPr="00171BE7">
        <w:t>Atsavināt nekustamo īpašumu „Astītes”, Vītiņu pagastā, Dobeles novadā, kadastra numurs 46940050253, kas sastāv no vienas  zemes vienības ar kadastra apzīmējumu 46940050253, platība 3,02 ha, tai skaitā 2,95 ha lauksaimniecībā izmantojamā zeme, pārdodot to ceturtā atklātā mutiskā izsolē ar augšupejošu soli.</w:t>
      </w:r>
    </w:p>
    <w:p w14:paraId="1933E1FE" w14:textId="77777777" w:rsidR="008D4EE4" w:rsidRPr="00171BE7" w:rsidRDefault="008D4EE4" w:rsidP="008D4EE4">
      <w:pPr>
        <w:pStyle w:val="Sarakstarindkopa"/>
        <w:widowControl/>
        <w:numPr>
          <w:ilvl w:val="0"/>
          <w:numId w:val="82"/>
        </w:numPr>
        <w:suppressAutoHyphens w:val="0"/>
        <w:ind w:left="709" w:hanging="283"/>
        <w:jc w:val="both"/>
      </w:pPr>
      <w:r w:rsidRPr="00171BE7">
        <w:t xml:space="preserve">Noteikt lēmuma 1. punktā atsavināmā nekustamā īpašuma izsoles sākumcenu 10000 EUR (desmit tūkstoši </w:t>
      </w:r>
      <w:proofErr w:type="spellStart"/>
      <w:r w:rsidRPr="00171BE7">
        <w:rPr>
          <w:i/>
        </w:rPr>
        <w:t>euro</w:t>
      </w:r>
      <w:proofErr w:type="spellEnd"/>
      <w:r w:rsidRPr="00171BE7">
        <w:t xml:space="preserve">). </w:t>
      </w:r>
    </w:p>
    <w:p w14:paraId="76719799" w14:textId="77777777" w:rsidR="008D4EE4" w:rsidRPr="00171BE7" w:rsidRDefault="008D4EE4" w:rsidP="008D4EE4">
      <w:pPr>
        <w:numPr>
          <w:ilvl w:val="0"/>
          <w:numId w:val="82"/>
        </w:numPr>
        <w:ind w:left="709" w:hanging="283"/>
        <w:jc w:val="both"/>
        <w:rPr>
          <w:rFonts w:eastAsia="Arial"/>
        </w:rPr>
      </w:pPr>
      <w:r w:rsidRPr="00171BE7">
        <w:t>Noteikt, ka nekustamā īpašuma „Astītes”, Vītiņu pagastā, Dobeles novadā, kadastra numurs 46940050253, pirmpirkuma tiesības ir nekustamā īpašuma pašreizējam nomniekam juridiskai personai - Vītiņu pagasta zemnieku saimniecībai "Vīksnas", reģistrācijas numurs 40001022683, saskaņā ar 2017.gada 27.decembra Lauku apvidus zemes nomas līgumu Nr.112.</w:t>
      </w:r>
    </w:p>
    <w:p w14:paraId="7ED1CFF9" w14:textId="77777777" w:rsidR="008D4EE4" w:rsidRPr="00171BE7" w:rsidRDefault="008D4EE4" w:rsidP="008D4EE4">
      <w:pPr>
        <w:numPr>
          <w:ilvl w:val="0"/>
          <w:numId w:val="82"/>
        </w:numPr>
        <w:ind w:left="709" w:hanging="283"/>
        <w:jc w:val="both"/>
        <w:rPr>
          <w:rFonts w:eastAsia="Arial"/>
        </w:rPr>
      </w:pPr>
      <w:r w:rsidRPr="00171BE7">
        <w:rPr>
          <w:rFonts w:eastAsia="Arial"/>
        </w:rPr>
        <w:t>Uzdot Dobeles novada pašvaldības Īpašumu komisijai apstiprināt izsoles noteikumus un organizēt nekustamā īpašuma atsavināšanu spēkā esošo normatīvo aktu noteiktajā kārtībā.</w:t>
      </w:r>
    </w:p>
    <w:p w14:paraId="52248C5A" w14:textId="77777777" w:rsidR="008D4EE4" w:rsidRPr="005C55A5" w:rsidRDefault="008D4EE4" w:rsidP="008D4EE4">
      <w:pPr>
        <w:jc w:val="both"/>
        <w:rPr>
          <w:color w:val="FF0000"/>
        </w:rPr>
      </w:pPr>
    </w:p>
    <w:p w14:paraId="5F292D23" w14:textId="77777777" w:rsidR="008D4EE4" w:rsidRPr="005C55A5" w:rsidRDefault="008D4EE4" w:rsidP="008D4EE4">
      <w:pPr>
        <w:ind w:right="84"/>
        <w:jc w:val="both"/>
      </w:pPr>
      <w:r w:rsidRPr="005C55A5">
        <w:t>Domes priekšsēdētājs</w:t>
      </w:r>
      <w:r w:rsidRPr="005C55A5">
        <w:tab/>
      </w:r>
      <w:r w:rsidRPr="005C55A5">
        <w:tab/>
      </w:r>
      <w:r w:rsidRPr="005C55A5">
        <w:tab/>
      </w:r>
      <w:r w:rsidRPr="005C55A5">
        <w:tab/>
      </w:r>
      <w:r w:rsidRPr="005C55A5">
        <w:tab/>
        <w:t xml:space="preserve">                                       </w:t>
      </w:r>
      <w:proofErr w:type="spellStart"/>
      <w:r w:rsidRPr="005C55A5">
        <w:t>I.Gorskis</w:t>
      </w:r>
      <w:proofErr w:type="spellEnd"/>
    </w:p>
    <w:p w14:paraId="49B58CC1" w14:textId="77777777" w:rsidR="008D4EE4" w:rsidRPr="005C55A5" w:rsidRDefault="008D4EE4" w:rsidP="008D4EE4">
      <w:pPr>
        <w:ind w:right="-694"/>
        <w:jc w:val="both"/>
      </w:pPr>
    </w:p>
    <w:p w14:paraId="54E59750" w14:textId="77777777" w:rsidR="008D4EE4" w:rsidRPr="005C55A5" w:rsidRDefault="008D4EE4" w:rsidP="008D4EE4">
      <w:pPr>
        <w:ind w:right="-694"/>
        <w:jc w:val="both"/>
      </w:pPr>
    </w:p>
    <w:p w14:paraId="06EAB1AE" w14:textId="77777777" w:rsidR="008D4EE4" w:rsidRPr="005C55A5" w:rsidRDefault="008D4EE4" w:rsidP="008D4EE4">
      <w:pPr>
        <w:ind w:left="57"/>
        <w:contextualSpacing/>
        <w:jc w:val="both"/>
        <w:rPr>
          <w:rFonts w:eastAsiaTheme="minorHAnsi"/>
          <w:color w:val="FF0000"/>
          <w:szCs w:val="22"/>
          <w:lang w:eastAsia="en-US"/>
        </w:rPr>
      </w:pPr>
    </w:p>
    <w:p w14:paraId="74AF1CFA" w14:textId="77777777" w:rsidR="008D4EE4" w:rsidRPr="005C55A5" w:rsidRDefault="008D4EE4" w:rsidP="008D4EE4">
      <w:pPr>
        <w:ind w:left="57"/>
        <w:contextualSpacing/>
        <w:jc w:val="both"/>
        <w:rPr>
          <w:rFonts w:eastAsiaTheme="minorHAnsi"/>
          <w:color w:val="FF0000"/>
          <w:szCs w:val="22"/>
          <w:lang w:eastAsia="en-US"/>
        </w:rPr>
      </w:pPr>
    </w:p>
    <w:p w14:paraId="7CF78892"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Iesniedz: I. Gorskis</w:t>
      </w:r>
    </w:p>
    <w:p w14:paraId="3F3F3CA7"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 xml:space="preserve">Sagatavoja: </w:t>
      </w:r>
      <w:proofErr w:type="spellStart"/>
      <w:r w:rsidRPr="005C55A5">
        <w:rPr>
          <w:rFonts w:eastAsiaTheme="minorHAnsi"/>
          <w:szCs w:val="22"/>
          <w:lang w:eastAsia="en-US"/>
        </w:rPr>
        <w:t>G.Memmēns</w:t>
      </w:r>
      <w:proofErr w:type="spellEnd"/>
      <w:r w:rsidRPr="005C55A5">
        <w:rPr>
          <w:rFonts w:eastAsiaTheme="minorHAnsi"/>
          <w:szCs w:val="22"/>
          <w:lang w:eastAsia="en-US"/>
        </w:rPr>
        <w:t xml:space="preserve"> 02.05.2023.</w:t>
      </w:r>
    </w:p>
    <w:p w14:paraId="7806B6FE"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Izskatīt: Finanšu un budžeta komitejā 16.05.2023.</w:t>
      </w:r>
    </w:p>
    <w:p w14:paraId="34A736CB" w14:textId="77777777" w:rsidR="008D4EE4" w:rsidRPr="005C55A5" w:rsidRDefault="008D4EE4" w:rsidP="008D4EE4">
      <w:pPr>
        <w:ind w:left="57"/>
        <w:contextualSpacing/>
        <w:jc w:val="both"/>
        <w:rPr>
          <w:rFonts w:eastAsiaTheme="minorHAnsi"/>
          <w:szCs w:val="22"/>
          <w:lang w:eastAsia="en-US"/>
        </w:rPr>
      </w:pPr>
      <w:r w:rsidRPr="005C55A5">
        <w:rPr>
          <w:rFonts w:eastAsiaTheme="minorHAnsi"/>
          <w:szCs w:val="22"/>
          <w:lang w:eastAsia="en-US"/>
        </w:rPr>
        <w:t>Nosūtīt: Dobeles novada pašvaldības administrācijas Nekustamo īpašumu nodaļai, Dobeles novada pašvaldības Īpašumu nodaļai.</w:t>
      </w:r>
      <w:r w:rsidRPr="005C55A5">
        <w:rPr>
          <w:rFonts w:eastAsiaTheme="minorHAnsi"/>
          <w:szCs w:val="22"/>
          <w:lang w:eastAsia="en-US"/>
        </w:rPr>
        <w:br w:type="page"/>
      </w:r>
    </w:p>
    <w:p w14:paraId="1D85037F" w14:textId="6372890F" w:rsidR="007C7AE7" w:rsidRDefault="007C7AE7" w:rsidP="007C7AE7">
      <w:pPr>
        <w:tabs>
          <w:tab w:val="left" w:pos="-24212"/>
        </w:tabs>
        <w:jc w:val="right"/>
        <w:rPr>
          <w:b/>
          <w:color w:val="000000" w:themeColor="text1"/>
        </w:rPr>
      </w:pPr>
      <w:bookmarkStart w:id="18" w:name="_Hlk124506544"/>
      <w:r>
        <w:rPr>
          <w:b/>
          <w:color w:val="000000" w:themeColor="text1"/>
        </w:rPr>
        <w:lastRenderedPageBreak/>
        <w:t>16.pielikums</w:t>
      </w:r>
    </w:p>
    <w:p w14:paraId="12E3D251"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79FBC644"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1F69F038" wp14:editId="3E314E44">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F20E45" w14:textId="77777777" w:rsidR="008D4EE4" w:rsidRPr="005C55A5" w:rsidRDefault="008D4EE4" w:rsidP="008D4EE4">
      <w:pPr>
        <w:tabs>
          <w:tab w:val="center" w:pos="4320"/>
          <w:tab w:val="right" w:pos="8640"/>
        </w:tabs>
        <w:jc w:val="center"/>
        <w:rPr>
          <w:sz w:val="20"/>
          <w:szCs w:val="20"/>
          <w:lang w:val="en-US"/>
        </w:rPr>
      </w:pPr>
      <w:r w:rsidRPr="005C55A5">
        <w:rPr>
          <w:sz w:val="20"/>
          <w:szCs w:val="20"/>
          <w:lang w:val="en-US"/>
        </w:rPr>
        <w:t>LATVIJAS REPUBLIKA</w:t>
      </w:r>
    </w:p>
    <w:p w14:paraId="431A58BD" w14:textId="77777777" w:rsidR="008D4EE4" w:rsidRPr="005C55A5" w:rsidRDefault="008D4EE4" w:rsidP="008D4EE4">
      <w:pPr>
        <w:tabs>
          <w:tab w:val="center" w:pos="4320"/>
          <w:tab w:val="right" w:pos="8640"/>
        </w:tabs>
        <w:jc w:val="center"/>
        <w:rPr>
          <w:b/>
          <w:sz w:val="32"/>
          <w:szCs w:val="32"/>
          <w:lang w:val="en-US"/>
        </w:rPr>
      </w:pPr>
      <w:r w:rsidRPr="005C55A5">
        <w:rPr>
          <w:b/>
          <w:sz w:val="32"/>
          <w:szCs w:val="32"/>
          <w:lang w:val="en-US"/>
        </w:rPr>
        <w:t>DOBELES NOVADA DOME</w:t>
      </w:r>
    </w:p>
    <w:p w14:paraId="64CB252C" w14:textId="77777777" w:rsidR="008D4EE4" w:rsidRPr="005C55A5" w:rsidRDefault="008D4EE4" w:rsidP="008D4EE4">
      <w:pPr>
        <w:tabs>
          <w:tab w:val="center" w:pos="4320"/>
          <w:tab w:val="right" w:pos="8640"/>
        </w:tabs>
        <w:jc w:val="center"/>
        <w:rPr>
          <w:sz w:val="16"/>
          <w:szCs w:val="16"/>
        </w:rPr>
      </w:pPr>
      <w:r w:rsidRPr="005C55A5">
        <w:rPr>
          <w:sz w:val="16"/>
          <w:szCs w:val="16"/>
        </w:rPr>
        <w:t>Brīvības iela 17, Dobele, Dobeles novads, LV-3701</w:t>
      </w:r>
    </w:p>
    <w:p w14:paraId="605DF302" w14:textId="77777777" w:rsidR="008D4EE4" w:rsidRPr="005C55A5" w:rsidRDefault="008D4EE4" w:rsidP="008D4EE4">
      <w:pPr>
        <w:pBdr>
          <w:bottom w:val="double" w:sz="6" w:space="1" w:color="auto"/>
        </w:pBdr>
        <w:tabs>
          <w:tab w:val="center" w:pos="4320"/>
          <w:tab w:val="right" w:pos="8640"/>
        </w:tabs>
        <w:jc w:val="center"/>
        <w:rPr>
          <w:color w:val="000000"/>
          <w:sz w:val="16"/>
          <w:szCs w:val="16"/>
        </w:rPr>
      </w:pPr>
      <w:r w:rsidRPr="005C55A5">
        <w:rPr>
          <w:sz w:val="16"/>
          <w:szCs w:val="16"/>
        </w:rPr>
        <w:t xml:space="preserve">Tālr. 63707269, 63700137, 63720940, e-pasts </w:t>
      </w:r>
      <w:hyperlink r:id="rId35" w:history="1">
        <w:r w:rsidRPr="005C55A5">
          <w:rPr>
            <w:rFonts w:eastAsia="Calibri"/>
            <w:color w:val="000000"/>
            <w:sz w:val="16"/>
            <w:szCs w:val="16"/>
            <w:u w:val="single"/>
          </w:rPr>
          <w:t>dome@dobele.lv</w:t>
        </w:r>
      </w:hyperlink>
    </w:p>
    <w:p w14:paraId="0F406E65" w14:textId="77777777" w:rsidR="008D4EE4" w:rsidRPr="005C55A5" w:rsidRDefault="008D4EE4" w:rsidP="008D4EE4">
      <w:pPr>
        <w:autoSpaceDE w:val="0"/>
        <w:autoSpaceDN w:val="0"/>
        <w:adjustRightInd w:val="0"/>
        <w:jc w:val="center"/>
        <w:rPr>
          <w:b/>
          <w:bCs/>
          <w:color w:val="000000"/>
        </w:rPr>
      </w:pPr>
    </w:p>
    <w:p w14:paraId="35D7C3ED" w14:textId="77777777" w:rsidR="008D4EE4" w:rsidRPr="005C55A5" w:rsidRDefault="008D4EE4" w:rsidP="008D4EE4">
      <w:pPr>
        <w:jc w:val="center"/>
        <w:rPr>
          <w:b/>
        </w:rPr>
      </w:pPr>
      <w:r w:rsidRPr="005C55A5">
        <w:rPr>
          <w:b/>
        </w:rPr>
        <w:t>LĒMUMS</w:t>
      </w:r>
    </w:p>
    <w:p w14:paraId="31842D85" w14:textId="77777777" w:rsidR="008D4EE4" w:rsidRPr="005C55A5" w:rsidRDefault="008D4EE4" w:rsidP="008D4EE4">
      <w:pPr>
        <w:jc w:val="center"/>
        <w:rPr>
          <w:b/>
        </w:rPr>
      </w:pPr>
      <w:r w:rsidRPr="005C55A5">
        <w:rPr>
          <w:b/>
        </w:rPr>
        <w:t>Dobelē</w:t>
      </w:r>
    </w:p>
    <w:p w14:paraId="36D319AA" w14:textId="77777777" w:rsidR="008D4EE4" w:rsidRPr="005C55A5" w:rsidRDefault="008D4EE4" w:rsidP="008D4EE4">
      <w:pPr>
        <w:tabs>
          <w:tab w:val="center" w:pos="4153"/>
          <w:tab w:val="left" w:pos="8080"/>
          <w:tab w:val="right" w:pos="9072"/>
        </w:tabs>
        <w:ind w:left="113" w:right="-1"/>
        <w:rPr>
          <w:color w:val="000000"/>
        </w:rPr>
      </w:pPr>
      <w:r w:rsidRPr="005C55A5">
        <w:rPr>
          <w:b/>
          <w:lang w:eastAsia="x-none"/>
        </w:rPr>
        <w:t>2023.gada 31.maijā</w:t>
      </w:r>
      <w:r w:rsidRPr="005C55A5">
        <w:rPr>
          <w:b/>
          <w:lang w:eastAsia="x-none"/>
        </w:rPr>
        <w:tab/>
        <w:t xml:space="preserve">                                                                                           </w:t>
      </w:r>
      <w:r w:rsidRPr="005C55A5">
        <w:rPr>
          <w:b/>
          <w:color w:val="000000"/>
        </w:rPr>
        <w:t>Nr.___/7</w:t>
      </w:r>
      <w:r w:rsidRPr="005C55A5">
        <w:rPr>
          <w:color w:val="000000"/>
        </w:rPr>
        <w:t xml:space="preserve"> </w:t>
      </w:r>
    </w:p>
    <w:p w14:paraId="5B8C5A22" w14:textId="77777777" w:rsidR="008D4EE4" w:rsidRPr="005C55A5" w:rsidRDefault="008D4EE4" w:rsidP="008D4EE4">
      <w:pPr>
        <w:jc w:val="right"/>
        <w:rPr>
          <w:b/>
        </w:rPr>
      </w:pPr>
    </w:p>
    <w:p w14:paraId="326AC037" w14:textId="77777777" w:rsidR="008D4EE4" w:rsidRPr="005C55A5" w:rsidRDefault="008D4EE4" w:rsidP="008D4EE4">
      <w:pPr>
        <w:jc w:val="center"/>
        <w:rPr>
          <w:b/>
          <w:u w:val="single"/>
        </w:rPr>
      </w:pPr>
      <w:r w:rsidRPr="005C55A5">
        <w:rPr>
          <w:b/>
          <w:u w:val="single"/>
        </w:rPr>
        <w:t>Par lauksaimniecībā izmantojamās zemes „</w:t>
      </w:r>
      <w:proofErr w:type="spellStart"/>
      <w:r w:rsidRPr="005C55A5">
        <w:rPr>
          <w:b/>
          <w:u w:val="single"/>
        </w:rPr>
        <w:t>Baltauši</w:t>
      </w:r>
      <w:proofErr w:type="spellEnd"/>
      <w:r w:rsidRPr="005C55A5">
        <w:rPr>
          <w:b/>
          <w:u w:val="single"/>
        </w:rPr>
        <w:t xml:space="preserve">”, Ukru pagastā, </w:t>
      </w:r>
    </w:p>
    <w:p w14:paraId="445CCD1B" w14:textId="77777777" w:rsidR="008D4EE4" w:rsidRPr="005C55A5" w:rsidRDefault="008D4EE4" w:rsidP="008D4EE4">
      <w:pPr>
        <w:jc w:val="center"/>
        <w:rPr>
          <w:b/>
          <w:u w:val="single"/>
        </w:rPr>
      </w:pPr>
      <w:r w:rsidRPr="005C55A5">
        <w:rPr>
          <w:b/>
          <w:u w:val="single"/>
        </w:rPr>
        <w:t xml:space="preserve">Dobeles novadā, atsavināšanu izsolē </w:t>
      </w:r>
    </w:p>
    <w:p w14:paraId="37355775" w14:textId="77777777" w:rsidR="008D4EE4" w:rsidRPr="005C55A5" w:rsidRDefault="008D4EE4" w:rsidP="008D4EE4">
      <w:pPr>
        <w:jc w:val="center"/>
        <w:rPr>
          <w:b/>
          <w:u w:val="single"/>
        </w:rPr>
      </w:pPr>
    </w:p>
    <w:p w14:paraId="1468E465" w14:textId="77777777" w:rsidR="008D4EE4" w:rsidRPr="005C55A5" w:rsidRDefault="008D4EE4" w:rsidP="008D4EE4">
      <w:pPr>
        <w:tabs>
          <w:tab w:val="left" w:pos="709"/>
        </w:tabs>
        <w:jc w:val="both"/>
      </w:pPr>
      <w:r w:rsidRPr="005C55A5">
        <w:t xml:space="preserve">      Dobeles novada dome ir izskatījusi Dobeles novada pašvaldības Īpašumu komisijas ierosinājumu atsavināt Dobeles novada pašvaldībai (turpmāk – pašvaldība) piederošo nekustamo īpašumu „</w:t>
      </w:r>
      <w:proofErr w:type="spellStart"/>
      <w:r w:rsidRPr="005C55A5">
        <w:t>Baltauši</w:t>
      </w:r>
      <w:proofErr w:type="spellEnd"/>
      <w:r w:rsidRPr="005C55A5">
        <w:t xml:space="preserve">”, Ukru pagastā, Dobeles novadā, kadastra numurs </w:t>
      </w:r>
      <w:bookmarkStart w:id="19" w:name="_Hlk126164118"/>
      <w:r w:rsidRPr="005C55A5">
        <w:t xml:space="preserve">46900010094 </w:t>
      </w:r>
      <w:bookmarkEnd w:id="19"/>
      <w:r w:rsidRPr="005C55A5">
        <w:t>(turpmāk – Īpašums).</w:t>
      </w:r>
    </w:p>
    <w:p w14:paraId="170EB5B5" w14:textId="77777777" w:rsidR="008D4EE4" w:rsidRPr="005C55A5" w:rsidRDefault="008D4EE4" w:rsidP="008D4EE4">
      <w:pPr>
        <w:jc w:val="both"/>
      </w:pPr>
      <w:r w:rsidRPr="005C55A5">
        <w:t xml:space="preserve">      Izskatot ierosinājumu, Dobeles novada dome konstatēja:</w:t>
      </w:r>
    </w:p>
    <w:p w14:paraId="2A5DB161" w14:textId="77777777" w:rsidR="008D4EE4" w:rsidRPr="005C55A5" w:rsidRDefault="008D4EE4" w:rsidP="008D4EE4">
      <w:pPr>
        <w:jc w:val="both"/>
      </w:pPr>
      <w:r w:rsidRPr="005C55A5">
        <w:t xml:space="preserve">      Īpašums reģistrēts Zemgales rajona tiesas </w:t>
      </w:r>
      <w:bookmarkStart w:id="20" w:name="_Hlk131407640"/>
      <w:r w:rsidRPr="005C55A5">
        <w:t xml:space="preserve">Ukru </w:t>
      </w:r>
      <w:bookmarkEnd w:id="20"/>
      <w:r w:rsidRPr="005C55A5">
        <w:t xml:space="preserve">pagasta zemesgrāmatas nodalījumā Nr. 100000671696 un uz to nostiprinātas īpašuma tiesības pašvaldībai.     </w:t>
      </w:r>
    </w:p>
    <w:p w14:paraId="676A9ACC" w14:textId="77777777" w:rsidR="008D4EE4" w:rsidRPr="005C55A5" w:rsidRDefault="008D4EE4" w:rsidP="008D4EE4">
      <w:pPr>
        <w:jc w:val="both"/>
        <w:rPr>
          <w:b/>
          <w:bCs/>
        </w:rPr>
      </w:pPr>
      <w:r w:rsidRPr="005C55A5">
        <w:t xml:space="preserve">      Īpašums sastāv no vienas  zemes vienības ar kadastra apzīmējumu 46900010094, platība 4,87 ha, tai skaitā 4,87 ha lauksaimniecībā izmantojamā zeme. </w:t>
      </w:r>
    </w:p>
    <w:p w14:paraId="7FC165AA" w14:textId="77777777" w:rsidR="008D4EE4" w:rsidRPr="005C55A5" w:rsidRDefault="008D4EE4" w:rsidP="008D4EE4">
      <w:pPr>
        <w:pStyle w:val="Bezatstarpm"/>
        <w:jc w:val="both"/>
      </w:pPr>
      <w:r w:rsidRPr="005C55A5">
        <w:t xml:space="preserve">      Īpašums ir nodots nomā nomniekam – </w:t>
      </w:r>
      <w:r w:rsidRPr="005C55A5">
        <w:rPr>
          <w:bCs/>
        </w:rPr>
        <w:t>juridiskai personai (</w:t>
      </w:r>
      <w:r w:rsidRPr="005C55A5">
        <w:t xml:space="preserve">2012.gada 4.jūlija Lauku apvidus zemes nomas līgums Nr.54, 2023.gada 14.februāra Lauksaimniecībā izmantojamās zemes nomas līgums Nr. 9.2/2023/214), zemes nomas līguma termiņš 2027.gada 30.septembris. </w:t>
      </w:r>
    </w:p>
    <w:p w14:paraId="396617A1" w14:textId="77777777" w:rsidR="008D4EE4" w:rsidRPr="005C55A5" w:rsidRDefault="008D4EE4" w:rsidP="008D4EE4">
      <w:pPr>
        <w:jc w:val="both"/>
      </w:pPr>
      <w:r w:rsidRPr="005C55A5">
        <w:t xml:space="preserve">      Īpašums nav nepieciešams pašvaldības funkciju nodrošināšanai.</w:t>
      </w:r>
    </w:p>
    <w:p w14:paraId="1CA5527C" w14:textId="77777777" w:rsidR="008D4EE4" w:rsidRPr="005C55A5" w:rsidRDefault="008D4EE4" w:rsidP="008D4EE4">
      <w:pPr>
        <w:jc w:val="both"/>
      </w:pPr>
      <w:r w:rsidRPr="005C55A5">
        <w:t xml:space="preserve">      Ņemot vērā norādītos apstākļus, lietderīgākā rīcība ir atzīstama Īpašuma atsavināšana atklātā mutiskā izsolē ar augšupejošu soli. </w:t>
      </w:r>
    </w:p>
    <w:p w14:paraId="0D5A0E1B" w14:textId="77777777" w:rsidR="008D4EE4" w:rsidRPr="005C55A5" w:rsidRDefault="008D4EE4" w:rsidP="008D4EE4">
      <w:pPr>
        <w:jc w:val="both"/>
      </w:pPr>
      <w:r w:rsidRPr="005C55A5">
        <w:t xml:space="preserve">      Saskaņā ar 2023.gada 27.aprīlī veikto tirgus novērtējumu, ko atbilstoši Standartizācijas likumā paredzētajā kārtībā apstiprinātajiem Latvijas īpašuma vērtēšanas standartiem veica sertificēta nekustamā īpašuma vērtētāja Anita </w:t>
      </w:r>
      <w:proofErr w:type="spellStart"/>
      <w:r w:rsidRPr="005C55A5">
        <w:t>Vēdiķe</w:t>
      </w:r>
      <w:proofErr w:type="spellEnd"/>
      <w:r w:rsidRPr="005C55A5">
        <w:t xml:space="preserve"> (LĪVA profesionālās kvalifikācijas sertifikāts Nr.76), Īpašuma tirgus vērtība atsavināšanas vajadzībām ir noteikta </w:t>
      </w:r>
      <w:bookmarkStart w:id="21" w:name="_Hlk131411465"/>
      <w:bookmarkStart w:id="22" w:name="_Hlk120799209"/>
      <w:r w:rsidRPr="005C55A5">
        <w:t xml:space="preserve">34000 EUR </w:t>
      </w:r>
      <w:bookmarkStart w:id="23" w:name="_Hlk117086685"/>
      <w:r w:rsidRPr="005C55A5">
        <w:t xml:space="preserve">(trīsdesmit četri tūkstoši </w:t>
      </w:r>
      <w:bookmarkEnd w:id="21"/>
      <w:proofErr w:type="spellStart"/>
      <w:r w:rsidRPr="005C55A5">
        <w:rPr>
          <w:i/>
          <w:iCs/>
        </w:rPr>
        <w:t>euro</w:t>
      </w:r>
      <w:proofErr w:type="spellEnd"/>
      <w:r w:rsidRPr="005C55A5">
        <w:t xml:space="preserve">) </w:t>
      </w:r>
      <w:bookmarkEnd w:id="22"/>
      <w:bookmarkEnd w:id="23"/>
      <w:r w:rsidRPr="005C55A5">
        <w:t>apmērā.</w:t>
      </w:r>
    </w:p>
    <w:p w14:paraId="52DBD7FB" w14:textId="77777777" w:rsidR="008D4EE4" w:rsidRPr="005C55A5" w:rsidRDefault="008D4EE4" w:rsidP="008D4EE4">
      <w:pPr>
        <w:jc w:val="both"/>
      </w:pPr>
      <w:r w:rsidRPr="005C55A5">
        <w:t xml:space="preserve">      Saskaņā ar </w:t>
      </w:r>
      <w:r w:rsidRPr="005C55A5">
        <w:rPr>
          <w:bCs/>
        </w:rPr>
        <w:t>Publiskas personas mantas atsavināšanas likuma</w:t>
      </w:r>
      <w:r w:rsidRPr="005C55A5">
        <w:t xml:space="preserve"> pārejas noteikumu 12.punktu, līdz brīdim, kad spēku zaudē </w:t>
      </w:r>
      <w:hyperlink r:id="rId36" w:tgtFrame="_top" w:tooltip="Valsts un pašvaldību īpašuma privatizācijas un privatizācijas sertifikātu izmantošanas pabeigšanas likums" w:history="1">
        <w:r w:rsidRPr="005C55A5">
          <w:t>Valsts un pašvaldību īpašuma privatizācijas un privatizācijas sertifikātu izmantošanas pabeigšanas likums</w:t>
        </w:r>
      </w:hyperlink>
      <w:r w:rsidRPr="005C55A5">
        <w:t>, atsavināmā neapbūvētā zemesgabala nosacītā cena nedrīkst būt zemāka par zemāko no šādām vērtībām: attiecīgā zemesgabala kadastrālo vērtību vai zemes kadastrālo vērtību 2007.gada 31.decembrī.</w:t>
      </w:r>
    </w:p>
    <w:p w14:paraId="56F99E89" w14:textId="77777777" w:rsidR="008D4EE4" w:rsidRPr="005C55A5" w:rsidRDefault="008D4EE4" w:rsidP="008D4EE4">
      <w:pPr>
        <w:jc w:val="both"/>
      </w:pPr>
      <w:r w:rsidRPr="005C55A5">
        <w:t xml:space="preserve">      Saskaņā ar Valsts zemes dienesta Nekustamā īpašuma valsts kadastra informācijas sistēmā norādītiem datiem Īpašuma aktuālā kadastrālā vērtība ir 7217 EUR (septiņi tūkstoši divi simti septiņpadsmit </w:t>
      </w:r>
      <w:proofErr w:type="spellStart"/>
      <w:r w:rsidRPr="005C55A5">
        <w:rPr>
          <w:i/>
          <w:iCs/>
        </w:rPr>
        <w:t>euro</w:t>
      </w:r>
      <w:proofErr w:type="spellEnd"/>
      <w:r w:rsidRPr="005C55A5">
        <w:t>).</w:t>
      </w:r>
    </w:p>
    <w:p w14:paraId="4143CC41" w14:textId="77777777" w:rsidR="008D4EE4" w:rsidRPr="005C55A5" w:rsidRDefault="008D4EE4" w:rsidP="008D4EE4">
      <w:pPr>
        <w:jc w:val="both"/>
        <w:rPr>
          <w:bCs/>
        </w:rPr>
      </w:pPr>
      <w:r w:rsidRPr="005C55A5">
        <w:t xml:space="preserve">      Pamatojoties uz likuma „</w:t>
      </w:r>
      <w:r w:rsidRPr="005C55A5">
        <w:rPr>
          <w:bCs/>
        </w:rPr>
        <w:t>Par zemes privatizāciju lauku apvidos” 30.</w:t>
      </w:r>
      <w:r w:rsidRPr="005C55A5">
        <w:rPr>
          <w:bCs/>
          <w:vertAlign w:val="superscript"/>
        </w:rPr>
        <w:t xml:space="preserve">2 </w:t>
      </w:r>
      <w:r w:rsidRPr="005C55A5">
        <w:rPr>
          <w:bCs/>
        </w:rPr>
        <w:t>panta pirmo un otro daļu, pirmpirkuma tiesības uz Īpašumu ir pašreizējam nomniekam – juridiskai personai</w:t>
      </w:r>
      <w:r w:rsidRPr="005C55A5">
        <w:t xml:space="preserve">, </w:t>
      </w:r>
      <w:r w:rsidRPr="005C55A5">
        <w:rPr>
          <w:bCs/>
        </w:rPr>
        <w:t xml:space="preserve">kas ņemams vērā, rīkojot izsoli. </w:t>
      </w:r>
    </w:p>
    <w:p w14:paraId="60FFB553" w14:textId="77777777" w:rsidR="008D4EE4" w:rsidRPr="005C55A5" w:rsidRDefault="008D4EE4" w:rsidP="008D4EE4">
      <w:pPr>
        <w:jc w:val="both"/>
        <w:rPr>
          <w:bCs/>
        </w:rPr>
      </w:pPr>
      <w:r w:rsidRPr="005C55A5">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5C55A5">
        <w:rPr>
          <w:bCs/>
        </w:rPr>
        <w:t xml:space="preserve">Par zemes privatizāciju lauku </w:t>
      </w:r>
      <w:r w:rsidRPr="005C55A5">
        <w:rPr>
          <w:bCs/>
        </w:rPr>
        <w:lastRenderedPageBreak/>
        <w:t>apvidos” 30.</w:t>
      </w:r>
      <w:r w:rsidRPr="005C55A5">
        <w:rPr>
          <w:bCs/>
          <w:vertAlign w:val="superscript"/>
        </w:rPr>
        <w:t xml:space="preserve">2 </w:t>
      </w:r>
      <w:r w:rsidRPr="005C55A5">
        <w:rPr>
          <w:bCs/>
        </w:rPr>
        <w:t>panta pirmo un otro daļu</w:t>
      </w:r>
      <w:r w:rsidRPr="005C55A5">
        <w:t xml:space="preserve">, </w:t>
      </w:r>
      <w:r w:rsidRPr="005C55A5">
        <w:rPr>
          <w:lang w:eastAsia="en-GB"/>
        </w:rPr>
        <w:t xml:space="preserve">atklāti balsojot: </w:t>
      </w:r>
      <w:r w:rsidRPr="005C55A5">
        <w:t>PAR -</w:t>
      </w:r>
      <w:r w:rsidRPr="005C55A5">
        <w:rPr>
          <w:bCs/>
          <w:lang w:eastAsia="et-EE"/>
        </w:rPr>
        <w:t xml:space="preserve">, </w:t>
      </w:r>
      <w:r w:rsidRPr="005C55A5">
        <w:t>PRET - , ATTURAS – ,</w:t>
      </w:r>
      <w:r w:rsidRPr="005C55A5">
        <w:rPr>
          <w:bCs/>
        </w:rPr>
        <w:t xml:space="preserve"> </w:t>
      </w:r>
      <w:r w:rsidRPr="005C55A5">
        <w:rPr>
          <w:rFonts w:eastAsia="Calibri"/>
        </w:rPr>
        <w:t xml:space="preserve">NEBALSO – </w:t>
      </w:r>
      <w:r w:rsidRPr="005C55A5">
        <w:rPr>
          <w:lang w:eastAsia="en-GB"/>
        </w:rPr>
        <w:t xml:space="preserve">, </w:t>
      </w:r>
      <w:r w:rsidRPr="005C55A5">
        <w:t>Dobeles novada dome NOLEMJ:</w:t>
      </w:r>
    </w:p>
    <w:p w14:paraId="4CDC1794" w14:textId="77777777" w:rsidR="008D4EE4" w:rsidRPr="005C55A5" w:rsidRDefault="008D4EE4" w:rsidP="008D4EE4">
      <w:pPr>
        <w:numPr>
          <w:ilvl w:val="0"/>
          <w:numId w:val="73"/>
        </w:numPr>
        <w:ind w:left="567" w:hanging="207"/>
        <w:jc w:val="both"/>
      </w:pPr>
      <w:bookmarkStart w:id="24" w:name="_Hlk120868703"/>
      <w:r w:rsidRPr="005C55A5">
        <w:t>Atsavināt nekustamo īpašumu „</w:t>
      </w:r>
      <w:proofErr w:type="spellStart"/>
      <w:r w:rsidRPr="005C55A5">
        <w:t>Baltauši</w:t>
      </w:r>
      <w:proofErr w:type="spellEnd"/>
      <w:r w:rsidRPr="005C55A5">
        <w:t>”, Ukru pagastā, Dobeles novadā, kadastra numurs 46900010094, kas sastāv no vienas  zemes vienības ar kadastra apzīmējumu 46900010094, platība 4,87 ha, tai skaitā 4,87 ha lauksaimniecībā izmantojamā zeme, pārdodot to atklātā mutiskā izsolē ar augšupejošu soli.</w:t>
      </w:r>
    </w:p>
    <w:p w14:paraId="32816E38" w14:textId="77777777" w:rsidR="008D4EE4" w:rsidRPr="005C55A5" w:rsidRDefault="008D4EE4" w:rsidP="008D4EE4">
      <w:pPr>
        <w:numPr>
          <w:ilvl w:val="0"/>
          <w:numId w:val="73"/>
        </w:numPr>
        <w:ind w:left="567" w:hanging="207"/>
        <w:jc w:val="both"/>
        <w:rPr>
          <w:b/>
        </w:rPr>
      </w:pPr>
      <w:r w:rsidRPr="005C55A5">
        <w:t xml:space="preserve">Noteikt lēmuma 1.punktā atsavināmā nekustamā īpašuma izsoles sākumcenu 34000 EUR (trīsdesmit četri tūkstoši </w:t>
      </w:r>
      <w:proofErr w:type="spellStart"/>
      <w:r w:rsidRPr="005C55A5">
        <w:rPr>
          <w:i/>
          <w:iCs/>
        </w:rPr>
        <w:t>euro</w:t>
      </w:r>
      <w:proofErr w:type="spellEnd"/>
      <w:r w:rsidRPr="005C55A5">
        <w:t xml:space="preserve">). </w:t>
      </w:r>
    </w:p>
    <w:p w14:paraId="2A6E31F0" w14:textId="77777777" w:rsidR="008D4EE4" w:rsidRPr="005C55A5" w:rsidRDefault="008D4EE4" w:rsidP="008D4EE4">
      <w:pPr>
        <w:numPr>
          <w:ilvl w:val="0"/>
          <w:numId w:val="73"/>
        </w:numPr>
        <w:ind w:left="567" w:hanging="207"/>
        <w:jc w:val="both"/>
        <w:rPr>
          <w:rFonts w:eastAsia="Arial"/>
        </w:rPr>
      </w:pPr>
      <w:r w:rsidRPr="005C55A5">
        <w:t>Noteikt, ka nekustamā īpašuma „</w:t>
      </w:r>
      <w:proofErr w:type="spellStart"/>
      <w:r w:rsidRPr="005C55A5">
        <w:t>Baltauši</w:t>
      </w:r>
      <w:proofErr w:type="spellEnd"/>
      <w:r w:rsidRPr="005C55A5">
        <w:t>”, Ukru pagastā, Dobeles novadā, kadastra numurs 46900010094, pirmpirkuma tiesības</w:t>
      </w:r>
      <w:r w:rsidRPr="005C55A5">
        <w:rPr>
          <w:bCs/>
        </w:rPr>
        <w:t xml:space="preserve"> ir nekustamā īpašuma pašreizējam nomniekam - juridiskai personai</w:t>
      </w:r>
      <w:r w:rsidRPr="005C55A5">
        <w:t xml:space="preserve"> SIA "Sabiedrība MAZAUCE", reģistrācijas numurs 48503015727, saskaņā ar 2023.gada 14.februāra Lauksaimniecībā izmantojamās zemes nomas līgums Nr. 9.2/2023/214.</w:t>
      </w:r>
    </w:p>
    <w:p w14:paraId="607E84A0" w14:textId="77777777" w:rsidR="008D4EE4" w:rsidRPr="005C55A5" w:rsidRDefault="008D4EE4" w:rsidP="008D4EE4">
      <w:pPr>
        <w:numPr>
          <w:ilvl w:val="0"/>
          <w:numId w:val="73"/>
        </w:numPr>
        <w:ind w:left="567" w:hanging="207"/>
        <w:jc w:val="both"/>
        <w:rPr>
          <w:rFonts w:eastAsia="Arial"/>
        </w:rPr>
      </w:pPr>
      <w:r w:rsidRPr="005C55A5">
        <w:rPr>
          <w:rFonts w:eastAsia="Arial"/>
        </w:rPr>
        <w:t xml:space="preserve">Uzdot </w:t>
      </w:r>
      <w:bookmarkStart w:id="25" w:name="_Hlk120799609"/>
      <w:r w:rsidRPr="005C55A5">
        <w:rPr>
          <w:rFonts w:eastAsia="Arial"/>
        </w:rPr>
        <w:t xml:space="preserve">Dobeles novada pašvaldības Īpašumu komisijai </w:t>
      </w:r>
      <w:bookmarkEnd w:id="25"/>
      <w:r w:rsidRPr="005C55A5">
        <w:rPr>
          <w:rFonts w:eastAsia="Arial"/>
        </w:rPr>
        <w:t>apstiprināt izsoles noteikumus un organizēt nekustamā īpašuma atsavināšanu spēkā esošo normatīvo aktu noteiktajā kārtībā.</w:t>
      </w:r>
    </w:p>
    <w:bookmarkEnd w:id="24"/>
    <w:p w14:paraId="70B2D00E" w14:textId="77777777" w:rsidR="008D4EE4" w:rsidRPr="005C55A5" w:rsidRDefault="008D4EE4" w:rsidP="008D4EE4">
      <w:pPr>
        <w:jc w:val="both"/>
      </w:pPr>
    </w:p>
    <w:p w14:paraId="16E49270" w14:textId="77777777" w:rsidR="008D4EE4" w:rsidRPr="005C55A5" w:rsidRDefault="008D4EE4" w:rsidP="008D4EE4">
      <w:pPr>
        <w:ind w:right="84"/>
        <w:jc w:val="both"/>
      </w:pPr>
    </w:p>
    <w:p w14:paraId="59D29526" w14:textId="77777777" w:rsidR="008D4EE4" w:rsidRPr="005C55A5" w:rsidRDefault="008D4EE4" w:rsidP="008D4EE4">
      <w:pPr>
        <w:ind w:right="84"/>
        <w:jc w:val="both"/>
      </w:pPr>
      <w:r w:rsidRPr="005C55A5">
        <w:t>Domes priekšsēdētājs</w:t>
      </w:r>
      <w:r w:rsidRPr="005C55A5">
        <w:tab/>
      </w:r>
      <w:r w:rsidRPr="005C55A5">
        <w:tab/>
        <w:t xml:space="preserve">            </w:t>
      </w:r>
      <w:r w:rsidRPr="005C55A5">
        <w:tab/>
      </w:r>
      <w:r w:rsidRPr="005C55A5">
        <w:tab/>
      </w:r>
      <w:r w:rsidRPr="005C55A5">
        <w:tab/>
      </w:r>
      <w:proofErr w:type="spellStart"/>
      <w:r w:rsidRPr="005C55A5">
        <w:t>I.Gorskis</w:t>
      </w:r>
      <w:proofErr w:type="spellEnd"/>
      <w:r w:rsidRPr="005C55A5">
        <w:t xml:space="preserve">                  </w:t>
      </w:r>
      <w:r w:rsidRPr="005C55A5">
        <w:tab/>
      </w:r>
      <w:r w:rsidRPr="005C55A5">
        <w:tab/>
      </w:r>
      <w:r w:rsidRPr="005C55A5">
        <w:tab/>
      </w:r>
      <w:r w:rsidRPr="005C55A5">
        <w:tab/>
      </w:r>
      <w:r w:rsidRPr="005C55A5">
        <w:tab/>
      </w:r>
      <w:r w:rsidRPr="005C55A5">
        <w:tab/>
        <w:t xml:space="preserve"> </w:t>
      </w:r>
    </w:p>
    <w:p w14:paraId="7EB0B110" w14:textId="77777777" w:rsidR="008D4EE4" w:rsidRPr="005C55A5" w:rsidRDefault="008D4EE4" w:rsidP="008D4EE4">
      <w:pPr>
        <w:ind w:right="42"/>
        <w:jc w:val="both"/>
      </w:pPr>
    </w:p>
    <w:p w14:paraId="5B859FFB" w14:textId="77777777" w:rsidR="008D4EE4" w:rsidRPr="005C55A5" w:rsidRDefault="008D4EE4" w:rsidP="008D4EE4">
      <w:pPr>
        <w:pStyle w:val="Bezatstarpm"/>
      </w:pPr>
      <w:r w:rsidRPr="005C55A5">
        <w:t xml:space="preserve">Iesniedz: </w:t>
      </w:r>
      <w:proofErr w:type="spellStart"/>
      <w:r w:rsidRPr="005C55A5">
        <w:t>I.Gorskis</w:t>
      </w:r>
      <w:proofErr w:type="spellEnd"/>
    </w:p>
    <w:p w14:paraId="3057530D" w14:textId="77777777" w:rsidR="008D4EE4" w:rsidRPr="005C55A5" w:rsidRDefault="008D4EE4" w:rsidP="008D4EE4">
      <w:pPr>
        <w:pStyle w:val="Bezatstarpm"/>
      </w:pPr>
      <w:r w:rsidRPr="005C55A5">
        <w:t xml:space="preserve">Sagatavoja: </w:t>
      </w:r>
      <w:proofErr w:type="spellStart"/>
      <w:r w:rsidRPr="005C55A5">
        <w:t>G.Memmēns</w:t>
      </w:r>
      <w:proofErr w:type="spellEnd"/>
      <w:r w:rsidRPr="005C55A5">
        <w:t xml:space="preserve"> 02.05.2023.</w:t>
      </w:r>
    </w:p>
    <w:p w14:paraId="2119DEA9" w14:textId="77777777" w:rsidR="008D4EE4" w:rsidRPr="005C55A5" w:rsidRDefault="008D4EE4" w:rsidP="008D4EE4">
      <w:pPr>
        <w:pStyle w:val="Bezatstarpm"/>
      </w:pPr>
      <w:r w:rsidRPr="005C55A5">
        <w:t>Izskatīts: Finanšu un budžeta komitejā 16.05.2023.</w:t>
      </w:r>
    </w:p>
    <w:p w14:paraId="787FB110" w14:textId="77777777" w:rsidR="008D4EE4" w:rsidRPr="005C55A5" w:rsidRDefault="008D4EE4" w:rsidP="008D4EE4">
      <w:pPr>
        <w:ind w:right="42"/>
        <w:jc w:val="both"/>
      </w:pPr>
      <w:r w:rsidRPr="005C55A5">
        <w:t xml:space="preserve">Nosūtīt: Dobeles novada pašvaldības Nekustamo īpašumu nodaļai, Dobeles novada pašvaldības Īpašumu komisijai, </w:t>
      </w:r>
      <w:r w:rsidRPr="005C55A5">
        <w:rPr>
          <w:bCs/>
        </w:rPr>
        <w:t xml:space="preserve">SIA Sabiedrība </w:t>
      </w:r>
      <w:proofErr w:type="spellStart"/>
      <w:r w:rsidRPr="005C55A5">
        <w:rPr>
          <w:bCs/>
        </w:rPr>
        <w:t>Mazauce</w:t>
      </w:r>
      <w:proofErr w:type="spellEnd"/>
      <w:r w:rsidRPr="005C55A5">
        <w:rPr>
          <w:bCs/>
        </w:rPr>
        <w:t xml:space="preserve"> elektroniski </w:t>
      </w:r>
      <w:r w:rsidRPr="005C55A5">
        <w:t xml:space="preserve">(e-pasts: mazauce@inbox.lv) </w:t>
      </w:r>
      <w:r w:rsidRPr="005C55A5">
        <w:br w:type="page"/>
      </w:r>
    </w:p>
    <w:p w14:paraId="3C00F0F2" w14:textId="0403DD0F" w:rsidR="007C7AE7" w:rsidRDefault="007C7AE7" w:rsidP="007C7AE7">
      <w:pPr>
        <w:tabs>
          <w:tab w:val="left" w:pos="-24212"/>
        </w:tabs>
        <w:jc w:val="right"/>
        <w:rPr>
          <w:b/>
          <w:color w:val="000000" w:themeColor="text1"/>
        </w:rPr>
      </w:pPr>
      <w:r>
        <w:rPr>
          <w:b/>
          <w:color w:val="000000" w:themeColor="text1"/>
        </w:rPr>
        <w:lastRenderedPageBreak/>
        <w:t>17.pielikums</w:t>
      </w:r>
    </w:p>
    <w:p w14:paraId="0B284E5B"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297C14FE" w14:textId="77777777" w:rsidR="008D4EE4" w:rsidRPr="005C55A5" w:rsidRDefault="008D4EE4" w:rsidP="008D4EE4">
      <w:pPr>
        <w:tabs>
          <w:tab w:val="left" w:pos="-24212"/>
        </w:tabs>
        <w:ind w:right="-1"/>
        <w:jc w:val="center"/>
        <w:rPr>
          <w:sz w:val="20"/>
          <w:szCs w:val="20"/>
        </w:rPr>
      </w:pPr>
      <w:r w:rsidRPr="005C55A5">
        <w:rPr>
          <w:noProof/>
          <w:sz w:val="20"/>
          <w:szCs w:val="20"/>
        </w:rPr>
        <w:drawing>
          <wp:inline distT="0" distB="0" distL="0" distR="0" wp14:anchorId="049449D8" wp14:editId="47E18D5A">
            <wp:extent cx="676275" cy="752475"/>
            <wp:effectExtent l="0" t="0" r="9525" b="9525"/>
            <wp:docPr id="1005858200" name="Attēls 100585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83E1F0E" w14:textId="77777777" w:rsidR="008D4EE4" w:rsidRPr="005C55A5" w:rsidRDefault="008D4EE4" w:rsidP="008D4EE4">
      <w:pPr>
        <w:pStyle w:val="Galvene"/>
        <w:ind w:right="-1"/>
        <w:jc w:val="center"/>
        <w:rPr>
          <w:sz w:val="20"/>
        </w:rPr>
      </w:pPr>
      <w:r w:rsidRPr="005C55A5">
        <w:rPr>
          <w:sz w:val="20"/>
        </w:rPr>
        <w:t>LATVIJAS REPUBLIKA</w:t>
      </w:r>
    </w:p>
    <w:p w14:paraId="223A1A34" w14:textId="77777777" w:rsidR="008D4EE4" w:rsidRPr="005C55A5" w:rsidRDefault="008D4EE4" w:rsidP="008D4EE4">
      <w:pPr>
        <w:pStyle w:val="Galvene"/>
        <w:ind w:right="-1"/>
        <w:jc w:val="center"/>
        <w:rPr>
          <w:b/>
          <w:sz w:val="32"/>
          <w:szCs w:val="32"/>
        </w:rPr>
      </w:pPr>
      <w:r w:rsidRPr="005C55A5">
        <w:rPr>
          <w:b/>
          <w:sz w:val="32"/>
          <w:szCs w:val="32"/>
        </w:rPr>
        <w:t>DOBELES NOVADA DOME</w:t>
      </w:r>
    </w:p>
    <w:p w14:paraId="2A0C069F" w14:textId="77777777" w:rsidR="008D4EE4" w:rsidRPr="005C55A5" w:rsidRDefault="008D4EE4" w:rsidP="008D4EE4">
      <w:pPr>
        <w:pStyle w:val="Galvene"/>
        <w:ind w:right="-1"/>
        <w:jc w:val="center"/>
        <w:rPr>
          <w:sz w:val="16"/>
          <w:szCs w:val="16"/>
        </w:rPr>
      </w:pPr>
      <w:r w:rsidRPr="005C55A5">
        <w:rPr>
          <w:sz w:val="16"/>
          <w:szCs w:val="16"/>
        </w:rPr>
        <w:t>Brīvības iela 17, Dobele, Dobeles novads, LV-3701</w:t>
      </w:r>
    </w:p>
    <w:p w14:paraId="2A66D16A" w14:textId="77777777" w:rsidR="008D4EE4" w:rsidRPr="005C55A5" w:rsidRDefault="008D4EE4" w:rsidP="008D4EE4">
      <w:pPr>
        <w:pStyle w:val="Galvene"/>
        <w:pBdr>
          <w:bottom w:val="double" w:sz="6" w:space="1" w:color="auto"/>
        </w:pBdr>
        <w:ind w:right="-1"/>
        <w:jc w:val="center"/>
        <w:rPr>
          <w:color w:val="000000"/>
        </w:rPr>
      </w:pPr>
      <w:r w:rsidRPr="005C55A5">
        <w:rPr>
          <w:sz w:val="16"/>
          <w:szCs w:val="16"/>
        </w:rPr>
        <w:t xml:space="preserve">Tālr. 63707269, 63700137, 63720940, e-pasts </w:t>
      </w:r>
      <w:hyperlink r:id="rId37" w:history="1">
        <w:r w:rsidRPr="005C55A5">
          <w:rPr>
            <w:rStyle w:val="Hipersaite"/>
            <w:rFonts w:eastAsia="Calibri"/>
            <w:color w:val="000000"/>
            <w:sz w:val="16"/>
            <w:szCs w:val="16"/>
          </w:rPr>
          <w:t>dome@dobele.lv</w:t>
        </w:r>
      </w:hyperlink>
    </w:p>
    <w:p w14:paraId="457C8635" w14:textId="77777777" w:rsidR="008D4EE4" w:rsidRPr="005C55A5" w:rsidRDefault="008D4EE4" w:rsidP="008D4EE4">
      <w:pPr>
        <w:ind w:right="-1"/>
        <w:jc w:val="center"/>
        <w:rPr>
          <w:b/>
        </w:rPr>
      </w:pPr>
    </w:p>
    <w:p w14:paraId="553569A8" w14:textId="77777777" w:rsidR="008D4EE4" w:rsidRPr="005C55A5" w:rsidRDefault="008D4EE4" w:rsidP="008D4EE4">
      <w:pPr>
        <w:pStyle w:val="Bezatstarpm"/>
        <w:ind w:right="-1"/>
        <w:jc w:val="center"/>
        <w:rPr>
          <w:b/>
        </w:rPr>
      </w:pPr>
      <w:r w:rsidRPr="005C55A5">
        <w:rPr>
          <w:b/>
        </w:rPr>
        <w:t>LĒMUMS</w:t>
      </w:r>
    </w:p>
    <w:p w14:paraId="7D233A07" w14:textId="77777777" w:rsidR="008D4EE4" w:rsidRPr="005C55A5" w:rsidRDefault="008D4EE4" w:rsidP="008D4EE4">
      <w:pPr>
        <w:pStyle w:val="Bezatstarpm"/>
        <w:ind w:right="-1"/>
        <w:jc w:val="center"/>
        <w:rPr>
          <w:b/>
        </w:rPr>
      </w:pPr>
      <w:r w:rsidRPr="005C55A5">
        <w:rPr>
          <w:b/>
        </w:rPr>
        <w:t>Dobelē</w:t>
      </w:r>
    </w:p>
    <w:p w14:paraId="4B76233E" w14:textId="77777777" w:rsidR="008D4EE4" w:rsidRPr="005C55A5" w:rsidRDefault="008D4EE4" w:rsidP="008D4EE4">
      <w:pPr>
        <w:pStyle w:val="Bezatstarpm"/>
        <w:ind w:right="-1"/>
        <w:jc w:val="both"/>
        <w:rPr>
          <w:b/>
        </w:rPr>
      </w:pPr>
    </w:p>
    <w:p w14:paraId="0E32CF61" w14:textId="77777777" w:rsidR="008D4EE4" w:rsidRPr="005C55A5" w:rsidRDefault="008D4EE4" w:rsidP="008D4EE4">
      <w:pPr>
        <w:tabs>
          <w:tab w:val="center" w:pos="4153"/>
          <w:tab w:val="left" w:pos="8080"/>
          <w:tab w:val="right" w:pos="9498"/>
        </w:tabs>
        <w:ind w:left="113" w:right="-1"/>
        <w:rPr>
          <w:color w:val="000000"/>
        </w:rPr>
      </w:pPr>
      <w:r w:rsidRPr="005C55A5">
        <w:rPr>
          <w:b/>
          <w:lang w:eastAsia="x-none"/>
        </w:rPr>
        <w:t xml:space="preserve">2023. gada 31. maijā                                                                                                    </w:t>
      </w:r>
      <w:r w:rsidRPr="005C55A5">
        <w:rPr>
          <w:b/>
          <w:color w:val="000000"/>
        </w:rPr>
        <w:t>Nr.___/7</w:t>
      </w:r>
    </w:p>
    <w:p w14:paraId="4E4A6526" w14:textId="77777777" w:rsidR="008D4EE4" w:rsidRPr="005C55A5" w:rsidRDefault="008D4EE4" w:rsidP="008D4EE4">
      <w:pPr>
        <w:pStyle w:val="Bezatstarpm"/>
        <w:ind w:right="-1"/>
        <w:jc w:val="both"/>
        <w:rPr>
          <w:b/>
        </w:rPr>
      </w:pPr>
    </w:p>
    <w:p w14:paraId="17174364" w14:textId="77777777" w:rsidR="008D4EE4" w:rsidRPr="005C55A5" w:rsidRDefault="008D4EE4" w:rsidP="008D4EE4">
      <w:pPr>
        <w:ind w:right="142"/>
        <w:jc w:val="center"/>
        <w:rPr>
          <w:b/>
          <w:u w:val="single"/>
        </w:rPr>
      </w:pPr>
      <w:r w:rsidRPr="005C55A5">
        <w:rPr>
          <w:b/>
          <w:u w:val="single"/>
        </w:rPr>
        <w:t xml:space="preserve">Par </w:t>
      </w:r>
      <w:proofErr w:type="spellStart"/>
      <w:r w:rsidRPr="005C55A5">
        <w:rPr>
          <w:b/>
          <w:u w:val="single"/>
        </w:rPr>
        <w:t>starpgabala</w:t>
      </w:r>
      <w:proofErr w:type="spellEnd"/>
      <w:r w:rsidRPr="005C55A5">
        <w:rPr>
          <w:b/>
          <w:u w:val="single"/>
        </w:rPr>
        <w:t xml:space="preserve"> statusa noteikšanu nekustamajam īpašumam </w:t>
      </w:r>
    </w:p>
    <w:p w14:paraId="72810BF9" w14:textId="77777777" w:rsidR="008D4EE4" w:rsidRPr="005C55A5" w:rsidRDefault="008D4EE4" w:rsidP="008D4EE4">
      <w:pPr>
        <w:ind w:right="142"/>
        <w:jc w:val="center"/>
        <w:rPr>
          <w:b/>
          <w:u w:val="single"/>
        </w:rPr>
      </w:pPr>
      <w:r w:rsidRPr="005C55A5">
        <w:rPr>
          <w:b/>
          <w:u w:val="single"/>
        </w:rPr>
        <w:t>„Priednieku mežs”, Auru pagastā, Dobeles novadā</w:t>
      </w:r>
    </w:p>
    <w:p w14:paraId="5BB53595" w14:textId="77777777" w:rsidR="008D4EE4" w:rsidRPr="005C55A5" w:rsidRDefault="008D4EE4" w:rsidP="008D4EE4">
      <w:pPr>
        <w:ind w:right="142" w:firstLine="567"/>
        <w:jc w:val="both"/>
      </w:pPr>
    </w:p>
    <w:p w14:paraId="51D58525" w14:textId="77777777" w:rsidR="008D4EE4" w:rsidRPr="005C55A5" w:rsidRDefault="008D4EE4" w:rsidP="008D4EE4">
      <w:pPr>
        <w:ind w:firstLine="567"/>
        <w:jc w:val="both"/>
        <w:rPr>
          <w:b/>
          <w:u w:val="single"/>
        </w:rPr>
      </w:pPr>
      <w:r w:rsidRPr="005C55A5">
        <w:rPr>
          <w:bCs/>
        </w:rPr>
        <w:t>Dobeles novada dome ir izskatījusi Dobeles novada pašvaldības (turpmāk – pašvaldība) administrācijas Nekustamo īpašumu nodaļas ierosinājumu</w:t>
      </w:r>
      <w:r w:rsidRPr="005C55A5">
        <w:rPr>
          <w:lang w:val="et-EE"/>
        </w:rPr>
        <w:t xml:space="preserve"> </w:t>
      </w:r>
      <w:r w:rsidRPr="005C55A5">
        <w:t xml:space="preserve">noteikt nekustamajam īpašumam </w:t>
      </w:r>
      <w:bookmarkStart w:id="26" w:name="_Hlk129006551"/>
      <w:r w:rsidRPr="005C55A5">
        <w:rPr>
          <w:bCs/>
        </w:rPr>
        <w:t>„</w:t>
      </w:r>
      <w:bookmarkEnd w:id="26"/>
      <w:r w:rsidRPr="005C55A5">
        <w:rPr>
          <w:bCs/>
        </w:rPr>
        <w:t>Priednieku mežs”, Auru pagastā</w:t>
      </w:r>
      <w:r w:rsidRPr="005C55A5">
        <w:t xml:space="preserve">, Dobeles novadā,  kadastra numurs 46460080514 (turpmāk – Īpašums), </w:t>
      </w:r>
      <w:proofErr w:type="spellStart"/>
      <w:r w:rsidRPr="005C55A5">
        <w:t>starpgabala</w:t>
      </w:r>
      <w:proofErr w:type="spellEnd"/>
      <w:r w:rsidRPr="005C55A5">
        <w:t xml:space="preserve"> statusu. </w:t>
      </w:r>
    </w:p>
    <w:p w14:paraId="0761CB7D" w14:textId="77777777" w:rsidR="008D4EE4" w:rsidRPr="005C55A5" w:rsidRDefault="008D4EE4" w:rsidP="008D4EE4">
      <w:pPr>
        <w:ind w:firstLine="567"/>
        <w:jc w:val="both"/>
      </w:pPr>
      <w:r w:rsidRPr="005C55A5">
        <w:t>Izskatot minēto ierosinājumu, Dobeles novada dome konstatēja:</w:t>
      </w:r>
    </w:p>
    <w:p w14:paraId="4DC8353A" w14:textId="77777777" w:rsidR="008D4EE4" w:rsidRPr="005C55A5" w:rsidRDefault="008D4EE4" w:rsidP="008D4EE4">
      <w:pPr>
        <w:ind w:firstLine="567"/>
        <w:jc w:val="both"/>
      </w:pPr>
      <w:r w:rsidRPr="005C55A5">
        <w:t xml:space="preserve">Īpašums reģistrēts Zemgales rajona tiesas </w:t>
      </w:r>
      <w:r w:rsidRPr="005C55A5">
        <w:rPr>
          <w:bCs/>
        </w:rPr>
        <w:t>Auru pagast</w:t>
      </w:r>
      <w:r w:rsidRPr="005C55A5">
        <w:t xml:space="preserve">a zemesgrāmatas nodalījumā Nr.100000626725 un uz to nostiprinātas īpašuma tiesības pašvaldībai. Īpašums sastāv no vienas  zemes vienības ar kadastra apzīmējumu 46460080134, platība 2,07 ha. </w:t>
      </w:r>
    </w:p>
    <w:p w14:paraId="14AEE277" w14:textId="77777777" w:rsidR="008D4EE4" w:rsidRPr="005C55A5" w:rsidRDefault="008D4EE4" w:rsidP="008D4EE4">
      <w:pPr>
        <w:ind w:firstLine="567"/>
        <w:jc w:val="both"/>
      </w:pPr>
      <w:r w:rsidRPr="005C55A5">
        <w:t xml:space="preserve">Publiskas personas mantas atsavināšanas likuma 1. panta 11. punkta “b” apakšpunkts nosaka, ka </w:t>
      </w:r>
      <w:r w:rsidRPr="005C55A5">
        <w:rPr>
          <w:bCs/>
        </w:rPr>
        <w:t xml:space="preserve">zemes </w:t>
      </w:r>
      <w:proofErr w:type="spellStart"/>
      <w:r w:rsidRPr="005C55A5">
        <w:rPr>
          <w:bCs/>
        </w:rPr>
        <w:t>starpgabals</w:t>
      </w:r>
      <w:proofErr w:type="spellEnd"/>
      <w:r w:rsidRPr="005C55A5">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5C55A5">
        <w:t>pieslēgumu</w:t>
      </w:r>
      <w:proofErr w:type="spellEnd"/>
      <w:r w:rsidRPr="005C55A5">
        <w:t xml:space="preserve"> koplietošanas ielai (ceļam). </w:t>
      </w:r>
    </w:p>
    <w:p w14:paraId="1432B464" w14:textId="77777777" w:rsidR="008D4EE4" w:rsidRPr="005C55A5" w:rsidRDefault="008D4EE4" w:rsidP="008D4EE4">
      <w:pPr>
        <w:ind w:firstLine="567"/>
        <w:jc w:val="both"/>
      </w:pPr>
      <w:r w:rsidRPr="005C55A5">
        <w:t xml:space="preserve">Īpašumam nav iespējams nodrošināt </w:t>
      </w:r>
      <w:proofErr w:type="spellStart"/>
      <w:r w:rsidRPr="005C55A5">
        <w:t>pieslēgumu</w:t>
      </w:r>
      <w:proofErr w:type="spellEnd"/>
      <w:r w:rsidRPr="005C55A5">
        <w:t xml:space="preserve"> koplietošanas ceļam. No minētā secināms, ka Īpašums ir atzīstams par </w:t>
      </w:r>
      <w:proofErr w:type="spellStart"/>
      <w:r w:rsidRPr="005C55A5">
        <w:t>starpgabalu</w:t>
      </w:r>
      <w:proofErr w:type="spellEnd"/>
      <w:r w:rsidRPr="005C55A5">
        <w:t>.</w:t>
      </w:r>
    </w:p>
    <w:p w14:paraId="783F2CE7" w14:textId="77777777" w:rsidR="008D4EE4" w:rsidRPr="005C55A5" w:rsidRDefault="008D4EE4" w:rsidP="008D4EE4">
      <w:pPr>
        <w:ind w:right="-1" w:firstLine="709"/>
        <w:jc w:val="both"/>
      </w:pPr>
      <w:r w:rsidRPr="005C55A5">
        <w:t xml:space="preserve">Saskaņā ar Pašvaldību likuma 10. panta pirmās daļas 21. punktu, Publiskas personas mantas atsavināšanas likuma 11. punkta “b” apakšpunktu, </w:t>
      </w:r>
      <w:r w:rsidRPr="005C55A5">
        <w:rPr>
          <w:lang w:eastAsia="ar-SA"/>
        </w:rPr>
        <w:t xml:space="preserve">atklāti balsojot: </w:t>
      </w:r>
      <w:r w:rsidRPr="005C55A5">
        <w:t>PAR –</w:t>
      </w:r>
      <w:r w:rsidRPr="005C55A5">
        <w:rPr>
          <w:bCs/>
          <w:lang w:eastAsia="et-EE"/>
        </w:rPr>
        <w:t xml:space="preserve">,  </w:t>
      </w:r>
      <w:r w:rsidRPr="005C55A5">
        <w:rPr>
          <w:bCs/>
        </w:rPr>
        <w:t xml:space="preserve">PRET –, ATTURAS –, </w:t>
      </w:r>
      <w:r w:rsidRPr="005C55A5">
        <w:t xml:space="preserve">Dobeles novada dome </w:t>
      </w:r>
      <w:r w:rsidRPr="005C55A5">
        <w:rPr>
          <w:bCs/>
        </w:rPr>
        <w:t>NOLEMJ</w:t>
      </w:r>
      <w:r w:rsidRPr="005C55A5">
        <w:t>:</w:t>
      </w:r>
    </w:p>
    <w:p w14:paraId="2AAA8C2F" w14:textId="77777777" w:rsidR="008D4EE4" w:rsidRPr="005C55A5" w:rsidRDefault="008D4EE4" w:rsidP="008D4EE4">
      <w:pPr>
        <w:ind w:firstLine="567"/>
        <w:jc w:val="both"/>
      </w:pPr>
    </w:p>
    <w:p w14:paraId="6BD0C110" w14:textId="77777777" w:rsidR="008D4EE4" w:rsidRPr="005C55A5" w:rsidRDefault="008D4EE4" w:rsidP="008D4EE4">
      <w:pPr>
        <w:autoSpaceDN w:val="0"/>
        <w:ind w:firstLine="567"/>
        <w:jc w:val="both"/>
      </w:pPr>
      <w:r w:rsidRPr="005C55A5">
        <w:rPr>
          <w:rFonts w:eastAsia="Lucida Sans Unicode"/>
          <w:kern w:val="2"/>
        </w:rPr>
        <w:t xml:space="preserve">NOTEIKT </w:t>
      </w:r>
      <w:proofErr w:type="spellStart"/>
      <w:r w:rsidRPr="005C55A5">
        <w:rPr>
          <w:rFonts w:eastAsia="Lucida Sans Unicode"/>
          <w:kern w:val="2"/>
        </w:rPr>
        <w:t>starpgabala</w:t>
      </w:r>
      <w:proofErr w:type="spellEnd"/>
      <w:r w:rsidRPr="005C55A5">
        <w:rPr>
          <w:rFonts w:eastAsia="Lucida Sans Unicode"/>
          <w:kern w:val="2"/>
        </w:rPr>
        <w:t xml:space="preserve"> statusu nekustamajam īpašumam </w:t>
      </w:r>
      <w:r w:rsidRPr="005C55A5">
        <w:rPr>
          <w:bCs/>
        </w:rPr>
        <w:t>„Priednieku mežs”, Auru pagastā</w:t>
      </w:r>
      <w:r w:rsidRPr="005C55A5">
        <w:t>, Dobeles novadā,  kadastra numurs 46460080514, 2,07 ha platībā.</w:t>
      </w:r>
    </w:p>
    <w:p w14:paraId="428B626C" w14:textId="77777777" w:rsidR="008D4EE4" w:rsidRPr="005C55A5" w:rsidRDefault="008D4EE4" w:rsidP="008D4EE4">
      <w:pPr>
        <w:autoSpaceDN w:val="0"/>
        <w:ind w:left="426" w:right="-1"/>
        <w:contextualSpacing/>
        <w:jc w:val="both"/>
        <w:rPr>
          <w:rFonts w:eastAsiaTheme="minorHAnsi"/>
        </w:rPr>
      </w:pPr>
    </w:p>
    <w:p w14:paraId="784B9A61" w14:textId="77777777" w:rsidR="008D4EE4" w:rsidRPr="005C55A5" w:rsidRDefault="008D4EE4" w:rsidP="008D4EE4">
      <w:pPr>
        <w:autoSpaceDN w:val="0"/>
        <w:ind w:left="66" w:right="-1"/>
        <w:contextualSpacing/>
        <w:jc w:val="both"/>
        <w:rPr>
          <w:rFonts w:eastAsia="Arial"/>
          <w:kern w:val="2"/>
        </w:rPr>
      </w:pPr>
    </w:p>
    <w:p w14:paraId="076E7094" w14:textId="77777777" w:rsidR="008D4EE4" w:rsidRPr="005C55A5" w:rsidRDefault="008D4EE4" w:rsidP="008D4EE4">
      <w:pPr>
        <w:autoSpaceDN w:val="0"/>
        <w:ind w:left="66" w:right="-1"/>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32E1A2A0" w14:textId="77777777" w:rsidR="008D4EE4" w:rsidRPr="005C55A5" w:rsidRDefault="008D4EE4" w:rsidP="008D4EE4">
      <w:pPr>
        <w:ind w:right="-1"/>
        <w:jc w:val="both"/>
      </w:pPr>
    </w:p>
    <w:p w14:paraId="1528AB32" w14:textId="77777777" w:rsidR="008D4EE4" w:rsidRPr="005C55A5" w:rsidRDefault="008D4EE4" w:rsidP="008D4EE4">
      <w:pPr>
        <w:ind w:right="-1"/>
        <w:jc w:val="both"/>
      </w:pPr>
    </w:p>
    <w:p w14:paraId="543C5330" w14:textId="77777777" w:rsidR="008D4EE4" w:rsidRPr="005C55A5" w:rsidRDefault="008D4EE4" w:rsidP="008D4EE4">
      <w:pPr>
        <w:ind w:right="-1"/>
        <w:jc w:val="both"/>
      </w:pPr>
      <w:r w:rsidRPr="005C55A5">
        <w:t xml:space="preserve">Iesniedz: </w:t>
      </w:r>
      <w:proofErr w:type="spellStart"/>
      <w:r w:rsidRPr="005C55A5">
        <w:t>I.Gorskis</w:t>
      </w:r>
      <w:proofErr w:type="spellEnd"/>
    </w:p>
    <w:p w14:paraId="295030DB" w14:textId="77777777" w:rsidR="008D4EE4" w:rsidRPr="005C55A5" w:rsidRDefault="008D4EE4" w:rsidP="008D4EE4">
      <w:pPr>
        <w:ind w:right="-1"/>
        <w:jc w:val="both"/>
      </w:pPr>
      <w:r w:rsidRPr="005C55A5">
        <w:t xml:space="preserve">Sagatavoja: </w:t>
      </w:r>
      <w:proofErr w:type="spellStart"/>
      <w:r w:rsidRPr="005C55A5">
        <w:t>A.Ikaunieks</w:t>
      </w:r>
      <w:proofErr w:type="spellEnd"/>
      <w:r w:rsidRPr="005C55A5">
        <w:t>, 27.04.2023.</w:t>
      </w:r>
    </w:p>
    <w:p w14:paraId="046F01ED" w14:textId="77777777" w:rsidR="008D4EE4" w:rsidRPr="005C55A5" w:rsidRDefault="008D4EE4" w:rsidP="008D4EE4">
      <w:pPr>
        <w:ind w:right="-1"/>
        <w:jc w:val="both"/>
      </w:pPr>
      <w:r w:rsidRPr="005C55A5">
        <w:t>Izskatīt: Tautsaimniecības un attīstības jautājumu komitejā 16.05.2023.</w:t>
      </w:r>
    </w:p>
    <w:p w14:paraId="31A995B3" w14:textId="77777777" w:rsidR="008D4EE4" w:rsidRPr="005C55A5" w:rsidRDefault="008D4EE4" w:rsidP="008D4EE4">
      <w:pPr>
        <w:ind w:right="-1"/>
        <w:jc w:val="both"/>
      </w:pPr>
      <w:r w:rsidRPr="005C55A5">
        <w:t xml:space="preserve">Nosūtīt: </w:t>
      </w:r>
      <w:r w:rsidRPr="005C55A5">
        <w:rPr>
          <w:bCs/>
        </w:rPr>
        <w:t>Dobeles novada pašvaldības administrācijas Ī</w:t>
      </w:r>
      <w:r w:rsidRPr="005C55A5">
        <w:t>pašumu nodaļai.</w:t>
      </w:r>
    </w:p>
    <w:p w14:paraId="51E0BB22" w14:textId="77777777" w:rsidR="008D4EE4" w:rsidRPr="005C55A5" w:rsidRDefault="008D4EE4" w:rsidP="008D4EE4">
      <w:r w:rsidRPr="005C55A5">
        <w:br w:type="page"/>
      </w:r>
    </w:p>
    <w:p w14:paraId="3577EFA7" w14:textId="77777777" w:rsidR="008D4EE4" w:rsidRPr="005C55A5" w:rsidRDefault="008D4EE4" w:rsidP="008D4EE4">
      <w:pPr>
        <w:suppressAutoHyphens/>
        <w:jc w:val="right"/>
        <w:rPr>
          <w:b/>
          <w:u w:val="single"/>
        </w:rPr>
      </w:pPr>
      <w:r w:rsidRPr="005C55A5">
        <w:lastRenderedPageBreak/>
        <w:t>Grafiskais pielikums lēmumam</w:t>
      </w:r>
      <w:r w:rsidRPr="005C55A5">
        <w:rPr>
          <w:b/>
          <w:u w:val="single"/>
        </w:rPr>
        <w:t xml:space="preserve"> </w:t>
      </w:r>
    </w:p>
    <w:p w14:paraId="5531AD83" w14:textId="77777777" w:rsidR="008D4EE4" w:rsidRPr="005C55A5" w:rsidRDefault="008D4EE4" w:rsidP="008D4EE4">
      <w:pPr>
        <w:suppressAutoHyphens/>
        <w:jc w:val="right"/>
        <w:rPr>
          <w:b/>
          <w:u w:val="single"/>
        </w:rPr>
      </w:pPr>
    </w:p>
    <w:p w14:paraId="6DDA5E3E" w14:textId="77777777" w:rsidR="008D4EE4" w:rsidRPr="005C55A5" w:rsidRDefault="008D4EE4" w:rsidP="008D4EE4">
      <w:pPr>
        <w:suppressAutoHyphens/>
        <w:jc w:val="right"/>
      </w:pPr>
      <w:r w:rsidRPr="005C55A5">
        <w:rPr>
          <w:b/>
          <w:u w:val="single"/>
        </w:rPr>
        <w:t xml:space="preserve">Par </w:t>
      </w:r>
      <w:proofErr w:type="spellStart"/>
      <w:r w:rsidRPr="005C55A5">
        <w:rPr>
          <w:b/>
          <w:u w:val="single"/>
        </w:rPr>
        <w:t>starpgabala</w:t>
      </w:r>
      <w:proofErr w:type="spellEnd"/>
      <w:r w:rsidRPr="005C55A5">
        <w:rPr>
          <w:b/>
          <w:u w:val="single"/>
        </w:rPr>
        <w:t xml:space="preserve"> statusa noteikšanu nekustamam īpašumam „ Priednieku mežs” </w:t>
      </w:r>
    </w:p>
    <w:p w14:paraId="6D5E60B0" w14:textId="77777777" w:rsidR="008D4EE4" w:rsidRPr="005C55A5" w:rsidRDefault="008D4EE4" w:rsidP="008D4EE4">
      <w:pPr>
        <w:ind w:right="142"/>
        <w:jc w:val="center"/>
        <w:rPr>
          <w:b/>
          <w:u w:val="single"/>
        </w:rPr>
      </w:pPr>
      <w:r w:rsidRPr="005C55A5">
        <w:rPr>
          <w:b/>
          <w:u w:val="single"/>
        </w:rPr>
        <w:t>Auru pagastā, Dobeles novadā</w:t>
      </w:r>
    </w:p>
    <w:p w14:paraId="58B03CFE" w14:textId="77777777" w:rsidR="008D4EE4" w:rsidRPr="005C55A5" w:rsidRDefault="008D4EE4" w:rsidP="008D4EE4">
      <w:pPr>
        <w:suppressAutoHyphens/>
        <w:jc w:val="right"/>
      </w:pPr>
    </w:p>
    <w:p w14:paraId="7C20BC41" w14:textId="77777777" w:rsidR="008D4EE4" w:rsidRPr="005C55A5" w:rsidRDefault="008D4EE4" w:rsidP="008D4EE4">
      <w:pPr>
        <w:suppressAutoHyphens/>
        <w:jc w:val="center"/>
        <w:rPr>
          <w:b/>
          <w:bCs/>
          <w:u w:val="single"/>
        </w:rPr>
      </w:pPr>
    </w:p>
    <w:p w14:paraId="0EE2FD9B" w14:textId="77777777" w:rsidR="008D4EE4" w:rsidRPr="005C55A5" w:rsidRDefault="008D4EE4" w:rsidP="008D4EE4">
      <w:pPr>
        <w:suppressAutoHyphens/>
        <w:jc w:val="center"/>
        <w:rPr>
          <w:b/>
          <w:bCs/>
          <w:u w:val="single"/>
        </w:rPr>
      </w:pPr>
      <w:r w:rsidRPr="005C55A5">
        <w:rPr>
          <w:noProof/>
        </w:rPr>
        <w:drawing>
          <wp:inline distT="0" distB="0" distL="0" distR="0" wp14:anchorId="32F8A424" wp14:editId="07BDC8E1">
            <wp:extent cx="5543550" cy="3133725"/>
            <wp:effectExtent l="0" t="0" r="0" b="9525"/>
            <wp:docPr id="111766265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l="66470" t="23463" b="9085"/>
                    <a:stretch>
                      <a:fillRect/>
                    </a:stretch>
                  </pic:blipFill>
                  <pic:spPr bwMode="auto">
                    <a:xfrm>
                      <a:off x="0" y="0"/>
                      <a:ext cx="5543550" cy="3133725"/>
                    </a:xfrm>
                    <a:prstGeom prst="rect">
                      <a:avLst/>
                    </a:prstGeom>
                    <a:noFill/>
                    <a:ln>
                      <a:noFill/>
                    </a:ln>
                  </pic:spPr>
                </pic:pic>
              </a:graphicData>
            </a:graphic>
          </wp:inline>
        </w:drawing>
      </w:r>
    </w:p>
    <w:p w14:paraId="3527DDAE" w14:textId="77777777" w:rsidR="008D4EE4" w:rsidRPr="005C55A5" w:rsidRDefault="008D4EE4" w:rsidP="008D4EE4"/>
    <w:p w14:paraId="557022CB" w14:textId="77777777" w:rsidR="008D4EE4" w:rsidRPr="005C55A5" w:rsidRDefault="008D4EE4" w:rsidP="008D4EE4">
      <w:pPr>
        <w:ind w:right="42"/>
        <w:jc w:val="both"/>
      </w:pPr>
      <w:r w:rsidRPr="005C55A5">
        <w:br w:type="page"/>
      </w:r>
    </w:p>
    <w:p w14:paraId="234432DC" w14:textId="197D02EA" w:rsidR="007C7AE7" w:rsidRDefault="007C7AE7" w:rsidP="007C7AE7">
      <w:pPr>
        <w:tabs>
          <w:tab w:val="left" w:pos="-24212"/>
        </w:tabs>
        <w:jc w:val="right"/>
        <w:rPr>
          <w:b/>
          <w:color w:val="000000" w:themeColor="text1"/>
        </w:rPr>
      </w:pPr>
      <w:r>
        <w:rPr>
          <w:b/>
          <w:color w:val="000000" w:themeColor="text1"/>
        </w:rPr>
        <w:lastRenderedPageBreak/>
        <w:t>18.pielikums</w:t>
      </w:r>
    </w:p>
    <w:p w14:paraId="0A5FF46C"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22D9482F" w14:textId="77777777" w:rsidR="008D4EE4" w:rsidRPr="005C55A5" w:rsidRDefault="008D4EE4" w:rsidP="008D4EE4">
      <w:pPr>
        <w:tabs>
          <w:tab w:val="left" w:pos="-24212"/>
        </w:tabs>
        <w:jc w:val="center"/>
        <w:rPr>
          <w:color w:val="000000" w:themeColor="text1"/>
          <w:sz w:val="20"/>
          <w:szCs w:val="20"/>
        </w:rPr>
      </w:pPr>
      <w:r w:rsidRPr="005C55A5">
        <w:rPr>
          <w:noProof/>
          <w:color w:val="000000" w:themeColor="text1"/>
          <w:sz w:val="20"/>
          <w:szCs w:val="20"/>
        </w:rPr>
        <w:drawing>
          <wp:inline distT="0" distB="0" distL="0" distR="0" wp14:anchorId="16D02460" wp14:editId="4A103909">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4B2EDBF" w14:textId="77777777" w:rsidR="008D4EE4" w:rsidRPr="005C55A5" w:rsidRDefault="008D4EE4" w:rsidP="008D4EE4">
      <w:pPr>
        <w:pStyle w:val="Galvene"/>
        <w:jc w:val="center"/>
        <w:rPr>
          <w:color w:val="000000" w:themeColor="text1"/>
          <w:sz w:val="20"/>
        </w:rPr>
      </w:pPr>
      <w:r w:rsidRPr="005C55A5">
        <w:rPr>
          <w:color w:val="000000" w:themeColor="text1"/>
          <w:sz w:val="20"/>
        </w:rPr>
        <w:t>LATVIJAS REPUBLIKA</w:t>
      </w:r>
    </w:p>
    <w:p w14:paraId="5F57747A" w14:textId="77777777" w:rsidR="008D4EE4" w:rsidRPr="005C55A5" w:rsidRDefault="008D4EE4" w:rsidP="008D4EE4">
      <w:pPr>
        <w:pStyle w:val="Galvene"/>
        <w:jc w:val="center"/>
        <w:rPr>
          <w:b/>
          <w:color w:val="000000" w:themeColor="text1"/>
          <w:sz w:val="32"/>
          <w:szCs w:val="32"/>
        </w:rPr>
      </w:pPr>
      <w:r w:rsidRPr="005C55A5">
        <w:rPr>
          <w:b/>
          <w:color w:val="000000" w:themeColor="text1"/>
          <w:sz w:val="32"/>
          <w:szCs w:val="32"/>
        </w:rPr>
        <w:t>DOBELES NOVADA DOME</w:t>
      </w:r>
    </w:p>
    <w:p w14:paraId="391C6016" w14:textId="77777777" w:rsidR="008D4EE4" w:rsidRPr="005C55A5" w:rsidRDefault="008D4EE4" w:rsidP="008D4EE4">
      <w:pPr>
        <w:pStyle w:val="Galvene"/>
        <w:jc w:val="center"/>
        <w:rPr>
          <w:color w:val="000000" w:themeColor="text1"/>
          <w:sz w:val="16"/>
          <w:szCs w:val="16"/>
        </w:rPr>
      </w:pPr>
      <w:r w:rsidRPr="005C55A5">
        <w:rPr>
          <w:color w:val="000000" w:themeColor="text1"/>
          <w:sz w:val="16"/>
          <w:szCs w:val="16"/>
        </w:rPr>
        <w:t>Brīvības iela 17, Dobele, Dobeles novads, LV-3701</w:t>
      </w:r>
    </w:p>
    <w:p w14:paraId="109EF7D3" w14:textId="77777777" w:rsidR="008D4EE4" w:rsidRPr="005C55A5" w:rsidRDefault="008D4EE4" w:rsidP="008D4EE4">
      <w:pPr>
        <w:pStyle w:val="Galvene"/>
        <w:pBdr>
          <w:bottom w:val="double" w:sz="6" w:space="1" w:color="auto"/>
        </w:pBdr>
        <w:jc w:val="center"/>
        <w:rPr>
          <w:color w:val="000000" w:themeColor="text1"/>
        </w:rPr>
      </w:pPr>
      <w:r w:rsidRPr="005C55A5">
        <w:rPr>
          <w:color w:val="000000" w:themeColor="text1"/>
          <w:sz w:val="16"/>
          <w:szCs w:val="16"/>
        </w:rPr>
        <w:t xml:space="preserve">Tālr. 63707269, 63700137, 63720940, e-pasts </w:t>
      </w:r>
      <w:hyperlink r:id="rId39" w:history="1">
        <w:r w:rsidRPr="005C55A5">
          <w:rPr>
            <w:rStyle w:val="Hipersaite"/>
            <w:rFonts w:eastAsia="Calibri"/>
            <w:color w:val="000000" w:themeColor="text1"/>
            <w:sz w:val="16"/>
            <w:szCs w:val="16"/>
          </w:rPr>
          <w:t>dome@dobele.lv</w:t>
        </w:r>
      </w:hyperlink>
    </w:p>
    <w:p w14:paraId="3D96063C" w14:textId="77777777" w:rsidR="008D4EE4" w:rsidRPr="005C55A5" w:rsidRDefault="008D4EE4" w:rsidP="008D4EE4">
      <w:pPr>
        <w:jc w:val="center"/>
        <w:rPr>
          <w:b/>
          <w:color w:val="000000" w:themeColor="text1"/>
        </w:rPr>
      </w:pPr>
    </w:p>
    <w:p w14:paraId="3F7A088F" w14:textId="77777777" w:rsidR="008D4EE4" w:rsidRPr="005C55A5" w:rsidRDefault="008D4EE4" w:rsidP="008D4EE4">
      <w:pPr>
        <w:pStyle w:val="Bezatstarpm"/>
        <w:jc w:val="center"/>
        <w:rPr>
          <w:b/>
          <w:color w:val="000000" w:themeColor="text1"/>
        </w:rPr>
      </w:pPr>
      <w:r w:rsidRPr="005C55A5">
        <w:rPr>
          <w:b/>
          <w:color w:val="000000" w:themeColor="text1"/>
        </w:rPr>
        <w:t>LĒMUMS</w:t>
      </w:r>
    </w:p>
    <w:p w14:paraId="47A72AD8" w14:textId="77777777" w:rsidR="008D4EE4" w:rsidRPr="005C55A5" w:rsidRDefault="008D4EE4" w:rsidP="008D4EE4">
      <w:pPr>
        <w:pStyle w:val="Bezatstarpm"/>
        <w:jc w:val="center"/>
        <w:rPr>
          <w:b/>
          <w:color w:val="000000" w:themeColor="text1"/>
        </w:rPr>
      </w:pPr>
      <w:r w:rsidRPr="005C55A5">
        <w:rPr>
          <w:b/>
          <w:color w:val="000000" w:themeColor="text1"/>
        </w:rPr>
        <w:t>Dobelē</w:t>
      </w:r>
    </w:p>
    <w:p w14:paraId="73237296" w14:textId="77777777" w:rsidR="008D4EE4" w:rsidRPr="005C55A5" w:rsidRDefault="008D4EE4" w:rsidP="008D4EE4">
      <w:pPr>
        <w:pStyle w:val="Bezatstarpm"/>
        <w:jc w:val="center"/>
        <w:rPr>
          <w:b/>
          <w:color w:val="000000" w:themeColor="text1"/>
        </w:rPr>
      </w:pPr>
      <w:r w:rsidRPr="005C55A5">
        <w:rPr>
          <w:b/>
          <w:color w:val="000000" w:themeColor="text1"/>
        </w:rPr>
        <w:t xml:space="preserve">   </w:t>
      </w:r>
    </w:p>
    <w:p w14:paraId="31EFE7B1" w14:textId="77777777" w:rsidR="008D4EE4" w:rsidRPr="005C55A5" w:rsidRDefault="008D4EE4" w:rsidP="008D4EE4">
      <w:pPr>
        <w:tabs>
          <w:tab w:val="center" w:pos="4153"/>
          <w:tab w:val="left" w:pos="8080"/>
          <w:tab w:val="right" w:pos="9498"/>
        </w:tabs>
        <w:ind w:left="113" w:right="-427"/>
        <w:rPr>
          <w:b/>
          <w:color w:val="000000" w:themeColor="text1"/>
        </w:rPr>
      </w:pPr>
      <w:r w:rsidRPr="005C55A5">
        <w:rPr>
          <w:b/>
          <w:color w:val="000000" w:themeColor="text1"/>
          <w:lang w:eastAsia="x-none"/>
        </w:rPr>
        <w:t xml:space="preserve">2023. gada 31. maijā                                                                                                    </w:t>
      </w:r>
      <w:r w:rsidRPr="005C55A5">
        <w:rPr>
          <w:b/>
          <w:color w:val="000000" w:themeColor="text1"/>
        </w:rPr>
        <w:t>Nr.___/7</w:t>
      </w:r>
    </w:p>
    <w:p w14:paraId="5B984D3D" w14:textId="77777777" w:rsidR="008D4EE4" w:rsidRPr="005C55A5" w:rsidRDefault="008D4EE4" w:rsidP="008D4EE4">
      <w:pPr>
        <w:tabs>
          <w:tab w:val="center" w:pos="4153"/>
          <w:tab w:val="left" w:pos="8080"/>
          <w:tab w:val="right" w:pos="9498"/>
        </w:tabs>
        <w:ind w:left="113" w:right="-427"/>
        <w:rPr>
          <w:color w:val="000000" w:themeColor="text1"/>
        </w:rPr>
      </w:pPr>
    </w:p>
    <w:p w14:paraId="7CD7F220" w14:textId="77777777" w:rsidR="008D4EE4" w:rsidRPr="005C55A5" w:rsidRDefault="008D4EE4" w:rsidP="008D4EE4">
      <w:pPr>
        <w:jc w:val="center"/>
        <w:rPr>
          <w:rFonts w:eastAsiaTheme="minorHAnsi"/>
          <w:u w:val="single"/>
          <w:lang w:eastAsia="en-US"/>
        </w:rPr>
      </w:pPr>
      <w:bookmarkStart w:id="27" w:name="_Hlk121305227"/>
      <w:r w:rsidRPr="005C55A5">
        <w:rPr>
          <w:rFonts w:eastAsiaTheme="minorHAnsi"/>
          <w:b/>
          <w:u w:val="single"/>
          <w:lang w:eastAsia="en-US"/>
        </w:rPr>
        <w:t>Par valstij piederošās zemes pārņemšanu pašvaldības īpašumā</w:t>
      </w:r>
    </w:p>
    <w:p w14:paraId="0370B515" w14:textId="77777777" w:rsidR="008D4EE4" w:rsidRPr="005C55A5" w:rsidRDefault="008D4EE4" w:rsidP="008D4EE4">
      <w:pPr>
        <w:ind w:firstLine="720"/>
        <w:jc w:val="both"/>
        <w:rPr>
          <w:rFonts w:eastAsiaTheme="minorHAnsi"/>
          <w:lang w:eastAsia="en-US"/>
        </w:rPr>
      </w:pPr>
    </w:p>
    <w:p w14:paraId="15DF990F" w14:textId="77777777" w:rsidR="008D4EE4" w:rsidRPr="005C55A5" w:rsidRDefault="008D4EE4" w:rsidP="008D4EE4">
      <w:pPr>
        <w:ind w:firstLine="567"/>
        <w:jc w:val="both"/>
      </w:pPr>
      <w:r w:rsidRPr="005C55A5">
        <w:rPr>
          <w:rFonts w:eastAsiaTheme="minorHAnsi"/>
          <w:lang w:eastAsia="en-US"/>
        </w:rPr>
        <w:t xml:space="preserve">Dobeles novada dome ir izskatījusi Dobeles novada pašvaldības (turpmāk – pašvaldība) </w:t>
      </w:r>
      <w:r w:rsidRPr="005C55A5">
        <w:t>Īpašumu komisijas ierosinājumu atsavināt Dobeles novada pašvaldības īpašumā bez atlīdzības Latvijas valstij Latvijas Republikas Finanšu ministrijas personā piederošo nekustamo īpašumu “</w:t>
      </w:r>
      <w:proofErr w:type="spellStart"/>
      <w:r w:rsidRPr="005C55A5">
        <w:t>Jauncelmu</w:t>
      </w:r>
      <w:proofErr w:type="spellEnd"/>
      <w:r w:rsidRPr="005C55A5">
        <w:t xml:space="preserve"> garāža”, Vītiņu pagastā, Dobeles novadā, kadastra numurs 46940020253 (turpmāk – Īpašums).</w:t>
      </w:r>
    </w:p>
    <w:p w14:paraId="3DFF914B" w14:textId="77777777" w:rsidR="008D4EE4" w:rsidRPr="005C55A5" w:rsidRDefault="008D4EE4" w:rsidP="008D4EE4">
      <w:pPr>
        <w:ind w:left="-142" w:firstLine="568"/>
        <w:jc w:val="both"/>
      </w:pPr>
      <w:r w:rsidRPr="005C55A5">
        <w:t>Izskatot ierosinājumu, dome konstatēja:</w:t>
      </w:r>
    </w:p>
    <w:p w14:paraId="1075B09B" w14:textId="77777777" w:rsidR="008D4EE4" w:rsidRPr="005C55A5" w:rsidRDefault="008D4EE4" w:rsidP="008D4EE4">
      <w:pPr>
        <w:pStyle w:val="tv213"/>
        <w:shd w:val="clear" w:color="auto" w:fill="FFFFFF"/>
        <w:spacing w:before="0" w:beforeAutospacing="0" w:after="0" w:afterAutospacing="0"/>
        <w:ind w:firstLine="426"/>
        <w:jc w:val="both"/>
      </w:pPr>
      <w:r w:rsidRPr="005C55A5">
        <w:rPr>
          <w:rFonts w:eastAsiaTheme="minorHAnsi"/>
          <w:lang w:eastAsia="en-US"/>
        </w:rPr>
        <w:t>Ministru kabineta 2011. gada 1. februāra noteikumu Nr.109 "Kārtība, kādā atsavināma publiskas personas manta" 12.¹ 3. apakšpunkts nosaka, ka p</w:t>
      </w:r>
      <w:r w:rsidRPr="005C55A5">
        <w:t>irms likuma </w:t>
      </w:r>
      <w:r>
        <w:fldChar w:fldCharType="begin"/>
      </w:r>
      <w:r>
        <w:instrText>HYPERLINK "https://likumi.lv/ta/id/225779" \l "p5"</w:instrText>
      </w:r>
      <w:r>
        <w:fldChar w:fldCharType="separate"/>
      </w:r>
      <w:r w:rsidRPr="005C55A5">
        <w:t>5.</w:t>
      </w:r>
      <w:r>
        <w:fldChar w:fldCharType="end"/>
      </w:r>
      <w:r w:rsidRPr="005C55A5">
        <w:t> panta 3.</w:t>
      </w:r>
      <w:r w:rsidRPr="005C55A5">
        <w:rPr>
          <w:vertAlign w:val="superscript"/>
        </w:rPr>
        <w:t>1</w:t>
      </w:r>
      <w:r w:rsidRPr="005C55A5">
        <w:t>, 3.</w:t>
      </w:r>
      <w:r w:rsidRPr="005C55A5">
        <w:rPr>
          <w:vertAlign w:val="superscript"/>
        </w:rPr>
        <w:t>2</w:t>
      </w:r>
      <w:r w:rsidRPr="005C55A5">
        <w:t>, 3.</w:t>
      </w:r>
      <w:r w:rsidRPr="005C55A5">
        <w:rPr>
          <w:vertAlign w:val="superscript"/>
        </w:rPr>
        <w:t>3</w:t>
      </w:r>
      <w:r w:rsidRPr="005C55A5">
        <w:t> un vienpadsmitajā daļā minētā lēmuma pieņemšanas valsts nekustamā īpašuma valdītājs vai tā noteikta institūcija vai persona noskaidro, vai atsavināmais valsts nekustamais īpašums nav nepieciešams publiskas personas vai tās iestādes vajadzībām, ievērojot šādu kārtību: ja apziņotā iestāde (gan tiešās valsts pārvaldes iestādes, gan atvasinātās publiskas personas) konstatē, ka nekustamais īpašums nepieciešams tai noteiktu valsts pārvaldes funkciju nodrošināšanai, tā 10 darbdienu laikā pēc šo noteikumu 12.</w:t>
      </w:r>
      <w:r w:rsidRPr="005C55A5">
        <w:rPr>
          <w:vertAlign w:val="superscript"/>
        </w:rPr>
        <w:t>1</w:t>
      </w:r>
      <w:r w:rsidRPr="005C55A5">
        <w:t> 1. apakšpunktā minētās informācijas publicēšanas izdara sabiedrības tīmekļvietnē atzīmi par to, ka nekustamais īpašums nepieciešams tai noteiktu valsts pārvaldes funkciju nodrošināšanai, un rakstiski informē attiecīgā nekustamā īpašuma valdītāju.</w:t>
      </w:r>
      <w:bookmarkStart w:id="28" w:name="p12_2"/>
      <w:bookmarkStart w:id="29" w:name="p-744203"/>
      <w:bookmarkEnd w:id="28"/>
      <w:bookmarkEnd w:id="29"/>
      <w:r w:rsidRPr="005C55A5">
        <w:t xml:space="preserve"> 2023. gada 10. februārī pašvaldība izdarījusi atzīmi tīmekļvietnē </w:t>
      </w:r>
      <w:r>
        <w:fldChar w:fldCharType="begin"/>
      </w:r>
      <w:r>
        <w:instrText>HYPERLINK "http://www.vni.lv"</w:instrText>
      </w:r>
      <w:r>
        <w:fldChar w:fldCharType="separate"/>
      </w:r>
      <w:r w:rsidRPr="003C38B5">
        <w:rPr>
          <w:rStyle w:val="Hipersaite"/>
          <w:color w:val="000000" w:themeColor="text1"/>
          <w:u w:val="none"/>
        </w:rPr>
        <w:t>www.vni.lv</w:t>
      </w:r>
      <w:r>
        <w:rPr>
          <w:rStyle w:val="Hipersaite"/>
          <w:color w:val="000000" w:themeColor="text1"/>
          <w:u w:val="none"/>
        </w:rPr>
        <w:fldChar w:fldCharType="end"/>
      </w:r>
      <w:r w:rsidRPr="005C55A5">
        <w:t xml:space="preserve">  par to, ka Īpašums nepieciešams pašvaldībai noteiktu funkciju nodrošināšanai.</w:t>
      </w:r>
    </w:p>
    <w:p w14:paraId="0E04F34B" w14:textId="77777777" w:rsidR="008D4EE4" w:rsidRPr="005C55A5" w:rsidRDefault="008D4EE4" w:rsidP="008D4EE4">
      <w:pPr>
        <w:ind w:firstLine="426"/>
        <w:jc w:val="both"/>
        <w:rPr>
          <w:color w:val="FF0000"/>
        </w:rPr>
      </w:pPr>
      <w:r w:rsidRPr="005C55A5">
        <w:t>Īpašuma tiesības uz Īpašumu reģistrētas Latvijas valstij Latvijas Republikas Finanšu ministrijas personā Zemgales rajona tiesas Vītiņu pagasta zemesgrāmatas nodalījumā Nr. 100000647496 un tas sastāv no vienas zemes vienības ar kadastra apzīmējumu 46940020294, kopplatība 0,01 ha (100 m</w:t>
      </w:r>
      <w:r w:rsidRPr="005C55A5">
        <w:rPr>
          <w:vertAlign w:val="superscript"/>
        </w:rPr>
        <w:t>2</w:t>
      </w:r>
      <w:r w:rsidRPr="005C55A5">
        <w:t>).</w:t>
      </w:r>
      <w:r w:rsidRPr="005C55A5">
        <w:rPr>
          <w:color w:val="FF0000"/>
        </w:rPr>
        <w:t xml:space="preserve"> </w:t>
      </w:r>
    </w:p>
    <w:p w14:paraId="6EF63493" w14:textId="77777777" w:rsidR="008D4EE4" w:rsidRPr="005C55A5" w:rsidRDefault="008D4EE4" w:rsidP="008D4EE4">
      <w:pPr>
        <w:pStyle w:val="tv213"/>
        <w:shd w:val="clear" w:color="auto" w:fill="FFFFFF"/>
        <w:spacing w:before="0" w:beforeAutospacing="0" w:after="0" w:afterAutospacing="0"/>
        <w:ind w:firstLine="426"/>
        <w:jc w:val="both"/>
      </w:pPr>
      <w:r w:rsidRPr="005C55A5">
        <w:t>Īpašumam ir viens vienīgais pieguļošais zemes īpašums “Ķeveles kūtis 1”, Vītiņu pagasts, Dobeles novads, kadastra numurs 46940020318, 2,2682 ha kopplatībā, kura īpašnieks ir pašvaldība un kas iekļauj Īpašumu no visām pusēm. Uz zemes vienības “Ķeveles kūtis 1”, Vītiņu pagasts, Dobeles novads atrodas pirmsreģistrētas būves.</w:t>
      </w:r>
    </w:p>
    <w:p w14:paraId="764BCB4F" w14:textId="77777777" w:rsidR="008D4EE4" w:rsidRPr="005C55A5" w:rsidRDefault="008D4EE4" w:rsidP="008D4EE4">
      <w:pPr>
        <w:pStyle w:val="tv213"/>
        <w:shd w:val="clear" w:color="auto" w:fill="FFFFFF"/>
        <w:spacing w:before="0" w:beforeAutospacing="0" w:after="0" w:afterAutospacing="0"/>
        <w:ind w:firstLine="426"/>
        <w:jc w:val="both"/>
      </w:pPr>
      <w:r w:rsidRPr="005C55A5">
        <w:t xml:space="preserve">Pašvaldību likuma 73. panta ceturtā daļa nosaka, ka </w:t>
      </w:r>
      <w:r w:rsidRPr="005C55A5">
        <w:rPr>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C55A5">
        <w:t xml:space="preserve">, savukārt, likuma 10. panta 16. punkts nosaka, ka </w:t>
      </w:r>
      <w:r w:rsidRPr="005C55A5">
        <w:rPr>
          <w:shd w:val="clear" w:color="auto" w:fill="FFFFFF"/>
        </w:rPr>
        <w:t> tikai domes kompetencē ir lemt par pašvaldības nekustamā īpašuma atsavināšanu un apgrūtināšanu, kā arī par nekustamā īpašuma iegūšanu</w:t>
      </w:r>
      <w:r w:rsidRPr="005C55A5">
        <w:t xml:space="preserve">. </w:t>
      </w:r>
    </w:p>
    <w:p w14:paraId="54C382B8" w14:textId="77777777" w:rsidR="008D4EE4" w:rsidRPr="005C55A5" w:rsidRDefault="008D4EE4" w:rsidP="008D4EE4">
      <w:pPr>
        <w:pStyle w:val="tv213"/>
        <w:shd w:val="clear" w:color="auto" w:fill="FFFFFF"/>
        <w:spacing w:before="0" w:beforeAutospacing="0" w:after="0" w:afterAutospacing="0"/>
        <w:ind w:firstLine="426"/>
        <w:jc w:val="both"/>
        <w:rPr>
          <w:shd w:val="clear" w:color="auto" w:fill="FFFFFF"/>
        </w:rPr>
      </w:pPr>
      <w:r w:rsidRPr="005C55A5">
        <w:t xml:space="preserve">Publiskas personas mantas atsavināšanas likuma 42. panta pirmā daļa nosaka, ka </w:t>
      </w:r>
      <w:r w:rsidRPr="005C55A5">
        <w:rPr>
          <w:shd w:val="clear" w:color="auto" w:fill="FFFFFF"/>
        </w:rPr>
        <w:t xml:space="preserve">valsts nekustamo īpašumu var nodot bez atlīdzības atvasinātas publiskas personas īpašumā. Ministru kabinets lēmumā par valsts nekustamā īpašuma nodošanu bez atlīdzības atvasinātas publiskas </w:t>
      </w:r>
      <w:r w:rsidRPr="005C55A5">
        <w:rPr>
          <w:shd w:val="clear" w:color="auto" w:fill="FFFFFF"/>
        </w:rPr>
        <w:lastRenderedPageBreak/>
        <w:t>personas īpašumā nosaka, kādu atvasinātas publiskas personas funkciju vai deleģēta pārvaldes uzdevuma veikšanai nekustamais īpašums tiek nodots. [..]</w:t>
      </w:r>
    </w:p>
    <w:p w14:paraId="6B7AB1C5" w14:textId="77777777" w:rsidR="008D4EE4" w:rsidRPr="005C55A5" w:rsidRDefault="008D4EE4" w:rsidP="008D4EE4">
      <w:pPr>
        <w:pStyle w:val="tv213"/>
        <w:shd w:val="clear" w:color="auto" w:fill="FFFFFF"/>
        <w:spacing w:before="0" w:beforeAutospacing="0" w:after="0" w:afterAutospacing="0"/>
        <w:ind w:firstLine="425"/>
        <w:jc w:val="both"/>
        <w:rPr>
          <w:shd w:val="clear" w:color="auto" w:fill="FFFFFF"/>
        </w:rPr>
      </w:pPr>
      <w:r w:rsidRPr="005C55A5">
        <w:rPr>
          <w:shd w:val="clear" w:color="auto" w:fill="FFFFFF"/>
        </w:rPr>
        <w:t xml:space="preserve">Pašvaldību likuma 4. panta pirmās daļas 2. punkts nosaka, ka viena no pašvaldību autonomajām funkcijām ir gādāt par pašvaldības administratīvās teritorijas labiekārtošanu [..]. </w:t>
      </w:r>
    </w:p>
    <w:p w14:paraId="5D02C61B" w14:textId="77777777" w:rsidR="008D4EE4" w:rsidRPr="005C55A5" w:rsidRDefault="008D4EE4" w:rsidP="008D4EE4">
      <w:pPr>
        <w:pStyle w:val="tv213"/>
        <w:shd w:val="clear" w:color="auto" w:fill="FFFFFF"/>
        <w:spacing w:before="0" w:beforeAutospacing="0" w:after="0" w:afterAutospacing="0"/>
        <w:ind w:firstLine="426"/>
        <w:jc w:val="both"/>
        <w:rPr>
          <w:shd w:val="clear" w:color="auto" w:fill="FFFFFF"/>
        </w:rPr>
      </w:pPr>
      <w:r w:rsidRPr="005C55A5">
        <w:rPr>
          <w:shd w:val="clear" w:color="auto" w:fill="FFFFFF"/>
        </w:rPr>
        <w:t xml:space="preserve">Īpašums ir uzskatāms par zemes starpgabalu Publiskas personas mantas atsavināšanas likuma izpratnē gan tā konfigurācijas dēļ, gan platības dēļ, turklāt pārņemot Īpašumu pašvaldībās īpašumā tiktu īstenota viena no pašvaldību autonomajām funkcijām – gādāt par pašvaldības administratīvās teritorijas labiekārtošanu. Šobrīd Īpašumu no visām pusēm ieskauj pašvaldības īpašumā esoša zeme, turklāt Īpašuma platība ir tik maza, ka saimnieciski izdevīgākā un lietderīgākā rīcība būtu Īpašuma nodošana bez atlīdzības pašvaldības īpašumā. </w:t>
      </w:r>
    </w:p>
    <w:p w14:paraId="4E76D73E" w14:textId="77777777" w:rsidR="008D4EE4" w:rsidRPr="005C55A5" w:rsidRDefault="008D4EE4" w:rsidP="008D4EE4">
      <w:pPr>
        <w:pStyle w:val="tv213"/>
        <w:shd w:val="clear" w:color="auto" w:fill="FFFFFF"/>
        <w:spacing w:before="0" w:beforeAutospacing="0" w:after="0" w:afterAutospacing="0"/>
        <w:ind w:firstLine="426"/>
        <w:jc w:val="both"/>
        <w:rPr>
          <w:shd w:val="clear" w:color="auto" w:fill="FFFFFF"/>
        </w:rPr>
      </w:pPr>
      <w:r w:rsidRPr="005C55A5">
        <w:t xml:space="preserve">Ņemot vērā iepriekš minēto un pamatojoties uz Pašvaldību likuma 4. panta pirmās daļas 2. punktu, 10. panta 16. punktu, 73. panta ceturto daļu, Publiskas personas mantas atsavināšanas likuma 42. panta pirmo daļu, </w:t>
      </w:r>
      <w:r w:rsidRPr="005C55A5">
        <w:rPr>
          <w:lang w:eastAsia="ar-SA"/>
        </w:rPr>
        <w:t xml:space="preserve">atklāti balsojot: </w:t>
      </w:r>
      <w:r w:rsidRPr="005C55A5">
        <w:t>PAR – ___</w:t>
      </w:r>
      <w:r w:rsidRPr="005C55A5">
        <w:rPr>
          <w:bCs/>
        </w:rPr>
        <w:t>,  PRET – ___, ATTURAS – __</w:t>
      </w:r>
      <w:r w:rsidRPr="005C55A5">
        <w:rPr>
          <w:bCs/>
        </w:rPr>
        <w:softHyphen/>
        <w:t>,</w:t>
      </w:r>
      <w:r w:rsidRPr="005C55A5">
        <w:t xml:space="preserve"> Dobeles novada dome NOLEMJ:</w:t>
      </w:r>
    </w:p>
    <w:p w14:paraId="402C52C5" w14:textId="77777777" w:rsidR="008D4EE4" w:rsidRPr="005C55A5" w:rsidRDefault="008D4EE4" w:rsidP="008D4EE4">
      <w:pPr>
        <w:ind w:firstLine="720"/>
        <w:jc w:val="both"/>
      </w:pPr>
    </w:p>
    <w:p w14:paraId="7F7022F5" w14:textId="77777777" w:rsidR="008D4EE4" w:rsidRPr="005C55A5" w:rsidRDefault="008D4EE4" w:rsidP="008D4EE4">
      <w:pPr>
        <w:numPr>
          <w:ilvl w:val="0"/>
          <w:numId w:val="74"/>
        </w:numPr>
        <w:ind w:left="284"/>
        <w:contextualSpacing/>
        <w:jc w:val="both"/>
      </w:pPr>
      <w:r w:rsidRPr="005C55A5">
        <w:t>IEROSINĀT Latvijas valstij Latvijas Republikas Finanšu ministrijas personā nodot Dobeles novada pašvaldības īpašumā bez atlīdzības Latvijas valstij Latvijas Republikas Finanšu ministrijas personā piederošo nekustamo īpašumu “</w:t>
      </w:r>
      <w:proofErr w:type="spellStart"/>
      <w:r w:rsidRPr="005C55A5">
        <w:t>Jauncelmu</w:t>
      </w:r>
      <w:proofErr w:type="spellEnd"/>
      <w:r w:rsidRPr="005C55A5">
        <w:t xml:space="preserve"> garāža”, Vītiņu pagastā, Dobeles novadā, kadastra numurs 46940020253, 0,01 ha (100 m</w:t>
      </w:r>
      <w:r w:rsidRPr="005C55A5">
        <w:rPr>
          <w:vertAlign w:val="superscript"/>
        </w:rPr>
        <w:t>2</w:t>
      </w:r>
      <w:r w:rsidRPr="005C55A5">
        <w:t>) kopplatībā.</w:t>
      </w:r>
    </w:p>
    <w:p w14:paraId="0BFA1794" w14:textId="77777777" w:rsidR="008D4EE4" w:rsidRPr="005C55A5" w:rsidRDefault="008D4EE4" w:rsidP="008D4EE4">
      <w:pPr>
        <w:numPr>
          <w:ilvl w:val="0"/>
          <w:numId w:val="74"/>
        </w:numPr>
        <w:ind w:left="284"/>
        <w:contextualSpacing/>
        <w:jc w:val="both"/>
      </w:pPr>
      <w:r w:rsidRPr="005C55A5">
        <w:t xml:space="preserve">Nekustamais īpašums nepieciešams Dobeles novada pašvaldībai Pašvaldību likum 4. panta pirmās daļas 2. punktā noteikto funkciju nodrošināšanai – </w:t>
      </w:r>
      <w:r w:rsidRPr="005C55A5">
        <w:rPr>
          <w:shd w:val="clear" w:color="auto" w:fill="FFFFFF"/>
        </w:rPr>
        <w:t>gādāt par pašvaldības administratīvās teritorijas labiekārtošanu</w:t>
      </w:r>
      <w:r w:rsidRPr="005C55A5">
        <w:t>.</w:t>
      </w:r>
    </w:p>
    <w:p w14:paraId="146744F0" w14:textId="77777777" w:rsidR="008D4EE4" w:rsidRPr="005C55A5" w:rsidRDefault="008D4EE4" w:rsidP="008D4EE4">
      <w:pPr>
        <w:numPr>
          <w:ilvl w:val="0"/>
          <w:numId w:val="74"/>
        </w:numPr>
        <w:ind w:left="284"/>
        <w:contextualSpacing/>
        <w:jc w:val="both"/>
      </w:pPr>
      <w:r w:rsidRPr="005C55A5">
        <w:rPr>
          <w:color w:val="000000"/>
        </w:rPr>
        <w:t>Pēc Ministru kabineta rīkojuma stāšanās spēkā Dobeles novada pašvaldības Nekustamo īpašumu nodaļai organizēt lēmuma 1. punktā minētā nekustamā īpašuma reģistrēšanu zemesgrāmatā uz pašvaldības vārda.</w:t>
      </w:r>
    </w:p>
    <w:p w14:paraId="58CC5931" w14:textId="77777777" w:rsidR="008D4EE4" w:rsidRPr="005C55A5" w:rsidRDefault="008D4EE4" w:rsidP="008D4EE4">
      <w:pPr>
        <w:rPr>
          <w:rFonts w:eastAsiaTheme="minorHAnsi"/>
          <w:lang w:eastAsia="en-US"/>
        </w:rPr>
      </w:pPr>
    </w:p>
    <w:p w14:paraId="32869ADF" w14:textId="77777777" w:rsidR="008D4EE4" w:rsidRPr="005C55A5" w:rsidRDefault="008D4EE4" w:rsidP="008D4EE4">
      <w:pPr>
        <w:rPr>
          <w:rFonts w:eastAsiaTheme="minorHAnsi"/>
          <w:lang w:eastAsia="en-US"/>
        </w:rPr>
      </w:pPr>
    </w:p>
    <w:p w14:paraId="70F03054" w14:textId="77777777" w:rsidR="008D4EE4" w:rsidRPr="005C55A5" w:rsidRDefault="008D4EE4" w:rsidP="008D4EE4">
      <w:pPr>
        <w:rPr>
          <w:rFonts w:eastAsiaTheme="minorHAnsi"/>
          <w:lang w:eastAsia="en-US"/>
        </w:rPr>
      </w:pPr>
    </w:p>
    <w:p w14:paraId="497B061E" w14:textId="77777777" w:rsidR="008D4EE4" w:rsidRPr="005C55A5" w:rsidRDefault="008D4EE4" w:rsidP="008D4EE4">
      <w:pPr>
        <w:ind w:left="57"/>
        <w:contextualSpacing/>
        <w:jc w:val="both"/>
        <w:rPr>
          <w:rFonts w:eastAsiaTheme="minorHAnsi"/>
        </w:rPr>
      </w:pPr>
      <w:r w:rsidRPr="005C55A5">
        <w:rPr>
          <w:rFonts w:eastAsiaTheme="minorHAnsi"/>
        </w:rPr>
        <w:t xml:space="preserve">Domes priekšsēdētājs                                                                                                  </w:t>
      </w:r>
      <w:proofErr w:type="spellStart"/>
      <w:r w:rsidRPr="005C55A5">
        <w:rPr>
          <w:rFonts w:eastAsiaTheme="minorHAnsi"/>
        </w:rPr>
        <w:t>I.Gorskis</w:t>
      </w:r>
      <w:proofErr w:type="spellEnd"/>
    </w:p>
    <w:p w14:paraId="0FA693A1" w14:textId="77777777" w:rsidR="008D4EE4" w:rsidRPr="005C55A5" w:rsidRDefault="008D4EE4" w:rsidP="008D4EE4">
      <w:pPr>
        <w:ind w:left="57"/>
        <w:contextualSpacing/>
        <w:jc w:val="both"/>
        <w:rPr>
          <w:rFonts w:eastAsiaTheme="minorHAnsi"/>
        </w:rPr>
      </w:pPr>
    </w:p>
    <w:p w14:paraId="047A3C18" w14:textId="77777777" w:rsidR="008D4EE4" w:rsidRPr="005C55A5" w:rsidRDefault="008D4EE4" w:rsidP="008D4EE4">
      <w:pPr>
        <w:jc w:val="both"/>
      </w:pPr>
    </w:p>
    <w:p w14:paraId="60600576" w14:textId="77777777" w:rsidR="008D4EE4" w:rsidRPr="005C55A5" w:rsidRDefault="008D4EE4" w:rsidP="008D4EE4">
      <w:pPr>
        <w:jc w:val="both"/>
      </w:pPr>
      <w:r w:rsidRPr="005C55A5">
        <w:t xml:space="preserve">Iesniedz: </w:t>
      </w:r>
      <w:proofErr w:type="spellStart"/>
      <w:r w:rsidRPr="005C55A5">
        <w:t>E.Laimiņš</w:t>
      </w:r>
      <w:proofErr w:type="spellEnd"/>
    </w:p>
    <w:p w14:paraId="5EBE682A" w14:textId="77777777" w:rsidR="008D4EE4" w:rsidRPr="005C55A5" w:rsidRDefault="008D4EE4" w:rsidP="008D4EE4">
      <w:pPr>
        <w:jc w:val="both"/>
      </w:pPr>
      <w:r w:rsidRPr="005C55A5">
        <w:t xml:space="preserve">Sagatavoja: </w:t>
      </w:r>
      <w:proofErr w:type="spellStart"/>
      <w:r w:rsidRPr="005C55A5">
        <w:t>G.Memmēns</w:t>
      </w:r>
      <w:proofErr w:type="spellEnd"/>
      <w:r w:rsidRPr="005C55A5">
        <w:t xml:space="preserve"> 08.03.2023., </w:t>
      </w:r>
      <w:proofErr w:type="spellStart"/>
      <w:r w:rsidRPr="005C55A5">
        <w:t>A.Veltensone</w:t>
      </w:r>
      <w:proofErr w:type="spellEnd"/>
      <w:r w:rsidRPr="005C55A5">
        <w:t xml:space="preserve"> 02.05.2023.</w:t>
      </w:r>
    </w:p>
    <w:p w14:paraId="49AF0D77" w14:textId="77777777" w:rsidR="008D4EE4" w:rsidRPr="005C55A5" w:rsidRDefault="008D4EE4" w:rsidP="008D4EE4">
      <w:pPr>
        <w:jc w:val="both"/>
      </w:pPr>
      <w:r w:rsidRPr="005C55A5">
        <w:t>Izskatīt: Finanšu un budžeta komitejā 16.05.2023.</w:t>
      </w:r>
    </w:p>
    <w:p w14:paraId="5BA471E2" w14:textId="77777777" w:rsidR="008D4EE4" w:rsidRPr="005C55A5" w:rsidRDefault="008D4EE4" w:rsidP="008D4EE4">
      <w:pPr>
        <w:rPr>
          <w:rFonts w:eastAsiaTheme="minorHAnsi"/>
          <w:lang w:eastAsia="en-US"/>
        </w:rPr>
      </w:pPr>
      <w:r w:rsidRPr="005C55A5">
        <w:t>Nosūtīt: Nekustamā īpašuma nodaļai,</w:t>
      </w:r>
      <w:r w:rsidRPr="005C55A5">
        <w:rPr>
          <w:rFonts w:eastAsiaTheme="minorHAnsi"/>
          <w:lang w:eastAsia="en-US"/>
        </w:rPr>
        <w:t xml:space="preserve"> Finanšu ministrijas īpašumu  </w:t>
      </w:r>
      <w:proofErr w:type="spellStart"/>
      <w:r w:rsidRPr="005C55A5">
        <w:rPr>
          <w:rFonts w:eastAsiaTheme="minorHAnsi"/>
          <w:lang w:eastAsia="en-US"/>
        </w:rPr>
        <w:t>apsaimniekotājam</w:t>
      </w:r>
      <w:proofErr w:type="spellEnd"/>
      <w:r w:rsidRPr="005C55A5">
        <w:rPr>
          <w:rFonts w:eastAsiaTheme="minorHAnsi"/>
          <w:lang w:eastAsia="en-US"/>
        </w:rPr>
        <w:t xml:space="preserve"> Valsts akciju sabiedrībai "Valsts nekustamie īpašumi" (vni@vni.lv)</w:t>
      </w:r>
    </w:p>
    <w:p w14:paraId="4EB1DB45" w14:textId="77777777" w:rsidR="008D4EE4" w:rsidRPr="005C55A5" w:rsidRDefault="008D4EE4" w:rsidP="008D4EE4">
      <w:pPr>
        <w:jc w:val="center"/>
      </w:pPr>
    </w:p>
    <w:p w14:paraId="1835BCB0" w14:textId="77777777" w:rsidR="008D4EE4" w:rsidRPr="005C55A5" w:rsidRDefault="008D4EE4" w:rsidP="008D4EE4">
      <w:pPr>
        <w:rPr>
          <w:rFonts w:eastAsiaTheme="minorHAnsi"/>
          <w:lang w:eastAsia="en-US"/>
        </w:rPr>
      </w:pPr>
    </w:p>
    <w:p w14:paraId="60945E83" w14:textId="77777777" w:rsidR="008D4EE4" w:rsidRPr="005C55A5" w:rsidRDefault="008D4EE4" w:rsidP="008D4EE4">
      <w:pPr>
        <w:rPr>
          <w:rFonts w:eastAsiaTheme="minorHAnsi"/>
          <w:lang w:eastAsia="en-US"/>
        </w:rPr>
      </w:pPr>
    </w:p>
    <w:bookmarkEnd w:id="27"/>
    <w:p w14:paraId="36FAB8BC" w14:textId="77777777" w:rsidR="008D4EE4" w:rsidRPr="005C55A5" w:rsidRDefault="008D4EE4" w:rsidP="008D4EE4">
      <w:pPr>
        <w:jc w:val="center"/>
      </w:pPr>
    </w:p>
    <w:p w14:paraId="4B8DC269" w14:textId="77777777" w:rsidR="008D4EE4" w:rsidRPr="005C55A5" w:rsidRDefault="008D4EE4" w:rsidP="008D4EE4">
      <w:pPr>
        <w:ind w:right="42"/>
        <w:jc w:val="both"/>
      </w:pPr>
      <w:r w:rsidRPr="005C55A5">
        <w:br w:type="page"/>
      </w:r>
    </w:p>
    <w:p w14:paraId="6BE57EA2" w14:textId="3EFB3AB3" w:rsidR="007C7AE7" w:rsidRDefault="007C7AE7" w:rsidP="007C7AE7">
      <w:pPr>
        <w:tabs>
          <w:tab w:val="left" w:pos="-24212"/>
        </w:tabs>
        <w:jc w:val="right"/>
        <w:rPr>
          <w:b/>
          <w:color w:val="000000" w:themeColor="text1"/>
        </w:rPr>
      </w:pPr>
      <w:r>
        <w:rPr>
          <w:b/>
          <w:color w:val="000000" w:themeColor="text1"/>
        </w:rPr>
        <w:lastRenderedPageBreak/>
        <w:t>19.pielikums</w:t>
      </w:r>
    </w:p>
    <w:p w14:paraId="5E380376"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6E8FC1CE" w14:textId="77777777" w:rsidR="008D4EE4" w:rsidRPr="005C55A5" w:rsidRDefault="008D4EE4" w:rsidP="008D4EE4">
      <w:pPr>
        <w:tabs>
          <w:tab w:val="left" w:pos="-24212"/>
        </w:tabs>
        <w:jc w:val="center"/>
        <w:rPr>
          <w:color w:val="000000"/>
          <w:sz w:val="20"/>
          <w:szCs w:val="20"/>
        </w:rPr>
      </w:pPr>
      <w:r w:rsidRPr="005C55A5">
        <w:rPr>
          <w:noProof/>
          <w:color w:val="000000"/>
          <w:sz w:val="20"/>
          <w:szCs w:val="20"/>
        </w:rPr>
        <w:drawing>
          <wp:inline distT="0" distB="0" distL="0" distR="0" wp14:anchorId="6B68F704" wp14:editId="34D9521C">
            <wp:extent cx="676275" cy="752475"/>
            <wp:effectExtent l="0" t="0" r="9525" b="9525"/>
            <wp:docPr id="314364711" name="Attēls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C0AFF43" w14:textId="77777777" w:rsidR="008D4EE4" w:rsidRPr="005C55A5" w:rsidRDefault="008D4EE4" w:rsidP="008D4EE4">
      <w:pPr>
        <w:pStyle w:val="Galvene"/>
        <w:jc w:val="center"/>
        <w:rPr>
          <w:color w:val="000000"/>
          <w:sz w:val="20"/>
        </w:rPr>
      </w:pPr>
      <w:r w:rsidRPr="005C55A5">
        <w:rPr>
          <w:color w:val="000000"/>
          <w:sz w:val="20"/>
        </w:rPr>
        <w:t>LATVIJAS REPUBLIKA</w:t>
      </w:r>
    </w:p>
    <w:p w14:paraId="6CEF77E4" w14:textId="77777777" w:rsidR="008D4EE4" w:rsidRPr="005C55A5" w:rsidRDefault="008D4EE4" w:rsidP="008D4EE4">
      <w:pPr>
        <w:pStyle w:val="Galvene"/>
        <w:jc w:val="center"/>
        <w:rPr>
          <w:b/>
          <w:color w:val="000000"/>
          <w:sz w:val="32"/>
          <w:szCs w:val="32"/>
        </w:rPr>
      </w:pPr>
      <w:r w:rsidRPr="005C55A5">
        <w:rPr>
          <w:b/>
          <w:color w:val="000000"/>
          <w:sz w:val="32"/>
          <w:szCs w:val="32"/>
        </w:rPr>
        <w:t>DOBELES NOVADA DOME</w:t>
      </w:r>
    </w:p>
    <w:p w14:paraId="39D75BC4" w14:textId="77777777" w:rsidR="008D4EE4" w:rsidRPr="005C55A5" w:rsidRDefault="008D4EE4" w:rsidP="008D4EE4">
      <w:pPr>
        <w:pStyle w:val="Galvene"/>
        <w:jc w:val="center"/>
        <w:rPr>
          <w:color w:val="000000"/>
          <w:sz w:val="16"/>
          <w:szCs w:val="16"/>
        </w:rPr>
      </w:pPr>
      <w:r w:rsidRPr="005C55A5">
        <w:rPr>
          <w:color w:val="000000"/>
          <w:sz w:val="16"/>
          <w:szCs w:val="16"/>
        </w:rPr>
        <w:t>Brīvības iela 17, Dobele, Dobeles novads, LV-3701</w:t>
      </w:r>
    </w:p>
    <w:p w14:paraId="15E84473" w14:textId="77777777" w:rsidR="008D4EE4" w:rsidRPr="005C55A5" w:rsidRDefault="008D4EE4" w:rsidP="008D4EE4">
      <w:pPr>
        <w:pStyle w:val="Galvene"/>
        <w:pBdr>
          <w:bottom w:val="double" w:sz="6" w:space="1" w:color="auto"/>
        </w:pBdr>
        <w:jc w:val="center"/>
        <w:rPr>
          <w:color w:val="000000"/>
          <w:sz w:val="16"/>
          <w:szCs w:val="16"/>
        </w:rPr>
      </w:pPr>
      <w:r w:rsidRPr="005C55A5">
        <w:rPr>
          <w:color w:val="000000"/>
          <w:sz w:val="16"/>
          <w:szCs w:val="16"/>
        </w:rPr>
        <w:t xml:space="preserve">Tālr. 63707269, 63700137, 63720940, e-pasts </w:t>
      </w:r>
      <w:hyperlink r:id="rId40" w:history="1">
        <w:r w:rsidRPr="005C55A5">
          <w:rPr>
            <w:rStyle w:val="Hipersaite"/>
            <w:rFonts w:eastAsia="Calibri"/>
            <w:color w:val="000000"/>
            <w:sz w:val="16"/>
            <w:szCs w:val="16"/>
          </w:rPr>
          <w:t>dome@dobele.lv</w:t>
        </w:r>
      </w:hyperlink>
    </w:p>
    <w:p w14:paraId="0A96A5E1" w14:textId="77777777" w:rsidR="008D4EE4" w:rsidRPr="005C55A5" w:rsidRDefault="008D4EE4" w:rsidP="008D4EE4">
      <w:pPr>
        <w:pStyle w:val="Default"/>
        <w:jc w:val="center"/>
        <w:rPr>
          <w:b/>
          <w:bCs/>
        </w:rPr>
      </w:pPr>
    </w:p>
    <w:p w14:paraId="506661C2" w14:textId="77777777" w:rsidR="008D4EE4" w:rsidRPr="005C55A5" w:rsidRDefault="008D4EE4" w:rsidP="008D4EE4">
      <w:pPr>
        <w:pStyle w:val="Bezatstarpm"/>
        <w:jc w:val="center"/>
        <w:rPr>
          <w:b/>
          <w:color w:val="000000"/>
        </w:rPr>
      </w:pPr>
      <w:r w:rsidRPr="005C55A5">
        <w:rPr>
          <w:b/>
          <w:color w:val="000000"/>
        </w:rPr>
        <w:t>LĒMUMS</w:t>
      </w:r>
    </w:p>
    <w:p w14:paraId="02C13216" w14:textId="77777777" w:rsidR="008D4EE4" w:rsidRPr="005C55A5" w:rsidRDefault="008D4EE4" w:rsidP="008D4EE4">
      <w:pPr>
        <w:pStyle w:val="Bezatstarpm"/>
        <w:jc w:val="center"/>
        <w:rPr>
          <w:b/>
          <w:color w:val="000000"/>
        </w:rPr>
      </w:pPr>
      <w:r w:rsidRPr="005C55A5">
        <w:rPr>
          <w:b/>
          <w:color w:val="000000"/>
        </w:rPr>
        <w:t>Dobelē</w:t>
      </w:r>
    </w:p>
    <w:p w14:paraId="48AB2AF7" w14:textId="77777777" w:rsidR="008D4EE4" w:rsidRPr="005C55A5" w:rsidRDefault="008D4EE4" w:rsidP="008D4EE4">
      <w:pPr>
        <w:tabs>
          <w:tab w:val="center" w:pos="4153"/>
          <w:tab w:val="left" w:pos="8080"/>
          <w:tab w:val="right" w:pos="9498"/>
        </w:tabs>
        <w:ind w:left="113"/>
        <w:rPr>
          <w:color w:val="000000"/>
        </w:rPr>
      </w:pPr>
      <w:r w:rsidRPr="005C55A5">
        <w:rPr>
          <w:b/>
          <w:color w:val="000000"/>
          <w:lang w:eastAsia="x-none"/>
        </w:rPr>
        <w:t xml:space="preserve">2023. gada 31. maijā                                                                                           </w:t>
      </w:r>
      <w:r w:rsidRPr="005C55A5">
        <w:rPr>
          <w:b/>
          <w:color w:val="000000"/>
        </w:rPr>
        <w:t>Nr.___/7</w:t>
      </w:r>
    </w:p>
    <w:p w14:paraId="699C2FAE" w14:textId="77777777" w:rsidR="008D4EE4" w:rsidRPr="005C55A5" w:rsidRDefault="008D4EE4" w:rsidP="008D4EE4">
      <w:pPr>
        <w:tabs>
          <w:tab w:val="center" w:pos="4153"/>
          <w:tab w:val="left" w:pos="8080"/>
          <w:tab w:val="right" w:pos="9498"/>
        </w:tabs>
        <w:rPr>
          <w:b/>
        </w:rPr>
      </w:pPr>
    </w:p>
    <w:p w14:paraId="27DE10E9" w14:textId="77777777" w:rsidR="008D4EE4" w:rsidRPr="005C55A5" w:rsidRDefault="008D4EE4" w:rsidP="008D4EE4">
      <w:pPr>
        <w:tabs>
          <w:tab w:val="center" w:pos="4153"/>
          <w:tab w:val="left" w:pos="8080"/>
          <w:tab w:val="right" w:pos="9498"/>
        </w:tabs>
        <w:rPr>
          <w:b/>
        </w:rPr>
      </w:pPr>
      <w:r w:rsidRPr="005C55A5">
        <w:rPr>
          <w:b/>
          <w:lang w:eastAsia="x-none"/>
        </w:rPr>
        <w:t xml:space="preserve">      </w:t>
      </w:r>
    </w:p>
    <w:p w14:paraId="0D3B874D" w14:textId="77777777" w:rsidR="008D4EE4" w:rsidRPr="005C55A5" w:rsidRDefault="008D4EE4" w:rsidP="008D4EE4">
      <w:pPr>
        <w:jc w:val="right"/>
      </w:pPr>
    </w:p>
    <w:p w14:paraId="3FC2417B" w14:textId="77777777" w:rsidR="008D4EE4" w:rsidRPr="005C55A5" w:rsidRDefault="008D4EE4" w:rsidP="008D4EE4">
      <w:pPr>
        <w:jc w:val="center"/>
        <w:rPr>
          <w:b/>
          <w:u w:val="single"/>
        </w:rPr>
      </w:pPr>
      <w:r w:rsidRPr="005C55A5">
        <w:rPr>
          <w:b/>
          <w:u w:val="single"/>
        </w:rPr>
        <w:t>Par izsoles rezultātu apstiprināšanu</w:t>
      </w:r>
    </w:p>
    <w:p w14:paraId="1A56E17B" w14:textId="77777777" w:rsidR="008D4EE4" w:rsidRPr="005C55A5" w:rsidRDefault="008D4EE4" w:rsidP="008D4EE4">
      <w:pPr>
        <w:jc w:val="center"/>
        <w:rPr>
          <w:b/>
          <w:u w:val="single"/>
        </w:rPr>
      </w:pPr>
    </w:p>
    <w:p w14:paraId="1214DE57" w14:textId="77777777" w:rsidR="008D4EE4" w:rsidRPr="005C55A5" w:rsidRDefault="008D4EE4" w:rsidP="008D4EE4">
      <w:pPr>
        <w:ind w:firstLine="360"/>
        <w:jc w:val="both"/>
        <w:rPr>
          <w:rFonts w:eastAsia="Lucida Sans Unicode"/>
        </w:rPr>
      </w:pPr>
      <w:r w:rsidRPr="005C55A5">
        <w:t xml:space="preserve">Saskaņā ar Pašvaldību likuma 10. panta pirmās daļas 16.punktu, Publiskas personas mantas atsavināšanas likuma 34. panta otro daļu un Dobeles novada pašvaldības Īpašumu komisijas 2023. gada 10. maija izsoles rezultātiem, </w:t>
      </w:r>
      <w:r w:rsidRPr="005C55A5">
        <w:rPr>
          <w:lang w:eastAsia="en-GB"/>
        </w:rPr>
        <w:t>atklāti balsojot:</w:t>
      </w:r>
      <w:r w:rsidRPr="005C55A5">
        <w:t xml:space="preserve"> PAR -</w:t>
      </w:r>
      <w:r w:rsidRPr="005C55A5">
        <w:rPr>
          <w:bCs/>
          <w:lang w:eastAsia="et-EE"/>
        </w:rPr>
        <w:t xml:space="preserve">, </w:t>
      </w:r>
      <w:r w:rsidRPr="005C55A5">
        <w:t xml:space="preserve">PRET - , ATTURAS - , </w:t>
      </w:r>
      <w:r w:rsidRPr="005C55A5">
        <w:rPr>
          <w:bCs/>
          <w:iCs/>
        </w:rPr>
        <w:t>Dobeles novada dome</w:t>
      </w:r>
      <w:r w:rsidRPr="005C55A5">
        <w:rPr>
          <w:shd w:val="clear" w:color="auto" w:fill="FFFFFF"/>
        </w:rPr>
        <w:t xml:space="preserve"> </w:t>
      </w:r>
      <w:r w:rsidRPr="005C55A5">
        <w:rPr>
          <w:bCs/>
          <w:iCs/>
        </w:rPr>
        <w:t>NOLEMJ</w:t>
      </w:r>
      <w:r w:rsidRPr="005C55A5">
        <w:rPr>
          <w:rFonts w:eastAsia="Lucida Sans Unicode"/>
        </w:rPr>
        <w:t>:</w:t>
      </w:r>
    </w:p>
    <w:p w14:paraId="45A25AFD" w14:textId="4750B573" w:rsidR="008D4EE4" w:rsidRPr="005C55A5" w:rsidRDefault="008D4EE4" w:rsidP="008D4EE4">
      <w:pPr>
        <w:numPr>
          <w:ilvl w:val="0"/>
          <w:numId w:val="6"/>
        </w:numPr>
        <w:jc w:val="both"/>
      </w:pPr>
      <w:r w:rsidRPr="005C55A5">
        <w:t>APSTIPRINĀT Dobeles novada pašvaldībai piederošā</w:t>
      </w:r>
      <w:r w:rsidRPr="005C55A5">
        <w:rPr>
          <w:bCs/>
          <w:lang w:val="pt-BR"/>
        </w:rPr>
        <w:t xml:space="preserve"> nekustamā īpašuma dzīvokļa Nr.4 Kalna iela 14, Aucē, Dobeles novadā,</w:t>
      </w:r>
      <w:r w:rsidRPr="005C55A5">
        <w:rPr>
          <w:b/>
          <w:bCs/>
          <w:lang w:val="pt-BR"/>
        </w:rPr>
        <w:t xml:space="preserve"> </w:t>
      </w:r>
      <w:r w:rsidRPr="005C55A5">
        <w:rPr>
          <w:lang w:val="pt-BR"/>
        </w:rPr>
        <w:t xml:space="preserve">ar platību 32,9 </w:t>
      </w:r>
      <w:r w:rsidRPr="005C55A5">
        <w:t>m</w:t>
      </w:r>
      <w:r w:rsidRPr="005C55A5">
        <w:rPr>
          <w:vertAlign w:val="superscript"/>
        </w:rPr>
        <w:t>2</w:t>
      </w:r>
      <w:r w:rsidRPr="005C55A5">
        <w:t xml:space="preserve">, un pie dzīvokļa piederošām kopīpašuma 329/5428 domājamām daļām no būves ar kadastra apzīmējumu 46050080809001, būves ar kadastra apzīmējumu 46050080809002 un zemes ar kadastra apzīmējumu 46050080809, kadastra numurs 46059000604, atsavināšanas izsoles rezultātus </w:t>
      </w:r>
      <w:r w:rsidRPr="005C55A5">
        <w:rPr>
          <w:lang w:val="pt-BR"/>
        </w:rPr>
        <w:t xml:space="preserve">un pārdot to </w:t>
      </w:r>
      <w:r w:rsidR="003C38B5">
        <w:rPr>
          <w:color w:val="000000" w:themeColor="text1"/>
        </w:rPr>
        <w:t>[..]</w:t>
      </w:r>
      <w:r w:rsidRPr="005C55A5">
        <w:rPr>
          <w:lang w:val="pt-BR"/>
        </w:rPr>
        <w:t xml:space="preserve">, personas kods </w:t>
      </w:r>
      <w:r w:rsidR="003C38B5">
        <w:rPr>
          <w:color w:val="000000" w:themeColor="text1"/>
        </w:rPr>
        <w:t>[..]</w:t>
      </w:r>
      <w:r w:rsidRPr="005C55A5">
        <w:t xml:space="preserve">, </w:t>
      </w:r>
      <w:r w:rsidRPr="005C55A5">
        <w:rPr>
          <w:lang w:val="pt-BR"/>
        </w:rPr>
        <w:t xml:space="preserve">par augstāko nosolīto cenu 4100 EUR (četri tūkstoši viens simts </w:t>
      </w:r>
      <w:r w:rsidRPr="005C55A5">
        <w:rPr>
          <w:i/>
          <w:iCs/>
          <w:lang w:val="pt-BR"/>
        </w:rPr>
        <w:t>euro</w:t>
      </w:r>
      <w:r w:rsidRPr="005C55A5">
        <w:rPr>
          <w:lang w:val="pt-BR"/>
        </w:rPr>
        <w:t>)</w:t>
      </w:r>
      <w:r w:rsidRPr="005C55A5">
        <w:t>, nosakot pirkuma maksas samaksas termiņu 2023. gada 31. jūlijs.</w:t>
      </w:r>
    </w:p>
    <w:p w14:paraId="00897C46" w14:textId="1363F745" w:rsidR="008D4EE4" w:rsidRPr="005C55A5" w:rsidRDefault="008D4EE4" w:rsidP="008D4EE4">
      <w:pPr>
        <w:numPr>
          <w:ilvl w:val="0"/>
          <w:numId w:val="6"/>
        </w:numPr>
        <w:jc w:val="both"/>
      </w:pPr>
      <w:r w:rsidRPr="005C55A5">
        <w:t>APSTIPRINĀT Dobeles novada pašvaldībai piederošā</w:t>
      </w:r>
      <w:r w:rsidRPr="005C55A5">
        <w:rPr>
          <w:bCs/>
          <w:lang w:val="pt-BR"/>
        </w:rPr>
        <w:t xml:space="preserve"> nekustamā īpašuma dzīvokļa Nr.1 Skolas iela 7, Auros, Auru pagastā, Dobeles novadā,</w:t>
      </w:r>
      <w:r w:rsidRPr="005C55A5">
        <w:rPr>
          <w:b/>
          <w:bCs/>
          <w:lang w:val="pt-BR"/>
        </w:rPr>
        <w:t xml:space="preserve"> </w:t>
      </w:r>
      <w:r w:rsidRPr="005C55A5">
        <w:rPr>
          <w:lang w:val="pt-BR"/>
        </w:rPr>
        <w:t xml:space="preserve">ar platību 71,4 </w:t>
      </w:r>
      <w:r w:rsidRPr="005C55A5">
        <w:t>m</w:t>
      </w:r>
      <w:r w:rsidRPr="005C55A5">
        <w:rPr>
          <w:vertAlign w:val="superscript"/>
        </w:rPr>
        <w:t>2</w:t>
      </w:r>
      <w:r w:rsidRPr="005C55A5">
        <w:t>, un pie dzīvokļa piederošām kopīpašuma 714/8120 domājamām daļām no būves ar kadastra apzīmējumu 46460080254001 un zemes ar kadastra apzīmējumu 46460080254,</w:t>
      </w:r>
      <w:r w:rsidRPr="005C55A5">
        <w:rPr>
          <w:bCs/>
          <w:lang w:val="pt-BR"/>
        </w:rPr>
        <w:t xml:space="preserve"> </w:t>
      </w:r>
      <w:r w:rsidRPr="005C55A5">
        <w:t xml:space="preserve">kadastra numurs 46469000663, atsavināšanas izsoles rezultātus </w:t>
      </w:r>
      <w:r w:rsidRPr="005C55A5">
        <w:rPr>
          <w:lang w:val="pt-BR"/>
        </w:rPr>
        <w:t xml:space="preserve">un pārdot to </w:t>
      </w:r>
      <w:r w:rsidR="003C38B5">
        <w:rPr>
          <w:color w:val="000000" w:themeColor="text1"/>
        </w:rPr>
        <w:t>[..]</w:t>
      </w:r>
      <w:r w:rsidRPr="005C55A5">
        <w:rPr>
          <w:lang w:val="pt-BR"/>
        </w:rPr>
        <w:t xml:space="preserve">, personas kods </w:t>
      </w:r>
      <w:r w:rsidR="003C38B5">
        <w:rPr>
          <w:color w:val="000000" w:themeColor="text1"/>
        </w:rPr>
        <w:t xml:space="preserve">[..] </w:t>
      </w:r>
      <w:r w:rsidRPr="005C55A5">
        <w:rPr>
          <w:lang w:val="pt-BR"/>
        </w:rPr>
        <w:t xml:space="preserve">par augstāko nosolīto cenu 19000 EUR (deviņpadsmit tūkstoši </w:t>
      </w:r>
      <w:r w:rsidRPr="005C55A5">
        <w:rPr>
          <w:i/>
          <w:iCs/>
          <w:lang w:val="pt-BR"/>
        </w:rPr>
        <w:t>euro</w:t>
      </w:r>
      <w:r w:rsidRPr="005C55A5">
        <w:rPr>
          <w:lang w:val="pt-BR"/>
        </w:rPr>
        <w:t>)</w:t>
      </w:r>
      <w:r w:rsidRPr="005C55A5">
        <w:t>, nosakot pirkuma maksas samaksas termiņu 2023. gada 31. jūlijs.</w:t>
      </w:r>
    </w:p>
    <w:p w14:paraId="35712D2C" w14:textId="000A8AD8" w:rsidR="008D4EE4" w:rsidRPr="005C55A5" w:rsidRDefault="008D4EE4" w:rsidP="008D4EE4">
      <w:pPr>
        <w:numPr>
          <w:ilvl w:val="0"/>
          <w:numId w:val="6"/>
        </w:numPr>
        <w:jc w:val="both"/>
      </w:pPr>
      <w:r w:rsidRPr="005C55A5">
        <w:t>APSTIPRINĀT Dobeles novada pašvaldībai piederošā</w:t>
      </w:r>
      <w:r w:rsidRPr="005C55A5">
        <w:rPr>
          <w:bCs/>
          <w:lang w:val="pt-BR"/>
        </w:rPr>
        <w:t xml:space="preserve"> nekustamā īpašuma dzīvokļa Nr.15 “Prinči”, Īlē, Īles pagastā, Dobeles novadā,</w:t>
      </w:r>
      <w:r w:rsidRPr="005C55A5">
        <w:rPr>
          <w:b/>
          <w:bCs/>
          <w:lang w:val="pt-BR"/>
        </w:rPr>
        <w:t xml:space="preserve"> </w:t>
      </w:r>
      <w:r w:rsidRPr="005C55A5">
        <w:rPr>
          <w:lang w:val="pt-BR"/>
        </w:rPr>
        <w:t xml:space="preserve">ar platību 67,9 </w:t>
      </w:r>
      <w:r w:rsidRPr="005C55A5">
        <w:t>m</w:t>
      </w:r>
      <w:r w:rsidRPr="005C55A5">
        <w:rPr>
          <w:vertAlign w:val="superscript"/>
        </w:rPr>
        <w:t>2</w:t>
      </w:r>
      <w:r w:rsidRPr="005C55A5">
        <w:t>, un pie dzīvokļa piederošām kopīpašuma 644/13221 domājamām daļām no būves ar kadastra apzīmējumu 46640020263001 un kopīpašuma 644/13551 domājamām daļām no zemes ar kadastra apzīmējumu 46640020263,</w:t>
      </w:r>
      <w:r w:rsidRPr="005C55A5">
        <w:rPr>
          <w:bCs/>
          <w:lang w:val="pt-BR"/>
        </w:rPr>
        <w:t xml:space="preserve"> </w:t>
      </w:r>
      <w:r w:rsidRPr="005C55A5">
        <w:t xml:space="preserve">kadastra numurs 46649000068, atsavināšanas izsoles rezultātus </w:t>
      </w:r>
      <w:r w:rsidRPr="005C55A5">
        <w:rPr>
          <w:lang w:val="pt-BR"/>
        </w:rPr>
        <w:t xml:space="preserve">un pārdot to </w:t>
      </w:r>
      <w:r w:rsidR="003C38B5">
        <w:rPr>
          <w:color w:val="000000" w:themeColor="text1"/>
        </w:rPr>
        <w:t>[..]</w:t>
      </w:r>
      <w:r w:rsidRPr="005C55A5">
        <w:rPr>
          <w:lang w:val="pt-BR"/>
        </w:rPr>
        <w:t xml:space="preserve">, personas kods </w:t>
      </w:r>
      <w:r w:rsidR="003C38B5">
        <w:rPr>
          <w:color w:val="000000" w:themeColor="text1"/>
        </w:rPr>
        <w:t xml:space="preserve">[..] </w:t>
      </w:r>
      <w:r w:rsidRPr="005C55A5">
        <w:rPr>
          <w:lang w:val="pt-BR"/>
        </w:rPr>
        <w:t xml:space="preserve">par augstāko nosolīto cenu 2300 EUR (divi tūkstoši trīs simti </w:t>
      </w:r>
      <w:r w:rsidRPr="005C55A5">
        <w:rPr>
          <w:i/>
          <w:iCs/>
          <w:lang w:val="pt-BR"/>
        </w:rPr>
        <w:t>euro</w:t>
      </w:r>
      <w:r w:rsidRPr="005C55A5">
        <w:rPr>
          <w:lang w:val="pt-BR"/>
        </w:rPr>
        <w:t>)</w:t>
      </w:r>
      <w:r w:rsidRPr="005C55A5">
        <w:t>, nosakot pirkuma maksas samaksas termiņu 2023. gada 31. jūlijs.</w:t>
      </w:r>
    </w:p>
    <w:p w14:paraId="51DEBD1D" w14:textId="7D5DCF60" w:rsidR="008D4EE4" w:rsidRPr="005C55A5" w:rsidRDefault="008D4EE4" w:rsidP="008D4EE4">
      <w:pPr>
        <w:numPr>
          <w:ilvl w:val="0"/>
          <w:numId w:val="6"/>
        </w:numPr>
        <w:jc w:val="both"/>
      </w:pPr>
      <w:r w:rsidRPr="005C55A5">
        <w:t>APSTIPRINĀT Dobeles novada pašvaldībai piederošā</w:t>
      </w:r>
      <w:r w:rsidRPr="005C55A5">
        <w:rPr>
          <w:bCs/>
          <w:lang w:val="pt-BR"/>
        </w:rPr>
        <w:t xml:space="preserve"> nekustamā īpašuma “Jaunzemnieki 272”, Auru pagastā, Dobeles novadā,</w:t>
      </w:r>
      <w:r w:rsidRPr="005C55A5">
        <w:t xml:space="preserve"> kadastra numuru 46460120279,</w:t>
      </w:r>
      <w:r w:rsidRPr="005C55A5">
        <w:rPr>
          <w:b/>
          <w:bCs/>
          <w:lang w:val="pt-BR"/>
        </w:rPr>
        <w:t xml:space="preserve"> </w:t>
      </w:r>
      <w:r w:rsidRPr="005C55A5">
        <w:rPr>
          <w:lang w:val="pt-BR"/>
        </w:rPr>
        <w:t xml:space="preserve">kas sastāv no zemesgabala </w:t>
      </w:r>
      <w:r w:rsidRPr="005C55A5">
        <w:t>ar kadastra apzīmējumu 46460120279, platība 0,0687 ha (687 m</w:t>
      </w:r>
      <w:r w:rsidRPr="005C55A5">
        <w:rPr>
          <w:vertAlign w:val="superscript"/>
        </w:rPr>
        <w:t>2</w:t>
      </w:r>
      <w:r w:rsidRPr="005C55A5">
        <w:t xml:space="preserve">), atsavināšanas izsoles rezultātus </w:t>
      </w:r>
      <w:r w:rsidRPr="005C55A5">
        <w:rPr>
          <w:lang w:val="pt-BR"/>
        </w:rPr>
        <w:t xml:space="preserve">un pārdot to </w:t>
      </w:r>
      <w:r w:rsidR="003C38B5">
        <w:rPr>
          <w:color w:val="000000" w:themeColor="text1"/>
        </w:rPr>
        <w:t>[..]</w:t>
      </w:r>
      <w:r w:rsidRPr="005C55A5">
        <w:rPr>
          <w:lang w:val="pt-BR"/>
        </w:rPr>
        <w:t xml:space="preserve">, personas kods </w:t>
      </w:r>
      <w:r w:rsidR="003C38B5">
        <w:rPr>
          <w:color w:val="000000" w:themeColor="text1"/>
        </w:rPr>
        <w:t>[..]</w:t>
      </w:r>
      <w:r w:rsidRPr="005C55A5">
        <w:t xml:space="preserve">, </w:t>
      </w:r>
      <w:r w:rsidRPr="005C55A5">
        <w:rPr>
          <w:lang w:val="pt-BR"/>
        </w:rPr>
        <w:t xml:space="preserve">par augstāko nosolīto cenu 2200 EUR (divi tūkstoši divi simti </w:t>
      </w:r>
      <w:r w:rsidRPr="005C55A5">
        <w:rPr>
          <w:i/>
          <w:iCs/>
          <w:lang w:val="pt-BR"/>
        </w:rPr>
        <w:t>euro</w:t>
      </w:r>
      <w:r w:rsidRPr="005C55A5">
        <w:rPr>
          <w:lang w:val="pt-BR"/>
        </w:rPr>
        <w:t>)</w:t>
      </w:r>
      <w:r w:rsidRPr="005C55A5">
        <w:t>, nosakot pirkuma maksas samaksas termiņu 2023. gada 31.jūlijs.</w:t>
      </w:r>
    </w:p>
    <w:p w14:paraId="6909D574" w14:textId="1CECD63B" w:rsidR="008D4EE4" w:rsidRPr="005C55A5" w:rsidRDefault="008D4EE4" w:rsidP="008D4EE4">
      <w:pPr>
        <w:numPr>
          <w:ilvl w:val="0"/>
          <w:numId w:val="6"/>
        </w:numPr>
        <w:jc w:val="both"/>
      </w:pPr>
      <w:r w:rsidRPr="005C55A5">
        <w:t>APSTIPRINĀT Dobeles novada pašvaldībai piederošā</w:t>
      </w:r>
      <w:r w:rsidRPr="005C55A5">
        <w:rPr>
          <w:bCs/>
          <w:lang w:val="pt-BR"/>
        </w:rPr>
        <w:t xml:space="preserve"> nekustamā īpašuma Ernesta Dinsberga iela 4A, Aucē, Dobeles novadā,</w:t>
      </w:r>
      <w:r w:rsidRPr="005C55A5">
        <w:rPr>
          <w:b/>
          <w:bCs/>
          <w:lang w:val="pt-BR"/>
        </w:rPr>
        <w:t xml:space="preserve"> </w:t>
      </w:r>
      <w:r w:rsidRPr="005C55A5">
        <w:t xml:space="preserve">kadastra numurs 46050363620, </w:t>
      </w:r>
      <w:r w:rsidRPr="005C55A5">
        <w:rPr>
          <w:lang w:val="pt-BR"/>
        </w:rPr>
        <w:t xml:space="preserve">kas sastāv no zemesgabala </w:t>
      </w:r>
      <w:r w:rsidRPr="005C55A5">
        <w:t xml:space="preserve">ar </w:t>
      </w:r>
      <w:r w:rsidRPr="005C55A5">
        <w:lastRenderedPageBreak/>
        <w:t>kadastra apzīmējumu 46050363620, platība 0,1594 ha (1594 m</w:t>
      </w:r>
      <w:r w:rsidRPr="005C55A5">
        <w:rPr>
          <w:vertAlign w:val="superscript"/>
        </w:rPr>
        <w:t>2</w:t>
      </w:r>
      <w:r w:rsidRPr="005C55A5">
        <w:t xml:space="preserve">), atsavināšanas izsoles rezultātus </w:t>
      </w:r>
      <w:r w:rsidRPr="005C55A5">
        <w:rPr>
          <w:lang w:val="pt-BR"/>
        </w:rPr>
        <w:t xml:space="preserve">un pārdot to </w:t>
      </w:r>
      <w:r w:rsidR="003C38B5">
        <w:rPr>
          <w:color w:val="000000" w:themeColor="text1"/>
        </w:rPr>
        <w:t>[..]</w:t>
      </w:r>
      <w:r w:rsidRPr="005C55A5">
        <w:rPr>
          <w:lang w:val="pt-BR"/>
        </w:rPr>
        <w:t xml:space="preserve">, personas kods </w:t>
      </w:r>
      <w:r w:rsidR="003C38B5">
        <w:rPr>
          <w:color w:val="000000" w:themeColor="text1"/>
        </w:rPr>
        <w:t>[..]</w:t>
      </w:r>
      <w:r w:rsidRPr="005C55A5">
        <w:t xml:space="preserve">, </w:t>
      </w:r>
      <w:r w:rsidRPr="005C55A5">
        <w:rPr>
          <w:lang w:val="pt-BR"/>
        </w:rPr>
        <w:t xml:space="preserve">par augstāko nosolīto cenu 2300 EUR (divi tūkstoši trīs simti </w:t>
      </w:r>
      <w:r w:rsidRPr="005C55A5">
        <w:rPr>
          <w:i/>
          <w:iCs/>
          <w:lang w:val="pt-BR"/>
        </w:rPr>
        <w:t>euro</w:t>
      </w:r>
      <w:r w:rsidRPr="005C55A5">
        <w:rPr>
          <w:lang w:val="pt-BR"/>
        </w:rPr>
        <w:t>)</w:t>
      </w:r>
      <w:r w:rsidRPr="005C55A5">
        <w:t>, nosakot pirkuma maksas samaksas termiņu 2023. gada 31.jūlijs.</w:t>
      </w:r>
    </w:p>
    <w:p w14:paraId="394EADC4" w14:textId="77777777" w:rsidR="008D4EE4" w:rsidRPr="005C55A5" w:rsidRDefault="008D4EE4" w:rsidP="008D4EE4">
      <w:pPr>
        <w:numPr>
          <w:ilvl w:val="0"/>
          <w:numId w:val="6"/>
        </w:numPr>
        <w:jc w:val="both"/>
      </w:pPr>
      <w:r w:rsidRPr="005C55A5">
        <w:t xml:space="preserve">Noteikt, ka pircējiem ir pienākums 30 (trīsdesmit) dienu laikā no lēmuma pieņemšanas dienas parakstīt pirkuma līgumu ar Dobeles novada pašvaldību. </w:t>
      </w:r>
    </w:p>
    <w:p w14:paraId="1A6CFDE4" w14:textId="77777777" w:rsidR="008D4EE4" w:rsidRPr="005C55A5" w:rsidRDefault="008D4EE4" w:rsidP="008D4EE4">
      <w:pPr>
        <w:jc w:val="both"/>
      </w:pPr>
    </w:p>
    <w:p w14:paraId="6254C474" w14:textId="77777777" w:rsidR="008D4EE4" w:rsidRPr="005C55A5" w:rsidRDefault="008D4EE4" w:rsidP="008D4EE4">
      <w:pPr>
        <w:jc w:val="both"/>
      </w:pPr>
    </w:p>
    <w:p w14:paraId="690191EC" w14:textId="77777777" w:rsidR="008D4EE4" w:rsidRPr="005C55A5" w:rsidRDefault="008D4EE4" w:rsidP="008D4EE4">
      <w:pPr>
        <w:jc w:val="both"/>
      </w:pPr>
      <w:r w:rsidRPr="005C55A5">
        <w:t xml:space="preserve">Domes priekšsēdētājs            </w:t>
      </w:r>
      <w:r w:rsidRPr="005C55A5">
        <w:tab/>
        <w:t xml:space="preserve">                                                                              </w:t>
      </w:r>
      <w:proofErr w:type="spellStart"/>
      <w:r w:rsidRPr="005C55A5">
        <w:t>I.Gorskis</w:t>
      </w:r>
      <w:proofErr w:type="spellEnd"/>
    </w:p>
    <w:p w14:paraId="7C47E744" w14:textId="77777777" w:rsidR="008D4EE4" w:rsidRPr="005C55A5" w:rsidRDefault="008D4EE4" w:rsidP="008D4EE4">
      <w:pPr>
        <w:jc w:val="both"/>
      </w:pPr>
    </w:p>
    <w:p w14:paraId="6D80286A" w14:textId="77777777" w:rsidR="008D4EE4" w:rsidRPr="005C55A5" w:rsidRDefault="008D4EE4" w:rsidP="008D4EE4"/>
    <w:p w14:paraId="689B6F81" w14:textId="77777777" w:rsidR="008D4EE4" w:rsidRPr="005C55A5" w:rsidRDefault="008D4EE4" w:rsidP="008D4EE4"/>
    <w:p w14:paraId="2E119197" w14:textId="77777777" w:rsidR="008D4EE4" w:rsidRPr="005C55A5" w:rsidRDefault="008D4EE4" w:rsidP="008D4EE4"/>
    <w:p w14:paraId="730B0CA5" w14:textId="77777777" w:rsidR="008D4EE4" w:rsidRPr="005C55A5" w:rsidRDefault="008D4EE4" w:rsidP="008D4EE4"/>
    <w:p w14:paraId="09F0F807" w14:textId="77777777" w:rsidR="008D4EE4" w:rsidRPr="005C55A5" w:rsidRDefault="008D4EE4" w:rsidP="008D4EE4">
      <w:pPr>
        <w:tabs>
          <w:tab w:val="right" w:pos="9020"/>
        </w:tabs>
      </w:pPr>
      <w:r w:rsidRPr="005C55A5">
        <w:t xml:space="preserve">Iesniedz: </w:t>
      </w:r>
      <w:proofErr w:type="spellStart"/>
      <w:r w:rsidRPr="005C55A5">
        <w:t>I.Gorskis</w:t>
      </w:r>
      <w:proofErr w:type="spellEnd"/>
    </w:p>
    <w:p w14:paraId="7C67CF2C" w14:textId="77777777" w:rsidR="008D4EE4" w:rsidRPr="005C55A5" w:rsidRDefault="008D4EE4" w:rsidP="008D4EE4">
      <w:pPr>
        <w:tabs>
          <w:tab w:val="right" w:pos="9020"/>
        </w:tabs>
      </w:pPr>
      <w:r w:rsidRPr="005C55A5">
        <w:t>Sagatavoja: A. Apsīte 10.05.2023.</w:t>
      </w:r>
    </w:p>
    <w:p w14:paraId="3583D8C0" w14:textId="77777777" w:rsidR="008D4EE4" w:rsidRPr="005C55A5" w:rsidRDefault="008D4EE4" w:rsidP="008D4EE4">
      <w:pPr>
        <w:tabs>
          <w:tab w:val="right" w:pos="9020"/>
        </w:tabs>
      </w:pPr>
      <w:r w:rsidRPr="005C55A5">
        <w:t>Izskatīt: Finanšu un budžeta komitejā 16.05.2023.</w:t>
      </w:r>
    </w:p>
    <w:p w14:paraId="1E1F0AB4" w14:textId="0341DD05" w:rsidR="008D4EE4" w:rsidRPr="005C55A5" w:rsidRDefault="008D4EE4" w:rsidP="008D4EE4">
      <w:pPr>
        <w:jc w:val="both"/>
        <w:rPr>
          <w:rFonts w:eastAsia="Lucida Sans Unicode"/>
          <w:color w:val="000000"/>
          <w:kern w:val="2"/>
        </w:rPr>
      </w:pPr>
      <w:r w:rsidRPr="005C55A5">
        <w:t>Nosūtīt:</w:t>
      </w:r>
      <w:r w:rsidRPr="005C55A5">
        <w:rPr>
          <w:rFonts w:eastAsia="Lucida Sans Unicode"/>
          <w:color w:val="000000"/>
          <w:kern w:val="2"/>
        </w:rPr>
        <w:t xml:space="preserve"> </w:t>
      </w:r>
      <w:r w:rsidR="003C38B5">
        <w:rPr>
          <w:color w:val="000000" w:themeColor="text1"/>
        </w:rPr>
        <w:t>[..]</w:t>
      </w:r>
      <w:r w:rsidRPr="005C55A5">
        <w:rPr>
          <w:rFonts w:eastAsia="Lucida Sans Unicode"/>
          <w:color w:val="000000"/>
          <w:kern w:val="2"/>
        </w:rPr>
        <w:t xml:space="preserve"> pa pastu (uz adresi: Pils iela 31, Auce, Dobeles nov., LV-3708), </w:t>
      </w:r>
      <w:r w:rsidR="003C38B5">
        <w:rPr>
          <w:color w:val="000000" w:themeColor="text1"/>
        </w:rPr>
        <w:t>[..]</w:t>
      </w:r>
      <w:r w:rsidRPr="005C55A5">
        <w:rPr>
          <w:rFonts w:eastAsia="Lucida Sans Unicode"/>
          <w:color w:val="000000"/>
          <w:kern w:val="2"/>
        </w:rPr>
        <w:t xml:space="preserve"> pa pastu (uz adresi: Liepu iela 10A-3, Dobele, Dobeles nov., LV-3701), </w:t>
      </w:r>
      <w:r w:rsidR="003C38B5">
        <w:rPr>
          <w:color w:val="000000" w:themeColor="text1"/>
        </w:rPr>
        <w:t xml:space="preserve">[..] </w:t>
      </w:r>
      <w:r w:rsidRPr="005C55A5">
        <w:rPr>
          <w:rFonts w:eastAsia="Lucida Sans Unicode"/>
          <w:color w:val="000000"/>
          <w:kern w:val="2"/>
        </w:rPr>
        <w:t xml:space="preserve">pa pastu (uz adresi: Krasta iela 13-17, Dobele, Dobeles nov., LV-3701), </w:t>
      </w:r>
      <w:r w:rsidR="003C38B5">
        <w:rPr>
          <w:color w:val="000000" w:themeColor="text1"/>
        </w:rPr>
        <w:t>[..]</w:t>
      </w:r>
      <w:r w:rsidRPr="005C55A5">
        <w:rPr>
          <w:rFonts w:eastAsia="Lucida Sans Unicode"/>
          <w:color w:val="000000"/>
          <w:kern w:val="2"/>
        </w:rPr>
        <w:t xml:space="preserve"> pa pastu (uz adresi: Bērzes iela 15-16, Dobele, Dobeles nov., LV-3701), </w:t>
      </w:r>
      <w:r w:rsidR="003C38B5">
        <w:rPr>
          <w:color w:val="000000" w:themeColor="text1"/>
        </w:rPr>
        <w:t>[..]</w:t>
      </w:r>
      <w:r w:rsidRPr="005C55A5">
        <w:rPr>
          <w:rFonts w:eastAsia="Lucida Sans Unicode"/>
          <w:color w:val="000000"/>
          <w:kern w:val="2"/>
        </w:rPr>
        <w:t xml:space="preserve"> pa pastu (uz adresi: Jūrmalas iela 27-6, Liepāja, LV-3401), Dobeles novada pašvaldības administrācijas Nekustamo īpašumu nodaļai, Dobeles novada pašvaldības administrācijas Finanšu un grāmatvedības nodaļai.</w:t>
      </w:r>
      <w:r w:rsidRPr="005C55A5">
        <w:rPr>
          <w:rFonts w:eastAsia="Lucida Sans Unicode"/>
          <w:color w:val="000000"/>
          <w:kern w:val="2"/>
        </w:rPr>
        <w:br w:type="page"/>
      </w:r>
    </w:p>
    <w:p w14:paraId="0D5AB188" w14:textId="5A579D50" w:rsidR="007C7AE7" w:rsidRDefault="007C7AE7" w:rsidP="007C7AE7">
      <w:pPr>
        <w:tabs>
          <w:tab w:val="left" w:pos="-24212"/>
        </w:tabs>
        <w:jc w:val="right"/>
        <w:rPr>
          <w:b/>
          <w:color w:val="000000" w:themeColor="text1"/>
        </w:rPr>
      </w:pPr>
      <w:r>
        <w:rPr>
          <w:b/>
          <w:color w:val="000000" w:themeColor="text1"/>
        </w:rPr>
        <w:lastRenderedPageBreak/>
        <w:t>20.pielikums</w:t>
      </w:r>
    </w:p>
    <w:p w14:paraId="6B59791C"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27EA63C6" w14:textId="4707B294" w:rsidR="008D4EE4" w:rsidRPr="005C55A5" w:rsidRDefault="008D4EE4" w:rsidP="008D4EE4">
      <w:pPr>
        <w:tabs>
          <w:tab w:val="left" w:pos="-24212"/>
        </w:tabs>
        <w:jc w:val="right"/>
        <w:rPr>
          <w:b/>
          <w:bCs/>
        </w:rPr>
      </w:pPr>
      <w:r w:rsidRPr="005C55A5">
        <w:rPr>
          <w:b/>
          <w:bCs/>
        </w:rPr>
        <w:t xml:space="preserve"> </w:t>
      </w:r>
    </w:p>
    <w:p w14:paraId="6602683D" w14:textId="77777777" w:rsidR="008D4EE4" w:rsidRPr="005C55A5" w:rsidRDefault="008D4EE4" w:rsidP="008D4EE4">
      <w:pPr>
        <w:tabs>
          <w:tab w:val="left" w:pos="-24212"/>
        </w:tabs>
        <w:jc w:val="center"/>
        <w:rPr>
          <w:sz w:val="20"/>
          <w:szCs w:val="20"/>
        </w:rPr>
      </w:pPr>
      <w:r w:rsidRPr="005C55A5">
        <w:rPr>
          <w:noProof/>
          <w:sz w:val="20"/>
          <w:szCs w:val="20"/>
        </w:rPr>
        <w:drawing>
          <wp:inline distT="0" distB="0" distL="0" distR="0" wp14:anchorId="102FC72E" wp14:editId="13F8DC5F">
            <wp:extent cx="676275" cy="752475"/>
            <wp:effectExtent l="0" t="0" r="9525" b="9525"/>
            <wp:docPr id="110309438" name="Attēls 110309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565C6AD" w14:textId="77777777" w:rsidR="008D4EE4" w:rsidRPr="005C55A5" w:rsidRDefault="008D4EE4" w:rsidP="008D4EE4">
      <w:pPr>
        <w:tabs>
          <w:tab w:val="center" w:pos="4320"/>
          <w:tab w:val="right" w:pos="8640"/>
        </w:tabs>
        <w:jc w:val="center"/>
        <w:rPr>
          <w:sz w:val="20"/>
          <w:szCs w:val="20"/>
          <w:lang w:eastAsia="x-none"/>
        </w:rPr>
      </w:pPr>
      <w:r w:rsidRPr="005C55A5">
        <w:rPr>
          <w:sz w:val="20"/>
          <w:szCs w:val="20"/>
          <w:lang w:eastAsia="x-none"/>
        </w:rPr>
        <w:t>LATVIJAS REPUBLIKA</w:t>
      </w:r>
    </w:p>
    <w:p w14:paraId="2C839E82" w14:textId="77777777" w:rsidR="008D4EE4" w:rsidRPr="005C55A5" w:rsidRDefault="008D4EE4" w:rsidP="008D4EE4">
      <w:pPr>
        <w:tabs>
          <w:tab w:val="center" w:pos="4320"/>
          <w:tab w:val="right" w:pos="8640"/>
        </w:tabs>
        <w:jc w:val="center"/>
        <w:rPr>
          <w:b/>
          <w:sz w:val="32"/>
          <w:szCs w:val="32"/>
          <w:lang w:eastAsia="x-none"/>
        </w:rPr>
      </w:pPr>
      <w:r w:rsidRPr="005C55A5">
        <w:rPr>
          <w:b/>
          <w:sz w:val="32"/>
          <w:szCs w:val="32"/>
          <w:lang w:eastAsia="x-none"/>
        </w:rPr>
        <w:t>DOBELES NOVADA DOME</w:t>
      </w:r>
    </w:p>
    <w:p w14:paraId="5064BBE4" w14:textId="77777777" w:rsidR="008D4EE4" w:rsidRPr="005C55A5" w:rsidRDefault="008D4EE4" w:rsidP="008D4EE4">
      <w:pPr>
        <w:tabs>
          <w:tab w:val="center" w:pos="4320"/>
          <w:tab w:val="right" w:pos="8640"/>
        </w:tabs>
        <w:jc w:val="center"/>
        <w:rPr>
          <w:sz w:val="16"/>
          <w:szCs w:val="16"/>
          <w:lang w:eastAsia="x-none"/>
        </w:rPr>
      </w:pPr>
      <w:r w:rsidRPr="005C55A5">
        <w:rPr>
          <w:sz w:val="16"/>
          <w:szCs w:val="16"/>
          <w:lang w:eastAsia="x-none"/>
        </w:rPr>
        <w:t>Brīvības iela 17, Dobele, Dobeles novads, LV-3701</w:t>
      </w:r>
    </w:p>
    <w:p w14:paraId="4388EB6D" w14:textId="77777777" w:rsidR="008D4EE4" w:rsidRPr="005C55A5" w:rsidRDefault="008D4EE4" w:rsidP="008D4EE4">
      <w:pPr>
        <w:pBdr>
          <w:bottom w:val="double" w:sz="6" w:space="1" w:color="auto"/>
        </w:pBdr>
        <w:tabs>
          <w:tab w:val="center" w:pos="4320"/>
          <w:tab w:val="right" w:pos="8640"/>
        </w:tabs>
        <w:jc w:val="center"/>
        <w:rPr>
          <w:color w:val="000000"/>
          <w:szCs w:val="20"/>
          <w:lang w:eastAsia="x-none"/>
        </w:rPr>
      </w:pPr>
      <w:r w:rsidRPr="005C55A5">
        <w:rPr>
          <w:sz w:val="16"/>
          <w:szCs w:val="16"/>
          <w:lang w:eastAsia="x-none"/>
        </w:rPr>
        <w:t xml:space="preserve">Tālr. 63707269, 63700137, 63720940, e-pasts </w:t>
      </w:r>
      <w:hyperlink r:id="rId41" w:history="1">
        <w:r w:rsidRPr="005C55A5">
          <w:rPr>
            <w:rFonts w:eastAsia="Calibri"/>
            <w:color w:val="000000"/>
            <w:sz w:val="16"/>
            <w:szCs w:val="16"/>
            <w:u w:val="single"/>
            <w:lang w:eastAsia="x-none"/>
          </w:rPr>
          <w:t>dome@dobele.lv</w:t>
        </w:r>
      </w:hyperlink>
    </w:p>
    <w:p w14:paraId="76BC8704" w14:textId="77777777" w:rsidR="008D4EE4" w:rsidRPr="005C55A5" w:rsidRDefault="008D4EE4" w:rsidP="008D4EE4">
      <w:pPr>
        <w:jc w:val="center"/>
        <w:rPr>
          <w:b/>
        </w:rPr>
      </w:pPr>
    </w:p>
    <w:p w14:paraId="39949D2A" w14:textId="77777777" w:rsidR="008D4EE4" w:rsidRPr="005C55A5" w:rsidRDefault="008D4EE4" w:rsidP="008D4EE4">
      <w:pPr>
        <w:jc w:val="center"/>
        <w:rPr>
          <w:b/>
        </w:rPr>
      </w:pPr>
      <w:r w:rsidRPr="005C55A5">
        <w:rPr>
          <w:b/>
        </w:rPr>
        <w:t>LĒMUMS</w:t>
      </w:r>
    </w:p>
    <w:p w14:paraId="155E1FB7" w14:textId="77777777" w:rsidR="008D4EE4" w:rsidRPr="005C55A5" w:rsidRDefault="008D4EE4" w:rsidP="008D4EE4">
      <w:pPr>
        <w:jc w:val="center"/>
        <w:rPr>
          <w:b/>
        </w:rPr>
      </w:pPr>
      <w:r w:rsidRPr="005C55A5">
        <w:rPr>
          <w:b/>
        </w:rPr>
        <w:t>Dobelē</w:t>
      </w:r>
    </w:p>
    <w:p w14:paraId="56F35F95" w14:textId="77777777" w:rsidR="008D4EE4" w:rsidRPr="005C55A5" w:rsidRDefault="008D4EE4" w:rsidP="008D4EE4">
      <w:pPr>
        <w:tabs>
          <w:tab w:val="left" w:pos="-18092"/>
        </w:tabs>
        <w:ind w:left="360"/>
        <w:jc w:val="both"/>
        <w:rPr>
          <w:b/>
        </w:rPr>
      </w:pPr>
    </w:p>
    <w:p w14:paraId="51A6C87F" w14:textId="77777777" w:rsidR="008D4EE4" w:rsidRPr="005C55A5" w:rsidRDefault="008D4EE4" w:rsidP="008D4EE4">
      <w:pPr>
        <w:tabs>
          <w:tab w:val="center" w:pos="4153"/>
          <w:tab w:val="left" w:pos="8080"/>
          <w:tab w:val="right" w:pos="9498"/>
        </w:tabs>
        <w:ind w:left="113" w:right="-427"/>
        <w:rPr>
          <w:color w:val="000000"/>
        </w:rPr>
      </w:pPr>
      <w:r w:rsidRPr="005C55A5">
        <w:rPr>
          <w:b/>
          <w:lang w:eastAsia="x-none"/>
        </w:rPr>
        <w:t>2023. gada 31. maijā</w:t>
      </w:r>
      <w:r w:rsidRPr="005C55A5">
        <w:rPr>
          <w:b/>
          <w:lang w:eastAsia="x-none"/>
        </w:rPr>
        <w:tab/>
        <w:t xml:space="preserve">                                                                                              </w:t>
      </w:r>
      <w:r w:rsidRPr="005C55A5">
        <w:rPr>
          <w:b/>
          <w:color w:val="000000"/>
        </w:rPr>
        <w:t>Nr.___/7</w:t>
      </w:r>
    </w:p>
    <w:p w14:paraId="06668329" w14:textId="77777777" w:rsidR="008D4EE4" w:rsidRPr="005C55A5" w:rsidRDefault="008D4EE4" w:rsidP="008D4EE4">
      <w:pPr>
        <w:jc w:val="center"/>
        <w:rPr>
          <w:b/>
          <w:bCs/>
          <w:color w:val="000000"/>
          <w:szCs w:val="28"/>
          <w:u w:val="single"/>
        </w:rPr>
      </w:pPr>
    </w:p>
    <w:p w14:paraId="25C27943" w14:textId="77777777" w:rsidR="008D4EE4" w:rsidRPr="005C55A5" w:rsidRDefault="008D4EE4" w:rsidP="008D4EE4">
      <w:pPr>
        <w:jc w:val="center"/>
        <w:rPr>
          <w:b/>
          <w:bCs/>
          <w:color w:val="000000"/>
          <w:szCs w:val="28"/>
          <w:u w:val="single"/>
        </w:rPr>
      </w:pPr>
    </w:p>
    <w:p w14:paraId="30B2D01D" w14:textId="77777777" w:rsidR="008D4EE4" w:rsidRPr="005C55A5" w:rsidRDefault="008D4EE4" w:rsidP="008D4EE4">
      <w:pPr>
        <w:jc w:val="center"/>
        <w:rPr>
          <w:bCs/>
          <w:color w:val="000000"/>
        </w:rPr>
      </w:pPr>
      <w:r w:rsidRPr="005C55A5">
        <w:rPr>
          <w:b/>
          <w:bCs/>
          <w:color w:val="000000"/>
          <w:u w:val="single"/>
        </w:rPr>
        <w:t>Par grozījumu Dobeles novada domes 2023. gada 27. aprīļa lēmumā Nr. 159/6 ”Par 2023.gada prioritārā projekta “’Liepu ielas posma pārbūve no Zaļas ielas līdz Meža prospektam Dobelē, Dobeles novadā” īstenošanu</w:t>
      </w:r>
    </w:p>
    <w:p w14:paraId="56E6BB08" w14:textId="77777777" w:rsidR="008D4EE4" w:rsidRPr="005C55A5" w:rsidRDefault="008D4EE4" w:rsidP="008D4EE4">
      <w:pPr>
        <w:ind w:left="720"/>
        <w:jc w:val="both"/>
        <w:rPr>
          <w:b/>
          <w:bCs/>
          <w:color w:val="000000"/>
        </w:rPr>
      </w:pPr>
    </w:p>
    <w:p w14:paraId="6CA1FB38" w14:textId="77777777" w:rsidR="008D4EE4" w:rsidRPr="005C55A5" w:rsidRDefault="008D4EE4" w:rsidP="008D4EE4">
      <w:pPr>
        <w:jc w:val="both"/>
        <w:rPr>
          <w:color w:val="000000"/>
        </w:rPr>
      </w:pPr>
      <w:r w:rsidRPr="005C55A5">
        <w:rPr>
          <w:color w:val="000000"/>
        </w:rPr>
        <w:t xml:space="preserve">Saskaņā ar Pašvaldību likuma  10. panta pirmo daļu, kas nosaka, ka dome ir tiesīga izlemt ikvienu pašvaldības kompetences jautājumu , </w:t>
      </w:r>
      <w:r w:rsidRPr="005C55A5">
        <w:rPr>
          <w:rFonts w:eastAsia="Calibri"/>
        </w:rPr>
        <w:t xml:space="preserve">atklāti balsojot: </w:t>
      </w:r>
      <w:r w:rsidRPr="005C55A5">
        <w:rPr>
          <w:iCs/>
        </w:rPr>
        <w:t xml:space="preserve">PAR -  </w:t>
      </w:r>
      <w:r w:rsidRPr="005C55A5">
        <w:rPr>
          <w:rFonts w:eastAsia="Calibri"/>
          <w:color w:val="000000"/>
        </w:rPr>
        <w:t xml:space="preserve"> (----),</w:t>
      </w:r>
      <w:r w:rsidRPr="005C55A5">
        <w:rPr>
          <w:iCs/>
        </w:rPr>
        <w:t xml:space="preserve"> PRET -  , ATTURAS –  , </w:t>
      </w:r>
      <w:r w:rsidRPr="005C55A5">
        <w:rPr>
          <w:color w:val="000000"/>
        </w:rPr>
        <w:t xml:space="preserve">Dobeles novada dome  </w:t>
      </w:r>
      <w:r w:rsidRPr="005C55A5">
        <w:rPr>
          <w:b/>
          <w:bCs/>
          <w:color w:val="000000"/>
        </w:rPr>
        <w:t>NOLEMJ</w:t>
      </w:r>
      <w:r w:rsidRPr="005C55A5">
        <w:rPr>
          <w:color w:val="000000"/>
        </w:rPr>
        <w:t>:</w:t>
      </w:r>
    </w:p>
    <w:p w14:paraId="1D2F80F7" w14:textId="77777777" w:rsidR="008D4EE4" w:rsidRPr="005C55A5" w:rsidRDefault="008D4EE4" w:rsidP="008D4EE4">
      <w:pPr>
        <w:rPr>
          <w:color w:val="000000"/>
        </w:rPr>
      </w:pPr>
      <w:r w:rsidRPr="005C55A5">
        <w:rPr>
          <w:color w:val="000000"/>
        </w:rPr>
        <w:t>IZDARĪT Dobeles novada domes 2023. gada 27.aprīļa lēmumā Nr. 159/6  ”Par 2023.gada prioritārā projekta “’Liepu ielas posma pārbūve no Zaļas ielas līdz Meža prospektam Dobelē, Dobeles novadā” īstenošanu”, turpmāk tekstā – Lēmums, šādu grozījumu:</w:t>
      </w:r>
    </w:p>
    <w:p w14:paraId="427353AE" w14:textId="77777777" w:rsidR="008D4EE4" w:rsidRPr="005C55A5" w:rsidRDefault="008D4EE4" w:rsidP="008D4EE4">
      <w:pPr>
        <w:jc w:val="both"/>
        <w:rPr>
          <w:color w:val="000000"/>
        </w:rPr>
      </w:pPr>
      <w:r w:rsidRPr="005C55A5">
        <w:rPr>
          <w:color w:val="000000"/>
        </w:rPr>
        <w:t>izteikt  Lēmuma 1.punktu šādā redakcijā:</w:t>
      </w:r>
    </w:p>
    <w:p w14:paraId="5D5E0CC8" w14:textId="77777777" w:rsidR="008D4EE4" w:rsidRPr="005C55A5" w:rsidRDefault="008D4EE4" w:rsidP="008D4EE4">
      <w:pPr>
        <w:jc w:val="both"/>
        <w:rPr>
          <w:color w:val="000000"/>
        </w:rPr>
      </w:pPr>
      <w:r w:rsidRPr="005C55A5">
        <w:rPr>
          <w:color w:val="000000"/>
        </w:rPr>
        <w:t xml:space="preserve">“1. </w:t>
      </w:r>
      <w:r w:rsidRPr="005C55A5">
        <w:t>Atzīt investīciju projektu “Liepu ielas Dobelē pārbūve (turpmāk – Projekts) par prioritāru 2023.gadā, projekts atbilst Dobeles novada attīstības programmas 2021.-2027.gadam rīcības virziena “RV12” Mobilitāte, uzdevumam “U28” Pilnveidot satiksmes infrastruktūru un drošību, ieraksts Nr.164, un nodrošina lietderīgu investīciju īstenošanu pašvaldības autonomās funkcijas “gādāt par pašvaldības īpašumā esošo ceļu būvniecību, uzturēšanu un pārvaldību” izpildei.</w:t>
      </w:r>
      <w:r w:rsidRPr="005C55A5">
        <w:rPr>
          <w:color w:val="000000"/>
        </w:rPr>
        <w:t>”.</w:t>
      </w:r>
    </w:p>
    <w:p w14:paraId="7C1D34F0" w14:textId="77777777" w:rsidR="008D4EE4" w:rsidRPr="005C55A5" w:rsidRDefault="008D4EE4" w:rsidP="008D4EE4">
      <w:pPr>
        <w:ind w:left="720"/>
        <w:jc w:val="both"/>
        <w:rPr>
          <w:color w:val="000000"/>
        </w:rPr>
      </w:pPr>
    </w:p>
    <w:p w14:paraId="0784C4B1" w14:textId="77777777" w:rsidR="008D4EE4" w:rsidRPr="005C55A5" w:rsidRDefault="008D4EE4" w:rsidP="008D4EE4">
      <w:pPr>
        <w:ind w:left="720"/>
        <w:jc w:val="both"/>
        <w:rPr>
          <w:color w:val="000000"/>
        </w:rPr>
      </w:pPr>
    </w:p>
    <w:p w14:paraId="0B7A6430" w14:textId="77777777" w:rsidR="008D4EE4" w:rsidRPr="005C55A5" w:rsidRDefault="008D4EE4" w:rsidP="008D4EE4">
      <w:pPr>
        <w:jc w:val="both"/>
      </w:pPr>
      <w:r w:rsidRPr="005C55A5">
        <w:rPr>
          <w:color w:val="000000"/>
        </w:rPr>
        <w:t>Domes priekšsēdētājs</w:t>
      </w:r>
      <w:r w:rsidRPr="005C55A5">
        <w:rPr>
          <w:color w:val="000000"/>
        </w:rPr>
        <w:tab/>
      </w:r>
      <w:r w:rsidRPr="005C55A5">
        <w:rPr>
          <w:color w:val="000000"/>
        </w:rPr>
        <w:tab/>
      </w:r>
      <w:r w:rsidRPr="005C55A5">
        <w:rPr>
          <w:color w:val="000000"/>
        </w:rPr>
        <w:tab/>
      </w:r>
      <w:r w:rsidRPr="005C55A5">
        <w:rPr>
          <w:color w:val="000000"/>
        </w:rPr>
        <w:tab/>
      </w:r>
      <w:r w:rsidRPr="005C55A5">
        <w:rPr>
          <w:color w:val="000000"/>
        </w:rPr>
        <w:tab/>
      </w:r>
      <w:r w:rsidRPr="005C55A5">
        <w:rPr>
          <w:color w:val="000000"/>
        </w:rPr>
        <w:tab/>
      </w:r>
      <w:r w:rsidRPr="005C55A5">
        <w:rPr>
          <w:color w:val="000000"/>
        </w:rPr>
        <w:tab/>
      </w:r>
      <w:proofErr w:type="spellStart"/>
      <w:r w:rsidRPr="005C55A5">
        <w:rPr>
          <w:color w:val="000000"/>
        </w:rPr>
        <w:t>I.Gorskis</w:t>
      </w:r>
      <w:proofErr w:type="spellEnd"/>
    </w:p>
    <w:p w14:paraId="71624D84" w14:textId="77777777" w:rsidR="008D4EE4" w:rsidRPr="005C55A5" w:rsidRDefault="008D4EE4" w:rsidP="008D4EE4"/>
    <w:p w14:paraId="6344B71D" w14:textId="77777777" w:rsidR="008D4EE4" w:rsidRPr="005C55A5" w:rsidRDefault="008D4EE4" w:rsidP="008D4EE4"/>
    <w:p w14:paraId="5E31BE9B" w14:textId="77777777" w:rsidR="008D4EE4" w:rsidRPr="005C55A5" w:rsidRDefault="008D4EE4" w:rsidP="008D4EE4">
      <w:pPr>
        <w:rPr>
          <w:color w:val="000000" w:themeColor="text1"/>
        </w:rPr>
      </w:pPr>
      <w:r w:rsidRPr="005C55A5">
        <w:rPr>
          <w:color w:val="000000" w:themeColor="text1"/>
        </w:rPr>
        <w:t xml:space="preserve">Iesniedz: </w:t>
      </w:r>
      <w:proofErr w:type="spellStart"/>
      <w:r w:rsidRPr="005C55A5">
        <w:rPr>
          <w:color w:val="000000" w:themeColor="text1"/>
        </w:rPr>
        <w:t>I.Gorskis</w:t>
      </w:r>
      <w:proofErr w:type="spellEnd"/>
    </w:p>
    <w:p w14:paraId="356A2FCE" w14:textId="77777777" w:rsidR="008D4EE4" w:rsidRPr="005C55A5" w:rsidRDefault="008D4EE4" w:rsidP="008D4EE4">
      <w:pPr>
        <w:rPr>
          <w:color w:val="000000" w:themeColor="text1"/>
        </w:rPr>
      </w:pPr>
      <w:r w:rsidRPr="005C55A5">
        <w:rPr>
          <w:color w:val="000000" w:themeColor="text1"/>
        </w:rPr>
        <w:t xml:space="preserve">Sagatavoja: </w:t>
      </w:r>
      <w:proofErr w:type="spellStart"/>
      <w:r w:rsidRPr="005C55A5">
        <w:rPr>
          <w:color w:val="000000" w:themeColor="text1"/>
        </w:rPr>
        <w:t>J.Kalniņa</w:t>
      </w:r>
      <w:proofErr w:type="spellEnd"/>
      <w:r w:rsidRPr="005C55A5">
        <w:rPr>
          <w:color w:val="000000" w:themeColor="text1"/>
        </w:rPr>
        <w:t xml:space="preserve"> 12.05.202</w:t>
      </w:r>
      <w:bookmarkStart w:id="30" w:name="_Hlk525807683"/>
      <w:r w:rsidRPr="005C55A5">
        <w:rPr>
          <w:color w:val="000000" w:themeColor="text1"/>
        </w:rPr>
        <w:t>3</w:t>
      </w:r>
    </w:p>
    <w:p w14:paraId="45B8B01A" w14:textId="77777777" w:rsidR="008D4EE4" w:rsidRPr="005C55A5" w:rsidRDefault="008D4EE4" w:rsidP="008D4EE4">
      <w:pPr>
        <w:rPr>
          <w:color w:val="000000" w:themeColor="text1"/>
        </w:rPr>
      </w:pPr>
      <w:r w:rsidRPr="005C55A5">
        <w:rPr>
          <w:color w:val="000000" w:themeColor="text1"/>
        </w:rPr>
        <w:t xml:space="preserve">Izskatīt: </w:t>
      </w:r>
      <w:bookmarkEnd w:id="30"/>
      <w:r w:rsidRPr="005C55A5">
        <w:t>Finanšu un budžeta komitejā 16.05.2023.</w:t>
      </w:r>
    </w:p>
    <w:p w14:paraId="5948AD1C" w14:textId="77777777" w:rsidR="008D4EE4" w:rsidRPr="005C55A5" w:rsidRDefault="008D4EE4" w:rsidP="008D4EE4">
      <w:pPr>
        <w:rPr>
          <w:bCs/>
          <w:color w:val="000000" w:themeColor="text1"/>
        </w:rPr>
      </w:pPr>
      <w:r w:rsidRPr="005C55A5">
        <w:rPr>
          <w:color w:val="000000" w:themeColor="text1"/>
        </w:rPr>
        <w:t>Nosūtīt: Finanšu un grāmatvedības nodaļai</w:t>
      </w:r>
      <w:r w:rsidRPr="005C55A5">
        <w:rPr>
          <w:bCs/>
          <w:color w:val="000000" w:themeColor="text1"/>
        </w:rPr>
        <w:br w:type="page"/>
      </w:r>
    </w:p>
    <w:bookmarkEnd w:id="18"/>
    <w:p w14:paraId="6E3AF04F" w14:textId="3F9A0BCA" w:rsidR="007C7AE7" w:rsidRDefault="007C7AE7" w:rsidP="007C7AE7">
      <w:pPr>
        <w:tabs>
          <w:tab w:val="left" w:pos="-24212"/>
        </w:tabs>
        <w:jc w:val="right"/>
        <w:rPr>
          <w:b/>
          <w:color w:val="000000" w:themeColor="text1"/>
        </w:rPr>
      </w:pPr>
      <w:r>
        <w:rPr>
          <w:b/>
          <w:color w:val="000000" w:themeColor="text1"/>
        </w:rPr>
        <w:lastRenderedPageBreak/>
        <w:t>21.pielikums</w:t>
      </w:r>
    </w:p>
    <w:p w14:paraId="6621F644" w14:textId="77777777" w:rsidR="007C7AE7" w:rsidRPr="005C55A5" w:rsidRDefault="007C7AE7" w:rsidP="007C7AE7">
      <w:pPr>
        <w:tabs>
          <w:tab w:val="left" w:pos="-24212"/>
        </w:tabs>
        <w:jc w:val="right"/>
        <w:rPr>
          <w:b/>
          <w:color w:val="000000" w:themeColor="text1"/>
        </w:rPr>
      </w:pPr>
      <w:r w:rsidRPr="005C55A5">
        <w:rPr>
          <w:b/>
          <w:color w:val="000000" w:themeColor="text1"/>
        </w:rPr>
        <w:t xml:space="preserve">PROJEKTS </w:t>
      </w:r>
    </w:p>
    <w:p w14:paraId="4FCC135C" w14:textId="77777777" w:rsidR="008D4EE4" w:rsidRPr="005C55A5" w:rsidRDefault="008D4EE4" w:rsidP="008D4EE4">
      <w:pPr>
        <w:tabs>
          <w:tab w:val="left" w:pos="-24212"/>
        </w:tabs>
        <w:suppressAutoHyphens/>
        <w:autoSpaceDN w:val="0"/>
        <w:spacing w:after="160" w:line="254" w:lineRule="auto"/>
        <w:jc w:val="center"/>
        <w:rPr>
          <w:rFonts w:eastAsia="Calibri"/>
          <w:sz w:val="20"/>
          <w:szCs w:val="20"/>
          <w:lang w:eastAsia="en-US"/>
        </w:rPr>
      </w:pPr>
      <w:r w:rsidRPr="005C55A5">
        <w:rPr>
          <w:rFonts w:eastAsia="Calibri"/>
          <w:noProof/>
          <w:sz w:val="20"/>
          <w:szCs w:val="20"/>
        </w:rPr>
        <w:drawing>
          <wp:inline distT="0" distB="0" distL="0" distR="0" wp14:anchorId="4D2AE5E1" wp14:editId="01C1B984">
            <wp:extent cx="676275" cy="752475"/>
            <wp:effectExtent l="0" t="0" r="9525" b="9525"/>
            <wp:docPr id="16829084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30F9A25" w14:textId="77777777" w:rsidR="008D4EE4" w:rsidRPr="005C55A5" w:rsidRDefault="008D4EE4" w:rsidP="008D4EE4">
      <w:pPr>
        <w:tabs>
          <w:tab w:val="center" w:pos="4320"/>
          <w:tab w:val="right" w:pos="8640"/>
        </w:tabs>
        <w:suppressAutoHyphens/>
        <w:autoSpaceDN w:val="0"/>
        <w:jc w:val="center"/>
        <w:rPr>
          <w:sz w:val="20"/>
          <w:szCs w:val="20"/>
        </w:rPr>
      </w:pPr>
      <w:r w:rsidRPr="005C55A5">
        <w:rPr>
          <w:sz w:val="20"/>
          <w:szCs w:val="20"/>
        </w:rPr>
        <w:t>LATVIJAS REPUBLIKA</w:t>
      </w:r>
    </w:p>
    <w:p w14:paraId="68996298" w14:textId="77777777" w:rsidR="008D4EE4" w:rsidRPr="005C55A5" w:rsidRDefault="008D4EE4" w:rsidP="008D4EE4">
      <w:pPr>
        <w:tabs>
          <w:tab w:val="center" w:pos="4320"/>
          <w:tab w:val="right" w:pos="8640"/>
        </w:tabs>
        <w:suppressAutoHyphens/>
        <w:autoSpaceDN w:val="0"/>
        <w:jc w:val="center"/>
        <w:rPr>
          <w:b/>
          <w:sz w:val="32"/>
          <w:szCs w:val="32"/>
        </w:rPr>
      </w:pPr>
      <w:r w:rsidRPr="005C55A5">
        <w:rPr>
          <w:b/>
          <w:sz w:val="32"/>
          <w:szCs w:val="32"/>
        </w:rPr>
        <w:t>DOBELES NOVADA DOME</w:t>
      </w:r>
    </w:p>
    <w:p w14:paraId="5F68434C" w14:textId="77777777" w:rsidR="008D4EE4" w:rsidRPr="005C55A5" w:rsidRDefault="008D4EE4" w:rsidP="008D4EE4">
      <w:pPr>
        <w:tabs>
          <w:tab w:val="center" w:pos="4320"/>
          <w:tab w:val="right" w:pos="8640"/>
        </w:tabs>
        <w:suppressAutoHyphens/>
        <w:autoSpaceDN w:val="0"/>
        <w:jc w:val="center"/>
        <w:rPr>
          <w:sz w:val="16"/>
          <w:szCs w:val="16"/>
        </w:rPr>
      </w:pPr>
      <w:r w:rsidRPr="005C55A5">
        <w:rPr>
          <w:sz w:val="16"/>
          <w:szCs w:val="16"/>
        </w:rPr>
        <w:t>Brīvības iela 17, Dobele, Dobeles novads, LV-3701</w:t>
      </w:r>
    </w:p>
    <w:p w14:paraId="3DEAB1E5" w14:textId="77777777" w:rsidR="008D4EE4" w:rsidRPr="005C55A5" w:rsidRDefault="008D4EE4" w:rsidP="008D4EE4">
      <w:pPr>
        <w:pBdr>
          <w:bottom w:val="double" w:sz="6" w:space="1" w:color="auto"/>
        </w:pBdr>
        <w:tabs>
          <w:tab w:val="center" w:pos="4320"/>
          <w:tab w:val="right" w:pos="8640"/>
        </w:tabs>
        <w:suppressAutoHyphens/>
        <w:autoSpaceDN w:val="0"/>
        <w:jc w:val="center"/>
        <w:rPr>
          <w:color w:val="000000"/>
        </w:rPr>
      </w:pPr>
      <w:r w:rsidRPr="005C55A5">
        <w:rPr>
          <w:sz w:val="16"/>
          <w:szCs w:val="16"/>
        </w:rPr>
        <w:t xml:space="preserve">Tālr. 63707269, 63700137, 63720940, e-pasts </w:t>
      </w:r>
      <w:hyperlink r:id="rId42" w:history="1">
        <w:r w:rsidRPr="005C55A5">
          <w:rPr>
            <w:rFonts w:eastAsia="Calibri"/>
            <w:color w:val="000000"/>
            <w:sz w:val="16"/>
            <w:szCs w:val="16"/>
            <w:u w:val="single"/>
          </w:rPr>
          <w:t>dome@dobele.lv</w:t>
        </w:r>
      </w:hyperlink>
    </w:p>
    <w:p w14:paraId="6FB77E9F" w14:textId="77777777" w:rsidR="008D4EE4" w:rsidRPr="005C55A5" w:rsidRDefault="008D4EE4" w:rsidP="008D4EE4">
      <w:pPr>
        <w:suppressAutoHyphens/>
        <w:autoSpaceDN w:val="0"/>
        <w:jc w:val="center"/>
        <w:rPr>
          <w:rFonts w:eastAsia="Calibri"/>
          <w:b/>
          <w:lang w:eastAsia="en-US"/>
        </w:rPr>
      </w:pPr>
    </w:p>
    <w:p w14:paraId="6D819132" w14:textId="77777777" w:rsidR="008D4EE4" w:rsidRPr="005C55A5" w:rsidRDefault="008D4EE4" w:rsidP="008D4EE4">
      <w:pPr>
        <w:jc w:val="center"/>
        <w:rPr>
          <w:b/>
        </w:rPr>
      </w:pPr>
      <w:r w:rsidRPr="005C55A5">
        <w:rPr>
          <w:b/>
        </w:rPr>
        <w:t>LĒMUMS</w:t>
      </w:r>
    </w:p>
    <w:p w14:paraId="1EAC19B0" w14:textId="77777777" w:rsidR="008D4EE4" w:rsidRPr="005C55A5" w:rsidRDefault="008D4EE4" w:rsidP="008D4EE4">
      <w:pPr>
        <w:jc w:val="center"/>
        <w:rPr>
          <w:b/>
        </w:rPr>
      </w:pPr>
      <w:r w:rsidRPr="005C55A5">
        <w:rPr>
          <w:b/>
        </w:rPr>
        <w:t>Dobelē</w:t>
      </w:r>
    </w:p>
    <w:p w14:paraId="4B62256A" w14:textId="77777777" w:rsidR="008D4EE4" w:rsidRPr="005C55A5" w:rsidRDefault="008D4EE4" w:rsidP="008D4EE4">
      <w:pPr>
        <w:jc w:val="both"/>
        <w:rPr>
          <w:b/>
          <w:bCs/>
        </w:rPr>
      </w:pPr>
    </w:p>
    <w:p w14:paraId="0F42415B" w14:textId="77777777" w:rsidR="008D4EE4" w:rsidRPr="005C55A5" w:rsidRDefault="008D4EE4" w:rsidP="008D4EE4">
      <w:pPr>
        <w:tabs>
          <w:tab w:val="center" w:pos="4153"/>
        </w:tabs>
        <w:ind w:left="113" w:right="-2"/>
        <w:rPr>
          <w:b/>
          <w:color w:val="000000"/>
        </w:rPr>
      </w:pPr>
      <w:r w:rsidRPr="005C55A5">
        <w:rPr>
          <w:b/>
          <w:bCs/>
        </w:rPr>
        <w:t>2023. gada  31. maijā</w:t>
      </w:r>
      <w:r w:rsidRPr="005C55A5">
        <w:rPr>
          <w:b/>
          <w:bCs/>
        </w:rPr>
        <w:tab/>
        <w:t xml:space="preserve">     </w:t>
      </w:r>
      <w:r w:rsidRPr="005C55A5">
        <w:rPr>
          <w:b/>
          <w:bCs/>
        </w:rPr>
        <w:tab/>
      </w:r>
      <w:r w:rsidRPr="005C55A5">
        <w:rPr>
          <w:b/>
          <w:bCs/>
        </w:rPr>
        <w:tab/>
      </w:r>
      <w:r w:rsidRPr="005C55A5">
        <w:rPr>
          <w:b/>
          <w:bCs/>
        </w:rPr>
        <w:tab/>
      </w:r>
      <w:r w:rsidRPr="005C55A5">
        <w:rPr>
          <w:b/>
          <w:bCs/>
        </w:rPr>
        <w:tab/>
      </w:r>
      <w:r w:rsidRPr="005C55A5">
        <w:rPr>
          <w:b/>
          <w:bCs/>
        </w:rPr>
        <w:tab/>
      </w:r>
      <w:r w:rsidRPr="005C55A5">
        <w:rPr>
          <w:b/>
          <w:color w:val="000000"/>
        </w:rPr>
        <w:t>Nr. __/7</w:t>
      </w:r>
    </w:p>
    <w:p w14:paraId="7BD1FE78" w14:textId="77777777" w:rsidR="008D4EE4" w:rsidRPr="005C55A5" w:rsidRDefault="008D4EE4" w:rsidP="008D4EE4"/>
    <w:p w14:paraId="421C4D8F" w14:textId="77777777" w:rsidR="008D4EE4" w:rsidRPr="005C55A5" w:rsidRDefault="008D4EE4" w:rsidP="008D4EE4"/>
    <w:p w14:paraId="52D84C7A" w14:textId="77777777" w:rsidR="008D4EE4" w:rsidRPr="005C55A5" w:rsidRDefault="008D4EE4" w:rsidP="008D4EE4">
      <w:pPr>
        <w:jc w:val="center"/>
      </w:pPr>
    </w:p>
    <w:p w14:paraId="4EFAC2E1" w14:textId="77777777" w:rsidR="008D4EE4" w:rsidRPr="005C55A5" w:rsidRDefault="008D4EE4" w:rsidP="008D4EE4">
      <w:pPr>
        <w:jc w:val="center"/>
        <w:rPr>
          <w:u w:val="single"/>
        </w:rPr>
      </w:pPr>
      <w:r w:rsidRPr="005C55A5">
        <w:rPr>
          <w:b/>
          <w:u w:val="single"/>
        </w:rPr>
        <w:t>Par finansējuma piešķiršanu Dobeles novada sportistam minifutbolā</w:t>
      </w:r>
    </w:p>
    <w:p w14:paraId="0513146C" w14:textId="77777777" w:rsidR="008D4EE4" w:rsidRPr="005C55A5" w:rsidRDefault="008D4EE4" w:rsidP="008D4EE4">
      <w:pPr>
        <w:jc w:val="both"/>
      </w:pPr>
      <w:r w:rsidRPr="005C55A5">
        <w:tab/>
      </w:r>
    </w:p>
    <w:p w14:paraId="48032F2D" w14:textId="1C1A0B8A" w:rsidR="008D4EE4" w:rsidRPr="005C55A5" w:rsidRDefault="008D4EE4" w:rsidP="008D4EE4">
      <w:pPr>
        <w:ind w:firstLine="720"/>
        <w:jc w:val="both"/>
      </w:pPr>
      <w:r w:rsidRPr="005C55A5">
        <w:t xml:space="preserve">Dobeles novada pašvaldībā (turpmāk – pašvaldība) saņemts biedrības “Latvijas Minifutbola Asociācija” (turpmāk – iesniedzējs) iesniegums, kurā tiek lūgts rast iespēju Dobeles novada domei iespēju finansiāli atbalstīt Dobeles pilsētas sportistu </w:t>
      </w:r>
      <w:r w:rsidR="003C38B5">
        <w:rPr>
          <w:color w:val="000000" w:themeColor="text1"/>
        </w:rPr>
        <w:t xml:space="preserve">[..] </w:t>
      </w:r>
      <w:r w:rsidRPr="005C55A5">
        <w:t xml:space="preserve">863.00 EUR (astoņi simti sešdesmit trīs </w:t>
      </w:r>
      <w:proofErr w:type="spellStart"/>
      <w:r w:rsidRPr="005C55A5">
        <w:rPr>
          <w:i/>
          <w:iCs/>
        </w:rPr>
        <w:t>euro</w:t>
      </w:r>
      <w:proofErr w:type="spellEnd"/>
      <w:r w:rsidRPr="005C55A5">
        <w:rPr>
          <w:i/>
          <w:iCs/>
        </w:rPr>
        <w:t xml:space="preserve">, </w:t>
      </w:r>
      <w:r w:rsidRPr="005C55A5">
        <w:t xml:space="preserve">00 centi) apmērā, kurš tiek iekļauts Latvijas nacionālajā amatieru minifutbola izlasē, dalībai Pasaules minifutbola čempionātā SOCCA WORLD CUP 2023, kas no 2023. gada 2. jūnija līdz 2023. gada 11. jūnijam norisināsies Vācijas pilsētā </w:t>
      </w:r>
      <w:proofErr w:type="spellStart"/>
      <w:r w:rsidRPr="005C55A5">
        <w:t>Essenē</w:t>
      </w:r>
      <w:proofErr w:type="spellEnd"/>
      <w:r w:rsidRPr="005C55A5">
        <w:t>.</w:t>
      </w:r>
    </w:p>
    <w:p w14:paraId="3D35B72D" w14:textId="77777777" w:rsidR="008D4EE4" w:rsidRPr="005C55A5" w:rsidRDefault="008D4EE4" w:rsidP="008D4EE4">
      <w:pPr>
        <w:jc w:val="both"/>
      </w:pPr>
      <w:r w:rsidRPr="005C55A5">
        <w:tab/>
        <w:t>Izskatot iesniedzēja iesniegumu, Dobeles novada dome konstatē:</w:t>
      </w:r>
    </w:p>
    <w:p w14:paraId="50C10D6B" w14:textId="1F361791" w:rsidR="008D4EE4" w:rsidRPr="005C55A5" w:rsidRDefault="008D4EE4" w:rsidP="008D4EE4">
      <w:pPr>
        <w:ind w:firstLine="720"/>
        <w:jc w:val="both"/>
      </w:pPr>
      <w:r w:rsidRPr="005C55A5">
        <w:t xml:space="preserve">Iesniegumā par finansiālu atbalstu iesniedzējs norādījis, ka biedrība “Latvijas Minifutbola Asociācija” ir starptautiskās amatieru minifutbola federācijas biedrs kopš 2014. gada, bet kopš 2018. gada, sporta atpazīstamības nolūkos, starptautiskā federācija tika pārdēvēta par </w:t>
      </w:r>
      <w:proofErr w:type="spellStart"/>
      <w:r w:rsidRPr="005C55A5">
        <w:t>International</w:t>
      </w:r>
      <w:proofErr w:type="spellEnd"/>
      <w:r w:rsidRPr="005C55A5">
        <w:t xml:space="preserve"> </w:t>
      </w:r>
      <w:proofErr w:type="spellStart"/>
      <w:r w:rsidRPr="005C55A5">
        <w:t>Socca</w:t>
      </w:r>
      <w:proofErr w:type="spellEnd"/>
      <w:r w:rsidRPr="005C55A5">
        <w:t xml:space="preserve"> </w:t>
      </w:r>
      <w:proofErr w:type="spellStart"/>
      <w:r w:rsidRPr="005C55A5">
        <w:t>Federation</w:t>
      </w:r>
      <w:proofErr w:type="spellEnd"/>
      <w:r w:rsidRPr="005C55A5">
        <w:t xml:space="preserve"> (ISF). Latvijas </w:t>
      </w:r>
      <w:proofErr w:type="spellStart"/>
      <w:r w:rsidRPr="005C55A5">
        <w:t>Socca</w:t>
      </w:r>
      <w:proofErr w:type="spellEnd"/>
      <w:r w:rsidRPr="005C55A5">
        <w:t xml:space="preserve"> nacionālā izlase piedalījusies visos līdz šim rīkotajos Eiropas un pasaules čempionātos. Sacensībās nav ļauts piedalīties profesionāliem sportistiem ar līgumiem, tikai un vienīgi amatieri. Sakarā ar sporta amatieru statusu, visus izdevumus, kas saistīti ar spēlētāju ceļa izdevumiem un </w:t>
      </w:r>
      <w:proofErr w:type="spellStart"/>
      <w:r w:rsidRPr="005C55A5">
        <w:t>nakstmītnēm</w:t>
      </w:r>
      <w:proofErr w:type="spellEnd"/>
      <w:r w:rsidRPr="005C55A5">
        <w:t xml:space="preserve"> čempionāta laikā, spēlētāji sedz paši. Viena spēlētāja paredzamie minimālie izdevumi ir aptuveni 863.00 EUR (astoņi simti sešdesmit trīs </w:t>
      </w:r>
      <w:proofErr w:type="spellStart"/>
      <w:r w:rsidRPr="005C55A5">
        <w:rPr>
          <w:i/>
          <w:iCs/>
        </w:rPr>
        <w:t>euro</w:t>
      </w:r>
      <w:proofErr w:type="spellEnd"/>
      <w:r w:rsidRPr="005C55A5">
        <w:rPr>
          <w:i/>
          <w:iCs/>
        </w:rPr>
        <w:t xml:space="preserve">, </w:t>
      </w:r>
      <w:r w:rsidRPr="005C55A5">
        <w:t xml:space="preserve">00 centi).  Iesniedzējs lūdz finansiālu atbalstu sportista </w:t>
      </w:r>
      <w:r w:rsidR="003C38B5">
        <w:rPr>
          <w:color w:val="000000" w:themeColor="text1"/>
        </w:rPr>
        <w:t xml:space="preserve">[..] </w:t>
      </w:r>
      <w:r w:rsidRPr="005C55A5">
        <w:t>atbalstam šādu izdevumu segšanai: ceļa izdevumi (lidojums Rīga – Diseldorfa – Rīga), dzīvošana viesnīcā 9 naktis, pusdienas un vakariņas.</w:t>
      </w:r>
    </w:p>
    <w:p w14:paraId="192C9412" w14:textId="77777777" w:rsidR="008D4EE4" w:rsidRPr="005C55A5" w:rsidRDefault="008D4EE4" w:rsidP="008D4EE4">
      <w:pPr>
        <w:ind w:firstLine="720"/>
        <w:jc w:val="both"/>
        <w:rPr>
          <w:shd w:val="clear" w:color="auto" w:fill="FFFFFF"/>
        </w:rPr>
      </w:pPr>
      <w:r w:rsidRPr="005C55A5">
        <w:t xml:space="preserve">Pašvaldību likuma 4. panta pirmās daļas 7. punkts nosaka, ka </w:t>
      </w:r>
      <w:r w:rsidRPr="005C55A5">
        <w:rPr>
          <w:shd w:val="clear" w:color="auto" w:fill="FFFFFF"/>
        </w:rPr>
        <w:t>Pašvaldības autonomā funkcija ir  veicināt sporta attīstību, tostarp uzturēt un attīstīt pašvaldības sporta bāzes, atbalstīt sportistu un sporta klubu, arī profesionālo sporta klubu, darbību un sniegt atbalstu sporta pasākumu organizēšanai. Savukārt, Sporta likuma 7. panta pirmās daļas 5. punkts nosaka, ka pašvaldības, veicinot veselīgu dzīvesveidu un sporta attīstību savā administratīvajā teritorijā, ir tiesīgas finansēt sporta sacensības.</w:t>
      </w:r>
    </w:p>
    <w:p w14:paraId="5E3933FB" w14:textId="77777777" w:rsidR="008D4EE4" w:rsidRPr="005C55A5" w:rsidRDefault="008D4EE4" w:rsidP="008D4EE4">
      <w:pPr>
        <w:pStyle w:val="Sarakstarindkopa"/>
        <w:ind w:left="0" w:firstLine="851"/>
        <w:jc w:val="both"/>
        <w:rPr>
          <w:strike/>
        </w:rPr>
      </w:pPr>
      <w:r w:rsidRPr="005C55A5">
        <w:t>Ņemot vērā minēto un vadoties no Pašvaldību likuma 4. panta pirmās daļas 7. punktu, 10. panta pirmās daļas 21. punktu, Sporta likuma 7. panta pirmās daļas 5. punktu, atklāti balsojot: PAR – .......... (...............), PRET – .........., ATTURAS - ........, Dobeles novada dome NOLEMJ:</w:t>
      </w:r>
    </w:p>
    <w:p w14:paraId="538BFBEC" w14:textId="77777777" w:rsidR="008D4EE4" w:rsidRPr="005C55A5" w:rsidRDefault="008D4EE4" w:rsidP="008D4EE4">
      <w:pPr>
        <w:jc w:val="both"/>
      </w:pPr>
    </w:p>
    <w:p w14:paraId="3C4C8179" w14:textId="30AB7D2E" w:rsidR="008D4EE4" w:rsidRPr="005C55A5" w:rsidRDefault="008D4EE4" w:rsidP="008D4EE4">
      <w:pPr>
        <w:numPr>
          <w:ilvl w:val="0"/>
          <w:numId w:val="75"/>
        </w:numPr>
        <w:ind w:left="426"/>
        <w:jc w:val="both"/>
      </w:pPr>
      <w:r w:rsidRPr="005C55A5">
        <w:t xml:space="preserve">Piešķirt finansiālu atbalstu Dobeles novada sportistam minifutbolā </w:t>
      </w:r>
      <w:r w:rsidR="003C38B5">
        <w:rPr>
          <w:color w:val="000000" w:themeColor="text1"/>
        </w:rPr>
        <w:t>[..]</w:t>
      </w:r>
      <w:r w:rsidRPr="005C55A5">
        <w:t xml:space="preserve"> 863.00 EUR (astoņi simti sešdesmit trīs </w:t>
      </w:r>
      <w:proofErr w:type="spellStart"/>
      <w:r w:rsidRPr="005C55A5">
        <w:rPr>
          <w:i/>
          <w:iCs/>
        </w:rPr>
        <w:t>euro</w:t>
      </w:r>
      <w:proofErr w:type="spellEnd"/>
      <w:r w:rsidRPr="005C55A5">
        <w:t>, 00 centi) apmērā dalībai Pasaules minifutbola čempionātā SOCCA WORLD CUP 2023 no 2023. gada 2. jūnija līdz 2023. gada 11. jūnijam.</w:t>
      </w:r>
    </w:p>
    <w:p w14:paraId="5E0FD8A5" w14:textId="637CA7FF" w:rsidR="008D4EE4" w:rsidRPr="005C55A5" w:rsidRDefault="008D4EE4" w:rsidP="008D4EE4">
      <w:pPr>
        <w:numPr>
          <w:ilvl w:val="0"/>
          <w:numId w:val="75"/>
        </w:numPr>
        <w:ind w:left="426"/>
        <w:jc w:val="both"/>
      </w:pPr>
      <w:r w:rsidRPr="005C55A5">
        <w:lastRenderedPageBreak/>
        <w:t xml:space="preserve">Uzdot Dobeles novada Sporta pārvaldei noslēgt finansējuma līgumu ar biedrību “Latvijas Minifutbola Asociācija”, reģistrācijas numurs 40008219667, juridiskā adrese Strēlnieku iela 1-3, Rīga, LV - 1010, par 1. punktā minētā finansējuma piešķiršanu </w:t>
      </w:r>
      <w:r w:rsidR="003C38B5">
        <w:rPr>
          <w:color w:val="000000" w:themeColor="text1"/>
        </w:rPr>
        <w:t>[..]</w:t>
      </w:r>
      <w:r w:rsidRPr="005C55A5">
        <w:t>.</w:t>
      </w:r>
    </w:p>
    <w:p w14:paraId="20F71C0B" w14:textId="77777777" w:rsidR="008D4EE4" w:rsidRPr="005C55A5" w:rsidRDefault="008D4EE4" w:rsidP="008D4EE4">
      <w:pPr>
        <w:numPr>
          <w:ilvl w:val="0"/>
          <w:numId w:val="75"/>
        </w:numPr>
        <w:ind w:left="426"/>
        <w:jc w:val="both"/>
      </w:pPr>
      <w:r w:rsidRPr="005C55A5">
        <w:t xml:space="preserve">Uzdot Dobeles novada administrācijas Finanšu un grāmatvedības nodaļai veikt finansējuma izmaksu biedrībai “Latvijas Minifutbola Asociācija” no Dobeles novada Sporta pārvaldes nevalstisko organizāciju atbalstam paredzētiem līdzekļiem. </w:t>
      </w:r>
    </w:p>
    <w:p w14:paraId="42FB8D44" w14:textId="77777777" w:rsidR="008D4EE4" w:rsidRPr="005C55A5" w:rsidRDefault="008D4EE4" w:rsidP="008D4EE4">
      <w:pPr>
        <w:ind w:left="426" w:hanging="283"/>
        <w:jc w:val="both"/>
      </w:pPr>
    </w:p>
    <w:p w14:paraId="4767372E" w14:textId="77777777" w:rsidR="008D4EE4" w:rsidRPr="005C55A5" w:rsidRDefault="008D4EE4" w:rsidP="008D4EE4">
      <w:pPr>
        <w:ind w:left="284"/>
        <w:jc w:val="both"/>
      </w:pPr>
    </w:p>
    <w:p w14:paraId="5DBCB281" w14:textId="77777777" w:rsidR="008D4EE4" w:rsidRPr="005C55A5" w:rsidRDefault="008D4EE4" w:rsidP="008D4EE4"/>
    <w:p w14:paraId="2B18F40D" w14:textId="77777777" w:rsidR="008D4EE4" w:rsidRPr="005C55A5" w:rsidRDefault="008D4EE4" w:rsidP="008D4EE4">
      <w:r w:rsidRPr="005C55A5">
        <w:t>Domes priekšsēdētājs</w:t>
      </w:r>
      <w:r w:rsidRPr="005C55A5">
        <w:tab/>
      </w:r>
      <w:r w:rsidRPr="005C55A5">
        <w:tab/>
      </w:r>
      <w:r w:rsidRPr="005C55A5">
        <w:tab/>
      </w:r>
      <w:r w:rsidRPr="005C55A5">
        <w:tab/>
      </w:r>
      <w:r w:rsidRPr="005C55A5">
        <w:tab/>
      </w:r>
      <w:r w:rsidRPr="005C55A5">
        <w:tab/>
      </w:r>
      <w:r w:rsidRPr="005C55A5">
        <w:tab/>
      </w:r>
      <w:r w:rsidRPr="005C55A5">
        <w:tab/>
      </w:r>
      <w:r w:rsidRPr="005C55A5">
        <w:tab/>
      </w:r>
      <w:proofErr w:type="spellStart"/>
      <w:r w:rsidRPr="005C55A5">
        <w:t>I.Gorskis</w:t>
      </w:r>
      <w:proofErr w:type="spellEnd"/>
    </w:p>
    <w:p w14:paraId="775773DB" w14:textId="77777777" w:rsidR="008D4EE4" w:rsidRPr="005C55A5" w:rsidRDefault="008D4EE4" w:rsidP="008D4EE4"/>
    <w:p w14:paraId="7104904B" w14:textId="77777777" w:rsidR="008D4EE4" w:rsidRPr="005C55A5" w:rsidRDefault="008D4EE4" w:rsidP="008D4EE4"/>
    <w:p w14:paraId="57207146" w14:textId="77777777" w:rsidR="008D4EE4" w:rsidRPr="005C55A5" w:rsidRDefault="008D4EE4" w:rsidP="008D4EE4">
      <w:pPr>
        <w:tabs>
          <w:tab w:val="right" w:pos="9020"/>
        </w:tabs>
        <w:ind w:right="-694"/>
      </w:pPr>
      <w:r w:rsidRPr="005C55A5">
        <w:t xml:space="preserve">Iesniedz: </w:t>
      </w:r>
      <w:proofErr w:type="spellStart"/>
      <w:r w:rsidRPr="005C55A5">
        <w:t>I.Gorskis</w:t>
      </w:r>
      <w:proofErr w:type="spellEnd"/>
    </w:p>
    <w:p w14:paraId="12A67727" w14:textId="77777777" w:rsidR="008D4EE4" w:rsidRPr="005C55A5" w:rsidRDefault="008D4EE4" w:rsidP="008D4EE4">
      <w:pPr>
        <w:tabs>
          <w:tab w:val="right" w:pos="9020"/>
        </w:tabs>
        <w:ind w:right="-694"/>
      </w:pPr>
      <w:r w:rsidRPr="005C55A5">
        <w:t xml:space="preserve">Sagatavoja: </w:t>
      </w:r>
      <w:proofErr w:type="spellStart"/>
      <w:r w:rsidRPr="005C55A5">
        <w:t>A.Veltensone</w:t>
      </w:r>
      <w:proofErr w:type="spellEnd"/>
      <w:r w:rsidRPr="005C55A5">
        <w:t>, 15.05.2023.</w:t>
      </w:r>
    </w:p>
    <w:p w14:paraId="1735DC27" w14:textId="77777777" w:rsidR="008D4EE4" w:rsidRPr="005C55A5" w:rsidRDefault="008D4EE4" w:rsidP="008D4EE4">
      <w:pPr>
        <w:tabs>
          <w:tab w:val="right" w:pos="9020"/>
        </w:tabs>
        <w:ind w:right="-694"/>
      </w:pPr>
      <w:r w:rsidRPr="005C55A5">
        <w:t>Izskatīt: Finanšu un budžeta komitejā 16.05.2023.</w:t>
      </w:r>
    </w:p>
    <w:p w14:paraId="084B7480" w14:textId="77777777" w:rsidR="008D4EE4" w:rsidRPr="005C55A5" w:rsidRDefault="008D4EE4" w:rsidP="008D4EE4">
      <w:pPr>
        <w:ind w:right="-2"/>
        <w:jc w:val="both"/>
        <w:rPr>
          <w:sz w:val="28"/>
          <w:szCs w:val="28"/>
        </w:rPr>
      </w:pPr>
      <w:r w:rsidRPr="005C55A5">
        <w:t>Nosūtīt: Finanšu un grāmatvedības nodaļai, Dobeles novada Sporta pārvaldei, biedrību “Latvijas Minifutbola Asociācija”</w:t>
      </w:r>
    </w:p>
    <w:p w14:paraId="51C10C0B" w14:textId="77777777" w:rsidR="008D4EE4" w:rsidRPr="005C55A5" w:rsidRDefault="008D4EE4" w:rsidP="008D4EE4">
      <w:pPr>
        <w:jc w:val="right"/>
        <w:rPr>
          <w:sz w:val="28"/>
          <w:szCs w:val="28"/>
        </w:rPr>
      </w:pPr>
    </w:p>
    <w:p w14:paraId="75F7EF04" w14:textId="77777777" w:rsidR="008D4EE4" w:rsidRPr="005C55A5" w:rsidRDefault="008D4EE4" w:rsidP="008D4EE4"/>
    <w:p w14:paraId="4399514F" w14:textId="77777777" w:rsidR="008D4EE4" w:rsidRPr="005C55A5" w:rsidRDefault="008D4EE4" w:rsidP="008D4EE4">
      <w:pPr>
        <w:jc w:val="right"/>
        <w:rPr>
          <w:sz w:val="28"/>
          <w:szCs w:val="28"/>
        </w:rPr>
      </w:pPr>
    </w:p>
    <w:p w14:paraId="6BD10A0E" w14:textId="77777777" w:rsidR="008D4EE4" w:rsidRPr="005C55A5" w:rsidRDefault="008D4EE4" w:rsidP="008D4EE4"/>
    <w:p w14:paraId="4D7BAA6E" w14:textId="77777777" w:rsidR="008D4EE4" w:rsidRPr="005C55A5" w:rsidRDefault="008D4EE4" w:rsidP="008D4EE4"/>
    <w:p w14:paraId="1C4614CE" w14:textId="77777777" w:rsidR="008D4EE4" w:rsidRPr="005C55A5" w:rsidRDefault="008D4EE4" w:rsidP="008D4EE4"/>
    <w:p w14:paraId="4798EA51" w14:textId="77777777" w:rsidR="008D4EE4" w:rsidRPr="005C55A5" w:rsidRDefault="008D4EE4" w:rsidP="008D4EE4"/>
    <w:p w14:paraId="50620A34" w14:textId="77777777" w:rsidR="008D4EE4" w:rsidRPr="005C55A5" w:rsidRDefault="008D4EE4" w:rsidP="008D4EE4"/>
    <w:p w14:paraId="2FD0E3E0" w14:textId="77777777" w:rsidR="004E1595" w:rsidRPr="00213870" w:rsidRDefault="004E1595" w:rsidP="004E1595">
      <w:pPr>
        <w:rPr>
          <w:b/>
          <w:bCs/>
          <w:i/>
          <w:iCs/>
        </w:rPr>
      </w:pPr>
    </w:p>
    <w:p w14:paraId="53244817" w14:textId="77777777" w:rsidR="004E1595" w:rsidRDefault="004E1595" w:rsidP="009430E4">
      <w:pPr>
        <w:tabs>
          <w:tab w:val="left" w:pos="-24212"/>
        </w:tabs>
        <w:jc w:val="right"/>
        <w:rPr>
          <w:b/>
          <w:bCs/>
          <w:noProof/>
        </w:rPr>
      </w:pPr>
    </w:p>
    <w:sectPr w:rsidR="004E1595" w:rsidSect="008E7B9C">
      <w:footerReference w:type="default" r:id="rId43"/>
      <w:pgSz w:w="11906" w:h="16838"/>
      <w:pgMar w:top="1134" w:right="567" w:bottom="1134" w:left="1701"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A5DFA" w14:textId="77777777" w:rsidR="00780368" w:rsidRDefault="00780368" w:rsidP="00670695">
      <w:r>
        <w:separator/>
      </w:r>
    </w:p>
  </w:endnote>
  <w:endnote w:type="continuationSeparator" w:id="0">
    <w:p w14:paraId="36C2D363" w14:textId="77777777" w:rsidR="00780368" w:rsidRDefault="00780368" w:rsidP="0067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412675"/>
      <w:docPartObj>
        <w:docPartGallery w:val="Page Numbers (Bottom of Page)"/>
        <w:docPartUnique/>
      </w:docPartObj>
    </w:sdtPr>
    <w:sdtContent>
      <w:p w14:paraId="77EED1CD" w14:textId="06E4765B" w:rsidR="008E7B9C" w:rsidRDefault="008E7B9C">
        <w:pPr>
          <w:pStyle w:val="Kjene"/>
          <w:jc w:val="center"/>
        </w:pPr>
        <w:r>
          <w:fldChar w:fldCharType="begin"/>
        </w:r>
        <w:r>
          <w:instrText>PAGE   \* MERGEFORMAT</w:instrText>
        </w:r>
        <w:r>
          <w:fldChar w:fldCharType="separate"/>
        </w:r>
        <w:r>
          <w:t>2</w:t>
        </w:r>
        <w:r>
          <w:fldChar w:fldCharType="end"/>
        </w:r>
      </w:p>
    </w:sdtContent>
  </w:sdt>
  <w:p w14:paraId="7016F738" w14:textId="77777777" w:rsidR="00670695" w:rsidRDefault="006706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209F1" w14:textId="77777777" w:rsidR="00780368" w:rsidRDefault="00780368" w:rsidP="00670695">
      <w:r>
        <w:separator/>
      </w:r>
    </w:p>
  </w:footnote>
  <w:footnote w:type="continuationSeparator" w:id="0">
    <w:p w14:paraId="00DC1450" w14:textId="77777777" w:rsidR="00780368" w:rsidRDefault="00780368" w:rsidP="00670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26000F"/>
    <w:lvl w:ilvl="0">
      <w:start w:val="1"/>
      <w:numFmt w:val="decimal"/>
      <w:lvlText w:val="%1."/>
      <w:lvlJc w:val="left"/>
      <w:pPr>
        <w:ind w:left="720" w:hanging="360"/>
      </w:pPr>
      <w:rPr>
        <w:rFonts w:hint="default"/>
        <w:b w:val="0"/>
        <w:bCs/>
        <w:i w:val="0"/>
        <w:iCs/>
        <w:caps w:val="0"/>
        <w:smallCaps w:val="0"/>
        <w:color w:val="000000"/>
        <w:spacing w:val="0"/>
        <w:sz w:val="24"/>
        <w:szCs w:val="24"/>
        <w:highlight w:val="white"/>
        <w:lang w:val="lv-LV" w:eastAsia="lv-LV" w:bidi="ar-SA"/>
      </w:rPr>
    </w:lvl>
  </w:abstractNum>
  <w:abstractNum w:abstractNumId="1" w15:restartNumberingAfterBreak="0">
    <w:nsid w:val="00000002"/>
    <w:multiLevelType w:val="multilevel"/>
    <w:tmpl w:val="8724178E"/>
    <w:name w:val="WW8Num2"/>
    <w:lvl w:ilvl="0">
      <w:start w:val="1"/>
      <w:numFmt w:val="upperRoman"/>
      <w:lvlText w:val="%1."/>
      <w:lvlJc w:val="right"/>
      <w:pPr>
        <w:tabs>
          <w:tab w:val="num" w:pos="0"/>
        </w:tabs>
        <w:ind w:left="1080" w:hanging="720"/>
      </w:pPr>
      <w:rPr>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427"/>
        </w:tabs>
        <w:ind w:left="4613"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rPr>
        <w:rFonts w:ascii="Times New Roman" w:eastAsia="Times New Roman" w:hAnsi="Times New Roman" w:cs="Times New Roman"/>
        <w:b w:val="0"/>
        <w:color w:val="000000"/>
        <w:sz w:val="24"/>
        <w:szCs w:val="24"/>
        <w:lang w:eastAsia="lv-LV"/>
      </w:rPr>
    </w:lvl>
    <w:lvl w:ilvl="1">
      <w:start w:val="1"/>
      <w:numFmt w:val="decimal"/>
      <w:lvlText w:val="%1.%2."/>
      <w:lvlJc w:val="left"/>
      <w:pPr>
        <w:tabs>
          <w:tab w:val="num" w:pos="0"/>
        </w:tabs>
        <w:ind w:left="574" w:hanging="432"/>
      </w:pPr>
      <w:rPr>
        <w:rFonts w:ascii="Times New Roman" w:eastAsia="Times New Roman" w:hAnsi="Times New Roman" w:cs="Times New Roman"/>
        <w:i w:val="0"/>
        <w:color w:val="000000"/>
        <w:sz w:val="24"/>
        <w:szCs w:val="24"/>
        <w:lang w:eastAsia="lv-LV"/>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8Num4"/>
    <w:lvl w:ilvl="0">
      <w:start w:val="2"/>
      <w:numFmt w:val="decimal"/>
      <w:lvlText w:val="%1."/>
      <w:lvlJc w:val="left"/>
      <w:pPr>
        <w:tabs>
          <w:tab w:val="num" w:pos="0"/>
        </w:tabs>
        <w:ind w:left="360" w:hanging="360"/>
      </w:pPr>
      <w:rPr>
        <w:rFonts w:ascii="Times New Roman" w:eastAsia="Calibri" w:hAnsi="Times New Roman" w:cs="Times New Roman"/>
        <w:b w:val="0"/>
        <w:bCs/>
        <w:iCs/>
        <w:color w:val="000000"/>
        <w:sz w:val="24"/>
        <w:szCs w:val="24"/>
      </w:rPr>
    </w:lvl>
    <w:lvl w:ilvl="1">
      <w:start w:val="2"/>
      <w:numFmt w:val="decimal"/>
      <w:lvlText w:val="%1.%2."/>
      <w:lvlJc w:val="left"/>
      <w:pPr>
        <w:tabs>
          <w:tab w:val="num" w:pos="0"/>
        </w:tabs>
        <w:ind w:left="360" w:hanging="360"/>
      </w:pPr>
      <w:rPr>
        <w:rFonts w:ascii="Times New Roman" w:eastAsia="Calibri" w:hAnsi="Times New Roman" w:cs="Times New Roman"/>
        <w:b w:val="0"/>
        <w:bCs/>
        <w:iCs/>
        <w:color w:val="000000"/>
        <w:sz w:val="24"/>
        <w:szCs w:val="24"/>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080" w:hanging="1080"/>
      </w:pPr>
      <w:rPr>
        <w:b/>
      </w:rPr>
    </w:lvl>
    <w:lvl w:ilvl="6">
      <w:start w:val="1"/>
      <w:numFmt w:val="decimal"/>
      <w:lvlText w:val="%1.%2.%3.%4.%5.%6.%7."/>
      <w:lvlJc w:val="left"/>
      <w:pPr>
        <w:tabs>
          <w:tab w:val="num" w:pos="0"/>
        </w:tabs>
        <w:ind w:left="1440" w:hanging="1440"/>
      </w:pPr>
      <w:rPr>
        <w:b/>
      </w:rPr>
    </w:lvl>
    <w:lvl w:ilvl="7">
      <w:start w:val="1"/>
      <w:numFmt w:val="decimal"/>
      <w:lvlText w:val="%1.%2.%3.%4.%5.%6.%7.%8."/>
      <w:lvlJc w:val="left"/>
      <w:pPr>
        <w:tabs>
          <w:tab w:val="num" w:pos="0"/>
        </w:tabs>
        <w:ind w:left="1440" w:hanging="1440"/>
      </w:pPr>
      <w:rPr>
        <w:b/>
      </w:rPr>
    </w:lvl>
    <w:lvl w:ilvl="8">
      <w:start w:val="1"/>
      <w:numFmt w:val="decimal"/>
      <w:lvlText w:val="%1.%2.%3.%4.%5.%6.%7.%8.%9."/>
      <w:lvlJc w:val="left"/>
      <w:pPr>
        <w:tabs>
          <w:tab w:val="num" w:pos="0"/>
        </w:tabs>
        <w:ind w:left="1800" w:hanging="1800"/>
      </w:pPr>
      <w:rPr>
        <w:b/>
      </w:rPr>
    </w:lvl>
  </w:abstractNum>
  <w:abstractNum w:abstractNumId="4" w15:restartNumberingAfterBreak="0">
    <w:nsid w:val="00352BC8"/>
    <w:multiLevelType w:val="hybridMultilevel"/>
    <w:tmpl w:val="F9583D10"/>
    <w:lvl w:ilvl="0" w:tplc="5A4470BA">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 w15:restartNumberingAfterBreak="0">
    <w:nsid w:val="033706EF"/>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04E45169"/>
    <w:multiLevelType w:val="hybridMultilevel"/>
    <w:tmpl w:val="9E48A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5041B9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157A6A"/>
    <w:multiLevelType w:val="hybridMultilevel"/>
    <w:tmpl w:val="508A10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8B1A09"/>
    <w:multiLevelType w:val="multilevel"/>
    <w:tmpl w:val="1A00EDE4"/>
    <w:lvl w:ilvl="0">
      <w:start w:val="5"/>
      <w:numFmt w:val="decimal"/>
      <w:lvlText w:val="%1."/>
      <w:lvlJc w:val="left"/>
      <w:pPr>
        <w:ind w:left="360" w:hanging="360"/>
      </w:pPr>
      <w:rPr>
        <w:rFonts w:hint="default"/>
        <w:sz w:val="23"/>
      </w:rPr>
    </w:lvl>
    <w:lvl w:ilvl="1">
      <w:start w:val="1"/>
      <w:numFmt w:val="decimal"/>
      <w:lvlText w:val="%1.%2."/>
      <w:lvlJc w:val="left"/>
      <w:pPr>
        <w:ind w:left="1440" w:hanging="360"/>
      </w:pPr>
      <w:rPr>
        <w:rFonts w:hint="default"/>
        <w:sz w:val="23"/>
      </w:rPr>
    </w:lvl>
    <w:lvl w:ilvl="2">
      <w:start w:val="1"/>
      <w:numFmt w:val="decimal"/>
      <w:lvlText w:val="%1.%2.%3."/>
      <w:lvlJc w:val="left"/>
      <w:pPr>
        <w:ind w:left="2880" w:hanging="720"/>
      </w:pPr>
      <w:rPr>
        <w:rFonts w:hint="default"/>
        <w:sz w:val="23"/>
      </w:rPr>
    </w:lvl>
    <w:lvl w:ilvl="3">
      <w:start w:val="1"/>
      <w:numFmt w:val="decimal"/>
      <w:lvlText w:val="%1.%2.%3.%4."/>
      <w:lvlJc w:val="left"/>
      <w:pPr>
        <w:ind w:left="3960" w:hanging="720"/>
      </w:pPr>
      <w:rPr>
        <w:rFonts w:hint="default"/>
        <w:sz w:val="23"/>
      </w:rPr>
    </w:lvl>
    <w:lvl w:ilvl="4">
      <w:start w:val="1"/>
      <w:numFmt w:val="decimal"/>
      <w:lvlText w:val="%1.%2.%3.%4.%5."/>
      <w:lvlJc w:val="left"/>
      <w:pPr>
        <w:ind w:left="5400" w:hanging="1080"/>
      </w:pPr>
      <w:rPr>
        <w:rFonts w:hint="default"/>
        <w:sz w:val="23"/>
      </w:rPr>
    </w:lvl>
    <w:lvl w:ilvl="5">
      <w:start w:val="1"/>
      <w:numFmt w:val="decimal"/>
      <w:lvlText w:val="%1.%2.%3.%4.%5.%6."/>
      <w:lvlJc w:val="left"/>
      <w:pPr>
        <w:ind w:left="6480" w:hanging="1080"/>
      </w:pPr>
      <w:rPr>
        <w:rFonts w:hint="default"/>
        <w:sz w:val="23"/>
      </w:rPr>
    </w:lvl>
    <w:lvl w:ilvl="6">
      <w:start w:val="1"/>
      <w:numFmt w:val="decimal"/>
      <w:lvlText w:val="%1.%2.%3.%4.%5.%6.%7."/>
      <w:lvlJc w:val="left"/>
      <w:pPr>
        <w:ind w:left="7920" w:hanging="1440"/>
      </w:pPr>
      <w:rPr>
        <w:rFonts w:hint="default"/>
        <w:sz w:val="23"/>
      </w:rPr>
    </w:lvl>
    <w:lvl w:ilvl="7">
      <w:start w:val="1"/>
      <w:numFmt w:val="decimal"/>
      <w:lvlText w:val="%1.%2.%3.%4.%5.%6.%7.%8."/>
      <w:lvlJc w:val="left"/>
      <w:pPr>
        <w:ind w:left="9000" w:hanging="1440"/>
      </w:pPr>
      <w:rPr>
        <w:rFonts w:hint="default"/>
        <w:sz w:val="23"/>
      </w:rPr>
    </w:lvl>
    <w:lvl w:ilvl="8">
      <w:start w:val="1"/>
      <w:numFmt w:val="decimal"/>
      <w:lvlText w:val="%1.%2.%3.%4.%5.%6.%7.%8.%9."/>
      <w:lvlJc w:val="left"/>
      <w:pPr>
        <w:ind w:left="10440" w:hanging="1800"/>
      </w:pPr>
      <w:rPr>
        <w:rFonts w:hint="default"/>
        <w:sz w:val="23"/>
      </w:rPr>
    </w:lvl>
  </w:abstractNum>
  <w:abstractNum w:abstractNumId="10" w15:restartNumberingAfterBreak="0">
    <w:nsid w:val="0ADC493B"/>
    <w:multiLevelType w:val="hybridMultilevel"/>
    <w:tmpl w:val="0DD62F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2" w15:restartNumberingAfterBreak="0">
    <w:nsid w:val="0E080A5B"/>
    <w:multiLevelType w:val="hybridMultilevel"/>
    <w:tmpl w:val="312EFCEA"/>
    <w:lvl w:ilvl="0" w:tplc="A0380AD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0E465700"/>
    <w:multiLevelType w:val="hybridMultilevel"/>
    <w:tmpl w:val="E932D6EC"/>
    <w:lvl w:ilvl="0" w:tplc="7DFCC04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5" w15:restartNumberingAfterBreak="0">
    <w:nsid w:val="10584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49F52DF"/>
    <w:multiLevelType w:val="hybridMultilevel"/>
    <w:tmpl w:val="0602D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5F16E0C"/>
    <w:multiLevelType w:val="hybridMultilevel"/>
    <w:tmpl w:val="23CA63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9661B10"/>
    <w:multiLevelType w:val="hybridMultilevel"/>
    <w:tmpl w:val="B8E80A6E"/>
    <w:lvl w:ilvl="0" w:tplc="5958E96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1F391084"/>
    <w:multiLevelType w:val="hybridMultilevel"/>
    <w:tmpl w:val="7F0C74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655864"/>
    <w:multiLevelType w:val="hybridMultilevel"/>
    <w:tmpl w:val="639E16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230E7DCC"/>
    <w:multiLevelType w:val="hybridMultilevel"/>
    <w:tmpl w:val="04B27D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3E6608E"/>
    <w:multiLevelType w:val="multilevel"/>
    <w:tmpl w:val="2D0A43C2"/>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7C734B7"/>
    <w:multiLevelType w:val="hybridMultilevel"/>
    <w:tmpl w:val="C65E8B80"/>
    <w:lvl w:ilvl="0" w:tplc="8C32F9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5" w15:restartNumberingAfterBreak="0">
    <w:nsid w:val="291D75E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65764B"/>
    <w:multiLevelType w:val="multilevel"/>
    <w:tmpl w:val="C1101710"/>
    <w:lvl w:ilvl="0">
      <w:start w:val="8"/>
      <w:numFmt w:val="decimal"/>
      <w:lvlText w:val="%1."/>
      <w:lvlJc w:val="left"/>
      <w:pPr>
        <w:tabs>
          <w:tab w:val="num" w:pos="720"/>
        </w:tabs>
        <w:ind w:left="720" w:hanging="360"/>
      </w:pPr>
      <w:rPr>
        <w:rFonts w:ascii="Times New Roman" w:hAnsi="Times New Roman"/>
        <w:b w:val="0"/>
        <w:bCs w:val="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CCD6974"/>
    <w:multiLevelType w:val="multilevel"/>
    <w:tmpl w:val="AE0E0422"/>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lvl>
    <w:lvl w:ilvl="3">
      <w:start w:val="1"/>
      <w:numFmt w:val="decimal"/>
      <w:isLgl/>
      <w:lvlText w:val="%1.%2.%3.%4."/>
      <w:lvlJc w:val="left"/>
      <w:pPr>
        <w:ind w:left="1572" w:hanging="720"/>
      </w:pPr>
    </w:lvl>
    <w:lvl w:ilvl="4">
      <w:start w:val="1"/>
      <w:numFmt w:val="decimal"/>
      <w:isLgl/>
      <w:lvlText w:val="%1.%2.%3.%4.%5."/>
      <w:lvlJc w:val="left"/>
      <w:pPr>
        <w:ind w:left="2216" w:hanging="1080"/>
      </w:pPr>
    </w:lvl>
    <w:lvl w:ilvl="5">
      <w:start w:val="1"/>
      <w:numFmt w:val="decimal"/>
      <w:isLgl/>
      <w:lvlText w:val="%1.%2.%3.%4.%5.%6."/>
      <w:lvlJc w:val="left"/>
      <w:pPr>
        <w:ind w:left="2500" w:hanging="1080"/>
      </w:pPr>
    </w:lvl>
    <w:lvl w:ilvl="6">
      <w:start w:val="1"/>
      <w:numFmt w:val="decimal"/>
      <w:isLgl/>
      <w:lvlText w:val="%1.%2.%3.%4.%5.%6.%7."/>
      <w:lvlJc w:val="left"/>
      <w:pPr>
        <w:ind w:left="3144" w:hanging="1440"/>
      </w:pPr>
    </w:lvl>
    <w:lvl w:ilvl="7">
      <w:start w:val="1"/>
      <w:numFmt w:val="decimal"/>
      <w:isLgl/>
      <w:lvlText w:val="%1.%2.%3.%4.%5.%6.%7.%8."/>
      <w:lvlJc w:val="left"/>
      <w:pPr>
        <w:ind w:left="3428" w:hanging="1440"/>
      </w:pPr>
    </w:lvl>
    <w:lvl w:ilvl="8">
      <w:start w:val="1"/>
      <w:numFmt w:val="decimal"/>
      <w:isLgl/>
      <w:lvlText w:val="%1.%2.%3.%4.%5.%6.%7.%8.%9."/>
      <w:lvlJc w:val="left"/>
      <w:pPr>
        <w:ind w:left="4072" w:hanging="1800"/>
      </w:pPr>
    </w:lvl>
  </w:abstractNum>
  <w:abstractNum w:abstractNumId="28" w15:restartNumberingAfterBreak="0">
    <w:nsid w:val="2D4C06E0"/>
    <w:multiLevelType w:val="hybridMultilevel"/>
    <w:tmpl w:val="5A5616B0"/>
    <w:lvl w:ilvl="0" w:tplc="20A47D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2F9B09D7"/>
    <w:multiLevelType w:val="hybridMultilevel"/>
    <w:tmpl w:val="59DA7BD6"/>
    <w:lvl w:ilvl="0" w:tplc="895AA2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306A0389"/>
    <w:multiLevelType w:val="hybridMultilevel"/>
    <w:tmpl w:val="8AB85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10F5B78"/>
    <w:multiLevelType w:val="hybridMultilevel"/>
    <w:tmpl w:val="49966850"/>
    <w:lvl w:ilvl="0" w:tplc="5D18CA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15:restartNumberingAfterBreak="0">
    <w:nsid w:val="31177ADD"/>
    <w:multiLevelType w:val="hybridMultilevel"/>
    <w:tmpl w:val="883C0662"/>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4" w15:restartNumberingAfterBreak="0">
    <w:nsid w:val="31890701"/>
    <w:multiLevelType w:val="hybridMultilevel"/>
    <w:tmpl w:val="287C77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39939B6"/>
    <w:multiLevelType w:val="hybridMultilevel"/>
    <w:tmpl w:val="6DC20E5A"/>
    <w:lvl w:ilvl="0" w:tplc="A1E2CF82">
      <w:start w:val="10"/>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4403CDA"/>
    <w:multiLevelType w:val="hybridMultilevel"/>
    <w:tmpl w:val="0368EF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347F349D"/>
    <w:multiLevelType w:val="multilevel"/>
    <w:tmpl w:val="5880AC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373D5EDC"/>
    <w:multiLevelType w:val="hybridMultilevel"/>
    <w:tmpl w:val="5204CD92"/>
    <w:lvl w:ilvl="0" w:tplc="30A8F1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3A5474EF"/>
    <w:multiLevelType w:val="hybridMultilevel"/>
    <w:tmpl w:val="A434EB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3CC47D44"/>
    <w:multiLevelType w:val="hybridMultilevel"/>
    <w:tmpl w:val="B7166254"/>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CFF3C8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EBA2C20"/>
    <w:multiLevelType w:val="hybridMultilevel"/>
    <w:tmpl w:val="E8C67974"/>
    <w:lvl w:ilvl="0" w:tplc="D058656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1620E4C"/>
    <w:multiLevelType w:val="hybridMultilevel"/>
    <w:tmpl w:val="7C425D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42296B0E"/>
    <w:multiLevelType w:val="hybridMultilevel"/>
    <w:tmpl w:val="3E5EF83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7" w15:restartNumberingAfterBreak="0">
    <w:nsid w:val="428946EC"/>
    <w:multiLevelType w:val="hybridMultilevel"/>
    <w:tmpl w:val="8A545FA4"/>
    <w:lvl w:ilvl="0" w:tplc="9B663BE0">
      <w:start w:val="1"/>
      <w:numFmt w:val="decimal"/>
      <w:lvlText w:val="%1."/>
      <w:lvlJc w:val="left"/>
      <w:pPr>
        <w:ind w:left="644" w:hanging="360"/>
      </w:pPr>
      <w:rPr>
        <w:rFonts w:eastAsia="Times New Roman"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8"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9" w15:restartNumberingAfterBreak="0">
    <w:nsid w:val="446101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51" w15:restartNumberingAfterBreak="0">
    <w:nsid w:val="46AD1898"/>
    <w:multiLevelType w:val="hybridMultilevel"/>
    <w:tmpl w:val="9790E4C4"/>
    <w:lvl w:ilvl="0" w:tplc="25A0F6E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2" w15:restartNumberingAfterBreak="0">
    <w:nsid w:val="470F3DCB"/>
    <w:multiLevelType w:val="hybridMultilevel"/>
    <w:tmpl w:val="931615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3" w15:restartNumberingAfterBreak="0">
    <w:nsid w:val="474A2B7D"/>
    <w:multiLevelType w:val="hybridMultilevel"/>
    <w:tmpl w:val="3D88FA04"/>
    <w:lvl w:ilvl="0" w:tplc="F85EBC10">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4" w15:restartNumberingAfterBreak="0">
    <w:nsid w:val="476A6BC6"/>
    <w:multiLevelType w:val="hybridMultilevel"/>
    <w:tmpl w:val="7BE0ABBE"/>
    <w:lvl w:ilvl="0" w:tplc="0582A75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5" w15:restartNumberingAfterBreak="0">
    <w:nsid w:val="4BBA57EC"/>
    <w:multiLevelType w:val="hybridMultilevel"/>
    <w:tmpl w:val="747AC5D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6" w15:restartNumberingAfterBreak="0">
    <w:nsid w:val="4EE44D2B"/>
    <w:multiLevelType w:val="multilevel"/>
    <w:tmpl w:val="3F9C92F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7" w15:restartNumberingAfterBreak="0">
    <w:nsid w:val="4F787CD8"/>
    <w:multiLevelType w:val="hybridMultilevel"/>
    <w:tmpl w:val="B47216B4"/>
    <w:lvl w:ilvl="0" w:tplc="72A49A0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8" w15:restartNumberingAfterBreak="0">
    <w:nsid w:val="52AB2C87"/>
    <w:multiLevelType w:val="hybridMultilevel"/>
    <w:tmpl w:val="4F166714"/>
    <w:lvl w:ilvl="0" w:tplc="475CF11C">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9" w15:restartNumberingAfterBreak="0">
    <w:nsid w:val="56F65BBF"/>
    <w:multiLevelType w:val="hybridMultilevel"/>
    <w:tmpl w:val="360A9986"/>
    <w:lvl w:ilvl="0" w:tplc="E2741D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0" w15:restartNumberingAfterBreak="0">
    <w:nsid w:val="57657A60"/>
    <w:multiLevelType w:val="hybridMultilevel"/>
    <w:tmpl w:val="051AF7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04A382E"/>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61320882"/>
    <w:multiLevelType w:val="hybridMultilevel"/>
    <w:tmpl w:val="834ED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7B7283D"/>
    <w:multiLevelType w:val="hybridMultilevel"/>
    <w:tmpl w:val="74EAC05C"/>
    <w:lvl w:ilvl="0" w:tplc="0050727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5" w15:restartNumberingAfterBreak="0">
    <w:nsid w:val="69F36850"/>
    <w:multiLevelType w:val="hybridMultilevel"/>
    <w:tmpl w:val="D2989BE0"/>
    <w:lvl w:ilvl="0" w:tplc="2256A8A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6" w15:restartNumberingAfterBreak="0">
    <w:nsid w:val="6DC60B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0F00A57"/>
    <w:multiLevelType w:val="hybridMultilevel"/>
    <w:tmpl w:val="2F52D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2BE2C82"/>
    <w:multiLevelType w:val="hybridMultilevel"/>
    <w:tmpl w:val="1D1C02EC"/>
    <w:lvl w:ilvl="0" w:tplc="3B70C4F4">
      <w:start w:val="19"/>
      <w:numFmt w:val="bullet"/>
      <w:lvlText w:val="-"/>
      <w:lvlJc w:val="left"/>
      <w:pPr>
        <w:ind w:left="780" w:hanging="360"/>
      </w:pPr>
      <w:rPr>
        <w:rFonts w:ascii="Times New Roman" w:eastAsia="Calibri" w:hAnsi="Times New Roman" w:cs="Times New Roman" w:hint="default"/>
      </w:rPr>
    </w:lvl>
    <w:lvl w:ilvl="1" w:tplc="5272494C">
      <w:start w:val="1"/>
      <w:numFmt w:val="bullet"/>
      <w:lvlText w:val="o"/>
      <w:lvlJc w:val="left"/>
      <w:pPr>
        <w:ind w:left="1500" w:hanging="360"/>
      </w:pPr>
      <w:rPr>
        <w:rFonts w:ascii="Courier New" w:hAnsi="Courier New" w:cs="Courier New" w:hint="default"/>
      </w:rPr>
    </w:lvl>
    <w:lvl w:ilvl="2" w:tplc="6F3A6C64">
      <w:start w:val="1"/>
      <w:numFmt w:val="bullet"/>
      <w:lvlText w:val=""/>
      <w:lvlJc w:val="left"/>
      <w:pPr>
        <w:ind w:left="2220" w:hanging="360"/>
      </w:pPr>
      <w:rPr>
        <w:rFonts w:ascii="Wingdings" w:hAnsi="Wingdings" w:hint="default"/>
      </w:rPr>
    </w:lvl>
    <w:lvl w:ilvl="3" w:tplc="A7FE474C">
      <w:start w:val="1"/>
      <w:numFmt w:val="bullet"/>
      <w:lvlText w:val=""/>
      <w:lvlJc w:val="left"/>
      <w:pPr>
        <w:ind w:left="2940" w:hanging="360"/>
      </w:pPr>
      <w:rPr>
        <w:rFonts w:ascii="Symbol" w:hAnsi="Symbol" w:hint="default"/>
      </w:rPr>
    </w:lvl>
    <w:lvl w:ilvl="4" w:tplc="98382F16">
      <w:start w:val="1"/>
      <w:numFmt w:val="bullet"/>
      <w:lvlText w:val="o"/>
      <w:lvlJc w:val="left"/>
      <w:pPr>
        <w:ind w:left="3660" w:hanging="360"/>
      </w:pPr>
      <w:rPr>
        <w:rFonts w:ascii="Courier New" w:hAnsi="Courier New" w:cs="Courier New" w:hint="default"/>
      </w:rPr>
    </w:lvl>
    <w:lvl w:ilvl="5" w:tplc="DB6A0204">
      <w:start w:val="1"/>
      <w:numFmt w:val="bullet"/>
      <w:lvlText w:val=""/>
      <w:lvlJc w:val="left"/>
      <w:pPr>
        <w:ind w:left="4380" w:hanging="360"/>
      </w:pPr>
      <w:rPr>
        <w:rFonts w:ascii="Wingdings" w:hAnsi="Wingdings" w:hint="default"/>
      </w:rPr>
    </w:lvl>
    <w:lvl w:ilvl="6" w:tplc="B17691AC">
      <w:start w:val="1"/>
      <w:numFmt w:val="bullet"/>
      <w:lvlText w:val=""/>
      <w:lvlJc w:val="left"/>
      <w:pPr>
        <w:ind w:left="5100" w:hanging="360"/>
      </w:pPr>
      <w:rPr>
        <w:rFonts w:ascii="Symbol" w:hAnsi="Symbol" w:hint="default"/>
      </w:rPr>
    </w:lvl>
    <w:lvl w:ilvl="7" w:tplc="0F4C4A3C">
      <w:start w:val="1"/>
      <w:numFmt w:val="bullet"/>
      <w:lvlText w:val="o"/>
      <w:lvlJc w:val="left"/>
      <w:pPr>
        <w:ind w:left="5820" w:hanging="360"/>
      </w:pPr>
      <w:rPr>
        <w:rFonts w:ascii="Courier New" w:hAnsi="Courier New" w:cs="Courier New" w:hint="default"/>
      </w:rPr>
    </w:lvl>
    <w:lvl w:ilvl="8" w:tplc="3258CA5A">
      <w:start w:val="1"/>
      <w:numFmt w:val="bullet"/>
      <w:lvlText w:val=""/>
      <w:lvlJc w:val="left"/>
      <w:pPr>
        <w:ind w:left="6540" w:hanging="360"/>
      </w:pPr>
      <w:rPr>
        <w:rFonts w:ascii="Wingdings" w:hAnsi="Wingdings" w:hint="default"/>
      </w:rPr>
    </w:lvl>
  </w:abstractNum>
  <w:abstractNum w:abstractNumId="69" w15:restartNumberingAfterBreak="0">
    <w:nsid w:val="749F4851"/>
    <w:multiLevelType w:val="hybridMultilevel"/>
    <w:tmpl w:val="F4B45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7AF5701"/>
    <w:multiLevelType w:val="hybridMultilevel"/>
    <w:tmpl w:val="A26EC5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7B7721B"/>
    <w:multiLevelType w:val="hybridMultilevel"/>
    <w:tmpl w:val="6770D5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78896BF8"/>
    <w:multiLevelType w:val="hybridMultilevel"/>
    <w:tmpl w:val="A7641704"/>
    <w:lvl w:ilvl="0" w:tplc="04260013">
      <w:start w:val="1"/>
      <w:numFmt w:val="upperRoman"/>
      <w:lvlText w:val="%1."/>
      <w:lvlJc w:val="righ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74" w15:restartNumberingAfterBreak="0">
    <w:nsid w:val="78F81C88"/>
    <w:multiLevelType w:val="hybridMultilevel"/>
    <w:tmpl w:val="67F0FE06"/>
    <w:lvl w:ilvl="0" w:tplc="97AABA1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5" w15:restartNumberingAfterBreak="0">
    <w:nsid w:val="7D521706"/>
    <w:multiLevelType w:val="hybridMultilevel"/>
    <w:tmpl w:val="CB2294F0"/>
    <w:lvl w:ilvl="0" w:tplc="AF2248A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64664299">
    <w:abstractNumId w:val="68"/>
  </w:num>
  <w:num w:numId="2" w16cid:durableId="2018920844">
    <w:abstractNumId w:val="35"/>
  </w:num>
  <w:num w:numId="3" w16cid:durableId="21153216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91246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58486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2219524">
    <w:abstractNumId w:val="20"/>
  </w:num>
  <w:num w:numId="7" w16cid:durableId="1466658345">
    <w:abstractNumId w:val="11"/>
  </w:num>
  <w:num w:numId="8" w16cid:durableId="451246207">
    <w:abstractNumId w:val="5"/>
  </w:num>
  <w:num w:numId="9" w16cid:durableId="69547017">
    <w:abstractNumId w:val="47"/>
  </w:num>
  <w:num w:numId="10" w16cid:durableId="1754662821">
    <w:abstractNumId w:val="0"/>
  </w:num>
  <w:num w:numId="11" w16cid:durableId="2124690964">
    <w:abstractNumId w:val="1"/>
  </w:num>
  <w:num w:numId="12" w16cid:durableId="1835411997">
    <w:abstractNumId w:val="2"/>
  </w:num>
  <w:num w:numId="13" w16cid:durableId="2041977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77307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2414256">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309782">
    <w:abstractNumId w:val="16"/>
  </w:num>
  <w:num w:numId="17" w16cid:durableId="1071463549">
    <w:abstractNumId w:val="48"/>
  </w:num>
  <w:num w:numId="18" w16cid:durableId="3683419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2845481">
    <w:abstractNumId w:val="65"/>
  </w:num>
  <w:num w:numId="20" w16cid:durableId="12267202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203461">
    <w:abstractNumId w:val="52"/>
  </w:num>
  <w:num w:numId="22" w16cid:durableId="175389225">
    <w:abstractNumId w:val="55"/>
  </w:num>
  <w:num w:numId="23" w16cid:durableId="2013876106">
    <w:abstractNumId w:val="40"/>
  </w:num>
  <w:num w:numId="24" w16cid:durableId="4355591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74965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5696311">
    <w:abstractNumId w:val="36"/>
  </w:num>
  <w:num w:numId="27" w16cid:durableId="692993703">
    <w:abstractNumId w:val="41"/>
  </w:num>
  <w:num w:numId="28" w16cid:durableId="1566799845">
    <w:abstractNumId w:val="56"/>
  </w:num>
  <w:num w:numId="29" w16cid:durableId="1787195102">
    <w:abstractNumId w:val="9"/>
  </w:num>
  <w:num w:numId="30" w16cid:durableId="219903390">
    <w:abstractNumId w:val="73"/>
  </w:num>
  <w:num w:numId="31" w16cid:durableId="205796288">
    <w:abstractNumId w:val="4"/>
  </w:num>
  <w:num w:numId="32" w16cid:durableId="1372222444">
    <w:abstractNumId w:val="70"/>
  </w:num>
  <w:num w:numId="33" w16cid:durableId="1918788188">
    <w:abstractNumId w:val="23"/>
  </w:num>
  <w:num w:numId="34" w16cid:durableId="536091342">
    <w:abstractNumId w:val="62"/>
  </w:num>
  <w:num w:numId="35" w16cid:durableId="384762437">
    <w:abstractNumId w:val="42"/>
  </w:num>
  <w:num w:numId="36" w16cid:durableId="1253004347">
    <w:abstractNumId w:val="7"/>
  </w:num>
  <w:num w:numId="37" w16cid:durableId="398602074">
    <w:abstractNumId w:val="17"/>
  </w:num>
  <w:num w:numId="38" w16cid:durableId="1175993649">
    <w:abstractNumId w:val="49"/>
  </w:num>
  <w:num w:numId="39" w16cid:durableId="1310859503">
    <w:abstractNumId w:val="15"/>
  </w:num>
  <w:num w:numId="40" w16cid:durableId="789593947">
    <w:abstractNumId w:val="25"/>
  </w:num>
  <w:num w:numId="41" w16cid:durableId="1208833916">
    <w:abstractNumId w:val="66"/>
  </w:num>
  <w:num w:numId="42" w16cid:durableId="93093784">
    <w:abstractNumId w:val="45"/>
  </w:num>
  <w:num w:numId="43" w16cid:durableId="770127664">
    <w:abstractNumId w:val="33"/>
  </w:num>
  <w:num w:numId="44" w16cid:durableId="1527595311">
    <w:abstractNumId w:val="60"/>
  </w:num>
  <w:num w:numId="45" w16cid:durableId="1972442049">
    <w:abstractNumId w:val="72"/>
  </w:num>
  <w:num w:numId="46" w16cid:durableId="321546512">
    <w:abstractNumId w:val="13"/>
  </w:num>
  <w:num w:numId="47" w16cid:durableId="25690760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4158529">
    <w:abstractNumId w:val="38"/>
  </w:num>
  <w:num w:numId="49" w16cid:durableId="1617709784">
    <w:abstractNumId w:val="29"/>
  </w:num>
  <w:num w:numId="50" w16cid:durableId="2104063628">
    <w:abstractNumId w:val="30"/>
  </w:num>
  <w:num w:numId="51" w16cid:durableId="799225149">
    <w:abstractNumId w:val="12"/>
  </w:num>
  <w:num w:numId="52" w16cid:durableId="470902048">
    <w:abstractNumId w:val="43"/>
  </w:num>
  <w:num w:numId="53" w16cid:durableId="1433207920">
    <w:abstractNumId w:val="19"/>
  </w:num>
  <w:num w:numId="54" w16cid:durableId="1741516398">
    <w:abstractNumId w:val="32"/>
  </w:num>
  <w:num w:numId="55" w16cid:durableId="1209144873">
    <w:abstractNumId w:val="64"/>
  </w:num>
  <w:num w:numId="56" w16cid:durableId="1650480704">
    <w:abstractNumId w:val="53"/>
  </w:num>
  <w:num w:numId="57" w16cid:durableId="252399573">
    <w:abstractNumId w:val="6"/>
  </w:num>
  <w:num w:numId="58" w16cid:durableId="1706517331">
    <w:abstractNumId w:val="51"/>
  </w:num>
  <w:num w:numId="59" w16cid:durableId="811555586">
    <w:abstractNumId w:val="34"/>
  </w:num>
  <w:num w:numId="60" w16cid:durableId="536624774">
    <w:abstractNumId w:val="57"/>
  </w:num>
  <w:num w:numId="61" w16cid:durableId="1810004957">
    <w:abstractNumId w:val="22"/>
  </w:num>
  <w:num w:numId="62" w16cid:durableId="830872143">
    <w:abstractNumId w:val="24"/>
  </w:num>
  <w:num w:numId="63" w16cid:durableId="191571567">
    <w:abstractNumId w:val="71"/>
  </w:num>
  <w:num w:numId="64" w16cid:durableId="16841636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00652376">
    <w:abstractNumId w:val="54"/>
  </w:num>
  <w:num w:numId="66" w16cid:durableId="224143643">
    <w:abstractNumId w:val="8"/>
  </w:num>
  <w:num w:numId="67" w16cid:durableId="856892557">
    <w:abstractNumId w:val="28"/>
  </w:num>
  <w:num w:numId="68" w16cid:durableId="1571572867">
    <w:abstractNumId w:val="26"/>
  </w:num>
  <w:num w:numId="69" w16cid:durableId="419374872">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5832331">
    <w:abstractNumId w:val="21"/>
  </w:num>
  <w:num w:numId="71" w16cid:durableId="1555117063">
    <w:abstractNumId w:val="44"/>
  </w:num>
  <w:num w:numId="72" w16cid:durableId="803814192">
    <w:abstractNumId w:val="14"/>
  </w:num>
  <w:num w:numId="73" w16cid:durableId="1710758186">
    <w:abstractNumId w:val="61"/>
  </w:num>
  <w:num w:numId="74" w16cid:durableId="175531997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27854157">
    <w:abstractNumId w:val="63"/>
  </w:num>
  <w:num w:numId="76" w16cid:durableId="1013066450">
    <w:abstractNumId w:val="31"/>
  </w:num>
  <w:num w:numId="77" w16cid:durableId="1961257857">
    <w:abstractNumId w:val="69"/>
  </w:num>
  <w:num w:numId="78" w16cid:durableId="1994292349">
    <w:abstractNumId w:val="39"/>
  </w:num>
  <w:num w:numId="79" w16cid:durableId="185365838">
    <w:abstractNumId w:val="74"/>
  </w:num>
  <w:num w:numId="80" w16cid:durableId="164788747">
    <w:abstractNumId w:val="59"/>
  </w:num>
  <w:num w:numId="81" w16cid:durableId="1119564090">
    <w:abstractNumId w:val="75"/>
  </w:num>
  <w:num w:numId="82" w16cid:durableId="1073308546">
    <w:abstractNumId w:val="5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24"/>
    <w:rsid w:val="00010F1C"/>
    <w:rsid w:val="00010FBE"/>
    <w:rsid w:val="00015B25"/>
    <w:rsid w:val="00024414"/>
    <w:rsid w:val="00027059"/>
    <w:rsid w:val="00036F32"/>
    <w:rsid w:val="00065E1D"/>
    <w:rsid w:val="000753E3"/>
    <w:rsid w:val="000765C1"/>
    <w:rsid w:val="00094D98"/>
    <w:rsid w:val="000A43BC"/>
    <w:rsid w:val="000A5F72"/>
    <w:rsid w:val="000B5971"/>
    <w:rsid w:val="000B5D69"/>
    <w:rsid w:val="000C0629"/>
    <w:rsid w:val="000C2C56"/>
    <w:rsid w:val="000C30F9"/>
    <w:rsid w:val="000D0C8A"/>
    <w:rsid w:val="000D65BF"/>
    <w:rsid w:val="001072EA"/>
    <w:rsid w:val="00121BCB"/>
    <w:rsid w:val="00123696"/>
    <w:rsid w:val="00130214"/>
    <w:rsid w:val="00130D44"/>
    <w:rsid w:val="00134926"/>
    <w:rsid w:val="001432AB"/>
    <w:rsid w:val="00155FBB"/>
    <w:rsid w:val="00156A9F"/>
    <w:rsid w:val="001743E7"/>
    <w:rsid w:val="001A2845"/>
    <w:rsid w:val="001A45F8"/>
    <w:rsid w:val="001B23C8"/>
    <w:rsid w:val="001B413D"/>
    <w:rsid w:val="001D616F"/>
    <w:rsid w:val="001F58C3"/>
    <w:rsid w:val="001F6CF3"/>
    <w:rsid w:val="00204F9D"/>
    <w:rsid w:val="002131AD"/>
    <w:rsid w:val="00220A58"/>
    <w:rsid w:val="0022181D"/>
    <w:rsid w:val="00224F64"/>
    <w:rsid w:val="002330E6"/>
    <w:rsid w:val="00240A2B"/>
    <w:rsid w:val="00246865"/>
    <w:rsid w:val="0025748A"/>
    <w:rsid w:val="002636FC"/>
    <w:rsid w:val="00267EBF"/>
    <w:rsid w:val="00276F5F"/>
    <w:rsid w:val="00293AF6"/>
    <w:rsid w:val="002967BF"/>
    <w:rsid w:val="002B2587"/>
    <w:rsid w:val="002C34F8"/>
    <w:rsid w:val="002C37F2"/>
    <w:rsid w:val="002C79B6"/>
    <w:rsid w:val="002D1792"/>
    <w:rsid w:val="002D5B0A"/>
    <w:rsid w:val="002E3876"/>
    <w:rsid w:val="002E5B32"/>
    <w:rsid w:val="002F17C4"/>
    <w:rsid w:val="002F6538"/>
    <w:rsid w:val="002F7B67"/>
    <w:rsid w:val="0030253A"/>
    <w:rsid w:val="00306C6C"/>
    <w:rsid w:val="00312187"/>
    <w:rsid w:val="00316FBF"/>
    <w:rsid w:val="00326777"/>
    <w:rsid w:val="00341726"/>
    <w:rsid w:val="00347FF0"/>
    <w:rsid w:val="00350E82"/>
    <w:rsid w:val="00365B72"/>
    <w:rsid w:val="0037271A"/>
    <w:rsid w:val="00372C4F"/>
    <w:rsid w:val="00374077"/>
    <w:rsid w:val="003833AF"/>
    <w:rsid w:val="003903A6"/>
    <w:rsid w:val="00390A8A"/>
    <w:rsid w:val="00392BAE"/>
    <w:rsid w:val="003A49A8"/>
    <w:rsid w:val="003C38B5"/>
    <w:rsid w:val="00401ADA"/>
    <w:rsid w:val="004157E1"/>
    <w:rsid w:val="00423A74"/>
    <w:rsid w:val="004350A9"/>
    <w:rsid w:val="00461D65"/>
    <w:rsid w:val="0049446E"/>
    <w:rsid w:val="004A7A78"/>
    <w:rsid w:val="004B0807"/>
    <w:rsid w:val="004D2B26"/>
    <w:rsid w:val="004E1595"/>
    <w:rsid w:val="004F0922"/>
    <w:rsid w:val="004F2012"/>
    <w:rsid w:val="004F6BBC"/>
    <w:rsid w:val="005056D4"/>
    <w:rsid w:val="00522D62"/>
    <w:rsid w:val="00527AF8"/>
    <w:rsid w:val="00544020"/>
    <w:rsid w:val="00546B1D"/>
    <w:rsid w:val="00561C5D"/>
    <w:rsid w:val="00572BB1"/>
    <w:rsid w:val="00576133"/>
    <w:rsid w:val="00594FC5"/>
    <w:rsid w:val="00595C05"/>
    <w:rsid w:val="005967F9"/>
    <w:rsid w:val="00596D64"/>
    <w:rsid w:val="005A4ED7"/>
    <w:rsid w:val="005A5BA9"/>
    <w:rsid w:val="005B0CF4"/>
    <w:rsid w:val="005D2934"/>
    <w:rsid w:val="005F10F7"/>
    <w:rsid w:val="006032DC"/>
    <w:rsid w:val="00631A6E"/>
    <w:rsid w:val="006357C7"/>
    <w:rsid w:val="00635A6E"/>
    <w:rsid w:val="00637CA0"/>
    <w:rsid w:val="00646E1D"/>
    <w:rsid w:val="00670695"/>
    <w:rsid w:val="00674021"/>
    <w:rsid w:val="00692A70"/>
    <w:rsid w:val="006A078E"/>
    <w:rsid w:val="006B4F43"/>
    <w:rsid w:val="006B5D87"/>
    <w:rsid w:val="006D62FD"/>
    <w:rsid w:val="006D7A6F"/>
    <w:rsid w:val="006E4484"/>
    <w:rsid w:val="006F7DF6"/>
    <w:rsid w:val="007202E6"/>
    <w:rsid w:val="00723714"/>
    <w:rsid w:val="00724FF9"/>
    <w:rsid w:val="0077155E"/>
    <w:rsid w:val="00780368"/>
    <w:rsid w:val="0079379C"/>
    <w:rsid w:val="007A0B1E"/>
    <w:rsid w:val="007A36D4"/>
    <w:rsid w:val="007A6542"/>
    <w:rsid w:val="007A732C"/>
    <w:rsid w:val="007B060E"/>
    <w:rsid w:val="007B3D1C"/>
    <w:rsid w:val="007C2E9D"/>
    <w:rsid w:val="007C63A1"/>
    <w:rsid w:val="007C7AE7"/>
    <w:rsid w:val="007E2007"/>
    <w:rsid w:val="00814956"/>
    <w:rsid w:val="0082748E"/>
    <w:rsid w:val="00832D60"/>
    <w:rsid w:val="00833D9D"/>
    <w:rsid w:val="00841145"/>
    <w:rsid w:val="00846973"/>
    <w:rsid w:val="008501E8"/>
    <w:rsid w:val="0086490E"/>
    <w:rsid w:val="00873311"/>
    <w:rsid w:val="008838BA"/>
    <w:rsid w:val="008A24B0"/>
    <w:rsid w:val="008A3863"/>
    <w:rsid w:val="008B0178"/>
    <w:rsid w:val="008B5FDE"/>
    <w:rsid w:val="008B6B02"/>
    <w:rsid w:val="008D4EE4"/>
    <w:rsid w:val="008E24CF"/>
    <w:rsid w:val="008E62AC"/>
    <w:rsid w:val="008E7B9C"/>
    <w:rsid w:val="008F4F3C"/>
    <w:rsid w:val="009007F3"/>
    <w:rsid w:val="009053C6"/>
    <w:rsid w:val="009162A1"/>
    <w:rsid w:val="0092270B"/>
    <w:rsid w:val="00930950"/>
    <w:rsid w:val="00936242"/>
    <w:rsid w:val="009430E4"/>
    <w:rsid w:val="00951ED1"/>
    <w:rsid w:val="0095469E"/>
    <w:rsid w:val="0096267D"/>
    <w:rsid w:val="00963B1A"/>
    <w:rsid w:val="00975921"/>
    <w:rsid w:val="009961F5"/>
    <w:rsid w:val="009A3655"/>
    <w:rsid w:val="009A60B1"/>
    <w:rsid w:val="009C456E"/>
    <w:rsid w:val="009E5C17"/>
    <w:rsid w:val="00A04EC9"/>
    <w:rsid w:val="00A213E5"/>
    <w:rsid w:val="00A21C56"/>
    <w:rsid w:val="00A26D42"/>
    <w:rsid w:val="00A305CB"/>
    <w:rsid w:val="00A359E5"/>
    <w:rsid w:val="00A504E7"/>
    <w:rsid w:val="00A50F11"/>
    <w:rsid w:val="00A56639"/>
    <w:rsid w:val="00A576DC"/>
    <w:rsid w:val="00A57853"/>
    <w:rsid w:val="00A65C24"/>
    <w:rsid w:val="00A774C5"/>
    <w:rsid w:val="00A97F04"/>
    <w:rsid w:val="00AA4952"/>
    <w:rsid w:val="00AB5941"/>
    <w:rsid w:val="00AC094D"/>
    <w:rsid w:val="00AD59F6"/>
    <w:rsid w:val="00AE02DC"/>
    <w:rsid w:val="00AF717D"/>
    <w:rsid w:val="00B00051"/>
    <w:rsid w:val="00B12FA3"/>
    <w:rsid w:val="00B15BCF"/>
    <w:rsid w:val="00B245A3"/>
    <w:rsid w:val="00B35A3C"/>
    <w:rsid w:val="00B47375"/>
    <w:rsid w:val="00B61FF5"/>
    <w:rsid w:val="00B6271E"/>
    <w:rsid w:val="00B65B4E"/>
    <w:rsid w:val="00B752C1"/>
    <w:rsid w:val="00B76543"/>
    <w:rsid w:val="00B81920"/>
    <w:rsid w:val="00B9375E"/>
    <w:rsid w:val="00B97BF7"/>
    <w:rsid w:val="00BE04EC"/>
    <w:rsid w:val="00C136EE"/>
    <w:rsid w:val="00C20CD5"/>
    <w:rsid w:val="00C53706"/>
    <w:rsid w:val="00C732EB"/>
    <w:rsid w:val="00CA7CBF"/>
    <w:rsid w:val="00CC26EF"/>
    <w:rsid w:val="00CC7E96"/>
    <w:rsid w:val="00CD0551"/>
    <w:rsid w:val="00CD3562"/>
    <w:rsid w:val="00CE5254"/>
    <w:rsid w:val="00CE5DFD"/>
    <w:rsid w:val="00D0281B"/>
    <w:rsid w:val="00D075C8"/>
    <w:rsid w:val="00D11175"/>
    <w:rsid w:val="00D16DA1"/>
    <w:rsid w:val="00D30F9A"/>
    <w:rsid w:val="00D33D32"/>
    <w:rsid w:val="00D36BBF"/>
    <w:rsid w:val="00D47548"/>
    <w:rsid w:val="00D65851"/>
    <w:rsid w:val="00D75C99"/>
    <w:rsid w:val="00D94879"/>
    <w:rsid w:val="00DE1EE4"/>
    <w:rsid w:val="00DE46BA"/>
    <w:rsid w:val="00DF67A1"/>
    <w:rsid w:val="00E1436B"/>
    <w:rsid w:val="00E17764"/>
    <w:rsid w:val="00E34CD2"/>
    <w:rsid w:val="00E35C78"/>
    <w:rsid w:val="00E36EA6"/>
    <w:rsid w:val="00E752BD"/>
    <w:rsid w:val="00E95BF1"/>
    <w:rsid w:val="00E97103"/>
    <w:rsid w:val="00EB78EE"/>
    <w:rsid w:val="00EC0115"/>
    <w:rsid w:val="00ED5F7F"/>
    <w:rsid w:val="00EF74F0"/>
    <w:rsid w:val="00F125BC"/>
    <w:rsid w:val="00F210BD"/>
    <w:rsid w:val="00F43D75"/>
    <w:rsid w:val="00F455A8"/>
    <w:rsid w:val="00F660BA"/>
    <w:rsid w:val="00F87370"/>
    <w:rsid w:val="00FB2F83"/>
    <w:rsid w:val="00FB3FF5"/>
    <w:rsid w:val="00FF42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63C5"/>
  <w15:chartTrackingRefBased/>
  <w15:docId w15:val="{35719AB1-88E4-4A86-B4E1-AB24518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58C3"/>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9430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5A4ED7"/>
    <w:pPr>
      <w:keepNext/>
      <w:keepLines/>
      <w:spacing w:before="40" w:line="256" w:lineRule="auto"/>
      <w:outlineLvl w:val="1"/>
    </w:pPr>
    <w:rPr>
      <w:rFonts w:ascii="Calibri Light" w:hAnsi="Calibri Light"/>
      <w:color w:val="2E74B5"/>
      <w:sz w:val="26"/>
      <w:szCs w:val="26"/>
      <w:lang w:eastAsia="en-US"/>
    </w:rPr>
  </w:style>
  <w:style w:type="paragraph" w:styleId="Virsraksts3">
    <w:name w:val="heading 3"/>
    <w:basedOn w:val="Parasts"/>
    <w:next w:val="Parasts"/>
    <w:link w:val="Virsraksts3Rakstz"/>
    <w:uiPriority w:val="9"/>
    <w:unhideWhenUsed/>
    <w:qFormat/>
    <w:rsid w:val="005A4ED7"/>
    <w:pPr>
      <w:keepNext/>
      <w:spacing w:before="240" w:after="60"/>
      <w:outlineLvl w:val="2"/>
    </w:pPr>
    <w:rPr>
      <w:rFonts w:ascii="Calibri Light" w:hAnsi="Calibri Light"/>
      <w:b/>
      <w:bCs/>
      <w:sz w:val="26"/>
      <w:szCs w:val="26"/>
    </w:rPr>
  </w:style>
  <w:style w:type="paragraph" w:styleId="Virsraksts4">
    <w:name w:val="heading 4"/>
    <w:basedOn w:val="Parasts"/>
    <w:next w:val="Parasts"/>
    <w:link w:val="Virsraksts4Rakstz"/>
    <w:unhideWhenUsed/>
    <w:qFormat/>
    <w:rsid w:val="005A4ED7"/>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uiPriority w:val="9"/>
    <w:unhideWhenUsed/>
    <w:qFormat/>
    <w:rsid w:val="00A65C24"/>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5Rakstz">
    <w:name w:val="Virsraksts 5 Rakstz."/>
    <w:basedOn w:val="Noklusjumarindkopasfonts"/>
    <w:link w:val="Virsraksts5"/>
    <w:uiPriority w:val="9"/>
    <w:rsid w:val="00A65C24"/>
    <w:rPr>
      <w:rFonts w:asciiTheme="majorHAnsi" w:eastAsiaTheme="majorEastAsia" w:hAnsiTheme="majorHAnsi" w:cstheme="majorBidi"/>
      <w:color w:val="2F5496" w:themeColor="accent1" w:themeShade="BF"/>
      <w:sz w:val="24"/>
      <w:szCs w:val="24"/>
      <w:lang w:eastAsia="lv-LV"/>
    </w:rPr>
  </w:style>
  <w:style w:type="character" w:styleId="Hipersaite">
    <w:name w:val="Hyperlink"/>
    <w:rsid w:val="00A65C24"/>
    <w:rPr>
      <w:color w:val="0000FF"/>
      <w:u w:val="single"/>
    </w:rPr>
  </w:style>
  <w:style w:type="paragraph" w:styleId="Bezatstarpm">
    <w:name w:val="No Spacing"/>
    <w:link w:val="BezatstarpmRakstz"/>
    <w:uiPriority w:val="1"/>
    <w:qFormat/>
    <w:rsid w:val="00A65C24"/>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A65C24"/>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BezatstarpmRakstz">
    <w:name w:val="Bez atstarpēm Rakstz."/>
    <w:link w:val="Bezatstarpm"/>
    <w:uiPriority w:val="1"/>
    <w:qFormat/>
    <w:locked/>
    <w:rsid w:val="00A65C24"/>
    <w:rPr>
      <w:rFonts w:ascii="Times New Roman" w:eastAsia="Calibri" w:hAnsi="Times New Roman" w:cs="Times New Roman"/>
      <w:sz w:val="24"/>
      <w:szCs w:val="24"/>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uiPriority w:val="99"/>
    <w:qFormat/>
    <w:rsid w:val="00A65C24"/>
    <w:pPr>
      <w:widowControl w:val="0"/>
      <w:suppressAutoHyphens/>
      <w:ind w:left="720"/>
    </w:pPr>
    <w:rPr>
      <w:rFonts w:eastAsia="Lucida Sans Unicode"/>
      <w:kern w:val="1"/>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uiPriority w:val="99"/>
    <w:qFormat/>
    <w:locked/>
    <w:rsid w:val="00A65C24"/>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A65C24"/>
    <w:rPr>
      <w:rFonts w:ascii="Times New Roman" w:eastAsia="Calibri" w:hAnsi="Times New Roman" w:cs="Times New Roman"/>
      <w:color w:val="000000"/>
      <w:sz w:val="24"/>
      <w:szCs w:val="24"/>
      <w:lang w:val="et-EE"/>
    </w:rPr>
  </w:style>
  <w:style w:type="character" w:customStyle="1" w:styleId="markedcontent">
    <w:name w:val="markedcontent"/>
    <w:basedOn w:val="Noklusjumarindkopasfonts"/>
    <w:rsid w:val="00A65C24"/>
  </w:style>
  <w:style w:type="character" w:styleId="Neatrisintapieminana">
    <w:name w:val="Unresolved Mention"/>
    <w:basedOn w:val="Noklusjumarindkopasfonts"/>
    <w:uiPriority w:val="99"/>
    <w:semiHidden/>
    <w:unhideWhenUsed/>
    <w:rsid w:val="004350A9"/>
    <w:rPr>
      <w:color w:val="605E5C"/>
      <w:shd w:val="clear" w:color="auto" w:fill="E1DFDD"/>
    </w:rPr>
  </w:style>
  <w:style w:type="paragraph" w:customStyle="1" w:styleId="naisf">
    <w:name w:val="naisf"/>
    <w:basedOn w:val="Parasts"/>
    <w:qFormat/>
    <w:rsid w:val="00DE1EE4"/>
    <w:pPr>
      <w:suppressAutoHyphens/>
      <w:spacing w:before="75" w:after="75"/>
      <w:ind w:firstLine="375"/>
      <w:jc w:val="both"/>
    </w:pPr>
    <w:rPr>
      <w:kern w:val="2"/>
      <w:lang w:bidi="hi-IN"/>
    </w:rPr>
  </w:style>
  <w:style w:type="paragraph" w:styleId="Galvene">
    <w:name w:val="header"/>
    <w:aliases w:val="Char Char Char Cha Char Char,Char Char Char Cha Char Char Char,Char Char Char Cha Char Char Char Char Char,Char Char Char Cha Char Char Char Char Char Char Char,Char Char Char Cha Char Char Char Char Char Char Cha Char,Char Char Ch Ch,Char Char"/>
    <w:basedOn w:val="Parasts"/>
    <w:link w:val="GalveneRakstz"/>
    <w:uiPriority w:val="99"/>
    <w:unhideWhenUsed/>
    <w:rsid w:val="00670695"/>
    <w:pPr>
      <w:tabs>
        <w:tab w:val="center" w:pos="4153"/>
        <w:tab w:val="right" w:pos="8306"/>
      </w:tabs>
    </w:pPr>
  </w:style>
  <w:style w:type="character" w:customStyle="1" w:styleId="GalveneRakstz">
    <w:name w:val="Galvene Rakstz."/>
    <w:aliases w:val="Char Char Char Cha Char Char Rakstz.,Char Char Char Cha Char Char Char Rakstz.,Char Char Char Cha Char Char Char Char Char Rakstz.,Char Char Char Cha Char Char Char Char Char Char Char Rakstz.,Char Char Ch Ch Rakstz.,Char Char Rakstz."/>
    <w:basedOn w:val="Noklusjumarindkopasfonts"/>
    <w:link w:val="Galvene"/>
    <w:uiPriority w:val="99"/>
    <w:qFormat/>
    <w:rsid w:val="0067069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670695"/>
    <w:pPr>
      <w:tabs>
        <w:tab w:val="center" w:pos="4153"/>
        <w:tab w:val="right" w:pos="8306"/>
      </w:tabs>
    </w:pPr>
  </w:style>
  <w:style w:type="character" w:customStyle="1" w:styleId="KjeneRakstz">
    <w:name w:val="Kājene Rakstz."/>
    <w:basedOn w:val="Noklusjumarindkopasfonts"/>
    <w:link w:val="Kjene"/>
    <w:uiPriority w:val="99"/>
    <w:rsid w:val="00670695"/>
    <w:rPr>
      <w:rFonts w:ascii="Times New Roman" w:eastAsia="Times New Roman" w:hAnsi="Times New Roman" w:cs="Times New Roman"/>
      <w:sz w:val="24"/>
      <w:szCs w:val="24"/>
      <w:lang w:eastAsia="lv-LV"/>
    </w:rPr>
  </w:style>
  <w:style w:type="paragraph" w:styleId="Pamatteksts">
    <w:name w:val="Body Text"/>
    <w:aliases w:val="Body Text Char Char Char,Body Text Char Char"/>
    <w:basedOn w:val="Parasts"/>
    <w:link w:val="PamattekstsRakstz"/>
    <w:qFormat/>
    <w:rsid w:val="001A2845"/>
    <w:rPr>
      <w:szCs w:val="20"/>
      <w:lang w:eastAsia="en-US"/>
    </w:rPr>
  </w:style>
  <w:style w:type="character" w:customStyle="1" w:styleId="PamattekstsRakstz">
    <w:name w:val="Pamatteksts Rakstz."/>
    <w:aliases w:val="Body Text Char Char Char Rakstz.,Body Text Char Char Rakstz."/>
    <w:basedOn w:val="Noklusjumarindkopasfonts"/>
    <w:link w:val="Pamatteksts"/>
    <w:qFormat/>
    <w:rsid w:val="001A2845"/>
    <w:rPr>
      <w:rFonts w:ascii="Times New Roman" w:eastAsia="Times New Roman" w:hAnsi="Times New Roman" w:cs="Times New Roman"/>
      <w:sz w:val="24"/>
      <w:szCs w:val="20"/>
    </w:rPr>
  </w:style>
  <w:style w:type="character" w:customStyle="1" w:styleId="apple-converted-space">
    <w:name w:val="apple-converted-space"/>
    <w:rsid w:val="001A2845"/>
  </w:style>
  <w:style w:type="character" w:customStyle="1" w:styleId="Noklusjumarindkopasfonts1">
    <w:name w:val="Noklusējuma rindkopas fonts1"/>
    <w:rsid w:val="001A2845"/>
  </w:style>
  <w:style w:type="character" w:customStyle="1" w:styleId="Virsraksts1Rakstz">
    <w:name w:val="Virsraksts 1 Rakstz."/>
    <w:basedOn w:val="Noklusjumarindkopasfonts"/>
    <w:link w:val="Virsraksts1"/>
    <w:rsid w:val="009430E4"/>
    <w:rPr>
      <w:rFonts w:asciiTheme="majorHAnsi" w:eastAsiaTheme="majorEastAsia" w:hAnsiTheme="majorHAnsi" w:cstheme="majorBidi"/>
      <w:color w:val="2F5496" w:themeColor="accent1" w:themeShade="BF"/>
      <w:sz w:val="32"/>
      <w:szCs w:val="32"/>
      <w:lang w:eastAsia="lv-LV"/>
    </w:rPr>
  </w:style>
  <w:style w:type="paragraph" w:styleId="Balonteksts">
    <w:name w:val="Balloon Text"/>
    <w:basedOn w:val="Parasts"/>
    <w:link w:val="BalontekstsRakstz"/>
    <w:uiPriority w:val="99"/>
    <w:unhideWhenUsed/>
    <w:rsid w:val="009430E4"/>
    <w:rPr>
      <w:rFonts w:ascii="Segoe UI" w:hAnsi="Segoe UI" w:cs="Segoe UI"/>
      <w:sz w:val="18"/>
      <w:szCs w:val="18"/>
    </w:rPr>
  </w:style>
  <w:style w:type="character" w:customStyle="1" w:styleId="BalontekstsRakstz">
    <w:name w:val="Balonteksts Rakstz."/>
    <w:basedOn w:val="Noklusjumarindkopasfonts"/>
    <w:link w:val="Balonteksts"/>
    <w:uiPriority w:val="99"/>
    <w:rsid w:val="009430E4"/>
    <w:rPr>
      <w:rFonts w:ascii="Segoe UI" w:eastAsia="Times New Roman" w:hAnsi="Segoe UI" w:cs="Segoe UI"/>
      <w:sz w:val="18"/>
      <w:szCs w:val="18"/>
      <w:lang w:eastAsia="lv-LV"/>
    </w:rPr>
  </w:style>
  <w:style w:type="character" w:customStyle="1" w:styleId="Virsraksts2Rakstz">
    <w:name w:val="Virsraksts 2 Rakstz."/>
    <w:basedOn w:val="Noklusjumarindkopasfonts"/>
    <w:link w:val="Virsraksts2"/>
    <w:rsid w:val="005A4ED7"/>
    <w:rPr>
      <w:rFonts w:ascii="Calibri Light" w:eastAsia="Times New Roman" w:hAnsi="Calibri Light" w:cs="Times New Roman"/>
      <w:color w:val="2E74B5"/>
      <w:sz w:val="26"/>
      <w:szCs w:val="26"/>
    </w:rPr>
  </w:style>
  <w:style w:type="character" w:customStyle="1" w:styleId="Virsraksts3Rakstz">
    <w:name w:val="Virsraksts 3 Rakstz."/>
    <w:basedOn w:val="Noklusjumarindkopasfonts"/>
    <w:link w:val="Virsraksts3"/>
    <w:uiPriority w:val="9"/>
    <w:rsid w:val="005A4ED7"/>
    <w:rPr>
      <w:rFonts w:ascii="Calibri Light" w:eastAsia="Times New Roman" w:hAnsi="Calibri Light" w:cs="Times New Roman"/>
      <w:b/>
      <w:bCs/>
      <w:sz w:val="26"/>
      <w:szCs w:val="26"/>
      <w:lang w:eastAsia="lv-LV"/>
    </w:rPr>
  </w:style>
  <w:style w:type="character" w:customStyle="1" w:styleId="Virsraksts4Rakstz">
    <w:name w:val="Virsraksts 4 Rakstz."/>
    <w:basedOn w:val="Noklusjumarindkopasfonts"/>
    <w:link w:val="Virsraksts4"/>
    <w:rsid w:val="005A4ED7"/>
    <w:rPr>
      <w:rFonts w:ascii="Calibri" w:eastAsia="Times New Roman" w:hAnsi="Calibri" w:cs="Times New Roman"/>
      <w:b/>
      <w:bCs/>
      <w:sz w:val="28"/>
      <w:szCs w:val="28"/>
      <w:lang w:eastAsia="lv-LV"/>
    </w:rPr>
  </w:style>
  <w:style w:type="paragraph" w:customStyle="1" w:styleId="Bezatstarpm1">
    <w:name w:val="Bez atstarpēm1"/>
    <w:qFormat/>
    <w:rsid w:val="005A4ED7"/>
    <w:pPr>
      <w:suppressAutoHyphens/>
      <w:spacing w:after="0" w:line="240" w:lineRule="auto"/>
    </w:pPr>
    <w:rPr>
      <w:rFonts w:ascii="Times New Roman" w:eastAsia="Calibri" w:hAnsi="Times New Roman" w:cs="Times New Roman"/>
      <w:kern w:val="2"/>
      <w:sz w:val="24"/>
      <w:szCs w:val="24"/>
      <w:lang w:eastAsia="zh-CN"/>
    </w:rPr>
  </w:style>
  <w:style w:type="character" w:customStyle="1" w:styleId="ListLabel60">
    <w:name w:val="ListLabel 60"/>
    <w:rsid w:val="005A4ED7"/>
    <w:rPr>
      <w:rFonts w:ascii="Times New Roman" w:eastAsia="Times New Roman" w:hAnsi="Times New Roman" w:cs="Times New Roman"/>
      <w:sz w:val="24"/>
      <w:szCs w:val="24"/>
      <w:u w:val="single"/>
    </w:rPr>
  </w:style>
  <w:style w:type="character" w:customStyle="1" w:styleId="ListLabel58">
    <w:name w:val="ListLabel 58"/>
    <w:rsid w:val="005A4ED7"/>
    <w:rPr>
      <w:rFonts w:ascii="Times New Roman" w:hAnsi="Times New Roman" w:cs="Times New Roman"/>
      <w:color w:val="000000"/>
      <w:sz w:val="24"/>
      <w:szCs w:val="24"/>
    </w:rPr>
  </w:style>
  <w:style w:type="character" w:customStyle="1" w:styleId="ListLabel59">
    <w:name w:val="ListLabel 59"/>
    <w:rsid w:val="005A4ED7"/>
    <w:rPr>
      <w:rFonts w:ascii="Times New Roman" w:eastAsia="Times New Roman" w:hAnsi="Times New Roman" w:cs="Times New Roman"/>
      <w:color w:val="000000"/>
      <w:sz w:val="24"/>
      <w:szCs w:val="24"/>
    </w:rPr>
  </w:style>
  <w:style w:type="character" w:customStyle="1" w:styleId="ListLabel67">
    <w:name w:val="ListLabel 67"/>
    <w:rsid w:val="005A4ED7"/>
    <w:rPr>
      <w:rFonts w:ascii="Times New Roman" w:hAnsi="Times New Roman" w:cs="Times New Roman" w:hint="default"/>
      <w:color w:val="000000"/>
      <w:sz w:val="24"/>
      <w:szCs w:val="24"/>
    </w:rPr>
  </w:style>
  <w:style w:type="character" w:customStyle="1" w:styleId="ListLabel62">
    <w:name w:val="ListLabel 62"/>
    <w:rsid w:val="005A4ED7"/>
    <w:rPr>
      <w:rFonts w:ascii="Times New Roman" w:eastAsia="Times New Roman" w:hAnsi="Times New Roman" w:cs="Times New Roman" w:hint="default"/>
      <w:color w:val="000000"/>
      <w:sz w:val="24"/>
      <w:szCs w:val="24"/>
      <w:lang w:eastAsia="zh-CN"/>
    </w:rPr>
  </w:style>
  <w:style w:type="character" w:styleId="Izmantotahipersaite">
    <w:name w:val="FollowedHyperlink"/>
    <w:uiPriority w:val="99"/>
    <w:unhideWhenUsed/>
    <w:rsid w:val="005A4ED7"/>
    <w:rPr>
      <w:color w:val="954F72"/>
      <w:u w:val="single"/>
    </w:rPr>
  </w:style>
  <w:style w:type="character" w:customStyle="1" w:styleId="ParaststmeklisRakstz">
    <w:name w:val="Parasts (tīmeklis) Rakstz."/>
    <w:link w:val="Paraststmeklis"/>
    <w:locked/>
    <w:rsid w:val="005A4ED7"/>
    <w:rPr>
      <w:rFonts w:ascii="Times New Roman" w:eastAsia="Times New Roman" w:hAnsi="Times New Roman" w:cs="Times New Roman"/>
      <w:sz w:val="24"/>
      <w:szCs w:val="24"/>
      <w:lang w:eastAsia="lv-LV"/>
    </w:rPr>
  </w:style>
  <w:style w:type="paragraph" w:customStyle="1" w:styleId="msonormal0">
    <w:name w:val="msonormal"/>
    <w:basedOn w:val="Parasts"/>
    <w:rsid w:val="005A4ED7"/>
    <w:pPr>
      <w:spacing w:before="100" w:beforeAutospacing="1" w:after="100" w:afterAutospacing="1"/>
    </w:pPr>
  </w:style>
  <w:style w:type="paragraph" w:styleId="Paraststmeklis">
    <w:name w:val="Normal (Web)"/>
    <w:basedOn w:val="Parasts"/>
    <w:link w:val="ParaststmeklisRakstz"/>
    <w:uiPriority w:val="99"/>
    <w:unhideWhenUsed/>
    <w:rsid w:val="005A4ED7"/>
    <w:pPr>
      <w:spacing w:before="100" w:beforeAutospacing="1" w:after="100" w:afterAutospacing="1"/>
    </w:pPr>
  </w:style>
  <w:style w:type="paragraph" w:styleId="Vresteksts">
    <w:name w:val="footnote text"/>
    <w:basedOn w:val="Parasts"/>
    <w:link w:val="VrestekstsRakstz"/>
    <w:uiPriority w:val="99"/>
    <w:unhideWhenUsed/>
    <w:rsid w:val="005A4ED7"/>
    <w:rPr>
      <w:rFonts w:ascii="Calibri" w:eastAsia="Calibri" w:hAnsi="Calibri"/>
      <w:sz w:val="20"/>
      <w:szCs w:val="20"/>
      <w:lang w:eastAsia="en-US"/>
    </w:rPr>
  </w:style>
  <w:style w:type="character" w:customStyle="1" w:styleId="VrestekstsRakstz">
    <w:name w:val="Vēres teksts Rakstz."/>
    <w:basedOn w:val="Noklusjumarindkopasfonts"/>
    <w:link w:val="Vresteksts"/>
    <w:uiPriority w:val="99"/>
    <w:rsid w:val="005A4ED7"/>
    <w:rPr>
      <w:rFonts w:ascii="Calibri" w:eastAsia="Calibri" w:hAnsi="Calibri" w:cs="Times New Roman"/>
      <w:sz w:val="20"/>
      <w:szCs w:val="20"/>
    </w:rPr>
  </w:style>
  <w:style w:type="character" w:customStyle="1" w:styleId="KomentratekstsRakstz">
    <w:name w:val="Komentāra teksts Rakstz."/>
    <w:aliases w:val="Char Char Char Rakstz., Char Char Char Rakstz."/>
    <w:basedOn w:val="Noklusjumarindkopasfonts"/>
    <w:link w:val="Komentrateksts"/>
    <w:uiPriority w:val="99"/>
    <w:locked/>
    <w:rsid w:val="005A4ED7"/>
    <w:rPr>
      <w:rFonts w:ascii="Calibri" w:eastAsia="Calibri" w:hAnsi="Calibri" w:cs="Times New Roman"/>
      <w:sz w:val="20"/>
      <w:szCs w:val="20"/>
    </w:rPr>
  </w:style>
  <w:style w:type="paragraph" w:styleId="Komentrateksts">
    <w:name w:val="annotation text"/>
    <w:aliases w:val="Char Char Char, Char Char Char"/>
    <w:basedOn w:val="Parasts"/>
    <w:link w:val="KomentratekstsRakstz"/>
    <w:uiPriority w:val="99"/>
    <w:unhideWhenUsed/>
    <w:rsid w:val="005A4ED7"/>
    <w:pPr>
      <w:spacing w:after="160"/>
    </w:pPr>
    <w:rPr>
      <w:rFonts w:ascii="Calibri" w:eastAsia="Calibri" w:hAnsi="Calibri"/>
      <w:sz w:val="20"/>
      <w:szCs w:val="20"/>
      <w:lang w:eastAsia="en-US"/>
    </w:rPr>
  </w:style>
  <w:style w:type="character" w:customStyle="1" w:styleId="KomentratekstsRakstz1">
    <w:name w:val="Komentāra teksts Rakstz.1"/>
    <w:basedOn w:val="Noklusjumarindkopasfonts"/>
    <w:uiPriority w:val="99"/>
    <w:semiHidden/>
    <w:rsid w:val="005A4ED7"/>
    <w:rPr>
      <w:rFonts w:ascii="Times New Roman" w:eastAsia="Times New Roman" w:hAnsi="Times New Roman" w:cs="Times New Roman"/>
      <w:sz w:val="20"/>
      <w:szCs w:val="20"/>
      <w:lang w:eastAsia="lv-LV"/>
    </w:rPr>
  </w:style>
  <w:style w:type="character" w:customStyle="1" w:styleId="CommentTextChar1">
    <w:name w:val="Comment Text Char1"/>
    <w:aliases w:val="Char Char Char Char"/>
    <w:basedOn w:val="Noklusjumarindkopasfonts"/>
    <w:uiPriority w:val="99"/>
    <w:semiHidden/>
    <w:rsid w:val="005A4ED7"/>
    <w:rPr>
      <w:sz w:val="20"/>
      <w:szCs w:val="20"/>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Noklusjumarindkopasfonts"/>
    <w:rsid w:val="005A4ED7"/>
  </w:style>
  <w:style w:type="paragraph" w:styleId="Parakstszemobjekta">
    <w:name w:val="caption"/>
    <w:aliases w:val="Sol_tabulas_nosauk"/>
    <w:basedOn w:val="Parasts"/>
    <w:next w:val="Parasts"/>
    <w:unhideWhenUsed/>
    <w:qFormat/>
    <w:rsid w:val="005A4ED7"/>
    <w:pPr>
      <w:framePr w:h="7618" w:hSpace="10080" w:vSpace="58" w:wrap="notBeside" w:vAnchor="text" w:hAnchor="margin" w:x="1" w:y="1"/>
      <w:widowControl w:val="0"/>
      <w:autoSpaceDE w:val="0"/>
      <w:autoSpaceDN w:val="0"/>
      <w:adjustRightInd w:val="0"/>
    </w:pPr>
    <w:rPr>
      <w:b/>
      <w:bCs/>
      <w:sz w:val="20"/>
      <w:lang w:eastAsia="en-US"/>
    </w:rPr>
  </w:style>
  <w:style w:type="paragraph" w:styleId="Saraksts">
    <w:name w:val="List"/>
    <w:basedOn w:val="Pamatteksts"/>
    <w:unhideWhenUsed/>
    <w:rsid w:val="005A4ED7"/>
    <w:pPr>
      <w:suppressAutoHyphens/>
    </w:pPr>
    <w:rPr>
      <w:rFonts w:cs="Tahoma"/>
      <w:lang w:val="x-none"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Noklusjumarindkopasfonts"/>
    <w:locked/>
    <w:rsid w:val="005A4ED7"/>
    <w:rPr>
      <w:rFonts w:ascii="Calibri" w:eastAsia="Times New Roman" w:hAnsi="Calibri" w:cs="Times New Roman" w:hint="default"/>
      <w:kern w:val="2"/>
      <w:sz w:val="28"/>
      <w:szCs w:val="24"/>
      <w:lang w:eastAsia="lv-LV"/>
    </w:rPr>
  </w:style>
  <w:style w:type="paragraph" w:styleId="Pamattekstsaratkpi">
    <w:name w:val="Body Text Indent"/>
    <w:basedOn w:val="Parasts"/>
    <w:link w:val="PamattekstsaratkpiRakstz"/>
    <w:unhideWhenUsed/>
    <w:rsid w:val="005A4ED7"/>
    <w:pPr>
      <w:spacing w:after="120"/>
      <w:ind w:left="283"/>
    </w:pPr>
  </w:style>
  <w:style w:type="character" w:customStyle="1" w:styleId="PamattekstsaratkpiRakstz">
    <w:name w:val="Pamatteksts ar atkāpi Rakstz."/>
    <w:basedOn w:val="Noklusjumarindkopasfonts"/>
    <w:link w:val="Pamattekstsaratkpi"/>
    <w:rsid w:val="005A4ED7"/>
    <w:rPr>
      <w:rFonts w:ascii="Times New Roman" w:eastAsia="Times New Roman" w:hAnsi="Times New Roman" w:cs="Times New Roman"/>
      <w:sz w:val="24"/>
      <w:szCs w:val="24"/>
      <w:lang w:eastAsia="lv-LV"/>
    </w:rPr>
  </w:style>
  <w:style w:type="paragraph" w:styleId="Apakvirsraksts">
    <w:name w:val="Subtitle"/>
    <w:basedOn w:val="Parasts"/>
    <w:next w:val="Parasts"/>
    <w:link w:val="ApakvirsrakstsRakstz"/>
    <w:qFormat/>
    <w:rsid w:val="005A4ED7"/>
    <w:pPr>
      <w:spacing w:after="60"/>
      <w:jc w:val="center"/>
      <w:outlineLvl w:val="1"/>
    </w:pPr>
    <w:rPr>
      <w:rFonts w:ascii="Cambria" w:hAnsi="Cambria"/>
    </w:rPr>
  </w:style>
  <w:style w:type="character" w:customStyle="1" w:styleId="ApakvirsrakstsRakstz">
    <w:name w:val="Apakšvirsraksts Rakstz."/>
    <w:basedOn w:val="Noklusjumarindkopasfonts"/>
    <w:link w:val="Apakvirsraksts"/>
    <w:rsid w:val="005A4ED7"/>
    <w:rPr>
      <w:rFonts w:ascii="Cambria" w:eastAsia="Times New Roman" w:hAnsi="Cambria" w:cs="Times New Roman"/>
      <w:sz w:val="24"/>
      <w:szCs w:val="24"/>
      <w:lang w:eastAsia="lv-LV"/>
    </w:rPr>
  </w:style>
  <w:style w:type="paragraph" w:styleId="Pamattekstapirmatkpe">
    <w:name w:val="Body Text First Indent"/>
    <w:basedOn w:val="Pamatteksts"/>
    <w:link w:val="PamattekstapirmatkpeRakstz"/>
    <w:unhideWhenUsed/>
    <w:rsid w:val="005A4ED7"/>
    <w:pPr>
      <w:suppressAutoHyphens/>
      <w:spacing w:after="120" w:line="276" w:lineRule="auto"/>
      <w:ind w:firstLine="210"/>
    </w:pPr>
    <w:rPr>
      <w:rFonts w:eastAsia="Calibri"/>
      <w:szCs w:val="24"/>
      <w:lang w:eastAsia="ar-SA"/>
    </w:rPr>
  </w:style>
  <w:style w:type="character" w:customStyle="1" w:styleId="PamattekstapirmatkpeRakstz">
    <w:name w:val="Pamatteksta pirmā atkāpe Rakstz."/>
    <w:basedOn w:val="PamattekstsRakstz"/>
    <w:link w:val="Pamattekstapirmatkpe"/>
    <w:rsid w:val="005A4ED7"/>
    <w:rPr>
      <w:rFonts w:ascii="Times New Roman" w:eastAsia="Calibri" w:hAnsi="Times New Roman" w:cs="Times New Roman"/>
      <w:sz w:val="24"/>
      <w:szCs w:val="24"/>
      <w:lang w:eastAsia="ar-SA"/>
    </w:rPr>
  </w:style>
  <w:style w:type="paragraph" w:styleId="Pamatteksts2">
    <w:name w:val="Body Text 2"/>
    <w:basedOn w:val="Parasts"/>
    <w:link w:val="Pamatteksts2Rakstz"/>
    <w:unhideWhenUsed/>
    <w:rsid w:val="005A4ED7"/>
    <w:pPr>
      <w:spacing w:after="120" w:line="480" w:lineRule="auto"/>
    </w:pPr>
  </w:style>
  <w:style w:type="character" w:customStyle="1" w:styleId="Pamatteksts2Rakstz">
    <w:name w:val="Pamatteksts 2 Rakstz."/>
    <w:basedOn w:val="Noklusjumarindkopasfonts"/>
    <w:link w:val="Pamatteksts2"/>
    <w:rsid w:val="005A4ED7"/>
    <w:rPr>
      <w:rFonts w:ascii="Times New Roman" w:eastAsia="Times New Roman" w:hAnsi="Times New Roman" w:cs="Times New Roman"/>
      <w:sz w:val="24"/>
      <w:szCs w:val="24"/>
      <w:lang w:eastAsia="lv-LV"/>
    </w:rPr>
  </w:style>
  <w:style w:type="paragraph" w:styleId="Pamatteksts3">
    <w:name w:val="Body Text 3"/>
    <w:basedOn w:val="Parasts"/>
    <w:link w:val="Pamatteksts3Rakstz"/>
    <w:unhideWhenUsed/>
    <w:rsid w:val="005A4ED7"/>
    <w:pPr>
      <w:suppressAutoHyphens/>
      <w:jc w:val="both"/>
    </w:pPr>
    <w:rPr>
      <w:szCs w:val="20"/>
      <w:lang w:val="en-GB" w:eastAsia="ar-SA"/>
    </w:rPr>
  </w:style>
  <w:style w:type="character" w:customStyle="1" w:styleId="Pamatteksts3Rakstz">
    <w:name w:val="Pamatteksts 3 Rakstz."/>
    <w:basedOn w:val="Noklusjumarindkopasfonts"/>
    <w:link w:val="Pamatteksts3"/>
    <w:rsid w:val="005A4ED7"/>
    <w:rPr>
      <w:rFonts w:ascii="Times New Roman" w:eastAsia="Times New Roman" w:hAnsi="Times New Roman" w:cs="Times New Roman"/>
      <w:sz w:val="24"/>
      <w:szCs w:val="20"/>
      <w:lang w:val="en-GB" w:eastAsia="ar-SA"/>
    </w:rPr>
  </w:style>
  <w:style w:type="paragraph" w:styleId="Pamattekstaatkpe2">
    <w:name w:val="Body Text Indent 2"/>
    <w:basedOn w:val="Parasts"/>
    <w:link w:val="Pamattekstaatkpe2Rakstz"/>
    <w:uiPriority w:val="99"/>
    <w:unhideWhenUsed/>
    <w:rsid w:val="005A4ED7"/>
    <w:pPr>
      <w:spacing w:after="120" w:line="480" w:lineRule="auto"/>
      <w:ind w:left="283"/>
    </w:pPr>
    <w:rPr>
      <w:rFonts w:ascii="Calibri" w:eastAsia="Calibri" w:hAnsi="Calibri"/>
      <w:sz w:val="22"/>
      <w:szCs w:val="22"/>
      <w:lang w:val="et-EE" w:eastAsia="en-US"/>
    </w:rPr>
  </w:style>
  <w:style w:type="character" w:customStyle="1" w:styleId="Pamattekstaatkpe2Rakstz">
    <w:name w:val="Pamatteksta atkāpe 2 Rakstz."/>
    <w:basedOn w:val="Noklusjumarindkopasfonts"/>
    <w:link w:val="Pamattekstaatkpe2"/>
    <w:uiPriority w:val="99"/>
    <w:rsid w:val="005A4ED7"/>
    <w:rPr>
      <w:rFonts w:ascii="Calibri" w:eastAsia="Calibri" w:hAnsi="Calibri" w:cs="Times New Roman"/>
      <w:lang w:val="et-EE"/>
    </w:rPr>
  </w:style>
  <w:style w:type="paragraph" w:styleId="Pamattekstaatkpe3">
    <w:name w:val="Body Text Indent 3"/>
    <w:basedOn w:val="Parasts"/>
    <w:link w:val="Pamattekstaatkpe3Rakstz"/>
    <w:uiPriority w:val="99"/>
    <w:unhideWhenUsed/>
    <w:rsid w:val="005A4ED7"/>
    <w:pPr>
      <w:spacing w:after="120" w:line="256" w:lineRule="auto"/>
      <w:ind w:left="283"/>
    </w:pPr>
    <w:rPr>
      <w:rFonts w:ascii="Calibri" w:eastAsia="Calibri" w:hAnsi="Calibri"/>
      <w:sz w:val="16"/>
      <w:szCs w:val="16"/>
      <w:lang w:eastAsia="en-US"/>
    </w:rPr>
  </w:style>
  <w:style w:type="character" w:customStyle="1" w:styleId="Pamattekstaatkpe3Rakstz">
    <w:name w:val="Pamatteksta atkāpe 3 Rakstz."/>
    <w:basedOn w:val="Noklusjumarindkopasfonts"/>
    <w:link w:val="Pamattekstaatkpe3"/>
    <w:uiPriority w:val="99"/>
    <w:rsid w:val="005A4ED7"/>
    <w:rPr>
      <w:rFonts w:ascii="Calibri" w:eastAsia="Calibri" w:hAnsi="Calibri" w:cs="Times New Roman"/>
      <w:sz w:val="16"/>
      <w:szCs w:val="16"/>
    </w:rPr>
  </w:style>
  <w:style w:type="paragraph" w:styleId="Tekstabloks">
    <w:name w:val="Block Text"/>
    <w:basedOn w:val="Parasts"/>
    <w:unhideWhenUsed/>
    <w:rsid w:val="005A4ED7"/>
    <w:pPr>
      <w:ind w:left="1800" w:right="-6" w:hanging="1800"/>
      <w:jc w:val="both"/>
    </w:pPr>
    <w:rPr>
      <w:lang w:eastAsia="en-US"/>
    </w:rPr>
  </w:style>
  <w:style w:type="paragraph" w:styleId="Vienkrsteksts">
    <w:name w:val="Plain Text"/>
    <w:basedOn w:val="Parasts"/>
    <w:link w:val="VienkrstekstsRakstz"/>
    <w:uiPriority w:val="99"/>
    <w:unhideWhenUsed/>
    <w:rsid w:val="005A4ED7"/>
    <w:rPr>
      <w:rFonts w:ascii="Calibri" w:eastAsia="Calibri" w:hAnsi="Calibri"/>
      <w:sz w:val="22"/>
      <w:szCs w:val="21"/>
      <w:lang w:eastAsia="en-US"/>
    </w:rPr>
  </w:style>
  <w:style w:type="character" w:customStyle="1" w:styleId="VienkrstekstsRakstz">
    <w:name w:val="Vienkāršs teksts Rakstz."/>
    <w:basedOn w:val="Noklusjumarindkopasfonts"/>
    <w:link w:val="Vienkrsteksts"/>
    <w:uiPriority w:val="99"/>
    <w:rsid w:val="005A4ED7"/>
    <w:rPr>
      <w:rFonts w:ascii="Calibri" w:eastAsia="Calibri" w:hAnsi="Calibri" w:cs="Times New Roman"/>
      <w:szCs w:val="21"/>
    </w:rPr>
  </w:style>
  <w:style w:type="paragraph" w:styleId="Komentratma">
    <w:name w:val="annotation subject"/>
    <w:basedOn w:val="Komentrateksts"/>
    <w:next w:val="Komentrateksts"/>
    <w:link w:val="KomentratmaRakstz"/>
    <w:unhideWhenUsed/>
    <w:rsid w:val="005A4ED7"/>
    <w:rPr>
      <w:b/>
      <w:bCs/>
    </w:rPr>
  </w:style>
  <w:style w:type="character" w:customStyle="1" w:styleId="KomentratmaRakstz">
    <w:name w:val="Komentāra tēma Rakstz."/>
    <w:basedOn w:val="KomentratekstsRakstz1"/>
    <w:link w:val="Komentratma"/>
    <w:rsid w:val="005A4ED7"/>
    <w:rPr>
      <w:rFonts w:ascii="Calibri" w:eastAsia="Calibri" w:hAnsi="Calibri" w:cs="Times New Roman"/>
      <w:b/>
      <w:bCs/>
      <w:sz w:val="20"/>
      <w:szCs w:val="20"/>
      <w:lang w:eastAsia="lv-LV"/>
    </w:rPr>
  </w:style>
  <w:style w:type="paragraph" w:styleId="Prskatjums">
    <w:name w:val="Revision"/>
    <w:uiPriority w:val="99"/>
    <w:semiHidden/>
    <w:rsid w:val="005A4ED7"/>
    <w:pPr>
      <w:spacing w:after="0" w:line="240" w:lineRule="auto"/>
    </w:pPr>
    <w:rPr>
      <w:rFonts w:ascii="Times New Roman" w:eastAsia="Times New Roman" w:hAnsi="Times New Roman" w:cs="Times New Roman"/>
      <w:sz w:val="24"/>
      <w:szCs w:val="24"/>
      <w:lang w:eastAsia="lv-LV"/>
    </w:rPr>
  </w:style>
  <w:style w:type="paragraph" w:styleId="Citts">
    <w:name w:val="Quote"/>
    <w:basedOn w:val="Parasts"/>
    <w:next w:val="Parasts"/>
    <w:link w:val="CittsRakstz"/>
    <w:uiPriority w:val="29"/>
    <w:qFormat/>
    <w:rsid w:val="005A4ED7"/>
    <w:pPr>
      <w:spacing w:before="200" w:after="160"/>
      <w:ind w:left="864" w:right="864"/>
      <w:jc w:val="center"/>
    </w:pPr>
    <w:rPr>
      <w:i/>
      <w:iCs/>
      <w:color w:val="404040"/>
    </w:rPr>
  </w:style>
  <w:style w:type="character" w:customStyle="1" w:styleId="CittsRakstz">
    <w:name w:val="Citāts Rakstz."/>
    <w:basedOn w:val="Noklusjumarindkopasfonts"/>
    <w:link w:val="Citts"/>
    <w:uiPriority w:val="29"/>
    <w:rsid w:val="005A4ED7"/>
    <w:rPr>
      <w:rFonts w:ascii="Times New Roman" w:eastAsia="Times New Roman" w:hAnsi="Times New Roman" w:cs="Times New Roman"/>
      <w:i/>
      <w:iCs/>
      <w:color w:val="404040"/>
      <w:sz w:val="24"/>
      <w:szCs w:val="24"/>
      <w:lang w:eastAsia="lv-LV"/>
    </w:rPr>
  </w:style>
  <w:style w:type="paragraph" w:styleId="Saturardtjavirsraksts">
    <w:name w:val="TOC Heading"/>
    <w:basedOn w:val="Virsraksts1"/>
    <w:next w:val="Parasts"/>
    <w:uiPriority w:val="39"/>
    <w:unhideWhenUsed/>
    <w:qFormat/>
    <w:rsid w:val="005A4ED7"/>
    <w:pPr>
      <w:spacing w:line="256" w:lineRule="auto"/>
      <w:outlineLvl w:val="9"/>
    </w:pPr>
    <w:rPr>
      <w:rFonts w:ascii="Calibri Light" w:eastAsia="Times New Roman" w:hAnsi="Calibri Light" w:cs="Times New Roman"/>
      <w:color w:val="2E74B5"/>
      <w:lang w:val="en-US" w:eastAsia="en-US"/>
    </w:rPr>
  </w:style>
  <w:style w:type="paragraph" w:customStyle="1" w:styleId="Style2">
    <w:name w:val="Style2"/>
    <w:basedOn w:val="Parasts"/>
    <w:rsid w:val="005A4ED7"/>
    <w:pPr>
      <w:widowControl w:val="0"/>
      <w:autoSpaceDE w:val="0"/>
      <w:autoSpaceDN w:val="0"/>
      <w:adjustRightInd w:val="0"/>
      <w:spacing w:line="274" w:lineRule="exact"/>
      <w:ind w:hanging="691"/>
    </w:pPr>
    <w:rPr>
      <w:lang w:val="en-US" w:eastAsia="en-US"/>
    </w:rPr>
  </w:style>
  <w:style w:type="character" w:customStyle="1" w:styleId="StilsVirsraksts2TaisnotsPakreisi0cmRakstz">
    <w:name w:val="Stils Virsraksts 2 + Taisnots Pa kreisi:  0 cm Rakstz."/>
    <w:link w:val="StilsVirsraksts2TaisnotsPakreisi0cm"/>
    <w:uiPriority w:val="99"/>
    <w:locked/>
    <w:rsid w:val="005A4ED7"/>
    <w:rPr>
      <w:b/>
      <w:sz w:val="28"/>
    </w:rPr>
  </w:style>
  <w:style w:type="paragraph" w:customStyle="1" w:styleId="StilsVirsraksts2TaisnotsPakreisi0cm">
    <w:name w:val="Stils Virsraksts 2 + Taisnots Pa kreisi:  0 cm"/>
    <w:basedOn w:val="Virsraksts2"/>
    <w:link w:val="StilsVirsraksts2TaisnotsPakreisi0cmRakstz"/>
    <w:autoRedefine/>
    <w:uiPriority w:val="99"/>
    <w:rsid w:val="005A4ED7"/>
    <w:pPr>
      <w:keepLines w:val="0"/>
      <w:spacing w:before="120" w:after="120" w:line="240" w:lineRule="auto"/>
      <w:jc w:val="center"/>
    </w:pPr>
    <w:rPr>
      <w:rFonts w:asciiTheme="minorHAnsi" w:eastAsiaTheme="minorHAnsi" w:hAnsiTheme="minorHAnsi" w:cstheme="minorBidi"/>
      <w:b/>
      <w:color w:val="auto"/>
      <w:sz w:val="28"/>
      <w:szCs w:val="22"/>
    </w:rPr>
  </w:style>
  <w:style w:type="paragraph" w:customStyle="1" w:styleId="Rakstz">
    <w:name w:val="Rakstz."/>
    <w:basedOn w:val="Parasts"/>
    <w:rsid w:val="005A4ED7"/>
    <w:pPr>
      <w:spacing w:after="160" w:line="240" w:lineRule="exact"/>
    </w:pPr>
    <w:rPr>
      <w:rFonts w:ascii="Tahoma" w:hAnsi="Tahoma"/>
      <w:sz w:val="20"/>
      <w:szCs w:val="20"/>
      <w:lang w:val="en-US" w:eastAsia="en-US"/>
    </w:rPr>
  </w:style>
  <w:style w:type="paragraph" w:customStyle="1" w:styleId="naislab">
    <w:name w:val="naislab"/>
    <w:basedOn w:val="Parasts"/>
    <w:rsid w:val="005A4ED7"/>
    <w:pPr>
      <w:spacing w:before="75" w:after="75"/>
      <w:jc w:val="right"/>
    </w:pPr>
  </w:style>
  <w:style w:type="paragraph" w:customStyle="1" w:styleId="CharChar2">
    <w:name w:val="Char Char2"/>
    <w:basedOn w:val="Parasts"/>
    <w:rsid w:val="005A4ED7"/>
    <w:pPr>
      <w:spacing w:after="160" w:line="240" w:lineRule="exact"/>
    </w:pPr>
    <w:rPr>
      <w:rFonts w:ascii="Tahoma" w:hAnsi="Tahoma"/>
      <w:sz w:val="20"/>
      <w:szCs w:val="20"/>
      <w:lang w:val="en-US" w:eastAsia="en-US"/>
    </w:rPr>
  </w:style>
  <w:style w:type="paragraph" w:customStyle="1" w:styleId="ColorfulList-Accent11">
    <w:name w:val="Colorful List - Accent 11"/>
    <w:basedOn w:val="Parasts"/>
    <w:qFormat/>
    <w:rsid w:val="005A4ED7"/>
    <w:pPr>
      <w:ind w:left="720"/>
    </w:pPr>
    <w:rPr>
      <w:rFonts w:eastAsia="Calibri"/>
      <w:lang w:val="en-GB" w:eastAsia="en-US"/>
    </w:rPr>
  </w:style>
  <w:style w:type="paragraph" w:customStyle="1" w:styleId="tv213">
    <w:name w:val="tv213"/>
    <w:basedOn w:val="Parasts"/>
    <w:rsid w:val="005A4ED7"/>
    <w:pPr>
      <w:spacing w:before="100" w:beforeAutospacing="1" w:after="100" w:afterAutospacing="1"/>
    </w:pPr>
    <w:rPr>
      <w:lang w:val="et-EE" w:eastAsia="et-EE"/>
    </w:rPr>
  </w:style>
  <w:style w:type="paragraph" w:customStyle="1" w:styleId="Style9">
    <w:name w:val="Style9"/>
    <w:basedOn w:val="Parasts"/>
    <w:rsid w:val="005A4ED7"/>
    <w:pPr>
      <w:widowControl w:val="0"/>
      <w:autoSpaceDE w:val="0"/>
      <w:autoSpaceDN w:val="0"/>
      <w:adjustRightInd w:val="0"/>
      <w:spacing w:line="253" w:lineRule="exact"/>
      <w:ind w:hanging="355"/>
      <w:jc w:val="both"/>
    </w:pPr>
    <w:rPr>
      <w:rFonts w:ascii="Arial" w:hAnsi="Arial" w:cs="Arial"/>
    </w:rPr>
  </w:style>
  <w:style w:type="paragraph" w:customStyle="1" w:styleId="tv2132">
    <w:name w:val="tv2132"/>
    <w:basedOn w:val="Parasts"/>
    <w:rsid w:val="005A4ED7"/>
    <w:pPr>
      <w:spacing w:line="360" w:lineRule="auto"/>
      <w:ind w:firstLine="300"/>
    </w:pPr>
    <w:rPr>
      <w:color w:val="414142"/>
      <w:sz w:val="20"/>
      <w:szCs w:val="20"/>
    </w:rPr>
  </w:style>
  <w:style w:type="paragraph" w:customStyle="1" w:styleId="DomeNormal-12">
    <w:name w:val="DomeNormal-12"/>
    <w:rsid w:val="005A4ED7"/>
    <w:pPr>
      <w:spacing w:after="0" w:line="360" w:lineRule="auto"/>
      <w:ind w:right="-284" w:firstLine="454"/>
    </w:pPr>
    <w:rPr>
      <w:rFonts w:ascii="RimGaramond" w:eastAsia="Times New Roman" w:hAnsi="RimGaramond" w:cs="Times New Roman"/>
      <w:noProof/>
      <w:sz w:val="24"/>
      <w:szCs w:val="20"/>
      <w:lang w:val="en-GB"/>
    </w:rPr>
  </w:style>
  <w:style w:type="paragraph" w:customStyle="1" w:styleId="Sarakstarindkopa2">
    <w:name w:val="Saraksta rindkopa2"/>
    <w:basedOn w:val="Parasts"/>
    <w:qFormat/>
    <w:rsid w:val="005A4ED7"/>
    <w:pPr>
      <w:ind w:left="720"/>
      <w:contextualSpacing/>
    </w:pPr>
    <w:rPr>
      <w:rFonts w:eastAsia="Calibri"/>
      <w:szCs w:val="22"/>
      <w:lang w:eastAsia="en-US"/>
    </w:rPr>
  </w:style>
  <w:style w:type="paragraph" w:customStyle="1" w:styleId="tv2131">
    <w:name w:val="tv2131"/>
    <w:basedOn w:val="Parasts"/>
    <w:rsid w:val="005A4ED7"/>
    <w:pPr>
      <w:spacing w:before="240" w:line="360" w:lineRule="auto"/>
      <w:ind w:firstLine="300"/>
      <w:jc w:val="both"/>
    </w:pPr>
    <w:rPr>
      <w:rFonts w:ascii="Verdana" w:hAnsi="Verdana"/>
      <w:sz w:val="18"/>
      <w:szCs w:val="18"/>
    </w:rPr>
  </w:style>
  <w:style w:type="paragraph" w:customStyle="1" w:styleId="msobodytextcxsplast">
    <w:name w:val="msobodytextcxsplast"/>
    <w:basedOn w:val="Parasts"/>
    <w:rsid w:val="005A4ED7"/>
    <w:pPr>
      <w:spacing w:before="100" w:beforeAutospacing="1" w:after="100" w:afterAutospacing="1"/>
    </w:pPr>
  </w:style>
  <w:style w:type="paragraph" w:customStyle="1" w:styleId="Sarakstsnumurts2">
    <w:name w:val="Saraksts numurēts 2"/>
    <w:basedOn w:val="Parasts"/>
    <w:qFormat/>
    <w:rsid w:val="005A4ED7"/>
    <w:pPr>
      <w:numPr>
        <w:ilvl w:val="1"/>
        <w:numId w:val="20"/>
      </w:numPr>
    </w:pPr>
    <w:rPr>
      <w:rFonts w:eastAsia="Calibri"/>
      <w:color w:val="FF0000"/>
      <w:lang w:val="et-EE"/>
    </w:rPr>
  </w:style>
  <w:style w:type="paragraph" w:customStyle="1" w:styleId="Sarakstsnumurts1">
    <w:name w:val="Saraksts numurēts 1"/>
    <w:basedOn w:val="Parasts"/>
    <w:qFormat/>
    <w:rsid w:val="005A4ED7"/>
    <w:pPr>
      <w:numPr>
        <w:numId w:val="20"/>
      </w:numPr>
      <w:spacing w:line="360" w:lineRule="auto"/>
      <w:jc w:val="center"/>
    </w:pPr>
    <w:rPr>
      <w:rFonts w:eastAsia="Calibri"/>
      <w:b/>
      <w:color w:val="FF0000"/>
      <w:lang w:val="et-EE"/>
    </w:rPr>
  </w:style>
  <w:style w:type="paragraph" w:customStyle="1" w:styleId="NoSpacing1">
    <w:name w:val="No Spacing1"/>
    <w:qFormat/>
    <w:rsid w:val="005A4ED7"/>
    <w:pPr>
      <w:spacing w:after="0" w:line="240" w:lineRule="auto"/>
    </w:pPr>
    <w:rPr>
      <w:rFonts w:ascii="Calibri" w:eastAsia="Times New Roman" w:hAnsi="Calibri" w:cs="Times New Roman"/>
    </w:rPr>
  </w:style>
  <w:style w:type="paragraph" w:customStyle="1" w:styleId="Parasts2">
    <w:name w:val="Parasts2"/>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Style8">
    <w:name w:val="Style8"/>
    <w:basedOn w:val="Parasts"/>
    <w:rsid w:val="005A4ED7"/>
    <w:pPr>
      <w:widowControl w:val="0"/>
      <w:suppressAutoHyphens/>
      <w:autoSpaceDE w:val="0"/>
      <w:spacing w:line="267" w:lineRule="exact"/>
      <w:jc w:val="right"/>
    </w:pPr>
    <w:rPr>
      <w:lang w:val="en-US" w:eastAsia="ar-SA"/>
    </w:rPr>
  </w:style>
  <w:style w:type="paragraph" w:customStyle="1" w:styleId="Sarakstarindkopa4">
    <w:name w:val="Saraksta rindkopa4"/>
    <w:basedOn w:val="Parasts"/>
    <w:uiPriority w:val="34"/>
    <w:qFormat/>
    <w:rsid w:val="005A4ED7"/>
    <w:pPr>
      <w:spacing w:after="200" w:line="276" w:lineRule="auto"/>
      <w:ind w:left="720"/>
      <w:contextualSpacing/>
    </w:pPr>
    <w:rPr>
      <w:rFonts w:eastAsia="Calibri"/>
      <w:lang w:eastAsia="en-US"/>
    </w:rPr>
  </w:style>
  <w:style w:type="paragraph" w:customStyle="1" w:styleId="StyleRight-085cmBefore5pt">
    <w:name w:val="Style Right:  -085 cm Before:  5 pt"/>
    <w:basedOn w:val="Parasts"/>
    <w:next w:val="Parasts"/>
    <w:rsid w:val="005A4ED7"/>
    <w:pPr>
      <w:suppressAutoHyphens/>
      <w:spacing w:before="100" w:after="200" w:line="276" w:lineRule="auto"/>
      <w:ind w:right="-484"/>
    </w:pPr>
    <w:rPr>
      <w:szCs w:val="20"/>
      <w:lang w:eastAsia="ar-SA"/>
    </w:rPr>
  </w:style>
  <w:style w:type="paragraph" w:customStyle="1" w:styleId="CM1">
    <w:name w:val="CM1"/>
    <w:basedOn w:val="Default"/>
    <w:next w:val="Default"/>
    <w:rsid w:val="005A4ED7"/>
    <w:rPr>
      <w:rFonts w:ascii="EUAlbertina" w:hAnsi="EUAlbertina"/>
      <w:color w:val="auto"/>
      <w:lang w:eastAsia="et-EE"/>
    </w:rPr>
  </w:style>
  <w:style w:type="paragraph" w:customStyle="1" w:styleId="tv212">
    <w:name w:val="tv212"/>
    <w:basedOn w:val="Parasts"/>
    <w:rsid w:val="005A4ED7"/>
    <w:pPr>
      <w:spacing w:before="100" w:beforeAutospacing="1" w:after="100" w:afterAutospacing="1"/>
    </w:pPr>
    <w:rPr>
      <w:lang w:val="et-EE" w:eastAsia="et-EE"/>
    </w:rPr>
  </w:style>
  <w:style w:type="paragraph" w:customStyle="1" w:styleId="section1">
    <w:name w:val="section1"/>
    <w:basedOn w:val="Parasts"/>
    <w:rsid w:val="005A4ED7"/>
    <w:pPr>
      <w:spacing w:before="100" w:beforeAutospacing="1" w:after="100" w:afterAutospacing="1"/>
    </w:pPr>
  </w:style>
  <w:style w:type="paragraph" w:customStyle="1" w:styleId="Heading">
    <w:name w:val="Heading"/>
    <w:basedOn w:val="Parasts"/>
    <w:next w:val="Pamatteksts"/>
    <w:rsid w:val="005A4ED7"/>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Parasts"/>
    <w:rsid w:val="005A4ED7"/>
    <w:pPr>
      <w:suppressLineNumbers/>
      <w:suppressAutoHyphens/>
    </w:pPr>
    <w:rPr>
      <w:rFonts w:cs="Tahoma"/>
      <w:lang w:eastAsia="ar-SA"/>
    </w:rPr>
  </w:style>
  <w:style w:type="paragraph" w:customStyle="1" w:styleId="WW-Default">
    <w:name w:val="WW-Default"/>
    <w:rsid w:val="005A4ED7"/>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TableContents">
    <w:name w:val="Table Contents"/>
    <w:basedOn w:val="Parasts"/>
    <w:rsid w:val="005A4ED7"/>
    <w:pPr>
      <w:suppressLineNumbers/>
      <w:suppressAutoHyphens/>
    </w:pPr>
    <w:rPr>
      <w:lang w:eastAsia="ar-SA"/>
    </w:rPr>
  </w:style>
  <w:style w:type="paragraph" w:customStyle="1" w:styleId="TableHeading">
    <w:name w:val="Table Heading"/>
    <w:basedOn w:val="TableContents"/>
    <w:rsid w:val="005A4ED7"/>
    <w:pPr>
      <w:jc w:val="center"/>
    </w:pPr>
    <w:rPr>
      <w:b/>
      <w:bCs/>
    </w:rPr>
  </w:style>
  <w:style w:type="paragraph" w:customStyle="1" w:styleId="msolistparagraph0">
    <w:name w:val="msolistparagraph"/>
    <w:basedOn w:val="Parasts"/>
    <w:rsid w:val="005A4ED7"/>
    <w:pPr>
      <w:ind w:left="720"/>
    </w:pPr>
    <w:rPr>
      <w:rFonts w:ascii="Calibri" w:hAnsi="Calibri"/>
      <w:sz w:val="22"/>
      <w:szCs w:val="22"/>
      <w:lang w:eastAsia="en-US"/>
    </w:rPr>
  </w:style>
  <w:style w:type="paragraph" w:customStyle="1" w:styleId="Framecontents">
    <w:name w:val="Frame contents"/>
    <w:basedOn w:val="Pamatteksts"/>
    <w:rsid w:val="005A4ED7"/>
    <w:pPr>
      <w:suppressAutoHyphens/>
      <w:jc w:val="center"/>
    </w:pPr>
    <w:rPr>
      <w:b/>
      <w:caps/>
      <w:sz w:val="32"/>
      <w:lang w:val="en-GB" w:eastAsia="ar-SA"/>
    </w:rPr>
  </w:style>
  <w:style w:type="paragraph" w:customStyle="1" w:styleId="txt1">
    <w:name w:val="txt1"/>
    <w:rsid w:val="005A4ED7"/>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eastAsia="ar-SA"/>
    </w:rPr>
  </w:style>
  <w:style w:type="paragraph" w:customStyle="1" w:styleId="Preformatted">
    <w:name w:val="Preformatted"/>
    <w:basedOn w:val="Parasts"/>
    <w:rsid w:val="005A4ED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Parasts"/>
    <w:rsid w:val="005A4ED7"/>
    <w:pPr>
      <w:suppressAutoHyphens/>
      <w:spacing w:line="276" w:lineRule="auto"/>
    </w:pPr>
    <w:rPr>
      <w:lang w:val="en-US" w:eastAsia="en-US"/>
    </w:rPr>
  </w:style>
  <w:style w:type="paragraph" w:customStyle="1" w:styleId="CM3">
    <w:name w:val="CM3"/>
    <w:basedOn w:val="Default"/>
    <w:next w:val="Default"/>
    <w:uiPriority w:val="99"/>
    <w:rsid w:val="005A4ED7"/>
    <w:rPr>
      <w:rFonts w:ascii="EUAlbertina" w:hAnsi="EUAlbertina"/>
      <w:color w:val="auto"/>
      <w:lang w:eastAsia="et-EE"/>
    </w:rPr>
  </w:style>
  <w:style w:type="paragraph" w:customStyle="1" w:styleId="CM4">
    <w:name w:val="CM4"/>
    <w:basedOn w:val="Default"/>
    <w:next w:val="Default"/>
    <w:uiPriority w:val="99"/>
    <w:rsid w:val="005A4ED7"/>
    <w:rPr>
      <w:rFonts w:ascii="EUAlbertina" w:hAnsi="EUAlbertina"/>
      <w:color w:val="auto"/>
      <w:lang w:eastAsia="et-EE"/>
    </w:rPr>
  </w:style>
  <w:style w:type="paragraph" w:customStyle="1" w:styleId="Sarakstarindkopa3">
    <w:name w:val="Saraksta rindkopa3"/>
    <w:basedOn w:val="Parasts"/>
    <w:qFormat/>
    <w:rsid w:val="005A4ED7"/>
    <w:pPr>
      <w:ind w:left="720"/>
      <w:contextualSpacing/>
    </w:pPr>
    <w:rPr>
      <w:rFonts w:eastAsia="Calibri"/>
      <w:szCs w:val="22"/>
      <w:lang w:eastAsia="en-US"/>
    </w:rPr>
  </w:style>
  <w:style w:type="paragraph" w:customStyle="1" w:styleId="BodyText1">
    <w:name w:val="Body Text1"/>
    <w:basedOn w:val="Pamatteksts"/>
    <w:autoRedefine/>
    <w:rsid w:val="005A4ED7"/>
    <w:pPr>
      <w:jc w:val="both"/>
    </w:pPr>
    <w:rPr>
      <w:rFonts w:ascii="Arial" w:hAnsi="Arial" w:cs="Arial"/>
      <w:b/>
      <w:sz w:val="22"/>
      <w:szCs w:val="22"/>
    </w:rPr>
  </w:style>
  <w:style w:type="paragraph" w:customStyle="1" w:styleId="msonormalcxspmiddle">
    <w:name w:val="msonormalcxspmiddle"/>
    <w:basedOn w:val="Parasts"/>
    <w:rsid w:val="005A4ED7"/>
    <w:pPr>
      <w:spacing w:before="100" w:beforeAutospacing="1" w:after="100" w:afterAutospacing="1"/>
    </w:pPr>
  </w:style>
  <w:style w:type="paragraph" w:customStyle="1" w:styleId="Body">
    <w:name w:val="Body"/>
    <w:rsid w:val="005A4ED7"/>
    <w:pPr>
      <w:spacing w:after="0" w:line="276" w:lineRule="auto"/>
    </w:pPr>
    <w:rPr>
      <w:rFonts w:ascii="Arial" w:eastAsia="Arial Unicode MS" w:hAnsi="Arial" w:cs="Arial Unicode MS"/>
      <w:color w:val="000000"/>
      <w:u w:color="000000"/>
      <w:lang w:val="en-US"/>
    </w:rPr>
  </w:style>
  <w:style w:type="paragraph" w:customStyle="1" w:styleId="xl65">
    <w:name w:val="xl6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Parasts"/>
    <w:rsid w:val="005A4ED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Parasts"/>
    <w:rsid w:val="005A4ED7"/>
    <w:pPr>
      <w:spacing w:before="100" w:beforeAutospacing="1" w:after="100" w:afterAutospacing="1"/>
      <w:jc w:val="center"/>
    </w:pPr>
    <w:rPr>
      <w:sz w:val="16"/>
      <w:szCs w:val="16"/>
    </w:rPr>
  </w:style>
  <w:style w:type="paragraph" w:customStyle="1" w:styleId="xl69">
    <w:name w:val="xl69"/>
    <w:basedOn w:val="Parasts"/>
    <w:rsid w:val="005A4ED7"/>
    <w:pPr>
      <w:spacing w:before="100" w:beforeAutospacing="1" w:after="100" w:afterAutospacing="1"/>
      <w:jc w:val="center"/>
    </w:pPr>
    <w:rPr>
      <w:b/>
      <w:bCs/>
      <w:sz w:val="16"/>
      <w:szCs w:val="16"/>
    </w:rPr>
  </w:style>
  <w:style w:type="paragraph" w:customStyle="1" w:styleId="xl70">
    <w:name w:val="xl70"/>
    <w:basedOn w:val="Parasts"/>
    <w:rsid w:val="005A4ED7"/>
    <w:pPr>
      <w:spacing w:before="100" w:beforeAutospacing="1" w:after="100" w:afterAutospacing="1"/>
      <w:jc w:val="center"/>
    </w:pPr>
    <w:rPr>
      <w:sz w:val="16"/>
      <w:szCs w:val="16"/>
    </w:rPr>
  </w:style>
  <w:style w:type="paragraph" w:customStyle="1" w:styleId="xl71">
    <w:name w:val="xl71"/>
    <w:basedOn w:val="Parasts"/>
    <w:rsid w:val="005A4ED7"/>
    <w:pPr>
      <w:spacing w:before="100" w:beforeAutospacing="1" w:after="100" w:afterAutospacing="1"/>
      <w:jc w:val="center"/>
    </w:pPr>
    <w:rPr>
      <w:b/>
      <w:bCs/>
    </w:rPr>
  </w:style>
  <w:style w:type="paragraph" w:customStyle="1" w:styleId="xl72">
    <w:name w:val="xl7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Parasts"/>
    <w:rsid w:val="005A4ED7"/>
    <w:pPr>
      <w:spacing w:before="100" w:beforeAutospacing="1" w:after="100" w:afterAutospacing="1"/>
    </w:pPr>
  </w:style>
  <w:style w:type="paragraph" w:customStyle="1" w:styleId="xl74">
    <w:name w:val="xl7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Parasts"/>
    <w:rsid w:val="005A4ED7"/>
    <w:pPr>
      <w:spacing w:before="100" w:beforeAutospacing="1" w:after="100" w:afterAutospacing="1"/>
    </w:pPr>
    <w:rPr>
      <w:sz w:val="16"/>
      <w:szCs w:val="16"/>
    </w:rPr>
  </w:style>
  <w:style w:type="paragraph" w:customStyle="1" w:styleId="xl76">
    <w:name w:val="xl7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Parasts"/>
    <w:rsid w:val="005A4ED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Parasts"/>
    <w:rsid w:val="005A4ED7"/>
    <w:pPr>
      <w:spacing w:before="100" w:beforeAutospacing="1" w:after="100" w:afterAutospacing="1"/>
    </w:pPr>
    <w:rPr>
      <w:b/>
      <w:bCs/>
    </w:rPr>
  </w:style>
  <w:style w:type="paragraph" w:customStyle="1" w:styleId="xl79">
    <w:name w:val="xl79"/>
    <w:basedOn w:val="Parasts"/>
    <w:rsid w:val="005A4ED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Parasts"/>
    <w:rsid w:val="005A4ED7"/>
    <w:pPr>
      <w:spacing w:before="100" w:beforeAutospacing="1" w:after="100" w:afterAutospacing="1"/>
    </w:pPr>
    <w:rPr>
      <w:sz w:val="16"/>
      <w:szCs w:val="16"/>
    </w:rPr>
  </w:style>
  <w:style w:type="paragraph" w:customStyle="1" w:styleId="xl83">
    <w:name w:val="xl83"/>
    <w:basedOn w:val="Parasts"/>
    <w:rsid w:val="005A4ED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Parasts"/>
    <w:rsid w:val="005A4ED7"/>
    <w:pPr>
      <w:pBdr>
        <w:left w:val="single" w:sz="4" w:space="0" w:color="auto"/>
      </w:pBdr>
      <w:spacing w:before="100" w:beforeAutospacing="1" w:after="100" w:afterAutospacing="1"/>
    </w:pPr>
    <w:rPr>
      <w:sz w:val="16"/>
      <w:szCs w:val="16"/>
    </w:rPr>
  </w:style>
  <w:style w:type="paragraph" w:customStyle="1" w:styleId="xl85">
    <w:name w:val="xl8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Parasts"/>
    <w:rsid w:val="005A4ED7"/>
    <w:pPr>
      <w:spacing w:before="100" w:beforeAutospacing="1" w:after="100" w:afterAutospacing="1"/>
    </w:pPr>
    <w:rPr>
      <w:sz w:val="16"/>
      <w:szCs w:val="16"/>
    </w:rPr>
  </w:style>
  <w:style w:type="paragraph" w:customStyle="1" w:styleId="xl87">
    <w:name w:val="xl87"/>
    <w:basedOn w:val="Parasts"/>
    <w:rsid w:val="005A4ED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Parasts"/>
    <w:rsid w:val="005A4ED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Parasts"/>
    <w:rsid w:val="005A4ED7"/>
    <w:pPr>
      <w:spacing w:before="100" w:beforeAutospacing="1" w:after="100" w:afterAutospacing="1"/>
    </w:pPr>
    <w:rPr>
      <w:b/>
      <w:bCs/>
      <w:color w:val="FF0000"/>
    </w:rPr>
  </w:style>
  <w:style w:type="paragraph" w:customStyle="1" w:styleId="xl90">
    <w:name w:val="xl90"/>
    <w:basedOn w:val="Parasts"/>
    <w:rsid w:val="005A4ED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Parasts"/>
    <w:rsid w:val="005A4ED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Parasts"/>
    <w:rsid w:val="005A4ED7"/>
    <w:pPr>
      <w:spacing w:before="100" w:beforeAutospacing="1" w:after="100" w:afterAutospacing="1"/>
      <w:jc w:val="center"/>
    </w:pPr>
    <w:rPr>
      <w:b/>
      <w:bCs/>
      <w:sz w:val="20"/>
      <w:szCs w:val="20"/>
    </w:rPr>
  </w:style>
  <w:style w:type="paragraph" w:customStyle="1" w:styleId="xl93">
    <w:name w:val="xl9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Parasts"/>
    <w:rsid w:val="005A4ED7"/>
    <w:pPr>
      <w:spacing w:before="100" w:beforeAutospacing="1" w:after="100" w:afterAutospacing="1"/>
    </w:pPr>
    <w:rPr>
      <w:b/>
      <w:bCs/>
    </w:rPr>
  </w:style>
  <w:style w:type="paragraph" w:customStyle="1" w:styleId="xl97">
    <w:name w:val="xl9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Parasts"/>
    <w:rsid w:val="005A4ED7"/>
    <w:pPr>
      <w:spacing w:before="100" w:beforeAutospacing="1" w:after="100" w:afterAutospacing="1"/>
      <w:jc w:val="center"/>
    </w:pPr>
  </w:style>
  <w:style w:type="paragraph" w:customStyle="1" w:styleId="xl100">
    <w:name w:val="xl100"/>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1">
    <w:name w:val="xl101"/>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2">
    <w:name w:val="xl102"/>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3">
    <w:name w:val="xl103"/>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5">
    <w:name w:val="xl105"/>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7">
    <w:name w:val="xl107"/>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8">
    <w:name w:val="xl108"/>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Parasts"/>
    <w:rsid w:val="005A4ED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6"/>
      <w:szCs w:val="16"/>
    </w:rPr>
  </w:style>
  <w:style w:type="paragraph" w:customStyle="1" w:styleId="xl111">
    <w:name w:val="xl111"/>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6"/>
      <w:szCs w:val="16"/>
    </w:rPr>
  </w:style>
  <w:style w:type="paragraph" w:customStyle="1" w:styleId="xl112">
    <w:name w:val="xl112"/>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i/>
      <w:iCs/>
      <w:sz w:val="16"/>
      <w:szCs w:val="16"/>
    </w:rPr>
  </w:style>
  <w:style w:type="paragraph" w:customStyle="1" w:styleId="xl113">
    <w:name w:val="xl113"/>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sz w:val="16"/>
      <w:szCs w:val="16"/>
    </w:rPr>
  </w:style>
  <w:style w:type="paragraph" w:customStyle="1" w:styleId="xl114">
    <w:name w:val="xl114"/>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8"/>
      <w:szCs w:val="18"/>
    </w:rPr>
  </w:style>
  <w:style w:type="paragraph" w:customStyle="1" w:styleId="xl115">
    <w:name w:val="xl115"/>
    <w:basedOn w:val="Parasts"/>
    <w:rsid w:val="005A4ED7"/>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6">
    <w:name w:val="xl116"/>
    <w:basedOn w:val="Parasts"/>
    <w:rsid w:val="005A4ED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Parasts"/>
    <w:rsid w:val="005A4ED7"/>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8"/>
      <w:szCs w:val="18"/>
    </w:rPr>
  </w:style>
  <w:style w:type="paragraph" w:customStyle="1" w:styleId="article-intro">
    <w:name w:val="article-intro"/>
    <w:basedOn w:val="Parasts"/>
    <w:rsid w:val="005A4ED7"/>
    <w:pPr>
      <w:spacing w:before="100" w:beforeAutospacing="1" w:after="100" w:afterAutospacing="1"/>
    </w:pPr>
  </w:style>
  <w:style w:type="paragraph" w:customStyle="1" w:styleId="description">
    <w:name w:val="description"/>
    <w:basedOn w:val="Parasts"/>
    <w:rsid w:val="005A4ED7"/>
    <w:pPr>
      <w:spacing w:before="100" w:beforeAutospacing="1" w:after="100" w:afterAutospacing="1"/>
    </w:pPr>
  </w:style>
  <w:style w:type="paragraph" w:customStyle="1" w:styleId="author">
    <w:name w:val="author"/>
    <w:basedOn w:val="Parasts"/>
    <w:rsid w:val="005A4ED7"/>
    <w:pPr>
      <w:spacing w:before="100" w:beforeAutospacing="1" w:after="100" w:afterAutospacing="1"/>
    </w:pPr>
  </w:style>
  <w:style w:type="paragraph" w:customStyle="1" w:styleId="ballon-hint">
    <w:name w:val="ballon-hint"/>
    <w:basedOn w:val="Parasts"/>
    <w:rsid w:val="005A4ED7"/>
    <w:pPr>
      <w:spacing w:before="100" w:beforeAutospacing="1" w:after="100" w:afterAutospacing="1"/>
    </w:pPr>
  </w:style>
  <w:style w:type="paragraph" w:customStyle="1" w:styleId="Parasts1">
    <w:name w:val="Parasts1"/>
    <w:rsid w:val="005A4ED7"/>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r">
    <w:name w:val="r"/>
    <w:basedOn w:val="Parasts"/>
    <w:rsid w:val="005A4ED7"/>
    <w:pPr>
      <w:spacing w:before="100" w:beforeAutospacing="1" w:after="100" w:afterAutospacing="1"/>
    </w:pPr>
  </w:style>
  <w:style w:type="paragraph" w:customStyle="1" w:styleId="bisParagraphJustify">
    <w:name w:val="bisParagraphJustify"/>
    <w:basedOn w:val="Parasts"/>
    <w:rsid w:val="005A4ED7"/>
    <w:pPr>
      <w:widowControl w:val="0"/>
      <w:suppressAutoHyphens/>
      <w:spacing w:after="216"/>
      <w:jc w:val="both"/>
    </w:pPr>
    <w:rPr>
      <w:rFonts w:eastAsia="SimSun" w:cs="Lucida Sans"/>
      <w:lang w:val="en" w:eastAsia="zh-CN" w:bidi="hi-IN"/>
    </w:rPr>
  </w:style>
  <w:style w:type="paragraph" w:customStyle="1" w:styleId="naisc">
    <w:name w:val="naisc"/>
    <w:basedOn w:val="Parasts"/>
    <w:rsid w:val="005A4ED7"/>
    <w:pPr>
      <w:spacing w:before="100" w:beforeAutospacing="1" w:after="100" w:afterAutospacing="1"/>
    </w:pPr>
  </w:style>
  <w:style w:type="paragraph" w:customStyle="1" w:styleId="naisnod">
    <w:name w:val="naisnod"/>
    <w:basedOn w:val="Parasts"/>
    <w:rsid w:val="005A4ED7"/>
    <w:pPr>
      <w:suppressAutoHyphens/>
      <w:spacing w:before="450" w:after="225"/>
      <w:jc w:val="center"/>
    </w:pPr>
    <w:rPr>
      <w:b/>
      <w:bCs/>
      <w:lang w:eastAsia="ar-SA"/>
    </w:rPr>
  </w:style>
  <w:style w:type="paragraph" w:customStyle="1" w:styleId="Style7">
    <w:name w:val="Style7"/>
    <w:basedOn w:val="Parasts"/>
    <w:uiPriority w:val="99"/>
    <w:rsid w:val="005A4ED7"/>
    <w:pPr>
      <w:widowControl w:val="0"/>
      <w:autoSpaceDE w:val="0"/>
      <w:autoSpaceDN w:val="0"/>
      <w:adjustRightInd w:val="0"/>
      <w:spacing w:line="302" w:lineRule="exact"/>
    </w:pPr>
  </w:style>
  <w:style w:type="paragraph" w:customStyle="1" w:styleId="Style11">
    <w:name w:val="Style11"/>
    <w:basedOn w:val="Parasts"/>
    <w:uiPriority w:val="99"/>
    <w:rsid w:val="005A4ED7"/>
    <w:pPr>
      <w:widowControl w:val="0"/>
      <w:autoSpaceDE w:val="0"/>
      <w:autoSpaceDN w:val="0"/>
      <w:adjustRightInd w:val="0"/>
    </w:pPr>
  </w:style>
  <w:style w:type="paragraph" w:customStyle="1" w:styleId="tvhtml">
    <w:name w:val="tv_html"/>
    <w:basedOn w:val="Parasts"/>
    <w:rsid w:val="005A4ED7"/>
    <w:pPr>
      <w:spacing w:before="100" w:beforeAutospacing="1" w:after="100" w:afterAutospacing="1"/>
    </w:pPr>
  </w:style>
  <w:style w:type="paragraph" w:customStyle="1" w:styleId="likparaksts">
    <w:name w:val="lik_paraksts"/>
    <w:basedOn w:val="Parasts"/>
    <w:rsid w:val="005A4ED7"/>
    <w:pPr>
      <w:spacing w:before="100" w:beforeAutospacing="1" w:after="100" w:afterAutospacing="1"/>
    </w:pPr>
  </w:style>
  <w:style w:type="character" w:styleId="Vresatsauce">
    <w:name w:val="footnote reference"/>
    <w:uiPriority w:val="99"/>
    <w:unhideWhenUsed/>
    <w:rsid w:val="005A4ED7"/>
    <w:rPr>
      <w:vertAlign w:val="superscript"/>
    </w:rPr>
  </w:style>
  <w:style w:type="character" w:styleId="Komentraatsauce">
    <w:name w:val="annotation reference"/>
    <w:uiPriority w:val="99"/>
    <w:unhideWhenUsed/>
    <w:rsid w:val="005A4ED7"/>
    <w:rPr>
      <w:sz w:val="16"/>
      <w:szCs w:val="16"/>
    </w:rPr>
  </w:style>
  <w:style w:type="character" w:styleId="Izsmalcintsizclums">
    <w:name w:val="Subtle Emphasis"/>
    <w:uiPriority w:val="19"/>
    <w:qFormat/>
    <w:rsid w:val="005A4ED7"/>
    <w:rPr>
      <w:i/>
      <w:iCs/>
      <w:color w:val="404040"/>
    </w:rPr>
  </w:style>
  <w:style w:type="character" w:styleId="Intensvsizclums">
    <w:name w:val="Intense Emphasis"/>
    <w:uiPriority w:val="21"/>
    <w:qFormat/>
    <w:rsid w:val="005A4ED7"/>
    <w:rPr>
      <w:b/>
      <w:bCs/>
      <w:i/>
      <w:iCs/>
      <w:color w:val="4F81BD"/>
    </w:rPr>
  </w:style>
  <w:style w:type="character" w:styleId="Izsmalcintaatsauce">
    <w:name w:val="Subtle Reference"/>
    <w:uiPriority w:val="31"/>
    <w:qFormat/>
    <w:rsid w:val="005A4ED7"/>
    <w:rPr>
      <w:smallCaps/>
      <w:color w:val="5A5A5A"/>
    </w:rPr>
  </w:style>
  <w:style w:type="character" w:customStyle="1" w:styleId="CharChar3">
    <w:name w:val="Char Char3"/>
    <w:rsid w:val="005A4ED7"/>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5A4ED7"/>
    <w:rPr>
      <w:rFonts w:ascii="Times New Roman" w:eastAsia="Times New Roman" w:hAnsi="Times New Roman" w:cs="Times New Roman" w:hint="default"/>
      <w:sz w:val="24"/>
      <w:szCs w:val="24"/>
      <w:lang w:eastAsia="lv-LV"/>
    </w:rPr>
  </w:style>
  <w:style w:type="character" w:customStyle="1" w:styleId="FontStyle12">
    <w:name w:val="Font Style12"/>
    <w:rsid w:val="005A4ED7"/>
    <w:rPr>
      <w:rFonts w:ascii="Times New Roman" w:hAnsi="Times New Roman" w:cs="Times New Roman" w:hint="default"/>
      <w:sz w:val="20"/>
      <w:szCs w:val="20"/>
    </w:rPr>
  </w:style>
  <w:style w:type="character" w:customStyle="1" w:styleId="c11">
    <w:name w:val="c11"/>
    <w:rsid w:val="005A4ED7"/>
  </w:style>
  <w:style w:type="character" w:customStyle="1" w:styleId="Noklusjumarindkopasfonts2">
    <w:name w:val="Noklusējuma rindkopas fonts2"/>
    <w:rsid w:val="005A4ED7"/>
  </w:style>
  <w:style w:type="character" w:customStyle="1" w:styleId="st1">
    <w:name w:val="st1"/>
    <w:rsid w:val="005A4ED7"/>
  </w:style>
  <w:style w:type="character" w:customStyle="1" w:styleId="FontStyle64">
    <w:name w:val="Font Style64"/>
    <w:rsid w:val="005A4ED7"/>
    <w:rPr>
      <w:rFonts w:ascii="Arial" w:hAnsi="Arial" w:cs="Arial" w:hint="default"/>
      <w:sz w:val="20"/>
      <w:szCs w:val="20"/>
    </w:rPr>
  </w:style>
  <w:style w:type="character" w:customStyle="1" w:styleId="FontStyle48">
    <w:name w:val="Font Style48"/>
    <w:rsid w:val="005A4ED7"/>
    <w:rPr>
      <w:rFonts w:ascii="Times New Roman" w:hAnsi="Times New Roman" w:cs="Times New Roman" w:hint="default"/>
      <w:b/>
      <w:bCs/>
      <w:sz w:val="22"/>
      <w:szCs w:val="22"/>
    </w:rPr>
  </w:style>
  <w:style w:type="character" w:customStyle="1" w:styleId="BalloonTextChar1">
    <w:name w:val="Balloon Text Char1"/>
    <w:uiPriority w:val="99"/>
    <w:semiHidden/>
    <w:rsid w:val="005A4ED7"/>
    <w:rPr>
      <w:rFonts w:ascii="Segoe UI" w:hAnsi="Segoe UI" w:cs="Segoe UI" w:hint="default"/>
      <w:sz w:val="18"/>
      <w:szCs w:val="18"/>
      <w:lang w:eastAsia="en-US"/>
    </w:rPr>
  </w:style>
  <w:style w:type="character" w:customStyle="1" w:styleId="SubtitleChar1">
    <w:name w:val="Subtitle Char1"/>
    <w:uiPriority w:val="11"/>
    <w:rsid w:val="005A4ED7"/>
    <w:rPr>
      <w:rFonts w:ascii="Calibri Light" w:eastAsia="Times New Roman" w:hAnsi="Calibri Light" w:cs="Times New Roman" w:hint="default"/>
      <w:sz w:val="24"/>
      <w:szCs w:val="24"/>
      <w:lang w:eastAsia="en-US"/>
    </w:rPr>
  </w:style>
  <w:style w:type="character" w:customStyle="1" w:styleId="st">
    <w:name w:val="st"/>
    <w:rsid w:val="005A4ED7"/>
  </w:style>
  <w:style w:type="character" w:customStyle="1" w:styleId="FontStyle29">
    <w:name w:val="Font Style29"/>
    <w:rsid w:val="005A4ED7"/>
    <w:rPr>
      <w:rFonts w:ascii="Times New Roman" w:hAnsi="Times New Roman" w:cs="Times New Roman" w:hint="default"/>
      <w:spacing w:val="10"/>
      <w:sz w:val="20"/>
      <w:szCs w:val="20"/>
    </w:rPr>
  </w:style>
  <w:style w:type="character" w:customStyle="1" w:styleId="CharChChar">
    <w:name w:val="Char Ch Char"/>
    <w:rsid w:val="005A4ED7"/>
    <w:rPr>
      <w:sz w:val="24"/>
      <w:szCs w:val="24"/>
      <w:lang w:val="en-US" w:eastAsia="lv-LV" w:bidi="ar-SA"/>
    </w:rPr>
  </w:style>
  <w:style w:type="character" w:customStyle="1" w:styleId="tvhtmlmktable">
    <w:name w:val="tv_html mk_table"/>
    <w:rsid w:val="005A4ED7"/>
  </w:style>
  <w:style w:type="character" w:customStyle="1" w:styleId="BodyTextChar1">
    <w:name w:val="Body Text Char1"/>
    <w:uiPriority w:val="99"/>
    <w:rsid w:val="005A4ED7"/>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5A4ED7"/>
  </w:style>
  <w:style w:type="character" w:customStyle="1" w:styleId="WW8Num1z0">
    <w:name w:val="WW8Num1z0"/>
    <w:rsid w:val="005A4ED7"/>
    <w:rPr>
      <w:b/>
      <w:bCs w:val="0"/>
    </w:rPr>
  </w:style>
  <w:style w:type="character" w:customStyle="1" w:styleId="WW8Num2z0">
    <w:name w:val="WW8Num2z0"/>
    <w:rsid w:val="005A4ED7"/>
    <w:rPr>
      <w:rFonts w:ascii="Times New Roman" w:eastAsia="Calibri" w:hAnsi="Times New Roman" w:cs="Times New Roman" w:hint="default"/>
    </w:rPr>
  </w:style>
  <w:style w:type="character" w:customStyle="1" w:styleId="WW8Num4z0">
    <w:name w:val="WW8Num4z0"/>
    <w:rsid w:val="005A4ED7"/>
    <w:rPr>
      <w:rFonts w:ascii="Times New Roman" w:eastAsia="Calibri" w:hAnsi="Times New Roman" w:cs="Times New Roman" w:hint="default"/>
    </w:rPr>
  </w:style>
  <w:style w:type="character" w:customStyle="1" w:styleId="Absatz-Standardschriftart">
    <w:name w:val="Absatz-Standardschriftart"/>
    <w:rsid w:val="005A4ED7"/>
  </w:style>
  <w:style w:type="character" w:customStyle="1" w:styleId="WW8Num8z0">
    <w:name w:val="WW8Num8z0"/>
    <w:rsid w:val="005A4ED7"/>
    <w:rPr>
      <w:rFonts w:ascii="Times New Roman" w:eastAsia="Calibri" w:hAnsi="Times New Roman" w:cs="Times New Roman" w:hint="default"/>
      <w:b w:val="0"/>
      <w:bCs w:val="0"/>
    </w:rPr>
  </w:style>
  <w:style w:type="character" w:customStyle="1" w:styleId="WW8Num14z1">
    <w:name w:val="WW8Num14z1"/>
    <w:rsid w:val="005A4ED7"/>
    <w:rPr>
      <w:rFonts w:ascii="Times New Roman" w:eastAsia="Times New Roman" w:hAnsi="Times New Roman" w:cs="Times New Roman" w:hint="default"/>
    </w:rPr>
  </w:style>
  <w:style w:type="character" w:customStyle="1" w:styleId="WW8Num17z0">
    <w:name w:val="WW8Num17z0"/>
    <w:rsid w:val="005A4ED7"/>
    <w:rPr>
      <w:b w:val="0"/>
      <w:bCs w:val="0"/>
    </w:rPr>
  </w:style>
  <w:style w:type="character" w:customStyle="1" w:styleId="WW8Num22z0">
    <w:name w:val="WW8Num22z0"/>
    <w:rsid w:val="005A4ED7"/>
    <w:rPr>
      <w:rFonts w:ascii="Times New Roman" w:eastAsia="Times New Roman" w:hAnsi="Times New Roman" w:cs="Times New Roman" w:hint="default"/>
    </w:rPr>
  </w:style>
  <w:style w:type="character" w:customStyle="1" w:styleId="WW8Num23z0">
    <w:name w:val="WW8Num23z0"/>
    <w:rsid w:val="005A4ED7"/>
    <w:rPr>
      <w:rFonts w:ascii="Times New Roman" w:eastAsia="Calibri" w:hAnsi="Times New Roman" w:cs="Times New Roman" w:hint="default"/>
    </w:rPr>
  </w:style>
  <w:style w:type="character" w:customStyle="1" w:styleId="CharCharCharChaCharCharCharCharCharCharChaCharCharCharChar">
    <w:name w:val="Char Char Char Cha Char Char Char Char Char Char Cha Char Char Char Char"/>
    <w:locked/>
    <w:rsid w:val="005A4ED7"/>
    <w:rPr>
      <w:sz w:val="24"/>
      <w:lang w:val="en-US" w:eastAsia="ar-SA" w:bidi="ar-SA"/>
    </w:rPr>
  </w:style>
  <w:style w:type="character" w:customStyle="1" w:styleId="WW-Absatz-Standardschriftart">
    <w:name w:val="WW-Absatz-Standardschriftart"/>
    <w:rsid w:val="005A4ED7"/>
  </w:style>
  <w:style w:type="character" w:customStyle="1" w:styleId="WW-Absatz-Standardschriftart1">
    <w:name w:val="WW-Absatz-Standardschriftart1"/>
    <w:rsid w:val="005A4ED7"/>
  </w:style>
  <w:style w:type="character" w:customStyle="1" w:styleId="WW-Absatz-Standardschriftart11">
    <w:name w:val="WW-Absatz-Standardschriftart11"/>
    <w:rsid w:val="005A4ED7"/>
  </w:style>
  <w:style w:type="character" w:customStyle="1" w:styleId="WW-Absatz-Standardschriftart111">
    <w:name w:val="WW-Absatz-Standardschriftart111"/>
    <w:rsid w:val="005A4ED7"/>
  </w:style>
  <w:style w:type="character" w:customStyle="1" w:styleId="NumberingSymbols">
    <w:name w:val="Numbering Symbols"/>
    <w:rsid w:val="005A4ED7"/>
  </w:style>
  <w:style w:type="character" w:customStyle="1" w:styleId="GalveneRakstz1">
    <w:name w:val="Galvene Rakstz.1"/>
    <w:uiPriority w:val="99"/>
    <w:semiHidden/>
    <w:rsid w:val="005A4ED7"/>
    <w:rPr>
      <w:rFonts w:ascii="Times New Roman" w:hAnsi="Times New Roman" w:cs="Times New Roman" w:hint="default"/>
      <w:sz w:val="24"/>
      <w:szCs w:val="24"/>
      <w:lang w:val="x-none" w:eastAsia="lv-LV"/>
    </w:rPr>
  </w:style>
  <w:style w:type="character" w:customStyle="1" w:styleId="lbldescriptioncl">
    <w:name w:val="lbldescriptioncl"/>
    <w:rsid w:val="005A4ED7"/>
  </w:style>
  <w:style w:type="character" w:customStyle="1" w:styleId="NormalWebChar">
    <w:name w:val="Normal (Web) Char"/>
    <w:locked/>
    <w:rsid w:val="005A4ED7"/>
    <w:rPr>
      <w:rFonts w:ascii="Times New Roman" w:hAnsi="Times New Roman" w:cs="Times New Roman" w:hint="default"/>
      <w:sz w:val="24"/>
      <w:lang w:val="x-none" w:eastAsia="lv-LV"/>
    </w:rPr>
  </w:style>
  <w:style w:type="character" w:customStyle="1" w:styleId="ListParagraphChar1">
    <w:name w:val="List Paragraph Char1"/>
    <w:locked/>
    <w:rsid w:val="005A4ED7"/>
    <w:rPr>
      <w:rFonts w:ascii="Lucida Sans Unicode" w:eastAsia="Lucida Sans Unicode" w:hAnsi="Lucida Sans Unicode" w:cs="Lucida Sans Unicode" w:hint="default"/>
      <w:kern w:val="2"/>
      <w:sz w:val="24"/>
      <w:szCs w:val="24"/>
    </w:rPr>
  </w:style>
  <w:style w:type="character" w:customStyle="1" w:styleId="txtspecial">
    <w:name w:val="txt_special"/>
    <w:rsid w:val="005A4ED7"/>
  </w:style>
  <w:style w:type="character" w:customStyle="1" w:styleId="t-bold">
    <w:name w:val="t-bold"/>
    <w:rsid w:val="005A4ED7"/>
  </w:style>
  <w:style w:type="character" w:customStyle="1" w:styleId="list-articlepublish-date">
    <w:name w:val="list-article__publish-date"/>
    <w:rsid w:val="005A4ED7"/>
  </w:style>
  <w:style w:type="character" w:customStyle="1" w:styleId="list-articlepublish-date-pipe">
    <w:name w:val="list-article__publish-date-pipe"/>
    <w:rsid w:val="005A4ED7"/>
  </w:style>
  <w:style w:type="character" w:customStyle="1" w:styleId="list-articleheadline">
    <w:name w:val="list-article__headline"/>
    <w:rsid w:val="005A4ED7"/>
  </w:style>
  <w:style w:type="character" w:customStyle="1" w:styleId="bisBold">
    <w:name w:val="bisBold"/>
    <w:rsid w:val="005A4ED7"/>
    <w:rPr>
      <w:b/>
      <w:bCs/>
    </w:rPr>
  </w:style>
  <w:style w:type="character" w:customStyle="1" w:styleId="FontStyle14">
    <w:name w:val="Font Style14"/>
    <w:uiPriority w:val="99"/>
    <w:rsid w:val="005A4ED7"/>
    <w:rPr>
      <w:rFonts w:ascii="Times New Roman" w:hAnsi="Times New Roman" w:cs="Times New Roman" w:hint="default"/>
      <w:b/>
      <w:bCs/>
      <w:sz w:val="22"/>
      <w:szCs w:val="22"/>
    </w:rPr>
  </w:style>
  <w:style w:type="character" w:customStyle="1" w:styleId="FontStyle15">
    <w:name w:val="Font Style15"/>
    <w:uiPriority w:val="99"/>
    <w:rsid w:val="005A4ED7"/>
    <w:rPr>
      <w:rFonts w:ascii="Times New Roman" w:hAnsi="Times New Roman" w:cs="Times New Roman" w:hint="default"/>
      <w:sz w:val="24"/>
      <w:szCs w:val="24"/>
    </w:rPr>
  </w:style>
  <w:style w:type="character" w:customStyle="1" w:styleId="TitleChar2">
    <w:name w:val="Title Char2"/>
    <w:rsid w:val="005A4ED7"/>
    <w:rPr>
      <w:rFonts w:ascii="Calibri Light" w:eastAsia="Times New Roman" w:hAnsi="Calibri Light" w:cs="Times New Roman" w:hint="default"/>
      <w:b/>
      <w:bCs/>
      <w:kern w:val="28"/>
      <w:sz w:val="32"/>
      <w:szCs w:val="32"/>
    </w:rPr>
  </w:style>
  <w:style w:type="table" w:styleId="Reatabula">
    <w:name w:val="Table Grid"/>
    <w:basedOn w:val="Parastatabula"/>
    <w:uiPriority w:val="39"/>
    <w:rsid w:val="005A4E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A4E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 Grid11"/>
    <w:basedOn w:val="Parastatabula"/>
    <w:rsid w:val="005A4E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qFormat/>
    <w:rsid w:val="005A4ED7"/>
    <w:rPr>
      <w:b/>
      <w:bCs/>
    </w:rPr>
  </w:style>
  <w:style w:type="numbering" w:customStyle="1" w:styleId="NoList1">
    <w:name w:val="No List1"/>
    <w:next w:val="Bezsaraksta"/>
    <w:uiPriority w:val="99"/>
    <w:semiHidden/>
    <w:unhideWhenUsed/>
    <w:rsid w:val="005A4ED7"/>
  </w:style>
  <w:style w:type="paragraph" w:customStyle="1" w:styleId="Title1">
    <w:name w:val="Title1"/>
    <w:aliases w:val="Char Char Cha"/>
    <w:basedOn w:val="Parasts"/>
    <w:qFormat/>
    <w:rsid w:val="005A4ED7"/>
    <w:pPr>
      <w:ind w:left="720"/>
      <w:jc w:val="center"/>
    </w:pPr>
    <w:rPr>
      <w:b/>
      <w:bCs/>
      <w:color w:val="000000"/>
      <w:sz w:val="28"/>
      <w:szCs w:val="28"/>
    </w:rPr>
  </w:style>
  <w:style w:type="paragraph" w:styleId="Nosaukums">
    <w:name w:val="Title"/>
    <w:aliases w:val=" Char, Char Char Char Char Char, Char Char Char Char, Char Char Char Char Char Char,Char Char Char Cha Char Char Char Char Char1,Char Char Char Char Char Char,Char,Char Char Char Char Char,Header1"/>
    <w:basedOn w:val="Parasts"/>
    <w:link w:val="NosaukumsRakstz1"/>
    <w:uiPriority w:val="10"/>
    <w:qFormat/>
    <w:rsid w:val="005A4ED7"/>
    <w:pPr>
      <w:jc w:val="center"/>
    </w:pPr>
    <w:rPr>
      <w:sz w:val="28"/>
      <w:lang w:eastAsia="en-US"/>
    </w:rPr>
  </w:style>
  <w:style w:type="character" w:customStyle="1" w:styleId="NosaukumsRakstz">
    <w:name w:val="Nosaukums Rakstz."/>
    <w:basedOn w:val="Noklusjumarindkopasfonts"/>
    <w:uiPriority w:val="10"/>
    <w:rsid w:val="005A4ED7"/>
    <w:rPr>
      <w:rFonts w:asciiTheme="majorHAnsi" w:eastAsiaTheme="majorEastAsia" w:hAnsiTheme="majorHAnsi" w:cstheme="majorBidi"/>
      <w:spacing w:val="-10"/>
      <w:kern w:val="28"/>
      <w:sz w:val="56"/>
      <w:szCs w:val="56"/>
      <w:lang w:eastAsia="lv-LV"/>
    </w:rPr>
  </w:style>
  <w:style w:type="character" w:customStyle="1" w:styleId="NosaukumsRakstz1">
    <w:name w:val="Nosaukums Rakstz.1"/>
    <w:aliases w:val=" Char Rakstz., Char Char Char Char Char Rakstz., Char Char Char Char Rakstz., Char Char Char Char Char Char Rakstz.,Char Char Char Cha Char Char Char Char Char1 Rakstz.,Char Char Char Char Char Char Rakstz.,Char Rakstz."/>
    <w:basedOn w:val="Noklusjumarindkopasfonts"/>
    <w:link w:val="Nosaukums"/>
    <w:rsid w:val="005A4ED7"/>
    <w:rPr>
      <w:rFonts w:ascii="Times New Roman" w:eastAsia="Times New Roman" w:hAnsi="Times New Roman" w:cs="Times New Roman"/>
      <w:sz w:val="28"/>
      <w:szCs w:val="24"/>
    </w:rPr>
  </w:style>
  <w:style w:type="numbering" w:customStyle="1" w:styleId="NoList11">
    <w:name w:val="No List11"/>
    <w:next w:val="Bezsaraksta"/>
    <w:uiPriority w:val="99"/>
    <w:semiHidden/>
    <w:rsid w:val="005A4ED7"/>
  </w:style>
  <w:style w:type="character" w:styleId="Izclums">
    <w:name w:val="Emphasis"/>
    <w:uiPriority w:val="20"/>
    <w:qFormat/>
    <w:rsid w:val="005A4ED7"/>
    <w:rPr>
      <w:i/>
      <w:iCs/>
    </w:rPr>
  </w:style>
  <w:style w:type="character" w:customStyle="1" w:styleId="article-comment-contentshow-all">
    <w:name w:val="article-comment-content__show-all"/>
    <w:rsid w:val="005A4ED7"/>
  </w:style>
  <w:style w:type="character" w:customStyle="1" w:styleId="recipe-stepscook-time">
    <w:name w:val="recipe-steps__cook-time"/>
    <w:rsid w:val="005A4ED7"/>
  </w:style>
  <w:style w:type="character" w:customStyle="1" w:styleId="list-articlecomment">
    <w:name w:val="list-article__comment"/>
    <w:basedOn w:val="Noklusjumarindkopasfonts"/>
    <w:rsid w:val="005A4ED7"/>
  </w:style>
  <w:style w:type="character" w:customStyle="1" w:styleId="list-articleheadline--exclamation">
    <w:name w:val="list-article__headline--exclamation"/>
    <w:basedOn w:val="Noklusjumarindkopasfonts"/>
    <w:rsid w:val="005A4ED7"/>
  </w:style>
  <w:style w:type="table" w:customStyle="1" w:styleId="TableGrid3">
    <w:name w:val="Table Grid3"/>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5A4ED7"/>
    <w:rPr>
      <w:color w:val="0000FF"/>
      <w:u w:val="single"/>
    </w:rPr>
  </w:style>
  <w:style w:type="character" w:styleId="Lappusesnumurs">
    <w:name w:val="page number"/>
    <w:rsid w:val="005A4ED7"/>
  </w:style>
  <w:style w:type="numbering" w:customStyle="1" w:styleId="NoList2">
    <w:name w:val="No List2"/>
    <w:next w:val="Bezsaraksta"/>
    <w:uiPriority w:val="99"/>
    <w:semiHidden/>
    <w:rsid w:val="005A4ED7"/>
  </w:style>
  <w:style w:type="numbering" w:customStyle="1" w:styleId="NoList111">
    <w:name w:val="No List111"/>
    <w:next w:val="Bezsaraksta"/>
    <w:uiPriority w:val="99"/>
    <w:semiHidden/>
    <w:rsid w:val="005A4ED7"/>
  </w:style>
  <w:style w:type="table" w:customStyle="1" w:styleId="TableGrid12">
    <w:name w:val="Table Grid12"/>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Bezsaraksta"/>
    <w:semiHidden/>
    <w:rsid w:val="005A4ED7"/>
  </w:style>
  <w:style w:type="numbering" w:customStyle="1" w:styleId="NoList3">
    <w:name w:val="No List3"/>
    <w:next w:val="Bezsaraksta"/>
    <w:uiPriority w:val="99"/>
    <w:semiHidden/>
    <w:unhideWhenUsed/>
    <w:rsid w:val="005A4ED7"/>
  </w:style>
  <w:style w:type="numbering" w:customStyle="1" w:styleId="NoList12">
    <w:name w:val="No List12"/>
    <w:next w:val="Bezsaraksta"/>
    <w:uiPriority w:val="99"/>
    <w:semiHidden/>
    <w:unhideWhenUsed/>
    <w:rsid w:val="005A4ED7"/>
  </w:style>
  <w:style w:type="numbering" w:customStyle="1" w:styleId="NoList1111">
    <w:name w:val="No List1111"/>
    <w:next w:val="Bezsaraksta"/>
    <w:uiPriority w:val="99"/>
    <w:semiHidden/>
    <w:rsid w:val="005A4ED7"/>
  </w:style>
  <w:style w:type="table" w:customStyle="1" w:styleId="TableGrid21">
    <w:name w:val="Table Grid2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semiHidden/>
    <w:rsid w:val="005A4ED7"/>
  </w:style>
  <w:style w:type="table" w:customStyle="1" w:styleId="TableGrid10">
    <w:name w:val="TableGrid1"/>
    <w:rsid w:val="005A4ED7"/>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numbering" w:customStyle="1" w:styleId="NoList11111">
    <w:name w:val="No List11111"/>
    <w:next w:val="Bezsaraksta"/>
    <w:uiPriority w:val="99"/>
    <w:semiHidden/>
    <w:rsid w:val="005A4ED7"/>
  </w:style>
  <w:style w:type="table" w:customStyle="1" w:styleId="TableGrid111">
    <w:name w:val="Table Grid111"/>
    <w:basedOn w:val="Parastatabula"/>
    <w:next w:val="Reatabula"/>
    <w:rsid w:val="005A4ED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Bezsaraksta"/>
    <w:semiHidden/>
    <w:rsid w:val="005A4ED7"/>
  </w:style>
  <w:style w:type="numbering" w:customStyle="1" w:styleId="NoList4">
    <w:name w:val="No List4"/>
    <w:next w:val="Bezsaraksta"/>
    <w:uiPriority w:val="99"/>
    <w:semiHidden/>
    <w:unhideWhenUsed/>
    <w:rsid w:val="005A4ED7"/>
  </w:style>
  <w:style w:type="numbering" w:customStyle="1" w:styleId="NoList13">
    <w:name w:val="No List13"/>
    <w:next w:val="Bezsaraksta"/>
    <w:uiPriority w:val="99"/>
    <w:semiHidden/>
    <w:rsid w:val="005A4ED7"/>
  </w:style>
  <w:style w:type="table" w:customStyle="1" w:styleId="TableGrid4">
    <w:name w:val="Table Grid4"/>
    <w:basedOn w:val="Parastatabula"/>
    <w:next w:val="Reatabula"/>
    <w:uiPriority w:val="39"/>
    <w:rsid w:val="005A4ED7"/>
    <w:pPr>
      <w:spacing w:after="0" w:line="240" w:lineRule="auto"/>
    </w:pPr>
    <w:rPr>
      <w:rFonts w:ascii="Times New Roman" w:eastAsia="Times New Roman" w:hAnsi="Times New Roman" w:cs="Times New Roman"/>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Bezsaraksta"/>
    <w:uiPriority w:val="99"/>
    <w:semiHidden/>
    <w:rsid w:val="005A4ED7"/>
  </w:style>
  <w:style w:type="numbering" w:customStyle="1" w:styleId="NoList112">
    <w:name w:val="No List112"/>
    <w:next w:val="Bezsaraksta"/>
    <w:uiPriority w:val="99"/>
    <w:semiHidden/>
    <w:rsid w:val="005A4ED7"/>
  </w:style>
  <w:style w:type="numbering" w:customStyle="1" w:styleId="NoList212">
    <w:name w:val="No List212"/>
    <w:next w:val="Bezsaraksta"/>
    <w:semiHidden/>
    <w:rsid w:val="005A4ED7"/>
  </w:style>
  <w:style w:type="numbering" w:customStyle="1" w:styleId="NoList31">
    <w:name w:val="No List31"/>
    <w:next w:val="Bezsaraksta"/>
    <w:uiPriority w:val="99"/>
    <w:semiHidden/>
    <w:unhideWhenUsed/>
    <w:rsid w:val="005A4ED7"/>
  </w:style>
  <w:style w:type="numbering" w:customStyle="1" w:styleId="NoList121">
    <w:name w:val="No List121"/>
    <w:next w:val="Bezsaraksta"/>
    <w:uiPriority w:val="99"/>
    <w:semiHidden/>
    <w:unhideWhenUsed/>
    <w:rsid w:val="005A4ED7"/>
  </w:style>
  <w:style w:type="numbering" w:customStyle="1" w:styleId="NoList1112">
    <w:name w:val="No List1112"/>
    <w:next w:val="Bezsaraksta"/>
    <w:uiPriority w:val="99"/>
    <w:semiHidden/>
    <w:rsid w:val="005A4ED7"/>
  </w:style>
  <w:style w:type="numbering" w:customStyle="1" w:styleId="NoList221">
    <w:name w:val="No List221"/>
    <w:next w:val="Bezsaraksta"/>
    <w:semiHidden/>
    <w:rsid w:val="005A4ED7"/>
  </w:style>
  <w:style w:type="numbering" w:customStyle="1" w:styleId="NoList11112">
    <w:name w:val="No List11112"/>
    <w:next w:val="Bezsaraksta"/>
    <w:uiPriority w:val="99"/>
    <w:semiHidden/>
    <w:rsid w:val="005A4ED7"/>
  </w:style>
  <w:style w:type="numbering" w:customStyle="1" w:styleId="NoList2111">
    <w:name w:val="No List2111"/>
    <w:next w:val="Bezsaraksta"/>
    <w:semiHidden/>
    <w:rsid w:val="005A4ED7"/>
  </w:style>
  <w:style w:type="paragraph" w:customStyle="1" w:styleId="Sarakstarindkopa5">
    <w:name w:val="Saraksta rindkopa5"/>
    <w:basedOn w:val="Parasts"/>
    <w:rsid w:val="005A4ED7"/>
    <w:pPr>
      <w:suppressAutoHyphens/>
      <w:spacing w:after="160" w:line="252" w:lineRule="auto"/>
      <w:ind w:left="720"/>
      <w:contextualSpacing/>
    </w:pPr>
    <w:rPr>
      <w:rFonts w:ascii="Calibri" w:eastAsia="Calibri" w:hAnsi="Calibri"/>
      <w:sz w:val="22"/>
      <w:szCs w:val="22"/>
      <w:lang w:val="x-none" w:eastAsia="zh-CN"/>
    </w:rPr>
  </w:style>
  <w:style w:type="paragraph" w:customStyle="1" w:styleId="Bezatstarpm2">
    <w:name w:val="Bez atstarpēm2"/>
    <w:rsid w:val="005A4ED7"/>
    <w:pPr>
      <w:suppressAutoHyphens/>
      <w:spacing w:after="0" w:line="240" w:lineRule="auto"/>
    </w:pPr>
    <w:rPr>
      <w:rFonts w:ascii="Times New Roman" w:eastAsia="Calibri"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520">
      <w:bodyDiv w:val="1"/>
      <w:marLeft w:val="0"/>
      <w:marRight w:val="0"/>
      <w:marTop w:val="0"/>
      <w:marBottom w:val="0"/>
      <w:divBdr>
        <w:top w:val="none" w:sz="0" w:space="0" w:color="auto"/>
        <w:left w:val="none" w:sz="0" w:space="0" w:color="auto"/>
        <w:bottom w:val="none" w:sz="0" w:space="0" w:color="auto"/>
        <w:right w:val="none" w:sz="0" w:space="0" w:color="auto"/>
      </w:divBdr>
    </w:div>
    <w:div w:id="186410444">
      <w:bodyDiv w:val="1"/>
      <w:marLeft w:val="0"/>
      <w:marRight w:val="0"/>
      <w:marTop w:val="0"/>
      <w:marBottom w:val="0"/>
      <w:divBdr>
        <w:top w:val="none" w:sz="0" w:space="0" w:color="auto"/>
        <w:left w:val="none" w:sz="0" w:space="0" w:color="auto"/>
        <w:bottom w:val="none" w:sz="0" w:space="0" w:color="auto"/>
        <w:right w:val="none" w:sz="0" w:space="0" w:color="auto"/>
      </w:divBdr>
    </w:div>
    <w:div w:id="1121606649">
      <w:bodyDiv w:val="1"/>
      <w:marLeft w:val="0"/>
      <w:marRight w:val="0"/>
      <w:marTop w:val="0"/>
      <w:marBottom w:val="0"/>
      <w:divBdr>
        <w:top w:val="none" w:sz="0" w:space="0" w:color="auto"/>
        <w:left w:val="none" w:sz="0" w:space="0" w:color="auto"/>
        <w:bottom w:val="none" w:sz="0" w:space="0" w:color="auto"/>
        <w:right w:val="none" w:sz="0" w:space="0" w:color="auto"/>
      </w:divBdr>
    </w:div>
    <w:div w:id="128129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mailto:dome@dobele.lv"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ta/id/139369"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http://pro.nais.lv/naiser/text.cfm?Ref=0103012002103132796&amp;Req=0103012002103132796&amp;Key=0103011998101432772&amp;Hash="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25418-civillikums"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http://pro.nais.lv/naiser/text.cfm?Ref=0103012002103132796&amp;Req=0103012002103132796&amp;Key=0103012005061632779&amp;Hash=" TargetMode="External"/><Relationship Id="rId10" Type="http://schemas.openxmlformats.org/officeDocument/2006/relationships/image" Target="media/image1.jpeg"/><Relationship Id="rId19" Type="http://schemas.openxmlformats.org/officeDocument/2006/relationships/hyperlink" Target="http://pro.nais.lv/naiser/text.cfm?Ref=0103012002103132796&amp;Req=0103012002103132796&amp;Key=0103011998101432772&amp;Hash=" TargetMode="External"/><Relationship Id="rId31" Type="http://schemas.openxmlformats.org/officeDocument/2006/relationships/hyperlink" Target="mailto:dome@dobele.lv"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BF.LV" TargetMode="External"/><Relationship Id="rId14" Type="http://schemas.openxmlformats.org/officeDocument/2006/relationships/hyperlink" Target="mailto:dome@dobele.lv" TargetMode="External"/><Relationship Id="rId22" Type="http://schemas.openxmlformats.org/officeDocument/2006/relationships/hyperlink" Target="https://likumi.lv/ta/id/111962-valsts-un-pasvaldibu-ipasuma-privatizacijas-un-privatizacijas-sertifikatu-izmantosanas-pabeigsanas-likums"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footer" Target="footer1.xml"/><Relationship Id="rId8" Type="http://schemas.openxmlformats.org/officeDocument/2006/relationships/hyperlink" Target="mailto:hbf@hbf.lv"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http://pro.nais.lv/naiser/text.cfm?Ref=0103012002103132796&amp;Req=0103012002103132796&amp;Key=0103012005061632779&amp;Hash=" TargetMode="External"/><Relationship Id="rId33" Type="http://schemas.openxmlformats.org/officeDocument/2006/relationships/hyperlink" Target="mailto:dome@dobele.lv" TargetMode="External"/><Relationship Id="rId38" Type="http://schemas.openxmlformats.org/officeDocument/2006/relationships/image" Target="media/image4.png"/><Relationship Id="rId20" Type="http://schemas.openxmlformats.org/officeDocument/2006/relationships/hyperlink" Target="http://pro.nais.lv/naiser/text.cfm?Ref=0103012002103132796&amp;Req=0103012002103132796&amp;Key=0103012005061632779&amp;Hash=" TargetMode="External"/><Relationship Id="rId41"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EE991-B669-42C8-87E3-C3CA4FD89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44</Pages>
  <Words>55709</Words>
  <Characters>31755</Characters>
  <Application>Microsoft Office Word</Application>
  <DocSecurity>0</DocSecurity>
  <Lines>264</Lines>
  <Paragraphs>174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Rita Bērtule</cp:lastModifiedBy>
  <cp:revision>9</cp:revision>
  <cp:lastPrinted>2023-05-19T08:26:00Z</cp:lastPrinted>
  <dcterms:created xsi:type="dcterms:W3CDTF">2023-05-19T08:37:00Z</dcterms:created>
  <dcterms:modified xsi:type="dcterms:W3CDTF">2023-05-19T10:50:00Z</dcterms:modified>
</cp:coreProperties>
</file>