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2E478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20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="00F96B8A" w:rsidRPr="004F20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zīvojamās mājas</w:t>
      </w:r>
      <w:r w:rsidR="005C3E97" w:rsidRPr="004F20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243D9" w:rsidRPr="005C3E97" w:rsidRDefault="00B82CF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371D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Dzirnavu māja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”, </w:t>
      </w:r>
      <w:r w:rsidR="00371D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Vītiņu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71D06">
              <w:rPr>
                <w:rFonts w:ascii="Times New Roman" w:hAnsi="Times New Roman" w:cs="Times New Roman"/>
                <w:sz w:val="24"/>
                <w:szCs w:val="24"/>
              </w:rPr>
              <w:t>Dzirnavu māja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="00371D06">
              <w:rPr>
                <w:rFonts w:ascii="Times New Roman" w:hAnsi="Times New Roman" w:cs="Times New Roman"/>
                <w:sz w:val="24"/>
                <w:szCs w:val="24"/>
              </w:rPr>
              <w:t>Vītiņu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 w:rsidR="00371D06">
              <w:rPr>
                <w:rFonts w:ascii="Times New Roman" w:hAnsi="Times New Roman" w:cs="Times New Roman"/>
                <w:sz w:val="24"/>
                <w:szCs w:val="24"/>
              </w:rPr>
              <w:t>4694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D06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D06">
              <w:rPr>
                <w:rFonts w:ascii="Times New Roman" w:hAnsi="Times New Roman" w:cs="Times New Roman"/>
                <w:sz w:val="24"/>
                <w:szCs w:val="24"/>
              </w:rPr>
              <w:t>0032</w:t>
            </w:r>
          </w:p>
          <w:p w:rsidR="00371D06" w:rsidRPr="00BB3A49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D0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AE6597" wp14:editId="627C4CEF">
                  <wp:extent cx="5001260" cy="3217160"/>
                  <wp:effectExtent l="0" t="0" r="889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4854" cy="321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371D06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371D06"/>
    <w:rsid w:val="00402655"/>
    <w:rsid w:val="004F20E7"/>
    <w:rsid w:val="0050647B"/>
    <w:rsid w:val="00561818"/>
    <w:rsid w:val="005C3E97"/>
    <w:rsid w:val="0091241D"/>
    <w:rsid w:val="009B086B"/>
    <w:rsid w:val="00B82CFC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10</cp:revision>
  <dcterms:created xsi:type="dcterms:W3CDTF">2023-03-27T19:08:00Z</dcterms:created>
  <dcterms:modified xsi:type="dcterms:W3CDTF">2023-03-27T20:10:00Z</dcterms:modified>
</cp:coreProperties>
</file>