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D6B75" w14:textId="2BCA788B" w:rsidR="009430E4" w:rsidRPr="009430E4" w:rsidRDefault="009430E4" w:rsidP="004350A9">
      <w:pPr>
        <w:jc w:val="right"/>
        <w:rPr>
          <w:rStyle w:val="Hipersaite"/>
          <w:color w:val="auto"/>
        </w:rPr>
      </w:pPr>
    </w:p>
    <w:p w14:paraId="5DA97520" w14:textId="77777777" w:rsidR="009430E4" w:rsidRPr="009430E4" w:rsidRDefault="009430E4" w:rsidP="009430E4">
      <w:pPr>
        <w:tabs>
          <w:tab w:val="left" w:pos="-24212"/>
        </w:tabs>
        <w:jc w:val="right"/>
        <w:rPr>
          <w:b/>
          <w:bCs/>
          <w:noProof/>
        </w:rPr>
      </w:pPr>
      <w:r w:rsidRPr="009430E4">
        <w:rPr>
          <w:b/>
          <w:bCs/>
          <w:noProof/>
        </w:rPr>
        <w:t>1.pielikums</w:t>
      </w:r>
    </w:p>
    <w:p w14:paraId="1E34F293" w14:textId="48FF27AA" w:rsidR="009430E4" w:rsidRDefault="009430E4" w:rsidP="009430E4">
      <w:pPr>
        <w:tabs>
          <w:tab w:val="left" w:pos="-24212"/>
        </w:tabs>
        <w:jc w:val="right"/>
        <w:rPr>
          <w:b/>
          <w:bCs/>
          <w:noProof/>
        </w:rPr>
      </w:pPr>
      <w:r w:rsidRPr="009430E4">
        <w:rPr>
          <w:b/>
          <w:bCs/>
          <w:noProof/>
        </w:rPr>
        <w:t xml:space="preserve">PROJEKTS </w:t>
      </w:r>
    </w:p>
    <w:p w14:paraId="67EACB52" w14:textId="586F0EF2" w:rsidR="00156A9F" w:rsidRPr="0040127F" w:rsidRDefault="00156A9F" w:rsidP="00156A9F">
      <w:pPr>
        <w:tabs>
          <w:tab w:val="left" w:pos="-24212"/>
        </w:tabs>
        <w:jc w:val="right"/>
        <w:rPr>
          <w:b/>
          <w:bCs/>
        </w:rPr>
      </w:pPr>
      <w:bookmarkStart w:id="0" w:name="_Hlk132293679"/>
      <w:bookmarkStart w:id="1" w:name="_Hlk116465105"/>
    </w:p>
    <w:p w14:paraId="3586EA92" w14:textId="77777777" w:rsidR="00156A9F" w:rsidRDefault="00156A9F" w:rsidP="00156A9F">
      <w:pPr>
        <w:tabs>
          <w:tab w:val="left" w:pos="-24212"/>
        </w:tabs>
        <w:jc w:val="center"/>
        <w:rPr>
          <w:sz w:val="20"/>
          <w:szCs w:val="20"/>
        </w:rPr>
      </w:pPr>
      <w:r w:rsidRPr="00B751D5">
        <w:rPr>
          <w:noProof/>
          <w:sz w:val="20"/>
          <w:szCs w:val="20"/>
        </w:rPr>
        <w:drawing>
          <wp:inline distT="0" distB="0" distL="0" distR="0" wp14:anchorId="2F24354E" wp14:editId="1B1DB214">
            <wp:extent cx="676275" cy="752475"/>
            <wp:effectExtent l="0" t="0" r="9525" b="952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3E1BE74" w14:textId="77777777" w:rsidR="00156A9F" w:rsidRDefault="00156A9F" w:rsidP="00156A9F">
      <w:pPr>
        <w:pStyle w:val="Galvene"/>
        <w:jc w:val="center"/>
        <w:rPr>
          <w:sz w:val="20"/>
        </w:rPr>
      </w:pPr>
      <w:r>
        <w:rPr>
          <w:sz w:val="20"/>
        </w:rPr>
        <w:t>LATVIJAS REPUBLIKA</w:t>
      </w:r>
    </w:p>
    <w:p w14:paraId="565432B1" w14:textId="77777777" w:rsidR="00156A9F" w:rsidRDefault="00156A9F" w:rsidP="00156A9F">
      <w:pPr>
        <w:pStyle w:val="Galvene"/>
        <w:jc w:val="center"/>
        <w:rPr>
          <w:b/>
          <w:sz w:val="32"/>
          <w:szCs w:val="32"/>
        </w:rPr>
      </w:pPr>
      <w:r>
        <w:rPr>
          <w:b/>
          <w:sz w:val="32"/>
          <w:szCs w:val="32"/>
        </w:rPr>
        <w:t>DOBELES NOVADA DOME</w:t>
      </w:r>
    </w:p>
    <w:p w14:paraId="7729A63C" w14:textId="77777777" w:rsidR="00156A9F" w:rsidRDefault="00156A9F" w:rsidP="00156A9F">
      <w:pPr>
        <w:pStyle w:val="Galvene"/>
        <w:jc w:val="center"/>
        <w:rPr>
          <w:sz w:val="16"/>
          <w:szCs w:val="16"/>
        </w:rPr>
      </w:pPr>
      <w:r>
        <w:rPr>
          <w:sz w:val="16"/>
          <w:szCs w:val="16"/>
        </w:rPr>
        <w:t>Brīvības iela 17, Dobele, Dobeles novads, LV-3701</w:t>
      </w:r>
    </w:p>
    <w:p w14:paraId="13DB4841" w14:textId="77777777" w:rsidR="00156A9F" w:rsidRDefault="00156A9F" w:rsidP="00156A9F">
      <w:pPr>
        <w:pStyle w:val="Galvene"/>
        <w:pBdr>
          <w:bottom w:val="double" w:sz="6" w:space="1" w:color="auto"/>
        </w:pBdr>
        <w:jc w:val="center"/>
        <w:rPr>
          <w:color w:val="000000"/>
          <w:sz w:val="16"/>
          <w:szCs w:val="16"/>
        </w:rPr>
      </w:pPr>
      <w:r>
        <w:rPr>
          <w:sz w:val="16"/>
          <w:szCs w:val="16"/>
        </w:rPr>
        <w:t xml:space="preserve">Tālr. 63707269, 63700137, 63720940, e-pasts </w:t>
      </w:r>
      <w:hyperlink r:id="rId9" w:history="1">
        <w:r>
          <w:rPr>
            <w:rStyle w:val="Hipersaite"/>
            <w:rFonts w:eastAsia="Calibri"/>
            <w:color w:val="000000"/>
            <w:sz w:val="16"/>
            <w:szCs w:val="16"/>
          </w:rPr>
          <w:t>dome@dobele.lv</w:t>
        </w:r>
      </w:hyperlink>
    </w:p>
    <w:p w14:paraId="5E6FB436" w14:textId="77777777" w:rsidR="00156A9F" w:rsidRDefault="00156A9F" w:rsidP="00156A9F">
      <w:pPr>
        <w:pStyle w:val="Default"/>
        <w:jc w:val="center"/>
        <w:rPr>
          <w:b/>
          <w:bCs/>
        </w:rPr>
      </w:pPr>
    </w:p>
    <w:p w14:paraId="7E616A35" w14:textId="77777777" w:rsidR="00156A9F" w:rsidRPr="00A25710" w:rsidRDefault="00156A9F" w:rsidP="00156A9F">
      <w:pPr>
        <w:pStyle w:val="Bezatstarpm"/>
        <w:jc w:val="center"/>
        <w:rPr>
          <w:b/>
        </w:rPr>
      </w:pPr>
      <w:r w:rsidRPr="00A25710">
        <w:rPr>
          <w:b/>
        </w:rPr>
        <w:t>LĒMUMS</w:t>
      </w:r>
    </w:p>
    <w:p w14:paraId="7A347759" w14:textId="77777777" w:rsidR="00156A9F" w:rsidRPr="00A25710" w:rsidRDefault="00156A9F" w:rsidP="00156A9F">
      <w:pPr>
        <w:pStyle w:val="Bezatstarpm"/>
        <w:jc w:val="center"/>
        <w:rPr>
          <w:b/>
        </w:rPr>
      </w:pPr>
      <w:r w:rsidRPr="00A25710">
        <w:rPr>
          <w:b/>
        </w:rPr>
        <w:t>Dobelē</w:t>
      </w:r>
    </w:p>
    <w:p w14:paraId="49D39A87" w14:textId="77777777" w:rsidR="00156A9F" w:rsidRDefault="00156A9F" w:rsidP="00156A9F">
      <w:pPr>
        <w:pStyle w:val="Bezatstarpm"/>
        <w:rPr>
          <w:b/>
        </w:rPr>
      </w:pPr>
    </w:p>
    <w:p w14:paraId="55DBF6FF" w14:textId="77777777" w:rsidR="00156A9F" w:rsidRDefault="00156A9F" w:rsidP="00156A9F">
      <w:pPr>
        <w:pStyle w:val="Bezatstarpm"/>
        <w:rPr>
          <w:b/>
        </w:rPr>
      </w:pPr>
      <w:r w:rsidRPr="00A25710">
        <w:rPr>
          <w:b/>
        </w:rPr>
        <w:t>202</w:t>
      </w:r>
      <w:r>
        <w:rPr>
          <w:b/>
        </w:rPr>
        <w:t>3</w:t>
      </w:r>
      <w:r w:rsidRPr="00A25710">
        <w:rPr>
          <w:b/>
        </w:rPr>
        <w:t xml:space="preserve">. gada </w:t>
      </w:r>
      <w:r>
        <w:rPr>
          <w:b/>
        </w:rPr>
        <w:t>27. aprīlī</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Pr>
          <w:b/>
        </w:rPr>
        <w:tab/>
      </w:r>
      <w:r>
        <w:rPr>
          <w:b/>
        </w:rPr>
        <w:tab/>
      </w:r>
      <w:r w:rsidRPr="00A25710">
        <w:rPr>
          <w:b/>
        </w:rPr>
        <w:t>Nr. </w:t>
      </w:r>
      <w:r>
        <w:rPr>
          <w:b/>
        </w:rPr>
        <w:t>__/6</w:t>
      </w:r>
    </w:p>
    <w:p w14:paraId="729F7930" w14:textId="77777777" w:rsidR="00156A9F" w:rsidRDefault="00156A9F" w:rsidP="00156A9F">
      <w:pPr>
        <w:pStyle w:val="Bezatstarpm"/>
        <w:rPr>
          <w:b/>
        </w:rPr>
      </w:pPr>
    </w:p>
    <w:bookmarkEnd w:id="0"/>
    <w:p w14:paraId="6AF91D7F" w14:textId="77777777" w:rsidR="00156A9F" w:rsidRDefault="00156A9F" w:rsidP="00156A9F">
      <w:pPr>
        <w:pStyle w:val="Galvene"/>
        <w:rPr>
          <w:color w:val="000000"/>
        </w:rPr>
      </w:pPr>
    </w:p>
    <w:p w14:paraId="71ED831A" w14:textId="77777777" w:rsidR="00156A9F" w:rsidRDefault="00156A9F" w:rsidP="00156A9F">
      <w:pPr>
        <w:jc w:val="center"/>
        <w:rPr>
          <w:b/>
          <w:u w:val="single"/>
        </w:rPr>
      </w:pPr>
      <w:r>
        <w:rPr>
          <w:b/>
          <w:u w:val="single"/>
        </w:rPr>
        <w:t>Par 2023.gada prioritārā investīciju projekta “Liepu ielas Dobelē pārbūve” īstenošanu</w:t>
      </w:r>
    </w:p>
    <w:p w14:paraId="3FCB60ED" w14:textId="77777777" w:rsidR="00156A9F" w:rsidRDefault="00156A9F" w:rsidP="00156A9F">
      <w:pPr>
        <w:ind w:firstLine="720"/>
        <w:jc w:val="both"/>
      </w:pPr>
    </w:p>
    <w:p w14:paraId="78522DE6" w14:textId="77777777" w:rsidR="00156A9F" w:rsidRDefault="00156A9F" w:rsidP="00156A9F">
      <w:pPr>
        <w:ind w:firstLine="284"/>
        <w:jc w:val="both"/>
      </w:pPr>
      <w:r w:rsidRPr="00EB0523">
        <w:t xml:space="preserve">Saskaņā ar </w:t>
      </w:r>
      <w:r>
        <w:t xml:space="preserve">Pašvaldību </w:t>
      </w:r>
      <w:r w:rsidRPr="00EB0523">
        <w:t xml:space="preserve">likuma </w:t>
      </w:r>
      <w:r>
        <w:t>10</w:t>
      </w:r>
      <w:r w:rsidRPr="00EB0523">
        <w:t xml:space="preserve">. panta pirmās daļas </w:t>
      </w:r>
      <w:r>
        <w:t>1</w:t>
      </w:r>
      <w:r w:rsidRPr="00EB0523">
        <w:t>7. punktu, likuma “Par valsts budžetu 202</w:t>
      </w:r>
      <w:r>
        <w:t>3</w:t>
      </w:r>
      <w:r w:rsidRPr="00EB0523">
        <w:t>. gadam</w:t>
      </w:r>
      <w:r>
        <w:t xml:space="preserve"> un budžeta ietvaru 2023., 2024. un 2025. gadam</w:t>
      </w:r>
      <w:r w:rsidRPr="00EB0523">
        <w:t xml:space="preserve">” </w:t>
      </w:r>
      <w:r>
        <w:t>36</w:t>
      </w:r>
      <w:r w:rsidRPr="00EB0523">
        <w:t xml:space="preserve">. panta </w:t>
      </w:r>
      <w:r>
        <w:t xml:space="preserve"> 8. punktu</w:t>
      </w:r>
      <w:r w:rsidRPr="00EB0523">
        <w:t>, Dobeles novada attīstības programmas 2021.-2027. gadam rīcības virziena “RV12 Mobilitāte” uzdevumu “U28 Pilnveidot satiksmes infrastruktūru un drošību”</w:t>
      </w:r>
      <w:r>
        <w:t xml:space="preserve"> </w:t>
      </w:r>
      <w:r w:rsidRPr="00EB0523">
        <w:t xml:space="preserve"> un ņemot vērā </w:t>
      </w:r>
      <w:r w:rsidRPr="0076608D">
        <w:t>Investīciju plānu</w:t>
      </w:r>
      <w:r w:rsidRPr="00EB0523">
        <w:t xml:space="preserve">, </w:t>
      </w:r>
      <w:r>
        <w:rPr>
          <w:bCs/>
        </w:rPr>
        <w:t>atklāti balsojot:</w:t>
      </w:r>
      <w:r>
        <w:t xml:space="preserve"> PAR –</w:t>
      </w:r>
      <w:r>
        <w:rPr>
          <w:bCs/>
          <w:lang w:eastAsia="et-EE"/>
        </w:rPr>
        <w:t xml:space="preserve">, </w:t>
      </w:r>
      <w:r>
        <w:rPr>
          <w:bCs/>
        </w:rPr>
        <w:t xml:space="preserve">PRET – , ATTURAS – , </w:t>
      </w:r>
      <w:r w:rsidRPr="00EB0523">
        <w:t>Dobeles novada dome NOLEMJ:</w:t>
      </w:r>
      <w:r>
        <w:t xml:space="preserve"> </w:t>
      </w:r>
    </w:p>
    <w:p w14:paraId="03B7CD8A" w14:textId="77777777" w:rsidR="00156A9F" w:rsidRPr="00EB0523" w:rsidRDefault="00156A9F" w:rsidP="00156A9F">
      <w:pPr>
        <w:ind w:firstLine="720"/>
        <w:jc w:val="both"/>
      </w:pPr>
    </w:p>
    <w:p w14:paraId="3D54D9B6" w14:textId="77777777" w:rsidR="00156A9F" w:rsidRDefault="00156A9F" w:rsidP="00156A9F">
      <w:pPr>
        <w:numPr>
          <w:ilvl w:val="1"/>
          <w:numId w:val="47"/>
        </w:numPr>
        <w:tabs>
          <w:tab w:val="left" w:pos="284"/>
        </w:tabs>
        <w:ind w:left="426" w:hanging="426"/>
        <w:jc w:val="both"/>
      </w:pPr>
      <w:r>
        <w:t>Atzīt investīciju projektu “Liepu ielas Dobelē pārbūve  (turpmāk – Projekts) par prioritāru 2023.gadā, projekts atbilst Dobeles novada attīstības programmas 2021.-2027.gadam rīcības virziena “RV12” Mobilitāte, uzdevumam “U28” Pilnveidot satiksmes infrastruktūru un drošību, ieraksts Nr.164;</w:t>
      </w:r>
    </w:p>
    <w:p w14:paraId="7B30E5E4" w14:textId="77777777" w:rsidR="00156A9F" w:rsidRDefault="00156A9F" w:rsidP="00156A9F">
      <w:pPr>
        <w:numPr>
          <w:ilvl w:val="1"/>
          <w:numId w:val="47"/>
        </w:numPr>
        <w:tabs>
          <w:tab w:val="left" w:pos="284"/>
        </w:tabs>
        <w:ind w:left="426" w:hanging="426"/>
        <w:jc w:val="both"/>
      </w:pPr>
      <w:r>
        <w:rPr>
          <w:lang w:eastAsia="ar-SA"/>
        </w:rPr>
        <w:t xml:space="preserve">Noteikt kopējās Projekta realizācijas izmaksas </w:t>
      </w:r>
      <w:r>
        <w:rPr>
          <w:lang w:val="et-EE" w:eastAsia="ar-SA"/>
        </w:rPr>
        <w:t xml:space="preserve">504 115,81  EUR (pieci simti četri  tūkstoši viens simts piecpadsmit  </w:t>
      </w:r>
      <w:r>
        <w:rPr>
          <w:i/>
          <w:lang w:val="et-EE" w:eastAsia="ar-SA"/>
        </w:rPr>
        <w:t xml:space="preserve">euro, </w:t>
      </w:r>
      <w:r>
        <w:rPr>
          <w:iCs/>
          <w:lang w:val="et-EE" w:eastAsia="ar-SA"/>
        </w:rPr>
        <w:t>80 centi</w:t>
      </w:r>
      <w:r>
        <w:rPr>
          <w:lang w:val="et-EE" w:eastAsia="ar-SA"/>
        </w:rPr>
        <w:t>) apmērā</w:t>
      </w:r>
      <w:r>
        <w:rPr>
          <w:lang w:eastAsia="ar-SA"/>
        </w:rPr>
        <w:t>, t.sk. pievienotās vērtības nodoklis, tai skaitā:</w:t>
      </w:r>
    </w:p>
    <w:p w14:paraId="1DF066AC" w14:textId="77777777" w:rsidR="00156A9F" w:rsidRDefault="00156A9F" w:rsidP="00156A9F">
      <w:pPr>
        <w:pStyle w:val="Sarakstarindkopa"/>
        <w:numPr>
          <w:ilvl w:val="1"/>
          <w:numId w:val="69"/>
        </w:numPr>
        <w:tabs>
          <w:tab w:val="left" w:pos="993"/>
        </w:tabs>
        <w:contextualSpacing/>
        <w:jc w:val="both"/>
      </w:pPr>
      <w:r>
        <w:rPr>
          <w:lang w:eastAsia="ar-SA"/>
        </w:rPr>
        <w:t xml:space="preserve">Plānotais Valsts aizdevums  ir 428 498 EUR (četri simti divdesmit astoņi tūkstoši četri simti deviņdesmit astoņi  </w:t>
      </w:r>
      <w:r>
        <w:rPr>
          <w:i/>
          <w:lang w:eastAsia="ar-SA"/>
        </w:rPr>
        <w:t>euro</w:t>
      </w:r>
      <w:r>
        <w:rPr>
          <w:lang w:eastAsia="ar-SA"/>
        </w:rPr>
        <w:t>);</w:t>
      </w:r>
    </w:p>
    <w:p w14:paraId="2A9F9E4A" w14:textId="77777777" w:rsidR="00156A9F" w:rsidRDefault="00156A9F" w:rsidP="00156A9F">
      <w:pPr>
        <w:pStyle w:val="Sarakstarindkopa"/>
        <w:numPr>
          <w:ilvl w:val="2"/>
          <w:numId w:val="69"/>
        </w:numPr>
        <w:tabs>
          <w:tab w:val="left" w:pos="993"/>
        </w:tabs>
        <w:contextualSpacing/>
        <w:jc w:val="both"/>
      </w:pPr>
      <w:r>
        <w:rPr>
          <w:lang w:eastAsia="ar-SA"/>
        </w:rPr>
        <w:t>2023.gadā 391 702 EUR ( trīs simti deviņdesmit viens tūkstotis septiņi simti divi eiro, 0 centi)</w:t>
      </w:r>
    </w:p>
    <w:p w14:paraId="48885380" w14:textId="77777777" w:rsidR="00156A9F" w:rsidRDefault="00156A9F" w:rsidP="00156A9F">
      <w:pPr>
        <w:pStyle w:val="Sarakstarindkopa"/>
        <w:numPr>
          <w:ilvl w:val="2"/>
          <w:numId w:val="69"/>
        </w:numPr>
        <w:tabs>
          <w:tab w:val="left" w:pos="993"/>
        </w:tabs>
        <w:contextualSpacing/>
        <w:jc w:val="both"/>
      </w:pPr>
      <w:r>
        <w:rPr>
          <w:lang w:eastAsia="ar-SA"/>
        </w:rPr>
        <w:t>2024.gadā 36 795 EUR (trīsdesmit seši tūkstoši septiņi simti deviņdesmit pieci eiro, 0 centi);</w:t>
      </w:r>
    </w:p>
    <w:p w14:paraId="30F82E71" w14:textId="77777777" w:rsidR="00156A9F" w:rsidRDefault="00156A9F" w:rsidP="00156A9F">
      <w:pPr>
        <w:pStyle w:val="Sarakstarindkopa"/>
        <w:numPr>
          <w:ilvl w:val="1"/>
          <w:numId w:val="69"/>
        </w:numPr>
        <w:tabs>
          <w:tab w:val="left" w:pos="993"/>
        </w:tabs>
        <w:contextualSpacing/>
        <w:jc w:val="both"/>
      </w:pPr>
      <w:r>
        <w:rPr>
          <w:lang w:eastAsia="ar-SA"/>
        </w:rPr>
        <w:t xml:space="preserve">Pašvaldības finansējums ir 75 617,81 EUR (septiņdesmit pieci tūkstoši seši simti septiņpadsmit </w:t>
      </w:r>
      <w:r>
        <w:rPr>
          <w:i/>
          <w:lang w:eastAsia="ar-SA"/>
        </w:rPr>
        <w:t xml:space="preserve">euro,  </w:t>
      </w:r>
      <w:r>
        <w:rPr>
          <w:iCs/>
          <w:lang w:eastAsia="ar-SA"/>
        </w:rPr>
        <w:t>80 centi</w:t>
      </w:r>
      <w:r>
        <w:rPr>
          <w:lang w:eastAsia="ar-SA"/>
        </w:rPr>
        <w:t>):</w:t>
      </w:r>
    </w:p>
    <w:p w14:paraId="3C1A6FD4" w14:textId="77777777" w:rsidR="00156A9F" w:rsidRDefault="00156A9F" w:rsidP="00156A9F">
      <w:pPr>
        <w:pStyle w:val="Sarakstarindkopa"/>
        <w:tabs>
          <w:tab w:val="left" w:pos="993"/>
        </w:tabs>
        <w:ind w:left="1080"/>
        <w:contextualSpacing/>
        <w:jc w:val="both"/>
        <w:rPr>
          <w:lang w:eastAsia="ar-SA"/>
        </w:rPr>
      </w:pPr>
      <w:r>
        <w:rPr>
          <w:lang w:eastAsia="ar-SA"/>
        </w:rPr>
        <w:t xml:space="preserve">      2.2.1 2023.gadā 69 124,41 EUR ( sešdesmit deviņi tūkstoši viens simts divdesmit četri eiro, 41 cents);</w:t>
      </w:r>
    </w:p>
    <w:p w14:paraId="5D40FC7E" w14:textId="77777777" w:rsidR="00156A9F" w:rsidRDefault="00156A9F" w:rsidP="00156A9F">
      <w:pPr>
        <w:pStyle w:val="Sarakstarindkopa"/>
        <w:tabs>
          <w:tab w:val="left" w:pos="993"/>
        </w:tabs>
        <w:ind w:left="1080"/>
        <w:contextualSpacing/>
        <w:jc w:val="both"/>
      </w:pPr>
      <w:r>
        <w:rPr>
          <w:lang w:eastAsia="ar-SA"/>
        </w:rPr>
        <w:t xml:space="preserve">      2.2.2. 2024.gadā 6 494,40 (seši tūkstoši četri simti deviņdesmit trīs eiro, 40 centi)</w:t>
      </w:r>
    </w:p>
    <w:p w14:paraId="21235DDE" w14:textId="77777777" w:rsidR="00156A9F" w:rsidRDefault="00156A9F" w:rsidP="00156A9F">
      <w:pPr>
        <w:pStyle w:val="Sarakstarindkopa"/>
        <w:widowControl/>
        <w:numPr>
          <w:ilvl w:val="1"/>
          <w:numId w:val="47"/>
        </w:numPr>
        <w:tabs>
          <w:tab w:val="left" w:pos="284"/>
        </w:tabs>
        <w:suppressAutoHyphens w:val="0"/>
        <w:ind w:left="284" w:hanging="284"/>
        <w:contextualSpacing/>
        <w:jc w:val="both"/>
      </w:pPr>
      <w:r>
        <w:t xml:space="preserve">Projekta ieviešanas nodrošināšanai lūgt ilgtermiņa aizdevumu Valsts kasei 428 498  EUR (četri simti divdesmit astoņi tūkstoši četri simti deviņdesmit astoņi </w:t>
      </w:r>
      <w:r>
        <w:rPr>
          <w:i/>
          <w:iCs/>
        </w:rPr>
        <w:t>euro</w:t>
      </w:r>
      <w:r>
        <w:t>) apmērā uz 11.gadiem, paredzot atmaksu sākt ar 2025. gada martu , to atmaksājot līdz 2033. gada decembrim. Aizņēmumu izņemt 2023. un 2024.gadā.  Aizņēmuma atmaksu garantēt ar pašvaldības budžetu.</w:t>
      </w:r>
    </w:p>
    <w:p w14:paraId="64D4DD4C" w14:textId="77777777" w:rsidR="00156A9F" w:rsidRDefault="00156A9F" w:rsidP="00156A9F">
      <w:pPr>
        <w:pStyle w:val="Sarakstarindkopa"/>
        <w:widowControl/>
        <w:numPr>
          <w:ilvl w:val="1"/>
          <w:numId w:val="47"/>
        </w:numPr>
        <w:tabs>
          <w:tab w:val="left" w:pos="284"/>
        </w:tabs>
        <w:suppressAutoHyphens w:val="0"/>
        <w:ind w:left="426" w:hanging="426"/>
        <w:contextualSpacing/>
        <w:jc w:val="both"/>
      </w:pPr>
      <w:r>
        <w:t>Pašvaldības līdzfinansējumu Projekta realizācijai nodrošināt no Dobeles novada pašvaldības 2023. gada un 2024.gada budžeta , sadaļā ekonomiskā darbība, struktūrvienībai Liepu ielas pārbūve  ieplānotajiem finanšu līdzekļiem.</w:t>
      </w:r>
    </w:p>
    <w:p w14:paraId="244A6B20" w14:textId="77777777" w:rsidR="00156A9F" w:rsidRDefault="00156A9F" w:rsidP="00156A9F">
      <w:pPr>
        <w:tabs>
          <w:tab w:val="left" w:pos="284"/>
        </w:tabs>
        <w:contextualSpacing/>
        <w:jc w:val="both"/>
      </w:pPr>
    </w:p>
    <w:p w14:paraId="2D2A969A" w14:textId="77777777" w:rsidR="00156A9F" w:rsidRDefault="00156A9F" w:rsidP="00156A9F">
      <w:pPr>
        <w:tabs>
          <w:tab w:val="left" w:pos="284"/>
        </w:tabs>
        <w:contextualSpacing/>
        <w:jc w:val="both"/>
      </w:pPr>
    </w:p>
    <w:p w14:paraId="553A89AB" w14:textId="77777777" w:rsidR="00156A9F" w:rsidRDefault="00156A9F" w:rsidP="00156A9F">
      <w:pPr>
        <w:pStyle w:val="Sarakstarindkopa"/>
        <w:widowControl/>
        <w:numPr>
          <w:ilvl w:val="1"/>
          <w:numId w:val="47"/>
        </w:numPr>
        <w:tabs>
          <w:tab w:val="left" w:pos="284"/>
        </w:tabs>
        <w:suppressAutoHyphens w:val="0"/>
        <w:ind w:left="426" w:hanging="426"/>
        <w:contextualSpacing/>
        <w:jc w:val="both"/>
      </w:pPr>
      <w:r>
        <w:t>Projekta realizācijas laiks: 2023. gada aprīlis – 2024. gada 30. jūnijs.</w:t>
      </w:r>
    </w:p>
    <w:p w14:paraId="41C055E3" w14:textId="77777777" w:rsidR="00156A9F" w:rsidRDefault="00156A9F" w:rsidP="00156A9F">
      <w:pPr>
        <w:pStyle w:val="Sarakstarindkopa"/>
        <w:widowControl/>
        <w:tabs>
          <w:tab w:val="left" w:pos="284"/>
        </w:tabs>
        <w:suppressAutoHyphens w:val="0"/>
        <w:ind w:left="426"/>
        <w:contextualSpacing/>
        <w:jc w:val="both"/>
      </w:pPr>
    </w:p>
    <w:p w14:paraId="0AABCD78" w14:textId="77777777" w:rsidR="00156A9F" w:rsidRPr="00EB0523" w:rsidRDefault="00156A9F" w:rsidP="00156A9F">
      <w:pPr>
        <w:jc w:val="both"/>
      </w:pPr>
    </w:p>
    <w:p w14:paraId="7BF62C90" w14:textId="77777777" w:rsidR="00156A9F" w:rsidRDefault="00156A9F" w:rsidP="00156A9F">
      <w:pPr>
        <w:jc w:val="both"/>
        <w:rPr>
          <w:color w:val="000000"/>
        </w:rPr>
      </w:pPr>
      <w:r w:rsidRPr="00EB0523">
        <w:t>Domes priekšsēdētājs</w:t>
      </w:r>
      <w:r w:rsidRPr="00EB0523">
        <w:tab/>
      </w:r>
      <w:r w:rsidRPr="00EB0523">
        <w:tab/>
      </w:r>
      <w:r w:rsidRPr="00EB0523">
        <w:tab/>
      </w:r>
      <w:r w:rsidRPr="00EB0523">
        <w:tab/>
      </w:r>
      <w:r w:rsidRPr="00EB0523">
        <w:tab/>
      </w:r>
      <w:r w:rsidRPr="00EB0523">
        <w:tab/>
      </w:r>
      <w:r w:rsidRPr="00EB0523">
        <w:tab/>
        <w:t>I.Gorskis</w:t>
      </w:r>
    </w:p>
    <w:p w14:paraId="2E188474" w14:textId="77777777" w:rsidR="00156A9F" w:rsidRDefault="00156A9F" w:rsidP="00156A9F">
      <w:pPr>
        <w:jc w:val="both"/>
        <w:rPr>
          <w:color w:val="000000"/>
        </w:rPr>
      </w:pPr>
    </w:p>
    <w:p w14:paraId="7D9E1E98" w14:textId="77777777" w:rsidR="00156A9F" w:rsidRDefault="00156A9F" w:rsidP="00156A9F">
      <w:pPr>
        <w:jc w:val="both"/>
      </w:pPr>
      <w:r>
        <w:rPr>
          <w:color w:val="000000"/>
        </w:rPr>
        <w:t>Iesniedz: I.Gorskis</w:t>
      </w:r>
    </w:p>
    <w:p w14:paraId="36089FDC" w14:textId="77777777" w:rsidR="00156A9F" w:rsidRDefault="00156A9F" w:rsidP="00156A9F">
      <w:r>
        <w:rPr>
          <w:color w:val="000000"/>
        </w:rPr>
        <w:t>Sagatavoja: J.Kalniņa, 11.04.2023.</w:t>
      </w:r>
    </w:p>
    <w:p w14:paraId="03E99178" w14:textId="77777777" w:rsidR="00156A9F" w:rsidRDefault="00156A9F" w:rsidP="00156A9F">
      <w:r>
        <w:rPr>
          <w:color w:val="000000"/>
        </w:rPr>
        <w:t>Izskatīt: Finanšu un budžeta komitejā 19.04.2023.</w:t>
      </w:r>
    </w:p>
    <w:p w14:paraId="327E5434" w14:textId="77777777" w:rsidR="00156A9F" w:rsidRDefault="00156A9F" w:rsidP="00156A9F">
      <w:pPr>
        <w:rPr>
          <w:color w:val="000000"/>
        </w:rPr>
      </w:pPr>
      <w:r>
        <w:rPr>
          <w:color w:val="000000"/>
        </w:rPr>
        <w:t>Nosūtīt: Finanšu un grāmatvedības nodaļa</w:t>
      </w:r>
      <w:r>
        <w:rPr>
          <w:color w:val="000000"/>
        </w:rPr>
        <w:br w:type="page"/>
      </w:r>
    </w:p>
    <w:p w14:paraId="44FE039B" w14:textId="0BCA2347" w:rsidR="00156A9F" w:rsidRPr="009430E4" w:rsidRDefault="00156A9F" w:rsidP="00156A9F">
      <w:pPr>
        <w:tabs>
          <w:tab w:val="left" w:pos="-24212"/>
        </w:tabs>
        <w:jc w:val="right"/>
        <w:rPr>
          <w:b/>
          <w:bCs/>
          <w:noProof/>
        </w:rPr>
      </w:pPr>
      <w:r>
        <w:rPr>
          <w:b/>
          <w:bCs/>
          <w:noProof/>
        </w:rPr>
        <w:lastRenderedPageBreak/>
        <w:t>2</w:t>
      </w:r>
      <w:r w:rsidRPr="009430E4">
        <w:rPr>
          <w:b/>
          <w:bCs/>
          <w:noProof/>
        </w:rPr>
        <w:t>.pielikums</w:t>
      </w:r>
    </w:p>
    <w:p w14:paraId="5FDD2B72" w14:textId="77777777" w:rsidR="00156A9F" w:rsidRDefault="00156A9F" w:rsidP="00156A9F">
      <w:pPr>
        <w:tabs>
          <w:tab w:val="left" w:pos="-24212"/>
        </w:tabs>
        <w:jc w:val="right"/>
        <w:rPr>
          <w:b/>
          <w:bCs/>
          <w:noProof/>
        </w:rPr>
      </w:pPr>
      <w:r w:rsidRPr="009430E4">
        <w:rPr>
          <w:b/>
          <w:bCs/>
          <w:noProof/>
        </w:rPr>
        <w:t xml:space="preserve">PROJEKTS </w:t>
      </w:r>
    </w:p>
    <w:p w14:paraId="1590B27D" w14:textId="77777777" w:rsidR="00156A9F" w:rsidRDefault="00156A9F" w:rsidP="00156A9F">
      <w:pPr>
        <w:tabs>
          <w:tab w:val="left" w:pos="-24212"/>
        </w:tabs>
        <w:jc w:val="center"/>
        <w:rPr>
          <w:sz w:val="20"/>
          <w:szCs w:val="20"/>
        </w:rPr>
      </w:pPr>
      <w:r w:rsidRPr="00B751D5">
        <w:rPr>
          <w:noProof/>
          <w:sz w:val="20"/>
          <w:szCs w:val="20"/>
        </w:rPr>
        <w:drawing>
          <wp:inline distT="0" distB="0" distL="0" distR="0" wp14:anchorId="5D455A58" wp14:editId="48A7BAD5">
            <wp:extent cx="676275" cy="752475"/>
            <wp:effectExtent l="0" t="0" r="9525" b="9525"/>
            <wp:docPr id="200" name="Attēls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B1C32A9" w14:textId="77777777" w:rsidR="00156A9F" w:rsidRDefault="00156A9F" w:rsidP="00156A9F">
      <w:pPr>
        <w:pStyle w:val="Galvene"/>
        <w:jc w:val="center"/>
        <w:rPr>
          <w:sz w:val="20"/>
        </w:rPr>
      </w:pPr>
      <w:r>
        <w:rPr>
          <w:sz w:val="20"/>
        </w:rPr>
        <w:t>LATVIJAS REPUBLIKA</w:t>
      </w:r>
    </w:p>
    <w:p w14:paraId="33D061A6" w14:textId="77777777" w:rsidR="00156A9F" w:rsidRDefault="00156A9F" w:rsidP="00156A9F">
      <w:pPr>
        <w:pStyle w:val="Galvene"/>
        <w:jc w:val="center"/>
        <w:rPr>
          <w:b/>
          <w:sz w:val="32"/>
          <w:szCs w:val="32"/>
        </w:rPr>
      </w:pPr>
      <w:r>
        <w:rPr>
          <w:b/>
          <w:sz w:val="32"/>
          <w:szCs w:val="32"/>
        </w:rPr>
        <w:t>DOBELES NOVADA DOME</w:t>
      </w:r>
    </w:p>
    <w:p w14:paraId="5C3EF8A4" w14:textId="77777777" w:rsidR="00156A9F" w:rsidRDefault="00156A9F" w:rsidP="00156A9F">
      <w:pPr>
        <w:pStyle w:val="Galvene"/>
        <w:jc w:val="center"/>
        <w:rPr>
          <w:sz w:val="16"/>
          <w:szCs w:val="16"/>
        </w:rPr>
      </w:pPr>
      <w:r>
        <w:rPr>
          <w:sz w:val="16"/>
          <w:szCs w:val="16"/>
        </w:rPr>
        <w:t>Brīvības iela 17, Dobele, Dobeles novads, LV-3701</w:t>
      </w:r>
    </w:p>
    <w:p w14:paraId="76D59586" w14:textId="77777777" w:rsidR="00156A9F" w:rsidRDefault="00156A9F" w:rsidP="00156A9F">
      <w:pPr>
        <w:pStyle w:val="Galvene"/>
        <w:pBdr>
          <w:bottom w:val="double" w:sz="6" w:space="1" w:color="auto"/>
        </w:pBdr>
        <w:jc w:val="center"/>
        <w:rPr>
          <w:color w:val="000000"/>
          <w:sz w:val="16"/>
          <w:szCs w:val="16"/>
        </w:rPr>
      </w:pPr>
      <w:r>
        <w:rPr>
          <w:sz w:val="16"/>
          <w:szCs w:val="16"/>
        </w:rPr>
        <w:t xml:space="preserve">Tālr. 63707269, 63700137, 63720940, e-pasts </w:t>
      </w:r>
      <w:hyperlink r:id="rId10" w:history="1">
        <w:r>
          <w:rPr>
            <w:rStyle w:val="Hipersaite"/>
            <w:rFonts w:eastAsia="Calibri"/>
            <w:color w:val="000000"/>
            <w:sz w:val="16"/>
            <w:szCs w:val="16"/>
          </w:rPr>
          <w:t>dome@dobele.lv</w:t>
        </w:r>
      </w:hyperlink>
    </w:p>
    <w:p w14:paraId="7AD62FBC" w14:textId="77777777" w:rsidR="00156A9F" w:rsidRDefault="00156A9F" w:rsidP="00156A9F">
      <w:pPr>
        <w:pStyle w:val="Default"/>
        <w:jc w:val="center"/>
        <w:rPr>
          <w:b/>
          <w:bCs/>
        </w:rPr>
      </w:pPr>
    </w:p>
    <w:p w14:paraId="05F23B75" w14:textId="77777777" w:rsidR="00156A9F" w:rsidRPr="00A25710" w:rsidRDefault="00156A9F" w:rsidP="00156A9F">
      <w:pPr>
        <w:pStyle w:val="Bezatstarpm"/>
        <w:jc w:val="center"/>
        <w:rPr>
          <w:b/>
        </w:rPr>
      </w:pPr>
      <w:r w:rsidRPr="00A25710">
        <w:rPr>
          <w:b/>
        </w:rPr>
        <w:t>LĒMUMS</w:t>
      </w:r>
    </w:p>
    <w:p w14:paraId="38DFAA3B" w14:textId="77777777" w:rsidR="00156A9F" w:rsidRPr="00A25710" w:rsidRDefault="00156A9F" w:rsidP="00156A9F">
      <w:pPr>
        <w:pStyle w:val="Bezatstarpm"/>
        <w:jc w:val="center"/>
        <w:rPr>
          <w:b/>
        </w:rPr>
      </w:pPr>
      <w:r w:rsidRPr="00A25710">
        <w:rPr>
          <w:b/>
        </w:rPr>
        <w:t>Dobelē</w:t>
      </w:r>
    </w:p>
    <w:p w14:paraId="77927225" w14:textId="77777777" w:rsidR="00156A9F" w:rsidRDefault="00156A9F" w:rsidP="00156A9F">
      <w:pPr>
        <w:pStyle w:val="Bezatstarpm"/>
        <w:rPr>
          <w:b/>
        </w:rPr>
      </w:pPr>
    </w:p>
    <w:p w14:paraId="4831F80B" w14:textId="77777777" w:rsidR="00156A9F" w:rsidRDefault="00156A9F" w:rsidP="00156A9F">
      <w:pPr>
        <w:pStyle w:val="Bezatstarpm"/>
        <w:rPr>
          <w:b/>
          <w:u w:val="single"/>
        </w:rPr>
      </w:pPr>
      <w:r w:rsidRPr="00A25710">
        <w:rPr>
          <w:b/>
        </w:rPr>
        <w:t>202</w:t>
      </w:r>
      <w:r>
        <w:rPr>
          <w:b/>
        </w:rPr>
        <w:t>3</w:t>
      </w:r>
      <w:r w:rsidRPr="00A25710">
        <w:rPr>
          <w:b/>
        </w:rPr>
        <w:t xml:space="preserve">. gada </w:t>
      </w:r>
      <w:r>
        <w:rPr>
          <w:b/>
        </w:rPr>
        <w:t>27. aprīlī</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Pr>
          <w:b/>
        </w:rPr>
        <w:tab/>
      </w:r>
      <w:r>
        <w:rPr>
          <w:b/>
        </w:rPr>
        <w:tab/>
      </w:r>
      <w:r w:rsidRPr="00A25710">
        <w:rPr>
          <w:b/>
        </w:rPr>
        <w:t>Nr. </w:t>
      </w:r>
      <w:r>
        <w:rPr>
          <w:b/>
        </w:rPr>
        <w:t>__/6</w:t>
      </w:r>
    </w:p>
    <w:p w14:paraId="4005888D" w14:textId="77777777" w:rsidR="00156A9F" w:rsidRDefault="00156A9F" w:rsidP="00156A9F">
      <w:pPr>
        <w:pStyle w:val="Bezatstarpm"/>
        <w:rPr>
          <w:b/>
          <w:u w:val="single"/>
        </w:rPr>
      </w:pPr>
      <w:bookmarkStart w:id="2" w:name="_Hlk132293895"/>
      <w:bookmarkStart w:id="3" w:name="_Hlk132293561"/>
    </w:p>
    <w:p w14:paraId="2F5458CC" w14:textId="77777777" w:rsidR="00156A9F" w:rsidRDefault="00156A9F" w:rsidP="00156A9F">
      <w:pPr>
        <w:jc w:val="center"/>
        <w:rPr>
          <w:b/>
          <w:u w:val="single"/>
        </w:rPr>
      </w:pPr>
      <w:r w:rsidRPr="006B4A3C">
        <w:rPr>
          <w:b/>
          <w:u w:val="single"/>
        </w:rPr>
        <w:t>Par debitoru bezcerīgo parādu norakstīšanu</w:t>
      </w:r>
    </w:p>
    <w:p w14:paraId="51DF6034" w14:textId="77777777" w:rsidR="00156A9F" w:rsidRPr="006B4A3C" w:rsidRDefault="00156A9F" w:rsidP="00156A9F">
      <w:pPr>
        <w:jc w:val="center"/>
        <w:rPr>
          <w:b/>
          <w:u w:val="single"/>
        </w:rPr>
      </w:pPr>
      <w:r w:rsidRPr="006B4A3C">
        <w:rPr>
          <w:b/>
          <w:u w:val="single"/>
        </w:rPr>
        <w:t xml:space="preserve">  </w:t>
      </w:r>
    </w:p>
    <w:p w14:paraId="017A796B" w14:textId="77777777" w:rsidR="00156A9F" w:rsidRDefault="00156A9F" w:rsidP="00156A9F">
      <w:pPr>
        <w:widowControl w:val="0"/>
        <w:suppressAutoHyphens/>
        <w:spacing w:after="120"/>
        <w:jc w:val="both"/>
        <w:rPr>
          <w:rFonts w:eastAsia="Lucida Sans Unicode"/>
          <w:kern w:val="1"/>
        </w:rPr>
      </w:pPr>
      <w:r w:rsidRPr="006B4A3C">
        <w:rPr>
          <w:rFonts w:eastAsia="Lucida Sans Unicode"/>
          <w:kern w:val="1"/>
        </w:rPr>
        <w:tab/>
      </w:r>
      <w:bookmarkStart w:id="4" w:name="_Hlk87435519"/>
      <w:r w:rsidRPr="006B4A3C">
        <w:rPr>
          <w:rFonts w:eastAsia="Lucida Sans Unicode"/>
          <w:kern w:val="1"/>
        </w:rPr>
        <w:t>Izvērtējot debitoru parādu atlikumus, pamatojoties uz Grāmatvedības likum</w:t>
      </w:r>
      <w:r>
        <w:rPr>
          <w:rFonts w:eastAsia="Lucida Sans Unicode"/>
          <w:kern w:val="1"/>
        </w:rPr>
        <w:t>a</w:t>
      </w:r>
      <w:r w:rsidRPr="006B4A3C">
        <w:rPr>
          <w:rFonts w:eastAsia="Lucida Sans Unicode"/>
          <w:kern w:val="1"/>
        </w:rPr>
        <w:t xml:space="preserve"> 6.pantu, Latvijas </w:t>
      </w:r>
      <w:r>
        <w:rPr>
          <w:rFonts w:eastAsia="Lucida Sans Unicode"/>
          <w:kern w:val="1"/>
        </w:rPr>
        <w:t>R</w:t>
      </w:r>
      <w:r w:rsidRPr="006B4A3C">
        <w:rPr>
          <w:rFonts w:eastAsia="Lucida Sans Unicode"/>
          <w:kern w:val="1"/>
        </w:rPr>
        <w:t>epublikas  Civillikuma 1895. pant</w:t>
      </w:r>
      <w:r>
        <w:rPr>
          <w:rFonts w:eastAsia="Lucida Sans Unicode"/>
          <w:kern w:val="1"/>
        </w:rPr>
        <w:t>u</w:t>
      </w:r>
      <w:r w:rsidRPr="006B4A3C">
        <w:rPr>
          <w:rFonts w:eastAsia="Lucida Sans Unicode"/>
          <w:kern w:val="1"/>
        </w:rPr>
        <w:t>, likuma “Par nodokļiem un nodevām”</w:t>
      </w:r>
      <w:r>
        <w:rPr>
          <w:rFonts w:eastAsia="Lucida Sans Unicode"/>
          <w:kern w:val="1"/>
        </w:rPr>
        <w:t xml:space="preserve"> </w:t>
      </w:r>
      <w:r w:rsidRPr="006B4A3C">
        <w:rPr>
          <w:rFonts w:eastAsia="Lucida Sans Unicode"/>
          <w:kern w:val="1"/>
        </w:rPr>
        <w:t>25.</w:t>
      </w:r>
      <w:r>
        <w:rPr>
          <w:rFonts w:eastAsia="Lucida Sans Unicode"/>
          <w:kern w:val="1"/>
        </w:rPr>
        <w:t xml:space="preserve"> </w:t>
      </w:r>
      <w:r w:rsidRPr="006B4A3C">
        <w:rPr>
          <w:rFonts w:eastAsia="Lucida Sans Unicode"/>
          <w:kern w:val="1"/>
        </w:rPr>
        <w:t>panta pirmās daļas 5.</w:t>
      </w:r>
      <w:r>
        <w:rPr>
          <w:rFonts w:eastAsia="Lucida Sans Unicode"/>
          <w:kern w:val="1"/>
        </w:rPr>
        <w:t xml:space="preserve"> </w:t>
      </w:r>
      <w:r w:rsidRPr="006B4A3C">
        <w:rPr>
          <w:rFonts w:eastAsia="Lucida Sans Unicode"/>
          <w:kern w:val="1"/>
        </w:rPr>
        <w:t>punktu un 26.</w:t>
      </w:r>
      <w:r>
        <w:rPr>
          <w:rFonts w:eastAsia="Lucida Sans Unicode"/>
          <w:kern w:val="1"/>
        </w:rPr>
        <w:t xml:space="preserve"> </w:t>
      </w:r>
      <w:r w:rsidRPr="006B4A3C">
        <w:rPr>
          <w:rFonts w:eastAsia="Lucida Sans Unicode"/>
          <w:kern w:val="1"/>
        </w:rPr>
        <w:t>panta sestās daļas 6</w:t>
      </w:r>
      <w:r w:rsidRPr="006B4A3C">
        <w:rPr>
          <w:rFonts w:eastAsia="Lucida Sans Unicode"/>
          <w:kern w:val="24"/>
          <w:vertAlign w:val="superscript"/>
        </w:rPr>
        <w:t>1</w:t>
      </w:r>
      <w:r w:rsidRPr="006B4A3C">
        <w:rPr>
          <w:rFonts w:eastAsia="Lucida Sans Unicode"/>
          <w:kern w:val="1"/>
        </w:rPr>
        <w:t>.punktu, Ministru kabineta 2018. gada 13. februāra noteikumos Nr. 87 “Grāmatvedības uzskaites kārtība budžeta iestādēs”  187.</w:t>
      </w:r>
      <w:r>
        <w:rPr>
          <w:rFonts w:eastAsia="Lucida Sans Unicode"/>
          <w:kern w:val="1"/>
        </w:rPr>
        <w:t xml:space="preserve"> </w:t>
      </w:r>
      <w:r w:rsidRPr="006B4A3C">
        <w:rPr>
          <w:rFonts w:eastAsia="Lucida Sans Unicode"/>
          <w:kern w:val="1"/>
        </w:rPr>
        <w:t xml:space="preserve">punktā noteikto, ka </w:t>
      </w:r>
      <w:r>
        <w:rPr>
          <w:rFonts w:eastAsia="Lucida Sans Unicode"/>
          <w:kern w:val="1"/>
        </w:rPr>
        <w:t xml:space="preserve">prasības, kuru </w:t>
      </w:r>
      <w:r w:rsidRPr="006B4A3C">
        <w:rPr>
          <w:rFonts w:eastAsia="Lucida Sans Unicode"/>
          <w:kern w:val="1"/>
        </w:rPr>
        <w:t>piedziņa saskaņā ar tiesību aktiem ir neiespējama, jo parādnieks ir likvidēts vai miris vai ir iestājies parāda piedziņas noilgums, kā arī citos tiesību aktos noteiktajos gadījumos, izslēdz no uzskaites un atzīst pārējos izdevumos,  Dobeles novada dome NOLEMJ:</w:t>
      </w:r>
    </w:p>
    <w:p w14:paraId="5290BF22" w14:textId="77777777" w:rsidR="00156A9F" w:rsidRPr="006B4A3C" w:rsidRDefault="00156A9F" w:rsidP="00156A9F">
      <w:pPr>
        <w:ind w:firstLine="720"/>
        <w:jc w:val="both"/>
      </w:pPr>
      <w:r w:rsidRPr="006B4A3C">
        <w:t>UZDOT Dobeles novada pašvaldības Finanšu un grāmatvedības nodaļai norakstīt no bilances debitoru bezcerīgos parādus:</w:t>
      </w:r>
    </w:p>
    <w:p w14:paraId="16015D36" w14:textId="77777777" w:rsidR="00156A9F" w:rsidRDefault="00156A9F" w:rsidP="00156A9F">
      <w:pPr>
        <w:numPr>
          <w:ilvl w:val="0"/>
          <w:numId w:val="33"/>
        </w:numPr>
        <w:jc w:val="both"/>
      </w:pPr>
      <w:bookmarkStart w:id="5" w:name="_Hlk87435541"/>
      <w:bookmarkEnd w:id="4"/>
      <w:r w:rsidRPr="006B4A3C">
        <w:t>Sakarā ar  fizisko personu nāvi</w:t>
      </w:r>
      <w:r>
        <w:t xml:space="preserve"> </w:t>
      </w:r>
      <w:bookmarkEnd w:id="5"/>
      <w:r>
        <w:t>–</w:t>
      </w:r>
      <w:r w:rsidRPr="006B4A3C">
        <w:t xml:space="preserve"> </w:t>
      </w:r>
      <w:r>
        <w:t>nekustamā īpašuma nodokli</w:t>
      </w:r>
      <w:r w:rsidRPr="006B4A3C">
        <w:t>:</w:t>
      </w:r>
    </w:p>
    <w:p w14:paraId="4D61A819" w14:textId="5339966E" w:rsidR="00156A9F" w:rsidRDefault="0037613A" w:rsidP="00156A9F">
      <w:pPr>
        <w:pStyle w:val="Sarakstarindkopa"/>
        <w:widowControl/>
        <w:numPr>
          <w:ilvl w:val="1"/>
          <w:numId w:val="41"/>
        </w:numPr>
        <w:suppressAutoHyphens w:val="0"/>
        <w:contextualSpacing/>
        <w:jc w:val="both"/>
      </w:pPr>
      <w:bookmarkStart w:id="6" w:name="_Hlk133418271"/>
      <w:r>
        <w:t>[..]</w:t>
      </w:r>
      <w:bookmarkEnd w:id="6"/>
      <w:r w:rsidR="00156A9F">
        <w:t xml:space="preserve">, p.k. </w:t>
      </w:r>
      <w:r>
        <w:t>[..]</w:t>
      </w:r>
      <w:r w:rsidR="00156A9F">
        <w:t>,</w:t>
      </w:r>
      <w:r w:rsidR="00156A9F" w:rsidRPr="00124661">
        <w:t xml:space="preserve">  EUR </w:t>
      </w:r>
      <w:r w:rsidR="00156A9F">
        <w:t>28,14</w:t>
      </w:r>
      <w:r w:rsidR="00156A9F" w:rsidRPr="00124661">
        <w:t xml:space="preserve"> ( pamatparāds EUR </w:t>
      </w:r>
      <w:r w:rsidR="00156A9F">
        <w:t>20,05</w:t>
      </w:r>
      <w:r w:rsidR="00156A9F" w:rsidRPr="00124661">
        <w:t xml:space="preserve">, nokavējuma nauda  EUR </w:t>
      </w:r>
      <w:r w:rsidR="00156A9F">
        <w:t>8,09</w:t>
      </w:r>
      <w:r w:rsidR="00156A9F" w:rsidRPr="00E55C0C">
        <w:t>)</w:t>
      </w:r>
      <w:r w:rsidR="00156A9F">
        <w:t>, par periodu 31.03.2015-16.11.2015,</w:t>
      </w:r>
      <w:r w:rsidR="00156A9F" w:rsidRPr="00E55C0C">
        <w:t xml:space="preserve"> miris </w:t>
      </w:r>
      <w:r w:rsidR="00156A9F">
        <w:t>04.06.2011.,Auce;</w:t>
      </w:r>
    </w:p>
    <w:p w14:paraId="367AABDD" w14:textId="092E6F24" w:rsidR="00156A9F" w:rsidRDefault="0037613A" w:rsidP="00156A9F">
      <w:pPr>
        <w:pStyle w:val="Sarakstarindkopa"/>
        <w:widowControl/>
        <w:numPr>
          <w:ilvl w:val="1"/>
          <w:numId w:val="41"/>
        </w:numPr>
        <w:suppressAutoHyphens w:val="0"/>
        <w:contextualSpacing/>
        <w:jc w:val="both"/>
      </w:pPr>
      <w:r>
        <w:t>[..]</w:t>
      </w:r>
      <w:r w:rsidR="00156A9F">
        <w:t>,</w:t>
      </w:r>
      <w:r w:rsidR="00156A9F" w:rsidRPr="00124661">
        <w:t xml:space="preserve"> p.k. </w:t>
      </w:r>
      <w:r>
        <w:t>[..]</w:t>
      </w:r>
      <w:r w:rsidR="00156A9F">
        <w:t>,</w:t>
      </w:r>
      <w:r w:rsidR="00156A9F" w:rsidRPr="00124661">
        <w:t xml:space="preserve">  EUR </w:t>
      </w:r>
      <w:r w:rsidR="00156A9F">
        <w:t>40,19(pamatparāds EUR 28,69, nokavējuma nauda EUR 11,50), par periodu 31.03.2015-16.11.2020,</w:t>
      </w:r>
      <w:r w:rsidR="00156A9F" w:rsidRPr="00124661">
        <w:t xml:space="preserve"> </w:t>
      </w:r>
      <w:r w:rsidR="00156A9F" w:rsidRPr="00E55C0C">
        <w:t xml:space="preserve">miris </w:t>
      </w:r>
      <w:r w:rsidR="00156A9F">
        <w:t>09.04.2018., Augstkalne;</w:t>
      </w:r>
    </w:p>
    <w:p w14:paraId="1B1FFC87" w14:textId="6A828C11" w:rsidR="00156A9F" w:rsidRDefault="0037613A" w:rsidP="00156A9F">
      <w:pPr>
        <w:pStyle w:val="Sarakstarindkopa"/>
        <w:widowControl/>
        <w:numPr>
          <w:ilvl w:val="1"/>
          <w:numId w:val="41"/>
        </w:numPr>
        <w:suppressAutoHyphens w:val="0"/>
        <w:contextualSpacing/>
        <w:jc w:val="both"/>
      </w:pPr>
      <w:r>
        <w:t>[..]</w:t>
      </w:r>
      <w:r w:rsidR="00156A9F">
        <w:t>,</w:t>
      </w:r>
      <w:r w:rsidR="00156A9F" w:rsidRPr="00124661">
        <w:t xml:space="preserve"> p.k. </w:t>
      </w:r>
      <w:r>
        <w:t>[..]</w:t>
      </w:r>
      <w:r w:rsidR="00156A9F">
        <w:t>,</w:t>
      </w:r>
      <w:r w:rsidR="00156A9F" w:rsidRPr="00124661">
        <w:t xml:space="preserve">  EUR </w:t>
      </w:r>
      <w:r w:rsidR="00156A9F">
        <w:t>320,54</w:t>
      </w:r>
      <w:r w:rsidR="00156A9F" w:rsidRPr="00124661">
        <w:t xml:space="preserve"> ( pamatparāds EUR </w:t>
      </w:r>
      <w:r w:rsidR="00156A9F">
        <w:t xml:space="preserve">204,93 </w:t>
      </w:r>
      <w:r w:rsidR="00156A9F" w:rsidRPr="00124661">
        <w:t xml:space="preserve">, nokavējuma nauda  EUR </w:t>
      </w:r>
      <w:r w:rsidR="00156A9F">
        <w:t>115,61</w:t>
      </w:r>
      <w:r w:rsidR="00156A9F" w:rsidRPr="00E55C0C">
        <w:t xml:space="preserve"> )</w:t>
      </w:r>
      <w:r w:rsidR="00156A9F">
        <w:t xml:space="preserve">,par periodu 16.08.2010-15.11.2021, </w:t>
      </w:r>
      <w:r w:rsidR="00156A9F" w:rsidRPr="00E55C0C">
        <w:t xml:space="preserve"> miris </w:t>
      </w:r>
      <w:r w:rsidR="00156A9F">
        <w:t>13.09.2022., Auri;</w:t>
      </w:r>
    </w:p>
    <w:p w14:paraId="35278635" w14:textId="2496351C" w:rsidR="00156A9F" w:rsidRDefault="0037613A" w:rsidP="00156A9F">
      <w:pPr>
        <w:pStyle w:val="Sarakstarindkopa"/>
        <w:widowControl/>
        <w:numPr>
          <w:ilvl w:val="1"/>
          <w:numId w:val="41"/>
        </w:numPr>
        <w:suppressAutoHyphens w:val="0"/>
        <w:contextualSpacing/>
        <w:jc w:val="both"/>
      </w:pPr>
      <w:r>
        <w:t>[..]</w:t>
      </w:r>
      <w:r w:rsidR="00156A9F">
        <w:t>,</w:t>
      </w:r>
      <w:r w:rsidR="00156A9F" w:rsidRPr="00124661">
        <w:t xml:space="preserve"> p.k. </w:t>
      </w:r>
      <w:r>
        <w:t>[..]</w:t>
      </w:r>
      <w:r w:rsidR="00156A9F">
        <w:t>,</w:t>
      </w:r>
      <w:r w:rsidR="00156A9F" w:rsidRPr="00124661">
        <w:t xml:space="preserve">  EUR </w:t>
      </w:r>
      <w:r w:rsidR="00156A9F">
        <w:t>125,09 (pamatparāds EUR 81,92, nokavējuma nauda EUR 43,17), par periodu 31.03.2011-15.11.2021,</w:t>
      </w:r>
      <w:r w:rsidR="00156A9F" w:rsidRPr="00124661">
        <w:t xml:space="preserve"> </w:t>
      </w:r>
      <w:r w:rsidR="00156A9F" w:rsidRPr="00E55C0C">
        <w:t xml:space="preserve">miris </w:t>
      </w:r>
      <w:r w:rsidR="00156A9F">
        <w:t>04.12.2010., Auce;</w:t>
      </w:r>
    </w:p>
    <w:p w14:paraId="48547DD0" w14:textId="396686D1" w:rsidR="00156A9F" w:rsidRDefault="0037613A" w:rsidP="00156A9F">
      <w:pPr>
        <w:pStyle w:val="Sarakstarindkopa"/>
        <w:widowControl/>
        <w:numPr>
          <w:ilvl w:val="1"/>
          <w:numId w:val="41"/>
        </w:numPr>
        <w:suppressAutoHyphens w:val="0"/>
        <w:contextualSpacing/>
        <w:jc w:val="both"/>
      </w:pPr>
      <w:r>
        <w:t>[..]</w:t>
      </w:r>
      <w:r w:rsidR="00156A9F">
        <w:t>,</w:t>
      </w:r>
      <w:r w:rsidR="00156A9F" w:rsidRPr="00124661">
        <w:t xml:space="preserve"> p.k. </w:t>
      </w:r>
      <w:r>
        <w:t>[..]</w:t>
      </w:r>
      <w:r w:rsidR="00156A9F">
        <w:t>,</w:t>
      </w:r>
      <w:r w:rsidR="00156A9F" w:rsidRPr="00124661">
        <w:t xml:space="preserve">  EUR </w:t>
      </w:r>
      <w:r w:rsidR="00156A9F">
        <w:t>30,39(pamatparāds EUR 21,00, nokavējuma nauda EUR 9,39), par periodu 31.03.2014-15.11.2016,</w:t>
      </w:r>
      <w:r w:rsidR="00156A9F" w:rsidRPr="00124661">
        <w:t xml:space="preserve"> </w:t>
      </w:r>
      <w:r w:rsidR="00156A9F" w:rsidRPr="00E55C0C">
        <w:t xml:space="preserve">miris </w:t>
      </w:r>
      <w:r w:rsidR="00156A9F">
        <w:t>01.02.2019., Bēne;</w:t>
      </w:r>
    </w:p>
    <w:p w14:paraId="6C6B773E" w14:textId="100D661C" w:rsidR="00156A9F" w:rsidRDefault="0037613A" w:rsidP="00156A9F">
      <w:pPr>
        <w:pStyle w:val="Sarakstarindkopa"/>
        <w:widowControl/>
        <w:numPr>
          <w:ilvl w:val="1"/>
          <w:numId w:val="41"/>
        </w:numPr>
        <w:suppressAutoHyphens w:val="0"/>
        <w:contextualSpacing/>
        <w:jc w:val="both"/>
      </w:pPr>
      <w:r>
        <w:t>[..]</w:t>
      </w:r>
      <w:r w:rsidR="00156A9F">
        <w:t>,</w:t>
      </w:r>
      <w:r w:rsidR="00156A9F" w:rsidRPr="00124661">
        <w:t xml:space="preserve"> p.k. </w:t>
      </w:r>
      <w:r>
        <w:t>[..]</w:t>
      </w:r>
      <w:r w:rsidR="00156A9F">
        <w:t>,</w:t>
      </w:r>
      <w:r w:rsidR="00156A9F" w:rsidRPr="00124661">
        <w:t xml:space="preserve">  EUR </w:t>
      </w:r>
      <w:r w:rsidR="00156A9F">
        <w:t xml:space="preserve">1867,85(pamatparāds EUR 1112,94, nokavējuma nauda EUR 754,91), par periodu 31.03.2010-15.11.2015, </w:t>
      </w:r>
      <w:r w:rsidR="00156A9F" w:rsidRPr="00E55C0C">
        <w:t xml:space="preserve">miris </w:t>
      </w:r>
      <w:r w:rsidR="00156A9F">
        <w:t>25.01.2008, Bēne;</w:t>
      </w:r>
    </w:p>
    <w:p w14:paraId="71CA67D4" w14:textId="0079D875" w:rsidR="00156A9F" w:rsidRDefault="0037613A" w:rsidP="00156A9F">
      <w:pPr>
        <w:pStyle w:val="Sarakstarindkopa"/>
        <w:widowControl/>
        <w:numPr>
          <w:ilvl w:val="1"/>
          <w:numId w:val="41"/>
        </w:numPr>
        <w:suppressAutoHyphens w:val="0"/>
        <w:contextualSpacing/>
        <w:jc w:val="both"/>
      </w:pPr>
      <w:r>
        <w:t>[..]</w:t>
      </w:r>
      <w:r w:rsidR="00156A9F">
        <w:t>,</w:t>
      </w:r>
      <w:r w:rsidR="00156A9F" w:rsidRPr="00124661">
        <w:t xml:space="preserve"> p.k. </w:t>
      </w:r>
      <w:r>
        <w:t>[..]</w:t>
      </w:r>
      <w:r w:rsidR="00156A9F">
        <w:t>,</w:t>
      </w:r>
      <w:r w:rsidR="00156A9F" w:rsidRPr="00124661">
        <w:t xml:space="preserve">  EUR </w:t>
      </w:r>
      <w:r w:rsidR="00156A9F">
        <w:t>48,92(pamatparāds EUR 34,66, nokavējuma nauda EUR 14,26), par periodu 31.03.2015 ,</w:t>
      </w:r>
      <w:r w:rsidR="00156A9F" w:rsidRPr="00124661">
        <w:t xml:space="preserve"> </w:t>
      </w:r>
      <w:r w:rsidR="00156A9F" w:rsidRPr="00E55C0C">
        <w:t xml:space="preserve">miris </w:t>
      </w:r>
      <w:r w:rsidR="00156A9F">
        <w:t>23.12.1998, Bēne;</w:t>
      </w:r>
    </w:p>
    <w:p w14:paraId="7CFE15D7" w14:textId="06BB8B5A" w:rsidR="00156A9F" w:rsidRDefault="0037613A" w:rsidP="00156A9F">
      <w:pPr>
        <w:pStyle w:val="Sarakstarindkopa"/>
        <w:widowControl/>
        <w:numPr>
          <w:ilvl w:val="1"/>
          <w:numId w:val="41"/>
        </w:numPr>
        <w:suppressAutoHyphens w:val="0"/>
        <w:contextualSpacing/>
        <w:jc w:val="both"/>
      </w:pPr>
      <w:r>
        <w:t>[..]</w:t>
      </w:r>
      <w:r w:rsidR="00156A9F">
        <w:t>,</w:t>
      </w:r>
      <w:r w:rsidR="00156A9F" w:rsidRPr="00124661">
        <w:t xml:space="preserve"> p.k. </w:t>
      </w:r>
      <w:r>
        <w:t>[..]</w:t>
      </w:r>
      <w:r w:rsidR="00156A9F">
        <w:t>,</w:t>
      </w:r>
      <w:r w:rsidR="00156A9F" w:rsidRPr="00124661">
        <w:t xml:space="preserve">  EUR </w:t>
      </w:r>
      <w:r w:rsidR="00156A9F">
        <w:t>62,62(pamatparāds EUR 44,74, nokavējuma nauda EUR 17,88), par periodu 15.05.2015-15.11.2016,</w:t>
      </w:r>
      <w:r w:rsidR="00156A9F" w:rsidRPr="00124661">
        <w:t xml:space="preserve"> </w:t>
      </w:r>
      <w:r w:rsidR="00156A9F" w:rsidRPr="00E55C0C">
        <w:t xml:space="preserve">miris </w:t>
      </w:r>
      <w:r w:rsidR="00156A9F">
        <w:t>25.06.2016., Bēne;</w:t>
      </w:r>
    </w:p>
    <w:p w14:paraId="3A98D39D" w14:textId="0D669A10" w:rsidR="00156A9F" w:rsidRDefault="0037613A" w:rsidP="00156A9F">
      <w:pPr>
        <w:pStyle w:val="Sarakstarindkopa"/>
        <w:widowControl/>
        <w:numPr>
          <w:ilvl w:val="1"/>
          <w:numId w:val="41"/>
        </w:numPr>
        <w:suppressAutoHyphens w:val="0"/>
        <w:contextualSpacing/>
        <w:jc w:val="both"/>
      </w:pPr>
      <w:r>
        <w:t>[..]</w:t>
      </w:r>
      <w:r w:rsidR="00156A9F">
        <w:t>,</w:t>
      </w:r>
      <w:r w:rsidR="00156A9F" w:rsidRPr="00124661">
        <w:t xml:space="preserve"> p.k. </w:t>
      </w:r>
      <w:r>
        <w:t>[..]</w:t>
      </w:r>
      <w:r w:rsidR="00156A9F">
        <w:t>,</w:t>
      </w:r>
      <w:r w:rsidR="00156A9F" w:rsidRPr="00124661">
        <w:t xml:space="preserve">  EUR </w:t>
      </w:r>
      <w:r w:rsidR="00156A9F">
        <w:t>11,61(pamatparāds EUR 8,29, nokavējuma nauda EUR 3,32), par periodu 31.03.2016-15.11.2016,</w:t>
      </w:r>
      <w:r w:rsidR="00156A9F" w:rsidRPr="00124661">
        <w:t xml:space="preserve"> </w:t>
      </w:r>
      <w:r w:rsidR="00156A9F" w:rsidRPr="00E55C0C">
        <w:t xml:space="preserve">miris </w:t>
      </w:r>
      <w:r w:rsidR="00156A9F">
        <w:t>07.05.2015., Bēne;</w:t>
      </w:r>
    </w:p>
    <w:p w14:paraId="13FB0747" w14:textId="0B4EA852" w:rsidR="00156A9F" w:rsidRDefault="00303811" w:rsidP="00156A9F">
      <w:pPr>
        <w:pStyle w:val="Sarakstarindkopa"/>
        <w:widowControl/>
        <w:numPr>
          <w:ilvl w:val="1"/>
          <w:numId w:val="41"/>
        </w:numPr>
        <w:suppressAutoHyphens w:val="0"/>
        <w:contextualSpacing/>
        <w:jc w:val="both"/>
      </w:pPr>
      <w:r>
        <w:t>[..]</w:t>
      </w:r>
      <w:r w:rsidR="00156A9F">
        <w:t>,</w:t>
      </w:r>
      <w:r w:rsidR="00156A9F" w:rsidRPr="00124661">
        <w:t xml:space="preserve"> p.k. </w:t>
      </w:r>
      <w:r>
        <w:t>[..]</w:t>
      </w:r>
      <w:r w:rsidR="00156A9F">
        <w:t>,</w:t>
      </w:r>
      <w:r w:rsidR="00156A9F" w:rsidRPr="00124661">
        <w:t xml:space="preserve">  EUR </w:t>
      </w:r>
      <w:r w:rsidR="00156A9F">
        <w:t>38,95(pamatparāds EUR 27,79, nokavējuma nauda EUR 11,16), par periodu 31.03.2016-15.11.2019,</w:t>
      </w:r>
      <w:r w:rsidR="00156A9F" w:rsidRPr="00124661">
        <w:t xml:space="preserve"> </w:t>
      </w:r>
      <w:r w:rsidR="00156A9F" w:rsidRPr="00E55C0C">
        <w:t xml:space="preserve">miris </w:t>
      </w:r>
      <w:r w:rsidR="00156A9F">
        <w:t>02.12.2019., Bērze</w:t>
      </w:r>
    </w:p>
    <w:p w14:paraId="2052EF15" w14:textId="72735425" w:rsidR="00156A9F" w:rsidRDefault="00303811" w:rsidP="00156A9F">
      <w:pPr>
        <w:pStyle w:val="Sarakstarindkopa"/>
        <w:widowControl/>
        <w:numPr>
          <w:ilvl w:val="1"/>
          <w:numId w:val="41"/>
        </w:numPr>
        <w:suppressAutoHyphens w:val="0"/>
        <w:contextualSpacing/>
        <w:jc w:val="both"/>
      </w:pPr>
      <w:r>
        <w:t>[..]</w:t>
      </w:r>
      <w:r w:rsidR="00156A9F">
        <w:t>,</w:t>
      </w:r>
      <w:r w:rsidR="00156A9F" w:rsidRPr="00124661">
        <w:t xml:space="preserve"> p.k. </w:t>
      </w:r>
      <w:r>
        <w:t>[..]</w:t>
      </w:r>
      <w:r w:rsidR="00156A9F">
        <w:t>,</w:t>
      </w:r>
      <w:r w:rsidR="00156A9F" w:rsidRPr="00124661">
        <w:t xml:space="preserve">  EUR </w:t>
      </w:r>
      <w:r w:rsidR="00156A9F">
        <w:t>2,71(pamatparāds EUR 0,00, nokavējuma nauda EUR 2,71), par periodu 15.05.2019-.15.112019,</w:t>
      </w:r>
      <w:r w:rsidR="00156A9F" w:rsidRPr="00124661">
        <w:t xml:space="preserve"> </w:t>
      </w:r>
      <w:r w:rsidR="00156A9F" w:rsidRPr="00E55C0C">
        <w:t>miris</w:t>
      </w:r>
      <w:r w:rsidR="00156A9F">
        <w:t>19.08.2022., Auri;</w:t>
      </w:r>
    </w:p>
    <w:p w14:paraId="28AACCA0" w14:textId="4C07A977" w:rsidR="00156A9F" w:rsidRDefault="00303811" w:rsidP="00156A9F">
      <w:pPr>
        <w:pStyle w:val="Sarakstarindkopa"/>
        <w:widowControl/>
        <w:numPr>
          <w:ilvl w:val="1"/>
          <w:numId w:val="41"/>
        </w:numPr>
        <w:suppressAutoHyphens w:val="0"/>
        <w:contextualSpacing/>
        <w:jc w:val="both"/>
      </w:pPr>
      <w:r>
        <w:lastRenderedPageBreak/>
        <w:t>[..]</w:t>
      </w:r>
      <w:r w:rsidR="00156A9F">
        <w:t>,</w:t>
      </w:r>
      <w:r w:rsidR="00156A9F" w:rsidRPr="00124661">
        <w:t xml:space="preserve"> p.k. </w:t>
      </w:r>
      <w:r>
        <w:t>[..]</w:t>
      </w:r>
      <w:r w:rsidR="00156A9F">
        <w:t>,</w:t>
      </w:r>
      <w:r w:rsidR="00156A9F" w:rsidRPr="00124661">
        <w:t xml:space="preserve">  EUR </w:t>
      </w:r>
      <w:r w:rsidR="00156A9F">
        <w:t>29,41(pamatparāds EUR 21,00, nokavējuma nauda EUR 8,41), par periodu 31.03.2015-15.11.2017,</w:t>
      </w:r>
      <w:r w:rsidR="00156A9F" w:rsidRPr="00124661">
        <w:t xml:space="preserve"> </w:t>
      </w:r>
      <w:r w:rsidR="00156A9F" w:rsidRPr="00E55C0C">
        <w:t xml:space="preserve">miris </w:t>
      </w:r>
      <w:r w:rsidR="00156A9F">
        <w:t>25.04.2014.,Īle;</w:t>
      </w:r>
    </w:p>
    <w:p w14:paraId="3B78E15B" w14:textId="32F1E203" w:rsidR="00156A9F" w:rsidRDefault="00303811" w:rsidP="00156A9F">
      <w:pPr>
        <w:pStyle w:val="Sarakstarindkopa"/>
        <w:widowControl/>
        <w:numPr>
          <w:ilvl w:val="1"/>
          <w:numId w:val="41"/>
        </w:numPr>
        <w:suppressAutoHyphens w:val="0"/>
        <w:contextualSpacing/>
        <w:jc w:val="both"/>
      </w:pPr>
      <w:r>
        <w:t>[..]</w:t>
      </w:r>
      <w:r w:rsidR="00156A9F">
        <w:t>,</w:t>
      </w:r>
      <w:r w:rsidR="00156A9F" w:rsidRPr="00124661">
        <w:t xml:space="preserve"> p.k. </w:t>
      </w:r>
      <w:r>
        <w:t>[..]</w:t>
      </w:r>
      <w:r w:rsidR="00156A9F">
        <w:t>,</w:t>
      </w:r>
      <w:r w:rsidR="00156A9F" w:rsidRPr="00124661">
        <w:t xml:space="preserve">  EUR </w:t>
      </w:r>
      <w:r w:rsidR="00156A9F">
        <w:t>31.64(pamatparāds EUR 22,57, nokavējuma nauda EUR 9,07), par periodu 31.03.2015-15.11.2017,</w:t>
      </w:r>
      <w:r w:rsidR="00156A9F" w:rsidRPr="00124661">
        <w:t xml:space="preserve"> </w:t>
      </w:r>
      <w:r w:rsidR="00156A9F" w:rsidRPr="00E55C0C">
        <w:t xml:space="preserve">miris </w:t>
      </w:r>
      <w:r w:rsidR="00156A9F">
        <w:t>02.10.2013., Īle;</w:t>
      </w:r>
    </w:p>
    <w:p w14:paraId="276A219F" w14:textId="2353A64C" w:rsidR="00156A9F" w:rsidRDefault="00303811" w:rsidP="00156A9F">
      <w:pPr>
        <w:pStyle w:val="Sarakstarindkopa"/>
        <w:widowControl/>
        <w:numPr>
          <w:ilvl w:val="1"/>
          <w:numId w:val="41"/>
        </w:numPr>
        <w:suppressAutoHyphens w:val="0"/>
        <w:contextualSpacing/>
        <w:jc w:val="both"/>
      </w:pPr>
      <w:r>
        <w:t>[..]</w:t>
      </w:r>
      <w:r w:rsidR="00156A9F">
        <w:t>,</w:t>
      </w:r>
      <w:r w:rsidR="00156A9F" w:rsidRPr="00124661">
        <w:t xml:space="preserve"> p.k. </w:t>
      </w:r>
      <w:r w:rsidR="00156A9F">
        <w:t>091040-12200,</w:t>
      </w:r>
      <w:r w:rsidR="00156A9F" w:rsidRPr="00124661">
        <w:t xml:space="preserve">  EUR </w:t>
      </w:r>
      <w:r w:rsidR="00156A9F">
        <w:t>91,22(pamatparāds EUR 63,17, nokavējuma nauda EUR 28,05), par periodu 15.08.2014-16.11.2015,</w:t>
      </w:r>
      <w:r w:rsidR="00156A9F" w:rsidRPr="00124661">
        <w:t xml:space="preserve"> </w:t>
      </w:r>
      <w:r w:rsidR="00156A9F" w:rsidRPr="00E55C0C">
        <w:t xml:space="preserve">miris </w:t>
      </w:r>
      <w:r w:rsidR="00156A9F">
        <w:t>07.06.2005.,Vītiņi;</w:t>
      </w:r>
    </w:p>
    <w:p w14:paraId="2D98A821" w14:textId="00ECA376" w:rsidR="00156A9F" w:rsidRDefault="00303811" w:rsidP="00156A9F">
      <w:pPr>
        <w:pStyle w:val="Sarakstarindkopa"/>
        <w:widowControl/>
        <w:numPr>
          <w:ilvl w:val="1"/>
          <w:numId w:val="41"/>
        </w:numPr>
        <w:suppressAutoHyphens w:val="0"/>
        <w:contextualSpacing/>
        <w:jc w:val="both"/>
      </w:pPr>
      <w:r>
        <w:t>[..]</w:t>
      </w:r>
      <w:r w:rsidR="00156A9F">
        <w:t>,</w:t>
      </w:r>
      <w:r w:rsidR="00156A9F" w:rsidRPr="00124661">
        <w:t xml:space="preserve"> p.k. </w:t>
      </w:r>
      <w:r>
        <w:t>[..]</w:t>
      </w:r>
      <w:r w:rsidR="00156A9F">
        <w:t>,</w:t>
      </w:r>
      <w:r w:rsidR="00156A9F" w:rsidRPr="00124661">
        <w:t xml:space="preserve">  EUR </w:t>
      </w:r>
      <w:r w:rsidR="00156A9F">
        <w:t>59,03(pamatparāds EUR 41,82, nokavējuma nauda EUR 17,21), par periodu 31.03.2014,</w:t>
      </w:r>
      <w:r w:rsidR="00156A9F" w:rsidRPr="00124661">
        <w:t xml:space="preserve"> </w:t>
      </w:r>
      <w:r w:rsidR="00156A9F" w:rsidRPr="00E55C0C">
        <w:t xml:space="preserve">miris </w:t>
      </w:r>
      <w:r w:rsidR="00156A9F">
        <w:t>23.11.2011., Vītiņi;</w:t>
      </w:r>
    </w:p>
    <w:p w14:paraId="5476CBE2" w14:textId="20D5C5E6" w:rsidR="00156A9F" w:rsidRDefault="00303811" w:rsidP="00156A9F">
      <w:pPr>
        <w:pStyle w:val="Sarakstarindkopa"/>
        <w:widowControl/>
        <w:numPr>
          <w:ilvl w:val="1"/>
          <w:numId w:val="41"/>
        </w:numPr>
        <w:suppressAutoHyphens w:val="0"/>
        <w:contextualSpacing/>
        <w:jc w:val="both"/>
      </w:pPr>
      <w:r>
        <w:t>[..]</w:t>
      </w:r>
      <w:r w:rsidR="00156A9F">
        <w:t>,</w:t>
      </w:r>
      <w:r w:rsidR="00156A9F" w:rsidRPr="00124661">
        <w:t xml:space="preserve"> p.k. </w:t>
      </w:r>
      <w:r>
        <w:t>[..]</w:t>
      </w:r>
      <w:r w:rsidR="00156A9F">
        <w:t>,</w:t>
      </w:r>
      <w:r w:rsidR="00156A9F" w:rsidRPr="00124661">
        <w:t xml:space="preserve">  EUR </w:t>
      </w:r>
      <w:r w:rsidR="00156A9F">
        <w:t>27,76(pamatparāds EUR 19,82, nokavējuma nauda EUR 7,94), par periodu 15.08.2019-15.11.2019,</w:t>
      </w:r>
      <w:r w:rsidR="00156A9F" w:rsidRPr="00124661">
        <w:t xml:space="preserve"> </w:t>
      </w:r>
      <w:r w:rsidR="00156A9F" w:rsidRPr="00E55C0C">
        <w:t xml:space="preserve">miris </w:t>
      </w:r>
      <w:r w:rsidR="00156A9F">
        <w:t>09.05.2019., Auce;</w:t>
      </w:r>
    </w:p>
    <w:p w14:paraId="6C788B65" w14:textId="0490229A" w:rsidR="00156A9F" w:rsidRDefault="00303811" w:rsidP="00156A9F">
      <w:pPr>
        <w:pStyle w:val="Sarakstarindkopa"/>
        <w:widowControl/>
        <w:numPr>
          <w:ilvl w:val="1"/>
          <w:numId w:val="41"/>
        </w:numPr>
        <w:suppressAutoHyphens w:val="0"/>
        <w:contextualSpacing/>
        <w:jc w:val="both"/>
      </w:pPr>
      <w:r>
        <w:t>[..]</w:t>
      </w:r>
      <w:r w:rsidR="00156A9F">
        <w:t>,</w:t>
      </w:r>
      <w:r w:rsidR="00156A9F" w:rsidRPr="00124661">
        <w:t xml:space="preserve"> p.k. </w:t>
      </w:r>
      <w:r>
        <w:t>[..]</w:t>
      </w:r>
      <w:r w:rsidR="00156A9F">
        <w:t>,</w:t>
      </w:r>
      <w:r w:rsidR="00156A9F" w:rsidRPr="00124661">
        <w:t xml:space="preserve">  EUR </w:t>
      </w:r>
      <w:r w:rsidR="00156A9F">
        <w:t>9,80(pamatparāds EUR 7,00, nokavējuma nauda EUR 2,80), par periodu 01.04.2019-15.11.2019,</w:t>
      </w:r>
      <w:r w:rsidR="00156A9F" w:rsidRPr="00124661">
        <w:t xml:space="preserve"> </w:t>
      </w:r>
      <w:r w:rsidR="00156A9F" w:rsidRPr="00E55C0C">
        <w:t xml:space="preserve">miris </w:t>
      </w:r>
      <w:r w:rsidR="00156A9F">
        <w:t>13.03.2019., Auce;</w:t>
      </w:r>
    </w:p>
    <w:p w14:paraId="678889EA" w14:textId="133E2519" w:rsidR="00156A9F" w:rsidRDefault="00303811" w:rsidP="00156A9F">
      <w:pPr>
        <w:pStyle w:val="Sarakstarindkopa"/>
        <w:widowControl/>
        <w:numPr>
          <w:ilvl w:val="1"/>
          <w:numId w:val="41"/>
        </w:numPr>
        <w:suppressAutoHyphens w:val="0"/>
        <w:contextualSpacing/>
        <w:jc w:val="both"/>
      </w:pPr>
      <w:r>
        <w:t>[..]</w:t>
      </w:r>
      <w:r w:rsidR="00156A9F">
        <w:t>,</w:t>
      </w:r>
      <w:r w:rsidR="00156A9F" w:rsidRPr="00124661">
        <w:t xml:space="preserve"> p.k. </w:t>
      </w:r>
      <w:r>
        <w:t>[..]</w:t>
      </w:r>
      <w:r w:rsidR="00156A9F">
        <w:t>,</w:t>
      </w:r>
      <w:r w:rsidR="00156A9F" w:rsidRPr="00124661">
        <w:t xml:space="preserve">  EUR </w:t>
      </w:r>
      <w:r w:rsidR="00156A9F">
        <w:t>18,10(pamatparāds EUR 12,93, nokavējuma nauda EUR 5,17), par periodu 01.04.2019-.15.11.2019,</w:t>
      </w:r>
      <w:r w:rsidR="00156A9F" w:rsidRPr="00124661">
        <w:t xml:space="preserve"> </w:t>
      </w:r>
      <w:r w:rsidR="00156A9F" w:rsidRPr="00E55C0C">
        <w:t xml:space="preserve">miris </w:t>
      </w:r>
      <w:r w:rsidR="00156A9F">
        <w:t>13.05.2017., Auce;</w:t>
      </w:r>
    </w:p>
    <w:p w14:paraId="7C1FC952" w14:textId="0B899A22" w:rsidR="00156A9F" w:rsidRDefault="00303811" w:rsidP="00156A9F">
      <w:pPr>
        <w:pStyle w:val="Sarakstarindkopa"/>
        <w:widowControl/>
        <w:numPr>
          <w:ilvl w:val="1"/>
          <w:numId w:val="41"/>
        </w:numPr>
        <w:suppressAutoHyphens w:val="0"/>
        <w:contextualSpacing/>
        <w:jc w:val="both"/>
      </w:pPr>
      <w:r>
        <w:t>[..]</w:t>
      </w:r>
      <w:r w:rsidR="00156A9F">
        <w:t>,</w:t>
      </w:r>
      <w:r w:rsidR="00156A9F" w:rsidRPr="00124661">
        <w:t xml:space="preserve"> p.k. </w:t>
      </w:r>
      <w:r>
        <w:t>[..]</w:t>
      </w:r>
      <w:r w:rsidR="00156A9F">
        <w:t>,</w:t>
      </w:r>
      <w:r w:rsidR="00156A9F" w:rsidRPr="00124661">
        <w:t xml:space="preserve">  EUR </w:t>
      </w:r>
      <w:r w:rsidR="00156A9F">
        <w:t>18,48(pamatparāds EUR 14,00, nokavējuma nauda EUR 4,48), par periodu 31.03.2020-15.11.2021,</w:t>
      </w:r>
      <w:r w:rsidR="00156A9F" w:rsidRPr="00124661">
        <w:t xml:space="preserve"> </w:t>
      </w:r>
      <w:r w:rsidR="00156A9F" w:rsidRPr="00E55C0C">
        <w:t xml:space="preserve">miris </w:t>
      </w:r>
      <w:r w:rsidR="00156A9F">
        <w:t>16.05.2020., Auce;</w:t>
      </w:r>
    </w:p>
    <w:p w14:paraId="6A7B3D88" w14:textId="237F4646" w:rsidR="00156A9F" w:rsidRDefault="00303811" w:rsidP="00156A9F">
      <w:pPr>
        <w:pStyle w:val="Sarakstarindkopa"/>
        <w:widowControl/>
        <w:numPr>
          <w:ilvl w:val="1"/>
          <w:numId w:val="41"/>
        </w:numPr>
        <w:suppressAutoHyphens w:val="0"/>
        <w:contextualSpacing/>
        <w:jc w:val="both"/>
      </w:pPr>
      <w:r>
        <w:t>[..]</w:t>
      </w:r>
      <w:r w:rsidR="00156A9F">
        <w:t>,</w:t>
      </w:r>
      <w:r w:rsidR="00156A9F" w:rsidRPr="00124661">
        <w:t xml:space="preserve"> p.k. </w:t>
      </w:r>
      <w:r>
        <w:t>[..]</w:t>
      </w:r>
      <w:r w:rsidR="00156A9F">
        <w:t>,</w:t>
      </w:r>
      <w:r w:rsidR="00156A9F" w:rsidRPr="00124661">
        <w:t xml:space="preserve">  EUR </w:t>
      </w:r>
      <w:r w:rsidR="00156A9F">
        <w:t>25,59(pamatparāds EUR 10,87, nokavējuma nauda EUR 14,72), par periodu 15.05.2012-17.11.2014,</w:t>
      </w:r>
      <w:r w:rsidR="00156A9F" w:rsidRPr="00124661">
        <w:t xml:space="preserve"> </w:t>
      </w:r>
      <w:r w:rsidR="00156A9F">
        <w:t>23.10.2022., Bērze,</w:t>
      </w:r>
    </w:p>
    <w:p w14:paraId="14F4763B" w14:textId="3BF07F92" w:rsidR="00156A9F" w:rsidRDefault="00303811" w:rsidP="00156A9F">
      <w:pPr>
        <w:pStyle w:val="Sarakstarindkopa"/>
        <w:widowControl/>
        <w:numPr>
          <w:ilvl w:val="1"/>
          <w:numId w:val="41"/>
        </w:numPr>
        <w:suppressAutoHyphens w:val="0"/>
        <w:contextualSpacing/>
        <w:jc w:val="both"/>
      </w:pPr>
      <w:r>
        <w:t>[..]</w:t>
      </w:r>
      <w:r w:rsidR="00156A9F">
        <w:t>,</w:t>
      </w:r>
      <w:r w:rsidR="00156A9F" w:rsidRPr="00124661">
        <w:t xml:space="preserve"> p.k. </w:t>
      </w:r>
      <w:r>
        <w:t>[..]</w:t>
      </w:r>
      <w:r w:rsidR="00156A9F">
        <w:t>,</w:t>
      </w:r>
      <w:r w:rsidR="00156A9F" w:rsidRPr="00124661">
        <w:t xml:space="preserve">  EUR </w:t>
      </w:r>
      <w:r w:rsidR="00156A9F">
        <w:t>40,09(pamatparāds EUR 32,32, nokavējuma nauda EUR 7,77), par periodu 31.03.2021-15.11.2021,</w:t>
      </w:r>
      <w:r w:rsidR="00156A9F" w:rsidRPr="00124661">
        <w:t xml:space="preserve"> </w:t>
      </w:r>
      <w:r w:rsidR="00156A9F" w:rsidRPr="00E55C0C">
        <w:t xml:space="preserve">miris </w:t>
      </w:r>
      <w:r w:rsidR="00156A9F">
        <w:t>19.03.2022., Bērze;</w:t>
      </w:r>
    </w:p>
    <w:p w14:paraId="01687786" w14:textId="3D74C266" w:rsidR="00156A9F" w:rsidRDefault="00303811" w:rsidP="00156A9F">
      <w:pPr>
        <w:pStyle w:val="Sarakstarindkopa"/>
        <w:widowControl/>
        <w:numPr>
          <w:ilvl w:val="1"/>
          <w:numId w:val="41"/>
        </w:numPr>
        <w:suppressAutoHyphens w:val="0"/>
        <w:contextualSpacing/>
        <w:jc w:val="both"/>
      </w:pPr>
      <w:r>
        <w:t>[..]</w:t>
      </w:r>
      <w:r w:rsidR="00156A9F">
        <w:t>,</w:t>
      </w:r>
      <w:r w:rsidR="00156A9F" w:rsidRPr="00124661">
        <w:t xml:space="preserve"> p.k. </w:t>
      </w:r>
      <w:r>
        <w:t>[..]</w:t>
      </w:r>
      <w:r w:rsidR="00156A9F">
        <w:t>,</w:t>
      </w:r>
      <w:r w:rsidR="00156A9F" w:rsidRPr="00124661">
        <w:t xml:space="preserve">  EUR </w:t>
      </w:r>
      <w:r w:rsidR="00156A9F">
        <w:t>14,22(pamatparāds EUR 10,16, nokavējuma nauda EUR 4,06), par periodu 31.03.2017-15.11.2018,</w:t>
      </w:r>
      <w:r w:rsidR="00156A9F" w:rsidRPr="00124661">
        <w:t xml:space="preserve"> </w:t>
      </w:r>
      <w:r w:rsidR="00156A9F" w:rsidRPr="00E55C0C">
        <w:t xml:space="preserve">miris </w:t>
      </w:r>
      <w:r w:rsidR="00156A9F">
        <w:t>06.05.2021., Auce;</w:t>
      </w:r>
    </w:p>
    <w:p w14:paraId="1FBE0B1A" w14:textId="0CCEB9B3" w:rsidR="00156A9F" w:rsidRDefault="00303811" w:rsidP="00156A9F">
      <w:pPr>
        <w:pStyle w:val="Sarakstarindkopa"/>
        <w:widowControl/>
        <w:numPr>
          <w:ilvl w:val="1"/>
          <w:numId w:val="41"/>
        </w:numPr>
        <w:suppressAutoHyphens w:val="0"/>
        <w:contextualSpacing/>
        <w:jc w:val="both"/>
      </w:pPr>
      <w:r>
        <w:t>[..]</w:t>
      </w:r>
      <w:r w:rsidR="00156A9F">
        <w:t>,</w:t>
      </w:r>
      <w:r w:rsidR="00156A9F" w:rsidRPr="00124661">
        <w:t xml:space="preserve"> p.k. </w:t>
      </w:r>
      <w:r>
        <w:t>[..]</w:t>
      </w:r>
      <w:r w:rsidR="00156A9F">
        <w:t>,</w:t>
      </w:r>
      <w:r w:rsidR="00156A9F" w:rsidRPr="00124661">
        <w:t xml:space="preserve">  EUR </w:t>
      </w:r>
      <w:r w:rsidR="00156A9F">
        <w:t>94,60(pamatparāds EUR 76,23, nokavējuma nauda EUR 18,37), par periodu 17.05.2021-15.11.2021,</w:t>
      </w:r>
      <w:r w:rsidR="00156A9F" w:rsidRPr="00124661">
        <w:t xml:space="preserve"> </w:t>
      </w:r>
      <w:r w:rsidR="00156A9F">
        <w:t>miris 05.10.2021., Augstkalne;</w:t>
      </w:r>
    </w:p>
    <w:p w14:paraId="58BC997F" w14:textId="35D86A22" w:rsidR="00156A9F" w:rsidRDefault="00303811" w:rsidP="00156A9F">
      <w:pPr>
        <w:pStyle w:val="Sarakstarindkopa"/>
        <w:widowControl/>
        <w:numPr>
          <w:ilvl w:val="1"/>
          <w:numId w:val="41"/>
        </w:numPr>
        <w:suppressAutoHyphens w:val="0"/>
        <w:contextualSpacing/>
        <w:jc w:val="both"/>
      </w:pPr>
      <w:r>
        <w:t>[..]</w:t>
      </w:r>
      <w:r w:rsidR="00156A9F">
        <w:t>,</w:t>
      </w:r>
      <w:r w:rsidR="00156A9F" w:rsidRPr="00124661">
        <w:t xml:space="preserve"> p.k. </w:t>
      </w:r>
      <w:r>
        <w:t>[..]</w:t>
      </w:r>
      <w:r w:rsidR="00156A9F">
        <w:t>,</w:t>
      </w:r>
      <w:r w:rsidR="00156A9F" w:rsidRPr="00124661">
        <w:t xml:space="preserve">  EUR </w:t>
      </w:r>
      <w:r w:rsidR="00156A9F">
        <w:t>21,64(pamatparāds EUR 17,50, nokavējuma nauda EUR 4,14), par periodu 15.08.2019-16.05.2022,</w:t>
      </w:r>
      <w:r w:rsidR="00156A9F" w:rsidRPr="00124661">
        <w:t xml:space="preserve"> </w:t>
      </w:r>
      <w:r w:rsidR="00156A9F" w:rsidRPr="00E55C0C">
        <w:t xml:space="preserve">miris </w:t>
      </w:r>
      <w:r w:rsidR="00156A9F">
        <w:t>27.03.2017., Auri;</w:t>
      </w:r>
    </w:p>
    <w:p w14:paraId="56597331" w14:textId="7EFECF0B" w:rsidR="00156A9F" w:rsidRDefault="00303811" w:rsidP="00156A9F">
      <w:pPr>
        <w:pStyle w:val="Sarakstarindkopa"/>
        <w:widowControl/>
        <w:numPr>
          <w:ilvl w:val="1"/>
          <w:numId w:val="41"/>
        </w:numPr>
        <w:suppressAutoHyphens w:val="0"/>
        <w:contextualSpacing/>
        <w:jc w:val="both"/>
      </w:pPr>
      <w:r>
        <w:t>[..]</w:t>
      </w:r>
      <w:r w:rsidR="00156A9F">
        <w:t>,</w:t>
      </w:r>
      <w:r w:rsidR="00156A9F" w:rsidRPr="00124661">
        <w:t xml:space="preserve"> p.k. </w:t>
      </w:r>
      <w:r>
        <w:t>[..]</w:t>
      </w:r>
      <w:r w:rsidR="00156A9F">
        <w:t>,</w:t>
      </w:r>
      <w:r w:rsidR="00156A9F" w:rsidRPr="00124661">
        <w:t xml:space="preserve">  EUR </w:t>
      </w:r>
      <w:r w:rsidR="00156A9F">
        <w:t>18,38(pamatparāds EUR 14,00, nokavējuma nauda EUR 4,38), par periodu 31.03.2020-15.11.2021,</w:t>
      </w:r>
      <w:r w:rsidR="00156A9F" w:rsidRPr="00124661">
        <w:t xml:space="preserve"> </w:t>
      </w:r>
      <w:r w:rsidR="00156A9F" w:rsidRPr="00453969">
        <w:t xml:space="preserve">miris </w:t>
      </w:r>
      <w:r w:rsidR="00156A9F">
        <w:t>24.03.2021., Bēne;</w:t>
      </w:r>
    </w:p>
    <w:p w14:paraId="40A4FD10" w14:textId="2E6CDBDB" w:rsidR="00156A9F" w:rsidRDefault="00303811" w:rsidP="00156A9F">
      <w:pPr>
        <w:pStyle w:val="Sarakstarindkopa"/>
        <w:widowControl/>
        <w:numPr>
          <w:ilvl w:val="1"/>
          <w:numId w:val="41"/>
        </w:numPr>
        <w:suppressAutoHyphens w:val="0"/>
        <w:contextualSpacing/>
        <w:jc w:val="both"/>
      </w:pPr>
      <w:r>
        <w:t>[..]</w:t>
      </w:r>
      <w:r w:rsidR="00156A9F">
        <w:t>,</w:t>
      </w:r>
      <w:r w:rsidR="00156A9F" w:rsidRPr="00124661">
        <w:t xml:space="preserve"> p.k. </w:t>
      </w:r>
      <w:r>
        <w:t>[..]</w:t>
      </w:r>
      <w:r w:rsidR="00156A9F">
        <w:t>,</w:t>
      </w:r>
      <w:r w:rsidR="00156A9F" w:rsidRPr="00124661">
        <w:t xml:space="preserve">  EUR </w:t>
      </w:r>
      <w:r w:rsidR="00156A9F">
        <w:t>0,31(pamatparāds EUR 0,22, nokavējuma nauda EUR 0,09), par periodu 16.11.2020,</w:t>
      </w:r>
      <w:r w:rsidR="00156A9F" w:rsidRPr="00124661">
        <w:t xml:space="preserve"> </w:t>
      </w:r>
      <w:r w:rsidR="00156A9F" w:rsidRPr="00E55C0C">
        <w:t xml:space="preserve">miris </w:t>
      </w:r>
      <w:r w:rsidR="00156A9F">
        <w:t>02.05.2013.</w:t>
      </w:r>
      <w:r w:rsidR="00156A9F" w:rsidRPr="00E55C0C">
        <w:t>;</w:t>
      </w:r>
    </w:p>
    <w:p w14:paraId="148D159F" w14:textId="6D5D1BE3" w:rsidR="00156A9F" w:rsidRDefault="00303811" w:rsidP="00156A9F">
      <w:pPr>
        <w:pStyle w:val="Sarakstarindkopa"/>
        <w:widowControl/>
        <w:numPr>
          <w:ilvl w:val="1"/>
          <w:numId w:val="41"/>
        </w:numPr>
        <w:suppressAutoHyphens w:val="0"/>
        <w:contextualSpacing/>
        <w:jc w:val="both"/>
      </w:pPr>
      <w:r>
        <w:t>[..]</w:t>
      </w:r>
      <w:r w:rsidR="00156A9F">
        <w:t>,</w:t>
      </w:r>
      <w:r w:rsidR="00156A9F" w:rsidRPr="00124661">
        <w:t xml:space="preserve"> p.k. </w:t>
      </w:r>
      <w:r>
        <w:t>[..]</w:t>
      </w:r>
      <w:r w:rsidR="00156A9F">
        <w:t>,</w:t>
      </w:r>
      <w:r w:rsidR="00156A9F" w:rsidRPr="00124661">
        <w:t xml:space="preserve">  EUR </w:t>
      </w:r>
      <w:r w:rsidR="00156A9F">
        <w:t>28,44(pamatparāds EUR 21,09, nokavējuma nauda EUR 7,35), par periodu 15.11.2018-15.11.2021,</w:t>
      </w:r>
      <w:r w:rsidR="00156A9F" w:rsidRPr="00124661">
        <w:t xml:space="preserve"> </w:t>
      </w:r>
      <w:r w:rsidR="00156A9F" w:rsidRPr="00E55C0C">
        <w:t xml:space="preserve">miris </w:t>
      </w:r>
      <w:r w:rsidR="00156A9F">
        <w:t>24.06.2020., Bēne;</w:t>
      </w:r>
    </w:p>
    <w:p w14:paraId="03834131" w14:textId="0016F920" w:rsidR="00156A9F" w:rsidRDefault="00303811" w:rsidP="00156A9F">
      <w:pPr>
        <w:pStyle w:val="Sarakstarindkopa"/>
        <w:widowControl/>
        <w:numPr>
          <w:ilvl w:val="1"/>
          <w:numId w:val="41"/>
        </w:numPr>
        <w:suppressAutoHyphens w:val="0"/>
        <w:contextualSpacing/>
        <w:jc w:val="both"/>
      </w:pPr>
      <w:r>
        <w:t>[..]</w:t>
      </w:r>
      <w:r w:rsidR="00156A9F">
        <w:t>,</w:t>
      </w:r>
      <w:r w:rsidR="00156A9F" w:rsidRPr="00124661">
        <w:t xml:space="preserve"> p.k. </w:t>
      </w:r>
      <w:r>
        <w:t>[..]</w:t>
      </w:r>
      <w:r w:rsidR="00156A9F">
        <w:t>,</w:t>
      </w:r>
      <w:r w:rsidR="00156A9F" w:rsidRPr="00124661">
        <w:t xml:space="preserve">  EUR </w:t>
      </w:r>
      <w:r w:rsidR="00156A9F">
        <w:t>82,32(pamatparāds EUR 58,80, nokavējuma nauda EUR 23,52), par periodu 15.05.2017-15.11.2018,</w:t>
      </w:r>
      <w:r w:rsidR="00156A9F" w:rsidRPr="00124661">
        <w:t xml:space="preserve"> </w:t>
      </w:r>
      <w:r w:rsidR="00156A9F" w:rsidRPr="000E14BE">
        <w:t xml:space="preserve">miris </w:t>
      </w:r>
      <w:r w:rsidR="00156A9F">
        <w:t>29.03.2017., Bēne;</w:t>
      </w:r>
    </w:p>
    <w:p w14:paraId="5D68B2C4" w14:textId="3B761EC1" w:rsidR="00156A9F" w:rsidRDefault="00303811" w:rsidP="00156A9F">
      <w:pPr>
        <w:pStyle w:val="Sarakstarindkopa"/>
        <w:widowControl/>
        <w:numPr>
          <w:ilvl w:val="1"/>
          <w:numId w:val="41"/>
        </w:numPr>
        <w:suppressAutoHyphens w:val="0"/>
        <w:contextualSpacing/>
        <w:jc w:val="both"/>
      </w:pPr>
      <w:r>
        <w:t>[..]</w:t>
      </w:r>
      <w:r w:rsidR="00156A9F">
        <w:t>,</w:t>
      </w:r>
      <w:r w:rsidR="00156A9F" w:rsidRPr="00124661">
        <w:t xml:space="preserve"> p.k. </w:t>
      </w:r>
      <w:r>
        <w:t>[..]</w:t>
      </w:r>
      <w:r w:rsidR="00156A9F">
        <w:t>,</w:t>
      </w:r>
      <w:r w:rsidR="00156A9F" w:rsidRPr="00124661">
        <w:t xml:space="preserve">  EUR </w:t>
      </w:r>
      <w:r w:rsidR="00156A9F">
        <w:t>12,57(pamatparāds EUR 8,99, nokavējuma nauda EUR 3,58), par periodu 15.08.2017-15.11.2018,</w:t>
      </w:r>
      <w:r w:rsidR="00156A9F" w:rsidRPr="00124661">
        <w:t xml:space="preserve"> </w:t>
      </w:r>
      <w:r w:rsidR="00156A9F" w:rsidRPr="00E55C0C">
        <w:t xml:space="preserve">miris </w:t>
      </w:r>
      <w:r w:rsidR="00156A9F">
        <w:t>10.09.2014., Auri;</w:t>
      </w:r>
    </w:p>
    <w:p w14:paraId="149EEB5D" w14:textId="41012E08" w:rsidR="00156A9F" w:rsidRDefault="00303811" w:rsidP="00156A9F">
      <w:pPr>
        <w:pStyle w:val="Sarakstarindkopa"/>
        <w:widowControl/>
        <w:numPr>
          <w:ilvl w:val="1"/>
          <w:numId w:val="41"/>
        </w:numPr>
        <w:suppressAutoHyphens w:val="0"/>
        <w:contextualSpacing/>
        <w:jc w:val="both"/>
      </w:pPr>
      <w:r>
        <w:t>[..]</w:t>
      </w:r>
      <w:r w:rsidR="00156A9F">
        <w:t>,</w:t>
      </w:r>
      <w:r w:rsidR="00156A9F" w:rsidRPr="00124661">
        <w:t xml:space="preserve"> p.k. </w:t>
      </w:r>
      <w:r>
        <w:t>[..]</w:t>
      </w:r>
      <w:r w:rsidR="00156A9F">
        <w:t>,</w:t>
      </w:r>
      <w:r w:rsidR="00156A9F" w:rsidRPr="00124661">
        <w:t xml:space="preserve">  EUR </w:t>
      </w:r>
      <w:r w:rsidR="00156A9F">
        <w:t>4,73(pamatparāds EUR 3,37, nokavējuma nauda EUR 1,36), par periodu 31.03.2017-15.11.2017,</w:t>
      </w:r>
      <w:r w:rsidR="00156A9F" w:rsidRPr="00124661">
        <w:t xml:space="preserve"> </w:t>
      </w:r>
      <w:r w:rsidR="00156A9F" w:rsidRPr="00E55C0C">
        <w:t xml:space="preserve">miris </w:t>
      </w:r>
      <w:r w:rsidR="00156A9F">
        <w:t>19.12.2015., Bēne;</w:t>
      </w:r>
    </w:p>
    <w:p w14:paraId="2FB80050" w14:textId="3808F38B" w:rsidR="00156A9F" w:rsidRDefault="00303811" w:rsidP="00156A9F">
      <w:pPr>
        <w:pStyle w:val="Sarakstarindkopa"/>
        <w:widowControl/>
        <w:numPr>
          <w:ilvl w:val="1"/>
          <w:numId w:val="41"/>
        </w:numPr>
        <w:suppressAutoHyphens w:val="0"/>
        <w:contextualSpacing/>
        <w:jc w:val="both"/>
      </w:pPr>
      <w:r>
        <w:t>[..]</w:t>
      </w:r>
      <w:r w:rsidR="00156A9F">
        <w:t>,</w:t>
      </w:r>
      <w:r w:rsidR="00156A9F" w:rsidRPr="00124661">
        <w:t xml:space="preserve"> p.k. </w:t>
      </w:r>
      <w:r>
        <w:t>[..]</w:t>
      </w:r>
      <w:r w:rsidR="00156A9F">
        <w:t>,</w:t>
      </w:r>
      <w:r w:rsidR="00156A9F" w:rsidRPr="00124661">
        <w:t xml:space="preserve">  EUR </w:t>
      </w:r>
      <w:r w:rsidR="00156A9F">
        <w:t>117,84(pamatparāds EUR 80,33, nokavējuma nauda EUR 37,51), par periodu 31.03.2010-15.11.2022</w:t>
      </w:r>
      <w:r w:rsidR="00156A9F" w:rsidRPr="00124661">
        <w:t xml:space="preserve"> </w:t>
      </w:r>
      <w:r w:rsidR="00156A9F" w:rsidRPr="00E55C0C">
        <w:t xml:space="preserve">miris </w:t>
      </w:r>
      <w:r w:rsidR="00156A9F">
        <w:t>11.11.2007., Dobele;</w:t>
      </w:r>
    </w:p>
    <w:p w14:paraId="40F0D960" w14:textId="34FF7293" w:rsidR="00156A9F" w:rsidRDefault="00303811" w:rsidP="00156A9F">
      <w:pPr>
        <w:pStyle w:val="Sarakstarindkopa"/>
        <w:widowControl/>
        <w:numPr>
          <w:ilvl w:val="1"/>
          <w:numId w:val="41"/>
        </w:numPr>
        <w:suppressAutoHyphens w:val="0"/>
        <w:contextualSpacing/>
        <w:jc w:val="both"/>
      </w:pPr>
      <w:r>
        <w:t>[..]</w:t>
      </w:r>
      <w:r w:rsidR="00156A9F">
        <w:t>,</w:t>
      </w:r>
      <w:r w:rsidR="00156A9F" w:rsidRPr="00124661">
        <w:t xml:space="preserve"> p.k. </w:t>
      </w:r>
      <w:r>
        <w:t>[..]</w:t>
      </w:r>
      <w:r w:rsidR="00156A9F">
        <w:t>,</w:t>
      </w:r>
      <w:r w:rsidR="00156A9F" w:rsidRPr="00124661">
        <w:t xml:space="preserve">  EUR </w:t>
      </w:r>
      <w:r w:rsidR="00156A9F">
        <w:t>0,26(pamatparāds EUR 0,18, nokavējuma nauda EUR 0,08), par periodu 03.04.2018-15.11.2018,</w:t>
      </w:r>
      <w:r w:rsidR="00156A9F" w:rsidRPr="00124661">
        <w:t xml:space="preserve"> </w:t>
      </w:r>
      <w:r w:rsidR="00156A9F" w:rsidRPr="00E55C0C">
        <w:t xml:space="preserve">miris </w:t>
      </w:r>
      <w:r w:rsidR="00156A9F">
        <w:t>24.07.2016., Īle;</w:t>
      </w:r>
    </w:p>
    <w:p w14:paraId="72D00952" w14:textId="7AA47403" w:rsidR="00156A9F" w:rsidRDefault="00303811" w:rsidP="00156A9F">
      <w:pPr>
        <w:pStyle w:val="Sarakstarindkopa"/>
        <w:widowControl/>
        <w:numPr>
          <w:ilvl w:val="1"/>
          <w:numId w:val="41"/>
        </w:numPr>
        <w:suppressAutoHyphens w:val="0"/>
        <w:contextualSpacing/>
        <w:jc w:val="both"/>
      </w:pPr>
      <w:r>
        <w:t>[..]</w:t>
      </w:r>
      <w:r w:rsidR="00156A9F">
        <w:t>,</w:t>
      </w:r>
      <w:r w:rsidR="00156A9F" w:rsidRPr="00124661">
        <w:t xml:space="preserve"> p.k. </w:t>
      </w:r>
      <w:r>
        <w:t>[..]</w:t>
      </w:r>
      <w:r w:rsidR="00156A9F">
        <w:t>,</w:t>
      </w:r>
      <w:r w:rsidR="00156A9F" w:rsidRPr="00124661">
        <w:t xml:space="preserve">  EUR </w:t>
      </w:r>
      <w:r w:rsidR="00156A9F">
        <w:t>7,31(pamatparāds EUR 6,91, nokavējuma nauda EUR 0,40), par periodu 31.03.2020-15.11.2020,</w:t>
      </w:r>
      <w:r w:rsidR="00156A9F" w:rsidRPr="00124661">
        <w:t xml:space="preserve"> </w:t>
      </w:r>
      <w:r w:rsidR="00156A9F" w:rsidRPr="00E55C0C">
        <w:t xml:space="preserve">miris </w:t>
      </w:r>
      <w:r w:rsidR="00156A9F">
        <w:t>19.04.2022., Naudīte;</w:t>
      </w:r>
    </w:p>
    <w:p w14:paraId="320279A3" w14:textId="2E35286B" w:rsidR="00156A9F" w:rsidRDefault="00303811" w:rsidP="00156A9F">
      <w:pPr>
        <w:pStyle w:val="Sarakstarindkopa"/>
        <w:widowControl/>
        <w:numPr>
          <w:ilvl w:val="1"/>
          <w:numId w:val="41"/>
        </w:numPr>
        <w:suppressAutoHyphens w:val="0"/>
        <w:contextualSpacing/>
        <w:jc w:val="both"/>
      </w:pPr>
      <w:r>
        <w:t>[..]</w:t>
      </w:r>
      <w:r w:rsidR="00156A9F">
        <w:t>,</w:t>
      </w:r>
      <w:r w:rsidR="00156A9F" w:rsidRPr="00124661">
        <w:t xml:space="preserve"> p.k. </w:t>
      </w:r>
      <w:r>
        <w:t>[..]</w:t>
      </w:r>
      <w:r w:rsidR="00156A9F">
        <w:t>,</w:t>
      </w:r>
      <w:r w:rsidR="00156A9F" w:rsidRPr="00124661">
        <w:t xml:space="preserve">  EUR </w:t>
      </w:r>
      <w:r w:rsidR="00156A9F">
        <w:t>18,74(pamatparāds EUR 11,78, nokavējuma nauda EUR 6,96), par periodu 15.11.2019-15.11.2021</w:t>
      </w:r>
      <w:r w:rsidR="00156A9F" w:rsidRPr="00124661">
        <w:t xml:space="preserve"> </w:t>
      </w:r>
      <w:r w:rsidR="00156A9F" w:rsidRPr="00E55C0C">
        <w:t xml:space="preserve">miris </w:t>
      </w:r>
      <w:r w:rsidR="00156A9F">
        <w:t>25.02.2015., Naudīte;</w:t>
      </w:r>
    </w:p>
    <w:p w14:paraId="24013CF4" w14:textId="3107FEA1" w:rsidR="00156A9F" w:rsidRDefault="00303811" w:rsidP="00156A9F">
      <w:pPr>
        <w:pStyle w:val="Sarakstarindkopa"/>
        <w:widowControl/>
        <w:numPr>
          <w:ilvl w:val="1"/>
          <w:numId w:val="41"/>
        </w:numPr>
        <w:suppressAutoHyphens w:val="0"/>
        <w:contextualSpacing/>
        <w:jc w:val="both"/>
      </w:pPr>
      <w:r>
        <w:t>[..]</w:t>
      </w:r>
      <w:r w:rsidR="00156A9F">
        <w:t>,</w:t>
      </w:r>
      <w:r w:rsidR="00156A9F" w:rsidRPr="00124661">
        <w:t xml:space="preserve"> p.k. </w:t>
      </w:r>
      <w:r>
        <w:t>[..]</w:t>
      </w:r>
      <w:r w:rsidR="00156A9F">
        <w:t>,</w:t>
      </w:r>
      <w:r w:rsidR="00156A9F" w:rsidRPr="00124661">
        <w:t xml:space="preserve">  EUR </w:t>
      </w:r>
      <w:r w:rsidR="00156A9F">
        <w:t>64,88(pamatparāds EUR 46,34, nokavējuma nauda EUR 18,54), par periodu 31.03.2020-15.05.2020,</w:t>
      </w:r>
      <w:r w:rsidR="00156A9F" w:rsidRPr="00124661">
        <w:t xml:space="preserve"> </w:t>
      </w:r>
      <w:r w:rsidR="00156A9F" w:rsidRPr="00E55C0C">
        <w:t xml:space="preserve">miris </w:t>
      </w:r>
      <w:r w:rsidR="00156A9F">
        <w:t>20.11.2003., Tērvete;</w:t>
      </w:r>
    </w:p>
    <w:p w14:paraId="5E8C3534" w14:textId="79872CA1" w:rsidR="00156A9F" w:rsidRDefault="00303811" w:rsidP="00156A9F">
      <w:pPr>
        <w:pStyle w:val="Sarakstarindkopa"/>
        <w:widowControl/>
        <w:numPr>
          <w:ilvl w:val="1"/>
          <w:numId w:val="41"/>
        </w:numPr>
        <w:suppressAutoHyphens w:val="0"/>
        <w:contextualSpacing/>
        <w:jc w:val="both"/>
      </w:pPr>
      <w:r>
        <w:t>[..]</w:t>
      </w:r>
      <w:r w:rsidR="00156A9F">
        <w:t>,</w:t>
      </w:r>
      <w:r w:rsidR="00156A9F" w:rsidRPr="00124661">
        <w:t xml:space="preserve"> p.k. </w:t>
      </w:r>
      <w:r>
        <w:t>[..]</w:t>
      </w:r>
      <w:r w:rsidR="00156A9F">
        <w:t>,</w:t>
      </w:r>
      <w:r w:rsidR="00156A9F" w:rsidRPr="00124661">
        <w:t xml:space="preserve">  EUR </w:t>
      </w:r>
      <w:r w:rsidR="00156A9F">
        <w:t>27,16(pamatparāds EUR 19,40, nokavējuma nauda EUR 7,76), par periodu 01.04.2019-16.11.2020,</w:t>
      </w:r>
      <w:r w:rsidR="00156A9F" w:rsidRPr="00124661">
        <w:t xml:space="preserve"> </w:t>
      </w:r>
      <w:r w:rsidR="00156A9F" w:rsidRPr="00E55C0C">
        <w:t xml:space="preserve">miris </w:t>
      </w:r>
      <w:r w:rsidR="00156A9F">
        <w:t>17.11.2020., Tērvete;</w:t>
      </w:r>
    </w:p>
    <w:p w14:paraId="43E2008E" w14:textId="1C605988" w:rsidR="00156A9F" w:rsidRDefault="00303811" w:rsidP="00156A9F">
      <w:pPr>
        <w:pStyle w:val="Sarakstarindkopa"/>
        <w:widowControl/>
        <w:numPr>
          <w:ilvl w:val="1"/>
          <w:numId w:val="41"/>
        </w:numPr>
        <w:suppressAutoHyphens w:val="0"/>
        <w:contextualSpacing/>
        <w:jc w:val="both"/>
      </w:pPr>
      <w:r>
        <w:t>[..]</w:t>
      </w:r>
      <w:r w:rsidR="00156A9F">
        <w:t>,</w:t>
      </w:r>
      <w:r w:rsidR="00156A9F" w:rsidRPr="00124661">
        <w:t xml:space="preserve"> p.k. </w:t>
      </w:r>
      <w:r>
        <w:t>[..]</w:t>
      </w:r>
      <w:r w:rsidR="00156A9F">
        <w:t>,</w:t>
      </w:r>
      <w:r w:rsidR="00156A9F" w:rsidRPr="00124661">
        <w:t xml:space="preserve">  EUR </w:t>
      </w:r>
      <w:r w:rsidR="00156A9F">
        <w:t>95,32(pamatparāds EUR 63,22, nokavējuma nauda EUR 32,10), par periodu 02.04.2012-15.11.2020</w:t>
      </w:r>
      <w:r w:rsidR="00156A9F" w:rsidRPr="00124661">
        <w:t xml:space="preserve"> </w:t>
      </w:r>
      <w:r w:rsidR="00156A9F" w:rsidRPr="00E55C0C">
        <w:t xml:space="preserve">miris </w:t>
      </w:r>
      <w:r w:rsidR="00156A9F">
        <w:t>14.02.2013., Ukri;</w:t>
      </w:r>
    </w:p>
    <w:p w14:paraId="503C1A4E" w14:textId="39D4678A" w:rsidR="00156A9F" w:rsidRDefault="00303811" w:rsidP="00156A9F">
      <w:pPr>
        <w:pStyle w:val="Sarakstarindkopa"/>
        <w:widowControl/>
        <w:numPr>
          <w:ilvl w:val="1"/>
          <w:numId w:val="41"/>
        </w:numPr>
        <w:suppressAutoHyphens w:val="0"/>
        <w:contextualSpacing/>
        <w:jc w:val="both"/>
      </w:pPr>
      <w:r>
        <w:lastRenderedPageBreak/>
        <w:t>[..]</w:t>
      </w:r>
      <w:r w:rsidR="00156A9F">
        <w:t>,</w:t>
      </w:r>
      <w:r w:rsidR="00156A9F" w:rsidRPr="00124661">
        <w:t xml:space="preserve"> p.k. </w:t>
      </w:r>
      <w:r>
        <w:t>[..]</w:t>
      </w:r>
      <w:r w:rsidR="00156A9F">
        <w:t>,</w:t>
      </w:r>
      <w:r w:rsidR="00156A9F" w:rsidRPr="00124661">
        <w:t xml:space="preserve">  EUR </w:t>
      </w:r>
      <w:r w:rsidR="00156A9F">
        <w:t>95,40(pamatparāds EUR 63,20, nokavējuma nauda EUR 32,20), par periodu 02.04.2012-16.11.2020,</w:t>
      </w:r>
      <w:r w:rsidR="00156A9F" w:rsidRPr="00124661">
        <w:t xml:space="preserve"> </w:t>
      </w:r>
      <w:r w:rsidR="00156A9F" w:rsidRPr="00E55C0C">
        <w:t xml:space="preserve">miris </w:t>
      </w:r>
      <w:r w:rsidR="00156A9F">
        <w:t>18.12.2013., Ukri;</w:t>
      </w:r>
    </w:p>
    <w:p w14:paraId="2CCA108F" w14:textId="59A4A1B2" w:rsidR="00156A9F" w:rsidRDefault="00303811" w:rsidP="00156A9F">
      <w:pPr>
        <w:pStyle w:val="Sarakstarindkopa"/>
        <w:widowControl/>
        <w:numPr>
          <w:ilvl w:val="1"/>
          <w:numId w:val="41"/>
        </w:numPr>
        <w:suppressAutoHyphens w:val="0"/>
        <w:contextualSpacing/>
        <w:jc w:val="both"/>
      </w:pPr>
      <w:r>
        <w:t>[..]</w:t>
      </w:r>
      <w:r w:rsidR="00156A9F">
        <w:t>,</w:t>
      </w:r>
      <w:r w:rsidR="00156A9F" w:rsidRPr="00124661">
        <w:t xml:space="preserve"> p.k. </w:t>
      </w:r>
      <w:r>
        <w:t>[..]</w:t>
      </w:r>
      <w:r w:rsidR="00156A9F">
        <w:t>,</w:t>
      </w:r>
      <w:r w:rsidR="00156A9F" w:rsidRPr="00124661">
        <w:t xml:space="preserve">  EUR </w:t>
      </w:r>
      <w:r w:rsidR="00156A9F">
        <w:t>95,47(pamatparāds EUR 63,23, nokavējuma nauda EUR 32,24), par periodu 02.04.2012-16.11.2020,</w:t>
      </w:r>
      <w:r w:rsidR="00156A9F" w:rsidRPr="00124661">
        <w:t xml:space="preserve"> </w:t>
      </w:r>
      <w:r w:rsidR="00156A9F" w:rsidRPr="00E55C0C">
        <w:t xml:space="preserve">miris </w:t>
      </w:r>
      <w:r w:rsidR="00156A9F">
        <w:t>11.10.2011., Ukri;</w:t>
      </w:r>
    </w:p>
    <w:p w14:paraId="5EE9F8D7" w14:textId="16215E07" w:rsidR="00156A9F" w:rsidRDefault="00303811" w:rsidP="00156A9F">
      <w:pPr>
        <w:pStyle w:val="Sarakstarindkopa"/>
        <w:widowControl/>
        <w:numPr>
          <w:ilvl w:val="1"/>
          <w:numId w:val="41"/>
        </w:numPr>
        <w:suppressAutoHyphens w:val="0"/>
        <w:contextualSpacing/>
        <w:jc w:val="both"/>
      </w:pPr>
      <w:r>
        <w:t>[..]</w:t>
      </w:r>
      <w:r w:rsidR="00156A9F">
        <w:t>,</w:t>
      </w:r>
      <w:r w:rsidR="00156A9F" w:rsidRPr="00124661">
        <w:t xml:space="preserve"> p.k. </w:t>
      </w:r>
      <w:r>
        <w:t>[..]</w:t>
      </w:r>
      <w:r w:rsidR="00156A9F">
        <w:t>,</w:t>
      </w:r>
      <w:r w:rsidR="00156A9F" w:rsidRPr="00124661">
        <w:t xml:space="preserve">  EUR </w:t>
      </w:r>
      <w:r w:rsidR="00156A9F">
        <w:t>112,35(pamatparāds EUR 77,86, nokavējuma nauda EUR 34,49), par periodu 02.04.2012-15.11.2022,</w:t>
      </w:r>
      <w:r w:rsidR="00156A9F" w:rsidRPr="00124661">
        <w:t xml:space="preserve"> </w:t>
      </w:r>
      <w:r w:rsidR="00156A9F" w:rsidRPr="00E55C0C">
        <w:t xml:space="preserve">miris </w:t>
      </w:r>
      <w:r w:rsidR="00156A9F">
        <w:t>20.05.2012.gadā, Ukri;</w:t>
      </w:r>
    </w:p>
    <w:p w14:paraId="50FC4777" w14:textId="601E96D0" w:rsidR="00156A9F" w:rsidRDefault="00303811" w:rsidP="00156A9F">
      <w:pPr>
        <w:pStyle w:val="Sarakstarindkopa"/>
        <w:widowControl/>
        <w:numPr>
          <w:ilvl w:val="1"/>
          <w:numId w:val="41"/>
        </w:numPr>
        <w:suppressAutoHyphens w:val="0"/>
        <w:contextualSpacing/>
        <w:jc w:val="both"/>
      </w:pPr>
      <w:r>
        <w:t>[..]</w:t>
      </w:r>
      <w:r w:rsidR="00156A9F">
        <w:t>,</w:t>
      </w:r>
      <w:r w:rsidR="00156A9F" w:rsidRPr="00124661">
        <w:t xml:space="preserve"> p.k. </w:t>
      </w:r>
      <w:r>
        <w:t>[..]</w:t>
      </w:r>
      <w:r w:rsidR="00156A9F">
        <w:t>,</w:t>
      </w:r>
      <w:r w:rsidR="00156A9F" w:rsidRPr="00124661">
        <w:t xml:space="preserve">  EUR </w:t>
      </w:r>
      <w:r w:rsidR="00156A9F">
        <w:t>116,16(pamatparāds EUR 80,50, nokavējuma nauda EUR 35,66), par periodu 02.04.2012-15.11.2022,</w:t>
      </w:r>
      <w:r w:rsidR="00156A9F" w:rsidRPr="00124661">
        <w:t xml:space="preserve"> </w:t>
      </w:r>
      <w:r w:rsidR="00156A9F" w:rsidRPr="00E55C0C">
        <w:t xml:space="preserve">miris </w:t>
      </w:r>
      <w:r w:rsidR="00156A9F">
        <w:t>02.11.2013., Ukri;</w:t>
      </w:r>
    </w:p>
    <w:p w14:paraId="794E87A1" w14:textId="71682125" w:rsidR="00156A9F" w:rsidRDefault="00303811" w:rsidP="00156A9F">
      <w:pPr>
        <w:pStyle w:val="Sarakstarindkopa"/>
        <w:widowControl/>
        <w:numPr>
          <w:ilvl w:val="1"/>
          <w:numId w:val="41"/>
        </w:numPr>
        <w:suppressAutoHyphens w:val="0"/>
        <w:contextualSpacing/>
        <w:jc w:val="both"/>
      </w:pPr>
      <w:r>
        <w:t>[..]</w:t>
      </w:r>
      <w:r w:rsidR="00156A9F">
        <w:t>,</w:t>
      </w:r>
      <w:r w:rsidR="00156A9F" w:rsidRPr="00124661">
        <w:t xml:space="preserve"> p.k. </w:t>
      </w:r>
      <w:r>
        <w:t>[..]</w:t>
      </w:r>
      <w:r w:rsidR="00156A9F">
        <w:t>,</w:t>
      </w:r>
      <w:r w:rsidR="00156A9F" w:rsidRPr="00124661">
        <w:t xml:space="preserve">  EUR </w:t>
      </w:r>
      <w:r w:rsidR="00156A9F">
        <w:t>47,45(pamatparāds EUR 33,82, nokavējuma nauda EUR 13,63), par periodu 31.03.2016-16.11.2020,</w:t>
      </w:r>
      <w:r w:rsidR="00156A9F" w:rsidRPr="00124661">
        <w:t xml:space="preserve"> </w:t>
      </w:r>
      <w:r w:rsidR="00156A9F" w:rsidRPr="00E55C0C">
        <w:t xml:space="preserve">miris </w:t>
      </w:r>
      <w:r w:rsidR="00156A9F">
        <w:t>02.08.2015., Ukri;</w:t>
      </w:r>
    </w:p>
    <w:p w14:paraId="54B61ECD" w14:textId="754D8A78" w:rsidR="00156A9F" w:rsidRDefault="00303811" w:rsidP="00156A9F">
      <w:pPr>
        <w:pStyle w:val="Sarakstarindkopa"/>
        <w:widowControl/>
        <w:numPr>
          <w:ilvl w:val="1"/>
          <w:numId w:val="41"/>
        </w:numPr>
        <w:suppressAutoHyphens w:val="0"/>
        <w:contextualSpacing/>
        <w:jc w:val="both"/>
      </w:pPr>
      <w:r>
        <w:t>[..]</w:t>
      </w:r>
      <w:r w:rsidR="00156A9F">
        <w:t>,</w:t>
      </w:r>
      <w:r w:rsidR="00156A9F" w:rsidRPr="00124661">
        <w:t xml:space="preserve"> p.k. </w:t>
      </w:r>
      <w:r>
        <w:t>[..]</w:t>
      </w:r>
      <w:r w:rsidR="00156A9F">
        <w:t>,</w:t>
      </w:r>
      <w:r w:rsidR="00156A9F" w:rsidRPr="00124661">
        <w:t xml:space="preserve">  EUR </w:t>
      </w:r>
      <w:r w:rsidR="00156A9F">
        <w:t>35,75(pamatparāds EUR 25,57, nokavējuma nauda EUR 10,18), par periodu 31.03.2017-16.11.2020,</w:t>
      </w:r>
      <w:r w:rsidR="00156A9F" w:rsidRPr="00124661">
        <w:t xml:space="preserve"> </w:t>
      </w:r>
      <w:r w:rsidR="00156A9F" w:rsidRPr="00E55C0C">
        <w:t xml:space="preserve">miris </w:t>
      </w:r>
      <w:r w:rsidR="00156A9F">
        <w:t>07.03.2017., Ukri;</w:t>
      </w:r>
    </w:p>
    <w:p w14:paraId="69C88D4A" w14:textId="6C8759DB" w:rsidR="00156A9F" w:rsidRDefault="00303811" w:rsidP="00156A9F">
      <w:pPr>
        <w:pStyle w:val="Sarakstarindkopa"/>
        <w:widowControl/>
        <w:numPr>
          <w:ilvl w:val="1"/>
          <w:numId w:val="41"/>
        </w:numPr>
        <w:suppressAutoHyphens w:val="0"/>
        <w:contextualSpacing/>
        <w:jc w:val="both"/>
      </w:pPr>
      <w:r>
        <w:t>[..]</w:t>
      </w:r>
      <w:r w:rsidR="00156A9F">
        <w:t>,</w:t>
      </w:r>
      <w:r w:rsidR="00156A9F" w:rsidRPr="00124661">
        <w:t xml:space="preserve"> p.k. </w:t>
      </w:r>
      <w:r>
        <w:t>[..]</w:t>
      </w:r>
      <w:r w:rsidR="00156A9F">
        <w:t>,</w:t>
      </w:r>
      <w:r w:rsidR="00156A9F" w:rsidRPr="00124661">
        <w:t xml:space="preserve">  EUR </w:t>
      </w:r>
      <w:r w:rsidR="00156A9F">
        <w:t>23,95(pamatparāds EUR 17,11, nokavējuma nauda EUR 6,84), par periodu 31.03.2018-16.11.2020,</w:t>
      </w:r>
      <w:r w:rsidR="00156A9F" w:rsidRPr="00124661">
        <w:t xml:space="preserve"> </w:t>
      </w:r>
      <w:r w:rsidR="00156A9F" w:rsidRPr="00E55C0C">
        <w:t xml:space="preserve">miris </w:t>
      </w:r>
      <w:r w:rsidR="00156A9F">
        <w:t>18.04.2017., Ukri;</w:t>
      </w:r>
    </w:p>
    <w:p w14:paraId="4DE14286" w14:textId="0F7C1ED7" w:rsidR="00156A9F" w:rsidRDefault="00303811" w:rsidP="00156A9F">
      <w:pPr>
        <w:pStyle w:val="Sarakstarindkopa"/>
        <w:widowControl/>
        <w:numPr>
          <w:ilvl w:val="1"/>
          <w:numId w:val="41"/>
        </w:numPr>
        <w:suppressAutoHyphens w:val="0"/>
        <w:contextualSpacing/>
        <w:jc w:val="both"/>
      </w:pPr>
      <w:r>
        <w:t>[..]</w:t>
      </w:r>
      <w:r w:rsidR="00156A9F">
        <w:t>,</w:t>
      </w:r>
      <w:r w:rsidR="00156A9F" w:rsidRPr="00124661">
        <w:t xml:space="preserve"> p.k. </w:t>
      </w:r>
      <w:r>
        <w:t>[..]</w:t>
      </w:r>
      <w:r w:rsidR="00156A9F">
        <w:t>,</w:t>
      </w:r>
      <w:r w:rsidR="00156A9F" w:rsidRPr="00124661">
        <w:t xml:space="preserve">  EUR </w:t>
      </w:r>
      <w:r w:rsidR="00156A9F">
        <w:t>121,50(pamatparāds EUR 86,78, nokavējuma nauda EUR 34,72), par periodu 03.04.2018-15.11.2018,</w:t>
      </w:r>
      <w:r w:rsidR="00156A9F" w:rsidRPr="00124661">
        <w:t xml:space="preserve"> </w:t>
      </w:r>
      <w:r w:rsidR="00156A9F" w:rsidRPr="00E55C0C">
        <w:t xml:space="preserve">miris </w:t>
      </w:r>
      <w:r w:rsidR="00156A9F">
        <w:t>04.11.2021, Ukri;</w:t>
      </w:r>
    </w:p>
    <w:p w14:paraId="55C1E512" w14:textId="0A7B2416" w:rsidR="00156A9F" w:rsidRDefault="00303811" w:rsidP="00156A9F">
      <w:pPr>
        <w:pStyle w:val="Sarakstarindkopa"/>
        <w:widowControl/>
        <w:numPr>
          <w:ilvl w:val="1"/>
          <w:numId w:val="41"/>
        </w:numPr>
        <w:suppressAutoHyphens w:val="0"/>
        <w:contextualSpacing/>
        <w:jc w:val="both"/>
      </w:pPr>
      <w:r>
        <w:t>[..]</w:t>
      </w:r>
      <w:r w:rsidR="00156A9F">
        <w:t>,</w:t>
      </w:r>
      <w:r w:rsidR="00156A9F" w:rsidRPr="00124661">
        <w:t xml:space="preserve"> p.k. </w:t>
      </w:r>
      <w:r>
        <w:t>[..]</w:t>
      </w:r>
      <w:r w:rsidR="00156A9F">
        <w:t>,</w:t>
      </w:r>
      <w:r w:rsidR="00156A9F" w:rsidRPr="00124661">
        <w:t xml:space="preserve">  EUR </w:t>
      </w:r>
      <w:r w:rsidR="00156A9F">
        <w:t>22,40(pamatparāds EUR 16,00, nokavējuma nauda EUR 4,60), par periodu 15.08.2018-16.11.2020,</w:t>
      </w:r>
      <w:r w:rsidR="00156A9F" w:rsidRPr="00124661">
        <w:t xml:space="preserve"> </w:t>
      </w:r>
      <w:r w:rsidR="00156A9F" w:rsidRPr="00E55C0C">
        <w:t xml:space="preserve">miris </w:t>
      </w:r>
      <w:r w:rsidR="00156A9F">
        <w:t>29.11.2017., Ukri;</w:t>
      </w:r>
    </w:p>
    <w:p w14:paraId="0A7DCDF1" w14:textId="4B46CF2D" w:rsidR="00156A9F" w:rsidRDefault="00303811" w:rsidP="00156A9F">
      <w:pPr>
        <w:pStyle w:val="Sarakstarindkopa"/>
        <w:widowControl/>
        <w:numPr>
          <w:ilvl w:val="1"/>
          <w:numId w:val="41"/>
        </w:numPr>
        <w:suppressAutoHyphens w:val="0"/>
        <w:contextualSpacing/>
        <w:jc w:val="both"/>
      </w:pPr>
      <w:r>
        <w:t>[..]</w:t>
      </w:r>
      <w:r w:rsidR="00156A9F">
        <w:t>,</w:t>
      </w:r>
      <w:r w:rsidR="00156A9F" w:rsidRPr="00124661">
        <w:t xml:space="preserve"> p.k. </w:t>
      </w:r>
      <w:r>
        <w:t>[..]</w:t>
      </w:r>
      <w:r w:rsidR="00156A9F">
        <w:t>,</w:t>
      </w:r>
      <w:r w:rsidR="00156A9F" w:rsidRPr="00124661">
        <w:t xml:space="preserve">  EUR </w:t>
      </w:r>
      <w:r w:rsidR="00156A9F">
        <w:t>58,76(pamatparāds EUR 42,00, nokavējuma nauda EUR 16,76), par periodu 31.03.2015-16.11.2020,</w:t>
      </w:r>
      <w:r w:rsidR="00156A9F" w:rsidRPr="00124661">
        <w:t xml:space="preserve"> </w:t>
      </w:r>
      <w:r w:rsidR="00156A9F" w:rsidRPr="00E55C0C">
        <w:t xml:space="preserve">miris </w:t>
      </w:r>
      <w:r w:rsidR="00156A9F">
        <w:t>18.03.2014., Ukri;</w:t>
      </w:r>
    </w:p>
    <w:p w14:paraId="17524755" w14:textId="31971C47" w:rsidR="00156A9F" w:rsidRDefault="00303811" w:rsidP="00156A9F">
      <w:pPr>
        <w:pStyle w:val="Sarakstarindkopa"/>
        <w:widowControl/>
        <w:numPr>
          <w:ilvl w:val="1"/>
          <w:numId w:val="41"/>
        </w:numPr>
        <w:suppressAutoHyphens w:val="0"/>
        <w:contextualSpacing/>
        <w:jc w:val="both"/>
      </w:pPr>
      <w:r>
        <w:t>[..]</w:t>
      </w:r>
      <w:r w:rsidR="00156A9F">
        <w:t>,</w:t>
      </w:r>
      <w:r w:rsidR="00156A9F" w:rsidRPr="00124661">
        <w:t xml:space="preserve"> p.k. </w:t>
      </w:r>
      <w:r>
        <w:t>[..]</w:t>
      </w:r>
      <w:r w:rsidR="00156A9F">
        <w:t>,</w:t>
      </w:r>
      <w:r w:rsidR="00156A9F" w:rsidRPr="00124661">
        <w:t xml:space="preserve">  EUR </w:t>
      </w:r>
      <w:r w:rsidR="00156A9F">
        <w:t>166,92(pamatparāds EUR 106,32, nokavējuma nauda EUR 60,60), par periodu 31.03.2010-15.11.2017,</w:t>
      </w:r>
      <w:r w:rsidR="00156A9F" w:rsidRPr="00124661">
        <w:t xml:space="preserve"> </w:t>
      </w:r>
      <w:r w:rsidR="00156A9F" w:rsidRPr="00E55C0C">
        <w:t xml:space="preserve">miris </w:t>
      </w:r>
      <w:r w:rsidR="00156A9F">
        <w:t>14.02.2004., Ukri;</w:t>
      </w:r>
    </w:p>
    <w:p w14:paraId="4A8744DF" w14:textId="25478D18" w:rsidR="00156A9F" w:rsidRDefault="00303811" w:rsidP="00156A9F">
      <w:pPr>
        <w:pStyle w:val="Sarakstarindkopa"/>
        <w:widowControl/>
        <w:numPr>
          <w:ilvl w:val="1"/>
          <w:numId w:val="41"/>
        </w:numPr>
        <w:suppressAutoHyphens w:val="0"/>
        <w:contextualSpacing/>
        <w:jc w:val="both"/>
      </w:pPr>
      <w:r>
        <w:t>[..]</w:t>
      </w:r>
      <w:r w:rsidR="00156A9F">
        <w:t>,</w:t>
      </w:r>
      <w:r w:rsidR="00156A9F" w:rsidRPr="00124661">
        <w:t xml:space="preserve"> p.k. </w:t>
      </w:r>
      <w:r>
        <w:t>[..]</w:t>
      </w:r>
      <w:r w:rsidR="00156A9F">
        <w:t>,</w:t>
      </w:r>
      <w:r w:rsidR="00156A9F" w:rsidRPr="00124661">
        <w:t xml:space="preserve">  EUR </w:t>
      </w:r>
      <w:r w:rsidR="00156A9F">
        <w:t>67,08(pamatparāds EUR 39,94, nokavējuma nauda EUR 27,14), par periodu 31.03.2011-15.11.2016,</w:t>
      </w:r>
      <w:r w:rsidR="00156A9F" w:rsidRPr="00124661">
        <w:t xml:space="preserve"> </w:t>
      </w:r>
      <w:r w:rsidR="00156A9F" w:rsidRPr="00E55C0C">
        <w:t xml:space="preserve">miris </w:t>
      </w:r>
      <w:r w:rsidR="00156A9F">
        <w:t>07.02.2017., Vītiņi.</w:t>
      </w:r>
    </w:p>
    <w:p w14:paraId="4269F34E" w14:textId="77777777" w:rsidR="00156A9F" w:rsidRPr="002D0AED" w:rsidRDefault="00156A9F" w:rsidP="00156A9F">
      <w:pPr>
        <w:ind w:left="360"/>
        <w:jc w:val="both"/>
      </w:pPr>
    </w:p>
    <w:p w14:paraId="75A7DE6F" w14:textId="77777777" w:rsidR="00156A9F" w:rsidRDefault="00156A9F" w:rsidP="00156A9F">
      <w:pPr>
        <w:numPr>
          <w:ilvl w:val="0"/>
          <w:numId w:val="33"/>
        </w:numPr>
        <w:contextualSpacing/>
        <w:jc w:val="both"/>
      </w:pPr>
      <w:r>
        <w:t>Nekustamā īpašuma nodokļa parādi , kas vecāki par 3 gadiem un summa mazāka par EUR 15 :</w:t>
      </w:r>
    </w:p>
    <w:p w14:paraId="440D4621" w14:textId="68EB1883" w:rsidR="00156A9F" w:rsidRDefault="00D439FA" w:rsidP="00156A9F">
      <w:pPr>
        <w:pStyle w:val="Sarakstarindkopa"/>
        <w:widowControl/>
        <w:numPr>
          <w:ilvl w:val="1"/>
          <w:numId w:val="33"/>
        </w:numPr>
        <w:suppressAutoHyphens w:val="0"/>
        <w:contextualSpacing/>
        <w:jc w:val="both"/>
      </w:pPr>
      <w:r>
        <w:t>[..]</w:t>
      </w:r>
      <w:r w:rsidR="00156A9F">
        <w:t xml:space="preserve">, p.k. </w:t>
      </w:r>
      <w:r>
        <w:t>[..]</w:t>
      </w:r>
      <w:r w:rsidR="00156A9F" w:rsidRPr="00691F92">
        <w:t xml:space="preserve">, EUR </w:t>
      </w:r>
      <w:r w:rsidR="00156A9F">
        <w:t>5,13</w:t>
      </w:r>
      <w:r w:rsidR="00156A9F" w:rsidRPr="00691F92">
        <w:t xml:space="preserve"> ( pamatparāds EUR </w:t>
      </w:r>
      <w:r w:rsidR="00156A9F">
        <w:t>3,65</w:t>
      </w:r>
      <w:r w:rsidR="00156A9F" w:rsidRPr="00691F92">
        <w:t xml:space="preserve">, nokavējuma nauda  EUR </w:t>
      </w:r>
      <w:r w:rsidR="00156A9F">
        <w:t>1,48</w:t>
      </w:r>
      <w:r w:rsidR="00156A9F" w:rsidRPr="00691F92">
        <w:t xml:space="preserve"> )</w:t>
      </w:r>
      <w:r w:rsidR="00156A9F">
        <w:t>, par periodu 17.08.2015-15.11.2016, Auce;</w:t>
      </w:r>
    </w:p>
    <w:p w14:paraId="4C4838EE" w14:textId="0D3EE71D" w:rsidR="00156A9F" w:rsidRDefault="00D439FA" w:rsidP="00156A9F">
      <w:pPr>
        <w:pStyle w:val="Sarakstarindkopa"/>
        <w:widowControl/>
        <w:numPr>
          <w:ilvl w:val="1"/>
          <w:numId w:val="33"/>
        </w:numPr>
        <w:suppressAutoHyphens w:val="0"/>
        <w:contextualSpacing/>
        <w:jc w:val="both"/>
      </w:pPr>
      <w:r>
        <w:t>[..]</w:t>
      </w:r>
      <w:r w:rsidR="00156A9F">
        <w:t xml:space="preserve">, p.k. </w:t>
      </w:r>
      <w:r>
        <w:t>[..]</w:t>
      </w:r>
      <w:r w:rsidR="00156A9F">
        <w:t xml:space="preserve">, EUR 9,81 </w:t>
      </w:r>
      <w:r w:rsidR="00156A9F" w:rsidRPr="00691F92">
        <w:t xml:space="preserve">( pamatparāds EUR </w:t>
      </w:r>
      <w:r w:rsidR="00156A9F">
        <w:t>7,00</w:t>
      </w:r>
      <w:r w:rsidR="00156A9F" w:rsidRPr="00691F92">
        <w:t xml:space="preserve">, nokavējuma nauda  EUR </w:t>
      </w:r>
      <w:r w:rsidR="00156A9F">
        <w:t>2,81</w:t>
      </w:r>
      <w:r w:rsidR="00156A9F" w:rsidRPr="00691F92">
        <w:t>)</w:t>
      </w:r>
      <w:r w:rsidR="00156A9F">
        <w:t>, par periodu 31.03.2015-16.11.2015, Augstkalne;</w:t>
      </w:r>
    </w:p>
    <w:p w14:paraId="09BCCD3E" w14:textId="3CC1276F" w:rsidR="00156A9F" w:rsidRDefault="00D439FA" w:rsidP="00156A9F">
      <w:pPr>
        <w:pStyle w:val="Sarakstarindkopa"/>
        <w:widowControl/>
        <w:numPr>
          <w:ilvl w:val="1"/>
          <w:numId w:val="33"/>
        </w:numPr>
        <w:suppressAutoHyphens w:val="0"/>
        <w:contextualSpacing/>
        <w:jc w:val="both"/>
      </w:pPr>
      <w:r>
        <w:t>[..]</w:t>
      </w:r>
      <w:r w:rsidR="00156A9F">
        <w:t xml:space="preserve">, p.k. </w:t>
      </w:r>
      <w:r>
        <w:t>[..]</w:t>
      </w:r>
      <w:r w:rsidR="00156A9F">
        <w:t xml:space="preserve">, EUR 0,45 </w:t>
      </w:r>
      <w:r w:rsidR="00156A9F" w:rsidRPr="00691F92">
        <w:t xml:space="preserve">( pamatparāds EUR </w:t>
      </w:r>
      <w:r w:rsidR="00156A9F">
        <w:t>0,00</w:t>
      </w:r>
      <w:r w:rsidR="00156A9F" w:rsidRPr="00691F92">
        <w:t xml:space="preserve">, nokavējuma nauda  EUR </w:t>
      </w:r>
      <w:r w:rsidR="00156A9F">
        <w:t>0,45</w:t>
      </w:r>
      <w:r w:rsidR="00156A9F" w:rsidRPr="00691F92">
        <w:t>)</w:t>
      </w:r>
      <w:r w:rsidR="00156A9F">
        <w:t>, par periodu 17.08.2015-15.11.2016, Bērze;</w:t>
      </w:r>
    </w:p>
    <w:p w14:paraId="2B1A81A4" w14:textId="6094577E" w:rsidR="00156A9F" w:rsidRDefault="00156A9F" w:rsidP="00156A9F">
      <w:pPr>
        <w:pStyle w:val="Sarakstarindkopa"/>
        <w:widowControl/>
        <w:numPr>
          <w:ilvl w:val="1"/>
          <w:numId w:val="33"/>
        </w:numPr>
        <w:suppressAutoHyphens w:val="0"/>
        <w:contextualSpacing/>
        <w:jc w:val="both"/>
      </w:pPr>
      <w:r>
        <w:t xml:space="preserve"> </w:t>
      </w:r>
      <w:r w:rsidR="00D439FA">
        <w:t>[..]</w:t>
      </w:r>
      <w:r>
        <w:t xml:space="preserve">, p.k. </w:t>
      </w:r>
      <w:r w:rsidR="00D439FA">
        <w:t>[..]</w:t>
      </w:r>
      <w:r>
        <w:t xml:space="preserve">, EUR 0,63 </w:t>
      </w:r>
      <w:r w:rsidRPr="00691F92">
        <w:t xml:space="preserve">( pamatparāds EUR </w:t>
      </w:r>
      <w:r>
        <w:t>0,00</w:t>
      </w:r>
      <w:r w:rsidRPr="00691F92">
        <w:t xml:space="preserve">, nokavējuma nauda  EUR </w:t>
      </w:r>
      <w:r>
        <w:t>0,63</w:t>
      </w:r>
      <w:r w:rsidRPr="00691F92">
        <w:t>)</w:t>
      </w:r>
      <w:r>
        <w:t>, par periodu 15.05.2014-31.03.2015, Dobele;</w:t>
      </w:r>
    </w:p>
    <w:p w14:paraId="32EC3A4F" w14:textId="1FD42501" w:rsidR="00156A9F" w:rsidRDefault="00156A9F" w:rsidP="00156A9F">
      <w:pPr>
        <w:pStyle w:val="Sarakstarindkopa"/>
        <w:widowControl/>
        <w:numPr>
          <w:ilvl w:val="1"/>
          <w:numId w:val="33"/>
        </w:numPr>
        <w:suppressAutoHyphens w:val="0"/>
        <w:contextualSpacing/>
        <w:jc w:val="both"/>
      </w:pPr>
      <w:r>
        <w:t xml:space="preserve">  </w:t>
      </w:r>
      <w:r w:rsidR="00D439FA">
        <w:t>[..]</w:t>
      </w:r>
      <w:r>
        <w:t xml:space="preserve">, p.k. </w:t>
      </w:r>
      <w:r w:rsidR="00D439FA">
        <w:t>[..]</w:t>
      </w:r>
      <w:r>
        <w:t xml:space="preserve">, EUR 1,92 </w:t>
      </w:r>
      <w:r w:rsidRPr="00691F92">
        <w:t xml:space="preserve">( pamatparāds EUR </w:t>
      </w:r>
      <w:r>
        <w:t>1,38</w:t>
      </w:r>
      <w:r w:rsidRPr="00691F92">
        <w:t xml:space="preserve">, nokavējuma nauda  EUR </w:t>
      </w:r>
      <w:r>
        <w:t>0,54</w:t>
      </w:r>
      <w:r w:rsidRPr="00691F92">
        <w:t>)</w:t>
      </w:r>
      <w:r>
        <w:t>, par periodu 31.03.2015-15.11.2016, Īle;</w:t>
      </w:r>
    </w:p>
    <w:p w14:paraId="2B85B859" w14:textId="46D6565A" w:rsidR="00156A9F" w:rsidRDefault="00D439FA" w:rsidP="00156A9F">
      <w:pPr>
        <w:pStyle w:val="Sarakstarindkopa"/>
        <w:widowControl/>
        <w:numPr>
          <w:ilvl w:val="1"/>
          <w:numId w:val="33"/>
        </w:numPr>
        <w:suppressAutoHyphens w:val="0"/>
        <w:contextualSpacing/>
        <w:jc w:val="both"/>
      </w:pPr>
      <w:r>
        <w:t>[..]</w:t>
      </w:r>
      <w:r w:rsidR="00156A9F">
        <w:t xml:space="preserve">, p.k. </w:t>
      </w:r>
      <w:r>
        <w:t>[..]</w:t>
      </w:r>
      <w:r w:rsidR="00156A9F">
        <w:t xml:space="preserve">, EUR 0,03 </w:t>
      </w:r>
      <w:r w:rsidR="00156A9F" w:rsidRPr="00691F92">
        <w:t xml:space="preserve">( pamatparāds EUR </w:t>
      </w:r>
      <w:r w:rsidR="00156A9F">
        <w:t>0,02</w:t>
      </w:r>
      <w:r w:rsidR="00156A9F" w:rsidRPr="00691F92">
        <w:t xml:space="preserve">, nokavējuma nauda  EUR </w:t>
      </w:r>
      <w:r w:rsidR="00156A9F">
        <w:t>0,01</w:t>
      </w:r>
      <w:r w:rsidR="00156A9F" w:rsidRPr="00691F92">
        <w:t>)</w:t>
      </w:r>
      <w:r w:rsidR="00156A9F">
        <w:t>, par periodu 15.11.2016, Krimūnas;</w:t>
      </w:r>
    </w:p>
    <w:p w14:paraId="43FE0B65" w14:textId="1C8A46A3" w:rsidR="00156A9F" w:rsidRDefault="000E24C2" w:rsidP="00156A9F">
      <w:pPr>
        <w:pStyle w:val="Sarakstarindkopa"/>
        <w:widowControl/>
        <w:numPr>
          <w:ilvl w:val="1"/>
          <w:numId w:val="33"/>
        </w:numPr>
        <w:suppressAutoHyphens w:val="0"/>
        <w:contextualSpacing/>
        <w:jc w:val="both"/>
      </w:pPr>
      <w:r>
        <w:t>[..]</w:t>
      </w:r>
      <w:r w:rsidR="00156A9F">
        <w:t xml:space="preserve">, p.k. </w:t>
      </w:r>
      <w:r>
        <w:t>[..]</w:t>
      </w:r>
      <w:r w:rsidR="00156A9F">
        <w:t xml:space="preserve">, EUR 0,10 </w:t>
      </w:r>
      <w:r w:rsidR="00156A9F" w:rsidRPr="00691F92">
        <w:t xml:space="preserve">( pamatparāds EUR </w:t>
      </w:r>
      <w:r w:rsidR="00156A9F">
        <w:t>0,07</w:t>
      </w:r>
      <w:r w:rsidR="00156A9F" w:rsidRPr="00691F92">
        <w:t xml:space="preserve">, nokavējuma nauda  EUR </w:t>
      </w:r>
      <w:r w:rsidR="00156A9F">
        <w:t>0,03</w:t>
      </w:r>
      <w:r w:rsidR="00156A9F" w:rsidRPr="00691F92">
        <w:t>)</w:t>
      </w:r>
      <w:r w:rsidR="00156A9F">
        <w:t>, par periodu 15.11.2016, Krimūnas;</w:t>
      </w:r>
    </w:p>
    <w:p w14:paraId="0407EC19" w14:textId="1E8190AC" w:rsidR="00156A9F" w:rsidRDefault="000E24C2" w:rsidP="00156A9F">
      <w:pPr>
        <w:pStyle w:val="Sarakstarindkopa"/>
        <w:widowControl/>
        <w:numPr>
          <w:ilvl w:val="1"/>
          <w:numId w:val="33"/>
        </w:numPr>
        <w:suppressAutoHyphens w:val="0"/>
        <w:contextualSpacing/>
        <w:jc w:val="both"/>
      </w:pPr>
      <w:r>
        <w:t>[..]</w:t>
      </w:r>
      <w:r w:rsidR="00156A9F">
        <w:t xml:space="preserve">, p.k. </w:t>
      </w:r>
      <w:r>
        <w:t>[..]</w:t>
      </w:r>
      <w:r w:rsidR="00156A9F">
        <w:t xml:space="preserve">, EUR 0,04 </w:t>
      </w:r>
      <w:r w:rsidR="00156A9F" w:rsidRPr="00691F92">
        <w:t xml:space="preserve">( pamatparāds EUR </w:t>
      </w:r>
      <w:r w:rsidR="00156A9F">
        <w:t>0,03</w:t>
      </w:r>
      <w:r w:rsidR="00156A9F" w:rsidRPr="00691F92">
        <w:t xml:space="preserve">, nokavējuma nauda  EUR </w:t>
      </w:r>
      <w:r w:rsidR="00156A9F">
        <w:t>0,01</w:t>
      </w:r>
      <w:r w:rsidR="00156A9F" w:rsidRPr="00691F92">
        <w:t>)</w:t>
      </w:r>
      <w:r w:rsidR="00156A9F">
        <w:t>, par periodu 15.11.2019, Annenieki;</w:t>
      </w:r>
    </w:p>
    <w:p w14:paraId="3EF93CB8" w14:textId="0F48BD14" w:rsidR="00156A9F" w:rsidRDefault="000E24C2" w:rsidP="00156A9F">
      <w:pPr>
        <w:pStyle w:val="Sarakstarindkopa"/>
        <w:widowControl/>
        <w:numPr>
          <w:ilvl w:val="1"/>
          <w:numId w:val="33"/>
        </w:numPr>
        <w:suppressAutoHyphens w:val="0"/>
        <w:contextualSpacing/>
        <w:jc w:val="both"/>
      </w:pPr>
      <w:r>
        <w:t>[..]</w:t>
      </w:r>
      <w:r w:rsidR="00156A9F">
        <w:t xml:space="preserve">, p.k. </w:t>
      </w:r>
      <w:r>
        <w:t>[..]</w:t>
      </w:r>
      <w:r w:rsidR="00156A9F">
        <w:t xml:space="preserve">, EUR 0,13 </w:t>
      </w:r>
      <w:r w:rsidR="00156A9F" w:rsidRPr="00691F92">
        <w:t xml:space="preserve">( pamatparāds EUR </w:t>
      </w:r>
      <w:r w:rsidR="00156A9F">
        <w:t>0,00</w:t>
      </w:r>
      <w:r w:rsidR="00156A9F" w:rsidRPr="00691F92">
        <w:t xml:space="preserve">, nokavējuma nauda  EUR </w:t>
      </w:r>
      <w:r w:rsidR="00156A9F">
        <w:t>0,13</w:t>
      </w:r>
      <w:r w:rsidR="00156A9F" w:rsidRPr="00691F92">
        <w:t>)</w:t>
      </w:r>
      <w:r w:rsidR="00156A9F">
        <w:t>, par periodu 15.08.2019-15.11.2019, Annenieki;</w:t>
      </w:r>
    </w:p>
    <w:p w14:paraId="7A9B3D2D" w14:textId="76F0C283" w:rsidR="00156A9F" w:rsidRDefault="000E24C2" w:rsidP="00156A9F">
      <w:pPr>
        <w:pStyle w:val="Sarakstarindkopa"/>
        <w:widowControl/>
        <w:numPr>
          <w:ilvl w:val="1"/>
          <w:numId w:val="33"/>
        </w:numPr>
        <w:suppressAutoHyphens w:val="0"/>
        <w:contextualSpacing/>
        <w:jc w:val="both"/>
      </w:pPr>
      <w:r>
        <w:t>[..]</w:t>
      </w:r>
      <w:r w:rsidR="00156A9F">
        <w:t xml:space="preserve">, p.k. </w:t>
      </w:r>
      <w:r>
        <w:t>[..]</w:t>
      </w:r>
      <w:r w:rsidR="00156A9F">
        <w:t>, EUR 7,00</w:t>
      </w:r>
      <w:r w:rsidR="00156A9F" w:rsidRPr="00691F92">
        <w:t xml:space="preserve">( pamatparāds EUR </w:t>
      </w:r>
      <w:r w:rsidR="00156A9F">
        <w:t>4,28</w:t>
      </w:r>
      <w:r w:rsidR="00156A9F" w:rsidRPr="00691F92">
        <w:t xml:space="preserve">, nokavējuma nauda  EUR </w:t>
      </w:r>
      <w:r w:rsidR="00156A9F">
        <w:t>2,72</w:t>
      </w:r>
      <w:r w:rsidR="00156A9F" w:rsidRPr="00691F92">
        <w:t>)</w:t>
      </w:r>
      <w:r w:rsidR="00156A9F">
        <w:t>, par periodu 02.04.2012-15.11.2016, Auce;</w:t>
      </w:r>
    </w:p>
    <w:p w14:paraId="3086DB7D" w14:textId="24CCB4FE" w:rsidR="00156A9F" w:rsidRDefault="000E24C2" w:rsidP="00156A9F">
      <w:pPr>
        <w:pStyle w:val="Sarakstarindkopa"/>
        <w:widowControl/>
        <w:numPr>
          <w:ilvl w:val="1"/>
          <w:numId w:val="33"/>
        </w:numPr>
        <w:suppressAutoHyphens w:val="0"/>
        <w:contextualSpacing/>
        <w:jc w:val="both"/>
      </w:pPr>
      <w:r>
        <w:t>[..]</w:t>
      </w:r>
      <w:r w:rsidR="00156A9F">
        <w:t xml:space="preserve">, p.k. </w:t>
      </w:r>
      <w:r>
        <w:t>[..]</w:t>
      </w:r>
      <w:r w:rsidR="00156A9F">
        <w:t xml:space="preserve">, EUR 1,60 </w:t>
      </w:r>
      <w:r w:rsidR="00156A9F" w:rsidRPr="00691F92">
        <w:t xml:space="preserve">( pamatparāds EUR </w:t>
      </w:r>
      <w:r w:rsidR="00156A9F">
        <w:t>1,14</w:t>
      </w:r>
      <w:r w:rsidR="00156A9F" w:rsidRPr="00691F92">
        <w:t xml:space="preserve">, nokavējuma nauda  EUR </w:t>
      </w:r>
      <w:r w:rsidR="00156A9F">
        <w:t>0,46</w:t>
      </w:r>
      <w:r w:rsidR="00156A9F" w:rsidRPr="00691F92">
        <w:t>)</w:t>
      </w:r>
      <w:r w:rsidR="00156A9F">
        <w:t>, par periodu 15.11.2019, Auce;</w:t>
      </w:r>
    </w:p>
    <w:p w14:paraId="409F12DE" w14:textId="46590198" w:rsidR="00156A9F" w:rsidRDefault="000E24C2" w:rsidP="00156A9F">
      <w:pPr>
        <w:pStyle w:val="Sarakstarindkopa"/>
        <w:widowControl/>
        <w:numPr>
          <w:ilvl w:val="1"/>
          <w:numId w:val="33"/>
        </w:numPr>
        <w:suppressAutoHyphens w:val="0"/>
        <w:contextualSpacing/>
        <w:jc w:val="both"/>
      </w:pPr>
      <w:r>
        <w:t>[..]</w:t>
      </w:r>
      <w:r w:rsidR="00156A9F">
        <w:t xml:space="preserve">, p.k. </w:t>
      </w:r>
      <w:r>
        <w:t>[..]</w:t>
      </w:r>
      <w:r w:rsidR="00156A9F">
        <w:t>, EUR 2,71</w:t>
      </w:r>
      <w:r w:rsidR="00156A9F" w:rsidRPr="00691F92">
        <w:t xml:space="preserve">( pamatparāds EUR </w:t>
      </w:r>
      <w:r w:rsidR="00156A9F">
        <w:t>0,00</w:t>
      </w:r>
      <w:r w:rsidR="00156A9F" w:rsidRPr="00691F92">
        <w:t xml:space="preserve">, nokavējuma nauda  EUR </w:t>
      </w:r>
      <w:r w:rsidR="00156A9F">
        <w:t>2,71</w:t>
      </w:r>
      <w:r w:rsidR="00156A9F" w:rsidRPr="00691F92">
        <w:t>)</w:t>
      </w:r>
      <w:r w:rsidR="00156A9F">
        <w:t>, par periodu 15.05.2019.-15.11.2019, Auri;</w:t>
      </w:r>
    </w:p>
    <w:p w14:paraId="31A39AED" w14:textId="21641364" w:rsidR="00156A9F" w:rsidRDefault="000E24C2" w:rsidP="00156A9F">
      <w:pPr>
        <w:pStyle w:val="Sarakstarindkopa"/>
        <w:widowControl/>
        <w:numPr>
          <w:ilvl w:val="1"/>
          <w:numId w:val="33"/>
        </w:numPr>
        <w:suppressAutoHyphens w:val="0"/>
        <w:contextualSpacing/>
        <w:jc w:val="both"/>
      </w:pPr>
      <w:r>
        <w:t>[..]</w:t>
      </w:r>
      <w:r w:rsidR="00156A9F">
        <w:t xml:space="preserve">, p.k. </w:t>
      </w:r>
      <w:r>
        <w:t>[..]</w:t>
      </w:r>
      <w:r w:rsidR="00156A9F">
        <w:t>, EUR 0,22</w:t>
      </w:r>
      <w:r w:rsidR="00156A9F" w:rsidRPr="00691F92">
        <w:t xml:space="preserve">( pamatparāds EUR </w:t>
      </w:r>
      <w:r w:rsidR="00156A9F">
        <w:t>0,16</w:t>
      </w:r>
      <w:r w:rsidR="00156A9F" w:rsidRPr="00691F92">
        <w:t xml:space="preserve">, nokavējuma nauda  EUR </w:t>
      </w:r>
      <w:r w:rsidR="00156A9F">
        <w:t>0,06</w:t>
      </w:r>
      <w:r w:rsidR="00156A9F" w:rsidRPr="00691F92">
        <w:t>)</w:t>
      </w:r>
      <w:r w:rsidR="00156A9F">
        <w:t>, par periodu 15.11.2019, Auri;</w:t>
      </w:r>
    </w:p>
    <w:p w14:paraId="6C7B4C7D" w14:textId="681713F6" w:rsidR="00156A9F" w:rsidRDefault="000E24C2" w:rsidP="00156A9F">
      <w:pPr>
        <w:pStyle w:val="Sarakstarindkopa"/>
        <w:widowControl/>
        <w:numPr>
          <w:ilvl w:val="1"/>
          <w:numId w:val="33"/>
        </w:numPr>
        <w:suppressAutoHyphens w:val="0"/>
        <w:contextualSpacing/>
        <w:jc w:val="both"/>
      </w:pPr>
      <w:r>
        <w:lastRenderedPageBreak/>
        <w:t>[..]</w:t>
      </w:r>
      <w:r w:rsidR="00156A9F">
        <w:t xml:space="preserve">, p.k. </w:t>
      </w:r>
      <w:r>
        <w:t>[..]</w:t>
      </w:r>
      <w:r w:rsidR="00156A9F">
        <w:t xml:space="preserve">, EUR 0,76 </w:t>
      </w:r>
      <w:r w:rsidR="00156A9F" w:rsidRPr="00691F92">
        <w:t xml:space="preserve">( pamatparāds EUR </w:t>
      </w:r>
      <w:r w:rsidR="00156A9F">
        <w:t>0,54</w:t>
      </w:r>
      <w:r w:rsidR="00156A9F" w:rsidRPr="00691F92">
        <w:t xml:space="preserve">, nokavējuma nauda  EUR </w:t>
      </w:r>
      <w:r w:rsidR="00156A9F">
        <w:t>0,22</w:t>
      </w:r>
      <w:r w:rsidR="00156A9F" w:rsidRPr="00691F92">
        <w:t>)</w:t>
      </w:r>
      <w:r w:rsidR="00156A9F">
        <w:t>, par periodu 01.04.2019-15.11.2019, Auri;</w:t>
      </w:r>
    </w:p>
    <w:p w14:paraId="513241CF" w14:textId="5F80B273" w:rsidR="00156A9F" w:rsidRDefault="000E24C2" w:rsidP="00156A9F">
      <w:pPr>
        <w:pStyle w:val="Sarakstarindkopa"/>
        <w:widowControl/>
        <w:numPr>
          <w:ilvl w:val="1"/>
          <w:numId w:val="33"/>
        </w:numPr>
        <w:suppressAutoHyphens w:val="0"/>
        <w:contextualSpacing/>
        <w:jc w:val="both"/>
      </w:pPr>
      <w:r>
        <w:t>[..]</w:t>
      </w:r>
      <w:r w:rsidR="00156A9F">
        <w:t xml:space="preserve">, p.k. </w:t>
      </w:r>
      <w:r>
        <w:t>[..]</w:t>
      </w:r>
      <w:r w:rsidR="00156A9F">
        <w:t xml:space="preserve">, EUR 8,63 </w:t>
      </w:r>
      <w:r w:rsidR="00156A9F" w:rsidRPr="00691F92">
        <w:t xml:space="preserve">( pamatparāds EUR </w:t>
      </w:r>
      <w:r w:rsidR="00156A9F">
        <w:t>6,16</w:t>
      </w:r>
      <w:r w:rsidR="00156A9F" w:rsidRPr="00691F92">
        <w:t xml:space="preserve">, nokavējuma nauda  EUR </w:t>
      </w:r>
      <w:r w:rsidR="00156A9F">
        <w:t>2,47</w:t>
      </w:r>
      <w:r w:rsidR="00156A9F" w:rsidRPr="00691F92">
        <w:t>)</w:t>
      </w:r>
      <w:r w:rsidR="00156A9F">
        <w:t>, par periodu 01.04.2019-15.05.2019, Auri;</w:t>
      </w:r>
    </w:p>
    <w:p w14:paraId="10137958" w14:textId="559A25A1" w:rsidR="00156A9F" w:rsidRDefault="000E24C2" w:rsidP="00156A9F">
      <w:pPr>
        <w:pStyle w:val="Sarakstarindkopa"/>
        <w:widowControl/>
        <w:numPr>
          <w:ilvl w:val="1"/>
          <w:numId w:val="33"/>
        </w:numPr>
        <w:suppressAutoHyphens w:val="0"/>
        <w:contextualSpacing/>
        <w:jc w:val="both"/>
      </w:pPr>
      <w:r>
        <w:t>[..]</w:t>
      </w:r>
      <w:r w:rsidR="00156A9F">
        <w:t xml:space="preserve">, p.k. </w:t>
      </w:r>
      <w:r>
        <w:t>[..]</w:t>
      </w:r>
      <w:r w:rsidR="00156A9F">
        <w:t xml:space="preserve">, EUR 0,33 </w:t>
      </w:r>
      <w:r w:rsidR="00156A9F" w:rsidRPr="00691F92">
        <w:t xml:space="preserve">( pamatparāds EUR </w:t>
      </w:r>
      <w:r w:rsidR="00156A9F">
        <w:t>0,24</w:t>
      </w:r>
      <w:r w:rsidR="00156A9F" w:rsidRPr="00691F92">
        <w:t xml:space="preserve">, nokavējuma nauda  EUR </w:t>
      </w:r>
      <w:r w:rsidR="00156A9F">
        <w:t>0,09</w:t>
      </w:r>
      <w:r w:rsidR="00156A9F" w:rsidRPr="00691F92">
        <w:t>)</w:t>
      </w:r>
      <w:r w:rsidR="00156A9F">
        <w:t>, par periodu 15.11.2019, Auri;</w:t>
      </w:r>
    </w:p>
    <w:p w14:paraId="5622E1F6" w14:textId="77777777" w:rsidR="00156A9F" w:rsidRDefault="00156A9F" w:rsidP="00156A9F">
      <w:pPr>
        <w:pStyle w:val="Sarakstarindkopa"/>
        <w:widowControl/>
        <w:numPr>
          <w:ilvl w:val="1"/>
          <w:numId w:val="33"/>
        </w:numPr>
        <w:suppressAutoHyphens w:val="0"/>
        <w:contextualSpacing/>
        <w:jc w:val="both"/>
      </w:pPr>
      <w:r>
        <w:t xml:space="preserve">“AB7 risinājumi” SIA,  Reģ.Nr. 40103597240, EUR 0,11 </w:t>
      </w:r>
      <w:r w:rsidRPr="00691F92">
        <w:t xml:space="preserve">( pamatparāds EUR </w:t>
      </w:r>
      <w:r>
        <w:t>0,08</w:t>
      </w:r>
      <w:r w:rsidRPr="00691F92">
        <w:t xml:space="preserve">, nokavējuma nauda  EUR </w:t>
      </w:r>
      <w:r>
        <w:t>0,03</w:t>
      </w:r>
      <w:r w:rsidRPr="00691F92">
        <w:t>)</w:t>
      </w:r>
      <w:r>
        <w:t>, par periodu 15.11.2018, Bēne;</w:t>
      </w:r>
    </w:p>
    <w:p w14:paraId="13436EAA" w14:textId="3E973928" w:rsidR="00156A9F" w:rsidRDefault="000E24C2" w:rsidP="00156A9F">
      <w:pPr>
        <w:pStyle w:val="Sarakstarindkopa"/>
        <w:widowControl/>
        <w:numPr>
          <w:ilvl w:val="1"/>
          <w:numId w:val="33"/>
        </w:numPr>
        <w:suppressAutoHyphens w:val="0"/>
        <w:contextualSpacing/>
        <w:jc w:val="both"/>
      </w:pPr>
      <w:r>
        <w:t>[..]</w:t>
      </w:r>
      <w:r w:rsidR="00156A9F">
        <w:t xml:space="preserve">, p.k. </w:t>
      </w:r>
      <w:r>
        <w:t>[..]</w:t>
      </w:r>
      <w:r w:rsidR="00156A9F">
        <w:t xml:space="preserve">, EUR 0,21 </w:t>
      </w:r>
      <w:r w:rsidR="00156A9F" w:rsidRPr="00691F92">
        <w:t xml:space="preserve">( pamatparāds EUR </w:t>
      </w:r>
      <w:r w:rsidR="00156A9F">
        <w:t>0,15</w:t>
      </w:r>
      <w:r w:rsidR="00156A9F" w:rsidRPr="00691F92">
        <w:t xml:space="preserve">, nokavējuma nauda  EUR </w:t>
      </w:r>
      <w:r w:rsidR="00156A9F">
        <w:t>0,06</w:t>
      </w:r>
      <w:r w:rsidR="00156A9F" w:rsidRPr="00691F92">
        <w:t>)</w:t>
      </w:r>
      <w:r w:rsidR="00156A9F">
        <w:t>, par periodu 15.11.2017, Bēne;</w:t>
      </w:r>
    </w:p>
    <w:p w14:paraId="1CF93080" w14:textId="77777777" w:rsidR="00156A9F" w:rsidRDefault="00156A9F" w:rsidP="00156A9F">
      <w:pPr>
        <w:pStyle w:val="Sarakstarindkopa"/>
        <w:widowControl/>
        <w:numPr>
          <w:ilvl w:val="1"/>
          <w:numId w:val="33"/>
        </w:numPr>
        <w:suppressAutoHyphens w:val="0"/>
        <w:contextualSpacing/>
        <w:jc w:val="both"/>
      </w:pPr>
      <w:r>
        <w:t xml:space="preserve"> “Apartaments” SIA, Reģ.Nr. 40003635495, EUR 0,04 </w:t>
      </w:r>
      <w:r w:rsidRPr="00691F92">
        <w:t xml:space="preserve">( pamatparāds EUR </w:t>
      </w:r>
      <w:r>
        <w:t>0,03</w:t>
      </w:r>
      <w:r w:rsidRPr="00691F92">
        <w:t xml:space="preserve">, nokavējuma nauda  EUR </w:t>
      </w:r>
      <w:r>
        <w:t>0,01</w:t>
      </w:r>
      <w:r w:rsidRPr="00691F92">
        <w:t>)</w:t>
      </w:r>
      <w:r>
        <w:t>, par periodu 15.11.2019, Bērze;</w:t>
      </w:r>
    </w:p>
    <w:p w14:paraId="1EC64F95" w14:textId="19904F01" w:rsidR="00156A9F" w:rsidRDefault="000E24C2" w:rsidP="00156A9F">
      <w:pPr>
        <w:pStyle w:val="Sarakstarindkopa"/>
        <w:widowControl/>
        <w:numPr>
          <w:ilvl w:val="1"/>
          <w:numId w:val="33"/>
        </w:numPr>
        <w:suppressAutoHyphens w:val="0"/>
        <w:contextualSpacing/>
        <w:jc w:val="both"/>
      </w:pPr>
      <w:r>
        <w:t>[..]</w:t>
      </w:r>
      <w:r w:rsidR="00156A9F">
        <w:t xml:space="preserve">, p.k. </w:t>
      </w:r>
      <w:r>
        <w:t>[..]</w:t>
      </w:r>
      <w:r w:rsidR="00156A9F">
        <w:t xml:space="preserve">, EUR 0,80 </w:t>
      </w:r>
      <w:r w:rsidR="00156A9F" w:rsidRPr="00691F92">
        <w:t xml:space="preserve">( pamatparāds EUR </w:t>
      </w:r>
      <w:r w:rsidR="00156A9F">
        <w:t>0,00</w:t>
      </w:r>
      <w:r w:rsidR="00156A9F" w:rsidRPr="00691F92">
        <w:t xml:space="preserve">, nokavējuma nauda  EUR </w:t>
      </w:r>
      <w:r w:rsidR="00156A9F">
        <w:t>0,80</w:t>
      </w:r>
      <w:r w:rsidR="00156A9F" w:rsidRPr="00691F92">
        <w:t>)</w:t>
      </w:r>
      <w:r w:rsidR="00156A9F">
        <w:t>, par periodu 15.08.2019-15.11.2019, Bērze;</w:t>
      </w:r>
    </w:p>
    <w:p w14:paraId="38E7B9A2" w14:textId="424BA142" w:rsidR="00156A9F" w:rsidRDefault="000E24C2" w:rsidP="00156A9F">
      <w:pPr>
        <w:pStyle w:val="Sarakstarindkopa"/>
        <w:widowControl/>
        <w:numPr>
          <w:ilvl w:val="1"/>
          <w:numId w:val="33"/>
        </w:numPr>
        <w:suppressAutoHyphens w:val="0"/>
        <w:contextualSpacing/>
        <w:jc w:val="both"/>
      </w:pPr>
      <w:r>
        <w:t>[..]</w:t>
      </w:r>
      <w:r w:rsidR="00156A9F">
        <w:t xml:space="preserve">, p.k. </w:t>
      </w:r>
      <w:r>
        <w:t>[..]</w:t>
      </w:r>
      <w:r w:rsidR="00156A9F">
        <w:t xml:space="preserve">, EUR 1,18 </w:t>
      </w:r>
      <w:r w:rsidR="00156A9F" w:rsidRPr="00691F92">
        <w:t xml:space="preserve">( pamatparāds EUR </w:t>
      </w:r>
      <w:r w:rsidR="00156A9F">
        <w:t>0,84</w:t>
      </w:r>
      <w:r w:rsidR="00156A9F" w:rsidRPr="00691F92">
        <w:t xml:space="preserve">, nokavējuma nauda  EUR </w:t>
      </w:r>
      <w:r w:rsidR="00156A9F">
        <w:t>0,34</w:t>
      </w:r>
      <w:r w:rsidR="00156A9F" w:rsidRPr="00691F92">
        <w:t>)</w:t>
      </w:r>
      <w:r w:rsidR="00156A9F">
        <w:t>, par periodu 15.08.2019, Bērze;</w:t>
      </w:r>
    </w:p>
    <w:p w14:paraId="2CC93FAA" w14:textId="32851CAB" w:rsidR="00156A9F" w:rsidRDefault="000E24C2" w:rsidP="00156A9F">
      <w:pPr>
        <w:pStyle w:val="Sarakstarindkopa"/>
        <w:widowControl/>
        <w:numPr>
          <w:ilvl w:val="1"/>
          <w:numId w:val="33"/>
        </w:numPr>
        <w:suppressAutoHyphens w:val="0"/>
        <w:contextualSpacing/>
        <w:jc w:val="both"/>
      </w:pPr>
      <w:r>
        <w:t>[..]</w:t>
      </w:r>
      <w:r w:rsidR="00156A9F">
        <w:t xml:space="preserve">, p.k. </w:t>
      </w:r>
      <w:r>
        <w:t>[..]</w:t>
      </w:r>
      <w:r w:rsidR="00156A9F">
        <w:t xml:space="preserve">, EUR 0,43 </w:t>
      </w:r>
      <w:r w:rsidR="00156A9F" w:rsidRPr="00691F92">
        <w:t xml:space="preserve">( pamatparāds EUR </w:t>
      </w:r>
      <w:r w:rsidR="00156A9F">
        <w:t>0,31</w:t>
      </w:r>
      <w:r w:rsidR="00156A9F" w:rsidRPr="00691F92">
        <w:t xml:space="preserve">, nokavējuma nauda  EUR </w:t>
      </w:r>
      <w:r w:rsidR="00156A9F">
        <w:t>0,12</w:t>
      </w:r>
      <w:r w:rsidR="00156A9F" w:rsidRPr="00691F92">
        <w:t>)</w:t>
      </w:r>
      <w:r w:rsidR="00156A9F">
        <w:t>, par periodu 15.11.2019, Biksti;</w:t>
      </w:r>
    </w:p>
    <w:p w14:paraId="3F9C1EFF" w14:textId="5BB18A9F" w:rsidR="00156A9F" w:rsidRDefault="000E24C2" w:rsidP="00156A9F">
      <w:pPr>
        <w:pStyle w:val="Sarakstarindkopa"/>
        <w:widowControl/>
        <w:numPr>
          <w:ilvl w:val="1"/>
          <w:numId w:val="33"/>
        </w:numPr>
        <w:suppressAutoHyphens w:val="0"/>
        <w:contextualSpacing/>
        <w:jc w:val="both"/>
      </w:pPr>
      <w:r>
        <w:t>[..]</w:t>
      </w:r>
      <w:r w:rsidR="00156A9F">
        <w:t xml:space="preserve">, p.k. </w:t>
      </w:r>
      <w:r>
        <w:t>[..]</w:t>
      </w:r>
      <w:r w:rsidR="00156A9F">
        <w:t xml:space="preserve">, EUR 0,21 </w:t>
      </w:r>
      <w:r w:rsidR="00156A9F" w:rsidRPr="00691F92">
        <w:t xml:space="preserve">( pamatparāds EUR </w:t>
      </w:r>
      <w:r w:rsidR="00156A9F">
        <w:t>0,15</w:t>
      </w:r>
      <w:r w:rsidR="00156A9F" w:rsidRPr="00691F92">
        <w:t xml:space="preserve">, nokavējuma nauda  EUR </w:t>
      </w:r>
      <w:r w:rsidR="00156A9F">
        <w:t>0,06</w:t>
      </w:r>
      <w:r w:rsidR="00156A9F" w:rsidRPr="00691F92">
        <w:t>)</w:t>
      </w:r>
      <w:r w:rsidR="00156A9F">
        <w:t>, par periodu 15.11.2019, Biksti;</w:t>
      </w:r>
    </w:p>
    <w:p w14:paraId="635DE5FD" w14:textId="604040A6" w:rsidR="00156A9F" w:rsidRDefault="000E24C2" w:rsidP="00156A9F">
      <w:pPr>
        <w:pStyle w:val="Sarakstarindkopa"/>
        <w:widowControl/>
        <w:numPr>
          <w:ilvl w:val="1"/>
          <w:numId w:val="33"/>
        </w:numPr>
        <w:suppressAutoHyphens w:val="0"/>
        <w:contextualSpacing/>
        <w:jc w:val="both"/>
      </w:pPr>
      <w:r>
        <w:t>[..]</w:t>
      </w:r>
      <w:r w:rsidR="00156A9F">
        <w:t xml:space="preserve">, p.k. </w:t>
      </w:r>
      <w:r>
        <w:t>[..]</w:t>
      </w:r>
      <w:r w:rsidR="00156A9F">
        <w:t xml:space="preserve">, EUR 0,17 </w:t>
      </w:r>
      <w:r w:rsidR="00156A9F" w:rsidRPr="00691F92">
        <w:t xml:space="preserve">( pamatparāds EUR </w:t>
      </w:r>
      <w:r w:rsidR="00156A9F">
        <w:t>0,12</w:t>
      </w:r>
      <w:r w:rsidR="00156A9F" w:rsidRPr="00691F92">
        <w:t xml:space="preserve">, nokavējuma nauda  EUR </w:t>
      </w:r>
      <w:r w:rsidR="00156A9F">
        <w:t>0,05</w:t>
      </w:r>
      <w:r w:rsidR="00156A9F" w:rsidRPr="00691F92">
        <w:t>)</w:t>
      </w:r>
      <w:r w:rsidR="00156A9F">
        <w:t>, par periodu 15.11.2019, Bukaiši;</w:t>
      </w:r>
    </w:p>
    <w:p w14:paraId="244D1472" w14:textId="73ABFD7E" w:rsidR="00156A9F" w:rsidRDefault="000E24C2" w:rsidP="00156A9F">
      <w:pPr>
        <w:pStyle w:val="Sarakstarindkopa"/>
        <w:widowControl/>
        <w:numPr>
          <w:ilvl w:val="1"/>
          <w:numId w:val="33"/>
        </w:numPr>
        <w:suppressAutoHyphens w:val="0"/>
        <w:contextualSpacing/>
        <w:jc w:val="both"/>
      </w:pPr>
      <w:r>
        <w:t>[..]</w:t>
      </w:r>
      <w:r w:rsidR="00156A9F">
        <w:t xml:space="preserve">, p.k. </w:t>
      </w:r>
      <w:r>
        <w:t>[..]</w:t>
      </w:r>
      <w:r w:rsidR="00156A9F">
        <w:t xml:space="preserve">, EUR 0,04 </w:t>
      </w:r>
      <w:r w:rsidR="00156A9F" w:rsidRPr="00691F92">
        <w:t xml:space="preserve">( pamatparāds EUR </w:t>
      </w:r>
      <w:r w:rsidR="00156A9F">
        <w:t>0,03</w:t>
      </w:r>
      <w:r w:rsidR="00156A9F" w:rsidRPr="00691F92">
        <w:t xml:space="preserve">, nokavējuma nauda  EUR </w:t>
      </w:r>
      <w:r w:rsidR="00156A9F">
        <w:t>0,01</w:t>
      </w:r>
      <w:r w:rsidR="00156A9F" w:rsidRPr="00691F92">
        <w:t>)</w:t>
      </w:r>
      <w:r w:rsidR="00156A9F">
        <w:t>, par periodu 15.05.2019, Dobele;</w:t>
      </w:r>
    </w:p>
    <w:p w14:paraId="3C1624B8" w14:textId="77777777" w:rsidR="00156A9F" w:rsidRDefault="00156A9F" w:rsidP="00156A9F">
      <w:pPr>
        <w:pStyle w:val="Sarakstarindkopa"/>
        <w:widowControl/>
        <w:numPr>
          <w:ilvl w:val="1"/>
          <w:numId w:val="33"/>
        </w:numPr>
        <w:suppressAutoHyphens w:val="0"/>
        <w:contextualSpacing/>
        <w:jc w:val="both"/>
      </w:pPr>
      <w:r>
        <w:t xml:space="preserve">“ENERGYLV” SIA, Reģ.Nr.  40003879595, EUR 8,43 </w:t>
      </w:r>
      <w:r w:rsidRPr="00691F92">
        <w:t xml:space="preserve">( pamatparāds EUR </w:t>
      </w:r>
      <w:r>
        <w:t>0,00</w:t>
      </w:r>
      <w:r w:rsidRPr="00691F92">
        <w:t xml:space="preserve">, nokavējuma nauda  EUR </w:t>
      </w:r>
      <w:r>
        <w:t>8,43</w:t>
      </w:r>
      <w:r w:rsidRPr="00691F92">
        <w:t>)</w:t>
      </w:r>
      <w:r>
        <w:t>, par periodu 15.08.2019-15.11.2019, Dobele;</w:t>
      </w:r>
    </w:p>
    <w:p w14:paraId="388B6F60" w14:textId="7C67129E" w:rsidR="00156A9F" w:rsidRDefault="000E24C2" w:rsidP="00156A9F">
      <w:pPr>
        <w:pStyle w:val="Sarakstarindkopa"/>
        <w:widowControl/>
        <w:numPr>
          <w:ilvl w:val="1"/>
          <w:numId w:val="33"/>
        </w:numPr>
        <w:suppressAutoHyphens w:val="0"/>
        <w:contextualSpacing/>
        <w:jc w:val="both"/>
      </w:pPr>
      <w:r>
        <w:t>[..]</w:t>
      </w:r>
      <w:r w:rsidR="00156A9F">
        <w:t xml:space="preserve">, p.k. </w:t>
      </w:r>
      <w:r>
        <w:t>[..]</w:t>
      </w:r>
      <w:r w:rsidR="00156A9F">
        <w:t xml:space="preserve">, EUR 11,51 </w:t>
      </w:r>
      <w:r w:rsidR="00156A9F" w:rsidRPr="00691F92">
        <w:t xml:space="preserve">( pamatparāds EUR </w:t>
      </w:r>
      <w:r w:rsidR="00156A9F">
        <w:t>8,23</w:t>
      </w:r>
      <w:r w:rsidR="00156A9F" w:rsidRPr="00691F92">
        <w:t xml:space="preserve">, nokavējuma nauda  EUR </w:t>
      </w:r>
      <w:r w:rsidR="00156A9F">
        <w:t>3,28</w:t>
      </w:r>
      <w:r w:rsidR="00156A9F" w:rsidRPr="00691F92">
        <w:t>)</w:t>
      </w:r>
      <w:r w:rsidR="00156A9F">
        <w:t>, par periodu 01.04.2019-15.05.2019, Dobele;</w:t>
      </w:r>
    </w:p>
    <w:p w14:paraId="583C891F" w14:textId="4FFFD7AA" w:rsidR="00156A9F" w:rsidRDefault="000E24C2" w:rsidP="00156A9F">
      <w:pPr>
        <w:pStyle w:val="Sarakstarindkopa"/>
        <w:widowControl/>
        <w:numPr>
          <w:ilvl w:val="1"/>
          <w:numId w:val="33"/>
        </w:numPr>
        <w:suppressAutoHyphens w:val="0"/>
        <w:contextualSpacing/>
        <w:jc w:val="both"/>
      </w:pPr>
      <w:r>
        <w:t>[..]</w:t>
      </w:r>
      <w:r w:rsidR="00156A9F">
        <w:t xml:space="preserve">, p.k. </w:t>
      </w:r>
      <w:r>
        <w:t>[..]</w:t>
      </w:r>
      <w:r w:rsidR="00156A9F">
        <w:t xml:space="preserve">, EUR 0,29 </w:t>
      </w:r>
      <w:r w:rsidR="00156A9F" w:rsidRPr="00691F92">
        <w:t xml:space="preserve">( pamatparāds EUR </w:t>
      </w:r>
      <w:r w:rsidR="00156A9F">
        <w:t>0,00</w:t>
      </w:r>
      <w:r w:rsidR="00156A9F" w:rsidRPr="00691F92">
        <w:t xml:space="preserve">, nokavējuma nauda  EUR </w:t>
      </w:r>
      <w:r w:rsidR="00156A9F">
        <w:t>0,29</w:t>
      </w:r>
      <w:r w:rsidR="00156A9F" w:rsidRPr="00691F92">
        <w:t>)</w:t>
      </w:r>
      <w:r w:rsidR="00156A9F">
        <w:t>, par periodu 17.08.2015, Dobele;</w:t>
      </w:r>
    </w:p>
    <w:p w14:paraId="25653C89" w14:textId="65488A94" w:rsidR="00156A9F" w:rsidRDefault="000E24C2" w:rsidP="00156A9F">
      <w:pPr>
        <w:pStyle w:val="Sarakstarindkopa"/>
        <w:widowControl/>
        <w:numPr>
          <w:ilvl w:val="1"/>
          <w:numId w:val="33"/>
        </w:numPr>
        <w:suppressAutoHyphens w:val="0"/>
        <w:contextualSpacing/>
        <w:jc w:val="both"/>
      </w:pPr>
      <w:r>
        <w:t>[..]</w:t>
      </w:r>
      <w:r w:rsidR="00156A9F">
        <w:t xml:space="preserve">, p.k. </w:t>
      </w:r>
      <w:r>
        <w:t>[..]</w:t>
      </w:r>
      <w:r w:rsidR="00156A9F">
        <w:t xml:space="preserve">, EUR 5,83 </w:t>
      </w:r>
      <w:r w:rsidR="00156A9F" w:rsidRPr="00691F92">
        <w:t xml:space="preserve">( pamatparāds EUR </w:t>
      </w:r>
      <w:r w:rsidR="00156A9F">
        <w:t>3,36</w:t>
      </w:r>
      <w:r w:rsidR="00156A9F" w:rsidRPr="00691F92">
        <w:t xml:space="preserve">, nokavējuma nauda  EUR </w:t>
      </w:r>
      <w:r w:rsidR="00156A9F">
        <w:t>2,47</w:t>
      </w:r>
      <w:r w:rsidR="00156A9F" w:rsidRPr="00691F92">
        <w:t>)</w:t>
      </w:r>
      <w:r w:rsidR="00156A9F">
        <w:t>, par periodu 15.05.2018-15.08.2019, Dobele;</w:t>
      </w:r>
    </w:p>
    <w:p w14:paraId="37D0182E" w14:textId="5CE912A6" w:rsidR="00156A9F" w:rsidRDefault="000E24C2" w:rsidP="00156A9F">
      <w:pPr>
        <w:pStyle w:val="Sarakstarindkopa"/>
        <w:widowControl/>
        <w:numPr>
          <w:ilvl w:val="1"/>
          <w:numId w:val="33"/>
        </w:numPr>
        <w:suppressAutoHyphens w:val="0"/>
        <w:contextualSpacing/>
        <w:jc w:val="both"/>
      </w:pPr>
      <w:r>
        <w:t>[..]</w:t>
      </w:r>
      <w:r w:rsidR="00156A9F">
        <w:t xml:space="preserve">,  p.k. </w:t>
      </w:r>
      <w:r>
        <w:t>[..]</w:t>
      </w:r>
      <w:r w:rsidR="00156A9F">
        <w:t>, EUR 9,80</w:t>
      </w:r>
      <w:r w:rsidR="00156A9F" w:rsidRPr="00691F92">
        <w:t xml:space="preserve">( pamatparāds EUR </w:t>
      </w:r>
      <w:r w:rsidR="00156A9F">
        <w:t>7,00</w:t>
      </w:r>
      <w:r w:rsidR="00156A9F" w:rsidRPr="00691F92">
        <w:t xml:space="preserve">, nokavējuma nauda  EUR </w:t>
      </w:r>
      <w:r w:rsidR="00156A9F">
        <w:t>2,80</w:t>
      </w:r>
      <w:r w:rsidR="00156A9F" w:rsidRPr="00691F92">
        <w:t>)</w:t>
      </w:r>
      <w:r w:rsidR="00156A9F">
        <w:t>, par periodu 01.04.2019-15.08.2019, Dobele;</w:t>
      </w:r>
    </w:p>
    <w:p w14:paraId="453C7055" w14:textId="0D21C437" w:rsidR="00156A9F" w:rsidRDefault="000E24C2" w:rsidP="00156A9F">
      <w:pPr>
        <w:pStyle w:val="Sarakstarindkopa"/>
        <w:widowControl/>
        <w:numPr>
          <w:ilvl w:val="1"/>
          <w:numId w:val="33"/>
        </w:numPr>
        <w:suppressAutoHyphens w:val="0"/>
        <w:contextualSpacing/>
        <w:jc w:val="both"/>
      </w:pPr>
      <w:r>
        <w:t>[..]</w:t>
      </w:r>
      <w:r w:rsidR="00156A9F">
        <w:t xml:space="preserve">, p.k. </w:t>
      </w:r>
      <w:r>
        <w:t>[..]</w:t>
      </w:r>
      <w:r w:rsidR="00156A9F">
        <w:t xml:space="preserve">, EUR 9,80 </w:t>
      </w:r>
      <w:r w:rsidR="00156A9F" w:rsidRPr="00691F92">
        <w:t xml:space="preserve">( pamatparāds EUR </w:t>
      </w:r>
      <w:r w:rsidR="00156A9F">
        <w:t>7,00</w:t>
      </w:r>
      <w:r w:rsidR="00156A9F" w:rsidRPr="00691F92">
        <w:t xml:space="preserve">, nokavējuma nauda  EUR </w:t>
      </w:r>
      <w:r w:rsidR="00156A9F">
        <w:t>2,80</w:t>
      </w:r>
      <w:r w:rsidR="00156A9F" w:rsidRPr="00691F92">
        <w:t>)</w:t>
      </w:r>
      <w:r w:rsidR="00156A9F">
        <w:t>, par periodu 01.04.2019-15.05.2019, Dobele;</w:t>
      </w:r>
    </w:p>
    <w:p w14:paraId="3AAE3BA1" w14:textId="64031E23" w:rsidR="00156A9F" w:rsidRDefault="000E24C2" w:rsidP="00156A9F">
      <w:pPr>
        <w:pStyle w:val="Sarakstarindkopa"/>
        <w:widowControl/>
        <w:numPr>
          <w:ilvl w:val="1"/>
          <w:numId w:val="33"/>
        </w:numPr>
        <w:suppressAutoHyphens w:val="0"/>
        <w:contextualSpacing/>
        <w:jc w:val="both"/>
      </w:pPr>
      <w:r>
        <w:t>[..]</w:t>
      </w:r>
      <w:r w:rsidR="00156A9F">
        <w:t xml:space="preserve">, p.k. </w:t>
      </w:r>
      <w:r>
        <w:t>[..]</w:t>
      </w:r>
      <w:r w:rsidR="00156A9F">
        <w:t xml:space="preserve">, EUR 1,45 </w:t>
      </w:r>
      <w:r w:rsidR="00156A9F" w:rsidRPr="00691F92">
        <w:t xml:space="preserve">( pamatparāds EUR </w:t>
      </w:r>
      <w:r w:rsidR="00156A9F">
        <w:t>1,04</w:t>
      </w:r>
      <w:r w:rsidR="00156A9F" w:rsidRPr="00691F92">
        <w:t xml:space="preserve">, nokavējuma nauda  EUR </w:t>
      </w:r>
      <w:r w:rsidR="00156A9F">
        <w:t>0,41</w:t>
      </w:r>
      <w:r w:rsidR="00156A9F" w:rsidRPr="00691F92">
        <w:t>)</w:t>
      </w:r>
      <w:r w:rsidR="00156A9F">
        <w:t>, par periodu 15.05.2019, Dobele;</w:t>
      </w:r>
    </w:p>
    <w:p w14:paraId="493265A8" w14:textId="3BF81F18" w:rsidR="00156A9F" w:rsidRDefault="000E24C2" w:rsidP="00156A9F">
      <w:pPr>
        <w:pStyle w:val="Sarakstarindkopa"/>
        <w:widowControl/>
        <w:numPr>
          <w:ilvl w:val="1"/>
          <w:numId w:val="33"/>
        </w:numPr>
        <w:suppressAutoHyphens w:val="0"/>
        <w:contextualSpacing/>
        <w:jc w:val="both"/>
      </w:pPr>
      <w:r>
        <w:t>[..]</w:t>
      </w:r>
      <w:r w:rsidR="00156A9F">
        <w:t xml:space="preserve">, p.k. </w:t>
      </w:r>
      <w:r>
        <w:t>[..]</w:t>
      </w:r>
      <w:r w:rsidR="00156A9F">
        <w:t xml:space="preserve">, EUR 9,80 </w:t>
      </w:r>
      <w:r w:rsidR="00156A9F" w:rsidRPr="00691F92">
        <w:t xml:space="preserve">( pamatparāds EUR </w:t>
      </w:r>
      <w:r w:rsidR="00156A9F">
        <w:t>7,00</w:t>
      </w:r>
      <w:r w:rsidR="00156A9F" w:rsidRPr="00691F92">
        <w:t xml:space="preserve">, nokavējuma nauda  EUR </w:t>
      </w:r>
      <w:r w:rsidR="00156A9F">
        <w:t>2,80</w:t>
      </w:r>
      <w:r w:rsidR="00156A9F" w:rsidRPr="00691F92">
        <w:t>)</w:t>
      </w:r>
      <w:r w:rsidR="00156A9F">
        <w:t>, par periodu 01.04.2019-15.08.2019, Dobele;</w:t>
      </w:r>
    </w:p>
    <w:p w14:paraId="2D72B387" w14:textId="472D5A1B" w:rsidR="00156A9F" w:rsidRDefault="000E24C2" w:rsidP="00156A9F">
      <w:pPr>
        <w:pStyle w:val="Sarakstarindkopa"/>
        <w:widowControl/>
        <w:numPr>
          <w:ilvl w:val="1"/>
          <w:numId w:val="33"/>
        </w:numPr>
        <w:suppressAutoHyphens w:val="0"/>
        <w:contextualSpacing/>
        <w:jc w:val="both"/>
      </w:pPr>
      <w:r>
        <w:t>[..]</w:t>
      </w:r>
      <w:r w:rsidR="00156A9F">
        <w:t xml:space="preserve">, p.k. </w:t>
      </w:r>
      <w:r>
        <w:t>[..]</w:t>
      </w:r>
      <w:r w:rsidR="00156A9F">
        <w:t xml:space="preserve">, EUR 1,47 </w:t>
      </w:r>
      <w:r w:rsidR="00156A9F" w:rsidRPr="00691F92">
        <w:t xml:space="preserve">( pamatparāds EUR </w:t>
      </w:r>
      <w:r w:rsidR="00156A9F">
        <w:t>0,85</w:t>
      </w:r>
      <w:r w:rsidR="00156A9F" w:rsidRPr="00691F92">
        <w:t xml:space="preserve">, nokavējuma nauda  EUR </w:t>
      </w:r>
      <w:r w:rsidR="00156A9F">
        <w:t>0,62</w:t>
      </w:r>
      <w:r w:rsidR="00156A9F" w:rsidRPr="00691F92">
        <w:t>)</w:t>
      </w:r>
      <w:r w:rsidR="00156A9F">
        <w:t>, par periodu 15.05.2019-15.11.2019, Dobele;</w:t>
      </w:r>
    </w:p>
    <w:p w14:paraId="245DFF30" w14:textId="31B043E6" w:rsidR="00156A9F" w:rsidRDefault="000E24C2" w:rsidP="00156A9F">
      <w:pPr>
        <w:pStyle w:val="Sarakstarindkopa"/>
        <w:widowControl/>
        <w:numPr>
          <w:ilvl w:val="1"/>
          <w:numId w:val="33"/>
        </w:numPr>
        <w:suppressAutoHyphens w:val="0"/>
        <w:contextualSpacing/>
        <w:jc w:val="both"/>
      </w:pPr>
      <w:r>
        <w:t>[..]</w:t>
      </w:r>
      <w:r w:rsidR="00156A9F">
        <w:t xml:space="preserve">, p.k. </w:t>
      </w:r>
      <w:r>
        <w:t>[..]</w:t>
      </w:r>
      <w:r w:rsidR="00156A9F">
        <w:t xml:space="preserve">, EUR 0,10 </w:t>
      </w:r>
      <w:r w:rsidR="00156A9F" w:rsidRPr="00691F92">
        <w:t xml:space="preserve">( pamatparāds EUR </w:t>
      </w:r>
      <w:r w:rsidR="00156A9F">
        <w:t>0,07</w:t>
      </w:r>
      <w:r w:rsidR="00156A9F" w:rsidRPr="00691F92">
        <w:t xml:space="preserve">, nokavējuma nauda  EUR </w:t>
      </w:r>
      <w:r w:rsidR="00156A9F">
        <w:t>0,03</w:t>
      </w:r>
      <w:r w:rsidR="00156A9F" w:rsidRPr="00691F92">
        <w:t>)</w:t>
      </w:r>
      <w:r w:rsidR="00156A9F">
        <w:t>, par periodu 15.11.2019, Krimūnas;</w:t>
      </w:r>
    </w:p>
    <w:p w14:paraId="4513904E" w14:textId="51DB7F95" w:rsidR="00156A9F" w:rsidRDefault="000E24C2" w:rsidP="00156A9F">
      <w:pPr>
        <w:pStyle w:val="Sarakstarindkopa"/>
        <w:widowControl/>
        <w:numPr>
          <w:ilvl w:val="1"/>
          <w:numId w:val="33"/>
        </w:numPr>
        <w:suppressAutoHyphens w:val="0"/>
        <w:contextualSpacing/>
        <w:jc w:val="both"/>
      </w:pPr>
      <w:r>
        <w:t>[..]</w:t>
      </w:r>
      <w:r w:rsidR="00156A9F">
        <w:t xml:space="preserve">, p.k. </w:t>
      </w:r>
      <w:r>
        <w:t>[..]</w:t>
      </w:r>
      <w:r w:rsidR="00156A9F">
        <w:t xml:space="preserve">, EUR 2,92 </w:t>
      </w:r>
      <w:r w:rsidR="00156A9F" w:rsidRPr="00691F92">
        <w:t xml:space="preserve">( pamatparāds EUR </w:t>
      </w:r>
      <w:r w:rsidR="00156A9F">
        <w:t>2,08</w:t>
      </w:r>
      <w:r w:rsidR="00156A9F" w:rsidRPr="00691F92">
        <w:t xml:space="preserve">, nokavējuma nauda  EUR </w:t>
      </w:r>
      <w:r w:rsidR="00156A9F">
        <w:t>0,84</w:t>
      </w:r>
      <w:r w:rsidR="00156A9F" w:rsidRPr="00691F92">
        <w:t>)</w:t>
      </w:r>
      <w:r w:rsidR="00156A9F">
        <w:t>, par periodu 15.11.2019, Lielauce;</w:t>
      </w:r>
    </w:p>
    <w:p w14:paraId="1A93DF33" w14:textId="1542E272" w:rsidR="00156A9F" w:rsidRDefault="000E24C2" w:rsidP="00156A9F">
      <w:pPr>
        <w:pStyle w:val="Sarakstarindkopa"/>
        <w:widowControl/>
        <w:numPr>
          <w:ilvl w:val="1"/>
          <w:numId w:val="33"/>
        </w:numPr>
        <w:suppressAutoHyphens w:val="0"/>
        <w:contextualSpacing/>
        <w:jc w:val="both"/>
      </w:pPr>
      <w:r>
        <w:t>[..]</w:t>
      </w:r>
      <w:r w:rsidR="00156A9F">
        <w:t xml:space="preserve">, p.k. </w:t>
      </w:r>
      <w:r>
        <w:t>[..]</w:t>
      </w:r>
      <w:r w:rsidR="00156A9F">
        <w:t xml:space="preserve">, EUR 1,55 </w:t>
      </w:r>
      <w:r w:rsidR="00156A9F" w:rsidRPr="00691F92">
        <w:t xml:space="preserve">( pamatparāds EUR </w:t>
      </w:r>
      <w:r w:rsidR="00156A9F">
        <w:t>0,00</w:t>
      </w:r>
      <w:r w:rsidR="00156A9F" w:rsidRPr="00691F92">
        <w:t xml:space="preserve">, nokavējuma nauda  EUR </w:t>
      </w:r>
      <w:r w:rsidR="00156A9F">
        <w:t>1,55</w:t>
      </w:r>
      <w:r w:rsidR="00156A9F" w:rsidRPr="00691F92">
        <w:t>)</w:t>
      </w:r>
      <w:r w:rsidR="00156A9F">
        <w:t>, par periodu 15.08.2019-15.11.2019, Naudīte;</w:t>
      </w:r>
    </w:p>
    <w:p w14:paraId="35E6595B" w14:textId="2506CE12" w:rsidR="00156A9F" w:rsidRDefault="000E24C2" w:rsidP="00156A9F">
      <w:pPr>
        <w:pStyle w:val="Sarakstarindkopa"/>
        <w:widowControl/>
        <w:numPr>
          <w:ilvl w:val="1"/>
          <w:numId w:val="33"/>
        </w:numPr>
        <w:suppressAutoHyphens w:val="0"/>
        <w:contextualSpacing/>
        <w:jc w:val="both"/>
      </w:pPr>
      <w:r>
        <w:t>[..]</w:t>
      </w:r>
      <w:r w:rsidR="00156A9F">
        <w:t xml:space="preserve">, p.k. </w:t>
      </w:r>
      <w:r>
        <w:t>[..]</w:t>
      </w:r>
      <w:r w:rsidR="00156A9F">
        <w:t xml:space="preserve">, EUR 3,05 </w:t>
      </w:r>
      <w:r w:rsidR="00156A9F" w:rsidRPr="00691F92">
        <w:t xml:space="preserve">( pamatparāds EUR </w:t>
      </w:r>
      <w:r w:rsidR="00156A9F">
        <w:t>2,18</w:t>
      </w:r>
      <w:r w:rsidR="00156A9F" w:rsidRPr="00691F92">
        <w:t xml:space="preserve">, nokavējuma nauda  EUR </w:t>
      </w:r>
      <w:r w:rsidR="00156A9F">
        <w:t>0,87</w:t>
      </w:r>
      <w:r w:rsidR="00156A9F" w:rsidRPr="00691F92">
        <w:t>)</w:t>
      </w:r>
      <w:r w:rsidR="00156A9F">
        <w:t>, par periodu 15.11.2019, Penkule;</w:t>
      </w:r>
    </w:p>
    <w:p w14:paraId="60FEC9E1" w14:textId="17B1ACC3" w:rsidR="00156A9F" w:rsidRDefault="000E24C2" w:rsidP="00156A9F">
      <w:pPr>
        <w:pStyle w:val="Sarakstarindkopa"/>
        <w:widowControl/>
        <w:numPr>
          <w:ilvl w:val="1"/>
          <w:numId w:val="33"/>
        </w:numPr>
        <w:suppressAutoHyphens w:val="0"/>
        <w:contextualSpacing/>
        <w:jc w:val="both"/>
      </w:pPr>
      <w:r>
        <w:t>[..]</w:t>
      </w:r>
      <w:r w:rsidR="00156A9F">
        <w:t xml:space="preserve">, p.k. </w:t>
      </w:r>
      <w:r>
        <w:t>[..]</w:t>
      </w:r>
      <w:r w:rsidR="00156A9F">
        <w:t xml:space="preserve">, EUR 0,13 </w:t>
      </w:r>
      <w:r w:rsidR="00156A9F" w:rsidRPr="00691F92">
        <w:t xml:space="preserve">( pamatparāds EUR </w:t>
      </w:r>
      <w:r w:rsidR="00156A9F">
        <w:t>0,09</w:t>
      </w:r>
      <w:r w:rsidR="00156A9F" w:rsidRPr="00691F92">
        <w:t xml:space="preserve">, nokavējuma nauda  EUR </w:t>
      </w:r>
      <w:r w:rsidR="00156A9F">
        <w:t>0,04</w:t>
      </w:r>
      <w:r w:rsidR="00156A9F" w:rsidRPr="00691F92">
        <w:t>)</w:t>
      </w:r>
      <w:r w:rsidR="00156A9F">
        <w:t>, par periodu 15.11.2019, Penkule;</w:t>
      </w:r>
    </w:p>
    <w:p w14:paraId="2993A411" w14:textId="29CE03CB" w:rsidR="00156A9F" w:rsidRDefault="000E24C2" w:rsidP="00156A9F">
      <w:pPr>
        <w:pStyle w:val="Sarakstarindkopa"/>
        <w:widowControl/>
        <w:numPr>
          <w:ilvl w:val="1"/>
          <w:numId w:val="33"/>
        </w:numPr>
        <w:suppressAutoHyphens w:val="0"/>
        <w:contextualSpacing/>
        <w:jc w:val="both"/>
      </w:pPr>
      <w:r>
        <w:lastRenderedPageBreak/>
        <w:t>[..]</w:t>
      </w:r>
      <w:r w:rsidR="00156A9F">
        <w:t xml:space="preserve">, p.k. </w:t>
      </w:r>
      <w:r>
        <w:t>[..]</w:t>
      </w:r>
      <w:r w:rsidR="00156A9F">
        <w:t xml:space="preserve">, EUR 0,09 </w:t>
      </w:r>
      <w:r w:rsidR="00156A9F" w:rsidRPr="00691F92">
        <w:t xml:space="preserve">( pamatparāds EUR </w:t>
      </w:r>
      <w:r w:rsidR="00156A9F">
        <w:t>0,06</w:t>
      </w:r>
      <w:r w:rsidR="00156A9F" w:rsidRPr="00691F92">
        <w:t xml:space="preserve">, nokavējuma nauda  EUR </w:t>
      </w:r>
      <w:r w:rsidR="00156A9F">
        <w:t>0,03</w:t>
      </w:r>
      <w:r w:rsidR="00156A9F" w:rsidRPr="00691F92">
        <w:t>)</w:t>
      </w:r>
      <w:r w:rsidR="00156A9F">
        <w:t>, par periodu 15.05.2019, Zebrene;</w:t>
      </w:r>
    </w:p>
    <w:p w14:paraId="2009E629" w14:textId="791995BD" w:rsidR="00156A9F" w:rsidRDefault="000E24C2" w:rsidP="00156A9F">
      <w:pPr>
        <w:pStyle w:val="Sarakstarindkopa"/>
        <w:widowControl/>
        <w:numPr>
          <w:ilvl w:val="1"/>
          <w:numId w:val="33"/>
        </w:numPr>
        <w:suppressAutoHyphens w:val="0"/>
        <w:contextualSpacing/>
        <w:jc w:val="both"/>
      </w:pPr>
      <w:r>
        <w:t>[..]</w:t>
      </w:r>
      <w:r w:rsidR="00156A9F">
        <w:t xml:space="preserve">, p.k. </w:t>
      </w:r>
      <w:r>
        <w:t>[..]</w:t>
      </w:r>
      <w:r w:rsidR="00156A9F">
        <w:t xml:space="preserve">, EUR 9,80 </w:t>
      </w:r>
      <w:r w:rsidR="00156A9F" w:rsidRPr="00691F92">
        <w:t xml:space="preserve">( pamatparāds EUR </w:t>
      </w:r>
      <w:r w:rsidR="00156A9F">
        <w:t>7,00</w:t>
      </w:r>
      <w:r w:rsidR="00156A9F" w:rsidRPr="00691F92">
        <w:t xml:space="preserve">, nokavējuma nauda  EUR </w:t>
      </w:r>
      <w:r w:rsidR="00156A9F">
        <w:t>2,80</w:t>
      </w:r>
      <w:r w:rsidR="00156A9F" w:rsidRPr="00691F92">
        <w:t>)</w:t>
      </w:r>
      <w:r w:rsidR="00156A9F">
        <w:t>, par periodu 01.04.2019-15.11.2019, Vītiņi;</w:t>
      </w:r>
    </w:p>
    <w:p w14:paraId="36CF7F66" w14:textId="1ACB56BD" w:rsidR="00156A9F" w:rsidRDefault="000E24C2" w:rsidP="00156A9F">
      <w:pPr>
        <w:pStyle w:val="Sarakstarindkopa"/>
        <w:widowControl/>
        <w:numPr>
          <w:ilvl w:val="1"/>
          <w:numId w:val="33"/>
        </w:numPr>
        <w:suppressAutoHyphens w:val="0"/>
        <w:contextualSpacing/>
        <w:jc w:val="both"/>
      </w:pPr>
      <w:r>
        <w:t>[..]</w:t>
      </w:r>
      <w:r w:rsidR="00156A9F">
        <w:t xml:space="preserve">, p.k. </w:t>
      </w:r>
      <w:r>
        <w:t>[..]</w:t>
      </w:r>
      <w:r w:rsidR="00156A9F">
        <w:t xml:space="preserve">, EUR 9,83 </w:t>
      </w:r>
      <w:r w:rsidR="00156A9F" w:rsidRPr="00691F92">
        <w:t xml:space="preserve">( pamatparāds EUR </w:t>
      </w:r>
      <w:r w:rsidR="00156A9F">
        <w:t>7,00</w:t>
      </w:r>
      <w:r w:rsidR="00156A9F" w:rsidRPr="00691F92">
        <w:t xml:space="preserve">, nokavējuma nauda  EUR </w:t>
      </w:r>
      <w:r w:rsidR="00156A9F">
        <w:t>2,83</w:t>
      </w:r>
      <w:r w:rsidR="00156A9F" w:rsidRPr="00691F92">
        <w:t>)</w:t>
      </w:r>
      <w:r w:rsidR="00156A9F">
        <w:t>, par periodu 01.04.2019-15.11.2019, Vītiņi;</w:t>
      </w:r>
    </w:p>
    <w:p w14:paraId="515730FD" w14:textId="0C0D8F23" w:rsidR="00156A9F" w:rsidRDefault="000E24C2" w:rsidP="00156A9F">
      <w:pPr>
        <w:pStyle w:val="Sarakstarindkopa"/>
        <w:widowControl/>
        <w:numPr>
          <w:ilvl w:val="1"/>
          <w:numId w:val="33"/>
        </w:numPr>
        <w:suppressAutoHyphens w:val="0"/>
        <w:contextualSpacing/>
        <w:jc w:val="both"/>
      </w:pPr>
      <w:r>
        <w:t>[..]</w:t>
      </w:r>
      <w:r w:rsidR="00156A9F">
        <w:t xml:space="preserve">, p.k. </w:t>
      </w:r>
      <w:r>
        <w:t>[..]</w:t>
      </w:r>
      <w:r w:rsidR="00156A9F">
        <w:t xml:space="preserve">, EUR 8,67 </w:t>
      </w:r>
      <w:r w:rsidR="00156A9F" w:rsidRPr="00691F92">
        <w:t xml:space="preserve">( pamatparāds EUR </w:t>
      </w:r>
      <w:r w:rsidR="00156A9F">
        <w:t>5,32</w:t>
      </w:r>
      <w:r w:rsidR="00156A9F" w:rsidRPr="00691F92">
        <w:t xml:space="preserve">, nokavējuma nauda  EUR </w:t>
      </w:r>
      <w:r w:rsidR="00156A9F">
        <w:t>3,35</w:t>
      </w:r>
      <w:r w:rsidR="00156A9F" w:rsidRPr="00691F92">
        <w:t>)</w:t>
      </w:r>
      <w:r w:rsidR="00156A9F">
        <w:t>, par periodu 15.08.2018-15.08.2019, Vītiņi;</w:t>
      </w:r>
    </w:p>
    <w:p w14:paraId="18FF37F3" w14:textId="632DB4BF" w:rsidR="00156A9F" w:rsidRDefault="000E24C2" w:rsidP="00156A9F">
      <w:pPr>
        <w:pStyle w:val="Sarakstarindkopa"/>
        <w:widowControl/>
        <w:numPr>
          <w:ilvl w:val="1"/>
          <w:numId w:val="33"/>
        </w:numPr>
        <w:suppressAutoHyphens w:val="0"/>
        <w:contextualSpacing/>
        <w:jc w:val="both"/>
      </w:pPr>
      <w:r>
        <w:t>[..]</w:t>
      </w:r>
      <w:r w:rsidR="00156A9F">
        <w:t xml:space="preserve">, p.k. </w:t>
      </w:r>
      <w:r>
        <w:t>[..]</w:t>
      </w:r>
      <w:r w:rsidR="00156A9F">
        <w:t xml:space="preserve">, EUR 0,01 </w:t>
      </w:r>
      <w:r w:rsidR="00156A9F" w:rsidRPr="00691F92">
        <w:t xml:space="preserve">( pamatparāds EUR </w:t>
      </w:r>
      <w:r w:rsidR="00156A9F">
        <w:t>0,00</w:t>
      </w:r>
      <w:r w:rsidR="00156A9F" w:rsidRPr="00691F92">
        <w:t xml:space="preserve">, nokavējuma nauda  EUR </w:t>
      </w:r>
      <w:r w:rsidR="00156A9F">
        <w:t>0,01</w:t>
      </w:r>
      <w:r w:rsidR="00156A9F" w:rsidRPr="00691F92">
        <w:t>)</w:t>
      </w:r>
      <w:r w:rsidR="00156A9F">
        <w:t>, par periodu 15.11.2019, Tērvete.</w:t>
      </w:r>
    </w:p>
    <w:p w14:paraId="1212172F" w14:textId="77777777" w:rsidR="00156A9F" w:rsidRPr="00421DC4" w:rsidRDefault="00156A9F" w:rsidP="00156A9F">
      <w:pPr>
        <w:ind w:left="360"/>
        <w:jc w:val="both"/>
      </w:pPr>
    </w:p>
    <w:p w14:paraId="5B101880" w14:textId="77777777" w:rsidR="00156A9F" w:rsidRDefault="00156A9F" w:rsidP="00156A9F">
      <w:pPr>
        <w:numPr>
          <w:ilvl w:val="0"/>
          <w:numId w:val="33"/>
        </w:numPr>
        <w:contextualSpacing/>
        <w:jc w:val="both"/>
      </w:pPr>
      <w:r>
        <w:t>Nekustamā īpašuma nodokļa parādi, kas vecāki par 7 gadiem:</w:t>
      </w:r>
    </w:p>
    <w:p w14:paraId="1388C9B5" w14:textId="164C6BC0" w:rsidR="00156A9F" w:rsidRDefault="00156A9F" w:rsidP="00156A9F">
      <w:pPr>
        <w:ind w:left="360"/>
        <w:contextualSpacing/>
        <w:jc w:val="both"/>
      </w:pPr>
      <w:r>
        <w:t xml:space="preserve">3.1.  </w:t>
      </w:r>
      <w:r w:rsidR="000E24C2">
        <w:t>[..]</w:t>
      </w:r>
      <w:r>
        <w:t>,</w:t>
      </w:r>
      <w:r w:rsidRPr="000477D4">
        <w:t xml:space="preserve"> p.k. </w:t>
      </w:r>
      <w:r w:rsidR="000E24C2">
        <w:t>[..]</w:t>
      </w:r>
      <w:r w:rsidRPr="000477D4">
        <w:t xml:space="preserve">, EUR </w:t>
      </w:r>
      <w:r>
        <w:t>19,18</w:t>
      </w:r>
      <w:r w:rsidRPr="000477D4">
        <w:t xml:space="preserve"> ( pamatparāds EUR </w:t>
      </w:r>
      <w:r>
        <w:t>13,66</w:t>
      </w:r>
      <w:r w:rsidRPr="000477D4">
        <w:t xml:space="preserve">, nokavējuma nauda  EUR </w:t>
      </w:r>
      <w:r>
        <w:t>5,52</w:t>
      </w:r>
      <w:r w:rsidRPr="000477D4">
        <w:t xml:space="preserve">), par periodu </w:t>
      </w:r>
      <w:r>
        <w:t>31.03.2015-16.11.2015</w:t>
      </w:r>
      <w:r w:rsidRPr="000477D4">
        <w:t xml:space="preserve">, </w:t>
      </w:r>
      <w:r>
        <w:t>Auce</w:t>
      </w:r>
      <w:r w:rsidRPr="000477D4">
        <w:t>;</w:t>
      </w:r>
    </w:p>
    <w:p w14:paraId="01AEEB1E" w14:textId="407B3BAD" w:rsidR="00156A9F" w:rsidRDefault="00156A9F" w:rsidP="00156A9F">
      <w:pPr>
        <w:ind w:left="360"/>
        <w:contextualSpacing/>
        <w:jc w:val="both"/>
      </w:pPr>
      <w:r w:rsidRPr="000B7AC5">
        <w:t xml:space="preserve">3.2. </w:t>
      </w:r>
      <w:r w:rsidR="000E24C2">
        <w:t>[..]</w:t>
      </w:r>
      <w:r>
        <w:t>,</w:t>
      </w:r>
      <w:r w:rsidRPr="000B7AC5">
        <w:t xml:space="preserve"> p.k. </w:t>
      </w:r>
      <w:r w:rsidR="000E24C2">
        <w:t>[..]</w:t>
      </w:r>
      <w:r w:rsidRPr="000B7AC5">
        <w:t xml:space="preserve">, EUR </w:t>
      </w:r>
      <w:r>
        <w:t>10,66</w:t>
      </w:r>
      <w:r w:rsidRPr="000B7AC5">
        <w:t xml:space="preserve"> ( pamatparāds EUR </w:t>
      </w:r>
      <w:r>
        <w:t>7,60</w:t>
      </w:r>
      <w:r w:rsidRPr="000B7AC5">
        <w:t xml:space="preserve"> nokavējuma nauda  EUR </w:t>
      </w:r>
      <w:r>
        <w:t>3,06</w:t>
      </w:r>
      <w:r w:rsidRPr="000B7AC5">
        <w:t xml:space="preserve">), par periodu </w:t>
      </w:r>
      <w:r>
        <w:t>31.03.2015-16.11.2015</w:t>
      </w:r>
      <w:r w:rsidRPr="000B7AC5">
        <w:t xml:space="preserve">, </w:t>
      </w:r>
      <w:r>
        <w:t>Auce;</w:t>
      </w:r>
    </w:p>
    <w:p w14:paraId="2E7E8084" w14:textId="043ABBE5" w:rsidR="00156A9F" w:rsidRDefault="00156A9F" w:rsidP="00156A9F">
      <w:pPr>
        <w:ind w:left="360"/>
        <w:contextualSpacing/>
        <w:jc w:val="both"/>
      </w:pPr>
      <w:r>
        <w:t xml:space="preserve">3.3. </w:t>
      </w:r>
      <w:bookmarkStart w:id="7" w:name="_Hlk131496774"/>
      <w:r w:rsidR="000E24C2">
        <w:t>[..]</w:t>
      </w:r>
      <w:r>
        <w:t>,</w:t>
      </w:r>
      <w:r w:rsidRPr="000B7AC5">
        <w:t xml:space="preserve"> p.k. </w:t>
      </w:r>
      <w:r w:rsidR="000E24C2">
        <w:t>[..]</w:t>
      </w:r>
      <w:r w:rsidRPr="000B7AC5">
        <w:t xml:space="preserve">, EUR </w:t>
      </w:r>
      <w:r>
        <w:t>41,64</w:t>
      </w:r>
      <w:r w:rsidRPr="000B7AC5">
        <w:t xml:space="preserve"> ( pamatparāds EUR </w:t>
      </w:r>
      <w:r>
        <w:t>29,68</w:t>
      </w:r>
      <w:r w:rsidRPr="000B7AC5">
        <w:t xml:space="preserve">, nokavējuma nauda  EUR </w:t>
      </w:r>
      <w:r>
        <w:t>11,96</w:t>
      </w:r>
      <w:r w:rsidRPr="000B7AC5">
        <w:t xml:space="preserve">), par periodu </w:t>
      </w:r>
      <w:r>
        <w:t>31.03.2015-16.11.2015</w:t>
      </w:r>
      <w:r w:rsidRPr="000B7AC5">
        <w:t xml:space="preserve">, </w:t>
      </w:r>
      <w:r>
        <w:t>Auri;</w:t>
      </w:r>
      <w:bookmarkEnd w:id="7"/>
    </w:p>
    <w:p w14:paraId="46151EA6" w14:textId="2FE0BA62" w:rsidR="00156A9F" w:rsidRPr="000B7AC5" w:rsidRDefault="00156A9F" w:rsidP="00156A9F">
      <w:pPr>
        <w:ind w:left="360"/>
        <w:contextualSpacing/>
        <w:jc w:val="both"/>
      </w:pPr>
      <w:r>
        <w:t>3.4.</w:t>
      </w:r>
      <w:r w:rsidRPr="000B7AC5">
        <w:t xml:space="preserve"> </w:t>
      </w:r>
      <w:r w:rsidR="000E24C2">
        <w:t>[..]</w:t>
      </w:r>
      <w:r>
        <w:t>,</w:t>
      </w:r>
      <w:r w:rsidRPr="000B7AC5">
        <w:t xml:space="preserve"> p.k. </w:t>
      </w:r>
      <w:r w:rsidR="000E24C2">
        <w:t>[..]</w:t>
      </w:r>
      <w:r w:rsidRPr="000B7AC5">
        <w:t xml:space="preserve">, EUR </w:t>
      </w:r>
      <w:r>
        <w:t>14,39</w:t>
      </w:r>
      <w:r w:rsidRPr="000B7AC5">
        <w:t xml:space="preserve"> ( pamatparāds EUR </w:t>
      </w:r>
      <w:r>
        <w:t>10,26</w:t>
      </w:r>
      <w:r w:rsidRPr="000B7AC5">
        <w:t xml:space="preserve">, nokavējuma nauda  EUR </w:t>
      </w:r>
      <w:r>
        <w:t>4,13</w:t>
      </w:r>
      <w:r w:rsidRPr="000B7AC5">
        <w:t xml:space="preserve">), par periodu </w:t>
      </w:r>
      <w:r>
        <w:t>31.03.2015-16.11.2015</w:t>
      </w:r>
      <w:r w:rsidRPr="000B7AC5">
        <w:t xml:space="preserve">, </w:t>
      </w:r>
      <w:r>
        <w:t>Auri;</w:t>
      </w:r>
    </w:p>
    <w:p w14:paraId="334596DB" w14:textId="52F66ED1" w:rsidR="00156A9F" w:rsidRDefault="00156A9F" w:rsidP="00156A9F">
      <w:pPr>
        <w:ind w:left="360"/>
        <w:contextualSpacing/>
        <w:jc w:val="both"/>
      </w:pPr>
      <w:r>
        <w:t xml:space="preserve">3.5. </w:t>
      </w:r>
      <w:r w:rsidR="000E24C2">
        <w:t>[..]</w:t>
      </w:r>
      <w:r>
        <w:t>,</w:t>
      </w:r>
      <w:r w:rsidRPr="000B7AC5">
        <w:t xml:space="preserve"> p.k. </w:t>
      </w:r>
      <w:r w:rsidR="000E24C2">
        <w:t>[..]</w:t>
      </w:r>
      <w:r w:rsidRPr="000B7AC5">
        <w:t xml:space="preserve">, EUR </w:t>
      </w:r>
      <w:r>
        <w:t>25,83</w:t>
      </w:r>
      <w:r w:rsidRPr="000B7AC5">
        <w:t xml:space="preserve"> ( pamatparāds EUR </w:t>
      </w:r>
      <w:r>
        <w:t>18,41</w:t>
      </w:r>
      <w:r w:rsidRPr="000B7AC5">
        <w:t xml:space="preserve">, nokavējuma nauda  EUR </w:t>
      </w:r>
      <w:r>
        <w:t>7,42</w:t>
      </w:r>
      <w:r w:rsidRPr="000B7AC5">
        <w:t xml:space="preserve">), par periodu </w:t>
      </w:r>
      <w:r>
        <w:t>31.03.2015-16.11.2015</w:t>
      </w:r>
      <w:r w:rsidRPr="000B7AC5">
        <w:t xml:space="preserve">, </w:t>
      </w:r>
      <w:r>
        <w:t>Bēne;</w:t>
      </w:r>
    </w:p>
    <w:p w14:paraId="0FB90D27" w14:textId="379A7443" w:rsidR="00156A9F" w:rsidRDefault="00156A9F" w:rsidP="00156A9F">
      <w:pPr>
        <w:ind w:left="360"/>
        <w:contextualSpacing/>
        <w:jc w:val="both"/>
      </w:pPr>
      <w:r>
        <w:t xml:space="preserve">3.6. </w:t>
      </w:r>
      <w:r w:rsidR="000E24C2">
        <w:t>[..]</w:t>
      </w:r>
      <w:r>
        <w:t>,</w:t>
      </w:r>
      <w:r w:rsidRPr="000B7AC5">
        <w:t xml:space="preserve"> p.k. </w:t>
      </w:r>
      <w:r w:rsidR="000E24C2">
        <w:t>[..]</w:t>
      </w:r>
      <w:r w:rsidRPr="000B7AC5">
        <w:t xml:space="preserve">, EUR </w:t>
      </w:r>
      <w:r>
        <w:t>8,97</w:t>
      </w:r>
      <w:r w:rsidRPr="000B7AC5">
        <w:t xml:space="preserve"> ( pamatparāds EUR </w:t>
      </w:r>
      <w:r>
        <w:t>6,39</w:t>
      </w:r>
      <w:r w:rsidRPr="000B7AC5">
        <w:t xml:space="preserve">, nokavējuma nauda  EUR </w:t>
      </w:r>
      <w:r>
        <w:t>2,58</w:t>
      </w:r>
      <w:r w:rsidRPr="000B7AC5">
        <w:t xml:space="preserve">), par periodu </w:t>
      </w:r>
      <w:r>
        <w:t>31.03.2015-16.11.2015</w:t>
      </w:r>
      <w:r w:rsidRPr="000B7AC5">
        <w:t xml:space="preserve">, </w:t>
      </w:r>
      <w:r>
        <w:t>Bēne;</w:t>
      </w:r>
    </w:p>
    <w:p w14:paraId="493A507B" w14:textId="0AD0664A" w:rsidR="00156A9F" w:rsidRDefault="00156A9F" w:rsidP="00156A9F">
      <w:pPr>
        <w:ind w:left="360"/>
        <w:contextualSpacing/>
        <w:jc w:val="both"/>
      </w:pPr>
      <w:r>
        <w:t xml:space="preserve">3.7. </w:t>
      </w:r>
      <w:r w:rsidR="00540396">
        <w:t>[..]</w:t>
      </w:r>
      <w:r>
        <w:t>,</w:t>
      </w:r>
      <w:r w:rsidRPr="000B7AC5">
        <w:t xml:space="preserve"> p.k. </w:t>
      </w:r>
      <w:r w:rsidR="00540396">
        <w:t>[..]</w:t>
      </w:r>
      <w:r w:rsidRPr="000B7AC5">
        <w:t xml:space="preserve">, EUR </w:t>
      </w:r>
      <w:r>
        <w:t>32,28</w:t>
      </w:r>
      <w:r w:rsidRPr="000B7AC5">
        <w:t xml:space="preserve"> ( pamatparāds EUR </w:t>
      </w:r>
      <w:r>
        <w:t>23,01</w:t>
      </w:r>
      <w:r w:rsidRPr="000B7AC5">
        <w:t xml:space="preserve">, nokavējuma nauda  EUR </w:t>
      </w:r>
      <w:r>
        <w:t>9,27</w:t>
      </w:r>
      <w:r w:rsidRPr="000B7AC5">
        <w:t xml:space="preserve">), par periodu </w:t>
      </w:r>
      <w:r>
        <w:t>31.03.2015-16.11.2015</w:t>
      </w:r>
      <w:r w:rsidRPr="000B7AC5">
        <w:t xml:space="preserve">, </w:t>
      </w:r>
      <w:r>
        <w:t>Bēne;</w:t>
      </w:r>
    </w:p>
    <w:p w14:paraId="5D2E6B2E" w14:textId="5B2DDBEC" w:rsidR="00156A9F" w:rsidRDefault="00156A9F" w:rsidP="00156A9F">
      <w:pPr>
        <w:ind w:left="360"/>
        <w:contextualSpacing/>
        <w:jc w:val="both"/>
      </w:pPr>
      <w:r>
        <w:t xml:space="preserve">3.8. </w:t>
      </w:r>
      <w:r w:rsidR="00540396">
        <w:t>[..]</w:t>
      </w:r>
      <w:r>
        <w:t>,</w:t>
      </w:r>
      <w:r w:rsidRPr="000B7AC5">
        <w:t xml:space="preserve"> p.k. </w:t>
      </w:r>
      <w:r w:rsidR="00540396">
        <w:t>[..]</w:t>
      </w:r>
      <w:r w:rsidRPr="000B7AC5">
        <w:t xml:space="preserve">, EUR </w:t>
      </w:r>
      <w:r>
        <w:t>27,71</w:t>
      </w:r>
      <w:r w:rsidRPr="000B7AC5">
        <w:t xml:space="preserve"> ( pamatparāds EUR </w:t>
      </w:r>
      <w:r>
        <w:t>19,79</w:t>
      </w:r>
      <w:r w:rsidRPr="000B7AC5">
        <w:t xml:space="preserve">, nokavējuma nauda  EUR </w:t>
      </w:r>
      <w:r>
        <w:t>7,92</w:t>
      </w:r>
      <w:r w:rsidRPr="000B7AC5">
        <w:t xml:space="preserve">), par periodu </w:t>
      </w:r>
      <w:r>
        <w:t>16.11.2015</w:t>
      </w:r>
      <w:r w:rsidRPr="000B7AC5">
        <w:t xml:space="preserve">, </w:t>
      </w:r>
      <w:r>
        <w:t>Bērze;</w:t>
      </w:r>
    </w:p>
    <w:p w14:paraId="58D29E26" w14:textId="02600C04" w:rsidR="00156A9F" w:rsidRDefault="00156A9F" w:rsidP="00156A9F">
      <w:pPr>
        <w:ind w:left="360"/>
        <w:contextualSpacing/>
        <w:jc w:val="both"/>
      </w:pPr>
      <w:r>
        <w:t xml:space="preserve">3.9. </w:t>
      </w:r>
      <w:r w:rsidR="00540396">
        <w:t>[..]</w:t>
      </w:r>
      <w:r>
        <w:t>,</w:t>
      </w:r>
      <w:r w:rsidRPr="000B7AC5">
        <w:t xml:space="preserve"> p.k. </w:t>
      </w:r>
      <w:r w:rsidR="00540396">
        <w:t>[..]</w:t>
      </w:r>
      <w:r w:rsidRPr="000B7AC5">
        <w:t xml:space="preserve">, EUR </w:t>
      </w:r>
      <w:r>
        <w:t>9,83</w:t>
      </w:r>
      <w:r w:rsidRPr="000B7AC5">
        <w:t xml:space="preserve"> ( pamatparāds EUR </w:t>
      </w:r>
      <w:r>
        <w:t>7,00</w:t>
      </w:r>
      <w:r w:rsidRPr="000B7AC5">
        <w:t xml:space="preserve">, nokavējuma nauda  EUR </w:t>
      </w:r>
      <w:r>
        <w:t>2,83</w:t>
      </w:r>
      <w:r w:rsidRPr="000B7AC5">
        <w:t xml:space="preserve">), par periodu </w:t>
      </w:r>
      <w:r>
        <w:t>31.03.2015-16.11.2015</w:t>
      </w:r>
      <w:r w:rsidRPr="000B7AC5">
        <w:t xml:space="preserve">, </w:t>
      </w:r>
      <w:r>
        <w:t>Biksti;</w:t>
      </w:r>
    </w:p>
    <w:p w14:paraId="2309FADD" w14:textId="268D04C5" w:rsidR="00156A9F" w:rsidRDefault="00156A9F" w:rsidP="00156A9F">
      <w:pPr>
        <w:ind w:left="360"/>
        <w:contextualSpacing/>
        <w:jc w:val="both"/>
      </w:pPr>
      <w:r>
        <w:t xml:space="preserve">3.10. </w:t>
      </w:r>
      <w:r w:rsidR="00540396">
        <w:t>[..]</w:t>
      </w:r>
      <w:r>
        <w:t>,</w:t>
      </w:r>
      <w:r w:rsidRPr="000B7AC5">
        <w:t xml:space="preserve"> p.k. </w:t>
      </w:r>
      <w:r w:rsidR="00540396">
        <w:t>[..]</w:t>
      </w:r>
      <w:r w:rsidRPr="000B7AC5">
        <w:t xml:space="preserve">, EUR </w:t>
      </w:r>
      <w:r>
        <w:t>11,09</w:t>
      </w:r>
      <w:r w:rsidRPr="000B7AC5">
        <w:t xml:space="preserve"> ( pamatparāds EUR </w:t>
      </w:r>
      <w:r>
        <w:t>7,00</w:t>
      </w:r>
      <w:r w:rsidRPr="000B7AC5">
        <w:t xml:space="preserve">, nokavējuma nauda  EUR </w:t>
      </w:r>
      <w:r>
        <w:t>4,09</w:t>
      </w:r>
      <w:r w:rsidRPr="000B7AC5">
        <w:t xml:space="preserve">), par periodu </w:t>
      </w:r>
      <w:r>
        <w:t>31.03.2015-16.11.2015</w:t>
      </w:r>
      <w:r w:rsidRPr="000B7AC5">
        <w:t xml:space="preserve">, </w:t>
      </w:r>
      <w:r>
        <w:t>Biksti;</w:t>
      </w:r>
    </w:p>
    <w:p w14:paraId="50E9A8B5" w14:textId="1D8B2CBE" w:rsidR="00156A9F" w:rsidRDefault="00156A9F" w:rsidP="00156A9F">
      <w:pPr>
        <w:ind w:left="360"/>
        <w:contextualSpacing/>
        <w:jc w:val="both"/>
      </w:pPr>
      <w:r>
        <w:t xml:space="preserve">3.11. </w:t>
      </w:r>
      <w:r w:rsidR="00540396">
        <w:t>[..]</w:t>
      </w:r>
      <w:r>
        <w:t>,</w:t>
      </w:r>
      <w:r w:rsidRPr="000B7AC5">
        <w:t xml:space="preserve"> p.k. </w:t>
      </w:r>
      <w:r w:rsidR="00540396">
        <w:t>[..]</w:t>
      </w:r>
      <w:r w:rsidRPr="000B7AC5">
        <w:t xml:space="preserve">, EUR </w:t>
      </w:r>
      <w:r>
        <w:t>23,77</w:t>
      </w:r>
      <w:r w:rsidRPr="000B7AC5">
        <w:t xml:space="preserve"> ( pamatparāds EUR </w:t>
      </w:r>
      <w:r>
        <w:t>16,95</w:t>
      </w:r>
      <w:r w:rsidRPr="000B7AC5">
        <w:t xml:space="preserve">, nokavējuma nauda  EUR </w:t>
      </w:r>
      <w:r>
        <w:t>6,82</w:t>
      </w:r>
      <w:r w:rsidRPr="000B7AC5">
        <w:t xml:space="preserve">), par periodu </w:t>
      </w:r>
      <w:r>
        <w:t>31.03.2015-16.11.2015</w:t>
      </w:r>
      <w:r w:rsidRPr="000B7AC5">
        <w:t xml:space="preserve">, </w:t>
      </w:r>
      <w:r>
        <w:t>Dobele;</w:t>
      </w:r>
    </w:p>
    <w:p w14:paraId="2EF9F8FA" w14:textId="1BCA793D" w:rsidR="00156A9F" w:rsidRDefault="00156A9F" w:rsidP="00156A9F">
      <w:pPr>
        <w:ind w:left="360"/>
        <w:contextualSpacing/>
        <w:jc w:val="both"/>
      </w:pPr>
      <w:r>
        <w:t xml:space="preserve">3.12. </w:t>
      </w:r>
      <w:r w:rsidR="00540396">
        <w:t>[..]</w:t>
      </w:r>
      <w:r>
        <w:t xml:space="preserve">, </w:t>
      </w:r>
      <w:r w:rsidRPr="000B7AC5">
        <w:t xml:space="preserve"> p.k. </w:t>
      </w:r>
      <w:r w:rsidR="00540396">
        <w:t>[..]</w:t>
      </w:r>
      <w:r w:rsidRPr="000B7AC5">
        <w:t xml:space="preserve">, EUR </w:t>
      </w:r>
      <w:r>
        <w:t>26,10</w:t>
      </w:r>
      <w:r w:rsidRPr="000B7AC5">
        <w:t xml:space="preserve"> ( pamatparāds EUR </w:t>
      </w:r>
      <w:r>
        <w:t>18,64</w:t>
      </w:r>
      <w:r w:rsidRPr="000B7AC5">
        <w:t xml:space="preserve">, nokavējuma nauda  EUR </w:t>
      </w:r>
      <w:r>
        <w:t xml:space="preserve">7,46 </w:t>
      </w:r>
      <w:r w:rsidRPr="000B7AC5">
        <w:t xml:space="preserve">), par periodu </w:t>
      </w:r>
      <w:r>
        <w:t>31.03.2015-16.11.2015</w:t>
      </w:r>
      <w:r w:rsidRPr="000B7AC5">
        <w:t xml:space="preserve">, </w:t>
      </w:r>
      <w:r>
        <w:t>Dobele;</w:t>
      </w:r>
    </w:p>
    <w:p w14:paraId="46D164C3" w14:textId="146692C9" w:rsidR="00156A9F" w:rsidRDefault="00156A9F" w:rsidP="00156A9F">
      <w:pPr>
        <w:ind w:left="360"/>
        <w:contextualSpacing/>
        <w:jc w:val="both"/>
      </w:pPr>
      <w:r>
        <w:t xml:space="preserve">3.13. </w:t>
      </w:r>
      <w:r w:rsidR="00540396">
        <w:t>[..]</w:t>
      </w:r>
      <w:r>
        <w:t>,</w:t>
      </w:r>
      <w:r w:rsidRPr="000B7AC5">
        <w:t xml:space="preserve"> p.k. </w:t>
      </w:r>
      <w:r w:rsidR="00540396">
        <w:t>[..]</w:t>
      </w:r>
      <w:r w:rsidRPr="000B7AC5">
        <w:t xml:space="preserve">, EUR </w:t>
      </w:r>
      <w:r>
        <w:t>16,66</w:t>
      </w:r>
      <w:r w:rsidRPr="000B7AC5">
        <w:t xml:space="preserve"> ( pamatparāds EUR </w:t>
      </w:r>
      <w:r>
        <w:t>0,00</w:t>
      </w:r>
      <w:r w:rsidRPr="000B7AC5">
        <w:t xml:space="preserve">, nokavējuma nauda  EUR </w:t>
      </w:r>
      <w:r>
        <w:t>16,66</w:t>
      </w:r>
      <w:r w:rsidRPr="000B7AC5">
        <w:t xml:space="preserve">), par periodu </w:t>
      </w:r>
      <w:r>
        <w:t>31.03.2015-16.11.2015</w:t>
      </w:r>
      <w:r w:rsidRPr="000B7AC5">
        <w:t xml:space="preserve">, </w:t>
      </w:r>
      <w:r>
        <w:t>Dobele;</w:t>
      </w:r>
    </w:p>
    <w:p w14:paraId="6A1373CA" w14:textId="1E3443C8" w:rsidR="00156A9F" w:rsidRDefault="00156A9F" w:rsidP="00156A9F">
      <w:pPr>
        <w:ind w:left="360"/>
        <w:contextualSpacing/>
        <w:jc w:val="both"/>
      </w:pPr>
      <w:r>
        <w:t xml:space="preserve">3.14. </w:t>
      </w:r>
      <w:r w:rsidR="00540396">
        <w:t>[..]</w:t>
      </w:r>
      <w:r>
        <w:t>,</w:t>
      </w:r>
      <w:r w:rsidRPr="000B7AC5">
        <w:t xml:space="preserve"> p.k. </w:t>
      </w:r>
      <w:r w:rsidR="00540396">
        <w:t>[..]</w:t>
      </w:r>
      <w:r w:rsidRPr="000B7AC5">
        <w:t xml:space="preserve">, EUR </w:t>
      </w:r>
      <w:r>
        <w:t>13,02</w:t>
      </w:r>
      <w:r w:rsidRPr="000B7AC5">
        <w:t xml:space="preserve"> ( pamatparāds EUR </w:t>
      </w:r>
      <w:r>
        <w:t>9,28</w:t>
      </w:r>
      <w:r w:rsidRPr="000B7AC5">
        <w:t xml:space="preserve">, nokavējuma nauda  EUR </w:t>
      </w:r>
      <w:r>
        <w:t>3,74</w:t>
      </w:r>
      <w:r w:rsidRPr="000B7AC5">
        <w:t xml:space="preserve">), par periodu </w:t>
      </w:r>
      <w:r>
        <w:t>31.03.2015-16.11.2015</w:t>
      </w:r>
      <w:r w:rsidRPr="000B7AC5">
        <w:t>,</w:t>
      </w:r>
      <w:r>
        <w:t>Īle;</w:t>
      </w:r>
    </w:p>
    <w:p w14:paraId="074DFC41" w14:textId="03714FEA" w:rsidR="00156A9F" w:rsidRDefault="00156A9F" w:rsidP="00156A9F">
      <w:pPr>
        <w:ind w:left="360"/>
        <w:contextualSpacing/>
        <w:jc w:val="both"/>
      </w:pPr>
      <w:r>
        <w:t xml:space="preserve">3.15. </w:t>
      </w:r>
      <w:r w:rsidR="00540396">
        <w:t>[..]</w:t>
      </w:r>
      <w:r>
        <w:t>,</w:t>
      </w:r>
      <w:r w:rsidRPr="000B7AC5">
        <w:t xml:space="preserve"> p.k. </w:t>
      </w:r>
      <w:r w:rsidR="00540396">
        <w:t>[..]</w:t>
      </w:r>
      <w:r w:rsidRPr="000B7AC5">
        <w:t xml:space="preserve">, EUR </w:t>
      </w:r>
      <w:r>
        <w:t>9,82</w:t>
      </w:r>
      <w:r w:rsidRPr="000B7AC5">
        <w:t xml:space="preserve"> ( pamatparāds EUR </w:t>
      </w:r>
      <w:r>
        <w:t>7,00</w:t>
      </w:r>
      <w:r w:rsidRPr="000B7AC5">
        <w:t xml:space="preserve">, nokavējuma nauda  EUR </w:t>
      </w:r>
      <w:r>
        <w:t>2,82</w:t>
      </w:r>
      <w:r w:rsidRPr="000B7AC5">
        <w:t xml:space="preserve">), par periodu </w:t>
      </w:r>
      <w:r>
        <w:t>31.03.2015-16.11.2015</w:t>
      </w:r>
      <w:r w:rsidRPr="000B7AC5">
        <w:t xml:space="preserve">, </w:t>
      </w:r>
      <w:r>
        <w:t>Lielauce;</w:t>
      </w:r>
    </w:p>
    <w:p w14:paraId="55D3045B" w14:textId="39871980" w:rsidR="00156A9F" w:rsidRDefault="00156A9F" w:rsidP="00156A9F">
      <w:pPr>
        <w:ind w:left="360"/>
        <w:contextualSpacing/>
        <w:jc w:val="both"/>
      </w:pPr>
      <w:r>
        <w:t xml:space="preserve">3.16. </w:t>
      </w:r>
      <w:r w:rsidR="00540396">
        <w:t>[..]</w:t>
      </w:r>
      <w:r>
        <w:t xml:space="preserve">, </w:t>
      </w:r>
      <w:r w:rsidRPr="000B7AC5">
        <w:t xml:space="preserve"> p.k. </w:t>
      </w:r>
      <w:r w:rsidR="00540396">
        <w:t>[..]</w:t>
      </w:r>
      <w:r w:rsidRPr="000B7AC5">
        <w:t xml:space="preserve">, EUR </w:t>
      </w:r>
      <w:r>
        <w:t xml:space="preserve">19,69 </w:t>
      </w:r>
      <w:r w:rsidRPr="000B7AC5">
        <w:t xml:space="preserve"> ( pamatparāds EUR </w:t>
      </w:r>
      <w:r>
        <w:t>1,76</w:t>
      </w:r>
      <w:r w:rsidRPr="000B7AC5">
        <w:t xml:space="preserve">, nokavējuma nauda  EUR </w:t>
      </w:r>
      <w:r>
        <w:t>17,93</w:t>
      </w:r>
      <w:r w:rsidRPr="000B7AC5">
        <w:t xml:space="preserve">), par periodu </w:t>
      </w:r>
      <w:r>
        <w:t>31.03.2010-15.11.2013</w:t>
      </w:r>
      <w:r w:rsidRPr="000B7AC5">
        <w:t xml:space="preserve">, </w:t>
      </w:r>
      <w:r>
        <w:t>Naudīte;</w:t>
      </w:r>
    </w:p>
    <w:p w14:paraId="1B5B007C" w14:textId="254DE380" w:rsidR="00156A9F" w:rsidRDefault="00156A9F" w:rsidP="00156A9F">
      <w:pPr>
        <w:ind w:left="360"/>
        <w:contextualSpacing/>
        <w:jc w:val="both"/>
      </w:pPr>
      <w:r>
        <w:t xml:space="preserve">3.17. </w:t>
      </w:r>
      <w:r w:rsidR="00540396">
        <w:t>[..]</w:t>
      </w:r>
      <w:r>
        <w:t>,</w:t>
      </w:r>
      <w:r w:rsidRPr="000B7AC5">
        <w:t xml:space="preserve"> p.k. </w:t>
      </w:r>
      <w:r w:rsidR="00540396">
        <w:t>[..]</w:t>
      </w:r>
      <w:r w:rsidRPr="000B7AC5">
        <w:t xml:space="preserve">, EUR </w:t>
      </w:r>
      <w:r>
        <w:t>14,46</w:t>
      </w:r>
      <w:r w:rsidRPr="000B7AC5">
        <w:t xml:space="preserve"> ( pamatparāds EUR </w:t>
      </w:r>
      <w:r>
        <w:t>10,31</w:t>
      </w:r>
      <w:r w:rsidRPr="000B7AC5">
        <w:t xml:space="preserve">, nokavējuma nauda  EUR </w:t>
      </w:r>
      <w:r>
        <w:t>4,15</w:t>
      </w:r>
      <w:r w:rsidRPr="000B7AC5">
        <w:t xml:space="preserve">), par periodu </w:t>
      </w:r>
      <w:r>
        <w:t>31.03.2015-16.11.2015</w:t>
      </w:r>
      <w:r w:rsidRPr="000B7AC5">
        <w:t xml:space="preserve">, </w:t>
      </w:r>
      <w:r>
        <w:t>Dobele;</w:t>
      </w:r>
    </w:p>
    <w:p w14:paraId="0D2E5E55" w14:textId="63F4AFE7" w:rsidR="00156A9F" w:rsidRDefault="00156A9F" w:rsidP="00156A9F">
      <w:pPr>
        <w:ind w:left="360"/>
        <w:contextualSpacing/>
        <w:jc w:val="both"/>
      </w:pPr>
      <w:r>
        <w:t xml:space="preserve">3.18. </w:t>
      </w:r>
      <w:r w:rsidR="00540396">
        <w:t>[..]</w:t>
      </w:r>
      <w:r>
        <w:t>,</w:t>
      </w:r>
      <w:r w:rsidRPr="000B7AC5">
        <w:t xml:space="preserve"> p.k. </w:t>
      </w:r>
      <w:r w:rsidR="00540396">
        <w:t>[..]</w:t>
      </w:r>
      <w:r w:rsidRPr="000B7AC5">
        <w:t xml:space="preserve">, EUR </w:t>
      </w:r>
      <w:r>
        <w:t>29,98</w:t>
      </w:r>
      <w:r w:rsidRPr="000B7AC5">
        <w:t xml:space="preserve"> ( pamatparāds EUR </w:t>
      </w:r>
      <w:r>
        <w:t>21,38</w:t>
      </w:r>
      <w:r w:rsidRPr="000B7AC5">
        <w:t xml:space="preserve">, nokavējuma nauda  EUR </w:t>
      </w:r>
      <w:r>
        <w:t>8,60</w:t>
      </w:r>
      <w:r w:rsidRPr="000B7AC5">
        <w:t xml:space="preserve">), par periodu </w:t>
      </w:r>
      <w:r>
        <w:t>31.03.2015-16.11.2015</w:t>
      </w:r>
      <w:r w:rsidRPr="000B7AC5">
        <w:t xml:space="preserve">, </w:t>
      </w:r>
      <w:r>
        <w:t>Krimūnas;</w:t>
      </w:r>
    </w:p>
    <w:p w14:paraId="46E588B8" w14:textId="4CAB4308" w:rsidR="00156A9F" w:rsidRDefault="00156A9F" w:rsidP="00156A9F">
      <w:pPr>
        <w:ind w:left="360"/>
        <w:contextualSpacing/>
        <w:jc w:val="both"/>
      </w:pPr>
      <w:r>
        <w:t xml:space="preserve">3.19. </w:t>
      </w:r>
      <w:r w:rsidR="00540396">
        <w:t>[..]</w:t>
      </w:r>
      <w:r>
        <w:t>,</w:t>
      </w:r>
      <w:r w:rsidRPr="000B7AC5">
        <w:t xml:space="preserve"> p.k. </w:t>
      </w:r>
      <w:r w:rsidR="00540396">
        <w:t>[..]</w:t>
      </w:r>
      <w:r w:rsidRPr="000B7AC5">
        <w:t xml:space="preserve">, EUR </w:t>
      </w:r>
      <w:r>
        <w:t>12,80</w:t>
      </w:r>
      <w:r w:rsidRPr="000B7AC5">
        <w:t xml:space="preserve"> ( pamatparāds EUR </w:t>
      </w:r>
      <w:r>
        <w:t>9,72</w:t>
      </w:r>
      <w:r w:rsidRPr="000B7AC5">
        <w:t xml:space="preserve">, nokavējuma nauda  EUR </w:t>
      </w:r>
      <w:r>
        <w:t>3,08</w:t>
      </w:r>
      <w:r w:rsidRPr="000B7AC5">
        <w:t xml:space="preserve">), par periodu </w:t>
      </w:r>
      <w:r>
        <w:t>15.05.2015-16.11.2015</w:t>
      </w:r>
      <w:r w:rsidRPr="000B7AC5">
        <w:t xml:space="preserve">, </w:t>
      </w:r>
      <w:r>
        <w:t>Auri;</w:t>
      </w:r>
    </w:p>
    <w:p w14:paraId="6EBACA44" w14:textId="57A7B1A1" w:rsidR="00156A9F" w:rsidRDefault="00156A9F" w:rsidP="00156A9F">
      <w:pPr>
        <w:ind w:left="360"/>
        <w:contextualSpacing/>
        <w:jc w:val="both"/>
      </w:pPr>
      <w:r>
        <w:t xml:space="preserve">3.20. </w:t>
      </w:r>
      <w:r w:rsidR="00540396">
        <w:t>[..]</w:t>
      </w:r>
      <w:r>
        <w:t>,</w:t>
      </w:r>
      <w:r w:rsidRPr="000B7AC5">
        <w:t xml:space="preserve"> p.k. </w:t>
      </w:r>
      <w:r w:rsidR="00540396">
        <w:t>[..]</w:t>
      </w:r>
      <w:r w:rsidRPr="000B7AC5">
        <w:t xml:space="preserve">, EUR </w:t>
      </w:r>
      <w:r>
        <w:t>9,82</w:t>
      </w:r>
      <w:r w:rsidRPr="000B7AC5">
        <w:t xml:space="preserve"> ( pamatparāds EUR </w:t>
      </w:r>
      <w:r>
        <w:t>7,00</w:t>
      </w:r>
      <w:r w:rsidRPr="000B7AC5">
        <w:t xml:space="preserve">, nokavējuma nauda  EUR </w:t>
      </w:r>
      <w:r>
        <w:t>2,82</w:t>
      </w:r>
      <w:r w:rsidRPr="000B7AC5">
        <w:t xml:space="preserve">), par periodu </w:t>
      </w:r>
      <w:r>
        <w:t>31.03.2015-16.11.2015</w:t>
      </w:r>
      <w:r w:rsidRPr="000B7AC5">
        <w:t xml:space="preserve">, </w:t>
      </w:r>
      <w:r>
        <w:t>Naudīte.</w:t>
      </w:r>
    </w:p>
    <w:p w14:paraId="0EEE813A" w14:textId="77777777" w:rsidR="00156A9F" w:rsidRPr="000477D4" w:rsidRDefault="00156A9F" w:rsidP="00156A9F">
      <w:pPr>
        <w:ind w:left="360"/>
        <w:contextualSpacing/>
        <w:jc w:val="both"/>
      </w:pPr>
    </w:p>
    <w:p w14:paraId="6EE03E8C" w14:textId="77777777" w:rsidR="00156A9F" w:rsidRDefault="00156A9F" w:rsidP="00156A9F">
      <w:pPr>
        <w:numPr>
          <w:ilvl w:val="0"/>
          <w:numId w:val="33"/>
        </w:numPr>
        <w:contextualSpacing/>
        <w:jc w:val="both"/>
      </w:pPr>
      <w:r>
        <w:t>Nekustamā īpašuma nodoklis- personai, kura nav identificējama :</w:t>
      </w:r>
    </w:p>
    <w:p w14:paraId="2BCC6EB5" w14:textId="256842C4" w:rsidR="00156A9F" w:rsidRDefault="00156A9F" w:rsidP="00156A9F">
      <w:pPr>
        <w:ind w:left="360"/>
        <w:contextualSpacing/>
        <w:jc w:val="both"/>
      </w:pPr>
      <w:r>
        <w:t>4.1.</w:t>
      </w:r>
      <w:r w:rsidRPr="006B4A3C">
        <w:t xml:space="preserve"> </w:t>
      </w:r>
      <w:r w:rsidR="00540396">
        <w:t>[..]</w:t>
      </w:r>
      <w:r w:rsidRPr="006B4A3C">
        <w:t>, p.k.</w:t>
      </w:r>
      <w:r>
        <w:t xml:space="preserve"> nav , EUR 53,56 </w:t>
      </w:r>
      <w:r w:rsidRPr="000B7AC5">
        <w:t xml:space="preserve">( pamatparāds EUR </w:t>
      </w:r>
      <w:r>
        <w:t>38,24</w:t>
      </w:r>
      <w:r w:rsidRPr="000B7AC5">
        <w:t xml:space="preserve">, nokavējuma nauda  EUR </w:t>
      </w:r>
      <w:r>
        <w:t>15,32</w:t>
      </w:r>
      <w:r w:rsidRPr="000B7AC5">
        <w:t xml:space="preserve">), par periodu </w:t>
      </w:r>
      <w:r>
        <w:t>31.03.2015-15.11.2019</w:t>
      </w:r>
      <w:r w:rsidRPr="000B7AC5">
        <w:t xml:space="preserve">, </w:t>
      </w:r>
      <w:r>
        <w:t>Īle;</w:t>
      </w:r>
    </w:p>
    <w:p w14:paraId="5CBFD451" w14:textId="4FAE09FE" w:rsidR="00156A9F" w:rsidRDefault="00156A9F" w:rsidP="00156A9F">
      <w:pPr>
        <w:ind w:left="360"/>
        <w:contextualSpacing/>
        <w:jc w:val="both"/>
      </w:pPr>
      <w:r>
        <w:t xml:space="preserve">4.2. </w:t>
      </w:r>
      <w:r w:rsidR="00540396">
        <w:t>[..]</w:t>
      </w:r>
      <w:r>
        <w:t>,</w:t>
      </w:r>
      <w:r w:rsidRPr="000B7AC5">
        <w:t xml:space="preserve"> p.k.</w:t>
      </w:r>
      <w:r>
        <w:t xml:space="preserve"> nav </w:t>
      </w:r>
      <w:r w:rsidRPr="000B7AC5">
        <w:t xml:space="preserve">, EUR </w:t>
      </w:r>
      <w:r>
        <w:t>6,48</w:t>
      </w:r>
      <w:r w:rsidRPr="000B7AC5">
        <w:t xml:space="preserve"> ( pamatparāds EUR </w:t>
      </w:r>
      <w:r>
        <w:t>4,23</w:t>
      </w:r>
      <w:r w:rsidRPr="000B7AC5">
        <w:t xml:space="preserve">, nokavējuma nauda  EUR </w:t>
      </w:r>
      <w:r>
        <w:t>2,25</w:t>
      </w:r>
      <w:r w:rsidRPr="000B7AC5">
        <w:t xml:space="preserve">), par periodu </w:t>
      </w:r>
      <w:r>
        <w:t>31.03.2014-17.11.2014</w:t>
      </w:r>
      <w:r w:rsidRPr="000B7AC5">
        <w:t xml:space="preserve">, </w:t>
      </w:r>
      <w:r>
        <w:t>Bukaiši.</w:t>
      </w:r>
    </w:p>
    <w:p w14:paraId="46411AF7" w14:textId="77777777" w:rsidR="00156A9F" w:rsidRPr="006B4A3C" w:rsidRDefault="00156A9F" w:rsidP="00156A9F">
      <w:pPr>
        <w:ind w:left="360"/>
        <w:contextualSpacing/>
        <w:jc w:val="both"/>
      </w:pPr>
    </w:p>
    <w:p w14:paraId="4AB45304" w14:textId="77777777" w:rsidR="00156A9F" w:rsidRPr="006B4A3C" w:rsidRDefault="00156A9F" w:rsidP="00156A9F">
      <w:pPr>
        <w:numPr>
          <w:ilvl w:val="0"/>
          <w:numId w:val="33"/>
        </w:numPr>
        <w:spacing w:after="160" w:line="259" w:lineRule="auto"/>
        <w:contextualSpacing/>
        <w:jc w:val="both"/>
        <w:rPr>
          <w:i/>
          <w:iCs/>
        </w:rPr>
      </w:pPr>
      <w:r>
        <w:t>Nekustamā īpašuma nodoklis personām , par kurām saņemts ZTI akts par lietas izbeigšanu</w:t>
      </w:r>
      <w:r w:rsidRPr="006B4A3C">
        <w:t>:</w:t>
      </w:r>
    </w:p>
    <w:p w14:paraId="02E19FC4" w14:textId="7ECDBC87" w:rsidR="00156A9F" w:rsidRDefault="00540396" w:rsidP="00156A9F">
      <w:pPr>
        <w:pStyle w:val="Sarakstarindkopa"/>
        <w:widowControl/>
        <w:numPr>
          <w:ilvl w:val="1"/>
          <w:numId w:val="33"/>
        </w:numPr>
        <w:suppressAutoHyphens w:val="0"/>
        <w:contextualSpacing/>
        <w:jc w:val="both"/>
      </w:pPr>
      <w:r>
        <w:t>[..]</w:t>
      </w:r>
      <w:r w:rsidR="00156A9F">
        <w:t xml:space="preserve">, </w:t>
      </w:r>
      <w:r w:rsidR="00156A9F" w:rsidRPr="00E05B00">
        <w:t xml:space="preserve"> p.k. </w:t>
      </w:r>
      <w:r>
        <w:t>[..]</w:t>
      </w:r>
      <w:r w:rsidR="00156A9F" w:rsidRPr="00E05B00">
        <w:t xml:space="preserve">, EUR </w:t>
      </w:r>
      <w:r w:rsidR="00156A9F">
        <w:t>29,14</w:t>
      </w:r>
      <w:r w:rsidR="00156A9F" w:rsidRPr="00E05B00">
        <w:t xml:space="preserve"> ( pamatparāds EUR </w:t>
      </w:r>
      <w:r w:rsidR="00156A9F">
        <w:t>20,81,</w:t>
      </w:r>
      <w:r w:rsidR="00156A9F" w:rsidRPr="00E05B00">
        <w:t xml:space="preserve"> nokavējuma nauda  EUR </w:t>
      </w:r>
      <w:r w:rsidR="00156A9F">
        <w:t>8,33</w:t>
      </w:r>
      <w:r w:rsidR="00156A9F" w:rsidRPr="00E05B00">
        <w:t>), par periodu 31.03.2015-1</w:t>
      </w:r>
      <w:r w:rsidR="00156A9F">
        <w:t>5</w:t>
      </w:r>
      <w:r w:rsidR="00156A9F" w:rsidRPr="00E05B00">
        <w:t>.11.201</w:t>
      </w:r>
      <w:r w:rsidR="00156A9F">
        <w:t>9</w:t>
      </w:r>
      <w:r w:rsidR="00156A9F" w:rsidRPr="00E05B00">
        <w:t xml:space="preserve">, </w:t>
      </w:r>
      <w:r w:rsidR="00156A9F">
        <w:t>Bukaiši;</w:t>
      </w:r>
    </w:p>
    <w:p w14:paraId="24BAD77B" w14:textId="77777777" w:rsidR="00156A9F" w:rsidRDefault="00156A9F" w:rsidP="00156A9F">
      <w:pPr>
        <w:pStyle w:val="Sarakstarindkopa"/>
        <w:widowControl/>
        <w:numPr>
          <w:ilvl w:val="1"/>
          <w:numId w:val="33"/>
        </w:numPr>
        <w:suppressAutoHyphens w:val="0"/>
        <w:contextualSpacing/>
        <w:jc w:val="both"/>
      </w:pPr>
      <w:r>
        <w:t xml:space="preserve">“AC society” SIA, Reģ.Nr. 40003852069, EUR 8325,98 </w:t>
      </w:r>
      <w:r w:rsidRPr="00691F92">
        <w:t xml:space="preserve">( pamatparāds EUR </w:t>
      </w:r>
      <w:r>
        <w:t>5583,93</w:t>
      </w:r>
      <w:r w:rsidRPr="00691F92">
        <w:t xml:space="preserve">, nokavējuma nauda  EUR </w:t>
      </w:r>
      <w:r>
        <w:t>2742.06</w:t>
      </w:r>
      <w:r w:rsidRPr="00691F92">
        <w:t>)</w:t>
      </w:r>
      <w:r>
        <w:t>, par periodu 31.03.2011-15.11.2022, Dobele, likvidēts 21.06.2022;</w:t>
      </w:r>
    </w:p>
    <w:p w14:paraId="2EE942C8" w14:textId="77777777" w:rsidR="00156A9F" w:rsidRDefault="00156A9F" w:rsidP="00156A9F">
      <w:pPr>
        <w:pStyle w:val="Sarakstarindkopa"/>
        <w:widowControl/>
        <w:numPr>
          <w:ilvl w:val="1"/>
          <w:numId w:val="33"/>
        </w:numPr>
        <w:suppressAutoHyphens w:val="0"/>
        <w:contextualSpacing/>
        <w:jc w:val="both"/>
      </w:pPr>
      <w:r>
        <w:t xml:space="preserve">“Agroserviss Pluss” SIA, Reģ.Nr. 43603012115, EUR 945,83 </w:t>
      </w:r>
      <w:r w:rsidRPr="00691F92">
        <w:t xml:space="preserve">( pamatparāds EUR </w:t>
      </w:r>
      <w:r>
        <w:t>681,96</w:t>
      </w:r>
      <w:r w:rsidRPr="00691F92">
        <w:t xml:space="preserve">, nokavējuma nauda  EUR </w:t>
      </w:r>
      <w:r>
        <w:t>263,87</w:t>
      </w:r>
      <w:r w:rsidRPr="00691F92">
        <w:t>)</w:t>
      </w:r>
      <w:r>
        <w:t>, par periodu 31.03.2011-15.11.2022, Bērze, likvidēts 25.02.2021.</w:t>
      </w:r>
    </w:p>
    <w:p w14:paraId="45B3CCDF" w14:textId="77777777" w:rsidR="00156A9F" w:rsidRDefault="00156A9F" w:rsidP="00156A9F">
      <w:pPr>
        <w:ind w:left="993"/>
        <w:contextualSpacing/>
        <w:jc w:val="both"/>
      </w:pPr>
    </w:p>
    <w:p w14:paraId="1DC7552A" w14:textId="77777777" w:rsidR="00156A9F" w:rsidRPr="000C4A75" w:rsidRDefault="00156A9F" w:rsidP="00156A9F">
      <w:pPr>
        <w:numPr>
          <w:ilvl w:val="0"/>
          <w:numId w:val="33"/>
        </w:numPr>
        <w:spacing w:after="160" w:line="259" w:lineRule="auto"/>
        <w:contextualSpacing/>
        <w:jc w:val="both"/>
        <w:rPr>
          <w:i/>
          <w:iCs/>
        </w:rPr>
      </w:pPr>
      <w:r>
        <w:t>Likvidētā uzņēmuma nekustamā īpašuma nodoklis :</w:t>
      </w:r>
    </w:p>
    <w:p w14:paraId="031AF10C" w14:textId="77777777" w:rsidR="00156A9F" w:rsidRDefault="00156A9F" w:rsidP="00156A9F">
      <w:pPr>
        <w:pStyle w:val="Sarakstarindkopa"/>
        <w:ind w:left="792"/>
        <w:jc w:val="both"/>
      </w:pPr>
      <w:r>
        <w:t xml:space="preserve">“Akvatoria ”  OU,  Reģ.Nr. 11984608, EUR 193,46 </w:t>
      </w:r>
      <w:r w:rsidRPr="00691F92">
        <w:t xml:space="preserve">( pamatparāds EUR </w:t>
      </w:r>
      <w:r>
        <w:t>144,61</w:t>
      </w:r>
      <w:r w:rsidRPr="00691F92">
        <w:t xml:space="preserve">, nokavējuma nauda  EUR </w:t>
      </w:r>
      <w:r>
        <w:t>48,85</w:t>
      </w:r>
      <w:r w:rsidRPr="00691F92">
        <w:t>)</w:t>
      </w:r>
      <w:r>
        <w:t>, par periodu 31.03.2017-15.11.2022 , Auri, likvidēts 14.06.2017;</w:t>
      </w:r>
    </w:p>
    <w:p w14:paraId="3B9E0318" w14:textId="77777777" w:rsidR="00156A9F" w:rsidRPr="000C4A75" w:rsidRDefault="00156A9F" w:rsidP="00156A9F">
      <w:pPr>
        <w:pStyle w:val="Sarakstarindkopa"/>
        <w:ind w:left="851"/>
        <w:jc w:val="both"/>
        <w:rPr>
          <w:i/>
          <w:iCs/>
        </w:rPr>
      </w:pPr>
    </w:p>
    <w:p w14:paraId="37E9903B" w14:textId="77777777" w:rsidR="00156A9F" w:rsidRPr="00D32AF2" w:rsidRDefault="00156A9F" w:rsidP="00156A9F">
      <w:pPr>
        <w:numPr>
          <w:ilvl w:val="0"/>
          <w:numId w:val="33"/>
        </w:numPr>
        <w:contextualSpacing/>
        <w:jc w:val="both"/>
      </w:pPr>
      <w:r>
        <w:t>Nekustamā īpašuma nodoklis personām, kurām pabeigts maksātnespējas process, nesegtais kreditora prasījums:</w:t>
      </w:r>
    </w:p>
    <w:p w14:paraId="164EF01E" w14:textId="20A90991" w:rsidR="00156A9F" w:rsidRDefault="00540396" w:rsidP="00156A9F">
      <w:pPr>
        <w:pStyle w:val="Sarakstarindkopa"/>
        <w:widowControl/>
        <w:numPr>
          <w:ilvl w:val="1"/>
          <w:numId w:val="33"/>
        </w:numPr>
        <w:suppressAutoHyphens w:val="0"/>
        <w:contextualSpacing/>
        <w:jc w:val="both"/>
      </w:pPr>
      <w:r>
        <w:t>[..]</w:t>
      </w:r>
      <w:r w:rsidR="00156A9F">
        <w:t xml:space="preserve">, </w:t>
      </w:r>
      <w:r w:rsidR="00156A9F" w:rsidRPr="00E05B00">
        <w:t xml:space="preserve"> p.k. </w:t>
      </w:r>
      <w:r>
        <w:t>[..]</w:t>
      </w:r>
      <w:r w:rsidR="00156A9F" w:rsidRPr="00E05B00">
        <w:t xml:space="preserve">, EUR </w:t>
      </w:r>
      <w:r w:rsidR="00156A9F">
        <w:t>75,89</w:t>
      </w:r>
      <w:r w:rsidR="00156A9F" w:rsidRPr="00E05B00">
        <w:t xml:space="preserve"> ( pamatparāds EUR </w:t>
      </w:r>
      <w:r w:rsidR="00156A9F">
        <w:t>56,40,</w:t>
      </w:r>
      <w:r w:rsidR="00156A9F" w:rsidRPr="00E05B00">
        <w:t xml:space="preserve"> nokavējuma nauda  EUR </w:t>
      </w:r>
      <w:r w:rsidR="00156A9F">
        <w:t>19,49</w:t>
      </w:r>
      <w:r w:rsidR="00156A9F" w:rsidRPr="00E05B00">
        <w:t>), par periodu 31.03.2015-1</w:t>
      </w:r>
      <w:r w:rsidR="00156A9F">
        <w:t>5</w:t>
      </w:r>
      <w:r w:rsidR="00156A9F" w:rsidRPr="00E05B00">
        <w:t>.11.201</w:t>
      </w:r>
      <w:r w:rsidR="00156A9F">
        <w:t>9</w:t>
      </w:r>
      <w:r w:rsidR="00156A9F" w:rsidRPr="00E05B00">
        <w:t xml:space="preserve">, </w:t>
      </w:r>
      <w:r w:rsidR="00156A9F">
        <w:t>Auri;</w:t>
      </w:r>
    </w:p>
    <w:p w14:paraId="6D5E69B7" w14:textId="1E7868EF" w:rsidR="00156A9F" w:rsidRDefault="00540396" w:rsidP="00156A9F">
      <w:pPr>
        <w:pStyle w:val="Sarakstarindkopa"/>
        <w:widowControl/>
        <w:numPr>
          <w:ilvl w:val="1"/>
          <w:numId w:val="33"/>
        </w:numPr>
        <w:suppressAutoHyphens w:val="0"/>
        <w:contextualSpacing/>
        <w:jc w:val="both"/>
      </w:pPr>
      <w:r>
        <w:t>[..]</w:t>
      </w:r>
      <w:r w:rsidR="00156A9F">
        <w:t xml:space="preserve">, </w:t>
      </w:r>
      <w:r w:rsidR="00156A9F" w:rsidRPr="00E05B00">
        <w:t xml:space="preserve"> p.k. </w:t>
      </w:r>
      <w:r>
        <w:t>[..]</w:t>
      </w:r>
      <w:r w:rsidR="00156A9F" w:rsidRPr="00E05B00">
        <w:t xml:space="preserve">, EUR </w:t>
      </w:r>
      <w:r w:rsidR="00156A9F">
        <w:t>11,17</w:t>
      </w:r>
      <w:r w:rsidR="00156A9F" w:rsidRPr="00E05B00">
        <w:t xml:space="preserve"> ( pamatparāds EUR </w:t>
      </w:r>
      <w:r w:rsidR="00156A9F">
        <w:t>4,43,</w:t>
      </w:r>
      <w:r w:rsidR="00156A9F" w:rsidRPr="00E05B00">
        <w:t xml:space="preserve"> nokavējuma nauda  EUR </w:t>
      </w:r>
      <w:r w:rsidR="00156A9F">
        <w:t>6,74</w:t>
      </w:r>
      <w:r w:rsidR="00156A9F" w:rsidRPr="00E05B00">
        <w:t>), par periodu 31.03.201</w:t>
      </w:r>
      <w:r w:rsidR="00156A9F">
        <w:t>7</w:t>
      </w:r>
      <w:r w:rsidR="00156A9F" w:rsidRPr="00E05B00">
        <w:t>-</w:t>
      </w:r>
      <w:r w:rsidR="00156A9F">
        <w:t>21</w:t>
      </w:r>
      <w:r w:rsidR="00156A9F" w:rsidRPr="00E05B00">
        <w:t>.</w:t>
      </w:r>
      <w:r w:rsidR="00156A9F">
        <w:t>03</w:t>
      </w:r>
      <w:r w:rsidR="00156A9F" w:rsidRPr="00E05B00">
        <w:t>.201</w:t>
      </w:r>
      <w:r w:rsidR="00156A9F">
        <w:t>9</w:t>
      </w:r>
      <w:r w:rsidR="00156A9F" w:rsidRPr="00E05B00">
        <w:t xml:space="preserve">, </w:t>
      </w:r>
      <w:r w:rsidR="00156A9F">
        <w:t>Annenieki;</w:t>
      </w:r>
    </w:p>
    <w:p w14:paraId="5A0A81DF" w14:textId="77777777" w:rsidR="00156A9F" w:rsidRDefault="00156A9F" w:rsidP="00156A9F">
      <w:pPr>
        <w:pStyle w:val="Sarakstarindkopa"/>
        <w:widowControl/>
        <w:numPr>
          <w:ilvl w:val="1"/>
          <w:numId w:val="33"/>
        </w:numPr>
        <w:suppressAutoHyphens w:val="0"/>
        <w:contextualSpacing/>
        <w:jc w:val="both"/>
      </w:pPr>
      <w:r>
        <w:t xml:space="preserve">“Vidzeme Eko” SIA,   Reģ.Nr. 40003755312, EUR 72,68 </w:t>
      </w:r>
      <w:r w:rsidRPr="00691F92">
        <w:t xml:space="preserve">( pamatparāds EUR </w:t>
      </w:r>
      <w:r>
        <w:t>0,00</w:t>
      </w:r>
      <w:r w:rsidRPr="00691F92">
        <w:t xml:space="preserve">, nokavējuma nauda  EUR </w:t>
      </w:r>
      <w:r>
        <w:t>72,68</w:t>
      </w:r>
      <w:r w:rsidRPr="00691F92">
        <w:t>)</w:t>
      </w:r>
      <w:r>
        <w:t>, par periodu 31.03.2017-15.08.2018 , Krimūnas, likvidēts 03.02.2022 .</w:t>
      </w:r>
    </w:p>
    <w:p w14:paraId="60253388" w14:textId="77777777" w:rsidR="00156A9F" w:rsidRPr="00580739" w:rsidRDefault="00156A9F" w:rsidP="00156A9F">
      <w:pPr>
        <w:pStyle w:val="Sarakstarindkopa"/>
        <w:ind w:left="360"/>
        <w:jc w:val="both"/>
      </w:pPr>
    </w:p>
    <w:p w14:paraId="0E36DB5A" w14:textId="77777777" w:rsidR="00156A9F" w:rsidRPr="00FA566A" w:rsidRDefault="00156A9F" w:rsidP="00156A9F">
      <w:pPr>
        <w:pStyle w:val="Sarakstarindkopa"/>
        <w:ind w:left="792"/>
        <w:jc w:val="both"/>
      </w:pPr>
    </w:p>
    <w:p w14:paraId="6989B13B" w14:textId="77777777" w:rsidR="00156A9F" w:rsidRDefault="00156A9F" w:rsidP="00156A9F">
      <w:pPr>
        <w:jc w:val="both"/>
      </w:pPr>
      <w:bookmarkStart w:id="8" w:name="_Hlk87436885"/>
      <w:r w:rsidRPr="00FA566A">
        <w:t>Domes priekšsēdētājs</w:t>
      </w:r>
      <w:r w:rsidRPr="00FA566A">
        <w:tab/>
      </w:r>
      <w:r w:rsidRPr="00FA566A">
        <w:tab/>
      </w:r>
      <w:r w:rsidRPr="00FA566A">
        <w:tab/>
      </w:r>
      <w:r w:rsidRPr="00FA566A">
        <w:tab/>
      </w:r>
      <w:r w:rsidRPr="00FA566A">
        <w:tab/>
      </w:r>
      <w:r w:rsidRPr="00FA566A">
        <w:tab/>
      </w:r>
      <w:r w:rsidRPr="00FA566A">
        <w:tab/>
        <w:t>I.Gorskis</w:t>
      </w:r>
    </w:p>
    <w:p w14:paraId="626124B6" w14:textId="77777777" w:rsidR="00156A9F" w:rsidRDefault="00156A9F" w:rsidP="00156A9F">
      <w:pPr>
        <w:jc w:val="both"/>
      </w:pPr>
    </w:p>
    <w:p w14:paraId="43CA32C2" w14:textId="77777777" w:rsidR="00156A9F" w:rsidRPr="00FA566A" w:rsidRDefault="00156A9F" w:rsidP="00156A9F">
      <w:pPr>
        <w:jc w:val="both"/>
      </w:pPr>
    </w:p>
    <w:bookmarkEnd w:id="8"/>
    <w:p w14:paraId="3F0A11BF" w14:textId="77777777" w:rsidR="00156A9F" w:rsidRPr="00FA566A" w:rsidRDefault="00156A9F" w:rsidP="00156A9F">
      <w:pPr>
        <w:jc w:val="both"/>
      </w:pPr>
    </w:p>
    <w:p w14:paraId="00579AFE" w14:textId="77777777" w:rsidR="00156A9F" w:rsidRPr="00804791" w:rsidRDefault="00156A9F" w:rsidP="00156A9F">
      <w:pPr>
        <w:jc w:val="both"/>
      </w:pPr>
      <w:bookmarkStart w:id="9" w:name="_Hlk87436870"/>
      <w:r w:rsidRPr="00804791">
        <w:t>Iesniedz: I.Gorskis</w:t>
      </w:r>
    </w:p>
    <w:p w14:paraId="3BE1A424" w14:textId="77777777" w:rsidR="00156A9F" w:rsidRPr="00804791" w:rsidRDefault="00156A9F" w:rsidP="00156A9F">
      <w:pPr>
        <w:jc w:val="both"/>
      </w:pPr>
      <w:r w:rsidRPr="00804791">
        <w:t>Sagatavoja: J. Kalniņa 11.04.2023.</w:t>
      </w:r>
    </w:p>
    <w:p w14:paraId="5A62D6D0" w14:textId="77777777" w:rsidR="00156A9F" w:rsidRPr="00804791" w:rsidRDefault="00156A9F" w:rsidP="00156A9F">
      <w:pPr>
        <w:jc w:val="both"/>
      </w:pPr>
      <w:r w:rsidRPr="00804791">
        <w:t>Izskatīt: Finanšu un budžeta komitejā 19.04.2023</w:t>
      </w:r>
    </w:p>
    <w:p w14:paraId="1CD7DAB5" w14:textId="77777777" w:rsidR="00156A9F" w:rsidRDefault="00156A9F" w:rsidP="00156A9F">
      <w:pPr>
        <w:jc w:val="both"/>
      </w:pPr>
      <w:r w:rsidRPr="00804791">
        <w:t>Nosūtīt: Finanšu un grāmatvedības nodaļai</w:t>
      </w:r>
    </w:p>
    <w:p w14:paraId="1806BEA1" w14:textId="77777777" w:rsidR="00540396" w:rsidRDefault="00540396" w:rsidP="00156A9F">
      <w:pPr>
        <w:jc w:val="both"/>
      </w:pPr>
    </w:p>
    <w:p w14:paraId="08A7836E" w14:textId="77777777" w:rsidR="00540396" w:rsidRDefault="00540396" w:rsidP="00156A9F">
      <w:pPr>
        <w:jc w:val="both"/>
      </w:pPr>
    </w:p>
    <w:p w14:paraId="05A0E717" w14:textId="77777777" w:rsidR="00540396" w:rsidRDefault="00540396" w:rsidP="00156A9F">
      <w:pPr>
        <w:jc w:val="both"/>
      </w:pPr>
    </w:p>
    <w:p w14:paraId="7DC4C182" w14:textId="77777777" w:rsidR="00540396" w:rsidRDefault="00540396" w:rsidP="00156A9F">
      <w:pPr>
        <w:jc w:val="both"/>
      </w:pPr>
    </w:p>
    <w:p w14:paraId="4ADCF548" w14:textId="77777777" w:rsidR="00540396" w:rsidRDefault="00540396" w:rsidP="00156A9F">
      <w:pPr>
        <w:jc w:val="both"/>
      </w:pPr>
    </w:p>
    <w:p w14:paraId="45922FCA" w14:textId="77777777" w:rsidR="00540396" w:rsidRDefault="00540396" w:rsidP="00156A9F">
      <w:pPr>
        <w:jc w:val="both"/>
      </w:pPr>
    </w:p>
    <w:p w14:paraId="42F87C51" w14:textId="77777777" w:rsidR="00540396" w:rsidRDefault="00540396" w:rsidP="00156A9F">
      <w:pPr>
        <w:jc w:val="both"/>
      </w:pPr>
    </w:p>
    <w:p w14:paraId="41B835BA" w14:textId="77777777" w:rsidR="00540396" w:rsidRDefault="00540396" w:rsidP="00156A9F">
      <w:pPr>
        <w:jc w:val="both"/>
      </w:pPr>
    </w:p>
    <w:p w14:paraId="0744D361" w14:textId="77777777" w:rsidR="00540396" w:rsidRDefault="00540396" w:rsidP="00156A9F">
      <w:pPr>
        <w:jc w:val="both"/>
      </w:pPr>
    </w:p>
    <w:p w14:paraId="07765287" w14:textId="77777777" w:rsidR="00540396" w:rsidRPr="00804791" w:rsidRDefault="00540396" w:rsidP="00156A9F">
      <w:pPr>
        <w:jc w:val="both"/>
      </w:pPr>
    </w:p>
    <w:bookmarkEnd w:id="2"/>
    <w:bookmarkEnd w:id="9"/>
    <w:p w14:paraId="1FEE0FDF" w14:textId="77777777" w:rsidR="00156A9F" w:rsidRPr="00804791" w:rsidRDefault="00156A9F" w:rsidP="00156A9F">
      <w:pPr>
        <w:jc w:val="both"/>
      </w:pPr>
    </w:p>
    <w:p w14:paraId="64B80427" w14:textId="5A8C1F93" w:rsidR="00156A9F" w:rsidRPr="009430E4" w:rsidRDefault="00156A9F" w:rsidP="00156A9F">
      <w:pPr>
        <w:tabs>
          <w:tab w:val="left" w:pos="-24212"/>
        </w:tabs>
        <w:jc w:val="right"/>
        <w:rPr>
          <w:b/>
          <w:bCs/>
          <w:noProof/>
        </w:rPr>
      </w:pPr>
      <w:r>
        <w:rPr>
          <w:b/>
          <w:bCs/>
          <w:noProof/>
        </w:rPr>
        <w:lastRenderedPageBreak/>
        <w:t>3</w:t>
      </w:r>
      <w:r w:rsidRPr="009430E4">
        <w:rPr>
          <w:b/>
          <w:bCs/>
          <w:noProof/>
        </w:rPr>
        <w:t>.pielikums</w:t>
      </w:r>
    </w:p>
    <w:p w14:paraId="02843034" w14:textId="77777777" w:rsidR="00156A9F" w:rsidRDefault="00156A9F" w:rsidP="00156A9F">
      <w:pPr>
        <w:tabs>
          <w:tab w:val="left" w:pos="-24212"/>
        </w:tabs>
        <w:jc w:val="right"/>
        <w:rPr>
          <w:b/>
          <w:bCs/>
          <w:noProof/>
        </w:rPr>
      </w:pPr>
      <w:r w:rsidRPr="009430E4">
        <w:rPr>
          <w:b/>
          <w:bCs/>
          <w:noProof/>
        </w:rPr>
        <w:t xml:space="preserve">PROJEKTS </w:t>
      </w:r>
    </w:p>
    <w:p w14:paraId="5AA6F3AC" w14:textId="77777777" w:rsidR="00156A9F" w:rsidRDefault="00156A9F" w:rsidP="00156A9F">
      <w:pPr>
        <w:tabs>
          <w:tab w:val="left" w:pos="-24212"/>
        </w:tabs>
        <w:jc w:val="center"/>
        <w:rPr>
          <w:sz w:val="20"/>
          <w:szCs w:val="20"/>
        </w:rPr>
      </w:pPr>
      <w:r w:rsidRPr="00B751D5">
        <w:rPr>
          <w:noProof/>
          <w:sz w:val="20"/>
          <w:szCs w:val="20"/>
        </w:rPr>
        <w:drawing>
          <wp:inline distT="0" distB="0" distL="0" distR="0" wp14:anchorId="65B7678D" wp14:editId="480C74D3">
            <wp:extent cx="676275" cy="752475"/>
            <wp:effectExtent l="0" t="0" r="9525" b="9525"/>
            <wp:docPr id="201" name="Attēls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1DEEA8B" w14:textId="77777777" w:rsidR="00156A9F" w:rsidRDefault="00156A9F" w:rsidP="00156A9F">
      <w:pPr>
        <w:pStyle w:val="Galvene"/>
        <w:jc w:val="center"/>
        <w:rPr>
          <w:sz w:val="20"/>
        </w:rPr>
      </w:pPr>
      <w:r>
        <w:rPr>
          <w:sz w:val="20"/>
        </w:rPr>
        <w:t>LATVIJAS REPUBLIKA</w:t>
      </w:r>
    </w:p>
    <w:p w14:paraId="6FD8C743" w14:textId="77777777" w:rsidR="00156A9F" w:rsidRDefault="00156A9F" w:rsidP="00156A9F">
      <w:pPr>
        <w:pStyle w:val="Galvene"/>
        <w:jc w:val="center"/>
        <w:rPr>
          <w:b/>
          <w:sz w:val="32"/>
          <w:szCs w:val="32"/>
        </w:rPr>
      </w:pPr>
      <w:r>
        <w:rPr>
          <w:b/>
          <w:sz w:val="32"/>
          <w:szCs w:val="32"/>
        </w:rPr>
        <w:t>DOBELES NOVADA DOME</w:t>
      </w:r>
    </w:p>
    <w:p w14:paraId="6A613D57" w14:textId="77777777" w:rsidR="00156A9F" w:rsidRDefault="00156A9F" w:rsidP="00156A9F">
      <w:pPr>
        <w:pStyle w:val="Galvene"/>
        <w:jc w:val="center"/>
        <w:rPr>
          <w:sz w:val="16"/>
          <w:szCs w:val="16"/>
        </w:rPr>
      </w:pPr>
      <w:r>
        <w:rPr>
          <w:sz w:val="16"/>
          <w:szCs w:val="16"/>
        </w:rPr>
        <w:t>Brīvības iela 17, Dobele, Dobeles novads, LV-3701</w:t>
      </w:r>
    </w:p>
    <w:p w14:paraId="2F7B10F1" w14:textId="77777777" w:rsidR="00156A9F" w:rsidRDefault="00156A9F" w:rsidP="00156A9F">
      <w:pPr>
        <w:pStyle w:val="Galvene"/>
        <w:pBdr>
          <w:bottom w:val="double" w:sz="6" w:space="1" w:color="auto"/>
        </w:pBdr>
        <w:jc w:val="center"/>
        <w:rPr>
          <w:color w:val="000000"/>
          <w:sz w:val="16"/>
          <w:szCs w:val="16"/>
        </w:rPr>
      </w:pPr>
      <w:r>
        <w:rPr>
          <w:sz w:val="16"/>
          <w:szCs w:val="16"/>
        </w:rPr>
        <w:t xml:space="preserve">Tālr. 63707269, 63700137, 63720940, e-pasts </w:t>
      </w:r>
      <w:hyperlink r:id="rId11" w:history="1">
        <w:r>
          <w:rPr>
            <w:rStyle w:val="Hipersaite"/>
            <w:rFonts w:eastAsia="Calibri"/>
            <w:color w:val="000000"/>
            <w:sz w:val="16"/>
            <w:szCs w:val="16"/>
          </w:rPr>
          <w:t>dome@dobele.lv</w:t>
        </w:r>
      </w:hyperlink>
    </w:p>
    <w:p w14:paraId="1F45BB54" w14:textId="77777777" w:rsidR="00156A9F" w:rsidRDefault="00156A9F" w:rsidP="00156A9F">
      <w:pPr>
        <w:pStyle w:val="Default"/>
        <w:jc w:val="center"/>
        <w:rPr>
          <w:b/>
          <w:bCs/>
        </w:rPr>
      </w:pPr>
    </w:p>
    <w:p w14:paraId="51304DD2" w14:textId="77777777" w:rsidR="00156A9F" w:rsidRPr="00A25710" w:rsidRDefault="00156A9F" w:rsidP="00156A9F">
      <w:pPr>
        <w:pStyle w:val="Bezatstarpm"/>
        <w:jc w:val="center"/>
        <w:rPr>
          <w:b/>
        </w:rPr>
      </w:pPr>
      <w:r w:rsidRPr="00A25710">
        <w:rPr>
          <w:b/>
        </w:rPr>
        <w:t>LĒMUMS</w:t>
      </w:r>
    </w:p>
    <w:p w14:paraId="452655FE" w14:textId="77777777" w:rsidR="00156A9F" w:rsidRPr="00A25710" w:rsidRDefault="00156A9F" w:rsidP="00156A9F">
      <w:pPr>
        <w:pStyle w:val="Bezatstarpm"/>
        <w:jc w:val="center"/>
        <w:rPr>
          <w:b/>
        </w:rPr>
      </w:pPr>
      <w:r w:rsidRPr="00A25710">
        <w:rPr>
          <w:b/>
        </w:rPr>
        <w:t>Dobelē</w:t>
      </w:r>
    </w:p>
    <w:p w14:paraId="6ABDCFE8" w14:textId="77777777" w:rsidR="00156A9F" w:rsidRDefault="00156A9F" w:rsidP="00156A9F">
      <w:pPr>
        <w:pStyle w:val="Bezatstarpm"/>
        <w:rPr>
          <w:b/>
        </w:rPr>
      </w:pPr>
    </w:p>
    <w:p w14:paraId="0EDDE0EF" w14:textId="77777777" w:rsidR="00156A9F" w:rsidRDefault="00156A9F" w:rsidP="00156A9F">
      <w:pPr>
        <w:pStyle w:val="Bezatstarpm"/>
        <w:rPr>
          <w:b/>
        </w:rPr>
      </w:pPr>
      <w:r w:rsidRPr="00A25710">
        <w:rPr>
          <w:b/>
        </w:rPr>
        <w:t>202</w:t>
      </w:r>
      <w:r>
        <w:rPr>
          <w:b/>
        </w:rPr>
        <w:t>3</w:t>
      </w:r>
      <w:r w:rsidRPr="00A25710">
        <w:rPr>
          <w:b/>
        </w:rPr>
        <w:t xml:space="preserve">. gada </w:t>
      </w:r>
      <w:r>
        <w:rPr>
          <w:b/>
        </w:rPr>
        <w:t>27. aprīlī</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Pr>
          <w:b/>
        </w:rPr>
        <w:tab/>
      </w:r>
      <w:r>
        <w:rPr>
          <w:b/>
        </w:rPr>
        <w:tab/>
      </w:r>
      <w:r w:rsidRPr="00A25710">
        <w:rPr>
          <w:b/>
        </w:rPr>
        <w:t>Nr. </w:t>
      </w:r>
      <w:r>
        <w:rPr>
          <w:b/>
        </w:rPr>
        <w:t>__/6</w:t>
      </w:r>
    </w:p>
    <w:bookmarkEnd w:id="3"/>
    <w:p w14:paraId="710AE8A5" w14:textId="77777777" w:rsidR="00156A9F" w:rsidRDefault="00156A9F" w:rsidP="00156A9F">
      <w:pPr>
        <w:pStyle w:val="Bezatstarpm"/>
        <w:rPr>
          <w:b/>
        </w:rPr>
      </w:pPr>
    </w:p>
    <w:p w14:paraId="4A8BE825" w14:textId="77777777" w:rsidR="00156A9F" w:rsidRDefault="00156A9F" w:rsidP="00156A9F">
      <w:pPr>
        <w:jc w:val="center"/>
        <w:rPr>
          <w:b/>
          <w:u w:val="single"/>
        </w:rPr>
      </w:pPr>
    </w:p>
    <w:p w14:paraId="7455A3FD" w14:textId="77777777" w:rsidR="00156A9F" w:rsidRDefault="00156A9F" w:rsidP="00156A9F">
      <w:pPr>
        <w:jc w:val="center"/>
        <w:rPr>
          <w:b/>
          <w:bCs/>
          <w:u w:val="single"/>
        </w:rPr>
      </w:pPr>
      <w:r>
        <w:rPr>
          <w:b/>
          <w:u w:val="single"/>
        </w:rPr>
        <w:t>Par Dobeles novada pašvaldības konsolidētā 2022.gada pārskata apstiprināšanu</w:t>
      </w:r>
    </w:p>
    <w:p w14:paraId="148104DE" w14:textId="77777777" w:rsidR="00156A9F" w:rsidRDefault="00156A9F" w:rsidP="00156A9F">
      <w:pPr>
        <w:jc w:val="center"/>
        <w:rPr>
          <w:b/>
          <w:u w:val="single"/>
        </w:rPr>
      </w:pPr>
    </w:p>
    <w:p w14:paraId="34A4781D" w14:textId="77777777" w:rsidR="00156A9F" w:rsidRDefault="00156A9F" w:rsidP="00156A9F">
      <w:pPr>
        <w:ind w:firstLine="360"/>
        <w:jc w:val="both"/>
      </w:pPr>
      <w:r>
        <w:t>Pamatojoties uz</w:t>
      </w:r>
      <w:r>
        <w:rPr>
          <w:iCs/>
        </w:rPr>
        <w:t xml:space="preserve"> likuma "Par pašvaldībām" 21.panta pirmās daļas otro punktu, </w:t>
      </w:r>
      <w:r>
        <w:t>Dobeles novada dome NOLEMJ:</w:t>
      </w:r>
    </w:p>
    <w:p w14:paraId="24A0C49B" w14:textId="77777777" w:rsidR="00156A9F" w:rsidRDefault="00156A9F" w:rsidP="00156A9F">
      <w:pPr>
        <w:ind w:firstLine="360"/>
        <w:jc w:val="both"/>
      </w:pPr>
      <w:r>
        <w:t>APSTIPRINĀT Dobeles novada pašvaldības konsolidēto 2022.gada pārskatu (lēmuma pielikumā) ar šādiem rādītājiem:</w:t>
      </w:r>
    </w:p>
    <w:p w14:paraId="46A34081" w14:textId="77777777" w:rsidR="00156A9F" w:rsidRPr="00991122" w:rsidRDefault="00156A9F" w:rsidP="00156A9F">
      <w:pPr>
        <w:ind w:firstLine="360"/>
        <w:jc w:val="both"/>
      </w:pPr>
      <w:r>
        <w:t>Bilances kopsumma</w:t>
      </w:r>
      <w:r>
        <w:tab/>
      </w:r>
      <w:r>
        <w:tab/>
      </w:r>
      <w:r>
        <w:tab/>
      </w:r>
      <w:r>
        <w:tab/>
      </w:r>
      <w:r>
        <w:tab/>
      </w:r>
      <w:r>
        <w:tab/>
        <w:t>156 224 905</w:t>
      </w:r>
      <w:r w:rsidRPr="00991122">
        <w:t xml:space="preserve">  EUR</w:t>
      </w:r>
    </w:p>
    <w:p w14:paraId="7FEE78AA" w14:textId="77777777" w:rsidR="00156A9F" w:rsidRDefault="00156A9F" w:rsidP="00156A9F">
      <w:pPr>
        <w:ind w:firstLine="360"/>
        <w:jc w:val="both"/>
      </w:pPr>
      <w:r w:rsidRPr="00991122">
        <w:t>Pārskata gada budžeta izpildes rezultāts</w:t>
      </w:r>
      <w:r w:rsidRPr="00991122">
        <w:tab/>
      </w:r>
      <w:r w:rsidRPr="00991122">
        <w:tab/>
      </w:r>
      <w:r w:rsidRPr="00991122">
        <w:tab/>
      </w:r>
      <w:r w:rsidRPr="00991122">
        <w:tab/>
      </w:r>
      <w:r>
        <w:t>- 2 613 491</w:t>
      </w:r>
      <w:r w:rsidRPr="00991122">
        <w:t xml:space="preserve">  EUR</w:t>
      </w:r>
      <w:r>
        <w:t xml:space="preserve"> </w:t>
      </w:r>
    </w:p>
    <w:p w14:paraId="7A980FDC" w14:textId="77777777" w:rsidR="00156A9F" w:rsidRDefault="00156A9F" w:rsidP="00156A9F">
      <w:pPr>
        <w:pStyle w:val="Sarakstarindkopa"/>
        <w:ind w:left="360"/>
        <w:jc w:val="both"/>
      </w:pPr>
    </w:p>
    <w:p w14:paraId="36A55FBC" w14:textId="77777777" w:rsidR="00156A9F" w:rsidRDefault="00156A9F" w:rsidP="00156A9F">
      <w:pPr>
        <w:pStyle w:val="Sarakstarindkopa"/>
        <w:ind w:left="360"/>
        <w:jc w:val="both"/>
      </w:pPr>
    </w:p>
    <w:p w14:paraId="01569009" w14:textId="77777777" w:rsidR="00156A9F" w:rsidRDefault="00156A9F" w:rsidP="00156A9F">
      <w:pPr>
        <w:pStyle w:val="Sarakstarindkopa"/>
        <w:jc w:val="both"/>
      </w:pPr>
    </w:p>
    <w:p w14:paraId="70E0497C" w14:textId="77777777" w:rsidR="00156A9F" w:rsidRDefault="00156A9F" w:rsidP="00156A9F">
      <w:pPr>
        <w:pStyle w:val="Sarakstarindkopa"/>
        <w:jc w:val="both"/>
      </w:pPr>
    </w:p>
    <w:p w14:paraId="67701E4B" w14:textId="77777777" w:rsidR="00156A9F" w:rsidRDefault="00156A9F" w:rsidP="00156A9F">
      <w:pPr>
        <w:spacing w:after="160"/>
        <w:rPr>
          <w:b/>
          <w:lang w:eastAsia="ar-SA"/>
        </w:rPr>
      </w:pPr>
      <w:r>
        <w:t>Domes priekšsēdētājs</w:t>
      </w:r>
      <w:r>
        <w:tab/>
      </w:r>
      <w:r>
        <w:tab/>
      </w:r>
      <w:r>
        <w:tab/>
      </w:r>
      <w:r>
        <w:tab/>
        <w:t xml:space="preserve">              </w:t>
      </w:r>
      <w:r>
        <w:tab/>
      </w:r>
      <w:r>
        <w:tab/>
        <w:t>I.Gorskis</w:t>
      </w:r>
    </w:p>
    <w:p w14:paraId="53471F8D" w14:textId="77777777" w:rsidR="00156A9F" w:rsidRDefault="00156A9F" w:rsidP="00156A9F">
      <w:pPr>
        <w:suppressAutoHyphens/>
        <w:jc w:val="right"/>
        <w:rPr>
          <w:b/>
          <w:lang w:eastAsia="ar-SA"/>
        </w:rPr>
      </w:pPr>
    </w:p>
    <w:p w14:paraId="6A924B2C" w14:textId="77777777" w:rsidR="00156A9F" w:rsidRDefault="00156A9F" w:rsidP="00156A9F">
      <w:pPr>
        <w:suppressAutoHyphens/>
        <w:jc w:val="right"/>
        <w:rPr>
          <w:b/>
          <w:lang w:eastAsia="ar-SA"/>
        </w:rPr>
      </w:pPr>
    </w:p>
    <w:p w14:paraId="095AC6DB" w14:textId="77777777" w:rsidR="00156A9F" w:rsidRDefault="00156A9F" w:rsidP="00156A9F">
      <w:pPr>
        <w:suppressAutoHyphens/>
        <w:jc w:val="right"/>
        <w:rPr>
          <w:b/>
          <w:lang w:eastAsia="ar-SA"/>
        </w:rPr>
      </w:pPr>
    </w:p>
    <w:p w14:paraId="7A8B7A4D" w14:textId="77777777" w:rsidR="00156A9F" w:rsidRDefault="00156A9F" w:rsidP="00156A9F">
      <w:pPr>
        <w:suppressAutoHyphens/>
        <w:jc w:val="right"/>
        <w:rPr>
          <w:b/>
          <w:lang w:eastAsia="ar-SA"/>
        </w:rPr>
      </w:pPr>
    </w:p>
    <w:p w14:paraId="53DFC565" w14:textId="77777777" w:rsidR="00156A9F" w:rsidRDefault="00156A9F" w:rsidP="00156A9F">
      <w:pPr>
        <w:suppressAutoHyphens/>
        <w:jc w:val="right"/>
        <w:rPr>
          <w:b/>
          <w:lang w:eastAsia="ar-SA"/>
        </w:rPr>
      </w:pPr>
    </w:p>
    <w:p w14:paraId="4AA4A369" w14:textId="77777777" w:rsidR="00156A9F" w:rsidRDefault="00156A9F" w:rsidP="00156A9F">
      <w:pPr>
        <w:suppressAutoHyphens/>
        <w:jc w:val="right"/>
        <w:rPr>
          <w:b/>
          <w:lang w:eastAsia="ar-SA"/>
        </w:rPr>
      </w:pPr>
    </w:p>
    <w:p w14:paraId="291DC651" w14:textId="77777777" w:rsidR="00156A9F" w:rsidRDefault="00156A9F" w:rsidP="00156A9F">
      <w:pPr>
        <w:suppressAutoHyphens/>
        <w:jc w:val="right"/>
        <w:rPr>
          <w:b/>
          <w:lang w:eastAsia="ar-SA"/>
        </w:rPr>
      </w:pPr>
    </w:p>
    <w:p w14:paraId="764DDCBA" w14:textId="77777777" w:rsidR="00156A9F" w:rsidRPr="00E13E40" w:rsidRDefault="00156A9F" w:rsidP="00156A9F">
      <w:pPr>
        <w:rPr>
          <w:color w:val="000000" w:themeColor="text1"/>
        </w:rPr>
      </w:pPr>
      <w:r w:rsidRPr="00E13E40">
        <w:rPr>
          <w:color w:val="000000" w:themeColor="text1"/>
        </w:rPr>
        <w:t>Iesniedz: I.Gorskis</w:t>
      </w:r>
    </w:p>
    <w:p w14:paraId="2419BA77" w14:textId="77777777" w:rsidR="00156A9F" w:rsidRPr="00E13E40" w:rsidRDefault="00156A9F" w:rsidP="00156A9F">
      <w:pPr>
        <w:rPr>
          <w:color w:val="000000" w:themeColor="text1"/>
        </w:rPr>
      </w:pPr>
      <w:r w:rsidRPr="00E13E40">
        <w:rPr>
          <w:color w:val="000000" w:themeColor="text1"/>
        </w:rPr>
        <w:t>Sagatavoja: J. Kalniņa 12.04.2023</w:t>
      </w:r>
    </w:p>
    <w:p w14:paraId="0A133A7B" w14:textId="77777777" w:rsidR="00156A9F" w:rsidRDefault="00156A9F" w:rsidP="00156A9F">
      <w:pPr>
        <w:rPr>
          <w:color w:val="000000" w:themeColor="text1"/>
        </w:rPr>
      </w:pPr>
      <w:r w:rsidRPr="00E13E40">
        <w:rPr>
          <w:color w:val="000000" w:themeColor="text1"/>
        </w:rPr>
        <w:t>Izskatīt: Finanšu un budžeta komitejā 19.04.2023.</w:t>
      </w:r>
      <w:r>
        <w:rPr>
          <w:color w:val="000000" w:themeColor="text1"/>
        </w:rPr>
        <w:br w:type="page"/>
      </w:r>
    </w:p>
    <w:p w14:paraId="4CA43C38" w14:textId="7830A1B1" w:rsidR="00156A9F" w:rsidRPr="009430E4" w:rsidRDefault="00156A9F" w:rsidP="00156A9F">
      <w:pPr>
        <w:tabs>
          <w:tab w:val="left" w:pos="-24212"/>
        </w:tabs>
        <w:jc w:val="right"/>
        <w:rPr>
          <w:b/>
          <w:bCs/>
          <w:noProof/>
        </w:rPr>
      </w:pPr>
      <w:r>
        <w:rPr>
          <w:b/>
          <w:bCs/>
          <w:noProof/>
        </w:rPr>
        <w:lastRenderedPageBreak/>
        <w:t>4</w:t>
      </w:r>
      <w:r w:rsidRPr="009430E4">
        <w:rPr>
          <w:b/>
          <w:bCs/>
          <w:noProof/>
        </w:rPr>
        <w:t>.pielikums</w:t>
      </w:r>
    </w:p>
    <w:p w14:paraId="53A706CF" w14:textId="77777777" w:rsidR="00156A9F" w:rsidRDefault="00156A9F" w:rsidP="00156A9F">
      <w:pPr>
        <w:tabs>
          <w:tab w:val="left" w:pos="-24212"/>
        </w:tabs>
        <w:jc w:val="right"/>
        <w:rPr>
          <w:b/>
          <w:bCs/>
          <w:noProof/>
        </w:rPr>
      </w:pPr>
      <w:r w:rsidRPr="009430E4">
        <w:rPr>
          <w:b/>
          <w:bCs/>
          <w:noProof/>
        </w:rPr>
        <w:t xml:space="preserve">PROJEKTS </w:t>
      </w:r>
    </w:p>
    <w:p w14:paraId="743687A0" w14:textId="77777777" w:rsidR="00156A9F" w:rsidRDefault="00156A9F" w:rsidP="00156A9F">
      <w:pPr>
        <w:tabs>
          <w:tab w:val="left" w:pos="-24212"/>
        </w:tabs>
        <w:jc w:val="center"/>
        <w:rPr>
          <w:sz w:val="20"/>
          <w:szCs w:val="20"/>
        </w:rPr>
      </w:pPr>
      <w:r w:rsidRPr="00B751D5">
        <w:rPr>
          <w:noProof/>
          <w:sz w:val="20"/>
          <w:szCs w:val="20"/>
        </w:rPr>
        <w:drawing>
          <wp:inline distT="0" distB="0" distL="0" distR="0" wp14:anchorId="20EA8C02" wp14:editId="6109FBE5">
            <wp:extent cx="676275" cy="752475"/>
            <wp:effectExtent l="0" t="0" r="9525" b="952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AFDFF1B" w14:textId="77777777" w:rsidR="00156A9F" w:rsidRDefault="00156A9F" w:rsidP="00156A9F">
      <w:pPr>
        <w:pStyle w:val="Galvene"/>
        <w:jc w:val="center"/>
        <w:rPr>
          <w:sz w:val="20"/>
        </w:rPr>
      </w:pPr>
      <w:r>
        <w:rPr>
          <w:sz w:val="20"/>
        </w:rPr>
        <w:t>LATVIJAS REPUBLIKA</w:t>
      </w:r>
    </w:p>
    <w:p w14:paraId="2D30A3EC" w14:textId="77777777" w:rsidR="00156A9F" w:rsidRDefault="00156A9F" w:rsidP="00156A9F">
      <w:pPr>
        <w:pStyle w:val="Galvene"/>
        <w:jc w:val="center"/>
        <w:rPr>
          <w:b/>
          <w:sz w:val="32"/>
          <w:szCs w:val="32"/>
        </w:rPr>
      </w:pPr>
      <w:r>
        <w:rPr>
          <w:b/>
          <w:sz w:val="32"/>
          <w:szCs w:val="32"/>
        </w:rPr>
        <w:t>DOBELES NOVADA DOME</w:t>
      </w:r>
    </w:p>
    <w:p w14:paraId="3E0D6AFA" w14:textId="77777777" w:rsidR="00156A9F" w:rsidRDefault="00156A9F" w:rsidP="00156A9F">
      <w:pPr>
        <w:pStyle w:val="Galvene"/>
        <w:jc w:val="center"/>
        <w:rPr>
          <w:sz w:val="16"/>
          <w:szCs w:val="16"/>
        </w:rPr>
      </w:pPr>
      <w:r>
        <w:rPr>
          <w:sz w:val="16"/>
          <w:szCs w:val="16"/>
        </w:rPr>
        <w:t>Brīvības iela 17, Dobele, Dobeles novads, LV-3701</w:t>
      </w:r>
    </w:p>
    <w:p w14:paraId="23CDD549" w14:textId="77777777" w:rsidR="00156A9F" w:rsidRDefault="00156A9F" w:rsidP="00156A9F">
      <w:pPr>
        <w:pStyle w:val="Galvene"/>
        <w:pBdr>
          <w:bottom w:val="double" w:sz="6" w:space="1" w:color="auto"/>
        </w:pBdr>
        <w:jc w:val="center"/>
        <w:rPr>
          <w:color w:val="000000"/>
          <w:sz w:val="16"/>
          <w:szCs w:val="16"/>
        </w:rPr>
      </w:pPr>
      <w:r>
        <w:rPr>
          <w:sz w:val="16"/>
          <w:szCs w:val="16"/>
        </w:rPr>
        <w:t xml:space="preserve">Tālr. 63707269, 63700137, 63720940, e-pasts </w:t>
      </w:r>
      <w:hyperlink r:id="rId12" w:history="1">
        <w:r>
          <w:rPr>
            <w:rStyle w:val="Hipersaite"/>
            <w:rFonts w:eastAsia="Calibri"/>
            <w:color w:val="000000"/>
            <w:sz w:val="16"/>
            <w:szCs w:val="16"/>
          </w:rPr>
          <w:t>dome@dobele.lv</w:t>
        </w:r>
      </w:hyperlink>
    </w:p>
    <w:p w14:paraId="2A7C0A8B" w14:textId="77777777" w:rsidR="00156A9F" w:rsidRDefault="00156A9F" w:rsidP="00156A9F">
      <w:pPr>
        <w:pStyle w:val="Default"/>
        <w:jc w:val="center"/>
        <w:rPr>
          <w:b/>
          <w:bCs/>
        </w:rPr>
      </w:pPr>
    </w:p>
    <w:p w14:paraId="73AD32BC" w14:textId="77777777" w:rsidR="00156A9F" w:rsidRPr="00A25710" w:rsidRDefault="00156A9F" w:rsidP="00156A9F">
      <w:pPr>
        <w:pStyle w:val="Bezatstarpm"/>
        <w:jc w:val="center"/>
        <w:rPr>
          <w:b/>
        </w:rPr>
      </w:pPr>
      <w:r w:rsidRPr="00A25710">
        <w:rPr>
          <w:b/>
        </w:rPr>
        <w:t>LĒMUMS</w:t>
      </w:r>
    </w:p>
    <w:p w14:paraId="568057FF" w14:textId="77777777" w:rsidR="00156A9F" w:rsidRPr="00A25710" w:rsidRDefault="00156A9F" w:rsidP="00156A9F">
      <w:pPr>
        <w:pStyle w:val="Bezatstarpm"/>
        <w:jc w:val="center"/>
        <w:rPr>
          <w:b/>
        </w:rPr>
      </w:pPr>
      <w:r w:rsidRPr="00A25710">
        <w:rPr>
          <w:b/>
        </w:rPr>
        <w:t>Dobelē</w:t>
      </w:r>
    </w:p>
    <w:p w14:paraId="14BCBBAA" w14:textId="77777777" w:rsidR="00156A9F" w:rsidRDefault="00156A9F" w:rsidP="00156A9F">
      <w:pPr>
        <w:pStyle w:val="Bezatstarpm"/>
        <w:rPr>
          <w:b/>
        </w:rPr>
      </w:pPr>
    </w:p>
    <w:p w14:paraId="27781D0F" w14:textId="77777777" w:rsidR="00156A9F" w:rsidRDefault="00156A9F" w:rsidP="00156A9F">
      <w:pPr>
        <w:pStyle w:val="Bezatstarpm"/>
        <w:rPr>
          <w:b/>
        </w:rPr>
      </w:pPr>
      <w:r w:rsidRPr="00A25710">
        <w:rPr>
          <w:b/>
        </w:rPr>
        <w:t>202</w:t>
      </w:r>
      <w:r>
        <w:rPr>
          <w:b/>
        </w:rPr>
        <w:t>3</w:t>
      </w:r>
      <w:r w:rsidRPr="00A25710">
        <w:rPr>
          <w:b/>
        </w:rPr>
        <w:t xml:space="preserve">. gada </w:t>
      </w:r>
      <w:r>
        <w:rPr>
          <w:b/>
        </w:rPr>
        <w:t>27. aprīlī</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Pr>
          <w:b/>
        </w:rPr>
        <w:tab/>
      </w:r>
      <w:r>
        <w:rPr>
          <w:b/>
        </w:rPr>
        <w:tab/>
      </w:r>
      <w:r w:rsidRPr="00A25710">
        <w:rPr>
          <w:b/>
        </w:rPr>
        <w:t>Nr. </w:t>
      </w:r>
      <w:r>
        <w:rPr>
          <w:b/>
        </w:rPr>
        <w:t>__/6</w:t>
      </w:r>
    </w:p>
    <w:p w14:paraId="45FF9A0C" w14:textId="77777777" w:rsidR="00156A9F" w:rsidRDefault="00156A9F" w:rsidP="00156A9F">
      <w:pPr>
        <w:ind w:firstLine="284"/>
        <w:jc w:val="both"/>
        <w:rPr>
          <w:b/>
          <w:bCs/>
          <w:u w:val="single"/>
        </w:rPr>
      </w:pPr>
    </w:p>
    <w:p w14:paraId="79C590C7" w14:textId="77777777" w:rsidR="00156A9F" w:rsidRPr="00AE65AD" w:rsidRDefault="00156A9F" w:rsidP="00156A9F">
      <w:pPr>
        <w:jc w:val="center"/>
        <w:rPr>
          <w:b/>
          <w:bCs/>
          <w:u w:val="single"/>
        </w:rPr>
      </w:pPr>
      <w:r w:rsidRPr="00AE65AD">
        <w:rPr>
          <w:b/>
          <w:u w:val="single"/>
        </w:rPr>
        <w:t xml:space="preserve">Par atbalsta piešķiršanu Ukrainas civiliedzīvotājiem, kuri mācās Dobeles novada pašvaldības izglītības iestādēs </w:t>
      </w:r>
    </w:p>
    <w:p w14:paraId="2B501B01" w14:textId="77777777" w:rsidR="00156A9F" w:rsidRDefault="00156A9F" w:rsidP="00156A9F">
      <w:pPr>
        <w:pStyle w:val="Default"/>
        <w:ind w:right="142"/>
        <w:jc w:val="center"/>
        <w:rPr>
          <w:b/>
          <w:bCs/>
        </w:rPr>
      </w:pPr>
    </w:p>
    <w:p w14:paraId="3B28C0D1" w14:textId="77777777" w:rsidR="00156A9F" w:rsidRDefault="00156A9F" w:rsidP="00156A9F">
      <w:pPr>
        <w:pStyle w:val="Bezatstarpm"/>
        <w:ind w:firstLine="720"/>
        <w:jc w:val="both"/>
        <w:rPr>
          <w:lang w:eastAsia="en-GB"/>
        </w:rPr>
      </w:pPr>
      <w:r w:rsidRPr="00C44CBF">
        <w:t xml:space="preserve">Ukrainas </w:t>
      </w:r>
      <w:r>
        <w:t>civiliedzīvotāju atbalsta likums</w:t>
      </w:r>
      <w:r w:rsidRPr="00C44CBF">
        <w:t xml:space="preserve"> (turpmāk – likums) paredz </w:t>
      </w:r>
      <w:r>
        <w:t xml:space="preserve">nodrošināt </w:t>
      </w:r>
      <w:r w:rsidRPr="00C44CBF">
        <w:t xml:space="preserve">atbalsta sniegšanu </w:t>
      </w:r>
      <w:r w:rsidRPr="00C44CBF">
        <w:rPr>
          <w:lang w:eastAsia="en-GB"/>
        </w:rPr>
        <w:t xml:space="preserve">Ukrainas civiliedzīvotājiem, kuri izceļo no Ukrainas vai, kuri nevar atgriezties Ukrainā Krievijas Federācijas izraisītā bruņotā konflikta dēļ šā bruņotā konflikta norises laikā, kā </w:t>
      </w:r>
      <w:r>
        <w:rPr>
          <w:lang w:eastAsia="en-GB"/>
        </w:rPr>
        <w:t>arī vispārēja atbalsta sniegšanu</w:t>
      </w:r>
      <w:r w:rsidRPr="00C44CBF">
        <w:rPr>
          <w:lang w:eastAsia="en-GB"/>
        </w:rPr>
        <w:t xml:space="preserve"> Ukrainas sabiedrībai. </w:t>
      </w:r>
      <w:r>
        <w:rPr>
          <w:lang w:eastAsia="en-GB"/>
        </w:rPr>
        <w:t xml:space="preserve">Likums noteic, ka atbalstu nodrošina valsts un pašvaldības. </w:t>
      </w:r>
    </w:p>
    <w:p w14:paraId="2579E865" w14:textId="77777777" w:rsidR="00156A9F" w:rsidRDefault="00156A9F" w:rsidP="00156A9F">
      <w:pPr>
        <w:pStyle w:val="Bezatstarpm"/>
        <w:ind w:firstLine="720"/>
        <w:jc w:val="both"/>
        <w:rPr>
          <w:lang w:eastAsia="en-GB"/>
        </w:rPr>
      </w:pPr>
      <w:r w:rsidRPr="00C933B1">
        <w:t>2022. gada 13.</w:t>
      </w:r>
      <w:r>
        <w:t xml:space="preserve"> aprīlī</w:t>
      </w:r>
      <w:r w:rsidRPr="00C933B1">
        <w:t xml:space="preserve"> Dobeles novada do</w:t>
      </w:r>
      <w:r>
        <w:t>me pieņēma</w:t>
      </w:r>
      <w:r w:rsidRPr="00C933B1">
        <w:t xml:space="preserve"> lēmumu Nr.161/</w:t>
      </w:r>
      <w:r w:rsidRPr="00DE7ABA">
        <w:t>6 “Par atbalsta piešķiršanu izmitināšanas un ēdināšanas</w:t>
      </w:r>
      <w:r>
        <w:t xml:space="preserve"> </w:t>
      </w:r>
      <w:r w:rsidRPr="00DE7ABA">
        <w:t>izdevumu segša</w:t>
      </w:r>
      <w:r>
        <w:t>nai Ukrainas civiliedzīvotājiem” (turpmāk - lēmums). Lēmums cita starpā noteica pašvaldībai pienākumu nodrošināt Ukrainas civiliedzīvotājiem, kas izmitināti</w:t>
      </w:r>
      <w:r>
        <w:rPr>
          <w:lang w:eastAsia="en-GB"/>
        </w:rPr>
        <w:t xml:space="preserve"> </w:t>
      </w:r>
      <w:r w:rsidRPr="00C957D2">
        <w:rPr>
          <w:lang w:eastAsia="en-GB"/>
        </w:rPr>
        <w:t>Dobeles novada pašvaldība</w:t>
      </w:r>
      <w:r>
        <w:rPr>
          <w:lang w:eastAsia="en-GB"/>
        </w:rPr>
        <w:t xml:space="preserve">s </w:t>
      </w:r>
      <w:r w:rsidRPr="00C44CBF">
        <w:rPr>
          <w:lang w:eastAsia="en-GB"/>
        </w:rPr>
        <w:t>admini</w:t>
      </w:r>
      <w:r>
        <w:rPr>
          <w:lang w:eastAsia="en-GB"/>
        </w:rPr>
        <w:t xml:space="preserve">stratīvajā teritorijā, valsts finansēto primāri sniedzamo atbalstu ēdināšanai. Minētais atbalsts saskaņā ar likumu bija terminēts. </w:t>
      </w:r>
    </w:p>
    <w:p w14:paraId="50D535B2" w14:textId="77777777" w:rsidR="00156A9F" w:rsidRPr="004A60AF" w:rsidRDefault="00156A9F" w:rsidP="00156A9F">
      <w:pPr>
        <w:ind w:right="43" w:firstLine="644"/>
        <w:jc w:val="both"/>
      </w:pPr>
      <w:r>
        <w:t xml:space="preserve">Likuma 13. </w:t>
      </w:r>
      <w:r>
        <w:rPr>
          <w:vertAlign w:val="superscript"/>
        </w:rPr>
        <w:t xml:space="preserve">1 </w:t>
      </w:r>
      <w:r>
        <w:t xml:space="preserve">panta septītā daļa noteic, ka nepilngadīgo Ukrainas civiliedzīvotāju, kuri izglītības iestādēs klātienē apgūst pamatizglītības programmas 1., 2., 3. un 4. klasē, ēdināšanu finansē no valsts budžeta normatīvajos aktos par valsts budžetā izglītojamo ēdināšanai paredzēto līdzekļu aprēķināšanu, piešķiršanu un izlietošanu noteiktajā kārtībā, paredzot viena izglītojamā ēdināšanai dienā 2,15 </w:t>
      </w:r>
      <w:r>
        <w:rPr>
          <w:i/>
          <w:iCs/>
        </w:rPr>
        <w:t>euro</w:t>
      </w:r>
      <w:r>
        <w:t xml:space="preserve">. Uz Ukrainas civiliedzīvotāju ēdināšanu nav </w:t>
      </w:r>
      <w:r w:rsidRPr="004A60AF">
        <w:t xml:space="preserve">attiecināms </w:t>
      </w:r>
      <w:hyperlink r:id="rId13" w:tgtFrame="_blank" w:history="1">
        <w:r w:rsidRPr="004A60AF">
          <w:rPr>
            <w:rStyle w:val="Hipersaite"/>
            <w:rFonts w:eastAsiaTheme="majorEastAsia"/>
            <w:color w:val="auto"/>
            <w:u w:val="none"/>
          </w:rPr>
          <w:t>Izglītības likuma</w:t>
        </w:r>
      </w:hyperlink>
      <w:r w:rsidRPr="004A60AF">
        <w:t xml:space="preserve"> regulējums, kas nosaka pašvaldības pienākumu piedalīties to izglītojamo ēdināšanas izmaksu segšanā, kuri attiecīgās pašvaldības administratīvajā teritorijā esošajās izglītības iestādēs (izņemot valsts izglītības iestādes) klātienē apgūst pamatizglītības programmas 1., 2., 3. un 4. klasē. Valsts budžeta finansējumu to nepilngadīgo Ukrainas civiliedzīvotāju ēdināšanai, kuri izglītības iestādēs klātienē apgūst pamatizglītības programmas 1., 2., 3. un 4. klasē, nepiešķir par periodu, kura laikā nepilngadīgais Ukrainas civiliedzīvotājs saņem primāro atbalstu ēdināšanai šajā likumā noteiktajā kārtībā. Izdevumus par to nepilngadīgo Ukrainas civiliedzīvotāju ēdināšanu, kuri izglītības iestādēs uzņemti klātienē pamatizglītības programmas 1., 2., 3. un 4. klasē pēc 2022. gada 1. septembra, pašvaldībai kompensē, ievērojot šā likuma 13. panta otrajā un trešajā daļā noteikto kārtību. </w:t>
      </w:r>
    </w:p>
    <w:p w14:paraId="1E79C0B0" w14:textId="77777777" w:rsidR="00156A9F" w:rsidRDefault="00156A9F" w:rsidP="00156A9F">
      <w:pPr>
        <w:pStyle w:val="Bezatstarpm"/>
        <w:ind w:firstLine="720"/>
        <w:jc w:val="both"/>
      </w:pPr>
      <w:r>
        <w:rPr>
          <w:lang w:eastAsia="en-GB"/>
        </w:rPr>
        <w:t>Vienlaikus</w:t>
      </w:r>
      <w:r>
        <w:t xml:space="preserve"> likuma 7. panta </w:t>
      </w:r>
      <w:r w:rsidRPr="007D584C">
        <w:t>“A</w:t>
      </w:r>
      <w:r w:rsidRPr="007D584C">
        <w:rPr>
          <w:bCs/>
        </w:rPr>
        <w:t>tbalsta apjoms”</w:t>
      </w:r>
      <w:r>
        <w:rPr>
          <w:b/>
          <w:bCs/>
        </w:rPr>
        <w:t xml:space="preserve"> </w:t>
      </w:r>
      <w:r>
        <w:t>1</w:t>
      </w:r>
      <w:r>
        <w:rPr>
          <w:vertAlign w:val="superscript"/>
        </w:rPr>
        <w:t>1</w:t>
      </w:r>
      <w:r>
        <w:t>. daļā noteiktas tiesības pašvaldībai nodrošināt Ukrainas civiliedzīvotājam cita veida atbalstu.</w:t>
      </w:r>
    </w:p>
    <w:p w14:paraId="3FE1DD4E" w14:textId="77777777" w:rsidR="00156A9F" w:rsidRDefault="00156A9F" w:rsidP="00156A9F">
      <w:pPr>
        <w:ind w:right="43" w:firstLine="644"/>
        <w:jc w:val="both"/>
      </w:pPr>
      <w:r w:rsidRPr="00956F05">
        <w:rPr>
          <w:bCs/>
        </w:rPr>
        <w:t>Likuma 13.</w:t>
      </w:r>
      <w:r w:rsidRPr="00956F05">
        <w:rPr>
          <w:bCs/>
          <w:vertAlign w:val="superscript"/>
        </w:rPr>
        <w:t>1</w:t>
      </w:r>
      <w:r w:rsidRPr="00956F05">
        <w:rPr>
          <w:bCs/>
        </w:rPr>
        <w:t xml:space="preserve"> pants “Ukrainas civiliedzīvotāju tiesības uz izglītību”</w:t>
      </w:r>
      <w:r>
        <w:t xml:space="preserve"> paredz Ukrainas civiliedzīvotājiem tiesības turpināt iegūt pamatizglītību un vidējo izglītību,</w:t>
      </w:r>
      <w:r w:rsidRPr="00956F05">
        <w:t xml:space="preserve"> </w:t>
      </w:r>
      <w:r>
        <w:t>nepilngadīgajiem Ukrainas civiliedzīvotājiem tiesības iegūt pirmsskolas izglītību tās pašvaldības izglītības iestādē, kuras administratīvajā teritorijā ir bērna uzturēšanās vieta, kā arī nepilngadīgajiem Ukrainas civiliedzīvotājiem tiesības turpināt iepriekš uzsākto profesionālās ievirzes izglītības ieguvi.</w:t>
      </w:r>
    </w:p>
    <w:p w14:paraId="56F3CA1C" w14:textId="77777777" w:rsidR="00156A9F" w:rsidRPr="0064573A" w:rsidRDefault="00156A9F" w:rsidP="00156A9F">
      <w:pPr>
        <w:pStyle w:val="Bezatstarpm"/>
        <w:ind w:firstLine="720"/>
        <w:jc w:val="both"/>
        <w:rPr>
          <w:lang w:eastAsia="en-GB"/>
        </w:rPr>
      </w:pPr>
      <w:r w:rsidRPr="005D4098">
        <w:t>Pašvaldību likuma 4. panta pirmās daļas 4. punk</w:t>
      </w:r>
      <w:r>
        <w:t>tā noteikta pašvaldības autonomā funkcija</w:t>
      </w:r>
      <w:r w:rsidRPr="005D4098">
        <w:t xml:space="preserve"> - gādāt par iedzīvotāju izglītību, tostarp nodrošināt iespēju iegūt obligāto izglītību un gādāt par </w:t>
      </w:r>
      <w:r w:rsidRPr="005D4098">
        <w:lastRenderedPageBreak/>
        <w:t xml:space="preserve">pirmsskolas izglītības, vidējās izglītības, profesionālās ievirzes izglītības, interešu izglītības un pieaugušo izglītības pieejamību. </w:t>
      </w:r>
    </w:p>
    <w:p w14:paraId="619D66AB" w14:textId="77777777" w:rsidR="00156A9F" w:rsidRPr="00F93037" w:rsidRDefault="00156A9F" w:rsidP="00156A9F">
      <w:pPr>
        <w:ind w:firstLine="644"/>
        <w:jc w:val="both"/>
      </w:pPr>
      <w:r w:rsidRPr="005D4098">
        <w:t>Pašvaldību likuma</w:t>
      </w:r>
      <w:r>
        <w:t xml:space="preserve"> 5. pantā noteikts, ka</w:t>
      </w:r>
      <w:r w:rsidRPr="005D4098">
        <w:t xml:space="preserve"> </w:t>
      </w:r>
      <w:r>
        <w:t xml:space="preserve">pašvaldība savas administratīvās teritorijas iedzīvotāju interesēs var brīvprātīgi īstenot iniciatīvas ikvienā jautājumā, ja tās nav citu institūciju kompetencē un šādu </w:t>
      </w:r>
      <w:r w:rsidRPr="00F93037">
        <w:t xml:space="preserve">darbību neierobežo citi likumi. </w:t>
      </w:r>
    </w:p>
    <w:p w14:paraId="6E78876F" w14:textId="77777777" w:rsidR="00156A9F" w:rsidRPr="00F93037" w:rsidRDefault="00156A9F" w:rsidP="00156A9F">
      <w:pPr>
        <w:ind w:firstLine="644"/>
        <w:jc w:val="both"/>
      </w:pPr>
      <w:r w:rsidRPr="00F93037">
        <w:t xml:space="preserve">Ar 2022. gada 27. janvāra </w:t>
      </w:r>
      <w:r w:rsidRPr="00F93037">
        <w:rPr>
          <w:bCs/>
        </w:rPr>
        <w:t>Dobeles novada domes saistošiem noteikumiem Nr. 3</w:t>
      </w:r>
      <w:r w:rsidRPr="00F93037">
        <w:t xml:space="preserve"> “</w:t>
      </w:r>
      <w:hyperlink r:id="rId14" w:tgtFrame="_blank" w:history="1">
        <w:r w:rsidRPr="00F93037">
          <w:rPr>
            <w:rStyle w:val="Hipersaite"/>
            <w:rFonts w:eastAsiaTheme="majorEastAsia"/>
            <w:color w:val="auto"/>
            <w:u w:val="none"/>
          </w:rPr>
          <w:t>Par izglītojamo ēdināšanas maksas atvieglojumiem</w:t>
        </w:r>
      </w:hyperlink>
      <w:r w:rsidRPr="00F93037">
        <w:t xml:space="preserve"> Dobeles novada pašvaldībā” (turpmāk - saistošie noteikumi) noteiktas izglītojamo kategorijas, kam ir tiesības saņemt Dobeles novada pašvaldības finansētus ēdināšanas maksas atvieglojumus.</w:t>
      </w:r>
    </w:p>
    <w:p w14:paraId="20F09AF2" w14:textId="77777777" w:rsidR="00156A9F" w:rsidRPr="004F0812" w:rsidRDefault="00156A9F" w:rsidP="00156A9F">
      <w:pPr>
        <w:ind w:firstLine="644"/>
        <w:jc w:val="both"/>
      </w:pPr>
      <w:r w:rsidRPr="00F93037">
        <w:t xml:space="preserve">Ar </w:t>
      </w:r>
      <w:r w:rsidRPr="00F93037">
        <w:rPr>
          <w:bCs/>
          <w:lang w:eastAsia="ar-SA"/>
        </w:rPr>
        <w:t xml:space="preserve">2023. gada 30. marta Dobeles novada domes lēmumu </w:t>
      </w:r>
      <w:r w:rsidRPr="00F93037">
        <w:rPr>
          <w:lang w:eastAsia="ar-SA"/>
        </w:rPr>
        <w:t>Nr.112/5 “Par Dobeles novada pašvaldības iestāžu maksas pakalpojumiem” (līdz šī lēmuma spēkā stāšanās dienai - ar Dobeles novada domes 2022. gada 12. janvāra lēmumu Nr. 3/1 “</w:t>
      </w:r>
      <w:r w:rsidRPr="00F93037">
        <w:rPr>
          <w:bCs/>
          <w:lang w:eastAsia="ar-SA"/>
        </w:rPr>
        <w:t>Par Dobeles novada pašvaldības iestāžu maksas pakalpojumiem</w:t>
      </w:r>
      <w:r w:rsidRPr="00F93037">
        <w:rPr>
          <w:lang w:eastAsia="ar-SA"/>
        </w:rPr>
        <w:t>”) (turpmāk - lēmums par maksas pakalpojumiem</w:t>
      </w:r>
      <w:r>
        <w:rPr>
          <w:lang w:eastAsia="ar-SA"/>
        </w:rPr>
        <w:t xml:space="preserve">), </w:t>
      </w:r>
      <w:r w:rsidRPr="008927BC">
        <w:t>noteiktas izglītojamo kategorijas, kam ir tiesības saņe</w:t>
      </w:r>
      <w:r>
        <w:t>mt Dobeles novada pašvaldības finansētus atvieglojumus vecāku līdzdalības maksai profesionālās ievirzes izglītības programmu apguvei, ko īsteno</w:t>
      </w:r>
      <w:r w:rsidRPr="00251810">
        <w:t xml:space="preserve"> </w:t>
      </w:r>
      <w:r>
        <w:t>Dobeles novada pašvaldības profesionālās izglītības iestādes (Dobeles Mākslas skola, Dobeles Mūzikas skola, Auces Mūzikas un Mākslas skola un Dobeles Sporta skola).</w:t>
      </w:r>
    </w:p>
    <w:p w14:paraId="497505DD" w14:textId="77777777" w:rsidR="00156A9F" w:rsidRPr="005E2D72" w:rsidRDefault="00156A9F" w:rsidP="00156A9F">
      <w:pPr>
        <w:ind w:right="43" w:firstLine="644"/>
        <w:jc w:val="both"/>
        <w:rPr>
          <w:rFonts w:eastAsiaTheme="minorHAnsi"/>
        </w:rPr>
      </w:pPr>
      <w:r>
        <w:rPr>
          <w:rFonts w:eastAsia="Calibri"/>
        </w:rPr>
        <w:t>Līdz ar to, izrādot brīvprātīgo iniciatīvu pašvaldības autonomo funkciju nodrošināšanai</w:t>
      </w:r>
      <w:r w:rsidRPr="004F0812">
        <w:rPr>
          <w:rFonts w:eastAsia="Calibri"/>
        </w:rPr>
        <w:t xml:space="preserve"> </w:t>
      </w:r>
      <w:r w:rsidRPr="004F0812">
        <w:t>Ukrainas civiliedzīvotāju atbalsta</w:t>
      </w:r>
      <w:r>
        <w:t xml:space="preserve">m, saskaņā ar </w:t>
      </w:r>
      <w:r w:rsidRPr="004F0812">
        <w:t>Ukrainas civiliedzīvotāju atbalsta</w:t>
      </w:r>
      <w:r>
        <w:t xml:space="preserve"> likuma</w:t>
      </w:r>
      <w:r w:rsidRPr="004F0812">
        <w:t xml:space="preserve"> </w:t>
      </w:r>
      <w:r>
        <w:t>7</w:t>
      </w:r>
      <w:r w:rsidRPr="005E2D72">
        <w:t>. panta</w:t>
      </w:r>
      <w:r w:rsidRPr="005E2D72">
        <w:rPr>
          <w:b/>
          <w:bCs/>
        </w:rPr>
        <w:t xml:space="preserve"> </w:t>
      </w:r>
      <w:r w:rsidRPr="005E2D72">
        <w:t>1</w:t>
      </w:r>
      <w:r w:rsidRPr="005E2D72">
        <w:rPr>
          <w:vertAlign w:val="superscript"/>
        </w:rPr>
        <w:t>1</w:t>
      </w:r>
      <w:r w:rsidRPr="005E2D72">
        <w:t xml:space="preserve">. daļu, </w:t>
      </w:r>
      <w:r w:rsidRPr="005E2D72">
        <w:rPr>
          <w:rFonts w:eastAsia="Calibri"/>
        </w:rPr>
        <w:t>Pašvaldību likuma 4. panta pirmās daļas 4. punktu,  5. panta pirmo daļu, 10. panta pirmās daļas 19. un 21. punktu</w:t>
      </w:r>
      <w:r w:rsidRPr="005E2D72">
        <w:rPr>
          <w:rFonts w:eastAsia="Calibri"/>
          <w:color w:val="000000"/>
        </w:rPr>
        <w:t>,</w:t>
      </w:r>
      <w:r w:rsidRPr="005E2D72">
        <w:t xml:space="preserve"> </w:t>
      </w:r>
      <w:r w:rsidRPr="005E2D72">
        <w:rPr>
          <w:rFonts w:eastAsiaTheme="minorHAnsi"/>
        </w:rPr>
        <w:t xml:space="preserve">atklāti balsojot: PAR –, PRET – , ATTURAS – </w:t>
      </w:r>
      <w:r w:rsidRPr="005E2D72">
        <w:rPr>
          <w:rFonts w:eastAsiaTheme="minorHAnsi"/>
          <w:bCs/>
          <w:lang w:eastAsia="et-EE"/>
        </w:rPr>
        <w:t>,</w:t>
      </w:r>
      <w:r w:rsidRPr="005E2D72">
        <w:rPr>
          <w:rFonts w:eastAsiaTheme="minorHAnsi"/>
        </w:rPr>
        <w:t xml:space="preserve"> Dobeles novada dome NOLEMJ:</w:t>
      </w:r>
    </w:p>
    <w:p w14:paraId="296EC1DC" w14:textId="77777777" w:rsidR="00156A9F" w:rsidRPr="005E2D72" w:rsidRDefault="00156A9F" w:rsidP="00156A9F">
      <w:pPr>
        <w:pStyle w:val="Sarakstarindkopa"/>
        <w:widowControl/>
        <w:numPr>
          <w:ilvl w:val="0"/>
          <w:numId w:val="32"/>
        </w:numPr>
        <w:suppressAutoHyphens w:val="0"/>
        <w:ind w:right="43"/>
        <w:contextualSpacing/>
        <w:jc w:val="both"/>
        <w:rPr>
          <w:bCs/>
        </w:rPr>
      </w:pPr>
      <w:r w:rsidRPr="005E2D72">
        <w:rPr>
          <w:color w:val="000000"/>
        </w:rPr>
        <w:t xml:space="preserve">Papildus saistošajos noteikumos un lēmumā ar maksas pakalpojumiem jau noteiktajiem atvieglojumiem un izglītojamo kategorijām piešķirt sekojošu atbalstu </w:t>
      </w:r>
      <w:r w:rsidRPr="005E2D72">
        <w:rPr>
          <w:rFonts w:eastAsia="Times New Roman"/>
        </w:rPr>
        <w:t>Ukrainas civiliedzīvotājiem, kuri mācās Dobeles novada pašvaldības izglītības iestādēs:</w:t>
      </w:r>
    </w:p>
    <w:p w14:paraId="190FCED8" w14:textId="77777777" w:rsidR="00156A9F" w:rsidRPr="005E2D72" w:rsidRDefault="00156A9F" w:rsidP="00156A9F">
      <w:pPr>
        <w:pStyle w:val="Sarakstarindkopa"/>
        <w:widowControl/>
        <w:numPr>
          <w:ilvl w:val="1"/>
          <w:numId w:val="32"/>
        </w:numPr>
        <w:suppressAutoHyphens w:val="0"/>
        <w:ind w:right="43"/>
        <w:contextualSpacing/>
        <w:jc w:val="both"/>
        <w:rPr>
          <w:bCs/>
        </w:rPr>
      </w:pPr>
      <w:r w:rsidRPr="005E2D72">
        <w:t>atvieglojumu brokastīm, pusdienām un launagam 100 % apmērā no pašvaldības apstiprinātās ēdināšanas maksa</w:t>
      </w:r>
      <w:r>
        <w:t>s nepilngadīgajam</w:t>
      </w:r>
      <w:r w:rsidRPr="005E2D72">
        <w:t xml:space="preserve"> </w:t>
      </w:r>
      <w:r>
        <w:rPr>
          <w:rFonts w:eastAsia="Times New Roman"/>
        </w:rPr>
        <w:t>Ukrainas civiliedzīvotājam,</w:t>
      </w:r>
      <w:r w:rsidRPr="002E377B">
        <w:t xml:space="preserve"> </w:t>
      </w:r>
      <w:r>
        <w:t>kura uzturēšanās vieta ir Dobeles novada pašvaldības administratīvā teritorijā un kurš</w:t>
      </w:r>
      <w:r w:rsidRPr="005E2D72">
        <w:rPr>
          <w:rFonts w:eastAsia="Times New Roman"/>
        </w:rPr>
        <w:t xml:space="preserve"> </w:t>
      </w:r>
      <w:r w:rsidRPr="005E2D72">
        <w:t xml:space="preserve"> apgūst pirmsskolas izglītības programmu pašvaldības dibinātajā vispārējās izglītības iestādē;</w:t>
      </w:r>
    </w:p>
    <w:p w14:paraId="0E7EF79C" w14:textId="77777777" w:rsidR="00156A9F" w:rsidRPr="00FB0C79" w:rsidRDefault="00156A9F" w:rsidP="00156A9F">
      <w:pPr>
        <w:pStyle w:val="Sarakstarindkopa"/>
        <w:widowControl/>
        <w:numPr>
          <w:ilvl w:val="1"/>
          <w:numId w:val="32"/>
        </w:numPr>
        <w:suppressAutoHyphens w:val="0"/>
        <w:ind w:right="43"/>
        <w:contextualSpacing/>
        <w:jc w:val="both"/>
        <w:rPr>
          <w:bCs/>
        </w:rPr>
      </w:pPr>
      <w:r w:rsidRPr="005E2D72">
        <w:t>atvieglojumu vecāku līdzdalības maksai</w:t>
      </w:r>
      <w:r w:rsidRPr="00A24B26">
        <w:rPr>
          <w:rFonts w:eastAsia="Times New Roman"/>
        </w:rPr>
        <w:t xml:space="preserve"> </w:t>
      </w:r>
      <w:r w:rsidRPr="005E2D72">
        <w:t xml:space="preserve">100 % apmērā </w:t>
      </w:r>
      <w:r>
        <w:t xml:space="preserve">no pašvaldības apstiprinātās </w:t>
      </w:r>
      <w:r w:rsidRPr="005E2D72">
        <w:t>maksa</w:t>
      </w:r>
      <w:r>
        <w:t>s</w:t>
      </w:r>
      <w:r>
        <w:rPr>
          <w:rFonts w:eastAsia="Times New Roman"/>
        </w:rPr>
        <w:t xml:space="preserve"> Ukrainas civiliedzīvotājam, kurš apgūst</w:t>
      </w:r>
      <w:r w:rsidRPr="005E2D72">
        <w:t xml:space="preserve"> profesio</w:t>
      </w:r>
      <w:r>
        <w:t xml:space="preserve">nālās ievirzes programmas </w:t>
      </w:r>
      <w:r w:rsidRPr="005E2D72">
        <w:t xml:space="preserve">Dobeles novada pašvaldības </w:t>
      </w:r>
      <w:r>
        <w:t>dibinātajā</w:t>
      </w:r>
      <w:r w:rsidRPr="005E2D72">
        <w:t xml:space="preserve"> profesionālās izglītības iestādēs (Dobeles Mākslas skola, Dobeles</w:t>
      </w:r>
      <w:r>
        <w:t xml:space="preserve"> Mūzikas skola, Auces Mūzikas un Mākslas skola un Dobeles Sporta skola).</w:t>
      </w:r>
    </w:p>
    <w:p w14:paraId="37EDC58F" w14:textId="77777777" w:rsidR="00156A9F" w:rsidRPr="00FB0C79" w:rsidRDefault="00156A9F" w:rsidP="00156A9F">
      <w:pPr>
        <w:pStyle w:val="Sarakstarindkopa"/>
        <w:widowControl/>
        <w:numPr>
          <w:ilvl w:val="0"/>
          <w:numId w:val="32"/>
        </w:numPr>
        <w:suppressAutoHyphens w:val="0"/>
        <w:ind w:right="43"/>
        <w:contextualSpacing/>
        <w:jc w:val="both"/>
      </w:pPr>
      <w:r>
        <w:rPr>
          <w:rFonts w:eastAsia="Calibri"/>
          <w:color w:val="000000"/>
        </w:rPr>
        <w:t>Papildu atbalsta piešķiršanas periods - 2022. / 2023. mācību gada 2. semestris (līdz 31. augustam).</w:t>
      </w:r>
    </w:p>
    <w:p w14:paraId="37C0C708" w14:textId="77777777" w:rsidR="00156A9F" w:rsidRPr="0058196D" w:rsidRDefault="00156A9F" w:rsidP="00156A9F">
      <w:pPr>
        <w:pStyle w:val="Sarakstarindkopa"/>
        <w:widowControl/>
        <w:numPr>
          <w:ilvl w:val="0"/>
          <w:numId w:val="32"/>
        </w:numPr>
        <w:suppressAutoHyphens w:val="0"/>
        <w:ind w:right="43"/>
        <w:contextualSpacing/>
        <w:jc w:val="both"/>
      </w:pPr>
      <w:r w:rsidRPr="00EA4273">
        <w:rPr>
          <w:rFonts w:eastAsia="Calibri"/>
          <w:color w:val="000000"/>
        </w:rPr>
        <w:t xml:space="preserve">Atbildīgie par lēmuma izpildi - </w:t>
      </w:r>
      <w:r>
        <w:rPr>
          <w:rFonts w:eastAsia="Calibri"/>
          <w:color w:val="000000"/>
        </w:rPr>
        <w:t xml:space="preserve">pašvaldības Finanšu un grāmatvedības nodaļas vadītāja un </w:t>
      </w:r>
      <w:r w:rsidRPr="00EA4273">
        <w:rPr>
          <w:rFonts w:eastAsia="Calibri"/>
          <w:color w:val="000000"/>
        </w:rPr>
        <w:t>izglītības iestāžu</w:t>
      </w:r>
      <w:r>
        <w:rPr>
          <w:rFonts w:eastAsia="Calibri"/>
          <w:color w:val="000000"/>
        </w:rPr>
        <w:t xml:space="preserve"> vadītāji.</w:t>
      </w:r>
    </w:p>
    <w:p w14:paraId="79A04DB4" w14:textId="77777777" w:rsidR="00156A9F" w:rsidRDefault="00156A9F" w:rsidP="00156A9F">
      <w:pPr>
        <w:ind w:right="-766"/>
        <w:contextualSpacing/>
        <w:jc w:val="both"/>
      </w:pPr>
    </w:p>
    <w:p w14:paraId="15D1DD64" w14:textId="77777777" w:rsidR="00156A9F" w:rsidRDefault="00156A9F" w:rsidP="00156A9F">
      <w:pPr>
        <w:autoSpaceDE w:val="0"/>
        <w:autoSpaceDN w:val="0"/>
        <w:adjustRightInd w:val="0"/>
        <w:jc w:val="both"/>
      </w:pPr>
    </w:p>
    <w:p w14:paraId="2F27077E" w14:textId="77777777" w:rsidR="00156A9F" w:rsidRDefault="00156A9F" w:rsidP="00156A9F">
      <w:pPr>
        <w:ind w:left="360" w:right="-766"/>
        <w:jc w:val="both"/>
      </w:pPr>
      <w:r w:rsidRPr="002D6CA3">
        <w:rPr>
          <w:color w:val="000000"/>
        </w:rPr>
        <w:t>Domes priekšsēdētājs</w:t>
      </w:r>
      <w:r w:rsidRPr="002D6CA3">
        <w:rPr>
          <w:color w:val="000000"/>
        </w:rPr>
        <w:tab/>
      </w:r>
      <w:r w:rsidRPr="002D6CA3">
        <w:rPr>
          <w:color w:val="000000"/>
        </w:rPr>
        <w:tab/>
      </w:r>
      <w:r w:rsidRPr="002D6CA3">
        <w:rPr>
          <w:color w:val="000000"/>
        </w:rPr>
        <w:tab/>
      </w:r>
      <w:r w:rsidRPr="002D6CA3">
        <w:rPr>
          <w:color w:val="000000"/>
        </w:rPr>
        <w:tab/>
      </w:r>
      <w:r w:rsidRPr="002D6CA3">
        <w:rPr>
          <w:color w:val="000000"/>
        </w:rPr>
        <w:tab/>
      </w:r>
      <w:r>
        <w:rPr>
          <w:color w:val="000000"/>
        </w:rPr>
        <w:tab/>
      </w:r>
      <w:r w:rsidRPr="002D6CA3">
        <w:rPr>
          <w:color w:val="000000"/>
        </w:rPr>
        <w:tab/>
        <w:t xml:space="preserve"> I. Gorskis</w:t>
      </w:r>
    </w:p>
    <w:p w14:paraId="07572F2A" w14:textId="77777777" w:rsidR="00156A9F" w:rsidRDefault="00156A9F" w:rsidP="00156A9F">
      <w:pPr>
        <w:ind w:firstLine="284"/>
        <w:jc w:val="both"/>
      </w:pPr>
    </w:p>
    <w:p w14:paraId="36B90F30" w14:textId="77777777" w:rsidR="00156A9F" w:rsidRPr="005321BA" w:rsidRDefault="00156A9F" w:rsidP="00156A9F">
      <w:pPr>
        <w:ind w:right="-766"/>
      </w:pPr>
    </w:p>
    <w:p w14:paraId="74886F5D" w14:textId="77777777" w:rsidR="00156A9F" w:rsidRPr="005321BA" w:rsidRDefault="00156A9F" w:rsidP="00156A9F">
      <w:pPr>
        <w:autoSpaceDE w:val="0"/>
        <w:autoSpaceDN w:val="0"/>
        <w:adjustRightInd w:val="0"/>
        <w:ind w:right="-766"/>
        <w:rPr>
          <w:bCs/>
          <w:color w:val="000000"/>
        </w:rPr>
      </w:pPr>
      <w:r w:rsidRPr="005321BA">
        <w:rPr>
          <w:bCs/>
          <w:color w:val="000000"/>
        </w:rPr>
        <w:t>I</w:t>
      </w:r>
      <w:r>
        <w:rPr>
          <w:bCs/>
          <w:color w:val="000000"/>
        </w:rPr>
        <w:t>esniedz: I. Gorskis</w:t>
      </w:r>
    </w:p>
    <w:p w14:paraId="31253534" w14:textId="77777777" w:rsidR="00156A9F" w:rsidRPr="005321BA" w:rsidRDefault="00156A9F" w:rsidP="00156A9F">
      <w:pPr>
        <w:autoSpaceDE w:val="0"/>
        <w:autoSpaceDN w:val="0"/>
        <w:adjustRightInd w:val="0"/>
        <w:ind w:right="-766"/>
        <w:rPr>
          <w:bCs/>
          <w:color w:val="000000"/>
        </w:rPr>
      </w:pPr>
      <w:r w:rsidRPr="005321BA">
        <w:rPr>
          <w:bCs/>
          <w:color w:val="000000"/>
        </w:rPr>
        <w:t>Sa</w:t>
      </w:r>
      <w:r>
        <w:rPr>
          <w:bCs/>
          <w:color w:val="000000"/>
        </w:rPr>
        <w:t>gatavoja: E. Evardsone 06.04</w:t>
      </w:r>
      <w:r w:rsidRPr="005321BA">
        <w:rPr>
          <w:bCs/>
          <w:color w:val="000000"/>
        </w:rPr>
        <w:t>.2023.</w:t>
      </w:r>
    </w:p>
    <w:p w14:paraId="7B76CD73" w14:textId="77777777" w:rsidR="00156A9F" w:rsidRDefault="00156A9F" w:rsidP="00156A9F">
      <w:pPr>
        <w:autoSpaceDE w:val="0"/>
        <w:autoSpaceDN w:val="0"/>
        <w:adjustRightInd w:val="0"/>
        <w:ind w:right="-766"/>
        <w:rPr>
          <w:bCs/>
          <w:color w:val="000000"/>
        </w:rPr>
      </w:pPr>
      <w:r w:rsidRPr="005321BA">
        <w:rPr>
          <w:bCs/>
          <w:color w:val="000000"/>
        </w:rPr>
        <w:t>Izskatīt</w:t>
      </w:r>
      <w:r>
        <w:rPr>
          <w:bCs/>
          <w:color w:val="000000"/>
        </w:rPr>
        <w:t>: Finanšu un budžeta</w:t>
      </w:r>
      <w:r w:rsidRPr="005321BA">
        <w:rPr>
          <w:bCs/>
          <w:color w:val="000000"/>
        </w:rPr>
        <w:t xml:space="preserve"> komitejā</w:t>
      </w:r>
      <w:r>
        <w:rPr>
          <w:bCs/>
          <w:color w:val="000000"/>
        </w:rPr>
        <w:t xml:space="preserve"> 19.04.2023.</w:t>
      </w:r>
    </w:p>
    <w:p w14:paraId="17B4B283" w14:textId="77777777" w:rsidR="00156A9F" w:rsidRDefault="00156A9F" w:rsidP="00156A9F">
      <w:pPr>
        <w:autoSpaceDE w:val="0"/>
        <w:autoSpaceDN w:val="0"/>
        <w:adjustRightInd w:val="0"/>
        <w:ind w:right="-1"/>
        <w:jc w:val="both"/>
        <w:rPr>
          <w:bCs/>
          <w:color w:val="000000"/>
        </w:rPr>
      </w:pPr>
      <w:r w:rsidRPr="005321BA">
        <w:rPr>
          <w:bCs/>
          <w:color w:val="000000"/>
        </w:rPr>
        <w:t xml:space="preserve">Nosūtīt: </w:t>
      </w:r>
      <w:r>
        <w:rPr>
          <w:bCs/>
          <w:color w:val="000000"/>
        </w:rPr>
        <w:t xml:space="preserve">Pašvaldības Finanšu un grāmatvedības nodaļai; </w:t>
      </w:r>
      <w:r w:rsidRPr="005321BA">
        <w:rPr>
          <w:bCs/>
          <w:color w:val="000000"/>
        </w:rPr>
        <w:t>Dobeles novada Izglītības pārval</w:t>
      </w:r>
      <w:r>
        <w:rPr>
          <w:bCs/>
          <w:color w:val="000000"/>
        </w:rPr>
        <w:t>dei un izglītības iestādēm</w:t>
      </w:r>
      <w:r>
        <w:rPr>
          <w:bCs/>
          <w:color w:val="000000"/>
        </w:rPr>
        <w:br w:type="page"/>
      </w:r>
    </w:p>
    <w:p w14:paraId="7CB80D64" w14:textId="1977B9A6" w:rsidR="00156A9F" w:rsidRPr="009430E4" w:rsidRDefault="00156A9F" w:rsidP="00156A9F">
      <w:pPr>
        <w:tabs>
          <w:tab w:val="left" w:pos="-24212"/>
        </w:tabs>
        <w:jc w:val="right"/>
        <w:rPr>
          <w:b/>
          <w:bCs/>
          <w:noProof/>
        </w:rPr>
      </w:pPr>
      <w:r>
        <w:rPr>
          <w:b/>
          <w:bCs/>
          <w:noProof/>
        </w:rPr>
        <w:lastRenderedPageBreak/>
        <w:t>5</w:t>
      </w:r>
      <w:r w:rsidRPr="009430E4">
        <w:rPr>
          <w:b/>
          <w:bCs/>
          <w:noProof/>
        </w:rPr>
        <w:t>.pielikums</w:t>
      </w:r>
    </w:p>
    <w:p w14:paraId="3BE6AC8A" w14:textId="77777777" w:rsidR="00156A9F" w:rsidRDefault="00156A9F" w:rsidP="00156A9F">
      <w:pPr>
        <w:tabs>
          <w:tab w:val="left" w:pos="-24212"/>
        </w:tabs>
        <w:jc w:val="right"/>
        <w:rPr>
          <w:b/>
          <w:bCs/>
          <w:noProof/>
        </w:rPr>
      </w:pPr>
      <w:r w:rsidRPr="009430E4">
        <w:rPr>
          <w:b/>
          <w:bCs/>
          <w:noProof/>
        </w:rPr>
        <w:t xml:space="preserve">PROJEKTS </w:t>
      </w:r>
    </w:p>
    <w:p w14:paraId="138B0E4D" w14:textId="77777777" w:rsidR="00156A9F" w:rsidRPr="00B572E8" w:rsidRDefault="00156A9F" w:rsidP="00156A9F">
      <w:pPr>
        <w:tabs>
          <w:tab w:val="left" w:pos="-24212"/>
        </w:tabs>
        <w:suppressAutoHyphens/>
        <w:autoSpaceDN w:val="0"/>
        <w:spacing w:after="160" w:line="254" w:lineRule="auto"/>
        <w:jc w:val="center"/>
        <w:rPr>
          <w:rFonts w:eastAsia="Calibri"/>
          <w:sz w:val="20"/>
          <w:szCs w:val="20"/>
          <w:lang w:eastAsia="en-US"/>
        </w:rPr>
      </w:pPr>
      <w:r w:rsidRPr="00696EB2">
        <w:rPr>
          <w:rFonts w:eastAsia="Calibri"/>
          <w:noProof/>
          <w:sz w:val="20"/>
          <w:szCs w:val="20"/>
        </w:rPr>
        <w:drawing>
          <wp:inline distT="0" distB="0" distL="0" distR="0" wp14:anchorId="571171DB" wp14:editId="5349CD74">
            <wp:extent cx="676275" cy="752475"/>
            <wp:effectExtent l="0" t="0" r="9525" b="9525"/>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8B05997" w14:textId="77777777" w:rsidR="00156A9F" w:rsidRPr="00B572E8" w:rsidRDefault="00156A9F" w:rsidP="00156A9F">
      <w:pPr>
        <w:tabs>
          <w:tab w:val="center" w:pos="4320"/>
          <w:tab w:val="right" w:pos="8640"/>
        </w:tabs>
        <w:suppressAutoHyphens/>
        <w:autoSpaceDN w:val="0"/>
        <w:jc w:val="center"/>
        <w:rPr>
          <w:sz w:val="20"/>
          <w:szCs w:val="20"/>
        </w:rPr>
      </w:pPr>
      <w:r w:rsidRPr="00B572E8">
        <w:rPr>
          <w:sz w:val="20"/>
          <w:szCs w:val="20"/>
        </w:rPr>
        <w:t>LATVIJAS REPUBLIKA</w:t>
      </w:r>
    </w:p>
    <w:p w14:paraId="0069E9D9" w14:textId="77777777" w:rsidR="00156A9F" w:rsidRPr="00B572E8" w:rsidRDefault="00156A9F" w:rsidP="00156A9F">
      <w:pPr>
        <w:tabs>
          <w:tab w:val="center" w:pos="4320"/>
          <w:tab w:val="right" w:pos="8640"/>
        </w:tabs>
        <w:suppressAutoHyphens/>
        <w:autoSpaceDN w:val="0"/>
        <w:jc w:val="center"/>
        <w:rPr>
          <w:b/>
          <w:sz w:val="32"/>
          <w:szCs w:val="32"/>
        </w:rPr>
      </w:pPr>
      <w:r w:rsidRPr="00B572E8">
        <w:rPr>
          <w:b/>
          <w:sz w:val="32"/>
          <w:szCs w:val="32"/>
        </w:rPr>
        <w:t>DOBELES NOVADA DOME</w:t>
      </w:r>
    </w:p>
    <w:p w14:paraId="7A3CE433" w14:textId="77777777" w:rsidR="00156A9F" w:rsidRPr="00B572E8" w:rsidRDefault="00156A9F" w:rsidP="00156A9F">
      <w:pPr>
        <w:tabs>
          <w:tab w:val="center" w:pos="4320"/>
          <w:tab w:val="right" w:pos="8640"/>
        </w:tabs>
        <w:suppressAutoHyphens/>
        <w:autoSpaceDN w:val="0"/>
        <w:jc w:val="center"/>
        <w:rPr>
          <w:sz w:val="16"/>
          <w:szCs w:val="16"/>
        </w:rPr>
      </w:pPr>
      <w:r w:rsidRPr="00B572E8">
        <w:rPr>
          <w:sz w:val="16"/>
          <w:szCs w:val="16"/>
        </w:rPr>
        <w:t>Brīvības iela 17, Dobele, Dobeles novads, LV-3701</w:t>
      </w:r>
    </w:p>
    <w:p w14:paraId="0D0B657A" w14:textId="77777777" w:rsidR="00156A9F" w:rsidRPr="00B572E8" w:rsidRDefault="00156A9F" w:rsidP="00156A9F">
      <w:pPr>
        <w:pBdr>
          <w:bottom w:val="double" w:sz="6" w:space="1" w:color="auto"/>
        </w:pBdr>
        <w:tabs>
          <w:tab w:val="center" w:pos="4320"/>
          <w:tab w:val="right" w:pos="8640"/>
        </w:tabs>
        <w:suppressAutoHyphens/>
        <w:autoSpaceDN w:val="0"/>
        <w:jc w:val="center"/>
        <w:rPr>
          <w:color w:val="000000"/>
        </w:rPr>
      </w:pPr>
      <w:r w:rsidRPr="00B572E8">
        <w:rPr>
          <w:sz w:val="16"/>
          <w:szCs w:val="16"/>
        </w:rPr>
        <w:t xml:space="preserve">Tālr. 63707269, 63700137, 63720940, e-pasts </w:t>
      </w:r>
      <w:hyperlink r:id="rId16" w:history="1">
        <w:r w:rsidRPr="00B572E8">
          <w:rPr>
            <w:rFonts w:eastAsia="Calibri"/>
            <w:color w:val="000000"/>
            <w:sz w:val="16"/>
            <w:szCs w:val="16"/>
            <w:u w:val="single"/>
          </w:rPr>
          <w:t>dome@dobele.lv</w:t>
        </w:r>
      </w:hyperlink>
    </w:p>
    <w:p w14:paraId="0940BF3B" w14:textId="77777777" w:rsidR="00156A9F" w:rsidRPr="00B572E8" w:rsidRDefault="00156A9F" w:rsidP="00156A9F">
      <w:pPr>
        <w:suppressAutoHyphens/>
        <w:autoSpaceDN w:val="0"/>
        <w:jc w:val="center"/>
        <w:rPr>
          <w:rFonts w:eastAsia="Calibri"/>
          <w:b/>
          <w:lang w:eastAsia="en-US"/>
        </w:rPr>
      </w:pPr>
    </w:p>
    <w:p w14:paraId="13F4FFF8" w14:textId="77777777" w:rsidR="00156A9F" w:rsidRPr="00B572E8" w:rsidRDefault="00156A9F" w:rsidP="00156A9F">
      <w:pPr>
        <w:jc w:val="center"/>
        <w:rPr>
          <w:b/>
        </w:rPr>
      </w:pPr>
      <w:r w:rsidRPr="00B572E8">
        <w:rPr>
          <w:b/>
        </w:rPr>
        <w:t>LĒMUMS</w:t>
      </w:r>
    </w:p>
    <w:p w14:paraId="390C9626" w14:textId="77777777" w:rsidR="00156A9F" w:rsidRPr="00B572E8" w:rsidRDefault="00156A9F" w:rsidP="00156A9F">
      <w:pPr>
        <w:jc w:val="center"/>
        <w:rPr>
          <w:b/>
        </w:rPr>
      </w:pPr>
      <w:r w:rsidRPr="00B572E8">
        <w:rPr>
          <w:b/>
        </w:rPr>
        <w:t>Dobelē</w:t>
      </w:r>
    </w:p>
    <w:p w14:paraId="32E90D77" w14:textId="77777777" w:rsidR="00156A9F" w:rsidRDefault="00156A9F" w:rsidP="00156A9F">
      <w:pPr>
        <w:jc w:val="both"/>
        <w:rPr>
          <w:b/>
          <w:bCs/>
        </w:rPr>
      </w:pPr>
    </w:p>
    <w:p w14:paraId="31B66A05" w14:textId="77777777" w:rsidR="00156A9F" w:rsidRDefault="00156A9F" w:rsidP="00156A9F">
      <w:pPr>
        <w:tabs>
          <w:tab w:val="center" w:pos="4153"/>
        </w:tabs>
        <w:ind w:left="113" w:right="-2"/>
        <w:rPr>
          <w:b/>
          <w:color w:val="000000"/>
        </w:rPr>
      </w:pPr>
      <w:r>
        <w:rPr>
          <w:b/>
          <w:bCs/>
        </w:rPr>
        <w:t xml:space="preserve">2023. gada  27. aprīlī </w:t>
      </w:r>
      <w:r>
        <w:rPr>
          <w:b/>
          <w:bCs/>
        </w:rPr>
        <w:tab/>
      </w:r>
      <w:r>
        <w:rPr>
          <w:b/>
          <w:bCs/>
        </w:rPr>
        <w:tab/>
      </w:r>
      <w:r>
        <w:rPr>
          <w:b/>
          <w:bCs/>
        </w:rPr>
        <w:tab/>
      </w:r>
      <w:r>
        <w:rPr>
          <w:b/>
          <w:bCs/>
        </w:rPr>
        <w:tab/>
      </w:r>
      <w:r>
        <w:rPr>
          <w:b/>
          <w:bCs/>
        </w:rPr>
        <w:tab/>
      </w:r>
      <w:r>
        <w:rPr>
          <w:b/>
          <w:bCs/>
        </w:rPr>
        <w:tab/>
      </w:r>
      <w:r>
        <w:rPr>
          <w:b/>
          <w:bCs/>
        </w:rPr>
        <w:tab/>
      </w:r>
      <w:r w:rsidRPr="00B572E8">
        <w:rPr>
          <w:b/>
          <w:color w:val="000000"/>
        </w:rPr>
        <w:t xml:space="preserve">Nr. </w:t>
      </w:r>
      <w:r>
        <w:rPr>
          <w:b/>
          <w:color w:val="000000"/>
        </w:rPr>
        <w:t>__/6</w:t>
      </w:r>
    </w:p>
    <w:p w14:paraId="3E0E08D9" w14:textId="77777777" w:rsidR="00156A9F" w:rsidRPr="00696EB2" w:rsidRDefault="00156A9F" w:rsidP="00156A9F">
      <w:pPr>
        <w:tabs>
          <w:tab w:val="center" w:pos="4153"/>
        </w:tabs>
        <w:ind w:left="113" w:right="-2"/>
        <w:jc w:val="right"/>
        <w:rPr>
          <w:color w:val="000000"/>
        </w:rPr>
      </w:pPr>
    </w:p>
    <w:p w14:paraId="3B764E2A" w14:textId="77777777" w:rsidR="00156A9F" w:rsidRDefault="00156A9F" w:rsidP="00156A9F"/>
    <w:p w14:paraId="44A17939" w14:textId="77777777" w:rsidR="00156A9F" w:rsidRDefault="00156A9F" w:rsidP="00156A9F"/>
    <w:p w14:paraId="01B462FE" w14:textId="77777777" w:rsidR="00156A9F" w:rsidRDefault="00156A9F" w:rsidP="00156A9F">
      <w:pPr>
        <w:jc w:val="center"/>
      </w:pPr>
    </w:p>
    <w:p w14:paraId="0046513E" w14:textId="77777777" w:rsidR="00156A9F" w:rsidRPr="001D3987" w:rsidRDefault="00156A9F" w:rsidP="00156A9F">
      <w:pPr>
        <w:jc w:val="center"/>
        <w:rPr>
          <w:u w:val="single"/>
        </w:rPr>
      </w:pPr>
      <w:r w:rsidRPr="001D3987">
        <w:rPr>
          <w:b/>
          <w:u w:val="single"/>
        </w:rPr>
        <w:t xml:space="preserve">Par </w:t>
      </w:r>
      <w:r>
        <w:rPr>
          <w:b/>
          <w:u w:val="single"/>
        </w:rPr>
        <w:t>finansējuma piešķiršanu sportistam</w:t>
      </w:r>
    </w:p>
    <w:p w14:paraId="24A75606" w14:textId="77777777" w:rsidR="00156A9F" w:rsidRDefault="00156A9F" w:rsidP="00156A9F">
      <w:pPr>
        <w:jc w:val="both"/>
      </w:pPr>
      <w:r>
        <w:tab/>
      </w:r>
    </w:p>
    <w:p w14:paraId="429BEBE1" w14:textId="3792DD3A" w:rsidR="00156A9F" w:rsidRDefault="00156A9F" w:rsidP="00156A9F">
      <w:pPr>
        <w:ind w:firstLine="720"/>
        <w:jc w:val="both"/>
      </w:pPr>
      <w:r>
        <w:t xml:space="preserve">Dobeles novada pašvaldībā (turpmāk – pašvaldība) </w:t>
      </w:r>
      <w:r w:rsidRPr="00990474">
        <w:t>saņemts</w:t>
      </w:r>
      <w:r>
        <w:t xml:space="preserve"> </w:t>
      </w:r>
      <w:r w:rsidR="00F93037">
        <w:t>[..]</w:t>
      </w:r>
      <w:r w:rsidR="00F93037">
        <w:t xml:space="preserve"> </w:t>
      </w:r>
      <w:r>
        <w:t>(turpmāk – iesniedzējs) iesniegums. Iesniegumā norādīts, ka iesniedzējs ir profesionāls sportists ar 26 gadu pieredzi spēka trīscīņā. Sasniedzot “Master” vecuma grupu 40 + vēlas atgriezties sacensībās, jo rezultāti ir konkurētspējīgi un ir iespēja cīnīties par pirmo trijnieku. Iesniedzējs vēlas startēt šā gada Eiropas čempionātā 2023, kas norisināsies no 5. jūnija līdz 9. jūnijam – Skotijā. Iesniegumā norādīti iesniedzēja sasniegumi 2013., 2014. un 2022. gadā. Gatavojoties šī gada Eiropas čempionātam spēka trīscīņā, iesniedzējs lūdz finansiālu atbalstu gatavošanās procesam. Tajā ietilpst sporta uzturs, masiera apmeklējums, viesnīcas izdevumi, ceļa izdevumi. Iesniegumam pievienota sacensību tāme, kas sastāv no ceļa izdevumiem 310 EUR apmērā un viesnīcas izmaksas 500 EUR apmērā.</w:t>
      </w:r>
    </w:p>
    <w:p w14:paraId="72B50029" w14:textId="77777777" w:rsidR="00156A9F" w:rsidRDefault="00156A9F" w:rsidP="00156A9F">
      <w:pPr>
        <w:jc w:val="both"/>
      </w:pPr>
      <w:r>
        <w:tab/>
        <w:t>Izskatot iesniedzēja iesniegumu un tam pievienotos dokumentus, kā arī pašvaldības rīcībā esošo informāciju, Dobeles novada dome konstatē:</w:t>
      </w:r>
    </w:p>
    <w:p w14:paraId="24D4148A" w14:textId="77777777" w:rsidR="00156A9F" w:rsidRDefault="00156A9F" w:rsidP="00156A9F">
      <w:pPr>
        <w:jc w:val="both"/>
      </w:pPr>
    </w:p>
    <w:p w14:paraId="7724BE7B" w14:textId="77777777" w:rsidR="00156A9F" w:rsidRDefault="00156A9F" w:rsidP="00156A9F">
      <w:pPr>
        <w:jc w:val="both"/>
      </w:pPr>
    </w:p>
    <w:p w14:paraId="57AC7868" w14:textId="77777777" w:rsidR="00156A9F" w:rsidRPr="00B86034" w:rsidRDefault="00156A9F" w:rsidP="00156A9F">
      <w:pPr>
        <w:ind w:firstLine="720"/>
        <w:jc w:val="both"/>
      </w:pPr>
      <w:r w:rsidRPr="00AA0B60">
        <w:t xml:space="preserve">Ņemot vērā minēto un vadoties no </w:t>
      </w:r>
      <w:r>
        <w:t>Pašvaldību likuma 4. panta pirmās daļas 7. punktu, 10. panta pirmās daļas 21. punktu, Sporta likuma 7. panta pirmās daļas 5. punktu</w:t>
      </w:r>
      <w:r w:rsidRPr="00AA0B60">
        <w:t>, atklāti balsojot: PAR – .......... (...............), PRET – .........., ATTURAS - ........, Dobeles novada dome NOLEMJ:</w:t>
      </w:r>
    </w:p>
    <w:p w14:paraId="0E941436" w14:textId="77777777" w:rsidR="00156A9F" w:rsidRPr="00AA0B60" w:rsidRDefault="00156A9F" w:rsidP="00156A9F">
      <w:pPr>
        <w:jc w:val="both"/>
      </w:pPr>
    </w:p>
    <w:p w14:paraId="61D81AB4" w14:textId="77777777" w:rsidR="00156A9F" w:rsidRDefault="00156A9F" w:rsidP="00156A9F">
      <w:pPr>
        <w:jc w:val="both"/>
      </w:pPr>
      <w:r>
        <w:t xml:space="preserve">Atbalstīt/ neatbalstīt </w:t>
      </w:r>
    </w:p>
    <w:p w14:paraId="3A856959" w14:textId="77777777" w:rsidR="00156A9F" w:rsidRPr="004006DC" w:rsidRDefault="00156A9F" w:rsidP="00156A9F">
      <w:pPr>
        <w:ind w:left="426" w:hanging="283"/>
        <w:jc w:val="both"/>
      </w:pPr>
    </w:p>
    <w:p w14:paraId="2B273BC6" w14:textId="77777777" w:rsidR="00156A9F" w:rsidRPr="004006DC" w:rsidRDefault="00156A9F" w:rsidP="00156A9F">
      <w:pPr>
        <w:ind w:left="284"/>
        <w:jc w:val="both"/>
      </w:pPr>
    </w:p>
    <w:p w14:paraId="1B2CD680" w14:textId="77777777" w:rsidR="00156A9F" w:rsidRPr="004006DC" w:rsidRDefault="00156A9F" w:rsidP="00156A9F"/>
    <w:p w14:paraId="222DAF7D" w14:textId="77777777" w:rsidR="00156A9F" w:rsidRPr="004006DC" w:rsidRDefault="00156A9F" w:rsidP="00156A9F">
      <w:r w:rsidRPr="004006DC">
        <w:t>Domes priekšsēdētājs</w:t>
      </w:r>
      <w:r w:rsidRPr="004006DC">
        <w:tab/>
      </w:r>
      <w:r w:rsidRPr="004006DC">
        <w:tab/>
      </w:r>
      <w:r w:rsidRPr="004006DC">
        <w:tab/>
      </w:r>
      <w:r w:rsidRPr="004006DC">
        <w:tab/>
      </w:r>
      <w:r w:rsidRPr="004006DC">
        <w:tab/>
      </w:r>
      <w:r w:rsidRPr="004006DC">
        <w:tab/>
      </w:r>
      <w:r w:rsidRPr="004006DC">
        <w:tab/>
      </w:r>
      <w:r w:rsidRPr="004006DC">
        <w:tab/>
      </w:r>
      <w:r w:rsidRPr="004006DC">
        <w:tab/>
        <w:t>I.Gorskis</w:t>
      </w:r>
    </w:p>
    <w:p w14:paraId="4DB210B9" w14:textId="77777777" w:rsidR="00156A9F" w:rsidRPr="004006DC" w:rsidRDefault="00156A9F" w:rsidP="00156A9F"/>
    <w:p w14:paraId="43385988" w14:textId="77777777" w:rsidR="00156A9F" w:rsidRPr="004006DC" w:rsidRDefault="00156A9F" w:rsidP="00156A9F"/>
    <w:p w14:paraId="63CF8574" w14:textId="77777777" w:rsidR="00156A9F" w:rsidRPr="004006DC" w:rsidRDefault="00156A9F" w:rsidP="00156A9F">
      <w:pPr>
        <w:tabs>
          <w:tab w:val="right" w:pos="9020"/>
        </w:tabs>
        <w:ind w:right="-694"/>
      </w:pPr>
      <w:r w:rsidRPr="004006DC">
        <w:t>Iesniedz deputāts: L.Karloviča</w:t>
      </w:r>
    </w:p>
    <w:p w14:paraId="2B3FA52F" w14:textId="77777777" w:rsidR="00156A9F" w:rsidRPr="004006DC" w:rsidRDefault="00156A9F" w:rsidP="00156A9F">
      <w:pPr>
        <w:tabs>
          <w:tab w:val="right" w:pos="9020"/>
        </w:tabs>
        <w:ind w:right="-694"/>
      </w:pPr>
      <w:r w:rsidRPr="004006DC">
        <w:t>Sagatavoja: A.Veltensone</w:t>
      </w:r>
      <w:r>
        <w:t>, 13.04.2023.</w:t>
      </w:r>
    </w:p>
    <w:p w14:paraId="43B0C115" w14:textId="77777777" w:rsidR="00156A9F" w:rsidRPr="004006DC" w:rsidRDefault="00156A9F" w:rsidP="00156A9F">
      <w:pPr>
        <w:tabs>
          <w:tab w:val="right" w:pos="9020"/>
        </w:tabs>
        <w:ind w:right="-694"/>
      </w:pPr>
      <w:r>
        <w:t>Izskatīt: Finanšu un budžeta komitejā 19.04.2023.</w:t>
      </w:r>
    </w:p>
    <w:p w14:paraId="6EEC27A1" w14:textId="77777777" w:rsidR="00156A9F" w:rsidRDefault="00156A9F" w:rsidP="00156A9F">
      <w:pPr>
        <w:jc w:val="right"/>
        <w:rPr>
          <w:sz w:val="28"/>
          <w:szCs w:val="28"/>
        </w:rPr>
      </w:pPr>
    </w:p>
    <w:p w14:paraId="74B945FE" w14:textId="77777777" w:rsidR="00156A9F" w:rsidRDefault="00156A9F" w:rsidP="00156A9F"/>
    <w:p w14:paraId="02BF20E1" w14:textId="77777777" w:rsidR="00156A9F" w:rsidRDefault="00156A9F" w:rsidP="00156A9F">
      <w:pPr>
        <w:autoSpaceDE w:val="0"/>
        <w:autoSpaceDN w:val="0"/>
        <w:adjustRightInd w:val="0"/>
        <w:ind w:right="-1"/>
        <w:jc w:val="both"/>
        <w:rPr>
          <w:bCs/>
          <w:color w:val="000000"/>
        </w:rPr>
      </w:pPr>
    </w:p>
    <w:p w14:paraId="5C29A636" w14:textId="6A0FF9B9" w:rsidR="00AB5941" w:rsidRPr="009430E4" w:rsidRDefault="00AB5941" w:rsidP="00AB5941">
      <w:pPr>
        <w:tabs>
          <w:tab w:val="left" w:pos="-24212"/>
        </w:tabs>
        <w:jc w:val="right"/>
        <w:rPr>
          <w:b/>
          <w:bCs/>
          <w:noProof/>
        </w:rPr>
      </w:pPr>
      <w:r>
        <w:rPr>
          <w:b/>
          <w:bCs/>
          <w:noProof/>
        </w:rPr>
        <w:lastRenderedPageBreak/>
        <w:t>6</w:t>
      </w:r>
      <w:r w:rsidRPr="009430E4">
        <w:rPr>
          <w:b/>
          <w:bCs/>
          <w:noProof/>
        </w:rPr>
        <w:t>.pielikums</w:t>
      </w:r>
    </w:p>
    <w:p w14:paraId="44DA485F" w14:textId="77777777" w:rsidR="00AB5941" w:rsidRDefault="00AB5941" w:rsidP="00AB5941">
      <w:pPr>
        <w:tabs>
          <w:tab w:val="left" w:pos="-24212"/>
        </w:tabs>
        <w:jc w:val="right"/>
        <w:rPr>
          <w:b/>
          <w:bCs/>
          <w:noProof/>
        </w:rPr>
      </w:pPr>
      <w:r w:rsidRPr="009430E4">
        <w:rPr>
          <w:b/>
          <w:bCs/>
          <w:noProof/>
        </w:rPr>
        <w:t xml:space="preserve">PROJEKTS </w:t>
      </w:r>
    </w:p>
    <w:p w14:paraId="59823254" w14:textId="77777777" w:rsidR="00156A9F" w:rsidRDefault="00156A9F" w:rsidP="00156A9F">
      <w:pPr>
        <w:tabs>
          <w:tab w:val="left" w:pos="-24212"/>
        </w:tabs>
        <w:jc w:val="center"/>
        <w:rPr>
          <w:sz w:val="20"/>
          <w:szCs w:val="20"/>
        </w:rPr>
      </w:pPr>
      <w:r w:rsidRPr="0058625C">
        <w:rPr>
          <w:noProof/>
          <w:sz w:val="20"/>
          <w:szCs w:val="20"/>
        </w:rPr>
        <w:drawing>
          <wp:inline distT="0" distB="0" distL="0" distR="0" wp14:anchorId="515BAE63" wp14:editId="453DDE3C">
            <wp:extent cx="676275" cy="752475"/>
            <wp:effectExtent l="0" t="0" r="9525" b="9525"/>
            <wp:docPr id="26" name="Attēl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2D1A6B7" w14:textId="77777777" w:rsidR="00156A9F" w:rsidRDefault="00156A9F" w:rsidP="00156A9F">
      <w:pPr>
        <w:pStyle w:val="Galvene"/>
        <w:jc w:val="center"/>
        <w:rPr>
          <w:sz w:val="20"/>
        </w:rPr>
      </w:pPr>
      <w:r>
        <w:rPr>
          <w:sz w:val="20"/>
        </w:rPr>
        <w:t>LATVIJAS REPUBLIKA</w:t>
      </w:r>
    </w:p>
    <w:p w14:paraId="6FF5B164" w14:textId="77777777" w:rsidR="00156A9F" w:rsidRDefault="00156A9F" w:rsidP="00156A9F">
      <w:pPr>
        <w:pStyle w:val="Galvene"/>
        <w:jc w:val="center"/>
        <w:rPr>
          <w:b/>
          <w:sz w:val="32"/>
          <w:szCs w:val="32"/>
        </w:rPr>
      </w:pPr>
      <w:r>
        <w:rPr>
          <w:b/>
          <w:sz w:val="32"/>
          <w:szCs w:val="32"/>
        </w:rPr>
        <w:t>DOBELES NOVADA DOME</w:t>
      </w:r>
    </w:p>
    <w:p w14:paraId="3FA32D5C" w14:textId="77777777" w:rsidR="00156A9F" w:rsidRDefault="00156A9F" w:rsidP="00156A9F">
      <w:pPr>
        <w:pStyle w:val="Galvene"/>
        <w:jc w:val="center"/>
        <w:rPr>
          <w:sz w:val="16"/>
          <w:szCs w:val="16"/>
        </w:rPr>
      </w:pPr>
      <w:r>
        <w:rPr>
          <w:sz w:val="16"/>
          <w:szCs w:val="16"/>
        </w:rPr>
        <w:t>Brīvības iela 17, Dobele, Dobeles novads, LV-3701</w:t>
      </w:r>
    </w:p>
    <w:p w14:paraId="720FE8C7" w14:textId="77777777" w:rsidR="00156A9F" w:rsidRDefault="00156A9F" w:rsidP="00156A9F">
      <w:pPr>
        <w:pStyle w:val="Galvene"/>
        <w:pBdr>
          <w:bottom w:val="double" w:sz="6" w:space="1" w:color="auto"/>
        </w:pBdr>
        <w:jc w:val="center"/>
        <w:rPr>
          <w:color w:val="000000"/>
          <w:sz w:val="16"/>
          <w:szCs w:val="16"/>
        </w:rPr>
      </w:pPr>
      <w:r>
        <w:rPr>
          <w:sz w:val="16"/>
          <w:szCs w:val="16"/>
        </w:rPr>
        <w:t xml:space="preserve">Tālr. 63707269, 63700137, 63720940, e-pasts </w:t>
      </w:r>
      <w:hyperlink r:id="rId17" w:history="1">
        <w:r>
          <w:rPr>
            <w:rStyle w:val="Hipersaite"/>
            <w:rFonts w:eastAsia="Calibri"/>
            <w:color w:val="000000"/>
            <w:sz w:val="16"/>
            <w:szCs w:val="16"/>
          </w:rPr>
          <w:t>dome@dobele.lv</w:t>
        </w:r>
      </w:hyperlink>
    </w:p>
    <w:p w14:paraId="676209A2" w14:textId="77777777" w:rsidR="00156A9F" w:rsidRDefault="00156A9F" w:rsidP="00156A9F">
      <w:pPr>
        <w:pStyle w:val="Default"/>
        <w:jc w:val="center"/>
        <w:rPr>
          <w:b/>
          <w:bCs/>
        </w:rPr>
      </w:pPr>
    </w:p>
    <w:p w14:paraId="3718890F" w14:textId="77777777" w:rsidR="00156A9F" w:rsidRPr="00A25710" w:rsidRDefault="00156A9F" w:rsidP="00156A9F">
      <w:pPr>
        <w:pStyle w:val="Bezatstarpm"/>
        <w:jc w:val="center"/>
        <w:rPr>
          <w:b/>
        </w:rPr>
      </w:pPr>
      <w:r w:rsidRPr="00A25710">
        <w:rPr>
          <w:b/>
        </w:rPr>
        <w:t>LĒMUMS</w:t>
      </w:r>
    </w:p>
    <w:p w14:paraId="434ECBEE" w14:textId="77777777" w:rsidR="00156A9F" w:rsidRPr="00A25710" w:rsidRDefault="00156A9F" w:rsidP="00156A9F">
      <w:pPr>
        <w:pStyle w:val="Bezatstarpm"/>
        <w:jc w:val="center"/>
        <w:rPr>
          <w:b/>
        </w:rPr>
      </w:pPr>
      <w:r w:rsidRPr="00A25710">
        <w:rPr>
          <w:b/>
        </w:rPr>
        <w:t>Dobelē</w:t>
      </w:r>
    </w:p>
    <w:p w14:paraId="40F24E3D" w14:textId="77777777" w:rsidR="00156A9F" w:rsidRDefault="00156A9F" w:rsidP="00156A9F">
      <w:pPr>
        <w:pStyle w:val="Bezatstarpm"/>
        <w:rPr>
          <w:b/>
        </w:rPr>
      </w:pPr>
    </w:p>
    <w:p w14:paraId="2AB05FC4" w14:textId="77777777" w:rsidR="00156A9F" w:rsidRDefault="00156A9F" w:rsidP="00156A9F">
      <w:pPr>
        <w:pStyle w:val="Bezatstarpm"/>
        <w:rPr>
          <w:b/>
        </w:rPr>
      </w:pPr>
      <w:r w:rsidRPr="00A25710">
        <w:rPr>
          <w:b/>
        </w:rPr>
        <w:t>202</w:t>
      </w:r>
      <w:r>
        <w:rPr>
          <w:b/>
        </w:rPr>
        <w:t>3</w:t>
      </w:r>
      <w:r w:rsidRPr="00A25710">
        <w:rPr>
          <w:b/>
        </w:rPr>
        <w:t xml:space="preserve">. gada </w:t>
      </w:r>
      <w:r>
        <w:rPr>
          <w:b/>
        </w:rPr>
        <w:t>27. aprīlī</w:t>
      </w:r>
      <w:r w:rsidRPr="00A25710">
        <w:rPr>
          <w:b/>
        </w:rPr>
        <w:tab/>
      </w:r>
      <w:r w:rsidRPr="00A25710">
        <w:rPr>
          <w:b/>
        </w:rPr>
        <w:tab/>
      </w:r>
      <w:r w:rsidRPr="00A25710">
        <w:rPr>
          <w:b/>
        </w:rPr>
        <w:tab/>
      </w:r>
      <w:r w:rsidRPr="00A25710">
        <w:rPr>
          <w:b/>
        </w:rPr>
        <w:tab/>
      </w:r>
      <w:r w:rsidRPr="00A25710">
        <w:rPr>
          <w:b/>
        </w:rPr>
        <w:tab/>
      </w:r>
      <w:r w:rsidRPr="00A25710">
        <w:rPr>
          <w:b/>
        </w:rPr>
        <w:tab/>
      </w:r>
      <w:r w:rsidRPr="00A25710">
        <w:rPr>
          <w:b/>
        </w:rPr>
        <w:tab/>
      </w:r>
      <w:r>
        <w:rPr>
          <w:b/>
        </w:rPr>
        <w:tab/>
      </w:r>
      <w:r>
        <w:rPr>
          <w:b/>
        </w:rPr>
        <w:tab/>
      </w:r>
      <w:r w:rsidRPr="00A25710">
        <w:rPr>
          <w:b/>
        </w:rPr>
        <w:t>Nr. </w:t>
      </w:r>
      <w:r>
        <w:rPr>
          <w:b/>
        </w:rPr>
        <w:t>__/6</w:t>
      </w:r>
    </w:p>
    <w:p w14:paraId="4B56A15E" w14:textId="77777777" w:rsidR="00156A9F" w:rsidRDefault="00156A9F" w:rsidP="00156A9F">
      <w:pPr>
        <w:pStyle w:val="Bezatstarpm"/>
        <w:rPr>
          <w:b/>
        </w:rPr>
      </w:pPr>
    </w:p>
    <w:p w14:paraId="557971B5" w14:textId="77777777" w:rsidR="00156A9F" w:rsidRPr="008A554A" w:rsidRDefault="00156A9F" w:rsidP="00156A9F">
      <w:pPr>
        <w:pStyle w:val="Bezatstarpm"/>
        <w:jc w:val="both"/>
        <w:rPr>
          <w:b/>
        </w:rPr>
      </w:pPr>
    </w:p>
    <w:p w14:paraId="2F0C0F70" w14:textId="77777777" w:rsidR="00156A9F" w:rsidRPr="00C73602" w:rsidRDefault="00156A9F" w:rsidP="00156A9F">
      <w:pPr>
        <w:jc w:val="center"/>
        <w:rPr>
          <w:b/>
          <w:color w:val="000000"/>
          <w:u w:val="single"/>
        </w:rPr>
      </w:pPr>
      <w:r w:rsidRPr="00C73602">
        <w:rPr>
          <w:b/>
          <w:color w:val="000000"/>
          <w:u w:val="single"/>
        </w:rPr>
        <w:t>Par nolikuma “Grozījums</w:t>
      </w:r>
      <w:r>
        <w:rPr>
          <w:b/>
          <w:color w:val="000000"/>
          <w:u w:val="single"/>
        </w:rPr>
        <w:t xml:space="preserve"> nolikumā “</w:t>
      </w:r>
      <w:r w:rsidRPr="00C73602">
        <w:rPr>
          <w:b/>
          <w:color w:val="000000"/>
          <w:u w:val="single"/>
        </w:rPr>
        <w:t>Dobeles novada pašvaldības institūciju amatpersonu un darbinieku atlīdzības nolikum</w:t>
      </w:r>
      <w:r>
        <w:rPr>
          <w:b/>
          <w:color w:val="000000"/>
          <w:u w:val="single"/>
        </w:rPr>
        <w:t>s</w:t>
      </w:r>
      <w:r w:rsidRPr="00C73602">
        <w:rPr>
          <w:b/>
          <w:color w:val="000000"/>
          <w:u w:val="single"/>
        </w:rPr>
        <w:t xml:space="preserve">” apstiprināšanu </w:t>
      </w:r>
    </w:p>
    <w:p w14:paraId="7CB8F7A0" w14:textId="77777777" w:rsidR="00156A9F" w:rsidRPr="00C73602" w:rsidRDefault="00156A9F" w:rsidP="00156A9F">
      <w:pPr>
        <w:ind w:right="-568"/>
        <w:rPr>
          <w:color w:val="000000"/>
        </w:rPr>
      </w:pPr>
    </w:p>
    <w:p w14:paraId="5F00C150" w14:textId="77777777" w:rsidR="00156A9F" w:rsidRPr="008A554A" w:rsidRDefault="00156A9F" w:rsidP="00156A9F">
      <w:pPr>
        <w:ind w:firstLine="644"/>
        <w:jc w:val="both"/>
      </w:pPr>
      <w:r w:rsidRPr="00C73602">
        <w:rPr>
          <w:color w:val="000000"/>
        </w:rPr>
        <w:t xml:space="preserve">Saskaņā ar </w:t>
      </w:r>
      <w:r>
        <w:t>P</w:t>
      </w:r>
      <w:r w:rsidRPr="008A554A">
        <w:t>ašvaldīb</w:t>
      </w:r>
      <w:r>
        <w:t>u likuma</w:t>
      </w:r>
      <w:r w:rsidRPr="008A554A">
        <w:t xml:space="preserve"> </w:t>
      </w:r>
      <w:r>
        <w:t>10. panta pirmās daļas 21. punktu</w:t>
      </w:r>
      <w:r>
        <w:rPr>
          <w:color w:val="000000"/>
        </w:rPr>
        <w:t xml:space="preserve">, </w:t>
      </w:r>
      <w:r w:rsidRPr="00C73602">
        <w:rPr>
          <w:color w:val="000000"/>
        </w:rPr>
        <w:t xml:space="preserve">Valsts un pašvaldību institūciju amatpersonu un darbinieku atlīdzības likuma 3. panta ceturtās daļas 8.punktu, 42. panta devīto daļu, </w:t>
      </w:r>
      <w:r w:rsidRPr="008A554A">
        <w:t>atklāti balsojot: PAR –</w:t>
      </w:r>
      <w:r>
        <w:t xml:space="preserve">, </w:t>
      </w:r>
      <w:r w:rsidRPr="008A554A">
        <w:t xml:space="preserve">PRET – , ATTURAS – </w:t>
      </w:r>
      <w:r w:rsidRPr="008A554A">
        <w:rPr>
          <w:bCs/>
          <w:lang w:eastAsia="et-EE"/>
        </w:rPr>
        <w:t>,</w:t>
      </w:r>
      <w:r w:rsidRPr="008A554A">
        <w:t xml:space="preserve"> Dobeles novada dome NOLEMJ:</w:t>
      </w:r>
    </w:p>
    <w:p w14:paraId="3B051492" w14:textId="77777777" w:rsidR="00156A9F" w:rsidRPr="00C73602" w:rsidRDefault="00156A9F" w:rsidP="00156A9F">
      <w:pPr>
        <w:pStyle w:val="Sarakstarindkopa"/>
        <w:ind w:left="0" w:right="-46" w:firstLine="284"/>
        <w:jc w:val="both"/>
        <w:rPr>
          <w:color w:val="000000"/>
        </w:rPr>
      </w:pPr>
      <w:r w:rsidRPr="00C73602">
        <w:rPr>
          <w:color w:val="000000"/>
        </w:rPr>
        <w:t>Apstiprināt</w:t>
      </w:r>
      <w:r w:rsidRPr="00C73602">
        <w:rPr>
          <w:bCs/>
          <w:color w:val="000000"/>
        </w:rPr>
        <w:t xml:space="preserve"> nolikumu “Grozījums</w:t>
      </w:r>
      <w:r>
        <w:rPr>
          <w:bCs/>
          <w:color w:val="000000"/>
        </w:rPr>
        <w:t xml:space="preserve"> nolikumā “</w:t>
      </w:r>
      <w:r w:rsidRPr="00C73602">
        <w:rPr>
          <w:color w:val="000000"/>
        </w:rPr>
        <w:t>Dobeles novada pašvaldības institūciju amatpersonu un darbinieku atlīdzības nolikum</w:t>
      </w:r>
      <w:r>
        <w:rPr>
          <w:color w:val="000000"/>
        </w:rPr>
        <w:t>s</w:t>
      </w:r>
      <w:r w:rsidRPr="00C73602">
        <w:rPr>
          <w:color w:val="000000"/>
        </w:rPr>
        <w:t>” (pielikumā).</w:t>
      </w:r>
    </w:p>
    <w:p w14:paraId="4CF2FE34" w14:textId="77777777" w:rsidR="00156A9F" w:rsidRPr="00C73602" w:rsidRDefault="00156A9F" w:rsidP="00156A9F">
      <w:pPr>
        <w:pStyle w:val="Sarakstarindkopa"/>
        <w:ind w:right="-46"/>
        <w:jc w:val="both"/>
        <w:rPr>
          <w:color w:val="000000"/>
        </w:rPr>
      </w:pPr>
    </w:p>
    <w:p w14:paraId="210EF094" w14:textId="77777777" w:rsidR="00156A9F" w:rsidRPr="008A554A" w:rsidRDefault="00156A9F" w:rsidP="00156A9F">
      <w:pPr>
        <w:tabs>
          <w:tab w:val="left" w:pos="-23852"/>
        </w:tabs>
        <w:jc w:val="both"/>
        <w:rPr>
          <w:bCs/>
        </w:rPr>
      </w:pPr>
    </w:p>
    <w:p w14:paraId="55300F84" w14:textId="77777777" w:rsidR="00156A9F" w:rsidRPr="008A554A" w:rsidRDefault="00156A9F" w:rsidP="00156A9F">
      <w:pPr>
        <w:tabs>
          <w:tab w:val="left" w:pos="-23852"/>
        </w:tabs>
        <w:jc w:val="both"/>
        <w:rPr>
          <w:bCs/>
        </w:rPr>
      </w:pPr>
    </w:p>
    <w:p w14:paraId="2FD02C2C" w14:textId="77777777" w:rsidR="00156A9F" w:rsidRPr="008A554A" w:rsidRDefault="00156A9F" w:rsidP="00156A9F">
      <w:pPr>
        <w:tabs>
          <w:tab w:val="left" w:pos="6946"/>
        </w:tabs>
        <w:jc w:val="both"/>
      </w:pPr>
      <w:r w:rsidRPr="008A554A">
        <w:t>Domes priekšsēdētājs</w:t>
      </w:r>
      <w:r w:rsidRPr="008A554A">
        <w:tab/>
      </w:r>
      <w:r w:rsidRPr="008A554A">
        <w:tab/>
      </w:r>
      <w:r w:rsidRPr="008A554A">
        <w:tab/>
        <w:t>I.Gorskis</w:t>
      </w:r>
    </w:p>
    <w:p w14:paraId="603B5911" w14:textId="77777777" w:rsidR="00156A9F" w:rsidRPr="008A554A" w:rsidRDefault="00156A9F" w:rsidP="00156A9F">
      <w:pPr>
        <w:pStyle w:val="Pamatteksts"/>
        <w:jc w:val="both"/>
      </w:pPr>
    </w:p>
    <w:p w14:paraId="5FD4CD25" w14:textId="77777777" w:rsidR="00156A9F" w:rsidRPr="008A554A" w:rsidRDefault="00156A9F" w:rsidP="00156A9F">
      <w:pPr>
        <w:pStyle w:val="Pamatteksts"/>
        <w:jc w:val="both"/>
      </w:pPr>
    </w:p>
    <w:p w14:paraId="01CEFAD5" w14:textId="77777777" w:rsidR="00156A9F" w:rsidRPr="00C9445C" w:rsidRDefault="00156A9F" w:rsidP="00156A9F">
      <w:pPr>
        <w:widowControl w:val="0"/>
        <w:suppressAutoHyphens/>
        <w:jc w:val="both"/>
        <w:rPr>
          <w:rFonts w:eastAsia="Lucida Sans Unicode"/>
          <w:kern w:val="2"/>
          <w:lang w:val="en-US"/>
        </w:rPr>
      </w:pPr>
      <w:r w:rsidRPr="00C9445C">
        <w:rPr>
          <w:rFonts w:eastAsia="Lucida Sans Unicode"/>
          <w:kern w:val="2"/>
          <w:lang w:val="en-US"/>
        </w:rPr>
        <w:t>Iesniedz: I.Gorskis</w:t>
      </w:r>
      <w:r>
        <w:rPr>
          <w:rFonts w:eastAsia="Lucida Sans Unicode"/>
          <w:kern w:val="2"/>
          <w:lang w:val="en-US"/>
        </w:rPr>
        <w:t xml:space="preserve">, </w:t>
      </w:r>
    </w:p>
    <w:p w14:paraId="7C79708D" w14:textId="77777777" w:rsidR="00156A9F" w:rsidRPr="00C9445C" w:rsidRDefault="00156A9F" w:rsidP="00156A9F">
      <w:r w:rsidRPr="00C9445C">
        <w:rPr>
          <w:rFonts w:eastAsia="Lucida Sans Unicode"/>
          <w:kern w:val="2"/>
          <w:lang w:val="en-US"/>
        </w:rPr>
        <w:t xml:space="preserve">Sagatavoja: </w:t>
      </w:r>
      <w:r>
        <w:rPr>
          <w:rFonts w:eastAsia="Lucida Sans Unicode"/>
          <w:kern w:val="2"/>
          <w:lang w:val="en-US"/>
        </w:rPr>
        <w:t>A.Pole-Grinšpone</w:t>
      </w:r>
      <w:r w:rsidRPr="00C9445C">
        <w:rPr>
          <w:rFonts w:eastAsia="Lucida Sans Unicode"/>
          <w:kern w:val="2"/>
          <w:lang w:val="en-US"/>
        </w:rPr>
        <w:t xml:space="preserve">, </w:t>
      </w:r>
      <w:r>
        <w:t>12.04.2023.</w:t>
      </w:r>
    </w:p>
    <w:p w14:paraId="59DFD3C0" w14:textId="77777777" w:rsidR="00156A9F" w:rsidRDefault="00156A9F" w:rsidP="00156A9F">
      <w:r w:rsidRPr="00C9445C">
        <w:t xml:space="preserve">Izskatīt: </w:t>
      </w:r>
      <w:r>
        <w:t xml:space="preserve">Finanšu un budžeta </w:t>
      </w:r>
      <w:r w:rsidRPr="00C9445C">
        <w:t>komitejā</w:t>
      </w:r>
      <w:r>
        <w:t xml:space="preserve"> 19.04.2023.</w:t>
      </w:r>
    </w:p>
    <w:p w14:paraId="7ACB4756" w14:textId="77777777" w:rsidR="00156A9F" w:rsidRDefault="00156A9F" w:rsidP="00156A9F">
      <w:r>
        <w:t>Nosūtīt :  Finanšu un grāmatvedības nodaļa, Personāla nodaļa</w:t>
      </w:r>
      <w:r>
        <w:br w:type="page"/>
      </w:r>
    </w:p>
    <w:p w14:paraId="637C9F3B" w14:textId="77777777" w:rsidR="00156A9F" w:rsidRPr="008A554A" w:rsidRDefault="00156A9F" w:rsidP="00156A9F">
      <w:pPr>
        <w:tabs>
          <w:tab w:val="left" w:pos="-23852"/>
        </w:tabs>
        <w:jc w:val="both"/>
        <w:rPr>
          <w:bCs/>
        </w:rPr>
      </w:pPr>
    </w:p>
    <w:p w14:paraId="3EF59757" w14:textId="77777777" w:rsidR="00156A9F" w:rsidRPr="00ED1825" w:rsidRDefault="00156A9F" w:rsidP="00156A9F">
      <w:pPr>
        <w:tabs>
          <w:tab w:val="left" w:pos="-23852"/>
        </w:tabs>
        <w:jc w:val="right"/>
        <w:rPr>
          <w:noProof/>
        </w:rPr>
      </w:pPr>
      <w:r w:rsidRPr="00ED1825">
        <w:rPr>
          <w:noProof/>
        </w:rPr>
        <w:t>Pielikums</w:t>
      </w:r>
    </w:p>
    <w:p w14:paraId="6EBBB693" w14:textId="77777777" w:rsidR="00156A9F" w:rsidRPr="00ED1825" w:rsidRDefault="00156A9F" w:rsidP="00156A9F">
      <w:pPr>
        <w:tabs>
          <w:tab w:val="left" w:pos="-24212"/>
        </w:tabs>
        <w:jc w:val="right"/>
        <w:rPr>
          <w:noProof/>
        </w:rPr>
      </w:pPr>
      <w:r w:rsidRPr="00ED1825">
        <w:rPr>
          <w:noProof/>
        </w:rPr>
        <w:t xml:space="preserve">Dobeles novada domes </w:t>
      </w:r>
    </w:p>
    <w:p w14:paraId="32581AAB" w14:textId="77777777" w:rsidR="00156A9F" w:rsidRPr="00ED1825" w:rsidRDefault="00156A9F" w:rsidP="00156A9F">
      <w:pPr>
        <w:tabs>
          <w:tab w:val="left" w:pos="-24212"/>
        </w:tabs>
        <w:jc w:val="right"/>
        <w:rPr>
          <w:noProof/>
        </w:rPr>
      </w:pPr>
      <w:r w:rsidRPr="00ED1825">
        <w:rPr>
          <w:noProof/>
        </w:rPr>
        <w:t>202</w:t>
      </w:r>
      <w:r>
        <w:rPr>
          <w:noProof/>
        </w:rPr>
        <w:t>3</w:t>
      </w:r>
      <w:r w:rsidRPr="00ED1825">
        <w:rPr>
          <w:noProof/>
        </w:rPr>
        <w:t xml:space="preserve">. gada </w:t>
      </w:r>
      <w:r>
        <w:rPr>
          <w:noProof/>
        </w:rPr>
        <w:t>27. aprīļa</w:t>
      </w:r>
    </w:p>
    <w:p w14:paraId="7903CFEF" w14:textId="77777777" w:rsidR="00156A9F" w:rsidRPr="00ED1825" w:rsidRDefault="00156A9F" w:rsidP="00156A9F">
      <w:pPr>
        <w:tabs>
          <w:tab w:val="left" w:pos="-24212"/>
        </w:tabs>
        <w:jc w:val="right"/>
        <w:rPr>
          <w:noProof/>
        </w:rPr>
      </w:pPr>
      <w:r w:rsidRPr="00ED1825">
        <w:rPr>
          <w:noProof/>
        </w:rPr>
        <w:t>lēmumam Nr. _____</w:t>
      </w:r>
    </w:p>
    <w:p w14:paraId="224CFE69" w14:textId="77777777" w:rsidR="00156A9F" w:rsidRPr="008A554A" w:rsidRDefault="00156A9F" w:rsidP="00156A9F">
      <w:pPr>
        <w:tabs>
          <w:tab w:val="left" w:pos="-23852"/>
        </w:tabs>
        <w:jc w:val="both"/>
        <w:rPr>
          <w:bCs/>
        </w:rPr>
      </w:pPr>
    </w:p>
    <w:p w14:paraId="7EC8BBE9" w14:textId="77777777" w:rsidR="00156A9F" w:rsidRPr="008A554A" w:rsidRDefault="00156A9F" w:rsidP="00156A9F">
      <w:pPr>
        <w:tabs>
          <w:tab w:val="left" w:pos="-24212"/>
        </w:tabs>
        <w:jc w:val="center"/>
        <w:rPr>
          <w:sz w:val="20"/>
          <w:szCs w:val="20"/>
        </w:rPr>
      </w:pPr>
      <w:r w:rsidRPr="002521A0">
        <w:rPr>
          <w:noProof/>
          <w:sz w:val="20"/>
          <w:szCs w:val="20"/>
        </w:rPr>
        <w:drawing>
          <wp:inline distT="0" distB="0" distL="0" distR="0" wp14:anchorId="71838E91" wp14:editId="5F014AA8">
            <wp:extent cx="676275" cy="752475"/>
            <wp:effectExtent l="0" t="0" r="9525" b="9525"/>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5DDDB91" w14:textId="77777777" w:rsidR="00156A9F" w:rsidRPr="008A554A" w:rsidRDefault="00156A9F" w:rsidP="00156A9F">
      <w:pPr>
        <w:pStyle w:val="Galvene"/>
        <w:jc w:val="center"/>
        <w:rPr>
          <w:sz w:val="20"/>
        </w:rPr>
      </w:pPr>
      <w:r w:rsidRPr="008A554A">
        <w:rPr>
          <w:sz w:val="20"/>
        </w:rPr>
        <w:t>LATVIJAS REPUBLIKA</w:t>
      </w:r>
    </w:p>
    <w:p w14:paraId="5B3D48AE" w14:textId="77777777" w:rsidR="00156A9F" w:rsidRPr="008A554A" w:rsidRDefault="00156A9F" w:rsidP="00156A9F">
      <w:pPr>
        <w:pStyle w:val="Galvene"/>
        <w:jc w:val="center"/>
        <w:rPr>
          <w:b/>
          <w:sz w:val="32"/>
          <w:szCs w:val="32"/>
        </w:rPr>
      </w:pPr>
      <w:r w:rsidRPr="008A554A">
        <w:rPr>
          <w:b/>
          <w:sz w:val="32"/>
          <w:szCs w:val="32"/>
        </w:rPr>
        <w:t>DOBELES NOVADA DOME</w:t>
      </w:r>
    </w:p>
    <w:p w14:paraId="591A108E" w14:textId="77777777" w:rsidR="00156A9F" w:rsidRPr="008A554A" w:rsidRDefault="00156A9F" w:rsidP="00156A9F">
      <w:pPr>
        <w:pStyle w:val="Galvene"/>
        <w:jc w:val="center"/>
        <w:rPr>
          <w:sz w:val="16"/>
          <w:szCs w:val="16"/>
        </w:rPr>
      </w:pPr>
      <w:r w:rsidRPr="008A554A">
        <w:rPr>
          <w:sz w:val="16"/>
          <w:szCs w:val="16"/>
        </w:rPr>
        <w:t>Brīvības iela 17, Dobele, Dobeles novads, LV-3701</w:t>
      </w:r>
    </w:p>
    <w:p w14:paraId="57F9ED27" w14:textId="77777777" w:rsidR="00156A9F" w:rsidRPr="008A554A" w:rsidRDefault="00156A9F" w:rsidP="00156A9F">
      <w:pPr>
        <w:pStyle w:val="Galvene"/>
        <w:pBdr>
          <w:bottom w:val="double" w:sz="6" w:space="1" w:color="auto"/>
        </w:pBdr>
        <w:jc w:val="center"/>
        <w:rPr>
          <w:color w:val="000000"/>
          <w:sz w:val="16"/>
          <w:szCs w:val="16"/>
        </w:rPr>
      </w:pPr>
      <w:r w:rsidRPr="008A554A">
        <w:rPr>
          <w:sz w:val="16"/>
          <w:szCs w:val="16"/>
        </w:rPr>
        <w:t xml:space="preserve">Tālr. 63707269, 63700137, 63720940, e-pasts </w:t>
      </w:r>
      <w:hyperlink r:id="rId18" w:history="1">
        <w:r w:rsidRPr="008A554A">
          <w:rPr>
            <w:rStyle w:val="Hipersaite"/>
            <w:rFonts w:eastAsia="Calibri"/>
            <w:color w:val="000000"/>
            <w:sz w:val="16"/>
            <w:szCs w:val="16"/>
          </w:rPr>
          <w:t>dome@dobele.lv</w:t>
        </w:r>
      </w:hyperlink>
    </w:p>
    <w:p w14:paraId="2A0BDBA5" w14:textId="77777777" w:rsidR="00156A9F" w:rsidRPr="008A554A" w:rsidRDefault="00156A9F" w:rsidP="00156A9F">
      <w:pPr>
        <w:pStyle w:val="Bezatstarpm"/>
        <w:jc w:val="center"/>
        <w:rPr>
          <w:b/>
        </w:rPr>
      </w:pPr>
    </w:p>
    <w:p w14:paraId="23F600B1" w14:textId="77777777" w:rsidR="00156A9F" w:rsidRPr="008A554A" w:rsidRDefault="00156A9F" w:rsidP="00156A9F">
      <w:pPr>
        <w:tabs>
          <w:tab w:val="center" w:pos="4153"/>
          <w:tab w:val="right" w:pos="8306"/>
        </w:tabs>
        <w:jc w:val="both"/>
        <w:rPr>
          <w:color w:val="000000"/>
        </w:rPr>
      </w:pPr>
    </w:p>
    <w:p w14:paraId="2F853F2C" w14:textId="77777777" w:rsidR="00156A9F" w:rsidRPr="008A554A" w:rsidRDefault="00156A9F" w:rsidP="00156A9F">
      <w:pPr>
        <w:jc w:val="right"/>
      </w:pPr>
      <w:r w:rsidRPr="008A554A">
        <w:t>APSTIPRINĀTS</w:t>
      </w:r>
    </w:p>
    <w:p w14:paraId="25D54FA8" w14:textId="77777777" w:rsidR="00156A9F" w:rsidRPr="008A554A" w:rsidRDefault="00156A9F" w:rsidP="00156A9F">
      <w:pPr>
        <w:jc w:val="right"/>
      </w:pPr>
      <w:r w:rsidRPr="008A554A">
        <w:t>ar Dobeles novada domes</w:t>
      </w:r>
    </w:p>
    <w:p w14:paraId="035D9D40" w14:textId="77777777" w:rsidR="00156A9F" w:rsidRPr="008A554A" w:rsidRDefault="00156A9F" w:rsidP="00156A9F">
      <w:pPr>
        <w:jc w:val="right"/>
      </w:pPr>
      <w:r w:rsidRPr="008A554A">
        <w:t>202</w:t>
      </w:r>
      <w:r>
        <w:t>3</w:t>
      </w:r>
      <w:r w:rsidRPr="008A554A">
        <w:t>. gada 2</w:t>
      </w:r>
      <w:r>
        <w:t>7</w:t>
      </w:r>
      <w:r w:rsidRPr="008A554A">
        <w:t xml:space="preserve">. </w:t>
      </w:r>
      <w:r>
        <w:t>aprīļa</w:t>
      </w:r>
    </w:p>
    <w:p w14:paraId="39666316" w14:textId="77777777" w:rsidR="00156A9F" w:rsidRPr="008A554A" w:rsidRDefault="00156A9F" w:rsidP="00156A9F">
      <w:pPr>
        <w:jc w:val="right"/>
      </w:pPr>
      <w:r w:rsidRPr="008A554A">
        <w:t>lēmumu Nr. ______</w:t>
      </w:r>
    </w:p>
    <w:p w14:paraId="27F41DBB" w14:textId="77777777" w:rsidR="00156A9F" w:rsidRPr="008A554A" w:rsidRDefault="00156A9F" w:rsidP="00156A9F">
      <w:pPr>
        <w:tabs>
          <w:tab w:val="left" w:pos="-23852"/>
        </w:tabs>
        <w:jc w:val="both"/>
        <w:rPr>
          <w:bCs/>
        </w:rPr>
      </w:pPr>
    </w:p>
    <w:p w14:paraId="5B25677F" w14:textId="77777777" w:rsidR="00156A9F" w:rsidRDefault="00156A9F" w:rsidP="00156A9F">
      <w:pPr>
        <w:tabs>
          <w:tab w:val="left" w:pos="4395"/>
        </w:tabs>
        <w:jc w:val="center"/>
        <w:rPr>
          <w:b/>
        </w:rPr>
      </w:pPr>
      <w:r w:rsidRPr="008A554A">
        <w:rPr>
          <w:b/>
        </w:rPr>
        <w:t xml:space="preserve">NOLIKUMS </w:t>
      </w:r>
    </w:p>
    <w:p w14:paraId="450067CD" w14:textId="77777777" w:rsidR="00156A9F" w:rsidRPr="00456408" w:rsidRDefault="00156A9F" w:rsidP="00156A9F">
      <w:pPr>
        <w:tabs>
          <w:tab w:val="left" w:pos="4395"/>
        </w:tabs>
        <w:jc w:val="center"/>
        <w:rPr>
          <w:b/>
        </w:rPr>
      </w:pPr>
      <w:r w:rsidRPr="00456408">
        <w:rPr>
          <w:b/>
          <w:bCs/>
          <w:color w:val="000000"/>
        </w:rPr>
        <w:t xml:space="preserve"> “GROZĪJUMS</w:t>
      </w:r>
      <w:r>
        <w:rPr>
          <w:b/>
          <w:bCs/>
          <w:color w:val="000000"/>
        </w:rPr>
        <w:t xml:space="preserve"> NOLIKUMĀ “</w:t>
      </w:r>
      <w:r w:rsidRPr="00456408">
        <w:rPr>
          <w:b/>
          <w:bCs/>
          <w:color w:val="000000"/>
        </w:rPr>
        <w:t xml:space="preserve"> DOBELES NOVADA PAŠVALDĪBAS INSTITŪCIJU AMATPERSONU</w:t>
      </w:r>
      <w:r>
        <w:rPr>
          <w:b/>
          <w:bCs/>
          <w:color w:val="000000"/>
        </w:rPr>
        <w:t xml:space="preserve"> </w:t>
      </w:r>
      <w:r w:rsidRPr="00456408">
        <w:rPr>
          <w:b/>
          <w:bCs/>
          <w:color w:val="000000"/>
        </w:rPr>
        <w:t>UN DARBINIEKU ATLĪDZĪBAS NOLIKUM</w:t>
      </w:r>
      <w:r>
        <w:rPr>
          <w:b/>
          <w:bCs/>
          <w:color w:val="000000"/>
        </w:rPr>
        <w:t>S”</w:t>
      </w:r>
      <w:r w:rsidRPr="00456408">
        <w:rPr>
          <w:b/>
          <w:bCs/>
          <w:color w:val="000000"/>
        </w:rPr>
        <w:t>”</w:t>
      </w:r>
    </w:p>
    <w:p w14:paraId="3B9AF632" w14:textId="77777777" w:rsidR="00156A9F" w:rsidRPr="00456408" w:rsidRDefault="00156A9F" w:rsidP="00156A9F">
      <w:pPr>
        <w:tabs>
          <w:tab w:val="left" w:pos="-23852"/>
        </w:tabs>
        <w:jc w:val="center"/>
        <w:rPr>
          <w:b/>
          <w:sz w:val="26"/>
          <w:u w:val="single"/>
        </w:rPr>
      </w:pPr>
    </w:p>
    <w:p w14:paraId="42E3A405" w14:textId="77777777" w:rsidR="00156A9F" w:rsidRDefault="00156A9F" w:rsidP="00156A9F">
      <w:pPr>
        <w:ind w:firstLine="720"/>
        <w:jc w:val="both"/>
        <w:rPr>
          <w:color w:val="000000"/>
        </w:rPr>
      </w:pPr>
      <w:r w:rsidRPr="00456408">
        <w:rPr>
          <w:color w:val="000000"/>
        </w:rPr>
        <w:t>Izdarīt Dobeles novada domes 2021. gada 25. novembra nolikumā “Dobeles novada pašvaldības institūciju amatpersonu un d</w:t>
      </w:r>
      <w:r>
        <w:rPr>
          <w:color w:val="000000"/>
        </w:rPr>
        <w:t>arbinieku atlīdzības nolikums"</w:t>
      </w:r>
      <w:r w:rsidRPr="00456408">
        <w:rPr>
          <w:color w:val="000000"/>
        </w:rPr>
        <w:t>, šādu grozījumu:</w:t>
      </w:r>
    </w:p>
    <w:p w14:paraId="32183513" w14:textId="77777777" w:rsidR="00156A9F" w:rsidRDefault="00156A9F" w:rsidP="00156A9F">
      <w:pPr>
        <w:tabs>
          <w:tab w:val="left" w:pos="284"/>
          <w:tab w:val="left" w:pos="567"/>
        </w:tabs>
        <w:jc w:val="both"/>
      </w:pPr>
    </w:p>
    <w:p w14:paraId="65B8EAE6" w14:textId="77777777" w:rsidR="00156A9F" w:rsidRPr="00456408" w:rsidRDefault="00156A9F" w:rsidP="00156A9F">
      <w:pPr>
        <w:tabs>
          <w:tab w:val="left" w:pos="284"/>
          <w:tab w:val="left" w:pos="567"/>
        </w:tabs>
        <w:jc w:val="both"/>
        <w:rPr>
          <w:color w:val="000000"/>
        </w:rPr>
      </w:pPr>
      <w:r w:rsidRPr="00456408">
        <w:t xml:space="preserve">Papildināt ar  </w:t>
      </w:r>
      <w:r>
        <w:rPr>
          <w:color w:val="000000"/>
        </w:rPr>
        <w:t>75.2.</w:t>
      </w:r>
      <w:r>
        <w:rPr>
          <w:color w:val="000000"/>
          <w:vertAlign w:val="superscript"/>
        </w:rPr>
        <w:t>1</w:t>
      </w:r>
      <w:r w:rsidRPr="00456408">
        <w:t xml:space="preserve"> punktu šādā redakcijā : </w:t>
      </w:r>
    </w:p>
    <w:p w14:paraId="021860F6" w14:textId="77777777" w:rsidR="00156A9F" w:rsidRPr="00CD22A7" w:rsidRDefault="00156A9F" w:rsidP="00156A9F">
      <w:pPr>
        <w:ind w:left="792"/>
        <w:jc w:val="both"/>
      </w:pPr>
      <w:r w:rsidRPr="00CD22A7">
        <w:t>“</w:t>
      </w:r>
      <w:r>
        <w:rPr>
          <w:color w:val="000000"/>
        </w:rPr>
        <w:t>75.2.</w:t>
      </w:r>
      <w:r>
        <w:rPr>
          <w:color w:val="000000"/>
          <w:vertAlign w:val="superscript"/>
        </w:rPr>
        <w:t>1</w:t>
      </w:r>
      <w:r w:rsidRPr="00456408">
        <w:t xml:space="preserve"> </w:t>
      </w:r>
      <w:r>
        <w:t>vienas darba dienas apmērā, ja ikgadējā darba izpildes novērtēšanā darbinieka kopējais novērtējums ir “labi”;</w:t>
      </w:r>
    </w:p>
    <w:p w14:paraId="7C4C63F4" w14:textId="77777777" w:rsidR="00156A9F" w:rsidRPr="008A554A" w:rsidRDefault="00156A9F" w:rsidP="00156A9F">
      <w:pPr>
        <w:ind w:left="284"/>
        <w:jc w:val="both"/>
      </w:pPr>
    </w:p>
    <w:p w14:paraId="19A37664" w14:textId="77777777" w:rsidR="00156A9F" w:rsidRPr="008A554A" w:rsidRDefault="00156A9F" w:rsidP="00156A9F">
      <w:pPr>
        <w:pStyle w:val="Sarakstarindkopa"/>
        <w:tabs>
          <w:tab w:val="left" w:pos="284"/>
        </w:tabs>
        <w:ind w:left="0"/>
        <w:jc w:val="both"/>
        <w:rPr>
          <w:caps/>
          <w:color w:val="000000"/>
          <w:sz w:val="26"/>
        </w:rPr>
      </w:pPr>
    </w:p>
    <w:p w14:paraId="2F01905A" w14:textId="77777777" w:rsidR="00156A9F" w:rsidRPr="008A554A" w:rsidRDefault="00156A9F" w:rsidP="00156A9F">
      <w:pPr>
        <w:pStyle w:val="Sarakstarindkopa"/>
        <w:tabs>
          <w:tab w:val="left" w:pos="284"/>
        </w:tabs>
        <w:ind w:left="0"/>
        <w:jc w:val="both"/>
        <w:rPr>
          <w:caps/>
          <w:color w:val="000000"/>
          <w:sz w:val="26"/>
        </w:rPr>
      </w:pPr>
    </w:p>
    <w:p w14:paraId="6A0BA51C" w14:textId="77777777" w:rsidR="00156A9F" w:rsidRPr="008A554A" w:rsidRDefault="00156A9F" w:rsidP="00156A9F">
      <w:pPr>
        <w:pStyle w:val="Sarakstarindkopa"/>
        <w:tabs>
          <w:tab w:val="left" w:pos="284"/>
        </w:tabs>
        <w:ind w:left="0"/>
        <w:jc w:val="both"/>
        <w:rPr>
          <w:caps/>
          <w:color w:val="000000"/>
          <w:sz w:val="26"/>
        </w:rPr>
      </w:pPr>
    </w:p>
    <w:p w14:paraId="5BCA09E6" w14:textId="77777777" w:rsidR="00156A9F" w:rsidRPr="008A554A" w:rsidRDefault="00156A9F" w:rsidP="00156A9F">
      <w:pPr>
        <w:pStyle w:val="Sarakstarindkopa"/>
        <w:tabs>
          <w:tab w:val="left" w:pos="284"/>
        </w:tabs>
        <w:ind w:left="0"/>
        <w:jc w:val="both"/>
        <w:rPr>
          <w:caps/>
          <w:color w:val="000000"/>
          <w:sz w:val="26"/>
        </w:rPr>
      </w:pPr>
    </w:p>
    <w:p w14:paraId="70EA9784" w14:textId="77777777" w:rsidR="00156A9F" w:rsidRDefault="00156A9F" w:rsidP="00156A9F">
      <w:pPr>
        <w:tabs>
          <w:tab w:val="left" w:pos="6946"/>
        </w:tabs>
        <w:jc w:val="both"/>
      </w:pPr>
      <w:r w:rsidRPr="008A554A">
        <w:t>Domes priekšsēdētājs</w:t>
      </w:r>
      <w:r w:rsidRPr="008A554A">
        <w:tab/>
      </w:r>
      <w:r w:rsidRPr="008A554A">
        <w:tab/>
        <w:t>I.Gorskis</w:t>
      </w:r>
      <w:r>
        <w:br w:type="page"/>
      </w:r>
    </w:p>
    <w:p w14:paraId="01EC2905" w14:textId="2320B40F" w:rsidR="00AB5941" w:rsidRPr="009430E4" w:rsidRDefault="00AB5941" w:rsidP="00AB5941">
      <w:pPr>
        <w:tabs>
          <w:tab w:val="left" w:pos="-24212"/>
        </w:tabs>
        <w:jc w:val="right"/>
        <w:rPr>
          <w:b/>
          <w:bCs/>
          <w:noProof/>
        </w:rPr>
      </w:pPr>
      <w:r>
        <w:rPr>
          <w:b/>
          <w:bCs/>
          <w:noProof/>
        </w:rPr>
        <w:lastRenderedPageBreak/>
        <w:t>7</w:t>
      </w:r>
      <w:r w:rsidRPr="009430E4">
        <w:rPr>
          <w:b/>
          <w:bCs/>
          <w:noProof/>
        </w:rPr>
        <w:t>.pielikums</w:t>
      </w:r>
    </w:p>
    <w:p w14:paraId="5BEE4D20" w14:textId="77777777" w:rsidR="00AB5941" w:rsidRDefault="00AB5941" w:rsidP="00AB5941">
      <w:pPr>
        <w:tabs>
          <w:tab w:val="left" w:pos="-24212"/>
        </w:tabs>
        <w:jc w:val="right"/>
        <w:rPr>
          <w:b/>
          <w:bCs/>
          <w:noProof/>
        </w:rPr>
      </w:pPr>
      <w:r w:rsidRPr="009430E4">
        <w:rPr>
          <w:b/>
          <w:bCs/>
          <w:noProof/>
        </w:rPr>
        <w:t xml:space="preserve">PROJEKTS </w:t>
      </w:r>
    </w:p>
    <w:p w14:paraId="5388679C" w14:textId="77777777" w:rsidR="00156A9F" w:rsidRPr="0026314F" w:rsidRDefault="00156A9F" w:rsidP="00156A9F">
      <w:pPr>
        <w:spacing w:after="60"/>
        <w:jc w:val="center"/>
        <w:outlineLvl w:val="1"/>
        <w:rPr>
          <w:rFonts w:ascii="Calibri Light" w:hAnsi="Calibri Light"/>
        </w:rPr>
      </w:pPr>
      <w:r w:rsidRPr="0026314F">
        <w:rPr>
          <w:rFonts w:ascii="Calibri Light" w:hAnsi="Calibri Light"/>
          <w:noProof/>
        </w:rPr>
        <w:drawing>
          <wp:inline distT="0" distB="0" distL="0" distR="0" wp14:anchorId="4F9A0425" wp14:editId="629DD59B">
            <wp:extent cx="676275" cy="752475"/>
            <wp:effectExtent l="0" t="0" r="9525" b="9525"/>
            <wp:docPr id="202" name="Attēls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2FBA690" w14:textId="77777777" w:rsidR="00156A9F" w:rsidRPr="0026314F" w:rsidRDefault="00156A9F" w:rsidP="00156A9F">
      <w:pPr>
        <w:tabs>
          <w:tab w:val="center" w:pos="4153"/>
          <w:tab w:val="right" w:pos="8306"/>
        </w:tabs>
        <w:jc w:val="center"/>
        <w:rPr>
          <w:sz w:val="20"/>
        </w:rPr>
      </w:pPr>
      <w:r w:rsidRPr="0026314F">
        <w:rPr>
          <w:sz w:val="20"/>
        </w:rPr>
        <w:t>LATVIJAS REPUBLIKA</w:t>
      </w:r>
    </w:p>
    <w:p w14:paraId="7B31A273" w14:textId="77777777" w:rsidR="00156A9F" w:rsidRPr="0026314F" w:rsidRDefault="00156A9F" w:rsidP="00156A9F">
      <w:pPr>
        <w:tabs>
          <w:tab w:val="center" w:pos="4153"/>
          <w:tab w:val="right" w:pos="8306"/>
        </w:tabs>
        <w:jc w:val="center"/>
        <w:rPr>
          <w:b/>
          <w:sz w:val="32"/>
          <w:szCs w:val="32"/>
        </w:rPr>
      </w:pPr>
      <w:r w:rsidRPr="0026314F">
        <w:rPr>
          <w:b/>
          <w:sz w:val="32"/>
          <w:szCs w:val="32"/>
        </w:rPr>
        <w:t>DOBELES NOVADA DOME</w:t>
      </w:r>
    </w:p>
    <w:p w14:paraId="3A320233" w14:textId="77777777" w:rsidR="00156A9F" w:rsidRPr="0026314F" w:rsidRDefault="00156A9F" w:rsidP="00156A9F">
      <w:pPr>
        <w:tabs>
          <w:tab w:val="center" w:pos="4153"/>
          <w:tab w:val="right" w:pos="8306"/>
        </w:tabs>
        <w:jc w:val="center"/>
        <w:rPr>
          <w:sz w:val="16"/>
          <w:szCs w:val="16"/>
        </w:rPr>
      </w:pPr>
      <w:r w:rsidRPr="0026314F">
        <w:rPr>
          <w:sz w:val="16"/>
          <w:szCs w:val="16"/>
        </w:rPr>
        <w:t>Brīvības iela 17, Dobele, Dobeles novads, LV-3701</w:t>
      </w:r>
    </w:p>
    <w:p w14:paraId="2B8B3213" w14:textId="77777777" w:rsidR="00156A9F" w:rsidRPr="0026314F" w:rsidRDefault="00156A9F" w:rsidP="00156A9F">
      <w:pPr>
        <w:pBdr>
          <w:bottom w:val="double" w:sz="6" w:space="1" w:color="auto"/>
        </w:pBdr>
        <w:tabs>
          <w:tab w:val="center" w:pos="4153"/>
          <w:tab w:val="right" w:pos="8306"/>
        </w:tabs>
        <w:jc w:val="center"/>
        <w:rPr>
          <w:color w:val="000000"/>
        </w:rPr>
      </w:pPr>
      <w:r w:rsidRPr="0026314F">
        <w:rPr>
          <w:sz w:val="16"/>
          <w:szCs w:val="16"/>
        </w:rPr>
        <w:t xml:space="preserve">Tālr. 63707269, 63700137, 63720940, e-pasts </w:t>
      </w:r>
      <w:hyperlink r:id="rId19" w:history="1">
        <w:r w:rsidRPr="0026314F">
          <w:rPr>
            <w:rFonts w:eastAsia="Calibri"/>
            <w:color w:val="000000"/>
            <w:sz w:val="16"/>
            <w:szCs w:val="16"/>
            <w:u w:val="single"/>
          </w:rPr>
          <w:t>dome@dobele.lv</w:t>
        </w:r>
      </w:hyperlink>
    </w:p>
    <w:p w14:paraId="160CCAB0" w14:textId="77777777" w:rsidR="00156A9F" w:rsidRPr="0026314F" w:rsidRDefault="00156A9F" w:rsidP="00156A9F">
      <w:pPr>
        <w:jc w:val="center"/>
        <w:rPr>
          <w:b/>
        </w:rPr>
      </w:pPr>
    </w:p>
    <w:p w14:paraId="03C875DE" w14:textId="77777777" w:rsidR="00156A9F" w:rsidRPr="0026314F" w:rsidRDefault="00156A9F" w:rsidP="00156A9F">
      <w:pPr>
        <w:jc w:val="center"/>
        <w:rPr>
          <w:rFonts w:eastAsia="Calibri"/>
          <w:b/>
        </w:rPr>
      </w:pPr>
      <w:r w:rsidRPr="0026314F">
        <w:rPr>
          <w:rFonts w:eastAsia="Calibri"/>
          <w:b/>
        </w:rPr>
        <w:t>LĒMUMS</w:t>
      </w:r>
    </w:p>
    <w:p w14:paraId="3C5E7467" w14:textId="77777777" w:rsidR="00156A9F" w:rsidRPr="0026314F" w:rsidRDefault="00156A9F" w:rsidP="00156A9F">
      <w:pPr>
        <w:jc w:val="center"/>
        <w:rPr>
          <w:rFonts w:eastAsia="Calibri"/>
          <w:b/>
        </w:rPr>
      </w:pPr>
      <w:r w:rsidRPr="0026314F">
        <w:rPr>
          <w:rFonts w:eastAsia="Calibri"/>
          <w:b/>
        </w:rPr>
        <w:t>Dobelē</w:t>
      </w:r>
    </w:p>
    <w:p w14:paraId="0EA47A73" w14:textId="77777777" w:rsidR="00156A9F" w:rsidRPr="0026314F" w:rsidRDefault="00156A9F" w:rsidP="00156A9F">
      <w:pPr>
        <w:tabs>
          <w:tab w:val="center" w:pos="4153"/>
          <w:tab w:val="left" w:pos="8080"/>
          <w:tab w:val="right" w:pos="9498"/>
        </w:tabs>
        <w:ind w:left="113" w:right="-427"/>
        <w:rPr>
          <w:color w:val="000000"/>
        </w:rPr>
      </w:pPr>
      <w:r w:rsidRPr="0026314F">
        <w:rPr>
          <w:b/>
          <w:lang w:eastAsia="x-none"/>
        </w:rPr>
        <w:t>2023. gada</w:t>
      </w:r>
      <w:r>
        <w:rPr>
          <w:b/>
          <w:lang w:eastAsia="x-none"/>
        </w:rPr>
        <w:t xml:space="preserve"> 25. maijā</w:t>
      </w:r>
      <w:r w:rsidRPr="0026314F">
        <w:rPr>
          <w:b/>
          <w:lang w:eastAsia="x-none"/>
        </w:rPr>
        <w:t xml:space="preserve">                                                                                        </w:t>
      </w:r>
      <w:r>
        <w:rPr>
          <w:b/>
          <w:lang w:eastAsia="x-none"/>
        </w:rPr>
        <w:tab/>
      </w:r>
      <w:r w:rsidRPr="0026314F">
        <w:rPr>
          <w:b/>
          <w:color w:val="000000"/>
        </w:rPr>
        <w:t>Nr.___/</w:t>
      </w:r>
      <w:r>
        <w:rPr>
          <w:b/>
          <w:color w:val="000000"/>
        </w:rPr>
        <w:t>6</w:t>
      </w:r>
    </w:p>
    <w:p w14:paraId="56FA37E3" w14:textId="77777777" w:rsidR="00156A9F" w:rsidRPr="0026314F" w:rsidRDefault="00156A9F" w:rsidP="00156A9F">
      <w:pPr>
        <w:jc w:val="center"/>
        <w:rPr>
          <w:b/>
          <w:u w:val="single"/>
        </w:rPr>
      </w:pPr>
    </w:p>
    <w:p w14:paraId="583EDC73" w14:textId="77777777" w:rsidR="00156A9F" w:rsidRPr="0026314F" w:rsidRDefault="00156A9F" w:rsidP="00156A9F">
      <w:pPr>
        <w:autoSpaceDE w:val="0"/>
        <w:autoSpaceDN w:val="0"/>
        <w:adjustRightInd w:val="0"/>
        <w:jc w:val="center"/>
        <w:rPr>
          <w:rFonts w:eastAsia="Calibri"/>
          <w:b/>
          <w:color w:val="000000"/>
          <w:u w:val="single"/>
        </w:rPr>
      </w:pPr>
      <w:bookmarkStart w:id="10" w:name="_Hlk110347633"/>
      <w:r w:rsidRPr="0026314F">
        <w:rPr>
          <w:rFonts w:eastAsia="Calibri"/>
          <w:b/>
          <w:u w:val="single"/>
        </w:rPr>
        <w:t>Par Dobeles novada</w:t>
      </w:r>
      <w:r w:rsidRPr="0026314F">
        <w:rPr>
          <w:rFonts w:eastAsia="Calibri"/>
          <w:b/>
          <w:spacing w:val="-3"/>
          <w:u w:val="single"/>
        </w:rPr>
        <w:t xml:space="preserve"> </w:t>
      </w:r>
      <w:r w:rsidRPr="0026314F">
        <w:rPr>
          <w:rFonts w:eastAsia="Calibri"/>
          <w:b/>
          <w:u w:val="single"/>
        </w:rPr>
        <w:t>domes saistošo noteikumu Nr.   “</w:t>
      </w:r>
      <w:bookmarkStart w:id="11" w:name="_Hlk126658735"/>
      <w:bookmarkStart w:id="12" w:name="_Hlk116542031"/>
      <w:bookmarkStart w:id="13" w:name="_Hlk126584688"/>
      <w:r w:rsidRPr="0026314F">
        <w:rPr>
          <w:rFonts w:eastAsia="Calibri"/>
          <w:b/>
          <w:u w:val="single"/>
        </w:rPr>
        <w:t>Grozījumi Dobeles novada domes saistošajos noteikumos Nr.</w:t>
      </w:r>
      <w:r>
        <w:rPr>
          <w:rFonts w:eastAsia="Calibri"/>
          <w:b/>
          <w:u w:val="single"/>
        </w:rPr>
        <w:t>10</w:t>
      </w:r>
      <w:r w:rsidRPr="0026314F">
        <w:rPr>
          <w:rFonts w:eastAsia="Calibri"/>
          <w:b/>
          <w:u w:val="single"/>
        </w:rPr>
        <w:t xml:space="preserve"> “</w:t>
      </w:r>
      <w:r w:rsidRPr="0026314F">
        <w:rPr>
          <w:rFonts w:eastAsia="Calibri"/>
          <w:b/>
          <w:color w:val="000000"/>
          <w:u w:val="single"/>
        </w:rPr>
        <w:t xml:space="preserve">Par </w:t>
      </w:r>
      <w:bookmarkEnd w:id="11"/>
      <w:r>
        <w:rPr>
          <w:rFonts w:eastAsia="Calibri"/>
          <w:b/>
          <w:color w:val="000000"/>
          <w:u w:val="single"/>
        </w:rPr>
        <w:t>Dobeles novada pašvaldības nodevām</w:t>
      </w:r>
      <w:r w:rsidRPr="0026314F">
        <w:rPr>
          <w:rFonts w:eastAsia="Calibri"/>
          <w:b/>
          <w:u w:val="single"/>
        </w:rPr>
        <w:t>”</w:t>
      </w:r>
      <w:bookmarkEnd w:id="12"/>
      <w:r w:rsidRPr="0026314F">
        <w:rPr>
          <w:rFonts w:eastAsia="Calibri"/>
          <w:b/>
          <w:u w:val="single"/>
        </w:rPr>
        <w:t xml:space="preserve">” </w:t>
      </w:r>
      <w:bookmarkEnd w:id="13"/>
      <w:r w:rsidRPr="0026314F">
        <w:rPr>
          <w:rFonts w:eastAsia="Calibri"/>
          <w:b/>
          <w:u w:val="single"/>
        </w:rPr>
        <w:t>apstiprināšanu</w:t>
      </w:r>
    </w:p>
    <w:bookmarkEnd w:id="10"/>
    <w:p w14:paraId="7E9C1193" w14:textId="77777777" w:rsidR="00156A9F" w:rsidRDefault="00156A9F" w:rsidP="00156A9F">
      <w:pPr>
        <w:autoSpaceDE w:val="0"/>
        <w:autoSpaceDN w:val="0"/>
        <w:adjustRightInd w:val="0"/>
        <w:ind w:right="-1"/>
        <w:jc w:val="both"/>
        <w:rPr>
          <w:rFonts w:eastAsia="Calibri"/>
          <w:b/>
          <w:bCs/>
          <w:color w:val="000000"/>
          <w:u w:val="single"/>
        </w:rPr>
      </w:pPr>
    </w:p>
    <w:p w14:paraId="445B2086" w14:textId="77777777" w:rsidR="00156A9F" w:rsidRPr="005A57C5" w:rsidRDefault="00156A9F" w:rsidP="00156A9F">
      <w:pPr>
        <w:autoSpaceDE w:val="0"/>
        <w:autoSpaceDN w:val="0"/>
        <w:adjustRightInd w:val="0"/>
        <w:ind w:right="-1" w:firstLine="567"/>
        <w:jc w:val="both"/>
      </w:pPr>
      <w:r w:rsidRPr="005A57C5">
        <w:t>Pamatojoties uz</w:t>
      </w:r>
      <w:r>
        <w:t xml:space="preserve"> Pašvaldību likuma 10. panta pirmās daļas 1. punktu,</w:t>
      </w:r>
      <w:r w:rsidRPr="005A57C5">
        <w:t xml:space="preserve"> </w:t>
      </w:r>
      <w:r>
        <w:t xml:space="preserve">44. panta otro daļu, </w:t>
      </w:r>
      <w:r w:rsidRPr="005A57C5">
        <w:rPr>
          <w:iCs/>
        </w:rPr>
        <w:t>likuma “Par nodokļiem un nodevām” 12. panta</w:t>
      </w:r>
      <w:r w:rsidRPr="005A57C5">
        <w:rPr>
          <w:shd w:val="clear" w:color="auto" w:fill="FFFFFF"/>
        </w:rPr>
        <w:t xml:space="preserve"> pirmās daļas 1., 2., 4., 7., 9. un 10. punktu, </w:t>
      </w:r>
      <w:r>
        <w:rPr>
          <w:shd w:val="clear" w:color="auto" w:fill="FFFFFF"/>
        </w:rPr>
        <w:t>ceturto daļu</w:t>
      </w:r>
      <w:r w:rsidRPr="005A57C5">
        <w:rPr>
          <w:iCs/>
        </w:rPr>
        <w:t xml:space="preserve">, </w:t>
      </w:r>
      <w:r w:rsidRPr="005A57C5">
        <w:t xml:space="preserve">Dobeles novada dome, </w:t>
      </w:r>
      <w:r w:rsidRPr="005A57C5">
        <w:rPr>
          <w:bCs/>
        </w:rPr>
        <w:t>atklāti balsojot:</w:t>
      </w:r>
      <w:r w:rsidRPr="005A57C5">
        <w:t xml:space="preserve"> </w:t>
      </w:r>
      <w:bookmarkStart w:id="14" w:name="_Hlk110348012"/>
      <w:r w:rsidRPr="005A57C5">
        <w:t xml:space="preserve">PAR –, </w:t>
      </w:r>
      <w:r w:rsidRPr="005A57C5">
        <w:rPr>
          <w:lang w:eastAsia="en-GB"/>
        </w:rPr>
        <w:t>PRET –, ATTURAS –</w:t>
      </w:r>
      <w:r w:rsidRPr="005A57C5">
        <w:t xml:space="preserve">, </w:t>
      </w:r>
      <w:bookmarkEnd w:id="14"/>
      <w:r w:rsidRPr="005A57C5">
        <w:t>NOLEMJ:</w:t>
      </w:r>
    </w:p>
    <w:p w14:paraId="76FB92B6" w14:textId="77777777" w:rsidR="00156A9F" w:rsidRPr="0026314F" w:rsidRDefault="00156A9F" w:rsidP="00156A9F">
      <w:pPr>
        <w:ind w:firstLine="720"/>
        <w:jc w:val="both"/>
      </w:pPr>
    </w:p>
    <w:p w14:paraId="2C384EBF" w14:textId="77777777" w:rsidR="00156A9F" w:rsidRPr="0026314F" w:rsidRDefault="00156A9F" w:rsidP="00156A9F">
      <w:pPr>
        <w:tabs>
          <w:tab w:val="left" w:pos="0"/>
        </w:tabs>
        <w:autoSpaceDE w:val="0"/>
        <w:autoSpaceDN w:val="0"/>
        <w:adjustRightInd w:val="0"/>
        <w:jc w:val="both"/>
        <w:rPr>
          <w:rFonts w:eastAsia="Calibri"/>
          <w:bCs/>
          <w:color w:val="000000"/>
        </w:rPr>
      </w:pPr>
      <w:r w:rsidRPr="0026314F">
        <w:rPr>
          <w:rFonts w:eastAsia="Calibri"/>
          <w:color w:val="000000"/>
        </w:rPr>
        <w:t>1. Apstiprināt Dobeles novada domes saistošos noteikumus Nr</w:t>
      </w:r>
      <w:r w:rsidRPr="00705580">
        <w:rPr>
          <w:rFonts w:eastAsia="Calibri"/>
          <w:color w:val="000000"/>
        </w:rPr>
        <w:t>.  “</w:t>
      </w:r>
      <w:r w:rsidRPr="00705580">
        <w:rPr>
          <w:rFonts w:eastAsia="Calibri"/>
        </w:rPr>
        <w:t>Grozījumi Dobeles novada domes saistošajos noteikumos Nr.10 “</w:t>
      </w:r>
      <w:r w:rsidRPr="00705580">
        <w:rPr>
          <w:rFonts w:eastAsia="Calibri"/>
          <w:color w:val="000000"/>
        </w:rPr>
        <w:t>Par Dobeles novada pašvaldības nodevām””</w:t>
      </w:r>
      <w:r w:rsidRPr="0026314F">
        <w:rPr>
          <w:rFonts w:eastAsia="Calibri"/>
          <w:bCs/>
          <w:color w:val="000000"/>
        </w:rPr>
        <w:t xml:space="preserve"> (turpmāk</w:t>
      </w:r>
      <w:r>
        <w:rPr>
          <w:rFonts w:eastAsia="Calibri"/>
          <w:bCs/>
          <w:color w:val="000000"/>
        </w:rPr>
        <w:t xml:space="preserve"> –</w:t>
      </w:r>
      <w:r w:rsidRPr="0026314F">
        <w:rPr>
          <w:rFonts w:eastAsia="Calibri"/>
          <w:bCs/>
          <w:color w:val="000000"/>
        </w:rPr>
        <w:t xml:space="preserve"> saistošie noteikumi) (pielikumā).</w:t>
      </w:r>
    </w:p>
    <w:p w14:paraId="0731CE55" w14:textId="77777777" w:rsidR="00156A9F" w:rsidRPr="0026314F" w:rsidRDefault="00156A9F" w:rsidP="00156A9F">
      <w:pPr>
        <w:tabs>
          <w:tab w:val="left" w:pos="284"/>
        </w:tabs>
        <w:autoSpaceDE w:val="0"/>
        <w:autoSpaceDN w:val="0"/>
        <w:adjustRightInd w:val="0"/>
        <w:jc w:val="both"/>
        <w:rPr>
          <w:rFonts w:eastAsia="Calibri"/>
          <w:bCs/>
          <w:color w:val="000000"/>
        </w:rPr>
      </w:pPr>
    </w:p>
    <w:p w14:paraId="1CC5374C" w14:textId="77777777" w:rsidR="00156A9F" w:rsidRPr="0026314F" w:rsidRDefault="00156A9F" w:rsidP="00156A9F">
      <w:pPr>
        <w:tabs>
          <w:tab w:val="left" w:pos="284"/>
        </w:tabs>
        <w:autoSpaceDE w:val="0"/>
        <w:autoSpaceDN w:val="0"/>
        <w:adjustRightInd w:val="0"/>
        <w:jc w:val="both"/>
        <w:rPr>
          <w:rFonts w:eastAsia="Calibri"/>
          <w:bCs/>
          <w:color w:val="000000"/>
        </w:rPr>
      </w:pPr>
      <w:r w:rsidRPr="0026314F">
        <w:rPr>
          <w:rFonts w:eastAsia="Calibri"/>
          <w:bCs/>
          <w:color w:val="000000"/>
        </w:rPr>
        <w:t>2.</w:t>
      </w:r>
      <w:r w:rsidRPr="0026314F">
        <w:rPr>
          <w:rFonts w:eastAsia="Calibri"/>
          <w:bCs/>
          <w:color w:val="000000"/>
        </w:rPr>
        <w:tab/>
        <w:t xml:space="preserve">Nosūtīt saistošos noteikumus un to paskaidrojuma rakstu triju darba dienu laikā pēc to parakstīšanas Vides aizsardzības un reģionālās attīstības ministrijai atzinuma sniegšanai. </w:t>
      </w:r>
    </w:p>
    <w:p w14:paraId="54E71CB9" w14:textId="77777777" w:rsidR="00156A9F" w:rsidRPr="0026314F" w:rsidRDefault="00156A9F" w:rsidP="00156A9F">
      <w:pPr>
        <w:tabs>
          <w:tab w:val="left" w:pos="284"/>
        </w:tabs>
        <w:autoSpaceDE w:val="0"/>
        <w:autoSpaceDN w:val="0"/>
        <w:adjustRightInd w:val="0"/>
        <w:jc w:val="both"/>
        <w:rPr>
          <w:rFonts w:eastAsia="Calibri"/>
          <w:bCs/>
          <w:color w:val="000000"/>
        </w:rPr>
      </w:pPr>
    </w:p>
    <w:p w14:paraId="4145D54D" w14:textId="77777777" w:rsidR="00156A9F" w:rsidRPr="0026314F" w:rsidRDefault="00156A9F" w:rsidP="00156A9F">
      <w:pPr>
        <w:tabs>
          <w:tab w:val="left" w:pos="284"/>
        </w:tabs>
        <w:autoSpaceDE w:val="0"/>
        <w:autoSpaceDN w:val="0"/>
        <w:adjustRightInd w:val="0"/>
        <w:jc w:val="both"/>
        <w:rPr>
          <w:rFonts w:eastAsia="Calibri"/>
          <w:bCs/>
          <w:color w:val="000000"/>
        </w:rPr>
      </w:pPr>
      <w:r w:rsidRPr="0026314F">
        <w:rPr>
          <w:rFonts w:eastAsia="Calibri"/>
          <w:bCs/>
          <w:color w:val="000000"/>
        </w:rPr>
        <w:t>3.</w:t>
      </w:r>
      <w:r w:rsidRPr="0026314F">
        <w:rPr>
          <w:rFonts w:eastAsia="Calibri"/>
          <w:bCs/>
          <w:color w:val="000000"/>
        </w:rPr>
        <w:tab/>
        <w:t>Ja Vides aizsardzības un reģionālās attīstības ministrijas atzinumā nav izteikti iebildumi pret saistošo noteikumu tiesiskumu, saistošos noteikumus un to paskaidrojuma rakstu triju darbdienu laikā pēc atzinuma saņemšanas nosūtīt izsludināšanai oficiālajā izdevumā “Latvijas Vēstnesis”. Šādu kārtību piemērot arī gadījumā, kad pašvaldībai likumā noteiktajā termiņā Vides aizsardzības un reģionālās attīstības ministrijas atzinums nav nosūtīts. Saistošie noteikumi stājas spēkā nākamajā dienā pēc to izsludināšanas oficiālajā izdevumā “Latvijas Vēstnesis”.</w:t>
      </w:r>
    </w:p>
    <w:p w14:paraId="2F14BA9F" w14:textId="77777777" w:rsidR="00156A9F" w:rsidRPr="0026314F" w:rsidRDefault="00156A9F" w:rsidP="00156A9F">
      <w:pPr>
        <w:tabs>
          <w:tab w:val="left" w:pos="284"/>
        </w:tabs>
        <w:autoSpaceDE w:val="0"/>
        <w:autoSpaceDN w:val="0"/>
        <w:adjustRightInd w:val="0"/>
        <w:jc w:val="both"/>
        <w:rPr>
          <w:rFonts w:eastAsia="Calibri"/>
          <w:bCs/>
          <w:color w:val="000000"/>
        </w:rPr>
      </w:pPr>
    </w:p>
    <w:p w14:paraId="494842D3" w14:textId="77777777" w:rsidR="00156A9F" w:rsidRPr="0026314F" w:rsidRDefault="00156A9F" w:rsidP="00156A9F">
      <w:pPr>
        <w:tabs>
          <w:tab w:val="left" w:pos="284"/>
        </w:tabs>
        <w:autoSpaceDE w:val="0"/>
        <w:autoSpaceDN w:val="0"/>
        <w:adjustRightInd w:val="0"/>
        <w:jc w:val="both"/>
        <w:rPr>
          <w:rFonts w:eastAsia="Calibri"/>
          <w:bCs/>
          <w:color w:val="000000"/>
        </w:rPr>
      </w:pPr>
      <w:r w:rsidRPr="0026314F">
        <w:rPr>
          <w:rFonts w:eastAsia="Calibri"/>
          <w:bCs/>
          <w:color w:val="000000"/>
        </w:rPr>
        <w:t>4.</w:t>
      </w:r>
      <w:r w:rsidRPr="0026314F">
        <w:rPr>
          <w:rFonts w:eastAsia="Calibri"/>
          <w:bCs/>
          <w:color w:val="000000"/>
        </w:rPr>
        <w:tab/>
        <w:t>Saistošos noteikumus pēc to stāšanās spēkā publicēt pašvaldības tīmekļa vietnē www.dobele.lv un nodrošināt saistošo noteikumu pieejamību Dobeles novada pašvaldības administrācijas ēkā un pagastu pārvaldēs.</w:t>
      </w:r>
    </w:p>
    <w:p w14:paraId="7438630E" w14:textId="77777777" w:rsidR="00156A9F" w:rsidRPr="0026314F" w:rsidRDefault="00156A9F" w:rsidP="00156A9F">
      <w:pPr>
        <w:tabs>
          <w:tab w:val="left" w:pos="284"/>
        </w:tabs>
        <w:autoSpaceDE w:val="0"/>
        <w:autoSpaceDN w:val="0"/>
        <w:adjustRightInd w:val="0"/>
        <w:jc w:val="both"/>
        <w:rPr>
          <w:rFonts w:eastAsia="Calibri"/>
          <w:bCs/>
          <w:color w:val="000000"/>
        </w:rPr>
      </w:pPr>
    </w:p>
    <w:p w14:paraId="323CF816" w14:textId="77777777" w:rsidR="00156A9F" w:rsidRPr="0026314F" w:rsidRDefault="00156A9F" w:rsidP="00156A9F">
      <w:pPr>
        <w:tabs>
          <w:tab w:val="left" w:pos="284"/>
        </w:tabs>
        <w:autoSpaceDE w:val="0"/>
        <w:autoSpaceDN w:val="0"/>
        <w:adjustRightInd w:val="0"/>
        <w:jc w:val="both"/>
        <w:rPr>
          <w:rFonts w:eastAsia="Calibri"/>
          <w:bCs/>
          <w:color w:val="000000"/>
        </w:rPr>
      </w:pPr>
      <w:r w:rsidRPr="0026314F">
        <w:rPr>
          <w:rFonts w:eastAsia="Calibri"/>
          <w:bCs/>
          <w:color w:val="000000"/>
        </w:rPr>
        <w:t>5.</w:t>
      </w:r>
      <w:r w:rsidRPr="0026314F">
        <w:rPr>
          <w:rFonts w:eastAsia="Calibri"/>
          <w:bCs/>
          <w:color w:val="000000"/>
        </w:rPr>
        <w:tab/>
        <w:t>Kontroli par šī lēmuma izpildi veikt Dobeles novada pašvaldības izpilddirektoram.</w:t>
      </w:r>
    </w:p>
    <w:p w14:paraId="68064253" w14:textId="77777777" w:rsidR="00156A9F" w:rsidRPr="0026314F" w:rsidRDefault="00156A9F" w:rsidP="00156A9F">
      <w:pPr>
        <w:tabs>
          <w:tab w:val="left" w:pos="284"/>
        </w:tabs>
        <w:autoSpaceDE w:val="0"/>
        <w:autoSpaceDN w:val="0"/>
        <w:adjustRightInd w:val="0"/>
        <w:jc w:val="both"/>
        <w:rPr>
          <w:rFonts w:eastAsia="Calibri"/>
          <w:bCs/>
          <w:color w:val="000000"/>
        </w:rPr>
      </w:pPr>
    </w:p>
    <w:p w14:paraId="532B5E4A" w14:textId="77777777" w:rsidR="00156A9F" w:rsidRPr="0026314F" w:rsidRDefault="00156A9F" w:rsidP="00156A9F">
      <w:pPr>
        <w:tabs>
          <w:tab w:val="left" w:pos="284"/>
        </w:tabs>
        <w:autoSpaceDE w:val="0"/>
        <w:autoSpaceDN w:val="0"/>
        <w:adjustRightInd w:val="0"/>
        <w:jc w:val="both"/>
        <w:rPr>
          <w:rFonts w:eastAsia="Calibri"/>
          <w:color w:val="000000"/>
        </w:rPr>
      </w:pPr>
    </w:p>
    <w:p w14:paraId="41CD2B8D" w14:textId="77777777" w:rsidR="00156A9F" w:rsidRPr="0026314F" w:rsidRDefault="00156A9F" w:rsidP="00156A9F">
      <w:pPr>
        <w:ind w:right="84"/>
        <w:jc w:val="both"/>
      </w:pPr>
      <w:r w:rsidRPr="0026314F">
        <w:t>Domes priekšsēdētājs</w:t>
      </w:r>
      <w:r w:rsidRPr="0026314F">
        <w:tab/>
      </w:r>
      <w:r>
        <w:tab/>
      </w:r>
      <w:r w:rsidRPr="0026314F">
        <w:tab/>
      </w:r>
      <w:r w:rsidRPr="0026314F">
        <w:tab/>
      </w:r>
      <w:r w:rsidRPr="0026314F">
        <w:tab/>
      </w:r>
      <w:r w:rsidRPr="0026314F">
        <w:tab/>
        <w:t xml:space="preserve">         </w:t>
      </w:r>
      <w:r w:rsidRPr="0026314F">
        <w:tab/>
      </w:r>
      <w:r w:rsidRPr="0026314F">
        <w:tab/>
        <w:t xml:space="preserve">  </w:t>
      </w:r>
      <w:r w:rsidRPr="0026314F">
        <w:tab/>
        <w:t>I.Gorskis</w:t>
      </w:r>
    </w:p>
    <w:p w14:paraId="770CA4EC" w14:textId="77777777" w:rsidR="00156A9F" w:rsidRPr="0026314F" w:rsidRDefault="00156A9F" w:rsidP="00156A9F">
      <w:pPr>
        <w:ind w:right="84"/>
        <w:jc w:val="both"/>
      </w:pPr>
    </w:p>
    <w:p w14:paraId="3B1FF6BC" w14:textId="77777777" w:rsidR="00156A9F" w:rsidRPr="0026314F" w:rsidRDefault="00156A9F" w:rsidP="00156A9F">
      <w:pPr>
        <w:ind w:right="84"/>
        <w:jc w:val="both"/>
      </w:pPr>
      <w:r w:rsidRPr="0026314F">
        <w:t xml:space="preserve">Iesniedz: </w:t>
      </w:r>
      <w:r>
        <w:t>I.Gorskis</w:t>
      </w:r>
    </w:p>
    <w:p w14:paraId="54494DA8" w14:textId="77777777" w:rsidR="00156A9F" w:rsidRPr="0026314F" w:rsidRDefault="00156A9F" w:rsidP="00156A9F">
      <w:pPr>
        <w:ind w:right="84"/>
        <w:jc w:val="both"/>
      </w:pPr>
      <w:r w:rsidRPr="0026314F">
        <w:t xml:space="preserve">Sagatavoja: </w:t>
      </w:r>
      <w:r>
        <w:t>A.Veltensone</w:t>
      </w:r>
      <w:r w:rsidRPr="0026314F">
        <w:t xml:space="preserve"> </w:t>
      </w:r>
      <w:r>
        <w:t>11.04</w:t>
      </w:r>
      <w:r w:rsidRPr="0026314F">
        <w:t>.2023.</w:t>
      </w:r>
    </w:p>
    <w:p w14:paraId="1B350B30" w14:textId="77777777" w:rsidR="00156A9F" w:rsidRDefault="00156A9F" w:rsidP="00156A9F">
      <w:pPr>
        <w:ind w:right="84"/>
        <w:jc w:val="both"/>
      </w:pPr>
      <w:r w:rsidRPr="0026314F">
        <w:t xml:space="preserve">Izskatīt: </w:t>
      </w:r>
      <w:r>
        <w:t>Finanšu un budžeta komitejā</w:t>
      </w:r>
      <w:r w:rsidRPr="0026314F">
        <w:t xml:space="preserve"> </w:t>
      </w:r>
      <w:r>
        <w:br w:type="page"/>
      </w:r>
    </w:p>
    <w:p w14:paraId="5CFAEC27" w14:textId="77777777" w:rsidR="00156A9F" w:rsidRDefault="00156A9F" w:rsidP="00156A9F">
      <w:pPr>
        <w:pStyle w:val="Bezatstarpm"/>
        <w:jc w:val="right"/>
      </w:pPr>
      <w:r>
        <w:lastRenderedPageBreak/>
        <w:t>Pielikums</w:t>
      </w:r>
    </w:p>
    <w:p w14:paraId="21428B75" w14:textId="77777777" w:rsidR="00156A9F" w:rsidRDefault="00156A9F" w:rsidP="00156A9F">
      <w:pPr>
        <w:pStyle w:val="Bezatstarpm"/>
        <w:jc w:val="right"/>
      </w:pPr>
      <w:r>
        <w:t>Dobeles novada domes</w:t>
      </w:r>
    </w:p>
    <w:p w14:paraId="10ECC194" w14:textId="77777777" w:rsidR="00156A9F" w:rsidRDefault="00156A9F" w:rsidP="00156A9F">
      <w:pPr>
        <w:pStyle w:val="Bezatstarpm"/>
        <w:jc w:val="right"/>
      </w:pPr>
      <w:r>
        <w:t>2023. gada 25. maija</w:t>
      </w:r>
    </w:p>
    <w:p w14:paraId="65CAF579" w14:textId="77777777" w:rsidR="00156A9F" w:rsidRPr="00DC31AD" w:rsidRDefault="00156A9F" w:rsidP="00156A9F">
      <w:pPr>
        <w:pStyle w:val="Bezatstarpm"/>
        <w:jc w:val="right"/>
      </w:pPr>
      <w:r>
        <w:t xml:space="preserve"> lēmumam Nr._______</w:t>
      </w:r>
    </w:p>
    <w:p w14:paraId="36381154" w14:textId="77777777" w:rsidR="00156A9F" w:rsidRPr="00F22C10" w:rsidRDefault="00156A9F" w:rsidP="00156A9F">
      <w:pPr>
        <w:pStyle w:val="Bezatstarpm"/>
        <w:jc w:val="center"/>
      </w:pPr>
      <w:r w:rsidRPr="00AD4325">
        <w:rPr>
          <w:noProof/>
        </w:rPr>
        <w:drawing>
          <wp:inline distT="0" distB="0" distL="0" distR="0" wp14:anchorId="5C18972A" wp14:editId="366C09C3">
            <wp:extent cx="675640" cy="755650"/>
            <wp:effectExtent l="0" t="0" r="0" b="6350"/>
            <wp:docPr id="203" name="Attēls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640" cy="755650"/>
                    </a:xfrm>
                    <a:prstGeom prst="rect">
                      <a:avLst/>
                    </a:prstGeom>
                    <a:noFill/>
                    <a:ln>
                      <a:noFill/>
                    </a:ln>
                  </pic:spPr>
                </pic:pic>
              </a:graphicData>
            </a:graphic>
          </wp:inline>
        </w:drawing>
      </w:r>
    </w:p>
    <w:p w14:paraId="1FFD8C59" w14:textId="77777777" w:rsidR="00156A9F" w:rsidRPr="00F22C10" w:rsidRDefault="00156A9F" w:rsidP="00156A9F">
      <w:pPr>
        <w:tabs>
          <w:tab w:val="center" w:pos="4320"/>
          <w:tab w:val="right" w:pos="8640"/>
        </w:tabs>
        <w:jc w:val="center"/>
        <w:rPr>
          <w:sz w:val="20"/>
          <w:szCs w:val="20"/>
          <w:lang w:val="en-US" w:eastAsia="x-none"/>
        </w:rPr>
      </w:pPr>
      <w:r w:rsidRPr="00F22C10">
        <w:rPr>
          <w:sz w:val="20"/>
          <w:szCs w:val="20"/>
          <w:lang w:val="en-US" w:eastAsia="x-none"/>
        </w:rPr>
        <w:t>LATVIJAS REPUBLIKA</w:t>
      </w:r>
    </w:p>
    <w:p w14:paraId="5CFDFB16" w14:textId="77777777" w:rsidR="00156A9F" w:rsidRPr="00F22C10" w:rsidRDefault="00156A9F" w:rsidP="00156A9F">
      <w:pPr>
        <w:tabs>
          <w:tab w:val="center" w:pos="4320"/>
          <w:tab w:val="right" w:pos="8640"/>
        </w:tabs>
        <w:jc w:val="center"/>
        <w:rPr>
          <w:b/>
          <w:sz w:val="32"/>
          <w:szCs w:val="32"/>
          <w:lang w:val="en-US" w:eastAsia="x-none"/>
        </w:rPr>
      </w:pPr>
      <w:r w:rsidRPr="00F22C10">
        <w:rPr>
          <w:b/>
          <w:sz w:val="32"/>
          <w:szCs w:val="32"/>
          <w:lang w:val="en-US" w:eastAsia="x-none"/>
        </w:rPr>
        <w:t>DOBELES NOVADA DOME</w:t>
      </w:r>
    </w:p>
    <w:p w14:paraId="16966325" w14:textId="77777777" w:rsidR="00156A9F" w:rsidRPr="00F22C10" w:rsidRDefault="00156A9F" w:rsidP="00156A9F">
      <w:pPr>
        <w:tabs>
          <w:tab w:val="center" w:pos="4320"/>
          <w:tab w:val="right" w:pos="8640"/>
        </w:tabs>
        <w:jc w:val="center"/>
        <w:rPr>
          <w:sz w:val="16"/>
          <w:szCs w:val="16"/>
          <w:lang w:val="en-US" w:eastAsia="x-none"/>
        </w:rPr>
      </w:pPr>
      <w:r w:rsidRPr="00F22C10">
        <w:rPr>
          <w:sz w:val="16"/>
          <w:szCs w:val="16"/>
          <w:lang w:val="en-US" w:eastAsia="x-none"/>
        </w:rPr>
        <w:t>Brīvības iela 17, Dobele, Dobeles novads, LV-3701</w:t>
      </w:r>
    </w:p>
    <w:p w14:paraId="2266485A" w14:textId="77777777" w:rsidR="00156A9F" w:rsidRPr="00F22C10" w:rsidRDefault="00156A9F" w:rsidP="00156A9F">
      <w:pPr>
        <w:pBdr>
          <w:bottom w:val="double" w:sz="6" w:space="1" w:color="auto"/>
        </w:pBdr>
        <w:tabs>
          <w:tab w:val="center" w:pos="4320"/>
          <w:tab w:val="right" w:pos="8640"/>
        </w:tabs>
        <w:jc w:val="center"/>
        <w:rPr>
          <w:color w:val="000000"/>
          <w:sz w:val="16"/>
          <w:szCs w:val="16"/>
          <w:lang w:val="en-US" w:eastAsia="x-none"/>
        </w:rPr>
      </w:pPr>
      <w:r w:rsidRPr="00F22C10">
        <w:rPr>
          <w:sz w:val="16"/>
          <w:szCs w:val="16"/>
          <w:lang w:val="en-US" w:eastAsia="x-none"/>
        </w:rPr>
        <w:t xml:space="preserve">Tālr. 63707269, 63700137, 63720940, e-pasts </w:t>
      </w:r>
      <w:hyperlink r:id="rId20" w:history="1">
        <w:r w:rsidRPr="00F22C10">
          <w:rPr>
            <w:rFonts w:eastAsia="Calibri"/>
            <w:color w:val="000000"/>
            <w:sz w:val="16"/>
            <w:szCs w:val="16"/>
            <w:u w:val="single"/>
            <w:lang w:val="en-US" w:eastAsia="x-none"/>
          </w:rPr>
          <w:t>dome@dobele.lv</w:t>
        </w:r>
      </w:hyperlink>
    </w:p>
    <w:p w14:paraId="48F26A3B" w14:textId="77777777" w:rsidR="00156A9F" w:rsidRDefault="00156A9F" w:rsidP="00156A9F">
      <w:pPr>
        <w:rPr>
          <w:bCs/>
        </w:rPr>
      </w:pPr>
    </w:p>
    <w:p w14:paraId="16E2227E" w14:textId="77777777" w:rsidR="00156A9F" w:rsidRDefault="00156A9F" w:rsidP="00156A9F">
      <w:pPr>
        <w:jc w:val="right"/>
        <w:rPr>
          <w:bCs/>
        </w:rPr>
      </w:pPr>
    </w:p>
    <w:p w14:paraId="7C51F311" w14:textId="77777777" w:rsidR="00156A9F" w:rsidRDefault="00156A9F" w:rsidP="00156A9F">
      <w:pPr>
        <w:rPr>
          <w:bCs/>
        </w:rPr>
      </w:pPr>
    </w:p>
    <w:p w14:paraId="6EE6D553" w14:textId="77777777" w:rsidR="00156A9F" w:rsidRDefault="00156A9F" w:rsidP="00156A9F">
      <w:pPr>
        <w:jc w:val="right"/>
        <w:rPr>
          <w:bCs/>
        </w:rPr>
      </w:pPr>
      <w:r>
        <w:rPr>
          <w:bCs/>
        </w:rPr>
        <w:t>APSTIPRINĀTI</w:t>
      </w:r>
    </w:p>
    <w:p w14:paraId="2892BEA0" w14:textId="77777777" w:rsidR="00156A9F" w:rsidRDefault="00156A9F" w:rsidP="00156A9F">
      <w:pPr>
        <w:jc w:val="right"/>
        <w:rPr>
          <w:bCs/>
        </w:rPr>
      </w:pPr>
      <w:r>
        <w:rPr>
          <w:bCs/>
        </w:rPr>
        <w:t>ar Dobeles novada domes</w:t>
      </w:r>
    </w:p>
    <w:p w14:paraId="20A7C224" w14:textId="77777777" w:rsidR="00156A9F" w:rsidRDefault="00156A9F" w:rsidP="00156A9F">
      <w:pPr>
        <w:jc w:val="right"/>
        <w:rPr>
          <w:bCs/>
        </w:rPr>
      </w:pPr>
      <w:r>
        <w:rPr>
          <w:bCs/>
        </w:rPr>
        <w:t>2023. gada 25. maija lēmumu Nr.---</w:t>
      </w:r>
    </w:p>
    <w:p w14:paraId="5ECF9387" w14:textId="77777777" w:rsidR="00156A9F" w:rsidRPr="00BB7A4F" w:rsidRDefault="00156A9F" w:rsidP="00156A9F">
      <w:pPr>
        <w:jc w:val="right"/>
        <w:rPr>
          <w:bCs/>
        </w:rPr>
      </w:pPr>
      <w:r>
        <w:rPr>
          <w:bCs/>
        </w:rPr>
        <w:t>(protokols Nr….)</w:t>
      </w:r>
    </w:p>
    <w:p w14:paraId="5C5B8193" w14:textId="77777777" w:rsidR="00156A9F" w:rsidRDefault="00156A9F" w:rsidP="00156A9F">
      <w:pPr>
        <w:ind w:right="-1"/>
        <w:rPr>
          <w:lang w:eastAsia="en-GB"/>
        </w:rPr>
      </w:pPr>
    </w:p>
    <w:p w14:paraId="3D86D4F2" w14:textId="77777777" w:rsidR="00156A9F" w:rsidRPr="006709A6" w:rsidRDefault="00156A9F" w:rsidP="00156A9F">
      <w:pPr>
        <w:ind w:right="-1"/>
        <w:jc w:val="right"/>
        <w:rPr>
          <w:szCs w:val="28"/>
          <w:lang w:eastAsia="en-GB"/>
        </w:rPr>
      </w:pPr>
      <w:r w:rsidRPr="006709A6">
        <w:rPr>
          <w:szCs w:val="28"/>
          <w:lang w:eastAsia="en-GB"/>
        </w:rPr>
        <w:t>Dobeles novada domes saistošie noteikumi Nr.-----</w:t>
      </w:r>
    </w:p>
    <w:p w14:paraId="78A41B02" w14:textId="77777777" w:rsidR="00156A9F" w:rsidRPr="006709A6" w:rsidRDefault="00156A9F" w:rsidP="00156A9F">
      <w:pPr>
        <w:ind w:right="-1"/>
        <w:jc w:val="right"/>
        <w:rPr>
          <w:lang w:eastAsia="en-GB"/>
        </w:rPr>
      </w:pPr>
      <w:r w:rsidRPr="006709A6">
        <w:rPr>
          <w:lang w:eastAsia="en-GB"/>
        </w:rPr>
        <w:t xml:space="preserve">Dobelē 2023. gada </w:t>
      </w:r>
      <w:r>
        <w:rPr>
          <w:lang w:eastAsia="en-GB"/>
        </w:rPr>
        <w:t>25. maijā</w:t>
      </w:r>
    </w:p>
    <w:p w14:paraId="4AAD066D" w14:textId="77777777" w:rsidR="00156A9F" w:rsidRPr="00EF72D8" w:rsidRDefault="00156A9F" w:rsidP="00156A9F">
      <w:pPr>
        <w:ind w:right="-1"/>
        <w:jc w:val="right"/>
        <w:rPr>
          <w:b/>
          <w:lang w:eastAsia="en-GB"/>
        </w:rPr>
      </w:pPr>
    </w:p>
    <w:p w14:paraId="6ADC503F" w14:textId="77777777" w:rsidR="00156A9F" w:rsidRPr="00EF72D8" w:rsidRDefault="00156A9F" w:rsidP="00156A9F">
      <w:pPr>
        <w:ind w:right="-1"/>
        <w:jc w:val="center"/>
        <w:rPr>
          <w:b/>
          <w:lang w:eastAsia="en-GB"/>
        </w:rPr>
      </w:pPr>
    </w:p>
    <w:p w14:paraId="20FF7A1F" w14:textId="77777777" w:rsidR="00156A9F" w:rsidRPr="00B47C9B" w:rsidRDefault="00156A9F" w:rsidP="00156A9F">
      <w:pPr>
        <w:ind w:right="-1"/>
        <w:jc w:val="center"/>
        <w:rPr>
          <w:b/>
          <w:color w:val="000000"/>
          <w:sz w:val="28"/>
          <w:lang w:eastAsia="en-GB"/>
        </w:rPr>
      </w:pPr>
      <w:r w:rsidRPr="00B47C9B">
        <w:rPr>
          <w:b/>
          <w:color w:val="000000"/>
          <w:sz w:val="28"/>
          <w:lang w:eastAsia="en-GB"/>
        </w:rPr>
        <w:t>Grozījumi Dobeles novada domes saistošajos noteikumos Nr.</w:t>
      </w:r>
      <w:r>
        <w:rPr>
          <w:b/>
          <w:color w:val="000000"/>
          <w:sz w:val="28"/>
          <w:lang w:eastAsia="en-GB"/>
        </w:rPr>
        <w:t>10</w:t>
      </w:r>
      <w:r w:rsidRPr="00B47C9B">
        <w:rPr>
          <w:b/>
          <w:color w:val="000000"/>
          <w:sz w:val="28"/>
          <w:lang w:eastAsia="en-GB"/>
        </w:rPr>
        <w:t xml:space="preserve"> </w:t>
      </w:r>
      <w:r>
        <w:rPr>
          <w:b/>
          <w:color w:val="000000"/>
          <w:sz w:val="28"/>
          <w:lang w:eastAsia="en-GB"/>
        </w:rPr>
        <w:t xml:space="preserve"> </w:t>
      </w:r>
      <w:r w:rsidRPr="00B47C9B">
        <w:rPr>
          <w:b/>
          <w:color w:val="000000"/>
          <w:sz w:val="28"/>
          <w:lang w:eastAsia="en-GB"/>
        </w:rPr>
        <w:t xml:space="preserve">“Par </w:t>
      </w:r>
      <w:r>
        <w:rPr>
          <w:b/>
          <w:color w:val="000000"/>
          <w:sz w:val="28"/>
          <w:lang w:eastAsia="en-GB"/>
        </w:rPr>
        <w:t>Dobeles novada pašvaldības nodevām”</w:t>
      </w:r>
    </w:p>
    <w:p w14:paraId="03FCCD35" w14:textId="77777777" w:rsidR="00156A9F" w:rsidRPr="007454A1" w:rsidRDefault="00156A9F" w:rsidP="00156A9F">
      <w:pPr>
        <w:ind w:right="-1"/>
        <w:jc w:val="center"/>
        <w:rPr>
          <w:b/>
          <w:lang w:eastAsia="en-GB"/>
        </w:rPr>
      </w:pPr>
    </w:p>
    <w:p w14:paraId="14592AD8" w14:textId="77777777" w:rsidR="00156A9F" w:rsidRDefault="00156A9F" w:rsidP="00156A9F">
      <w:pPr>
        <w:autoSpaceDE w:val="0"/>
        <w:autoSpaceDN w:val="0"/>
        <w:adjustRightInd w:val="0"/>
        <w:ind w:right="-1"/>
        <w:jc w:val="right"/>
        <w:rPr>
          <w:i/>
          <w:iCs/>
          <w:shd w:val="clear" w:color="auto" w:fill="FFFFFF"/>
        </w:rPr>
      </w:pPr>
      <w:r w:rsidRPr="005B1A55">
        <w:rPr>
          <w:i/>
          <w:iCs/>
          <w:shd w:val="clear" w:color="auto" w:fill="FFFFFF"/>
        </w:rPr>
        <w:t>Izdoti saskaņā ar likuma</w:t>
      </w:r>
      <w:r w:rsidRPr="006619E9">
        <w:rPr>
          <w:i/>
          <w:iCs/>
          <w:shd w:val="clear" w:color="auto" w:fill="FFFFFF"/>
        </w:rPr>
        <w:t xml:space="preserve"> "</w:t>
      </w:r>
      <w:hyperlink r:id="rId21" w:tgtFrame="_blank" w:history="1">
        <w:r w:rsidRPr="006619E9">
          <w:rPr>
            <w:rStyle w:val="Hipersaite"/>
            <w:rFonts w:eastAsiaTheme="majorEastAsia"/>
            <w:i/>
            <w:iCs/>
            <w:color w:val="auto"/>
            <w:shd w:val="clear" w:color="auto" w:fill="FFFFFF"/>
          </w:rPr>
          <w:t>Par nodokļiem</w:t>
        </w:r>
        <w:r>
          <w:rPr>
            <w:i/>
            <w:iCs/>
            <w:shd w:val="clear" w:color="auto" w:fill="FFFFFF"/>
          </w:rPr>
          <w:t xml:space="preserve"> </w:t>
        </w:r>
        <w:r w:rsidRPr="006619E9">
          <w:rPr>
            <w:rStyle w:val="Hipersaite"/>
            <w:rFonts w:eastAsiaTheme="majorEastAsia"/>
            <w:i/>
            <w:iCs/>
            <w:color w:val="auto"/>
            <w:shd w:val="clear" w:color="auto" w:fill="FFFFFF"/>
          </w:rPr>
          <w:t>un nodevām</w:t>
        </w:r>
      </w:hyperlink>
      <w:r w:rsidRPr="006619E9">
        <w:rPr>
          <w:i/>
          <w:iCs/>
          <w:shd w:val="clear" w:color="auto" w:fill="FFFFFF"/>
        </w:rPr>
        <w:t>"</w:t>
      </w:r>
    </w:p>
    <w:p w14:paraId="3BCD69F9" w14:textId="77777777" w:rsidR="00156A9F" w:rsidRPr="006619E9" w:rsidRDefault="00156A9F" w:rsidP="00156A9F">
      <w:pPr>
        <w:autoSpaceDE w:val="0"/>
        <w:autoSpaceDN w:val="0"/>
        <w:adjustRightInd w:val="0"/>
        <w:ind w:right="-1"/>
        <w:jc w:val="right"/>
        <w:rPr>
          <w:i/>
          <w:iCs/>
          <w:shd w:val="clear" w:color="auto" w:fill="FFFFFF"/>
        </w:rPr>
      </w:pPr>
      <w:r w:rsidRPr="006619E9">
        <w:rPr>
          <w:i/>
          <w:iCs/>
          <w:shd w:val="clear" w:color="auto" w:fill="FFFFFF"/>
        </w:rPr>
        <w:t> </w:t>
      </w:r>
      <w:hyperlink r:id="rId22" w:anchor="p12" w:tgtFrame="_blank" w:history="1">
        <w:r w:rsidRPr="006619E9">
          <w:rPr>
            <w:rStyle w:val="Hipersaite"/>
            <w:rFonts w:eastAsiaTheme="majorEastAsia"/>
            <w:i/>
            <w:iCs/>
            <w:color w:val="auto"/>
            <w:shd w:val="clear" w:color="auto" w:fill="FFFFFF"/>
          </w:rPr>
          <w:t>12. panta</w:t>
        </w:r>
      </w:hyperlink>
      <w:r w:rsidRPr="006619E9">
        <w:rPr>
          <w:i/>
          <w:iCs/>
          <w:shd w:val="clear" w:color="auto" w:fill="FFFFFF"/>
        </w:rPr>
        <w:t> pirmās daļas 1., 2., 4., 7., 9. un 10. punktu,</w:t>
      </w:r>
      <w:r w:rsidRPr="006619E9">
        <w:rPr>
          <w:i/>
          <w:iCs/>
          <w:shd w:val="clear" w:color="auto" w:fill="FFFFFF"/>
        </w:rPr>
        <w:br/>
        <w:t>Ministru kabineta 2005. gada 28. jūnija noteikumu Nr. 480</w:t>
      </w:r>
      <w:r w:rsidRPr="006619E9">
        <w:rPr>
          <w:i/>
          <w:iCs/>
          <w:shd w:val="clear" w:color="auto" w:fill="FFFFFF"/>
        </w:rPr>
        <w:br/>
        <w:t>"Noteikumi par kārtību, kādā pašvaldības var uzlikt</w:t>
      </w:r>
      <w:r w:rsidRPr="006619E9">
        <w:rPr>
          <w:i/>
          <w:iCs/>
          <w:shd w:val="clear" w:color="auto" w:fill="FFFFFF"/>
        </w:rPr>
        <w:br/>
        <w:t>pašvaldības nodevas"</w:t>
      </w:r>
      <w:r>
        <w:rPr>
          <w:i/>
          <w:iCs/>
          <w:shd w:val="clear" w:color="auto" w:fill="FFFFFF"/>
        </w:rPr>
        <w:t xml:space="preserve"> 3., </w:t>
      </w:r>
      <w:r w:rsidRPr="006619E9">
        <w:rPr>
          <w:i/>
          <w:iCs/>
          <w:shd w:val="clear" w:color="auto" w:fill="FFFFFF"/>
        </w:rPr>
        <w:t xml:space="preserve"> 6., 7., 9., 12., 14., 15. un 16.</w:t>
      </w:r>
      <w:r w:rsidRPr="006619E9">
        <w:rPr>
          <w:i/>
          <w:iCs/>
          <w:shd w:val="clear" w:color="auto" w:fill="FFFFFF"/>
          <w:vertAlign w:val="superscript"/>
        </w:rPr>
        <w:t>1 </w:t>
      </w:r>
      <w:r w:rsidRPr="006619E9">
        <w:rPr>
          <w:i/>
          <w:iCs/>
          <w:shd w:val="clear" w:color="auto" w:fill="FFFFFF"/>
        </w:rPr>
        <w:t>punktu</w:t>
      </w:r>
    </w:p>
    <w:p w14:paraId="52675690" w14:textId="77777777" w:rsidR="00156A9F" w:rsidRPr="00F33520" w:rsidRDefault="00156A9F" w:rsidP="00156A9F">
      <w:pPr>
        <w:autoSpaceDE w:val="0"/>
        <w:autoSpaceDN w:val="0"/>
        <w:adjustRightInd w:val="0"/>
        <w:ind w:right="-1"/>
        <w:jc w:val="right"/>
        <w:rPr>
          <w:i/>
          <w:color w:val="000000"/>
          <w:sz w:val="22"/>
          <w:szCs w:val="22"/>
          <w:lang w:eastAsia="en-GB"/>
        </w:rPr>
      </w:pPr>
    </w:p>
    <w:p w14:paraId="6170BBBC" w14:textId="77777777" w:rsidR="00156A9F" w:rsidRDefault="00156A9F" w:rsidP="00156A9F">
      <w:pPr>
        <w:pStyle w:val="Paraststmeklis"/>
        <w:spacing w:before="0" w:beforeAutospacing="0" w:after="0" w:afterAutospacing="0"/>
        <w:jc w:val="both"/>
        <w:rPr>
          <w:color w:val="000000"/>
        </w:rPr>
      </w:pPr>
    </w:p>
    <w:p w14:paraId="3CDF0AF1" w14:textId="77777777" w:rsidR="00156A9F" w:rsidRDefault="00156A9F" w:rsidP="00156A9F">
      <w:pPr>
        <w:pStyle w:val="Paraststmeklis"/>
        <w:spacing w:before="0" w:beforeAutospacing="0" w:after="0" w:afterAutospacing="0"/>
        <w:ind w:firstLine="720"/>
        <w:jc w:val="both"/>
        <w:rPr>
          <w:color w:val="000000"/>
        </w:rPr>
      </w:pPr>
      <w:r w:rsidRPr="00A66F9E">
        <w:rPr>
          <w:color w:val="000000"/>
        </w:rPr>
        <w:t>Izdarīt Dobeles novada domes 202</w:t>
      </w:r>
      <w:r>
        <w:rPr>
          <w:color w:val="000000"/>
        </w:rPr>
        <w:t>2</w:t>
      </w:r>
      <w:r w:rsidRPr="00A66F9E">
        <w:rPr>
          <w:color w:val="000000"/>
        </w:rPr>
        <w:t>.</w:t>
      </w:r>
      <w:r>
        <w:rPr>
          <w:color w:val="000000"/>
        </w:rPr>
        <w:t xml:space="preserve"> </w:t>
      </w:r>
      <w:r w:rsidRPr="00A66F9E">
        <w:rPr>
          <w:color w:val="000000"/>
        </w:rPr>
        <w:t xml:space="preserve">gada </w:t>
      </w:r>
      <w:r>
        <w:rPr>
          <w:color w:val="000000"/>
        </w:rPr>
        <w:t>24. februāra</w:t>
      </w:r>
      <w:r w:rsidRPr="00A66F9E">
        <w:rPr>
          <w:color w:val="000000"/>
        </w:rPr>
        <w:t xml:space="preserve"> saistošajos noteikumos Nr.</w:t>
      </w:r>
      <w:r>
        <w:rPr>
          <w:color w:val="000000"/>
        </w:rPr>
        <w:t>10</w:t>
      </w:r>
      <w:r w:rsidRPr="00A66F9E">
        <w:rPr>
          <w:color w:val="000000"/>
        </w:rPr>
        <w:t xml:space="preserve"> </w:t>
      </w:r>
      <w:r w:rsidRPr="00C332EF">
        <w:rPr>
          <w:b/>
          <w:color w:val="000000"/>
        </w:rPr>
        <w:t>“</w:t>
      </w:r>
      <w:r w:rsidRPr="00C332EF">
        <w:rPr>
          <w:bCs/>
          <w:color w:val="000000"/>
        </w:rPr>
        <w:t xml:space="preserve">Par </w:t>
      </w:r>
      <w:r>
        <w:rPr>
          <w:bCs/>
          <w:color w:val="000000"/>
        </w:rPr>
        <w:t>Dobeles novada pašvaldības nodevām</w:t>
      </w:r>
      <w:r w:rsidRPr="00C332EF">
        <w:rPr>
          <w:bCs/>
          <w:color w:val="000000"/>
        </w:rPr>
        <w:t>”</w:t>
      </w:r>
      <w:r w:rsidRPr="00A66F9E">
        <w:rPr>
          <w:color w:val="000000"/>
        </w:rPr>
        <w:t xml:space="preserve"> (turpmāk tekstā – saistošie noteikumi) šādus grozījumus:</w:t>
      </w:r>
    </w:p>
    <w:p w14:paraId="53B38BC1" w14:textId="77777777" w:rsidR="00156A9F" w:rsidRDefault="00156A9F" w:rsidP="00156A9F">
      <w:pPr>
        <w:tabs>
          <w:tab w:val="left" w:pos="0"/>
          <w:tab w:val="left" w:pos="567"/>
        </w:tabs>
        <w:spacing w:before="100" w:beforeAutospacing="1" w:after="100" w:afterAutospacing="1"/>
        <w:jc w:val="both"/>
      </w:pPr>
      <w:r>
        <w:t>1. Izteikt saistošo noteikumu izdošanas tiesisko pamatojumu šādā redakcijā:</w:t>
      </w:r>
    </w:p>
    <w:p w14:paraId="2A053A8A" w14:textId="77777777" w:rsidR="00156A9F" w:rsidRPr="005B1A55" w:rsidRDefault="00156A9F" w:rsidP="00156A9F">
      <w:pPr>
        <w:autoSpaceDE w:val="0"/>
        <w:autoSpaceDN w:val="0"/>
        <w:adjustRightInd w:val="0"/>
        <w:ind w:right="-1"/>
        <w:jc w:val="both"/>
        <w:rPr>
          <w:shd w:val="clear" w:color="auto" w:fill="FFFFFF"/>
        </w:rPr>
      </w:pPr>
      <w:r w:rsidRPr="005B1A55">
        <w:t>“</w:t>
      </w:r>
      <w:r w:rsidRPr="005B1A55">
        <w:rPr>
          <w:shd w:val="clear" w:color="auto" w:fill="FFFFFF"/>
        </w:rPr>
        <w:t>Izdoti saskaņā ar likuma "</w:t>
      </w:r>
      <w:hyperlink r:id="rId23" w:tgtFrame="_blank" w:history="1">
        <w:r w:rsidRPr="00D76612">
          <w:rPr>
            <w:rStyle w:val="Hipersaite"/>
            <w:rFonts w:eastAsiaTheme="majorEastAsia"/>
            <w:color w:val="auto"/>
            <w:u w:val="none"/>
            <w:shd w:val="clear" w:color="auto" w:fill="FFFFFF"/>
          </w:rPr>
          <w:t>Par nodokļiem</w:t>
        </w:r>
        <w:r w:rsidRPr="00D76612">
          <w:rPr>
            <w:shd w:val="clear" w:color="auto" w:fill="FFFFFF"/>
          </w:rPr>
          <w:t xml:space="preserve"> </w:t>
        </w:r>
        <w:r w:rsidRPr="00D76612">
          <w:rPr>
            <w:rStyle w:val="Hipersaite"/>
            <w:rFonts w:eastAsiaTheme="majorEastAsia"/>
            <w:color w:val="auto"/>
            <w:u w:val="none"/>
            <w:shd w:val="clear" w:color="auto" w:fill="FFFFFF"/>
          </w:rPr>
          <w:t>un nodevām</w:t>
        </w:r>
      </w:hyperlink>
      <w:r w:rsidRPr="00D76612">
        <w:rPr>
          <w:shd w:val="clear" w:color="auto" w:fill="FFFFFF"/>
        </w:rPr>
        <w:t xml:space="preserve">" </w:t>
      </w:r>
      <w:hyperlink r:id="rId24" w:anchor="p12" w:tgtFrame="_blank" w:history="1">
        <w:r w:rsidRPr="00D76612">
          <w:rPr>
            <w:rStyle w:val="Hipersaite"/>
            <w:rFonts w:eastAsiaTheme="majorEastAsia"/>
            <w:color w:val="auto"/>
            <w:u w:val="none"/>
            <w:shd w:val="clear" w:color="auto" w:fill="FFFFFF"/>
          </w:rPr>
          <w:t>12. panta</w:t>
        </w:r>
      </w:hyperlink>
      <w:r w:rsidRPr="00D76612">
        <w:rPr>
          <w:shd w:val="clear" w:color="auto" w:fill="FFFFFF"/>
        </w:rPr>
        <w:t> pir</w:t>
      </w:r>
      <w:r w:rsidRPr="005B1A55">
        <w:rPr>
          <w:shd w:val="clear" w:color="auto" w:fill="FFFFFF"/>
        </w:rPr>
        <w:t>mās daļas 1., 2., 4., 7., 9. un 10. punktu, Ministru kabineta 2005. gada 28. jūnija noteikumu Nr. 480 "Noteikumi par kārtību, kādā pašvaldības var uzlikt pašvaldības nodevas" 3.,  6., 7., 9., 12., 14., 15. un 16.</w:t>
      </w:r>
      <w:r w:rsidRPr="005B1A55">
        <w:rPr>
          <w:shd w:val="clear" w:color="auto" w:fill="FFFFFF"/>
          <w:vertAlign w:val="superscript"/>
        </w:rPr>
        <w:t>1 </w:t>
      </w:r>
      <w:r w:rsidRPr="005B1A55">
        <w:rPr>
          <w:shd w:val="clear" w:color="auto" w:fill="FFFFFF"/>
        </w:rPr>
        <w:t>punktu</w:t>
      </w:r>
      <w:r w:rsidRPr="005B1A55">
        <w:t>”</w:t>
      </w:r>
    </w:p>
    <w:p w14:paraId="25A3884A" w14:textId="77777777" w:rsidR="00156A9F" w:rsidRPr="00B9438F" w:rsidRDefault="00156A9F" w:rsidP="00156A9F">
      <w:pPr>
        <w:tabs>
          <w:tab w:val="left" w:pos="0"/>
          <w:tab w:val="left" w:pos="567"/>
        </w:tabs>
        <w:spacing w:before="100" w:beforeAutospacing="1" w:after="100" w:afterAutospacing="1"/>
        <w:jc w:val="both"/>
        <w:rPr>
          <w:i/>
          <w:iCs/>
        </w:rPr>
      </w:pPr>
      <w:r>
        <w:t>2.  Svītrot saistošo noteikumu 5.5. apakšpunktu.</w:t>
      </w:r>
    </w:p>
    <w:p w14:paraId="0DB055A7" w14:textId="77777777" w:rsidR="00156A9F" w:rsidRDefault="00156A9F" w:rsidP="00156A9F">
      <w:pPr>
        <w:pStyle w:val="Paraststmeklis"/>
        <w:spacing w:before="0" w:beforeAutospacing="0" w:after="0" w:afterAutospacing="0"/>
        <w:jc w:val="both"/>
        <w:rPr>
          <w:color w:val="000000"/>
        </w:rPr>
      </w:pPr>
      <w:r>
        <w:rPr>
          <w:color w:val="000000"/>
        </w:rPr>
        <w:t>3. Izteikt</w:t>
      </w:r>
      <w:r w:rsidRPr="00A66F9E">
        <w:rPr>
          <w:color w:val="000000"/>
        </w:rPr>
        <w:t xml:space="preserve"> saistošo noteikumu</w:t>
      </w:r>
      <w:r>
        <w:rPr>
          <w:color w:val="000000"/>
        </w:rPr>
        <w:t xml:space="preserve"> 5.9. apakšpunktu šādā redakcijā:</w:t>
      </w:r>
    </w:p>
    <w:p w14:paraId="40D2A82E" w14:textId="77777777" w:rsidR="00156A9F" w:rsidRDefault="00156A9F" w:rsidP="00156A9F">
      <w:pPr>
        <w:pStyle w:val="Paraststmeklis"/>
        <w:spacing w:before="0" w:beforeAutospacing="0" w:after="0" w:afterAutospacing="0"/>
        <w:jc w:val="both"/>
        <w:rPr>
          <w:color w:val="000000"/>
        </w:rPr>
      </w:pPr>
    </w:p>
    <w:p w14:paraId="6C8AD59C" w14:textId="77777777" w:rsidR="00156A9F" w:rsidRDefault="00156A9F" w:rsidP="00156A9F">
      <w:pPr>
        <w:pStyle w:val="Paraststmeklis"/>
        <w:spacing w:before="0" w:beforeAutospacing="0" w:after="0" w:afterAutospacing="0"/>
        <w:jc w:val="both"/>
        <w:rPr>
          <w:color w:val="000000"/>
        </w:rPr>
      </w:pPr>
      <w:r>
        <w:rPr>
          <w:color w:val="000000"/>
        </w:rPr>
        <w:t xml:space="preserve"> “5.9. cita rakstura izziņas, dokumenti, izņemot izziņas par nekustamā īpašuma izpirkšanu – 1,5 </w:t>
      </w:r>
      <w:r w:rsidRPr="006709A6">
        <w:rPr>
          <w:i/>
          <w:iCs/>
          <w:color w:val="000000"/>
        </w:rPr>
        <w:t xml:space="preserve">euro </w:t>
      </w:r>
      <w:r>
        <w:rPr>
          <w:color w:val="000000"/>
        </w:rPr>
        <w:t>par katru lappusi;”</w:t>
      </w:r>
    </w:p>
    <w:p w14:paraId="2531A6E7" w14:textId="77777777" w:rsidR="00156A9F" w:rsidRDefault="00156A9F" w:rsidP="00156A9F">
      <w:pPr>
        <w:pStyle w:val="Paraststmeklis"/>
        <w:spacing w:before="0" w:beforeAutospacing="0" w:after="0" w:afterAutospacing="0"/>
        <w:jc w:val="both"/>
        <w:rPr>
          <w:color w:val="000000"/>
        </w:rPr>
      </w:pPr>
    </w:p>
    <w:p w14:paraId="7CDCAEAD" w14:textId="77777777" w:rsidR="00156A9F" w:rsidRDefault="00156A9F" w:rsidP="00156A9F">
      <w:pPr>
        <w:pStyle w:val="Paraststmeklis"/>
        <w:spacing w:before="0" w:beforeAutospacing="0" w:after="0" w:afterAutospacing="0"/>
        <w:jc w:val="both"/>
      </w:pPr>
      <w:r>
        <w:t>4. Svītrot saistošo noteikumu 8. punktu.</w:t>
      </w:r>
    </w:p>
    <w:p w14:paraId="39261CFB" w14:textId="77777777" w:rsidR="00156A9F" w:rsidRDefault="00156A9F" w:rsidP="00156A9F">
      <w:pPr>
        <w:pStyle w:val="Paraststmeklis"/>
        <w:spacing w:before="0" w:beforeAutospacing="0" w:after="0" w:afterAutospacing="0"/>
        <w:jc w:val="both"/>
      </w:pPr>
    </w:p>
    <w:p w14:paraId="0632A606" w14:textId="77777777" w:rsidR="00156A9F" w:rsidRDefault="00156A9F" w:rsidP="00156A9F">
      <w:pPr>
        <w:pStyle w:val="Paraststmeklis"/>
        <w:spacing w:before="0" w:beforeAutospacing="0" w:after="0" w:afterAutospacing="0"/>
        <w:jc w:val="both"/>
      </w:pPr>
      <w:r>
        <w:t>5. Aizstāt saistošo noteikumu 11.2. apakšpunktā pieturzīmi “.” ar pieturzīmi “;”.</w:t>
      </w:r>
    </w:p>
    <w:p w14:paraId="6017E9AD" w14:textId="77777777" w:rsidR="00156A9F" w:rsidRDefault="00156A9F" w:rsidP="00156A9F">
      <w:pPr>
        <w:pStyle w:val="Paraststmeklis"/>
        <w:spacing w:before="0" w:beforeAutospacing="0" w:after="0" w:afterAutospacing="0"/>
        <w:jc w:val="both"/>
      </w:pPr>
    </w:p>
    <w:p w14:paraId="106C8637" w14:textId="77777777" w:rsidR="00156A9F" w:rsidRDefault="00156A9F" w:rsidP="00156A9F">
      <w:pPr>
        <w:pStyle w:val="Paraststmeklis"/>
        <w:spacing w:before="0" w:beforeAutospacing="0" w:after="0" w:afterAutospacing="0"/>
        <w:jc w:val="both"/>
      </w:pPr>
      <w:r>
        <w:t>6. Papildināt saistošo noteikumu 11. punktu ar 11.3. apakšpunktu šādā redakcijā:</w:t>
      </w:r>
    </w:p>
    <w:p w14:paraId="2E65A2D4" w14:textId="77777777" w:rsidR="00156A9F" w:rsidRDefault="00156A9F" w:rsidP="00156A9F">
      <w:pPr>
        <w:pStyle w:val="Paraststmeklis"/>
        <w:spacing w:before="0" w:beforeAutospacing="0" w:after="0" w:afterAutospacing="0"/>
        <w:jc w:val="both"/>
      </w:pPr>
    </w:p>
    <w:p w14:paraId="0C24775C" w14:textId="77777777" w:rsidR="00156A9F" w:rsidRPr="0001200F" w:rsidRDefault="00156A9F" w:rsidP="00156A9F">
      <w:pPr>
        <w:pStyle w:val="Paraststmeklis"/>
        <w:spacing w:before="0" w:beforeAutospacing="0" w:after="0" w:afterAutospacing="0"/>
        <w:jc w:val="both"/>
      </w:pPr>
      <w:r>
        <w:t>“11.3. izklaidējoša pasākuma, ja tas satur sporta un fizisko aktivitāšu elementus, organizatorus.”</w:t>
      </w:r>
    </w:p>
    <w:p w14:paraId="6E03BDD1" w14:textId="77777777" w:rsidR="00156A9F" w:rsidRPr="0035309F" w:rsidRDefault="00156A9F" w:rsidP="00156A9F">
      <w:pPr>
        <w:pStyle w:val="Paraststmeklis"/>
        <w:spacing w:before="0" w:beforeAutospacing="0" w:after="0" w:afterAutospacing="0"/>
        <w:jc w:val="both"/>
        <w:rPr>
          <w:color w:val="000000"/>
        </w:rPr>
      </w:pPr>
    </w:p>
    <w:p w14:paraId="2095DA03" w14:textId="77777777" w:rsidR="00156A9F" w:rsidRDefault="00156A9F" w:rsidP="00156A9F">
      <w:pPr>
        <w:tabs>
          <w:tab w:val="left" w:pos="426"/>
          <w:tab w:val="left" w:pos="709"/>
        </w:tabs>
        <w:spacing w:before="100" w:beforeAutospacing="1" w:after="100" w:afterAutospacing="1"/>
        <w:ind w:right="-1"/>
        <w:contextualSpacing/>
        <w:jc w:val="both"/>
        <w:rPr>
          <w:rFonts w:eastAsia="Calibri"/>
          <w:lang w:eastAsia="en-US"/>
        </w:rPr>
      </w:pPr>
    </w:p>
    <w:p w14:paraId="2FD96BE6" w14:textId="77777777" w:rsidR="00156A9F" w:rsidRDefault="00156A9F" w:rsidP="00156A9F">
      <w:pPr>
        <w:tabs>
          <w:tab w:val="left" w:pos="426"/>
          <w:tab w:val="left" w:pos="709"/>
        </w:tabs>
        <w:spacing w:before="100" w:beforeAutospacing="1" w:after="100" w:afterAutospacing="1"/>
        <w:ind w:right="-1"/>
        <w:contextualSpacing/>
        <w:jc w:val="both"/>
        <w:rPr>
          <w:rFonts w:eastAsia="Calibri"/>
          <w:lang w:eastAsia="en-US"/>
        </w:rPr>
      </w:pPr>
    </w:p>
    <w:p w14:paraId="430D22FB" w14:textId="77777777" w:rsidR="00156A9F" w:rsidRDefault="00156A9F" w:rsidP="00156A9F">
      <w:pPr>
        <w:tabs>
          <w:tab w:val="left" w:pos="426"/>
          <w:tab w:val="left" w:pos="709"/>
        </w:tabs>
        <w:spacing w:before="100" w:beforeAutospacing="1" w:after="100" w:afterAutospacing="1"/>
        <w:ind w:right="-1"/>
        <w:contextualSpacing/>
        <w:jc w:val="both"/>
        <w:rPr>
          <w:rFonts w:eastAsia="Calibri"/>
          <w:lang w:eastAsia="en-US"/>
        </w:rPr>
      </w:pPr>
    </w:p>
    <w:p w14:paraId="6A03DB83" w14:textId="77777777" w:rsidR="00156A9F" w:rsidRDefault="00156A9F" w:rsidP="00156A9F">
      <w:pPr>
        <w:tabs>
          <w:tab w:val="left" w:pos="426"/>
          <w:tab w:val="left" w:pos="709"/>
        </w:tabs>
        <w:spacing w:before="100" w:beforeAutospacing="1" w:after="100" w:afterAutospacing="1"/>
        <w:ind w:right="-1"/>
        <w:contextualSpacing/>
        <w:jc w:val="both"/>
        <w:rPr>
          <w:rFonts w:eastAsia="Calibri"/>
          <w:lang w:eastAsia="en-US"/>
        </w:rPr>
      </w:pPr>
      <w:r>
        <w:rPr>
          <w:rFonts w:eastAsia="Calibri"/>
          <w:lang w:eastAsia="en-US"/>
        </w:rPr>
        <w:t>Domes p</w:t>
      </w:r>
      <w:r w:rsidRPr="00EF72D8">
        <w:rPr>
          <w:rFonts w:eastAsia="Calibri"/>
          <w:lang w:eastAsia="en-US"/>
        </w:rPr>
        <w:t xml:space="preserve">riekšsēdētājs </w:t>
      </w:r>
      <w:r w:rsidRPr="00EF72D8">
        <w:rPr>
          <w:rFonts w:eastAsia="Calibri"/>
          <w:lang w:eastAsia="en-US"/>
        </w:rPr>
        <w:tab/>
      </w:r>
      <w:r w:rsidRPr="00EF72D8">
        <w:rPr>
          <w:rFonts w:eastAsia="Calibri"/>
          <w:lang w:eastAsia="en-US"/>
        </w:rPr>
        <w:tab/>
      </w:r>
      <w:r w:rsidRPr="00EF72D8">
        <w:rPr>
          <w:rFonts w:eastAsia="Calibri"/>
          <w:lang w:eastAsia="en-US"/>
        </w:rPr>
        <w:tab/>
      </w:r>
      <w:r w:rsidRPr="00EF72D8">
        <w:rPr>
          <w:rFonts w:eastAsia="Calibri"/>
          <w:lang w:eastAsia="en-US"/>
        </w:rPr>
        <w:tab/>
      </w:r>
      <w:r>
        <w:rPr>
          <w:rFonts w:eastAsia="Calibri"/>
          <w:lang w:eastAsia="en-US"/>
        </w:rPr>
        <w:tab/>
      </w:r>
      <w:r w:rsidRPr="00EF72D8">
        <w:rPr>
          <w:rFonts w:eastAsia="Calibri"/>
          <w:i/>
          <w:iCs/>
          <w:lang w:eastAsia="en-US"/>
        </w:rPr>
        <w:tab/>
      </w:r>
      <w:r w:rsidRPr="00EF72D8">
        <w:rPr>
          <w:rFonts w:eastAsia="Calibri"/>
          <w:i/>
          <w:iCs/>
          <w:lang w:eastAsia="en-US"/>
        </w:rPr>
        <w:tab/>
      </w:r>
      <w:r w:rsidRPr="00EF72D8">
        <w:rPr>
          <w:rFonts w:eastAsia="Calibri"/>
          <w:i/>
          <w:iCs/>
          <w:lang w:eastAsia="en-US"/>
        </w:rPr>
        <w:tab/>
        <w:t xml:space="preserve">                       </w:t>
      </w:r>
      <w:r w:rsidRPr="00EF72D8">
        <w:rPr>
          <w:rFonts w:eastAsia="Calibri"/>
          <w:lang w:eastAsia="en-US"/>
        </w:rPr>
        <w:t xml:space="preserve">I.Gorskis </w:t>
      </w:r>
    </w:p>
    <w:p w14:paraId="310912BF" w14:textId="77777777" w:rsidR="00156A9F" w:rsidRDefault="00156A9F" w:rsidP="00156A9F">
      <w:pPr>
        <w:tabs>
          <w:tab w:val="left" w:pos="426"/>
          <w:tab w:val="left" w:pos="709"/>
        </w:tabs>
        <w:spacing w:before="100" w:beforeAutospacing="1" w:after="100" w:afterAutospacing="1"/>
        <w:ind w:right="-1"/>
        <w:contextualSpacing/>
        <w:jc w:val="both"/>
        <w:rPr>
          <w:rFonts w:eastAsia="Calibri"/>
          <w:lang w:eastAsia="en-US"/>
        </w:rPr>
      </w:pPr>
    </w:p>
    <w:p w14:paraId="44210147" w14:textId="77777777" w:rsidR="00156A9F" w:rsidRDefault="00156A9F" w:rsidP="00156A9F">
      <w:pPr>
        <w:tabs>
          <w:tab w:val="left" w:pos="426"/>
          <w:tab w:val="left" w:pos="709"/>
        </w:tabs>
        <w:spacing w:before="100" w:beforeAutospacing="1" w:after="100" w:afterAutospacing="1"/>
        <w:ind w:right="-1"/>
        <w:contextualSpacing/>
        <w:jc w:val="both"/>
        <w:rPr>
          <w:rFonts w:eastAsia="Calibri"/>
          <w:lang w:eastAsia="en-US"/>
        </w:rPr>
      </w:pPr>
    </w:p>
    <w:p w14:paraId="413ADD1B" w14:textId="77777777" w:rsidR="00156A9F" w:rsidRDefault="00156A9F" w:rsidP="00156A9F">
      <w:pPr>
        <w:tabs>
          <w:tab w:val="left" w:pos="426"/>
          <w:tab w:val="left" w:pos="709"/>
        </w:tabs>
        <w:spacing w:before="100" w:beforeAutospacing="1" w:after="100" w:afterAutospacing="1"/>
        <w:ind w:right="-1"/>
        <w:contextualSpacing/>
        <w:jc w:val="both"/>
        <w:rPr>
          <w:rFonts w:eastAsia="Calibri"/>
          <w:lang w:eastAsia="en-US"/>
        </w:rPr>
      </w:pPr>
    </w:p>
    <w:p w14:paraId="0A412642" w14:textId="77777777" w:rsidR="00156A9F" w:rsidRDefault="00156A9F" w:rsidP="00156A9F">
      <w:pPr>
        <w:tabs>
          <w:tab w:val="left" w:pos="426"/>
          <w:tab w:val="left" w:pos="709"/>
        </w:tabs>
        <w:spacing w:before="100" w:beforeAutospacing="1" w:after="100" w:afterAutospacing="1"/>
        <w:ind w:right="-1"/>
        <w:contextualSpacing/>
        <w:jc w:val="both"/>
        <w:rPr>
          <w:rFonts w:eastAsia="Calibri"/>
          <w:lang w:eastAsia="en-US"/>
        </w:rPr>
      </w:pPr>
    </w:p>
    <w:p w14:paraId="00657677" w14:textId="77777777" w:rsidR="00156A9F" w:rsidRDefault="00156A9F" w:rsidP="00156A9F">
      <w:pPr>
        <w:tabs>
          <w:tab w:val="left" w:pos="426"/>
          <w:tab w:val="left" w:pos="709"/>
        </w:tabs>
        <w:spacing w:before="100" w:beforeAutospacing="1" w:after="100" w:afterAutospacing="1"/>
        <w:ind w:right="-1"/>
        <w:contextualSpacing/>
        <w:jc w:val="both"/>
        <w:rPr>
          <w:rFonts w:eastAsia="Calibri"/>
          <w:lang w:eastAsia="en-US"/>
        </w:rPr>
      </w:pPr>
    </w:p>
    <w:p w14:paraId="4F7E6774" w14:textId="77777777" w:rsidR="00156A9F" w:rsidRDefault="00156A9F" w:rsidP="00156A9F">
      <w:pPr>
        <w:tabs>
          <w:tab w:val="left" w:pos="426"/>
          <w:tab w:val="left" w:pos="709"/>
        </w:tabs>
        <w:spacing w:before="100" w:beforeAutospacing="1" w:after="100" w:afterAutospacing="1"/>
        <w:ind w:right="-1"/>
        <w:contextualSpacing/>
        <w:jc w:val="both"/>
        <w:rPr>
          <w:rFonts w:eastAsia="Calibri"/>
          <w:lang w:eastAsia="en-US"/>
        </w:rPr>
      </w:pPr>
    </w:p>
    <w:p w14:paraId="3F53BE22" w14:textId="77777777" w:rsidR="00156A9F" w:rsidRDefault="00156A9F" w:rsidP="00156A9F">
      <w:pPr>
        <w:tabs>
          <w:tab w:val="left" w:pos="426"/>
          <w:tab w:val="left" w:pos="709"/>
        </w:tabs>
        <w:spacing w:before="100" w:beforeAutospacing="1" w:after="100" w:afterAutospacing="1"/>
        <w:ind w:right="-1"/>
        <w:contextualSpacing/>
        <w:jc w:val="both"/>
        <w:rPr>
          <w:rFonts w:eastAsia="Calibri"/>
          <w:lang w:eastAsia="en-US"/>
        </w:rPr>
      </w:pPr>
    </w:p>
    <w:p w14:paraId="0AB20349" w14:textId="77777777" w:rsidR="00156A9F" w:rsidRDefault="00156A9F" w:rsidP="00156A9F">
      <w:pPr>
        <w:tabs>
          <w:tab w:val="left" w:pos="426"/>
          <w:tab w:val="left" w:pos="709"/>
        </w:tabs>
        <w:spacing w:before="100" w:beforeAutospacing="1" w:after="100" w:afterAutospacing="1"/>
        <w:ind w:right="-1"/>
        <w:contextualSpacing/>
        <w:jc w:val="both"/>
        <w:rPr>
          <w:rFonts w:eastAsia="Calibri"/>
          <w:lang w:eastAsia="en-US"/>
        </w:rPr>
      </w:pPr>
    </w:p>
    <w:p w14:paraId="6A34AE55" w14:textId="77777777" w:rsidR="00156A9F" w:rsidRDefault="00156A9F" w:rsidP="00156A9F">
      <w:pPr>
        <w:tabs>
          <w:tab w:val="left" w:pos="426"/>
          <w:tab w:val="left" w:pos="709"/>
        </w:tabs>
        <w:spacing w:before="100" w:beforeAutospacing="1" w:after="100" w:afterAutospacing="1"/>
        <w:ind w:right="-1"/>
        <w:contextualSpacing/>
        <w:jc w:val="both"/>
        <w:rPr>
          <w:rFonts w:eastAsia="Calibri"/>
          <w:lang w:eastAsia="en-US"/>
        </w:rPr>
      </w:pPr>
    </w:p>
    <w:p w14:paraId="0210D02B" w14:textId="77777777" w:rsidR="00156A9F" w:rsidRDefault="00156A9F" w:rsidP="00156A9F">
      <w:pPr>
        <w:tabs>
          <w:tab w:val="left" w:pos="426"/>
          <w:tab w:val="left" w:pos="709"/>
        </w:tabs>
        <w:spacing w:before="100" w:beforeAutospacing="1" w:after="100" w:afterAutospacing="1"/>
        <w:ind w:right="-1"/>
        <w:contextualSpacing/>
        <w:jc w:val="both"/>
        <w:rPr>
          <w:rFonts w:eastAsia="Calibri"/>
          <w:lang w:eastAsia="en-US"/>
        </w:rPr>
      </w:pPr>
    </w:p>
    <w:p w14:paraId="5A0EBA91" w14:textId="77777777" w:rsidR="00156A9F" w:rsidRDefault="00156A9F" w:rsidP="00156A9F">
      <w:pPr>
        <w:tabs>
          <w:tab w:val="left" w:pos="426"/>
          <w:tab w:val="left" w:pos="709"/>
        </w:tabs>
        <w:spacing w:before="100" w:beforeAutospacing="1" w:after="100" w:afterAutospacing="1"/>
        <w:ind w:right="-1"/>
        <w:contextualSpacing/>
        <w:jc w:val="both"/>
        <w:rPr>
          <w:rFonts w:eastAsia="Calibri"/>
          <w:lang w:eastAsia="en-US"/>
        </w:rPr>
      </w:pPr>
    </w:p>
    <w:p w14:paraId="02182852" w14:textId="77777777" w:rsidR="00156A9F" w:rsidRDefault="00156A9F" w:rsidP="00156A9F">
      <w:pPr>
        <w:tabs>
          <w:tab w:val="left" w:pos="426"/>
          <w:tab w:val="left" w:pos="709"/>
        </w:tabs>
        <w:spacing w:before="100" w:beforeAutospacing="1" w:after="100" w:afterAutospacing="1"/>
        <w:ind w:right="-1"/>
        <w:contextualSpacing/>
        <w:jc w:val="both"/>
        <w:rPr>
          <w:rFonts w:eastAsia="Calibri"/>
          <w:lang w:eastAsia="en-US"/>
        </w:rPr>
      </w:pPr>
    </w:p>
    <w:p w14:paraId="73CF7B85" w14:textId="77777777" w:rsidR="00156A9F" w:rsidRDefault="00156A9F" w:rsidP="00156A9F">
      <w:pPr>
        <w:tabs>
          <w:tab w:val="left" w:pos="426"/>
          <w:tab w:val="left" w:pos="709"/>
        </w:tabs>
        <w:spacing w:before="100" w:beforeAutospacing="1" w:after="100" w:afterAutospacing="1"/>
        <w:ind w:right="-1"/>
        <w:contextualSpacing/>
        <w:jc w:val="both"/>
        <w:rPr>
          <w:rFonts w:eastAsia="Calibri"/>
          <w:lang w:eastAsia="en-US"/>
        </w:rPr>
      </w:pPr>
    </w:p>
    <w:p w14:paraId="79C2A430" w14:textId="77777777" w:rsidR="00156A9F" w:rsidRDefault="00156A9F" w:rsidP="00156A9F">
      <w:pPr>
        <w:tabs>
          <w:tab w:val="left" w:pos="426"/>
          <w:tab w:val="left" w:pos="709"/>
        </w:tabs>
        <w:spacing w:before="100" w:beforeAutospacing="1" w:after="100" w:afterAutospacing="1"/>
        <w:ind w:right="-1"/>
        <w:contextualSpacing/>
        <w:jc w:val="both"/>
        <w:rPr>
          <w:rFonts w:eastAsia="Calibri"/>
          <w:lang w:eastAsia="en-US"/>
        </w:rPr>
      </w:pPr>
    </w:p>
    <w:p w14:paraId="3B21B48F" w14:textId="77777777" w:rsidR="00156A9F" w:rsidRDefault="00156A9F" w:rsidP="00156A9F">
      <w:pPr>
        <w:tabs>
          <w:tab w:val="left" w:pos="426"/>
          <w:tab w:val="left" w:pos="709"/>
        </w:tabs>
        <w:spacing w:before="100" w:beforeAutospacing="1" w:after="100" w:afterAutospacing="1"/>
        <w:ind w:right="-1"/>
        <w:contextualSpacing/>
        <w:jc w:val="both"/>
        <w:rPr>
          <w:rFonts w:eastAsia="Calibri"/>
          <w:lang w:eastAsia="en-US"/>
        </w:rPr>
      </w:pPr>
    </w:p>
    <w:p w14:paraId="171893D0" w14:textId="77777777" w:rsidR="00156A9F" w:rsidRDefault="00156A9F" w:rsidP="00156A9F">
      <w:pPr>
        <w:tabs>
          <w:tab w:val="left" w:pos="426"/>
          <w:tab w:val="left" w:pos="709"/>
        </w:tabs>
        <w:spacing w:before="100" w:beforeAutospacing="1" w:after="100" w:afterAutospacing="1"/>
        <w:ind w:right="-1"/>
        <w:contextualSpacing/>
        <w:jc w:val="both"/>
        <w:rPr>
          <w:rFonts w:eastAsia="Calibri"/>
          <w:lang w:eastAsia="en-US"/>
        </w:rPr>
      </w:pPr>
    </w:p>
    <w:p w14:paraId="24EB5F71" w14:textId="77777777" w:rsidR="00156A9F" w:rsidRDefault="00156A9F" w:rsidP="00156A9F">
      <w:pPr>
        <w:tabs>
          <w:tab w:val="left" w:pos="426"/>
          <w:tab w:val="left" w:pos="709"/>
        </w:tabs>
        <w:spacing w:before="100" w:beforeAutospacing="1" w:after="100" w:afterAutospacing="1"/>
        <w:ind w:right="-1"/>
        <w:contextualSpacing/>
        <w:jc w:val="both"/>
        <w:rPr>
          <w:rFonts w:eastAsia="Calibri"/>
          <w:lang w:eastAsia="en-US"/>
        </w:rPr>
      </w:pPr>
    </w:p>
    <w:p w14:paraId="74B93376" w14:textId="77777777" w:rsidR="00156A9F" w:rsidRDefault="00156A9F" w:rsidP="00156A9F">
      <w:pPr>
        <w:tabs>
          <w:tab w:val="left" w:pos="426"/>
          <w:tab w:val="left" w:pos="709"/>
        </w:tabs>
        <w:spacing w:before="100" w:beforeAutospacing="1" w:after="100" w:afterAutospacing="1"/>
        <w:ind w:right="-1"/>
        <w:contextualSpacing/>
        <w:jc w:val="both"/>
        <w:rPr>
          <w:rFonts w:eastAsia="Calibri"/>
          <w:lang w:eastAsia="en-US"/>
        </w:rPr>
      </w:pPr>
    </w:p>
    <w:p w14:paraId="7FF825A8" w14:textId="77777777" w:rsidR="00156A9F" w:rsidRDefault="00156A9F" w:rsidP="00156A9F">
      <w:pPr>
        <w:tabs>
          <w:tab w:val="left" w:pos="426"/>
          <w:tab w:val="left" w:pos="709"/>
        </w:tabs>
        <w:spacing w:before="100" w:beforeAutospacing="1" w:after="100" w:afterAutospacing="1"/>
        <w:ind w:right="-1"/>
        <w:contextualSpacing/>
        <w:jc w:val="both"/>
        <w:rPr>
          <w:rFonts w:eastAsia="Calibri"/>
          <w:lang w:eastAsia="en-US"/>
        </w:rPr>
      </w:pPr>
    </w:p>
    <w:p w14:paraId="6DC99E88" w14:textId="77777777" w:rsidR="00156A9F" w:rsidRDefault="00156A9F" w:rsidP="00156A9F">
      <w:pPr>
        <w:tabs>
          <w:tab w:val="left" w:pos="426"/>
          <w:tab w:val="left" w:pos="709"/>
        </w:tabs>
        <w:spacing w:before="100" w:beforeAutospacing="1" w:after="100" w:afterAutospacing="1"/>
        <w:ind w:right="-1"/>
        <w:contextualSpacing/>
        <w:jc w:val="both"/>
        <w:rPr>
          <w:rFonts w:eastAsia="Calibri"/>
          <w:lang w:eastAsia="en-US"/>
        </w:rPr>
      </w:pPr>
    </w:p>
    <w:p w14:paraId="6AD3B506" w14:textId="77777777" w:rsidR="00156A9F" w:rsidRDefault="00156A9F" w:rsidP="00156A9F">
      <w:pPr>
        <w:tabs>
          <w:tab w:val="left" w:pos="426"/>
          <w:tab w:val="left" w:pos="709"/>
        </w:tabs>
        <w:spacing w:before="100" w:beforeAutospacing="1" w:after="100" w:afterAutospacing="1"/>
        <w:ind w:right="-1"/>
        <w:contextualSpacing/>
        <w:jc w:val="both"/>
        <w:rPr>
          <w:rFonts w:eastAsia="Calibri"/>
          <w:lang w:eastAsia="en-US"/>
        </w:rPr>
      </w:pPr>
    </w:p>
    <w:p w14:paraId="56D49D7E" w14:textId="77777777" w:rsidR="00156A9F" w:rsidRDefault="00156A9F" w:rsidP="00156A9F">
      <w:pPr>
        <w:tabs>
          <w:tab w:val="left" w:pos="426"/>
          <w:tab w:val="left" w:pos="709"/>
        </w:tabs>
        <w:spacing w:before="100" w:beforeAutospacing="1" w:after="100" w:afterAutospacing="1"/>
        <w:ind w:right="-1"/>
        <w:contextualSpacing/>
        <w:jc w:val="both"/>
        <w:rPr>
          <w:rFonts w:eastAsia="Calibri"/>
          <w:lang w:eastAsia="en-US"/>
        </w:rPr>
      </w:pPr>
    </w:p>
    <w:p w14:paraId="35AABD6C" w14:textId="77777777" w:rsidR="00156A9F" w:rsidRDefault="00156A9F" w:rsidP="00156A9F">
      <w:pPr>
        <w:tabs>
          <w:tab w:val="left" w:pos="426"/>
          <w:tab w:val="left" w:pos="709"/>
        </w:tabs>
        <w:spacing w:before="100" w:beforeAutospacing="1" w:after="100" w:afterAutospacing="1"/>
        <w:ind w:right="-1"/>
        <w:contextualSpacing/>
        <w:jc w:val="both"/>
        <w:rPr>
          <w:rFonts w:eastAsia="Calibri"/>
          <w:lang w:eastAsia="en-US"/>
        </w:rPr>
      </w:pPr>
    </w:p>
    <w:p w14:paraId="7231991F" w14:textId="77777777" w:rsidR="00156A9F" w:rsidRDefault="00156A9F" w:rsidP="00156A9F">
      <w:pPr>
        <w:tabs>
          <w:tab w:val="left" w:pos="426"/>
          <w:tab w:val="left" w:pos="709"/>
        </w:tabs>
        <w:spacing w:before="100" w:beforeAutospacing="1" w:after="100" w:afterAutospacing="1"/>
        <w:ind w:right="-1"/>
        <w:contextualSpacing/>
        <w:jc w:val="both"/>
        <w:rPr>
          <w:rFonts w:eastAsia="Calibri"/>
          <w:lang w:eastAsia="en-US"/>
        </w:rPr>
      </w:pPr>
    </w:p>
    <w:p w14:paraId="73CC1FA3" w14:textId="77777777" w:rsidR="00156A9F" w:rsidRDefault="00156A9F" w:rsidP="00156A9F">
      <w:pPr>
        <w:tabs>
          <w:tab w:val="left" w:pos="426"/>
          <w:tab w:val="left" w:pos="709"/>
        </w:tabs>
        <w:spacing w:before="100" w:beforeAutospacing="1" w:after="100" w:afterAutospacing="1"/>
        <w:ind w:right="-1"/>
        <w:contextualSpacing/>
        <w:jc w:val="both"/>
        <w:rPr>
          <w:rFonts w:eastAsia="Calibri"/>
          <w:lang w:eastAsia="en-US"/>
        </w:rPr>
      </w:pPr>
    </w:p>
    <w:p w14:paraId="78E6A746" w14:textId="77777777" w:rsidR="00156A9F" w:rsidRDefault="00156A9F" w:rsidP="00156A9F">
      <w:pPr>
        <w:tabs>
          <w:tab w:val="left" w:pos="426"/>
          <w:tab w:val="left" w:pos="709"/>
        </w:tabs>
        <w:spacing w:before="100" w:beforeAutospacing="1" w:after="100" w:afterAutospacing="1"/>
        <w:ind w:right="-1"/>
        <w:contextualSpacing/>
        <w:jc w:val="both"/>
        <w:rPr>
          <w:rFonts w:eastAsia="Calibri"/>
          <w:lang w:eastAsia="en-US"/>
        </w:rPr>
      </w:pPr>
    </w:p>
    <w:p w14:paraId="43AC1A65" w14:textId="77777777" w:rsidR="00156A9F" w:rsidRDefault="00156A9F" w:rsidP="00156A9F">
      <w:pPr>
        <w:tabs>
          <w:tab w:val="left" w:pos="426"/>
          <w:tab w:val="left" w:pos="709"/>
        </w:tabs>
        <w:spacing w:before="100" w:beforeAutospacing="1" w:after="100" w:afterAutospacing="1"/>
        <w:ind w:right="-1"/>
        <w:contextualSpacing/>
        <w:jc w:val="both"/>
        <w:rPr>
          <w:rFonts w:eastAsia="Calibri"/>
          <w:lang w:eastAsia="en-US"/>
        </w:rPr>
      </w:pPr>
    </w:p>
    <w:p w14:paraId="3C7D792C" w14:textId="77777777" w:rsidR="00156A9F" w:rsidRDefault="00156A9F" w:rsidP="00156A9F">
      <w:pPr>
        <w:tabs>
          <w:tab w:val="left" w:pos="426"/>
          <w:tab w:val="left" w:pos="709"/>
        </w:tabs>
        <w:spacing w:before="100" w:beforeAutospacing="1" w:after="100" w:afterAutospacing="1"/>
        <w:ind w:right="-1"/>
        <w:contextualSpacing/>
        <w:jc w:val="both"/>
        <w:rPr>
          <w:rFonts w:eastAsia="Calibri"/>
          <w:lang w:eastAsia="en-US"/>
        </w:rPr>
      </w:pPr>
    </w:p>
    <w:p w14:paraId="349E56B7" w14:textId="77777777" w:rsidR="00156A9F" w:rsidRDefault="00156A9F" w:rsidP="00156A9F">
      <w:pPr>
        <w:tabs>
          <w:tab w:val="left" w:pos="426"/>
          <w:tab w:val="left" w:pos="709"/>
        </w:tabs>
        <w:spacing w:before="100" w:beforeAutospacing="1" w:after="100" w:afterAutospacing="1"/>
        <w:ind w:right="-1"/>
        <w:contextualSpacing/>
        <w:jc w:val="both"/>
        <w:rPr>
          <w:rFonts w:eastAsia="Calibri"/>
          <w:lang w:eastAsia="en-US"/>
        </w:rPr>
      </w:pPr>
    </w:p>
    <w:p w14:paraId="39717A21" w14:textId="77777777" w:rsidR="00156A9F" w:rsidRDefault="00156A9F" w:rsidP="00156A9F">
      <w:pPr>
        <w:tabs>
          <w:tab w:val="left" w:pos="426"/>
          <w:tab w:val="left" w:pos="709"/>
        </w:tabs>
        <w:spacing w:before="100" w:beforeAutospacing="1" w:after="100" w:afterAutospacing="1"/>
        <w:ind w:right="-1"/>
        <w:contextualSpacing/>
        <w:jc w:val="both"/>
        <w:rPr>
          <w:rFonts w:eastAsia="Calibri"/>
          <w:lang w:eastAsia="en-US"/>
        </w:rPr>
      </w:pPr>
    </w:p>
    <w:p w14:paraId="5167210C" w14:textId="77777777" w:rsidR="00156A9F" w:rsidRDefault="00156A9F" w:rsidP="00156A9F">
      <w:pPr>
        <w:tabs>
          <w:tab w:val="left" w:pos="426"/>
          <w:tab w:val="left" w:pos="709"/>
        </w:tabs>
        <w:spacing w:before="100" w:beforeAutospacing="1" w:after="100" w:afterAutospacing="1"/>
        <w:ind w:right="-1"/>
        <w:contextualSpacing/>
        <w:jc w:val="both"/>
        <w:rPr>
          <w:rFonts w:eastAsia="Calibri"/>
          <w:lang w:eastAsia="en-US"/>
        </w:rPr>
      </w:pPr>
    </w:p>
    <w:p w14:paraId="7C6BBA20" w14:textId="77777777" w:rsidR="00156A9F" w:rsidRDefault="00156A9F" w:rsidP="00156A9F">
      <w:pPr>
        <w:tabs>
          <w:tab w:val="left" w:pos="426"/>
          <w:tab w:val="left" w:pos="709"/>
        </w:tabs>
        <w:spacing w:before="100" w:beforeAutospacing="1" w:after="100" w:afterAutospacing="1"/>
        <w:ind w:right="-1"/>
        <w:contextualSpacing/>
        <w:jc w:val="both"/>
        <w:rPr>
          <w:rFonts w:eastAsia="Calibri"/>
          <w:lang w:eastAsia="en-US"/>
        </w:rPr>
      </w:pPr>
    </w:p>
    <w:p w14:paraId="4BD045A0" w14:textId="77777777" w:rsidR="00156A9F" w:rsidRDefault="00156A9F" w:rsidP="00156A9F">
      <w:pPr>
        <w:tabs>
          <w:tab w:val="left" w:pos="426"/>
          <w:tab w:val="left" w:pos="709"/>
        </w:tabs>
        <w:spacing w:before="100" w:beforeAutospacing="1" w:after="100" w:afterAutospacing="1"/>
        <w:ind w:right="-1"/>
        <w:contextualSpacing/>
        <w:jc w:val="both"/>
        <w:rPr>
          <w:rFonts w:eastAsia="Calibri"/>
          <w:lang w:eastAsia="en-US"/>
        </w:rPr>
      </w:pPr>
    </w:p>
    <w:p w14:paraId="100BE977" w14:textId="77777777" w:rsidR="00156A9F" w:rsidRDefault="00156A9F" w:rsidP="00156A9F">
      <w:pPr>
        <w:tabs>
          <w:tab w:val="left" w:pos="426"/>
          <w:tab w:val="left" w:pos="709"/>
        </w:tabs>
        <w:spacing w:before="100" w:beforeAutospacing="1" w:after="100" w:afterAutospacing="1"/>
        <w:ind w:right="-1"/>
        <w:contextualSpacing/>
        <w:jc w:val="both"/>
        <w:rPr>
          <w:rFonts w:eastAsia="Calibri"/>
          <w:lang w:eastAsia="en-US"/>
        </w:rPr>
      </w:pPr>
    </w:p>
    <w:p w14:paraId="340821A5" w14:textId="77777777" w:rsidR="00156A9F" w:rsidRDefault="00156A9F" w:rsidP="00156A9F">
      <w:pPr>
        <w:tabs>
          <w:tab w:val="left" w:pos="426"/>
          <w:tab w:val="left" w:pos="709"/>
        </w:tabs>
        <w:spacing w:before="100" w:beforeAutospacing="1" w:after="100" w:afterAutospacing="1"/>
        <w:ind w:right="-1"/>
        <w:contextualSpacing/>
        <w:jc w:val="both"/>
        <w:rPr>
          <w:rFonts w:eastAsia="Calibri"/>
          <w:lang w:eastAsia="en-US"/>
        </w:rPr>
      </w:pPr>
    </w:p>
    <w:p w14:paraId="36FF7F40" w14:textId="77777777" w:rsidR="00156A9F" w:rsidRDefault="00156A9F" w:rsidP="00156A9F">
      <w:pPr>
        <w:tabs>
          <w:tab w:val="left" w:pos="426"/>
          <w:tab w:val="left" w:pos="709"/>
        </w:tabs>
        <w:spacing w:before="100" w:beforeAutospacing="1" w:after="100" w:afterAutospacing="1"/>
        <w:ind w:right="-1"/>
        <w:contextualSpacing/>
        <w:jc w:val="both"/>
        <w:rPr>
          <w:rFonts w:eastAsia="Calibri"/>
          <w:lang w:eastAsia="en-US"/>
        </w:rPr>
      </w:pPr>
    </w:p>
    <w:p w14:paraId="02C17898" w14:textId="77777777" w:rsidR="00156A9F" w:rsidRDefault="00156A9F" w:rsidP="00156A9F">
      <w:pPr>
        <w:tabs>
          <w:tab w:val="left" w:pos="426"/>
          <w:tab w:val="left" w:pos="709"/>
        </w:tabs>
        <w:spacing w:before="100" w:beforeAutospacing="1" w:after="100" w:afterAutospacing="1"/>
        <w:ind w:right="-1"/>
        <w:contextualSpacing/>
        <w:jc w:val="both"/>
        <w:rPr>
          <w:rFonts w:eastAsia="Calibri"/>
          <w:lang w:eastAsia="en-US"/>
        </w:rPr>
      </w:pPr>
    </w:p>
    <w:p w14:paraId="533C177D" w14:textId="77777777" w:rsidR="00156A9F" w:rsidRDefault="00156A9F" w:rsidP="00156A9F">
      <w:pPr>
        <w:tabs>
          <w:tab w:val="left" w:pos="426"/>
          <w:tab w:val="left" w:pos="709"/>
        </w:tabs>
        <w:spacing w:before="100" w:beforeAutospacing="1" w:after="100" w:afterAutospacing="1"/>
        <w:ind w:right="-1"/>
        <w:contextualSpacing/>
        <w:jc w:val="both"/>
        <w:rPr>
          <w:rFonts w:eastAsia="Calibri"/>
          <w:lang w:eastAsia="en-US"/>
        </w:rPr>
      </w:pPr>
    </w:p>
    <w:p w14:paraId="435E0010" w14:textId="77777777" w:rsidR="00156A9F" w:rsidRDefault="00156A9F" w:rsidP="00156A9F">
      <w:pPr>
        <w:tabs>
          <w:tab w:val="left" w:pos="426"/>
          <w:tab w:val="left" w:pos="709"/>
        </w:tabs>
        <w:spacing w:before="100" w:beforeAutospacing="1" w:after="100" w:afterAutospacing="1"/>
        <w:ind w:right="-1"/>
        <w:contextualSpacing/>
        <w:jc w:val="both"/>
        <w:rPr>
          <w:rFonts w:eastAsia="Calibri"/>
          <w:lang w:eastAsia="en-US"/>
        </w:rPr>
      </w:pPr>
    </w:p>
    <w:p w14:paraId="083534A4" w14:textId="77777777" w:rsidR="00156A9F" w:rsidRDefault="00156A9F" w:rsidP="00156A9F">
      <w:pPr>
        <w:tabs>
          <w:tab w:val="left" w:pos="426"/>
          <w:tab w:val="left" w:pos="709"/>
        </w:tabs>
        <w:spacing w:before="100" w:beforeAutospacing="1" w:after="100" w:afterAutospacing="1"/>
        <w:ind w:right="-1"/>
        <w:contextualSpacing/>
        <w:jc w:val="both"/>
        <w:rPr>
          <w:rFonts w:eastAsia="Calibri"/>
          <w:lang w:eastAsia="en-US"/>
        </w:rPr>
      </w:pPr>
    </w:p>
    <w:p w14:paraId="7C312E59" w14:textId="77777777" w:rsidR="00156A9F" w:rsidRPr="0026314F" w:rsidRDefault="00156A9F" w:rsidP="00156A9F">
      <w:pPr>
        <w:ind w:right="84"/>
        <w:jc w:val="both"/>
      </w:pPr>
    </w:p>
    <w:p w14:paraId="38A85727" w14:textId="409C06D6" w:rsidR="00AB5941" w:rsidRPr="009430E4" w:rsidRDefault="00AB5941" w:rsidP="00AB5941">
      <w:pPr>
        <w:tabs>
          <w:tab w:val="left" w:pos="-24212"/>
        </w:tabs>
        <w:jc w:val="right"/>
        <w:rPr>
          <w:b/>
          <w:bCs/>
          <w:noProof/>
        </w:rPr>
      </w:pPr>
      <w:r>
        <w:rPr>
          <w:b/>
          <w:bCs/>
          <w:noProof/>
        </w:rPr>
        <w:t>8</w:t>
      </w:r>
      <w:r w:rsidRPr="009430E4">
        <w:rPr>
          <w:b/>
          <w:bCs/>
          <w:noProof/>
        </w:rPr>
        <w:t>.pielikums</w:t>
      </w:r>
    </w:p>
    <w:p w14:paraId="2D243362" w14:textId="77777777" w:rsidR="00AB5941" w:rsidRDefault="00AB5941" w:rsidP="00AB5941">
      <w:pPr>
        <w:tabs>
          <w:tab w:val="left" w:pos="-24212"/>
        </w:tabs>
        <w:jc w:val="right"/>
        <w:rPr>
          <w:b/>
          <w:bCs/>
          <w:noProof/>
        </w:rPr>
      </w:pPr>
      <w:r w:rsidRPr="009430E4">
        <w:rPr>
          <w:b/>
          <w:bCs/>
          <w:noProof/>
        </w:rPr>
        <w:t xml:space="preserve">PROJEKTS </w:t>
      </w:r>
    </w:p>
    <w:p w14:paraId="7EC4E434" w14:textId="77777777" w:rsidR="00156A9F" w:rsidRDefault="00156A9F" w:rsidP="00156A9F">
      <w:pPr>
        <w:tabs>
          <w:tab w:val="left" w:pos="-24212"/>
        </w:tabs>
        <w:jc w:val="center"/>
        <w:rPr>
          <w:sz w:val="20"/>
          <w:szCs w:val="20"/>
        </w:rPr>
      </w:pPr>
      <w:r>
        <w:rPr>
          <w:noProof/>
          <w:sz w:val="20"/>
          <w:szCs w:val="20"/>
        </w:rPr>
        <w:drawing>
          <wp:inline distT="0" distB="0" distL="0" distR="0" wp14:anchorId="69BF6012" wp14:editId="6DD57165">
            <wp:extent cx="676275" cy="752475"/>
            <wp:effectExtent l="0" t="0" r="9525" b="9525"/>
            <wp:docPr id="204" name="Attēls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2738B89" w14:textId="77777777" w:rsidR="00156A9F" w:rsidRDefault="00156A9F" w:rsidP="00156A9F">
      <w:pPr>
        <w:pStyle w:val="Galvene"/>
        <w:jc w:val="center"/>
        <w:rPr>
          <w:sz w:val="20"/>
        </w:rPr>
      </w:pPr>
      <w:r>
        <w:rPr>
          <w:sz w:val="20"/>
        </w:rPr>
        <w:t>LATVIJAS REPUBLIKA</w:t>
      </w:r>
    </w:p>
    <w:p w14:paraId="05BCEF4C" w14:textId="77777777" w:rsidR="00156A9F" w:rsidRDefault="00156A9F" w:rsidP="00156A9F">
      <w:pPr>
        <w:pStyle w:val="Galvene"/>
        <w:jc w:val="center"/>
        <w:rPr>
          <w:b/>
          <w:sz w:val="32"/>
          <w:szCs w:val="32"/>
        </w:rPr>
      </w:pPr>
      <w:r>
        <w:rPr>
          <w:b/>
          <w:sz w:val="32"/>
          <w:szCs w:val="32"/>
        </w:rPr>
        <w:t>DOBELES NOVADA DOME</w:t>
      </w:r>
    </w:p>
    <w:p w14:paraId="3C34F8FF" w14:textId="77777777" w:rsidR="00156A9F" w:rsidRDefault="00156A9F" w:rsidP="00156A9F">
      <w:pPr>
        <w:pStyle w:val="Galvene"/>
        <w:jc w:val="center"/>
        <w:rPr>
          <w:sz w:val="16"/>
          <w:szCs w:val="16"/>
        </w:rPr>
      </w:pPr>
      <w:r>
        <w:rPr>
          <w:sz w:val="16"/>
          <w:szCs w:val="16"/>
        </w:rPr>
        <w:t>Brīvības iela 17, Dobele, Dobeles novads, LV-3701</w:t>
      </w:r>
    </w:p>
    <w:p w14:paraId="574125ED" w14:textId="77777777" w:rsidR="00156A9F" w:rsidRDefault="00156A9F" w:rsidP="00156A9F">
      <w:pPr>
        <w:pStyle w:val="Galvene"/>
        <w:pBdr>
          <w:bottom w:val="double" w:sz="6" w:space="1" w:color="auto"/>
        </w:pBdr>
        <w:jc w:val="center"/>
        <w:rPr>
          <w:color w:val="000000"/>
          <w:sz w:val="16"/>
          <w:szCs w:val="16"/>
        </w:rPr>
      </w:pPr>
      <w:r>
        <w:rPr>
          <w:sz w:val="16"/>
          <w:szCs w:val="16"/>
        </w:rPr>
        <w:t xml:space="preserve">Tālr. 63707269, 63700137, 63720940, e-pasts </w:t>
      </w:r>
      <w:hyperlink r:id="rId25" w:history="1">
        <w:r>
          <w:rPr>
            <w:rStyle w:val="Hipersaite"/>
            <w:rFonts w:eastAsia="Calibri"/>
            <w:color w:val="000000"/>
            <w:sz w:val="16"/>
            <w:szCs w:val="16"/>
          </w:rPr>
          <w:t>dome@dobele.lv</w:t>
        </w:r>
      </w:hyperlink>
    </w:p>
    <w:p w14:paraId="7958E663" w14:textId="77777777" w:rsidR="00156A9F" w:rsidRDefault="00156A9F" w:rsidP="00156A9F">
      <w:pPr>
        <w:pStyle w:val="Default"/>
        <w:jc w:val="center"/>
        <w:rPr>
          <w:b/>
          <w:bCs/>
        </w:rPr>
      </w:pPr>
    </w:p>
    <w:p w14:paraId="628B5661" w14:textId="77777777" w:rsidR="00156A9F" w:rsidRDefault="00156A9F" w:rsidP="00156A9F">
      <w:pPr>
        <w:pStyle w:val="Bezatstarpm"/>
        <w:jc w:val="center"/>
        <w:rPr>
          <w:b/>
        </w:rPr>
      </w:pPr>
      <w:r>
        <w:rPr>
          <w:b/>
        </w:rPr>
        <w:t>LĒMUMS</w:t>
      </w:r>
    </w:p>
    <w:p w14:paraId="167DAF2B" w14:textId="77777777" w:rsidR="00156A9F" w:rsidRDefault="00156A9F" w:rsidP="00156A9F">
      <w:pPr>
        <w:pStyle w:val="Bezatstarpm"/>
        <w:jc w:val="center"/>
        <w:rPr>
          <w:b/>
        </w:rPr>
      </w:pPr>
      <w:r>
        <w:rPr>
          <w:b/>
        </w:rPr>
        <w:t>Dobelē</w:t>
      </w:r>
    </w:p>
    <w:p w14:paraId="6EB5B59F" w14:textId="77777777" w:rsidR="00156A9F" w:rsidRDefault="00156A9F" w:rsidP="00156A9F">
      <w:pPr>
        <w:tabs>
          <w:tab w:val="center" w:pos="4153"/>
          <w:tab w:val="left" w:pos="8080"/>
          <w:tab w:val="right" w:pos="9498"/>
        </w:tabs>
        <w:ind w:left="113" w:right="-427"/>
        <w:rPr>
          <w:color w:val="000000"/>
        </w:rPr>
      </w:pPr>
      <w:r>
        <w:rPr>
          <w:b/>
          <w:lang w:eastAsia="x-none"/>
        </w:rPr>
        <w:t xml:space="preserve">2023.gada 27.aprīlī                                                                                             </w:t>
      </w:r>
      <w:r>
        <w:rPr>
          <w:b/>
          <w:color w:val="000000"/>
        </w:rPr>
        <w:t>Nr.___/6</w:t>
      </w:r>
    </w:p>
    <w:p w14:paraId="4C058D05" w14:textId="77777777" w:rsidR="00156A9F" w:rsidRDefault="00156A9F" w:rsidP="00156A9F">
      <w:pPr>
        <w:pStyle w:val="Bezatstarpm"/>
        <w:jc w:val="both"/>
        <w:rPr>
          <w:b/>
        </w:rPr>
      </w:pPr>
    </w:p>
    <w:p w14:paraId="0BFFE730" w14:textId="77777777" w:rsidR="00156A9F" w:rsidRPr="00584D44" w:rsidRDefault="00156A9F" w:rsidP="00156A9F">
      <w:pPr>
        <w:pStyle w:val="Bezatstarpm"/>
        <w:jc w:val="both"/>
        <w:rPr>
          <w:b/>
        </w:rPr>
      </w:pPr>
    </w:p>
    <w:p w14:paraId="7354E544" w14:textId="77777777" w:rsidR="00156A9F" w:rsidRPr="00584D44" w:rsidRDefault="00156A9F" w:rsidP="00156A9F">
      <w:pPr>
        <w:jc w:val="center"/>
        <w:rPr>
          <w:b/>
          <w:u w:val="single"/>
        </w:rPr>
      </w:pPr>
      <w:r w:rsidRPr="00584D44">
        <w:rPr>
          <w:b/>
          <w:u w:val="single"/>
        </w:rPr>
        <w:t>Par grozījumiem Dobeles novada domes 2021. gada 25. novembra lēmumā Nr. 287/16  “Par Iepirkuma komisijas izveidi un Iepirkuma komisijas nolikuma apstiprināšanu”</w:t>
      </w:r>
    </w:p>
    <w:p w14:paraId="1AEC50D3" w14:textId="77777777" w:rsidR="00156A9F" w:rsidRPr="00584D44" w:rsidRDefault="00156A9F" w:rsidP="00156A9F">
      <w:pPr>
        <w:tabs>
          <w:tab w:val="left" w:pos="-23852"/>
        </w:tabs>
        <w:jc w:val="center"/>
      </w:pPr>
    </w:p>
    <w:p w14:paraId="76E57083" w14:textId="77777777" w:rsidR="00156A9F" w:rsidRDefault="00156A9F" w:rsidP="00156A9F">
      <w:pPr>
        <w:ind w:firstLine="284"/>
        <w:jc w:val="both"/>
      </w:pPr>
      <w:r w:rsidRPr="00584D44">
        <w:t xml:space="preserve">Saskaņā ar </w:t>
      </w:r>
      <w:r>
        <w:t xml:space="preserve">Pašvaldību </w:t>
      </w:r>
      <w:r w:rsidRPr="00FB1E0E">
        <w:t xml:space="preserve">likuma </w:t>
      </w:r>
      <w:r>
        <w:t>53</w:t>
      </w:r>
      <w:r w:rsidRPr="00FB1E0E">
        <w:t>.</w:t>
      </w:r>
      <w:r>
        <w:t xml:space="preserve"> </w:t>
      </w:r>
      <w:r w:rsidRPr="00FB1E0E">
        <w:t xml:space="preserve">panta </w:t>
      </w:r>
      <w:r>
        <w:t>otro</w:t>
      </w:r>
      <w:r w:rsidRPr="00FB1E0E">
        <w:t xml:space="preserve"> daļ</w:t>
      </w:r>
      <w:r>
        <w:t>u</w:t>
      </w:r>
      <w:r w:rsidRPr="00FB1E0E">
        <w:t xml:space="preserve"> </w:t>
      </w:r>
      <w:r w:rsidRPr="00584D44">
        <w:t>un Publisko iepirkumu likuma 24. pantu</w:t>
      </w:r>
      <w:r>
        <w:t>,</w:t>
      </w:r>
      <w:r w:rsidRPr="00584D44">
        <w:rPr>
          <w:bCs/>
        </w:rPr>
        <w:t xml:space="preserve"> </w:t>
      </w:r>
      <w:r w:rsidRPr="00FB1E0E">
        <w:t xml:space="preserve">atklāti balsojot: </w:t>
      </w:r>
      <w:r w:rsidRPr="008A554A">
        <w:t>PAR –</w:t>
      </w:r>
      <w:r>
        <w:t xml:space="preserve">, </w:t>
      </w:r>
      <w:r w:rsidRPr="008A554A">
        <w:t xml:space="preserve">PRET – , ATTURAS – </w:t>
      </w:r>
      <w:r w:rsidRPr="008A554A">
        <w:rPr>
          <w:bCs/>
          <w:lang w:eastAsia="et-EE"/>
        </w:rPr>
        <w:t>,</w:t>
      </w:r>
      <w:r w:rsidRPr="008A554A">
        <w:t xml:space="preserve"> Dobeles novada dome NOLEMJ:</w:t>
      </w:r>
    </w:p>
    <w:p w14:paraId="5B1A44D4" w14:textId="77777777" w:rsidR="00156A9F" w:rsidRPr="00FB1E0E" w:rsidRDefault="00156A9F" w:rsidP="00156A9F">
      <w:pPr>
        <w:ind w:firstLine="644"/>
        <w:jc w:val="both"/>
      </w:pPr>
      <w:r w:rsidRPr="00FB1E0E">
        <w:t>Izdarīt Dobeles novada domes 2021.</w:t>
      </w:r>
      <w:r>
        <w:t xml:space="preserve"> </w:t>
      </w:r>
      <w:r w:rsidRPr="00FB1E0E">
        <w:t>gada 2</w:t>
      </w:r>
      <w:r>
        <w:t>5</w:t>
      </w:r>
      <w:r w:rsidRPr="00FB1E0E">
        <w:t>.</w:t>
      </w:r>
      <w:r>
        <w:t xml:space="preserve"> novem</w:t>
      </w:r>
      <w:r w:rsidRPr="00FB1E0E">
        <w:t>bra lēmumā Nr.</w:t>
      </w:r>
      <w:r>
        <w:t xml:space="preserve"> 287/16</w:t>
      </w:r>
      <w:r w:rsidRPr="00FB1E0E">
        <w:t xml:space="preserve"> “</w:t>
      </w:r>
      <w:r w:rsidRPr="00584D44">
        <w:t>Par Iepirkuma komisijas izveidi un Iepirkuma komisijas nolikuma apstiprināšanu</w:t>
      </w:r>
      <w:r>
        <w:t>”</w:t>
      </w:r>
      <w:r w:rsidRPr="00FB1E0E">
        <w:t xml:space="preserve"> šādu</w:t>
      </w:r>
      <w:r>
        <w:t>s</w:t>
      </w:r>
      <w:r w:rsidRPr="00FB1E0E">
        <w:t xml:space="preserve"> grozījumu</w:t>
      </w:r>
      <w:r>
        <w:t xml:space="preserve">s </w:t>
      </w:r>
      <w:r w:rsidRPr="00FB1E0E">
        <w:t xml:space="preserve">: </w:t>
      </w:r>
    </w:p>
    <w:p w14:paraId="19CF60F2" w14:textId="77777777" w:rsidR="00156A9F" w:rsidRPr="009C2ED4" w:rsidRDefault="00156A9F" w:rsidP="00156A9F">
      <w:pPr>
        <w:pStyle w:val="Default"/>
        <w:numPr>
          <w:ilvl w:val="0"/>
          <w:numId w:val="67"/>
        </w:numPr>
        <w:ind w:right="142"/>
        <w:jc w:val="both"/>
        <w:rPr>
          <w:lang w:val="lv-LV"/>
        </w:rPr>
      </w:pPr>
      <w:r>
        <w:rPr>
          <w:lang w:val="lv-LV"/>
        </w:rPr>
        <w:t>Svītrot 1</w:t>
      </w:r>
      <w:r w:rsidRPr="009C2ED4">
        <w:rPr>
          <w:lang w:val="lv-LV"/>
        </w:rPr>
        <w:t>. punkta komisijas locekļu sadaļā vārdus “</w:t>
      </w:r>
      <w:r>
        <w:rPr>
          <w:lang w:val="lv-LV"/>
        </w:rPr>
        <w:t>Dita Ellere – iepirkumu speciāliste; Evija Kalniņa – Dobeles Pieaugušo izglītības un uzņēmējdarbības atbalsta centra informācijas speciāliste.</w:t>
      </w:r>
      <w:r w:rsidRPr="009C2ED4">
        <w:rPr>
          <w:lang w:val="lv-LV"/>
        </w:rPr>
        <w:t>”.</w:t>
      </w:r>
    </w:p>
    <w:p w14:paraId="43C6D4EB" w14:textId="77777777" w:rsidR="00156A9F" w:rsidRPr="00645738" w:rsidRDefault="00156A9F" w:rsidP="00156A9F">
      <w:pPr>
        <w:pStyle w:val="Default"/>
        <w:numPr>
          <w:ilvl w:val="0"/>
          <w:numId w:val="67"/>
        </w:numPr>
        <w:ind w:right="142"/>
        <w:jc w:val="both"/>
        <w:rPr>
          <w:lang w:val="lv-LV"/>
        </w:rPr>
      </w:pPr>
      <w:r w:rsidRPr="009C2ED4">
        <w:rPr>
          <w:lang w:val="lv-LV"/>
        </w:rPr>
        <w:t xml:space="preserve">Papildināt </w:t>
      </w:r>
      <w:r>
        <w:rPr>
          <w:lang w:val="lv-LV"/>
        </w:rPr>
        <w:t>1</w:t>
      </w:r>
      <w:r w:rsidRPr="009C2ED4">
        <w:rPr>
          <w:lang w:val="lv-LV"/>
        </w:rPr>
        <w:t>. punkt</w:t>
      </w:r>
      <w:r>
        <w:rPr>
          <w:lang w:val="lv-LV"/>
        </w:rPr>
        <w:t>a</w:t>
      </w:r>
      <w:r w:rsidRPr="009C2ED4">
        <w:rPr>
          <w:lang w:val="lv-LV"/>
        </w:rPr>
        <w:t xml:space="preserve"> komisijas locekļu sadaļ</w:t>
      </w:r>
      <w:r>
        <w:rPr>
          <w:lang w:val="lv-LV"/>
        </w:rPr>
        <w:t>u</w:t>
      </w:r>
      <w:r w:rsidRPr="009C2ED4">
        <w:rPr>
          <w:lang w:val="lv-LV"/>
        </w:rPr>
        <w:t xml:space="preserve"> ar vārd</w:t>
      </w:r>
      <w:r>
        <w:rPr>
          <w:lang w:val="lv-LV"/>
        </w:rPr>
        <w:t>iem</w:t>
      </w:r>
      <w:r w:rsidRPr="009C2ED4">
        <w:rPr>
          <w:lang w:val="lv-LV"/>
        </w:rPr>
        <w:t xml:space="preserve"> “</w:t>
      </w:r>
      <w:r>
        <w:rPr>
          <w:lang w:val="lv-LV"/>
        </w:rPr>
        <w:t>Vaira Jurēvica – Juridiskās nodaļas juriste; Liene Krieviņa – Iepirkumu nodaļas iepirkumu speciāliste.</w:t>
      </w:r>
      <w:r w:rsidRPr="009C2ED4">
        <w:rPr>
          <w:lang w:val="lv-LV"/>
        </w:rPr>
        <w:t>”</w:t>
      </w:r>
      <w:r w:rsidRPr="00645738">
        <w:rPr>
          <w:lang w:val="lv-LV"/>
        </w:rPr>
        <w:t>.</w:t>
      </w:r>
    </w:p>
    <w:p w14:paraId="3DE30D45" w14:textId="77777777" w:rsidR="00156A9F" w:rsidRPr="009C2ED4" w:rsidRDefault="00156A9F" w:rsidP="00156A9F">
      <w:pPr>
        <w:jc w:val="both"/>
      </w:pPr>
    </w:p>
    <w:p w14:paraId="4A80D7FF" w14:textId="77777777" w:rsidR="00156A9F" w:rsidRPr="008A554A" w:rsidRDefault="00156A9F" w:rsidP="00156A9F">
      <w:pPr>
        <w:tabs>
          <w:tab w:val="left" w:pos="-23852"/>
        </w:tabs>
        <w:jc w:val="both"/>
        <w:rPr>
          <w:bCs/>
        </w:rPr>
      </w:pPr>
    </w:p>
    <w:p w14:paraId="4BEB39DD" w14:textId="77777777" w:rsidR="00156A9F" w:rsidRPr="008A554A" w:rsidRDefault="00156A9F" w:rsidP="00156A9F">
      <w:pPr>
        <w:tabs>
          <w:tab w:val="left" w:pos="-23852"/>
        </w:tabs>
        <w:jc w:val="both"/>
        <w:rPr>
          <w:bCs/>
        </w:rPr>
      </w:pPr>
      <w:r>
        <w:rPr>
          <w:bCs/>
        </w:rPr>
        <w:t xml:space="preserve"> </w:t>
      </w:r>
    </w:p>
    <w:p w14:paraId="1A17A02A" w14:textId="77777777" w:rsidR="00156A9F" w:rsidRPr="008A554A" w:rsidRDefault="00156A9F" w:rsidP="00156A9F">
      <w:pPr>
        <w:tabs>
          <w:tab w:val="left" w:pos="-23852"/>
        </w:tabs>
        <w:jc w:val="both"/>
        <w:rPr>
          <w:bCs/>
        </w:rPr>
      </w:pPr>
    </w:p>
    <w:p w14:paraId="17682CAC" w14:textId="77777777" w:rsidR="00156A9F" w:rsidRPr="008A554A" w:rsidRDefault="00156A9F" w:rsidP="00156A9F">
      <w:pPr>
        <w:tabs>
          <w:tab w:val="left" w:pos="-23852"/>
        </w:tabs>
        <w:jc w:val="both"/>
        <w:rPr>
          <w:bCs/>
        </w:rPr>
      </w:pPr>
    </w:p>
    <w:p w14:paraId="12868BEB" w14:textId="77777777" w:rsidR="00156A9F" w:rsidRPr="008A554A" w:rsidRDefault="00156A9F" w:rsidP="00156A9F">
      <w:pPr>
        <w:tabs>
          <w:tab w:val="left" w:pos="6946"/>
        </w:tabs>
        <w:jc w:val="both"/>
      </w:pPr>
      <w:r w:rsidRPr="008A554A">
        <w:t>Domes priekšsēdētājs</w:t>
      </w:r>
      <w:r w:rsidRPr="008A554A">
        <w:tab/>
      </w:r>
      <w:r w:rsidRPr="008A554A">
        <w:tab/>
      </w:r>
      <w:r w:rsidRPr="008A554A">
        <w:tab/>
        <w:t>I.Gorskis</w:t>
      </w:r>
    </w:p>
    <w:p w14:paraId="4EB26A25" w14:textId="77777777" w:rsidR="00156A9F" w:rsidRPr="008A554A" w:rsidRDefault="00156A9F" w:rsidP="00156A9F">
      <w:pPr>
        <w:pStyle w:val="Pamatteksts"/>
        <w:jc w:val="both"/>
      </w:pPr>
    </w:p>
    <w:p w14:paraId="2D9EFAFD" w14:textId="77777777" w:rsidR="00156A9F" w:rsidRPr="008A554A" w:rsidRDefault="00156A9F" w:rsidP="00156A9F">
      <w:pPr>
        <w:pStyle w:val="Pamatteksts"/>
        <w:jc w:val="both"/>
      </w:pPr>
    </w:p>
    <w:p w14:paraId="470F84D1" w14:textId="77777777" w:rsidR="00156A9F" w:rsidRPr="00C9445C" w:rsidRDefault="00156A9F" w:rsidP="00156A9F">
      <w:pPr>
        <w:widowControl w:val="0"/>
        <w:suppressAutoHyphens/>
        <w:jc w:val="both"/>
        <w:rPr>
          <w:rFonts w:eastAsia="Lucida Sans Unicode"/>
          <w:kern w:val="2"/>
          <w:lang w:val="en-US"/>
        </w:rPr>
      </w:pPr>
      <w:r w:rsidRPr="00C9445C">
        <w:rPr>
          <w:rFonts w:eastAsia="Lucida Sans Unicode"/>
          <w:kern w:val="2"/>
          <w:lang w:val="en-US"/>
        </w:rPr>
        <w:t>Iesniedz: I.Gorskis</w:t>
      </w:r>
      <w:r>
        <w:rPr>
          <w:rFonts w:eastAsia="Lucida Sans Unicode"/>
          <w:kern w:val="2"/>
          <w:lang w:val="en-US"/>
        </w:rPr>
        <w:t xml:space="preserve">, </w:t>
      </w:r>
    </w:p>
    <w:p w14:paraId="396715A6" w14:textId="77777777" w:rsidR="00156A9F" w:rsidRPr="00C9445C" w:rsidRDefault="00156A9F" w:rsidP="00156A9F">
      <w:r w:rsidRPr="00C9445C">
        <w:rPr>
          <w:rFonts w:eastAsia="Lucida Sans Unicode"/>
          <w:kern w:val="2"/>
          <w:lang w:val="en-US"/>
        </w:rPr>
        <w:t xml:space="preserve">Sagatavoja: </w:t>
      </w:r>
      <w:r>
        <w:rPr>
          <w:rFonts w:eastAsia="Lucida Sans Unicode"/>
          <w:kern w:val="2"/>
          <w:lang w:val="en-US"/>
        </w:rPr>
        <w:t>A.Pole-Grinšpone</w:t>
      </w:r>
      <w:r w:rsidRPr="00C9445C">
        <w:rPr>
          <w:rFonts w:eastAsia="Lucida Sans Unicode"/>
          <w:kern w:val="2"/>
          <w:lang w:val="en-US"/>
        </w:rPr>
        <w:t xml:space="preserve">, </w:t>
      </w:r>
      <w:r>
        <w:t>12.04.2023.</w:t>
      </w:r>
    </w:p>
    <w:p w14:paraId="42B66556" w14:textId="77777777" w:rsidR="00156A9F" w:rsidRDefault="00156A9F" w:rsidP="00156A9F">
      <w:r w:rsidRPr="00C9445C">
        <w:t xml:space="preserve">Izskatīt: </w:t>
      </w:r>
      <w:r>
        <w:t xml:space="preserve">Tautsaimniecības un attīstības </w:t>
      </w:r>
      <w:r w:rsidRPr="00C9445C">
        <w:t>komitejā</w:t>
      </w:r>
      <w:r>
        <w:t xml:space="preserve"> 19.04.2023.</w:t>
      </w:r>
    </w:p>
    <w:p w14:paraId="6A5A5A86" w14:textId="77777777" w:rsidR="00156A9F" w:rsidRPr="00C9445C" w:rsidRDefault="00156A9F" w:rsidP="00156A9F">
      <w:r>
        <w:t>Nosūtīt: Personāla nodaļa, Iepirkumu nodaļa, Finanšu un grāmatvedības nodaļa</w:t>
      </w:r>
    </w:p>
    <w:p w14:paraId="274FAF0E" w14:textId="77777777" w:rsidR="00156A9F" w:rsidRPr="008A554A" w:rsidRDefault="00156A9F" w:rsidP="00156A9F">
      <w:pPr>
        <w:pStyle w:val="Pamatteksts"/>
        <w:jc w:val="both"/>
      </w:pPr>
    </w:p>
    <w:p w14:paraId="36FB86E6" w14:textId="77777777" w:rsidR="00156A9F" w:rsidRPr="008A554A" w:rsidRDefault="00156A9F" w:rsidP="00156A9F">
      <w:pPr>
        <w:pStyle w:val="Galvene"/>
        <w:tabs>
          <w:tab w:val="right" w:pos="7797"/>
        </w:tabs>
        <w:jc w:val="right"/>
        <w:rPr>
          <w:color w:val="000000"/>
        </w:rPr>
      </w:pPr>
    </w:p>
    <w:p w14:paraId="6A730516" w14:textId="77777777" w:rsidR="00156A9F" w:rsidRDefault="00156A9F" w:rsidP="00156A9F">
      <w:pPr>
        <w:pStyle w:val="Bezatstarpm"/>
        <w:jc w:val="both"/>
        <w:rPr>
          <w:b/>
        </w:rPr>
      </w:pPr>
    </w:p>
    <w:p w14:paraId="59970D89" w14:textId="77777777" w:rsidR="00156A9F" w:rsidRPr="00584D44" w:rsidRDefault="00156A9F" w:rsidP="00156A9F">
      <w:pPr>
        <w:pStyle w:val="Bezatstarpm"/>
        <w:jc w:val="both"/>
        <w:rPr>
          <w:b/>
        </w:rPr>
      </w:pPr>
    </w:p>
    <w:p w14:paraId="12EF13DE" w14:textId="77777777" w:rsidR="00156A9F" w:rsidRPr="008A554A" w:rsidRDefault="00156A9F" w:rsidP="00156A9F">
      <w:pPr>
        <w:pStyle w:val="Pamatteksts"/>
        <w:jc w:val="both"/>
      </w:pPr>
    </w:p>
    <w:p w14:paraId="78D9EFFB" w14:textId="77777777" w:rsidR="00156A9F" w:rsidRPr="008A554A" w:rsidRDefault="00156A9F" w:rsidP="00156A9F">
      <w:pPr>
        <w:tabs>
          <w:tab w:val="left" w:pos="6946"/>
        </w:tabs>
        <w:jc w:val="both"/>
      </w:pPr>
    </w:p>
    <w:p w14:paraId="5BD86332" w14:textId="77777777" w:rsidR="00156A9F" w:rsidRDefault="00156A9F" w:rsidP="00156A9F"/>
    <w:p w14:paraId="17626E7A" w14:textId="77777777" w:rsidR="00156A9F" w:rsidRDefault="00156A9F" w:rsidP="00156A9F">
      <w:pPr>
        <w:autoSpaceDE w:val="0"/>
        <w:autoSpaceDN w:val="0"/>
        <w:adjustRightInd w:val="0"/>
        <w:ind w:right="-1"/>
        <w:jc w:val="both"/>
        <w:rPr>
          <w:bCs/>
          <w:color w:val="000000"/>
        </w:rPr>
      </w:pPr>
      <w:r>
        <w:rPr>
          <w:bCs/>
          <w:color w:val="000000"/>
        </w:rPr>
        <w:br w:type="page"/>
      </w:r>
    </w:p>
    <w:p w14:paraId="3CBF274B" w14:textId="3F41789E" w:rsidR="00AB5941" w:rsidRPr="009430E4" w:rsidRDefault="00AB5941" w:rsidP="00AB5941">
      <w:pPr>
        <w:tabs>
          <w:tab w:val="left" w:pos="-24212"/>
        </w:tabs>
        <w:jc w:val="right"/>
        <w:rPr>
          <w:b/>
          <w:bCs/>
          <w:noProof/>
        </w:rPr>
      </w:pPr>
      <w:bookmarkStart w:id="15" w:name="_Hlk115857966"/>
      <w:r>
        <w:rPr>
          <w:b/>
          <w:bCs/>
          <w:noProof/>
        </w:rPr>
        <w:lastRenderedPageBreak/>
        <w:t>9</w:t>
      </w:r>
      <w:r w:rsidRPr="009430E4">
        <w:rPr>
          <w:b/>
          <w:bCs/>
          <w:noProof/>
        </w:rPr>
        <w:t>.pielikums</w:t>
      </w:r>
    </w:p>
    <w:p w14:paraId="0C534323" w14:textId="77777777" w:rsidR="00AB5941" w:rsidRDefault="00AB5941" w:rsidP="00AB5941">
      <w:pPr>
        <w:tabs>
          <w:tab w:val="left" w:pos="-24212"/>
        </w:tabs>
        <w:jc w:val="right"/>
        <w:rPr>
          <w:b/>
          <w:bCs/>
          <w:noProof/>
        </w:rPr>
      </w:pPr>
      <w:r w:rsidRPr="009430E4">
        <w:rPr>
          <w:b/>
          <w:bCs/>
          <w:noProof/>
        </w:rPr>
        <w:t xml:space="preserve">PROJEKTS </w:t>
      </w:r>
    </w:p>
    <w:p w14:paraId="289D0BBD" w14:textId="77777777" w:rsidR="00156A9F" w:rsidRDefault="00156A9F" w:rsidP="00156A9F">
      <w:pPr>
        <w:tabs>
          <w:tab w:val="left" w:pos="-24212"/>
        </w:tabs>
        <w:jc w:val="center"/>
        <w:rPr>
          <w:sz w:val="20"/>
          <w:szCs w:val="20"/>
        </w:rPr>
      </w:pPr>
      <w:r>
        <w:rPr>
          <w:noProof/>
          <w:sz w:val="20"/>
          <w:szCs w:val="20"/>
        </w:rPr>
        <w:drawing>
          <wp:inline distT="0" distB="0" distL="0" distR="0" wp14:anchorId="306C2E3F" wp14:editId="4136F8C9">
            <wp:extent cx="676275" cy="752475"/>
            <wp:effectExtent l="0" t="0" r="9525" b="952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BD823C8" w14:textId="77777777" w:rsidR="00156A9F" w:rsidRDefault="00156A9F" w:rsidP="00156A9F">
      <w:pPr>
        <w:pStyle w:val="Galvene"/>
        <w:jc w:val="center"/>
        <w:rPr>
          <w:sz w:val="20"/>
        </w:rPr>
      </w:pPr>
      <w:r>
        <w:rPr>
          <w:sz w:val="20"/>
        </w:rPr>
        <w:t>LATVIJAS REPUBLIKA</w:t>
      </w:r>
    </w:p>
    <w:p w14:paraId="1DE18C7F" w14:textId="77777777" w:rsidR="00156A9F" w:rsidRDefault="00156A9F" w:rsidP="00156A9F">
      <w:pPr>
        <w:pStyle w:val="Galvene"/>
        <w:jc w:val="center"/>
        <w:rPr>
          <w:b/>
          <w:sz w:val="32"/>
          <w:szCs w:val="32"/>
        </w:rPr>
      </w:pPr>
      <w:r>
        <w:rPr>
          <w:b/>
          <w:sz w:val="32"/>
          <w:szCs w:val="32"/>
        </w:rPr>
        <w:t>DOBELES NOVADA DOME</w:t>
      </w:r>
    </w:p>
    <w:p w14:paraId="70D799A2" w14:textId="77777777" w:rsidR="00156A9F" w:rsidRDefault="00156A9F" w:rsidP="00156A9F">
      <w:pPr>
        <w:pStyle w:val="Galvene"/>
        <w:jc w:val="center"/>
        <w:rPr>
          <w:sz w:val="16"/>
          <w:szCs w:val="16"/>
        </w:rPr>
      </w:pPr>
      <w:r>
        <w:rPr>
          <w:sz w:val="16"/>
          <w:szCs w:val="16"/>
        </w:rPr>
        <w:t>Brīvības iela 17, Dobele, Dobeles novads, LV-3701</w:t>
      </w:r>
    </w:p>
    <w:p w14:paraId="1A2DD038" w14:textId="77777777" w:rsidR="00156A9F" w:rsidRDefault="00156A9F" w:rsidP="00156A9F">
      <w:pPr>
        <w:pStyle w:val="Galvene"/>
        <w:pBdr>
          <w:bottom w:val="double" w:sz="6" w:space="1" w:color="auto"/>
        </w:pBdr>
        <w:jc w:val="center"/>
        <w:rPr>
          <w:color w:val="000000"/>
          <w:sz w:val="16"/>
          <w:szCs w:val="16"/>
        </w:rPr>
      </w:pPr>
      <w:r>
        <w:rPr>
          <w:sz w:val="16"/>
          <w:szCs w:val="16"/>
        </w:rPr>
        <w:t xml:space="preserve">Tālr. 63707269, 63700137, 63720940, e-pasts </w:t>
      </w:r>
      <w:hyperlink r:id="rId26" w:history="1">
        <w:r>
          <w:rPr>
            <w:rStyle w:val="Hipersaite"/>
            <w:rFonts w:eastAsia="Calibri"/>
            <w:color w:val="000000"/>
            <w:sz w:val="16"/>
            <w:szCs w:val="16"/>
          </w:rPr>
          <w:t>dome@dobele.lv</w:t>
        </w:r>
      </w:hyperlink>
    </w:p>
    <w:p w14:paraId="6A99AB44" w14:textId="77777777" w:rsidR="00156A9F" w:rsidRDefault="00156A9F" w:rsidP="00156A9F">
      <w:pPr>
        <w:pStyle w:val="Default"/>
        <w:jc w:val="center"/>
        <w:rPr>
          <w:b/>
          <w:bCs/>
        </w:rPr>
      </w:pPr>
    </w:p>
    <w:p w14:paraId="244C2F04" w14:textId="77777777" w:rsidR="00156A9F" w:rsidRDefault="00156A9F" w:rsidP="00156A9F">
      <w:pPr>
        <w:pStyle w:val="Bezatstarpm"/>
        <w:jc w:val="center"/>
        <w:rPr>
          <w:b/>
        </w:rPr>
      </w:pPr>
      <w:r>
        <w:rPr>
          <w:b/>
        </w:rPr>
        <w:t>LĒMUMS</w:t>
      </w:r>
    </w:p>
    <w:p w14:paraId="19B461BB" w14:textId="77777777" w:rsidR="00156A9F" w:rsidRDefault="00156A9F" w:rsidP="00156A9F">
      <w:pPr>
        <w:pStyle w:val="Bezatstarpm"/>
        <w:jc w:val="center"/>
        <w:rPr>
          <w:b/>
        </w:rPr>
      </w:pPr>
      <w:r>
        <w:rPr>
          <w:b/>
        </w:rPr>
        <w:t>Dobelē</w:t>
      </w:r>
    </w:p>
    <w:p w14:paraId="3815FC08" w14:textId="77777777" w:rsidR="00156A9F" w:rsidRDefault="00156A9F" w:rsidP="00156A9F">
      <w:pPr>
        <w:tabs>
          <w:tab w:val="center" w:pos="4153"/>
          <w:tab w:val="left" w:pos="8080"/>
          <w:tab w:val="right" w:pos="9498"/>
        </w:tabs>
        <w:ind w:left="113" w:right="-427"/>
        <w:rPr>
          <w:color w:val="000000"/>
        </w:rPr>
      </w:pPr>
      <w:r>
        <w:rPr>
          <w:b/>
          <w:lang w:eastAsia="x-none"/>
        </w:rPr>
        <w:t xml:space="preserve">2023.gada 27.aprīlī                                                                                             </w:t>
      </w:r>
      <w:r>
        <w:rPr>
          <w:b/>
          <w:color w:val="000000"/>
        </w:rPr>
        <w:t>Nr.___/6</w:t>
      </w:r>
    </w:p>
    <w:p w14:paraId="3E72821E" w14:textId="77777777" w:rsidR="00156A9F" w:rsidRDefault="00156A9F" w:rsidP="00156A9F">
      <w:pPr>
        <w:ind w:right="-694"/>
        <w:jc w:val="both"/>
        <w:rPr>
          <w:b/>
          <w:lang w:eastAsia="x-none"/>
        </w:rPr>
      </w:pPr>
    </w:p>
    <w:p w14:paraId="49F6901D" w14:textId="77777777" w:rsidR="00156A9F" w:rsidRDefault="00156A9F" w:rsidP="00156A9F">
      <w:pPr>
        <w:ind w:right="142" w:firstLine="720"/>
        <w:jc w:val="center"/>
        <w:rPr>
          <w:b/>
          <w:u w:val="single"/>
        </w:rPr>
      </w:pPr>
      <w:r>
        <w:rPr>
          <w:b/>
          <w:u w:val="single"/>
        </w:rPr>
        <w:t xml:space="preserve">Par nekustamā īpašuma Ābeļu iela 9, Penkules pagastā, </w:t>
      </w:r>
    </w:p>
    <w:p w14:paraId="130392DD" w14:textId="77777777" w:rsidR="00156A9F" w:rsidRDefault="00156A9F" w:rsidP="00156A9F">
      <w:pPr>
        <w:ind w:right="142" w:firstLine="720"/>
        <w:jc w:val="center"/>
      </w:pPr>
      <w:r>
        <w:rPr>
          <w:b/>
          <w:u w:val="single"/>
        </w:rPr>
        <w:t>Dobeles novadā, atsavināšanu</w:t>
      </w:r>
    </w:p>
    <w:p w14:paraId="0B25D219" w14:textId="77777777" w:rsidR="00156A9F" w:rsidRDefault="00156A9F" w:rsidP="00156A9F">
      <w:pPr>
        <w:ind w:right="43" w:firstLine="720"/>
        <w:jc w:val="both"/>
      </w:pPr>
    </w:p>
    <w:p w14:paraId="44F9CA32" w14:textId="24BB84D3" w:rsidR="00156A9F" w:rsidRDefault="00156A9F" w:rsidP="00156A9F">
      <w:pPr>
        <w:tabs>
          <w:tab w:val="num" w:pos="-3686"/>
        </w:tabs>
        <w:ind w:right="43" w:firstLine="426"/>
        <w:jc w:val="both"/>
      </w:pPr>
      <w:r>
        <w:t xml:space="preserve">Dobeles novada dome ir izskatījusi </w:t>
      </w:r>
      <w:r w:rsidR="005A6E35">
        <w:rPr>
          <w:rFonts w:eastAsia="Lucida Sans Unicode"/>
          <w:kern w:val="2"/>
        </w:rPr>
        <w:t>[..]</w:t>
      </w:r>
      <w:r>
        <w:t xml:space="preserve"> (turpmāk – iesniedzējs) ierosinājumu atsavināt Dobeles novada pašvaldībai (turpmāk – pašvaldība) piederošo nekustamo īpašumu </w:t>
      </w:r>
      <w:bookmarkStart w:id="16" w:name="_Hlk120532296"/>
      <w:r>
        <w:t>Ābeļu iela 9, Penkules pagastā</w:t>
      </w:r>
      <w:bookmarkEnd w:id="16"/>
      <w:r>
        <w:t>, Dobeles novadā, kadastra numurs 4684 006 0044.</w:t>
      </w:r>
    </w:p>
    <w:p w14:paraId="3DCEB416" w14:textId="77777777" w:rsidR="00156A9F" w:rsidRDefault="00156A9F" w:rsidP="00156A9F">
      <w:pPr>
        <w:ind w:right="43" w:firstLine="426"/>
        <w:jc w:val="both"/>
      </w:pPr>
      <w:r>
        <w:t>Izskatot minēto ierosinājumu, Dobeles novada dome konstatēja:</w:t>
      </w:r>
    </w:p>
    <w:p w14:paraId="3DDF7441" w14:textId="77777777" w:rsidR="00156A9F" w:rsidRDefault="00156A9F" w:rsidP="00156A9F">
      <w:pPr>
        <w:ind w:right="43" w:firstLine="426"/>
        <w:jc w:val="both"/>
      </w:pPr>
      <w:r>
        <w:t>Nekustamais īpašums Ābeļu iela 9, Penkules pagastā, Dobeles novadā, kadastra numurs 4684 006 0044, kas sastāv no vienas zemes vienības ar kadastra apzīmējumu 46840060044 – 0,3985 ha (3985 m²) kopplatībā, reģistrēts Zemgales rajona tiesas Penkules pagasta zemesgrāmatas nodalījumā Nr.100000661816 un uz to nostiprinātas īpašuma tiesības pašvaldībai (turpmāk – zemes vienība).</w:t>
      </w:r>
    </w:p>
    <w:p w14:paraId="407BA74C" w14:textId="77777777" w:rsidR="00156A9F" w:rsidRDefault="00156A9F" w:rsidP="00156A9F">
      <w:pPr>
        <w:ind w:right="43" w:firstLine="426"/>
        <w:jc w:val="both"/>
      </w:pPr>
      <w:r>
        <w:t xml:space="preserve">Saskaņā ar Valsts vienotās datorizētās zemesgrāmatas datiem uz zemes vienības atrodas iesniedzējam 2 (divas) piederošas būves ar kadastra apzīmējumiem 46840060044001 un 46840060044005, kuras reģistrētas Zemgales rajona tiesas Penkules pagasta zemesgrāmatas nodalījumā Nr.100000622320. </w:t>
      </w:r>
    </w:p>
    <w:p w14:paraId="62CDE599" w14:textId="77777777" w:rsidR="00156A9F" w:rsidRDefault="00156A9F" w:rsidP="00156A9F">
      <w:pPr>
        <w:ind w:right="43" w:firstLine="426"/>
        <w:jc w:val="both"/>
      </w:pPr>
      <w:r>
        <w:t>2022.gada 1.decembrī pašvaldība ar iesniedzēju noslēgusi zemes nomas līgumu Nr.9.2/2022/663 par zemes vienības nodošanu nomas lietošanā iesniedzējam. Zemes nomas līguma termiņš 2026.gada 31.decembris. Zemes nomas maksas un nekustamā īpašuma nodokļa parādu par zemes vienību nav.</w:t>
      </w:r>
    </w:p>
    <w:p w14:paraId="0FEE1A5E" w14:textId="77777777" w:rsidR="00156A9F" w:rsidRDefault="00156A9F" w:rsidP="00156A9F">
      <w:pPr>
        <w:ind w:right="43" w:firstLine="426"/>
        <w:jc w:val="both"/>
      </w:pPr>
      <w:r>
        <w:rPr>
          <w:bCs/>
        </w:rPr>
        <w:t>Publiskas personas mantas atsavināšanas likuma</w:t>
      </w:r>
      <w:r>
        <w:t xml:space="preserve"> 4.panta ceturtās daļas 3.punkts nosaka, ka publiskas personas nekustamā īpašuma atsavināšanu var ierosināt zemesgrāmatā ierakstītas ēkas (būves) īpašnieks, ja viņš vēlas nopirkt zemesgabalu uz kura atrodas ēka (būve).</w:t>
      </w:r>
    </w:p>
    <w:p w14:paraId="3C763E52" w14:textId="77777777" w:rsidR="00156A9F" w:rsidRDefault="00156A9F" w:rsidP="00156A9F">
      <w:pPr>
        <w:ind w:right="43" w:firstLine="426"/>
        <w:jc w:val="both"/>
      </w:pPr>
      <w:r>
        <w:t xml:space="preserve">Pamatojoties uz to, ka iesniedzējam ir tiesības ierosināt zemes vienības atsavināšanu un zemes vienība nav nepieciešama pašvaldības pastāvīgo funkciju nodrošināšanai, lietderīgākā rīcība ir atzīstama zemes vienības atsavināšana būvju īpašniekam. </w:t>
      </w:r>
    </w:p>
    <w:p w14:paraId="1F41B625" w14:textId="77777777" w:rsidR="00156A9F" w:rsidRDefault="00156A9F" w:rsidP="00156A9F">
      <w:pPr>
        <w:ind w:right="43" w:firstLine="426"/>
        <w:jc w:val="both"/>
      </w:pPr>
      <w:r>
        <w:rPr>
          <w:bCs/>
        </w:rPr>
        <w:t>Publiskas personas mantas atsavināšanas likuma</w:t>
      </w:r>
      <w:r>
        <w:t xml:space="preserve"> 37.panta pirmās daļas 4.punkts nosaka, ka pārdot publiskas personas mantu par brīvu cenu var, ja nekustamo īpašumu iegūst šā likuma 4.panta ceturtajā daļā minētā persona. Šajā gadījumā pārdošanas cena ir vienāda ar nosacīto cenu, kuru nosaka atbilstoši </w:t>
      </w:r>
      <w:bookmarkStart w:id="17" w:name="_Hlk116462671"/>
      <w:r>
        <w:t xml:space="preserve">Standartizācijas likumā </w:t>
      </w:r>
      <w:bookmarkEnd w:id="17"/>
      <w:r>
        <w:t>paredzētajā kārtībā apstiprinātajiem Latvijas īpašuma vērtēšanas standartiem. Tādējādi pašvaldība ir tiesīga zemes vienību atsavināt būvju īpašniekam nerīkojot atsavināšanu izsolē.</w:t>
      </w:r>
    </w:p>
    <w:p w14:paraId="36F56190" w14:textId="77777777" w:rsidR="00156A9F" w:rsidRDefault="00156A9F" w:rsidP="00156A9F">
      <w:pPr>
        <w:ind w:right="-99" w:firstLine="426"/>
        <w:jc w:val="both"/>
      </w:pPr>
      <w:r w:rsidRPr="006534A3">
        <w:t xml:space="preserve">Saskaņā ar 2023.gada 27.martā veikto tirgus novērtējumu, ko atbilstoši Standartizācijas likumā paredzētajā kārtībā apstiprinātajiem Latvijas īpašuma vērtēšanas standartiem veikusi sertificēta nekustamo īpašumu vērtētāja Anita Vēdiķe (LĪVA profesionālās kvalifikācijas sertifikāts Nr.76), zemes vienības tirgus vērtība atsavināšanas vajadzībām ir noteikta 2400 EUR (divi tūkstoši četri simti </w:t>
      </w:r>
      <w:r w:rsidRPr="006534A3">
        <w:rPr>
          <w:i/>
          <w:iCs/>
        </w:rPr>
        <w:t>euro</w:t>
      </w:r>
      <w:r w:rsidRPr="006534A3">
        <w:t>) apmērā.</w:t>
      </w:r>
    </w:p>
    <w:p w14:paraId="7EACAD05" w14:textId="77777777" w:rsidR="00156A9F" w:rsidRDefault="00156A9F" w:rsidP="00156A9F">
      <w:pPr>
        <w:ind w:right="-99" w:firstLine="426"/>
        <w:jc w:val="both"/>
        <w:rPr>
          <w:bCs/>
        </w:rPr>
      </w:pPr>
      <w:r>
        <w:rPr>
          <w:bCs/>
        </w:rPr>
        <w:t xml:space="preserve">Publiskas personas mantas atsavināšanas likuma pārejas noteikumu 11.punkts nosaka, ka </w:t>
      </w:r>
      <w:r>
        <w:rPr>
          <w:bCs/>
          <w:shd w:val="clear" w:color="auto" w:fill="FFFFFF"/>
        </w:rPr>
        <w:t>līdz brīdim, kad spēku zaudē </w:t>
      </w:r>
      <w:hyperlink r:id="rId27" w:tgtFrame="_blank" w:history="1">
        <w:r w:rsidRPr="005A6E35">
          <w:rPr>
            <w:rStyle w:val="Hipersaite"/>
            <w:rFonts w:eastAsiaTheme="majorEastAsia"/>
            <w:bCs/>
            <w:color w:val="auto"/>
            <w:u w:val="none"/>
            <w:shd w:val="clear" w:color="auto" w:fill="FFFFFF"/>
          </w:rPr>
          <w:t xml:space="preserve">Valsts un pašvaldību īpašuma privatizācijas un privatizācijas sertifikātu </w:t>
        </w:r>
        <w:r w:rsidRPr="005A6E35">
          <w:rPr>
            <w:rStyle w:val="Hipersaite"/>
            <w:rFonts w:eastAsiaTheme="majorEastAsia"/>
            <w:bCs/>
            <w:color w:val="auto"/>
            <w:u w:val="none"/>
            <w:shd w:val="clear" w:color="auto" w:fill="FFFFFF"/>
          </w:rPr>
          <w:lastRenderedPageBreak/>
          <w:t>izmantošanas pabeigšanas likums</w:t>
        </w:r>
      </w:hyperlink>
      <w:r w:rsidRPr="005A6E35">
        <w:rPr>
          <w:bCs/>
          <w:shd w:val="clear" w:color="auto" w:fill="FFFFFF"/>
        </w:rPr>
        <w:t>,</w:t>
      </w:r>
      <w:r>
        <w:rPr>
          <w:bCs/>
          <w:shd w:val="clear" w:color="auto" w:fill="FFFFFF"/>
        </w:rPr>
        <w:t xml:space="preserve"> atsavināmā apbūvētā zemesgabala nosacītā cena nedrīkst būt zemāka par zemāko no šādām vērtībām: attiecīgā zemesgabala kadastrālo vērtību vai attiecīgā zemesgabala kadastrālo vērtību 2007.gada 31.decembrī. </w:t>
      </w:r>
    </w:p>
    <w:p w14:paraId="4176A59B" w14:textId="77777777" w:rsidR="00156A9F" w:rsidRDefault="00156A9F" w:rsidP="00156A9F">
      <w:pPr>
        <w:ind w:right="-99" w:firstLine="426"/>
        <w:jc w:val="both"/>
      </w:pPr>
      <w:r>
        <w:t xml:space="preserve">Saskaņā ar Valsts zemes dienesta Nekustamā īpašuma valsts kadastra informācijas sistēmā norādītiem datiem aktuālā zemes vienības kadastrālā vērtība ir 1201 EUR (viens tūkstotis divi simti viens </w:t>
      </w:r>
      <w:r>
        <w:rPr>
          <w:i/>
          <w:iCs/>
        </w:rPr>
        <w:t>euro)</w:t>
      </w:r>
      <w:r>
        <w:t>.</w:t>
      </w:r>
    </w:p>
    <w:p w14:paraId="7FBC10D5" w14:textId="77777777" w:rsidR="00156A9F" w:rsidRDefault="00156A9F" w:rsidP="00156A9F">
      <w:pPr>
        <w:ind w:right="-99" w:firstLine="426"/>
        <w:jc w:val="both"/>
        <w:rPr>
          <w:bCs/>
          <w:lang w:eastAsia="et-EE"/>
        </w:rPr>
      </w:pPr>
      <w:r>
        <w:t>Saskaņā ar likuma Pašvaldību likuma 10.panta pirmās daļas 16.punktu, Publiskas personas mantas atsavināšanas likuma 4.panta ceturtās daļas 3.punktu, 5.panta ceturto daļu, 8.panta trešo daļu, 44.</w:t>
      </w:r>
      <w:r>
        <w:rPr>
          <w:vertAlign w:val="superscript"/>
        </w:rPr>
        <w:t>1</w:t>
      </w:r>
      <w:r>
        <w:t>panta ceturto daļu, pārejas noteikumu 11.punktu,  41.panta otro daļu</w:t>
      </w:r>
      <w:r>
        <w:rPr>
          <w:bCs/>
          <w:lang w:eastAsia="et-EE"/>
        </w:rPr>
        <w:t xml:space="preserve">, </w:t>
      </w:r>
      <w:r>
        <w:rPr>
          <w:lang w:eastAsia="ar-SA"/>
        </w:rPr>
        <w:t xml:space="preserve">atklāti balsojot: </w:t>
      </w:r>
      <w:r>
        <w:t xml:space="preserve">PAR – </w:t>
      </w:r>
      <w:r>
        <w:rPr>
          <w:bCs/>
          <w:lang w:eastAsia="et-EE"/>
        </w:rPr>
        <w:t xml:space="preserve">, </w:t>
      </w:r>
      <w:r>
        <w:rPr>
          <w:bCs/>
        </w:rPr>
        <w:t xml:space="preserve">PRET – , ATTURAS – , </w:t>
      </w:r>
      <w:r>
        <w:t xml:space="preserve">Dobeles novada dome </w:t>
      </w:r>
      <w:r>
        <w:rPr>
          <w:bCs/>
        </w:rPr>
        <w:t>NOLEMJ</w:t>
      </w:r>
      <w:r>
        <w:t>:</w:t>
      </w:r>
    </w:p>
    <w:p w14:paraId="6CDEC04D" w14:textId="77777777" w:rsidR="00156A9F" w:rsidRDefault="00156A9F" w:rsidP="00156A9F">
      <w:pPr>
        <w:ind w:right="-99" w:firstLine="709"/>
        <w:jc w:val="both"/>
      </w:pPr>
    </w:p>
    <w:p w14:paraId="38842CCE" w14:textId="6350F338" w:rsidR="00156A9F" w:rsidRPr="006534A3" w:rsidRDefault="00156A9F" w:rsidP="00156A9F">
      <w:pPr>
        <w:numPr>
          <w:ilvl w:val="0"/>
          <w:numId w:val="4"/>
        </w:numPr>
        <w:ind w:left="426" w:right="-99"/>
        <w:contextualSpacing/>
        <w:jc w:val="both"/>
        <w:rPr>
          <w:rFonts w:eastAsia="Lucida Sans Unicode"/>
          <w:kern w:val="2"/>
        </w:rPr>
      </w:pPr>
      <w:r w:rsidRPr="006534A3">
        <w:rPr>
          <w:rFonts w:eastAsia="Lucida Sans Unicode"/>
          <w:kern w:val="2"/>
        </w:rPr>
        <w:t xml:space="preserve">Atsavināt nekustamo īpašumu Ābeļu iela 9, Penkules pagastā, Dobeles novadā, kadastra numurs 46840060044, sastāvošu no vienas zemes vienības ar kadastra apzīmējumu 46840060044, platība – 0,3985 ha (3985 m²), </w:t>
      </w:r>
      <w:r w:rsidR="005A6E35">
        <w:rPr>
          <w:rFonts w:eastAsia="Lucida Sans Unicode"/>
          <w:kern w:val="2"/>
        </w:rPr>
        <w:t>[..]</w:t>
      </w:r>
      <w:r w:rsidRPr="006534A3">
        <w:rPr>
          <w:rFonts w:eastAsia="Lucida Sans Unicode"/>
          <w:kern w:val="2"/>
        </w:rPr>
        <w:t xml:space="preserve">, personas kods </w:t>
      </w:r>
      <w:bookmarkStart w:id="18" w:name="_Hlk133322087"/>
      <w:r w:rsidR="005A6E35">
        <w:rPr>
          <w:rFonts w:eastAsia="Lucida Sans Unicode"/>
          <w:kern w:val="2"/>
        </w:rPr>
        <w:t>[..]</w:t>
      </w:r>
      <w:bookmarkEnd w:id="18"/>
      <w:r w:rsidRPr="006534A3">
        <w:rPr>
          <w:rFonts w:eastAsia="Lucida Sans Unicode"/>
          <w:kern w:val="2"/>
        </w:rPr>
        <w:t xml:space="preserve">, pārdodot to par nosacīto cenu 2400 EUR (divi tūkstoši četri </w:t>
      </w:r>
      <w:r w:rsidRPr="006534A3">
        <w:t xml:space="preserve">simti </w:t>
      </w:r>
      <w:r w:rsidRPr="006534A3">
        <w:rPr>
          <w:i/>
          <w:iCs/>
        </w:rPr>
        <w:t>euro</w:t>
      </w:r>
      <w:r w:rsidRPr="006534A3">
        <w:t>)</w:t>
      </w:r>
      <w:r w:rsidRPr="006534A3">
        <w:rPr>
          <w:rFonts w:eastAsia="Lucida Sans Unicode"/>
          <w:kern w:val="2"/>
        </w:rPr>
        <w:t>.</w:t>
      </w:r>
    </w:p>
    <w:p w14:paraId="41B7A4CA" w14:textId="77777777" w:rsidR="00156A9F" w:rsidRDefault="00156A9F" w:rsidP="00156A9F">
      <w:pPr>
        <w:numPr>
          <w:ilvl w:val="0"/>
          <w:numId w:val="4"/>
        </w:numPr>
        <w:ind w:left="426" w:right="-99"/>
        <w:contextualSpacing/>
        <w:jc w:val="both"/>
        <w:rPr>
          <w:rFonts w:eastAsia="Lucida Sans Unicode"/>
          <w:kern w:val="2"/>
        </w:rPr>
      </w:pPr>
      <w:r>
        <w:rPr>
          <w:rFonts w:eastAsia="Lucida Sans Unicode"/>
          <w:kern w:val="2"/>
        </w:rPr>
        <w:t>Pirkuma maksa pilnā apmērā samaksājama 1 (viena) mēneša laikā no lēmuma saņemšanas dienas. Ja nekustamais īpašums tiek pirkts uz nomaksu līdz pieciem gadiem, tad viena mēneša laikā no lēmuma saņemšanas dienas samaksājams avanss 10% apmērā no pirkuma maksas.</w:t>
      </w:r>
    </w:p>
    <w:p w14:paraId="3D39BDF0" w14:textId="77777777" w:rsidR="00156A9F" w:rsidRDefault="00156A9F" w:rsidP="00156A9F">
      <w:pPr>
        <w:numPr>
          <w:ilvl w:val="0"/>
          <w:numId w:val="4"/>
        </w:numPr>
        <w:ind w:left="426" w:right="-99"/>
        <w:contextualSpacing/>
        <w:jc w:val="both"/>
        <w:rPr>
          <w:rFonts w:eastAsia="Lucida Sans Unicode"/>
          <w:kern w:val="2"/>
        </w:rPr>
      </w:pPr>
      <w:r>
        <w:rPr>
          <w:rFonts w:eastAsia="Lucida Sans Unicode"/>
          <w:kern w:val="2"/>
        </w:rPr>
        <w:t>Lēmums zaudē spēku, ja pirkuma maksa pilnā apjomā vai avanss netiek samaksāts lēmuma 2.punktā noteiktajā termiņā.</w:t>
      </w:r>
    </w:p>
    <w:p w14:paraId="6B3870E2" w14:textId="77777777" w:rsidR="00156A9F" w:rsidRDefault="00156A9F" w:rsidP="00156A9F">
      <w:pPr>
        <w:ind w:right="-99"/>
        <w:jc w:val="both"/>
        <w:rPr>
          <w:color w:val="FF0000"/>
        </w:rPr>
      </w:pPr>
    </w:p>
    <w:p w14:paraId="6F4F7FFD" w14:textId="77777777" w:rsidR="00156A9F" w:rsidRDefault="00156A9F" w:rsidP="00156A9F">
      <w:pPr>
        <w:jc w:val="both"/>
      </w:pPr>
    </w:p>
    <w:p w14:paraId="57EE10B5" w14:textId="77777777" w:rsidR="00156A9F" w:rsidRDefault="00156A9F" w:rsidP="00156A9F">
      <w:pPr>
        <w:ind w:left="57" w:right="-694"/>
        <w:contextualSpacing/>
        <w:jc w:val="both"/>
        <w:rPr>
          <w:rFonts w:eastAsiaTheme="minorHAnsi"/>
        </w:rPr>
      </w:pPr>
      <w:r>
        <w:rPr>
          <w:rFonts w:eastAsiaTheme="minorHAnsi"/>
        </w:rPr>
        <w:t>Domes priekšsēdētājs                                                                                      I. Gorskis</w:t>
      </w:r>
    </w:p>
    <w:p w14:paraId="6303DD13" w14:textId="77777777" w:rsidR="00156A9F" w:rsidRDefault="00156A9F" w:rsidP="00156A9F">
      <w:pPr>
        <w:ind w:left="57" w:right="-694"/>
        <w:contextualSpacing/>
        <w:jc w:val="both"/>
        <w:rPr>
          <w:rFonts w:eastAsiaTheme="minorHAnsi"/>
        </w:rPr>
      </w:pPr>
    </w:p>
    <w:p w14:paraId="2644FC45" w14:textId="77777777" w:rsidR="00156A9F" w:rsidRDefault="00156A9F" w:rsidP="00156A9F">
      <w:pPr>
        <w:ind w:right="-694"/>
        <w:jc w:val="both"/>
      </w:pPr>
    </w:p>
    <w:p w14:paraId="3F8E98CA" w14:textId="77777777" w:rsidR="00156A9F" w:rsidRDefault="00156A9F" w:rsidP="00156A9F">
      <w:pPr>
        <w:ind w:right="-694"/>
        <w:jc w:val="both"/>
      </w:pPr>
      <w:r>
        <w:t>Iesniedz: I.Gorskis</w:t>
      </w:r>
    </w:p>
    <w:p w14:paraId="5C886049" w14:textId="77777777" w:rsidR="00156A9F" w:rsidRDefault="00156A9F" w:rsidP="00156A9F">
      <w:pPr>
        <w:ind w:right="-694"/>
        <w:jc w:val="both"/>
      </w:pPr>
      <w:r>
        <w:t>Sagatavoja: A.Šafare, 03.04.2023.</w:t>
      </w:r>
    </w:p>
    <w:p w14:paraId="76E2C7BA" w14:textId="77777777" w:rsidR="00156A9F" w:rsidRDefault="00156A9F" w:rsidP="00156A9F">
      <w:pPr>
        <w:ind w:right="-694"/>
        <w:jc w:val="both"/>
      </w:pPr>
      <w:r>
        <w:t>Izskatīt: Finanšu un budžeta komitejā 19.04.2023.</w:t>
      </w:r>
    </w:p>
    <w:p w14:paraId="75152A65" w14:textId="65CFFF87" w:rsidR="00156A9F" w:rsidRDefault="00156A9F" w:rsidP="00156A9F">
      <w:pPr>
        <w:ind w:right="-2"/>
        <w:jc w:val="both"/>
        <w:rPr>
          <w:rFonts w:eastAsia="Lucida Sans Unicode"/>
          <w:kern w:val="2"/>
        </w:rPr>
      </w:pPr>
      <w:r>
        <w:t xml:space="preserve">Nosūtīt: </w:t>
      </w:r>
      <w:bookmarkEnd w:id="15"/>
      <w:r>
        <w:t xml:space="preserve">Dobeles novada pašvaldības Nekustamo īpašumu nodaļai, Dobeles novada pašvaldības Īpašumu komisijai, </w:t>
      </w:r>
      <w:r w:rsidR="005A6E35">
        <w:rPr>
          <w:rFonts w:eastAsia="Lucida Sans Unicode"/>
          <w:kern w:val="2"/>
        </w:rPr>
        <w:t xml:space="preserve">[..] </w:t>
      </w:r>
      <w:r>
        <w:rPr>
          <w:rFonts w:eastAsia="Lucida Sans Unicode"/>
          <w:kern w:val="2"/>
        </w:rPr>
        <w:t>(pa pastu uz adresi: Ābeļu iela 9, Penkule, Penkules pagasts, Dobeles novads, LV-3725).</w:t>
      </w:r>
      <w:r>
        <w:rPr>
          <w:rFonts w:eastAsia="Lucida Sans Unicode"/>
          <w:kern w:val="2"/>
        </w:rPr>
        <w:br w:type="page"/>
      </w:r>
    </w:p>
    <w:p w14:paraId="4DBD18F1" w14:textId="4FCA5DF4" w:rsidR="00AB5941" w:rsidRPr="009430E4" w:rsidRDefault="00AB5941" w:rsidP="00AB5941">
      <w:pPr>
        <w:tabs>
          <w:tab w:val="left" w:pos="-24212"/>
        </w:tabs>
        <w:jc w:val="right"/>
        <w:rPr>
          <w:b/>
          <w:bCs/>
          <w:noProof/>
        </w:rPr>
      </w:pPr>
      <w:r w:rsidRPr="009430E4">
        <w:rPr>
          <w:b/>
          <w:bCs/>
          <w:noProof/>
        </w:rPr>
        <w:lastRenderedPageBreak/>
        <w:t>1</w:t>
      </w:r>
      <w:r>
        <w:rPr>
          <w:b/>
          <w:bCs/>
          <w:noProof/>
        </w:rPr>
        <w:t>0</w:t>
      </w:r>
      <w:r w:rsidRPr="009430E4">
        <w:rPr>
          <w:b/>
          <w:bCs/>
          <w:noProof/>
        </w:rPr>
        <w:t>.pielikums</w:t>
      </w:r>
    </w:p>
    <w:p w14:paraId="6A72C3B1" w14:textId="77777777" w:rsidR="00AB5941" w:rsidRDefault="00AB5941" w:rsidP="00AB5941">
      <w:pPr>
        <w:tabs>
          <w:tab w:val="left" w:pos="-24212"/>
        </w:tabs>
        <w:jc w:val="right"/>
        <w:rPr>
          <w:b/>
          <w:bCs/>
          <w:noProof/>
        </w:rPr>
      </w:pPr>
      <w:r w:rsidRPr="009430E4">
        <w:rPr>
          <w:b/>
          <w:bCs/>
          <w:noProof/>
        </w:rPr>
        <w:t xml:space="preserve">PROJEKTS </w:t>
      </w:r>
    </w:p>
    <w:p w14:paraId="0466FEB4" w14:textId="77777777" w:rsidR="00156A9F" w:rsidRDefault="00156A9F" w:rsidP="00156A9F">
      <w:pPr>
        <w:tabs>
          <w:tab w:val="left" w:pos="-24212"/>
        </w:tabs>
        <w:jc w:val="center"/>
        <w:rPr>
          <w:sz w:val="20"/>
          <w:szCs w:val="20"/>
        </w:rPr>
      </w:pPr>
      <w:r w:rsidRPr="001C7174">
        <w:rPr>
          <w:noProof/>
          <w:sz w:val="20"/>
          <w:szCs w:val="20"/>
        </w:rPr>
        <w:drawing>
          <wp:inline distT="0" distB="0" distL="0" distR="0" wp14:anchorId="74F2FEF3" wp14:editId="292B9881">
            <wp:extent cx="676275" cy="752475"/>
            <wp:effectExtent l="0" t="0" r="9525" b="952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7E45E41A" w14:textId="77777777" w:rsidR="00156A9F" w:rsidRDefault="00156A9F" w:rsidP="00156A9F">
      <w:pPr>
        <w:pStyle w:val="Galvene"/>
        <w:jc w:val="center"/>
        <w:rPr>
          <w:sz w:val="20"/>
        </w:rPr>
      </w:pPr>
      <w:r>
        <w:rPr>
          <w:sz w:val="20"/>
        </w:rPr>
        <w:t>LATVIJAS REPUBLIKA</w:t>
      </w:r>
    </w:p>
    <w:p w14:paraId="5A4CB9CC" w14:textId="77777777" w:rsidR="00156A9F" w:rsidRDefault="00156A9F" w:rsidP="00156A9F">
      <w:pPr>
        <w:pStyle w:val="Galvene"/>
        <w:jc w:val="center"/>
        <w:rPr>
          <w:b/>
          <w:sz w:val="32"/>
          <w:szCs w:val="32"/>
        </w:rPr>
      </w:pPr>
      <w:r>
        <w:rPr>
          <w:b/>
          <w:sz w:val="32"/>
          <w:szCs w:val="32"/>
        </w:rPr>
        <w:t>DOBELES NOVADA DOME</w:t>
      </w:r>
    </w:p>
    <w:p w14:paraId="4C80A6CB" w14:textId="77777777" w:rsidR="00156A9F" w:rsidRDefault="00156A9F" w:rsidP="00156A9F">
      <w:pPr>
        <w:pStyle w:val="Galvene"/>
        <w:jc w:val="center"/>
        <w:rPr>
          <w:sz w:val="16"/>
          <w:szCs w:val="16"/>
        </w:rPr>
      </w:pPr>
      <w:r>
        <w:rPr>
          <w:sz w:val="16"/>
          <w:szCs w:val="16"/>
        </w:rPr>
        <w:t>Brīvības iela 17, Dobele, Dobeles novads, LV-3701</w:t>
      </w:r>
    </w:p>
    <w:p w14:paraId="7E8B91DC" w14:textId="77777777" w:rsidR="00156A9F" w:rsidRDefault="00156A9F" w:rsidP="00156A9F">
      <w:pPr>
        <w:pStyle w:val="Galvene"/>
        <w:pBdr>
          <w:bottom w:val="double" w:sz="6" w:space="1" w:color="auto"/>
        </w:pBdr>
        <w:jc w:val="center"/>
        <w:rPr>
          <w:color w:val="000000"/>
          <w:sz w:val="16"/>
          <w:szCs w:val="16"/>
        </w:rPr>
      </w:pPr>
      <w:r>
        <w:rPr>
          <w:sz w:val="16"/>
          <w:szCs w:val="16"/>
        </w:rPr>
        <w:t xml:space="preserve">Tālr. 63707269, 63700137, 63720940, e-pasts </w:t>
      </w:r>
      <w:hyperlink r:id="rId28" w:history="1">
        <w:r>
          <w:rPr>
            <w:rStyle w:val="Hipersaite"/>
            <w:rFonts w:eastAsia="Calibri"/>
            <w:color w:val="000000"/>
            <w:sz w:val="16"/>
            <w:szCs w:val="16"/>
          </w:rPr>
          <w:t>dome@dobele.lv</w:t>
        </w:r>
      </w:hyperlink>
    </w:p>
    <w:p w14:paraId="4B679623" w14:textId="77777777" w:rsidR="00156A9F" w:rsidRDefault="00156A9F" w:rsidP="00156A9F">
      <w:pPr>
        <w:pStyle w:val="Default"/>
        <w:jc w:val="center"/>
        <w:rPr>
          <w:b/>
          <w:bCs/>
        </w:rPr>
      </w:pPr>
    </w:p>
    <w:p w14:paraId="5FF7A83C" w14:textId="77777777" w:rsidR="00156A9F" w:rsidRPr="00A25710" w:rsidRDefault="00156A9F" w:rsidP="00156A9F">
      <w:pPr>
        <w:pStyle w:val="Bezatstarpm"/>
        <w:jc w:val="center"/>
        <w:rPr>
          <w:b/>
        </w:rPr>
      </w:pPr>
      <w:r w:rsidRPr="00A25710">
        <w:rPr>
          <w:b/>
        </w:rPr>
        <w:t>LĒMUMS</w:t>
      </w:r>
    </w:p>
    <w:p w14:paraId="3AFDF8BD" w14:textId="77777777" w:rsidR="00156A9F" w:rsidRPr="00A25710" w:rsidRDefault="00156A9F" w:rsidP="00156A9F">
      <w:pPr>
        <w:pStyle w:val="Bezatstarpm"/>
        <w:jc w:val="center"/>
        <w:rPr>
          <w:b/>
        </w:rPr>
      </w:pPr>
      <w:r w:rsidRPr="00A25710">
        <w:rPr>
          <w:b/>
        </w:rPr>
        <w:t>Dobelē</w:t>
      </w:r>
    </w:p>
    <w:p w14:paraId="3C3C3690" w14:textId="77777777" w:rsidR="00156A9F" w:rsidRPr="004A416F" w:rsidRDefault="00156A9F" w:rsidP="00156A9F">
      <w:pPr>
        <w:tabs>
          <w:tab w:val="center" w:pos="4153"/>
          <w:tab w:val="left" w:pos="8080"/>
          <w:tab w:val="right" w:pos="9498"/>
        </w:tabs>
        <w:ind w:left="113" w:right="-427"/>
        <w:rPr>
          <w:color w:val="000000"/>
        </w:rPr>
      </w:pPr>
      <w:r w:rsidRPr="004A416F">
        <w:rPr>
          <w:b/>
          <w:lang w:eastAsia="x-none"/>
        </w:rPr>
        <w:t>202</w:t>
      </w:r>
      <w:r>
        <w:rPr>
          <w:b/>
          <w:lang w:eastAsia="x-none"/>
        </w:rPr>
        <w:t>3</w:t>
      </w:r>
      <w:r w:rsidRPr="004A416F">
        <w:rPr>
          <w:b/>
          <w:lang w:eastAsia="x-none"/>
        </w:rPr>
        <w:t xml:space="preserve">. gada </w:t>
      </w:r>
      <w:r>
        <w:rPr>
          <w:b/>
          <w:lang w:eastAsia="x-none"/>
        </w:rPr>
        <w:t>27.aprīlī</w:t>
      </w:r>
      <w:r w:rsidRPr="004A416F">
        <w:rPr>
          <w:b/>
          <w:lang w:eastAsia="x-none"/>
        </w:rPr>
        <w:tab/>
        <w:t xml:space="preserve">                                                                                              </w:t>
      </w:r>
      <w:r w:rsidRPr="004A416F">
        <w:rPr>
          <w:b/>
          <w:color w:val="000000"/>
        </w:rPr>
        <w:t>Nr.</w:t>
      </w:r>
      <w:r>
        <w:rPr>
          <w:b/>
          <w:color w:val="000000"/>
        </w:rPr>
        <w:t>___</w:t>
      </w:r>
      <w:r w:rsidRPr="004A416F">
        <w:rPr>
          <w:b/>
          <w:color w:val="000000"/>
        </w:rPr>
        <w:t>/</w:t>
      </w:r>
      <w:r>
        <w:rPr>
          <w:b/>
          <w:color w:val="000000"/>
        </w:rPr>
        <w:t>6</w:t>
      </w:r>
    </w:p>
    <w:p w14:paraId="6D060C39" w14:textId="77777777" w:rsidR="00156A9F" w:rsidRPr="00A4427E" w:rsidRDefault="00156A9F" w:rsidP="00156A9F">
      <w:pPr>
        <w:ind w:right="-694"/>
        <w:jc w:val="both"/>
        <w:rPr>
          <w:b/>
          <w:lang w:eastAsia="x-none"/>
        </w:rPr>
      </w:pPr>
    </w:p>
    <w:p w14:paraId="1C0FE5B7" w14:textId="77777777" w:rsidR="00156A9F" w:rsidRDefault="00156A9F" w:rsidP="00156A9F">
      <w:pPr>
        <w:ind w:right="-694"/>
        <w:jc w:val="center"/>
        <w:rPr>
          <w:b/>
          <w:u w:val="single"/>
          <w:lang w:eastAsia="x-none"/>
        </w:rPr>
      </w:pPr>
      <w:r w:rsidRPr="00966BCA">
        <w:rPr>
          <w:b/>
          <w:u w:val="single"/>
          <w:lang w:eastAsia="x-none"/>
        </w:rPr>
        <w:t>Par nekustamā īpašuma – dzīvokļa Nr.</w:t>
      </w:r>
      <w:r>
        <w:rPr>
          <w:b/>
          <w:u w:val="single"/>
          <w:lang w:eastAsia="x-none"/>
        </w:rPr>
        <w:t xml:space="preserve"> 8</w:t>
      </w:r>
      <w:r w:rsidRPr="00966BCA">
        <w:rPr>
          <w:b/>
          <w:u w:val="single"/>
          <w:lang w:eastAsia="x-none"/>
        </w:rPr>
        <w:t xml:space="preserve"> </w:t>
      </w:r>
      <w:r>
        <w:rPr>
          <w:b/>
          <w:u w:val="single"/>
          <w:lang w:eastAsia="x-none"/>
        </w:rPr>
        <w:t>Sniķeres</w:t>
      </w:r>
      <w:r w:rsidRPr="00966BCA">
        <w:rPr>
          <w:b/>
          <w:u w:val="single"/>
          <w:lang w:eastAsia="x-none"/>
        </w:rPr>
        <w:t xml:space="preserve"> ielā </w:t>
      </w:r>
      <w:r>
        <w:rPr>
          <w:b/>
          <w:u w:val="single"/>
          <w:lang w:eastAsia="x-none"/>
        </w:rPr>
        <w:t>2D</w:t>
      </w:r>
      <w:r w:rsidRPr="00966BCA">
        <w:rPr>
          <w:b/>
          <w:u w:val="single"/>
          <w:lang w:eastAsia="x-none"/>
        </w:rPr>
        <w:t xml:space="preserve">, </w:t>
      </w:r>
    </w:p>
    <w:p w14:paraId="28EC4C76" w14:textId="77777777" w:rsidR="00156A9F" w:rsidRPr="00966BCA" w:rsidRDefault="00156A9F" w:rsidP="00156A9F">
      <w:pPr>
        <w:ind w:right="-694"/>
        <w:jc w:val="center"/>
        <w:rPr>
          <w:b/>
          <w:u w:val="single"/>
        </w:rPr>
      </w:pPr>
      <w:r>
        <w:rPr>
          <w:b/>
          <w:u w:val="single"/>
          <w:lang w:eastAsia="x-none"/>
        </w:rPr>
        <w:t>Bēnē</w:t>
      </w:r>
      <w:r w:rsidRPr="00966BCA">
        <w:rPr>
          <w:b/>
          <w:u w:val="single"/>
          <w:lang w:eastAsia="x-none"/>
        </w:rPr>
        <w:t xml:space="preserve">, </w:t>
      </w:r>
      <w:r>
        <w:rPr>
          <w:b/>
          <w:u w:val="single"/>
          <w:lang w:eastAsia="x-none"/>
        </w:rPr>
        <w:t>Bēnes</w:t>
      </w:r>
      <w:r w:rsidRPr="00966BCA">
        <w:rPr>
          <w:b/>
          <w:u w:val="single"/>
          <w:lang w:eastAsia="x-none"/>
        </w:rPr>
        <w:t xml:space="preserve"> pagastā, Dobeles novadā, atsavināšanu</w:t>
      </w:r>
    </w:p>
    <w:p w14:paraId="0C3E2070" w14:textId="77777777" w:rsidR="00156A9F" w:rsidRDefault="00156A9F" w:rsidP="00156A9F">
      <w:pPr>
        <w:ind w:firstLine="709"/>
        <w:jc w:val="both"/>
        <w:rPr>
          <w:rFonts w:eastAsiaTheme="minorHAnsi"/>
        </w:rPr>
      </w:pPr>
    </w:p>
    <w:p w14:paraId="466F2CCC" w14:textId="77777777" w:rsidR="00156A9F" w:rsidRPr="006D5D91" w:rsidRDefault="00156A9F" w:rsidP="00156A9F">
      <w:pPr>
        <w:ind w:firstLine="567"/>
        <w:jc w:val="both"/>
        <w:rPr>
          <w:b/>
          <w:u w:val="single"/>
        </w:rPr>
      </w:pPr>
      <w:r w:rsidRPr="008A4E98">
        <w:t xml:space="preserve">Īpašumtiesības uz dzīvokļa īpašumu </w:t>
      </w:r>
      <w:bookmarkStart w:id="19" w:name="_Hlk127793511"/>
      <w:r w:rsidRPr="008A4E98">
        <w:t>Nr.</w:t>
      </w:r>
      <w:r>
        <w:t>8</w:t>
      </w:r>
      <w:r w:rsidRPr="008A4E98">
        <w:t xml:space="preserve"> </w:t>
      </w:r>
      <w:r>
        <w:rPr>
          <w:bCs/>
        </w:rPr>
        <w:t>Sniķeres</w:t>
      </w:r>
      <w:r w:rsidRPr="006D5D91">
        <w:rPr>
          <w:bCs/>
        </w:rPr>
        <w:t xml:space="preserve"> ielā </w:t>
      </w:r>
      <w:r>
        <w:rPr>
          <w:bCs/>
        </w:rPr>
        <w:t>2D</w:t>
      </w:r>
      <w:r w:rsidRPr="006D5D91">
        <w:rPr>
          <w:bCs/>
        </w:rPr>
        <w:t xml:space="preserve">, </w:t>
      </w:r>
      <w:r>
        <w:rPr>
          <w:bCs/>
        </w:rPr>
        <w:t>Bēnē</w:t>
      </w:r>
      <w:r w:rsidRPr="006D5D91">
        <w:rPr>
          <w:bCs/>
        </w:rPr>
        <w:t xml:space="preserve">, </w:t>
      </w:r>
      <w:r>
        <w:rPr>
          <w:bCs/>
        </w:rPr>
        <w:t>Bēnes</w:t>
      </w:r>
      <w:r w:rsidRPr="006D5D91">
        <w:rPr>
          <w:bCs/>
        </w:rPr>
        <w:t xml:space="preserve"> pagastā</w:t>
      </w:r>
      <w:r w:rsidRPr="008A4E98">
        <w:t xml:space="preserve">, Dobeles novadā, kadastra numurs </w:t>
      </w:r>
      <w:r>
        <w:t xml:space="preserve">4650 </w:t>
      </w:r>
      <w:r w:rsidRPr="008A4E98">
        <w:t>900</w:t>
      </w:r>
      <w:r>
        <w:t xml:space="preserve"> 0416</w:t>
      </w:r>
      <w:r w:rsidRPr="008A4E98">
        <w:t>,</w:t>
      </w:r>
      <w:r w:rsidRPr="009A728F">
        <w:t xml:space="preserve"> </w:t>
      </w:r>
      <w:r w:rsidRPr="008A4E98">
        <w:t xml:space="preserve">ar kopējo platību </w:t>
      </w:r>
      <w:r>
        <w:t>43,7</w:t>
      </w:r>
      <w:r w:rsidRPr="008A4E98">
        <w:t xml:space="preserve"> m</w:t>
      </w:r>
      <w:r w:rsidRPr="008A4E98">
        <w:rPr>
          <w:vertAlign w:val="superscript"/>
        </w:rPr>
        <w:t>2</w:t>
      </w:r>
      <w:r w:rsidRPr="008A4E98">
        <w:t xml:space="preserve">, kopīpašuma </w:t>
      </w:r>
      <w:r>
        <w:t>437</w:t>
      </w:r>
      <w:r w:rsidRPr="008A4E98">
        <w:t>/</w:t>
      </w:r>
      <w:r>
        <w:t>5564 </w:t>
      </w:r>
      <w:r w:rsidRPr="008A4E98">
        <w:t xml:space="preserve">domājamām daļām no </w:t>
      </w:r>
      <w:r>
        <w:t xml:space="preserve">būves </w:t>
      </w:r>
      <w:r w:rsidRPr="008A4E98">
        <w:t xml:space="preserve">un zemes </w:t>
      </w:r>
      <w:bookmarkEnd w:id="19"/>
      <w:r w:rsidRPr="008A4E98">
        <w:t xml:space="preserve">(turpmāk - dzīvoklis), 2022.gada </w:t>
      </w:r>
      <w:r>
        <w:t>8.decembrī</w:t>
      </w:r>
      <w:r w:rsidRPr="008A4E98">
        <w:t xml:space="preserve"> nostiprinātas Dobeles novada pašvaldībai (turpmāk - pašvaldība), Zemgales rajona tiesas </w:t>
      </w:r>
      <w:r>
        <w:t>Bēnes</w:t>
      </w:r>
      <w:r w:rsidRPr="008A4E98">
        <w:t xml:space="preserve"> pagasta zemesgrāmatas nodalījumā Nr.</w:t>
      </w:r>
      <w:r>
        <w:t>190 8</w:t>
      </w:r>
      <w:r w:rsidRPr="008A4E98">
        <w:t>.</w:t>
      </w:r>
    </w:p>
    <w:p w14:paraId="32166C38" w14:textId="3889371B" w:rsidR="00156A9F" w:rsidRPr="008A4E98" w:rsidRDefault="00156A9F" w:rsidP="00156A9F">
      <w:pPr>
        <w:ind w:firstLine="567"/>
        <w:jc w:val="both"/>
      </w:pPr>
      <w:r w:rsidRPr="008A4E98">
        <w:t>Pašvaldībā ir saņemts dzīvokļa īrnie</w:t>
      </w:r>
      <w:r>
        <w:t>ka</w:t>
      </w:r>
      <w:r w:rsidRPr="008A4E98">
        <w:t xml:space="preserve"> </w:t>
      </w:r>
      <w:r w:rsidR="005A6E35">
        <w:rPr>
          <w:rFonts w:eastAsia="Lucida Sans Unicode"/>
          <w:kern w:val="2"/>
        </w:rPr>
        <w:t xml:space="preserve">[..] </w:t>
      </w:r>
      <w:r w:rsidRPr="008A4E98">
        <w:t>ierosinājums atsavināt dzīvokli.</w:t>
      </w:r>
    </w:p>
    <w:p w14:paraId="21427F94" w14:textId="77777777" w:rsidR="00156A9F" w:rsidRPr="00D9389A" w:rsidRDefault="00156A9F" w:rsidP="00156A9F">
      <w:pPr>
        <w:ind w:firstLine="567"/>
        <w:jc w:val="both"/>
        <w:rPr>
          <w:color w:val="000000"/>
        </w:rPr>
      </w:pPr>
      <w:r w:rsidRPr="00D9389A">
        <w:rPr>
          <w:color w:val="000000"/>
        </w:rPr>
        <w:t>Saskaņā ar Publiskas personas mantas atsavināšanas likuma 45.panta ceturtās daļas noteikumiem, īrnieks vai viņa ģimenes locekļi var pirkt īrēto viendzīvokļa māju vai dzīvokļa īpašumu, ja:</w:t>
      </w:r>
    </w:p>
    <w:p w14:paraId="0F252570" w14:textId="77777777" w:rsidR="00156A9F" w:rsidRPr="00D9389A" w:rsidRDefault="00156A9F" w:rsidP="00156A9F">
      <w:pPr>
        <w:ind w:firstLine="567"/>
        <w:jc w:val="both"/>
        <w:rPr>
          <w:color w:val="000000"/>
        </w:rPr>
      </w:pPr>
      <w:r w:rsidRPr="00D9389A">
        <w:rPr>
          <w:color w:val="000000"/>
        </w:rPr>
        <w:t>1) īrnieks un viņa ģimenes locekļi ir noslēguši notariāli apliecinātu vienošanos par to, kurš vai kuri no viņiem iegūs īpašumā īrēto viendzīvokļa māju vai dzīvokļa īpašumu;</w:t>
      </w:r>
    </w:p>
    <w:p w14:paraId="1F19F6E8" w14:textId="77777777" w:rsidR="00156A9F" w:rsidRPr="00D9389A" w:rsidRDefault="00156A9F" w:rsidP="00156A9F">
      <w:pPr>
        <w:ind w:firstLine="567"/>
        <w:jc w:val="both"/>
        <w:rPr>
          <w:color w:val="000000"/>
        </w:rPr>
      </w:pPr>
      <w:r w:rsidRPr="00D9389A">
        <w:rPr>
          <w:color w:val="000000"/>
        </w:rPr>
        <w:t>2) tiesā nav celta prasība par īres līguma izbeigšanu.</w:t>
      </w:r>
    </w:p>
    <w:p w14:paraId="4221E51E" w14:textId="2C563536" w:rsidR="00156A9F" w:rsidRPr="00D9389A" w:rsidRDefault="00156A9F" w:rsidP="00156A9F">
      <w:pPr>
        <w:ind w:firstLine="567"/>
        <w:jc w:val="both"/>
      </w:pPr>
      <w:r w:rsidRPr="00D9389A">
        <w:t xml:space="preserve">Pret </w:t>
      </w:r>
      <w:r w:rsidR="005A6E35">
        <w:rPr>
          <w:rFonts w:eastAsia="Lucida Sans Unicode"/>
          <w:kern w:val="2"/>
        </w:rPr>
        <w:t>[..]</w:t>
      </w:r>
      <w:r w:rsidRPr="001413BD">
        <w:t xml:space="preserve"> </w:t>
      </w:r>
      <w:r w:rsidRPr="00D9389A">
        <w:t>prasība par īres līguma izbeigšanu</w:t>
      </w:r>
      <w:r>
        <w:t xml:space="preserve"> nav celta.</w:t>
      </w:r>
    </w:p>
    <w:p w14:paraId="295F8AA3" w14:textId="481D898D" w:rsidR="00156A9F" w:rsidRPr="003262AC" w:rsidRDefault="00156A9F" w:rsidP="00156A9F">
      <w:pPr>
        <w:jc w:val="both"/>
      </w:pPr>
      <w:r>
        <w:t xml:space="preserve">         </w:t>
      </w:r>
      <w:r w:rsidR="005A6E35">
        <w:rPr>
          <w:rFonts w:eastAsia="Lucida Sans Unicode"/>
          <w:kern w:val="2"/>
        </w:rPr>
        <w:t>[..]</w:t>
      </w:r>
      <w:r w:rsidRPr="009E3228">
        <w:t xml:space="preserve"> izīrētajā dzīvoklī ir deklarēti ģimenes locekļi</w:t>
      </w:r>
      <w:r>
        <w:t>, kuri 2023.gada 6.martā (</w:t>
      </w:r>
      <w:r w:rsidR="005A6E35">
        <w:rPr>
          <w:rFonts w:eastAsia="Lucida Sans Unicode"/>
          <w:kern w:val="2"/>
        </w:rPr>
        <w:t>[..]</w:t>
      </w:r>
      <w:r>
        <w:t>) un 2023.gada 13.martā (</w:t>
      </w:r>
      <w:r w:rsidR="005A6E35">
        <w:rPr>
          <w:rFonts w:eastAsia="Lucida Sans Unicode"/>
          <w:kern w:val="2"/>
        </w:rPr>
        <w:t>[..]</w:t>
      </w:r>
      <w:r>
        <w:t xml:space="preserve">) ir parakstījuši notariāli apliecinātus iesniegumus, ar kuriem piekrīt, ka </w:t>
      </w:r>
      <w:r w:rsidR="005A6E35">
        <w:rPr>
          <w:rFonts w:eastAsia="Lucida Sans Unicode"/>
          <w:kern w:val="2"/>
        </w:rPr>
        <w:t xml:space="preserve">[..] </w:t>
      </w:r>
      <w:r>
        <w:t xml:space="preserve">iegūs īpašumā īrēto dzīvokļa īpašumu Nr.8 Sniķeres ielā 2D, Bēnē, Bēnes pagastā, Dobeles novadā. </w:t>
      </w:r>
    </w:p>
    <w:p w14:paraId="515667C8" w14:textId="77777777" w:rsidR="00156A9F" w:rsidRPr="00202E27" w:rsidRDefault="00156A9F" w:rsidP="00156A9F">
      <w:pPr>
        <w:ind w:firstLine="567"/>
        <w:jc w:val="both"/>
      </w:pPr>
      <w:r w:rsidRPr="00202E27">
        <w:t xml:space="preserve">Pašvaldībai nav lietderīgi saglabāt īpašumā dzīvokli </w:t>
      </w:r>
      <w:r>
        <w:t>12</w:t>
      </w:r>
      <w:r w:rsidRPr="00202E27">
        <w:t xml:space="preserve"> dzīvokļu daudzdzīvokļu mājā, jo </w:t>
      </w:r>
      <w:r>
        <w:t>10</w:t>
      </w:r>
      <w:r w:rsidRPr="00202E27">
        <w:t xml:space="preserve"> dzīvokļu īpašumi reģistrēti zemesgrāmatā uz citu personu vārda. </w:t>
      </w:r>
    </w:p>
    <w:p w14:paraId="7AD831F4" w14:textId="77777777" w:rsidR="00156A9F" w:rsidRPr="00966BCA" w:rsidRDefault="00156A9F" w:rsidP="00156A9F">
      <w:pPr>
        <w:suppressAutoHyphens/>
        <w:ind w:firstLine="567"/>
        <w:jc w:val="both"/>
        <w:rPr>
          <w:b/>
          <w:color w:val="000000" w:themeColor="text1"/>
          <w:lang w:eastAsia="ar-SA"/>
        </w:rPr>
      </w:pPr>
      <w:r w:rsidRPr="00202E27">
        <w:t>Sertificēta nekustamo īpašumu vērtētāja Anita Vēdiķe (LĪVA profesionālās kvalifikācijas sertifikāts Nr.76) 202</w:t>
      </w:r>
      <w:r>
        <w:t>3</w:t>
      </w:r>
      <w:r w:rsidRPr="00202E27">
        <w:t xml:space="preserve">.gada </w:t>
      </w:r>
      <w:r>
        <w:t>6.februārī</w:t>
      </w:r>
      <w:r w:rsidRPr="00202E27">
        <w:t xml:space="preserve"> noteikusi dzīvokļa tirgus vērtību </w:t>
      </w:r>
      <w:r>
        <w:t>2500</w:t>
      </w:r>
      <w:r w:rsidRPr="00202E27">
        <w:t> EUR</w:t>
      </w:r>
      <w:r>
        <w:t xml:space="preserve"> </w:t>
      </w:r>
      <w:bookmarkStart w:id="20" w:name="_Hlk117089430"/>
      <w:r>
        <w:t xml:space="preserve">(divi tūkstoši </w:t>
      </w:r>
      <w:bookmarkEnd w:id="20"/>
      <w:r>
        <w:t xml:space="preserve">pieci simti </w:t>
      </w:r>
      <w:r w:rsidRPr="00174F0A">
        <w:rPr>
          <w:i/>
        </w:rPr>
        <w:t>euro</w:t>
      </w:r>
      <w:r>
        <w:t>)</w:t>
      </w:r>
      <w:r w:rsidRPr="00202E27">
        <w:t xml:space="preserve">, atbilstoši </w:t>
      </w:r>
      <w:hyperlink r:id="rId29" w:tgtFrame="_blank" w:history="1">
        <w:r w:rsidRPr="005A6E35">
          <w:rPr>
            <w:rStyle w:val="Hipersaite"/>
            <w:rFonts w:eastAsiaTheme="majorEastAsia"/>
            <w:color w:val="000000" w:themeColor="text1"/>
            <w:u w:val="none"/>
          </w:rPr>
          <w:t>Standartizācijas likumā</w:t>
        </w:r>
      </w:hyperlink>
      <w:r w:rsidRPr="00966BCA">
        <w:rPr>
          <w:color w:val="000000" w:themeColor="text1"/>
        </w:rPr>
        <w:t xml:space="preserve"> paredzētajā kārtībā apstiprinātajiem īpašuma vērtēšanas standartiem.</w:t>
      </w:r>
    </w:p>
    <w:p w14:paraId="530156B9" w14:textId="77777777" w:rsidR="00156A9F" w:rsidRPr="00202E27" w:rsidRDefault="00156A9F" w:rsidP="00156A9F">
      <w:pPr>
        <w:tabs>
          <w:tab w:val="left" w:pos="8645"/>
        </w:tabs>
        <w:ind w:firstLine="567"/>
        <w:jc w:val="both"/>
      </w:pPr>
      <w:r w:rsidRPr="00202E27">
        <w:t xml:space="preserve">Saskaņā ar Publiskas personas mantas atsavināšanas likuma 4.panta ceturtās daļas 5.punktu, 8.panta trešo daļu, 36.panta trešo daļu, </w:t>
      </w:r>
      <w:r>
        <w:t xml:space="preserve">45.panta trešo un ceturto daļu, </w:t>
      </w:r>
      <w:r w:rsidRPr="00202E27">
        <w:t xml:space="preserve">kā arī sertificēta vērtētāja vērtējumu, </w:t>
      </w:r>
      <w:bookmarkStart w:id="21" w:name="_Hlk107572559"/>
      <w:r w:rsidRPr="00202E27">
        <w:rPr>
          <w:lang w:eastAsia="ar-SA"/>
        </w:rPr>
        <w:t xml:space="preserve">atklāti balsojot: </w:t>
      </w:r>
      <w:bookmarkStart w:id="22" w:name="_Hlk107936467"/>
      <w:r w:rsidRPr="00202E27">
        <w:t>PAR –</w:t>
      </w:r>
      <w:bookmarkEnd w:id="21"/>
      <w:r w:rsidRPr="00202E27">
        <w:rPr>
          <w:bCs/>
          <w:lang w:eastAsia="et-EE"/>
        </w:rPr>
        <w:t xml:space="preserve">, </w:t>
      </w:r>
      <w:bookmarkStart w:id="23" w:name="_Hlk107572685"/>
      <w:r w:rsidRPr="00202E27">
        <w:rPr>
          <w:bCs/>
        </w:rPr>
        <w:t xml:space="preserve">PRET –, ATTURAS –, </w:t>
      </w:r>
      <w:bookmarkEnd w:id="22"/>
      <w:bookmarkEnd w:id="23"/>
      <w:r w:rsidRPr="00202E27">
        <w:t>Dobeles novada dome NOLEMJ:</w:t>
      </w:r>
    </w:p>
    <w:p w14:paraId="7568E56C" w14:textId="77777777" w:rsidR="00156A9F" w:rsidRPr="00202E27" w:rsidRDefault="00156A9F" w:rsidP="00156A9F">
      <w:pPr>
        <w:ind w:left="284" w:hanging="284"/>
        <w:jc w:val="both"/>
        <w:rPr>
          <w:rFonts w:eastAsia="Arial"/>
        </w:rPr>
      </w:pPr>
      <w:r w:rsidRPr="00202E27">
        <w:t xml:space="preserve">1. Atsavināt dzīvokli </w:t>
      </w:r>
      <w:r w:rsidRPr="008A4E98">
        <w:t>Nr.</w:t>
      </w:r>
      <w:r>
        <w:t>8</w:t>
      </w:r>
      <w:r w:rsidRPr="008A4E98">
        <w:t xml:space="preserve"> </w:t>
      </w:r>
      <w:r>
        <w:rPr>
          <w:bCs/>
        </w:rPr>
        <w:t>Sniķeres</w:t>
      </w:r>
      <w:r w:rsidRPr="006D5D91">
        <w:rPr>
          <w:bCs/>
        </w:rPr>
        <w:t xml:space="preserve"> ielā </w:t>
      </w:r>
      <w:r>
        <w:rPr>
          <w:bCs/>
        </w:rPr>
        <w:t>2D</w:t>
      </w:r>
      <w:r w:rsidRPr="006D5D91">
        <w:rPr>
          <w:bCs/>
        </w:rPr>
        <w:t xml:space="preserve">, </w:t>
      </w:r>
      <w:r>
        <w:rPr>
          <w:bCs/>
        </w:rPr>
        <w:t>Bēnē</w:t>
      </w:r>
      <w:r w:rsidRPr="006D5D91">
        <w:rPr>
          <w:bCs/>
        </w:rPr>
        <w:t xml:space="preserve">, </w:t>
      </w:r>
      <w:r>
        <w:rPr>
          <w:bCs/>
        </w:rPr>
        <w:t>Bēnes</w:t>
      </w:r>
      <w:r w:rsidRPr="006D5D91">
        <w:rPr>
          <w:bCs/>
        </w:rPr>
        <w:t xml:space="preserve"> pagastā</w:t>
      </w:r>
      <w:r w:rsidRPr="008A4E98">
        <w:t>, Dobeles novadā</w:t>
      </w:r>
      <w:r>
        <w:t>, 43,7</w:t>
      </w:r>
      <w:r w:rsidRPr="008A4E98">
        <w:t xml:space="preserve"> m</w:t>
      </w:r>
      <w:r w:rsidRPr="008A4E98">
        <w:rPr>
          <w:vertAlign w:val="superscript"/>
        </w:rPr>
        <w:t>2</w:t>
      </w:r>
      <w:r w:rsidRPr="008A4E98">
        <w:t xml:space="preserve"> </w:t>
      </w:r>
      <w:r>
        <w:t xml:space="preserve">platībā un pie dzīvokļa īpašuma piederošās </w:t>
      </w:r>
      <w:r w:rsidRPr="008A4E98">
        <w:t xml:space="preserve">kopīpašuma </w:t>
      </w:r>
      <w:r>
        <w:t>437</w:t>
      </w:r>
      <w:r w:rsidRPr="008A4E98">
        <w:t>/</w:t>
      </w:r>
      <w:r>
        <w:t>5564 </w:t>
      </w:r>
      <w:r w:rsidRPr="008A4E98">
        <w:t>domājamā</w:t>
      </w:r>
      <w:r>
        <w:t>s</w:t>
      </w:r>
      <w:r w:rsidRPr="008A4E98">
        <w:t xml:space="preserve"> daļ</w:t>
      </w:r>
      <w:r>
        <w:t>as</w:t>
      </w:r>
      <w:r w:rsidRPr="008A4E98">
        <w:t xml:space="preserve"> no </w:t>
      </w:r>
      <w:r>
        <w:t>būves</w:t>
      </w:r>
      <w:r w:rsidRPr="008A4E98">
        <w:t xml:space="preserve"> un zemes</w:t>
      </w:r>
      <w:r>
        <w:t>,</w:t>
      </w:r>
      <w:r w:rsidRPr="00D74879">
        <w:t xml:space="preserve"> </w:t>
      </w:r>
      <w:r w:rsidRPr="008A4E98">
        <w:t xml:space="preserve">kadastra numurs </w:t>
      </w:r>
      <w:r>
        <w:t xml:space="preserve">4650 </w:t>
      </w:r>
      <w:r w:rsidRPr="008A4E98">
        <w:t>900</w:t>
      </w:r>
      <w:r>
        <w:t xml:space="preserve"> 0416.</w:t>
      </w:r>
    </w:p>
    <w:p w14:paraId="543667DB" w14:textId="77777777" w:rsidR="00156A9F" w:rsidRPr="00202E27" w:rsidRDefault="00156A9F" w:rsidP="00156A9F">
      <w:pPr>
        <w:tabs>
          <w:tab w:val="left" w:pos="900"/>
        </w:tabs>
        <w:ind w:left="284" w:hanging="284"/>
        <w:jc w:val="both"/>
      </w:pPr>
      <w:r w:rsidRPr="00202E27">
        <w:t xml:space="preserve">2. Apstiprināt dzīvokļa </w:t>
      </w:r>
      <w:r w:rsidRPr="008A4E98">
        <w:t>Nr.</w:t>
      </w:r>
      <w:r>
        <w:t>8</w:t>
      </w:r>
      <w:r w:rsidRPr="008A4E98">
        <w:t xml:space="preserve"> </w:t>
      </w:r>
      <w:r>
        <w:rPr>
          <w:bCs/>
        </w:rPr>
        <w:t>Sniķeres</w:t>
      </w:r>
      <w:r w:rsidRPr="006D5D91">
        <w:rPr>
          <w:bCs/>
        </w:rPr>
        <w:t xml:space="preserve"> ielā </w:t>
      </w:r>
      <w:r>
        <w:rPr>
          <w:bCs/>
        </w:rPr>
        <w:t>2D</w:t>
      </w:r>
      <w:r w:rsidRPr="006D5D91">
        <w:rPr>
          <w:bCs/>
        </w:rPr>
        <w:t xml:space="preserve">, </w:t>
      </w:r>
      <w:r>
        <w:rPr>
          <w:bCs/>
        </w:rPr>
        <w:t>Bēnē</w:t>
      </w:r>
      <w:r w:rsidRPr="006D5D91">
        <w:rPr>
          <w:bCs/>
        </w:rPr>
        <w:t xml:space="preserve">, </w:t>
      </w:r>
      <w:r>
        <w:rPr>
          <w:bCs/>
        </w:rPr>
        <w:t>Bēnes</w:t>
      </w:r>
      <w:r w:rsidRPr="006D5D91">
        <w:rPr>
          <w:bCs/>
        </w:rPr>
        <w:t xml:space="preserve"> pagastā</w:t>
      </w:r>
      <w:r w:rsidRPr="008A4E98">
        <w:t>, Dobeles novadā</w:t>
      </w:r>
      <w:r>
        <w:t xml:space="preserve"> un pie dzīvokļa īpašuma piederošās kopīpašuma 437</w:t>
      </w:r>
      <w:r w:rsidRPr="008A4E98">
        <w:t>/</w:t>
      </w:r>
      <w:r>
        <w:t>5564 </w:t>
      </w:r>
      <w:r w:rsidRPr="008A4E98">
        <w:t>domājamā</w:t>
      </w:r>
      <w:r>
        <w:t>s</w:t>
      </w:r>
      <w:r w:rsidRPr="008A4E98">
        <w:t xml:space="preserve"> daļ</w:t>
      </w:r>
      <w:r>
        <w:t>as</w:t>
      </w:r>
      <w:r w:rsidRPr="008A4E98">
        <w:t xml:space="preserve"> no </w:t>
      </w:r>
      <w:r>
        <w:t>būves</w:t>
      </w:r>
      <w:r w:rsidRPr="008A4E98">
        <w:t xml:space="preserve"> un zemes </w:t>
      </w:r>
      <w:r w:rsidRPr="00202E27">
        <w:t>nosacīto cenu </w:t>
      </w:r>
      <w:r>
        <w:t>2500</w:t>
      </w:r>
      <w:r w:rsidRPr="00202E27">
        <w:t> EUR</w:t>
      </w:r>
      <w:r>
        <w:t xml:space="preserve"> (divi tūkstoši pieci simti </w:t>
      </w:r>
      <w:r w:rsidRPr="00174F0A">
        <w:rPr>
          <w:i/>
        </w:rPr>
        <w:t>euro</w:t>
      </w:r>
      <w:r>
        <w:t>)</w:t>
      </w:r>
      <w:r w:rsidRPr="00202E27">
        <w:t>.</w:t>
      </w:r>
    </w:p>
    <w:p w14:paraId="463B0DB5" w14:textId="4809C01B" w:rsidR="00156A9F" w:rsidRPr="00202E27" w:rsidRDefault="00156A9F" w:rsidP="00156A9F">
      <w:pPr>
        <w:tabs>
          <w:tab w:val="left" w:pos="900"/>
        </w:tabs>
        <w:ind w:left="284" w:hanging="284"/>
        <w:jc w:val="both"/>
      </w:pPr>
      <w:r w:rsidRPr="00202E27">
        <w:t xml:space="preserve">3. Piedāvāt </w:t>
      </w:r>
      <w:r w:rsidR="005A6E35">
        <w:rPr>
          <w:rFonts w:eastAsia="Lucida Sans Unicode"/>
          <w:kern w:val="2"/>
        </w:rPr>
        <w:t>[..]</w:t>
      </w:r>
      <w:r w:rsidRPr="00202E27">
        <w:t xml:space="preserve">, personas kods </w:t>
      </w:r>
      <w:r w:rsidR="00064593">
        <w:t>[..]</w:t>
      </w:r>
      <w:r w:rsidRPr="00202E27">
        <w:t xml:space="preserve">, viena mēneša laikā no lēmuma saņemšanas dienas, izmantot pirmpirkuma tiesības un pirkt dzīvokli </w:t>
      </w:r>
      <w:r w:rsidRPr="008A4E98">
        <w:t>Nr.</w:t>
      </w:r>
      <w:r>
        <w:t>8</w:t>
      </w:r>
      <w:r w:rsidRPr="008A4E98">
        <w:t xml:space="preserve"> </w:t>
      </w:r>
      <w:r>
        <w:rPr>
          <w:bCs/>
        </w:rPr>
        <w:t>Sniķeres</w:t>
      </w:r>
      <w:r w:rsidRPr="006D5D91">
        <w:rPr>
          <w:bCs/>
        </w:rPr>
        <w:t xml:space="preserve"> ielā </w:t>
      </w:r>
      <w:r>
        <w:rPr>
          <w:bCs/>
        </w:rPr>
        <w:t>2D</w:t>
      </w:r>
      <w:r w:rsidRPr="006D5D91">
        <w:rPr>
          <w:bCs/>
        </w:rPr>
        <w:t xml:space="preserve">, </w:t>
      </w:r>
      <w:r>
        <w:rPr>
          <w:bCs/>
        </w:rPr>
        <w:t>Bēnē</w:t>
      </w:r>
      <w:r w:rsidRPr="006D5D91">
        <w:rPr>
          <w:bCs/>
        </w:rPr>
        <w:t xml:space="preserve">, </w:t>
      </w:r>
      <w:r>
        <w:rPr>
          <w:bCs/>
        </w:rPr>
        <w:t>Bēnes</w:t>
      </w:r>
      <w:r w:rsidRPr="006D5D91">
        <w:rPr>
          <w:bCs/>
        </w:rPr>
        <w:t xml:space="preserve"> pagastā</w:t>
      </w:r>
      <w:r w:rsidRPr="008A4E98">
        <w:t xml:space="preserve">, Dobeles novadā, kadastra numurs </w:t>
      </w:r>
      <w:r>
        <w:t xml:space="preserve">4650 </w:t>
      </w:r>
      <w:r w:rsidRPr="008A4E98">
        <w:t>900</w:t>
      </w:r>
      <w:r>
        <w:t xml:space="preserve"> 0416</w:t>
      </w:r>
      <w:r w:rsidRPr="008A4E98">
        <w:t>,</w:t>
      </w:r>
      <w:r w:rsidRPr="009A728F">
        <w:t xml:space="preserve"> </w:t>
      </w:r>
      <w:r w:rsidRPr="008A4E98">
        <w:t xml:space="preserve">ar kopējo platību </w:t>
      </w:r>
      <w:r>
        <w:t>43,7</w:t>
      </w:r>
      <w:r w:rsidRPr="008A4E98">
        <w:t xml:space="preserve"> m</w:t>
      </w:r>
      <w:r w:rsidRPr="008A4E98">
        <w:rPr>
          <w:vertAlign w:val="superscript"/>
        </w:rPr>
        <w:t>2</w:t>
      </w:r>
      <w:r w:rsidRPr="008A4E98">
        <w:t xml:space="preserve">, kopīpašuma </w:t>
      </w:r>
      <w:r>
        <w:lastRenderedPageBreak/>
        <w:t>437</w:t>
      </w:r>
      <w:r w:rsidRPr="008A4E98">
        <w:t>/</w:t>
      </w:r>
      <w:r>
        <w:t>5564 </w:t>
      </w:r>
      <w:r w:rsidRPr="008A4E98">
        <w:t>domājamām daļām no daudzdzīvokļu dzīvojamās mājas un zemesgabala</w:t>
      </w:r>
      <w:r>
        <w:t xml:space="preserve">, </w:t>
      </w:r>
      <w:r w:rsidRPr="00202E27">
        <w:t xml:space="preserve">par nosacīto cenu </w:t>
      </w:r>
      <w:r>
        <w:t>2500</w:t>
      </w:r>
      <w:r w:rsidRPr="00202E27">
        <w:t> EUR</w:t>
      </w:r>
      <w:r>
        <w:t xml:space="preserve"> (divi tūkstoši pieci simti </w:t>
      </w:r>
      <w:r w:rsidRPr="00174F0A">
        <w:rPr>
          <w:i/>
        </w:rPr>
        <w:t>euro</w:t>
      </w:r>
      <w:r>
        <w:t>)</w:t>
      </w:r>
      <w:r w:rsidRPr="00202E27">
        <w:t>.</w:t>
      </w:r>
    </w:p>
    <w:p w14:paraId="6289A7BA" w14:textId="77777777" w:rsidR="00156A9F" w:rsidRPr="00202E27" w:rsidRDefault="00156A9F" w:rsidP="00156A9F">
      <w:pPr>
        <w:tabs>
          <w:tab w:val="left" w:pos="900"/>
        </w:tabs>
        <w:ind w:left="284" w:hanging="284"/>
        <w:jc w:val="both"/>
      </w:pPr>
      <w:r w:rsidRPr="00202E27">
        <w:t>4.</w:t>
      </w:r>
      <w:r w:rsidRPr="00202E27">
        <w:rPr>
          <w:i/>
          <w:iCs/>
        </w:rPr>
        <w:t xml:space="preserve"> </w:t>
      </w:r>
      <w:r w:rsidRPr="00202E27">
        <w:t>Pirmpirkuma tiesību izmantošanas gadījumā, pirkuma maksa pilnā apmērā samaksājama viena mēneša laikā no atsavināšanas lēmuma saņemšanas dienas. Ja dzīvoklis tiek pirkts uz nomaksu līdz pieciem gadiem, tad viena mēneša laikā no lēmuma saņemšanas dienas samaksājams avanss 10% apmērā no pirkuma maksas.</w:t>
      </w:r>
    </w:p>
    <w:p w14:paraId="55F475A4" w14:textId="77777777" w:rsidR="00156A9F" w:rsidRPr="00202E27" w:rsidRDefault="00156A9F" w:rsidP="00156A9F">
      <w:pPr>
        <w:ind w:left="284" w:hanging="284"/>
        <w:jc w:val="both"/>
      </w:pPr>
      <w:r w:rsidRPr="00202E27">
        <w:t xml:space="preserve">5. Lēmums zaudē spēku, ja pirkuma maksa pilnā apjomā vai avanss netiek samaksāts lēmuma 4.punktā noteiktajā termiņā. </w:t>
      </w:r>
    </w:p>
    <w:p w14:paraId="1E520413" w14:textId="77777777" w:rsidR="00156A9F" w:rsidRDefault="00156A9F" w:rsidP="00156A9F">
      <w:pPr>
        <w:ind w:left="284" w:hanging="284"/>
        <w:jc w:val="both"/>
        <w:rPr>
          <w:color w:val="FF0000"/>
        </w:rPr>
      </w:pPr>
    </w:p>
    <w:p w14:paraId="4B730B2B" w14:textId="77777777" w:rsidR="00156A9F" w:rsidRDefault="00156A9F" w:rsidP="00156A9F">
      <w:pPr>
        <w:jc w:val="both"/>
        <w:rPr>
          <w:color w:val="FF0000"/>
        </w:rPr>
      </w:pPr>
    </w:p>
    <w:p w14:paraId="1780484A" w14:textId="77777777" w:rsidR="00156A9F" w:rsidRDefault="00156A9F" w:rsidP="00156A9F">
      <w:pPr>
        <w:jc w:val="both"/>
        <w:rPr>
          <w:color w:val="FF0000"/>
        </w:rPr>
      </w:pPr>
    </w:p>
    <w:p w14:paraId="2F62064A" w14:textId="77777777" w:rsidR="00156A9F" w:rsidRPr="00202E27" w:rsidRDefault="00156A9F" w:rsidP="00156A9F">
      <w:pPr>
        <w:jc w:val="both"/>
        <w:rPr>
          <w:color w:val="FF0000"/>
        </w:rPr>
      </w:pPr>
    </w:p>
    <w:p w14:paraId="5E9822B1" w14:textId="77777777" w:rsidR="00156A9F" w:rsidRPr="00D9389A" w:rsidRDefault="00156A9F" w:rsidP="00156A9F">
      <w:pPr>
        <w:ind w:left="57" w:right="-694"/>
        <w:contextualSpacing/>
        <w:jc w:val="both"/>
        <w:rPr>
          <w:rFonts w:eastAsiaTheme="minorHAnsi"/>
        </w:rPr>
      </w:pPr>
      <w:r w:rsidRPr="00202E27">
        <w:rPr>
          <w:rFonts w:eastAsiaTheme="minorHAnsi"/>
        </w:rPr>
        <w:t>Domes priekšsēdētājs                                                                                          I.Gorskis</w:t>
      </w:r>
    </w:p>
    <w:p w14:paraId="0D77CA07" w14:textId="77777777" w:rsidR="00156A9F" w:rsidRDefault="00156A9F" w:rsidP="00156A9F">
      <w:pPr>
        <w:ind w:right="-694"/>
        <w:jc w:val="both"/>
      </w:pPr>
    </w:p>
    <w:p w14:paraId="478E2D55" w14:textId="77777777" w:rsidR="00156A9F" w:rsidRDefault="00156A9F" w:rsidP="00156A9F">
      <w:pPr>
        <w:ind w:right="-694"/>
        <w:jc w:val="both"/>
      </w:pPr>
    </w:p>
    <w:p w14:paraId="346DF7F6" w14:textId="77777777" w:rsidR="00156A9F" w:rsidRDefault="00156A9F" w:rsidP="00156A9F">
      <w:pPr>
        <w:ind w:right="-694"/>
        <w:jc w:val="both"/>
      </w:pPr>
    </w:p>
    <w:p w14:paraId="79CE6949" w14:textId="77777777" w:rsidR="00156A9F" w:rsidRPr="00E74010" w:rsidRDefault="00156A9F" w:rsidP="00156A9F">
      <w:pPr>
        <w:jc w:val="both"/>
        <w:rPr>
          <w:rFonts w:cstheme="minorBidi"/>
        </w:rPr>
      </w:pPr>
      <w:r w:rsidRPr="00E74010">
        <w:rPr>
          <w:rFonts w:cstheme="minorBidi"/>
        </w:rPr>
        <w:t>Iesniedz: I.Gorskis</w:t>
      </w:r>
    </w:p>
    <w:p w14:paraId="7EAA1C50" w14:textId="77777777" w:rsidR="00156A9F" w:rsidRPr="00E74010" w:rsidRDefault="00156A9F" w:rsidP="00156A9F">
      <w:pPr>
        <w:jc w:val="both"/>
        <w:rPr>
          <w:rFonts w:cstheme="minorBidi"/>
        </w:rPr>
      </w:pPr>
      <w:r w:rsidRPr="00E74010">
        <w:rPr>
          <w:rFonts w:cstheme="minorBidi"/>
        </w:rPr>
        <w:t xml:space="preserve">Sagatavoja: G.Memmēns </w:t>
      </w:r>
      <w:r>
        <w:rPr>
          <w:rFonts w:cstheme="minorBidi"/>
        </w:rPr>
        <w:t>20</w:t>
      </w:r>
      <w:r w:rsidRPr="00E74010">
        <w:rPr>
          <w:rFonts w:cstheme="minorBidi"/>
        </w:rPr>
        <w:t>.</w:t>
      </w:r>
      <w:r>
        <w:rPr>
          <w:rFonts w:cstheme="minorBidi"/>
        </w:rPr>
        <w:t>02</w:t>
      </w:r>
      <w:r w:rsidRPr="00E74010">
        <w:rPr>
          <w:rFonts w:cstheme="minorBidi"/>
        </w:rPr>
        <w:t>.202</w:t>
      </w:r>
      <w:r>
        <w:rPr>
          <w:rFonts w:cstheme="minorBidi"/>
        </w:rPr>
        <w:t>3</w:t>
      </w:r>
      <w:r w:rsidRPr="00E74010">
        <w:rPr>
          <w:rFonts w:cstheme="minorBidi"/>
        </w:rPr>
        <w:t>.</w:t>
      </w:r>
    </w:p>
    <w:p w14:paraId="5F0D2092" w14:textId="77777777" w:rsidR="00156A9F" w:rsidRPr="00E74010" w:rsidRDefault="00156A9F" w:rsidP="00156A9F">
      <w:pPr>
        <w:jc w:val="both"/>
        <w:rPr>
          <w:rFonts w:cstheme="minorBidi"/>
        </w:rPr>
      </w:pPr>
      <w:r w:rsidRPr="00E74010">
        <w:rPr>
          <w:rFonts w:cstheme="minorBidi"/>
        </w:rPr>
        <w:t xml:space="preserve">Izskatīt: Finanšu un budžeta komitejā </w:t>
      </w:r>
      <w:r>
        <w:rPr>
          <w:rFonts w:cstheme="minorBidi"/>
        </w:rPr>
        <w:t>19.04.</w:t>
      </w:r>
      <w:r w:rsidRPr="00E74010">
        <w:rPr>
          <w:rFonts w:cstheme="minorBidi"/>
        </w:rPr>
        <w:t>202</w:t>
      </w:r>
      <w:r>
        <w:rPr>
          <w:rFonts w:cstheme="minorBidi"/>
        </w:rPr>
        <w:t>3</w:t>
      </w:r>
      <w:r w:rsidRPr="00E74010">
        <w:rPr>
          <w:rFonts w:cstheme="minorBidi"/>
        </w:rPr>
        <w:t>.</w:t>
      </w:r>
    </w:p>
    <w:p w14:paraId="15A77674" w14:textId="3B3808D1" w:rsidR="00156A9F" w:rsidRDefault="00156A9F" w:rsidP="00156A9F">
      <w:pPr>
        <w:ind w:right="42"/>
        <w:jc w:val="both"/>
      </w:pPr>
      <w:r>
        <w:t xml:space="preserve">Nosūtīt: Dobeles novada pašvaldības Nekustamo īpašumu nodaļai, </w:t>
      </w:r>
      <w:r w:rsidR="005A6E35">
        <w:rPr>
          <w:rFonts w:eastAsia="Lucida Sans Unicode"/>
          <w:kern w:val="2"/>
        </w:rPr>
        <w:t>[..]</w:t>
      </w:r>
      <w:r w:rsidR="005A6E35">
        <w:t xml:space="preserve"> </w:t>
      </w:r>
      <w:r>
        <w:t>(pa pastu uz adresi: Sniķeres iela 2D-8, Bēne, Bēnes pagastā, Dobeles novadā, LV-3711).</w:t>
      </w:r>
      <w:r>
        <w:br w:type="page"/>
      </w:r>
    </w:p>
    <w:p w14:paraId="21832EC3" w14:textId="2F4AB856" w:rsidR="00AB5941" w:rsidRPr="009430E4" w:rsidRDefault="00AB5941" w:rsidP="00AB5941">
      <w:pPr>
        <w:tabs>
          <w:tab w:val="left" w:pos="-24212"/>
        </w:tabs>
        <w:jc w:val="right"/>
        <w:rPr>
          <w:b/>
          <w:bCs/>
          <w:noProof/>
        </w:rPr>
      </w:pPr>
      <w:r w:rsidRPr="009430E4">
        <w:rPr>
          <w:b/>
          <w:bCs/>
          <w:noProof/>
        </w:rPr>
        <w:lastRenderedPageBreak/>
        <w:t>1</w:t>
      </w:r>
      <w:r>
        <w:rPr>
          <w:b/>
          <w:bCs/>
          <w:noProof/>
        </w:rPr>
        <w:t>1</w:t>
      </w:r>
      <w:r w:rsidRPr="009430E4">
        <w:rPr>
          <w:b/>
          <w:bCs/>
          <w:noProof/>
        </w:rPr>
        <w:t>.pielikums</w:t>
      </w:r>
    </w:p>
    <w:p w14:paraId="40A5AF81" w14:textId="77777777" w:rsidR="00AB5941" w:rsidRDefault="00AB5941" w:rsidP="00AB5941">
      <w:pPr>
        <w:tabs>
          <w:tab w:val="left" w:pos="-24212"/>
        </w:tabs>
        <w:jc w:val="right"/>
        <w:rPr>
          <w:b/>
          <w:bCs/>
          <w:noProof/>
        </w:rPr>
      </w:pPr>
      <w:r w:rsidRPr="009430E4">
        <w:rPr>
          <w:b/>
          <w:bCs/>
          <w:noProof/>
        </w:rPr>
        <w:t xml:space="preserve">PROJEKTS </w:t>
      </w:r>
    </w:p>
    <w:p w14:paraId="1C6A3C4D" w14:textId="77777777" w:rsidR="00156A9F" w:rsidRDefault="00156A9F" w:rsidP="00156A9F">
      <w:pPr>
        <w:tabs>
          <w:tab w:val="left" w:pos="-24212"/>
        </w:tabs>
        <w:jc w:val="center"/>
        <w:rPr>
          <w:sz w:val="20"/>
          <w:szCs w:val="20"/>
        </w:rPr>
      </w:pPr>
      <w:r w:rsidRPr="001C7174">
        <w:rPr>
          <w:noProof/>
          <w:sz w:val="20"/>
          <w:szCs w:val="20"/>
        </w:rPr>
        <w:drawing>
          <wp:inline distT="0" distB="0" distL="0" distR="0" wp14:anchorId="088659D1" wp14:editId="25306F4F">
            <wp:extent cx="676275" cy="752475"/>
            <wp:effectExtent l="0" t="0" r="9525" b="9525"/>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3298149D" w14:textId="77777777" w:rsidR="00156A9F" w:rsidRDefault="00156A9F" w:rsidP="00156A9F">
      <w:pPr>
        <w:pStyle w:val="Galvene"/>
        <w:jc w:val="center"/>
        <w:rPr>
          <w:sz w:val="20"/>
        </w:rPr>
      </w:pPr>
      <w:r>
        <w:rPr>
          <w:sz w:val="20"/>
        </w:rPr>
        <w:t>LATVIJAS REPUBLIKA</w:t>
      </w:r>
    </w:p>
    <w:p w14:paraId="0F5B9F2F" w14:textId="77777777" w:rsidR="00156A9F" w:rsidRDefault="00156A9F" w:rsidP="00156A9F">
      <w:pPr>
        <w:pStyle w:val="Galvene"/>
        <w:jc w:val="center"/>
        <w:rPr>
          <w:b/>
          <w:sz w:val="32"/>
          <w:szCs w:val="32"/>
        </w:rPr>
      </w:pPr>
      <w:r>
        <w:rPr>
          <w:b/>
          <w:sz w:val="32"/>
          <w:szCs w:val="32"/>
        </w:rPr>
        <w:t>DOBELES NOVADA DOME</w:t>
      </w:r>
    </w:p>
    <w:p w14:paraId="48F680E0" w14:textId="77777777" w:rsidR="00156A9F" w:rsidRDefault="00156A9F" w:rsidP="00156A9F">
      <w:pPr>
        <w:pStyle w:val="Galvene"/>
        <w:jc w:val="center"/>
        <w:rPr>
          <w:sz w:val="16"/>
          <w:szCs w:val="16"/>
        </w:rPr>
      </w:pPr>
      <w:r>
        <w:rPr>
          <w:sz w:val="16"/>
          <w:szCs w:val="16"/>
        </w:rPr>
        <w:t>Brīvības iela 17, Dobele, Dobeles novads, LV-3701</w:t>
      </w:r>
    </w:p>
    <w:p w14:paraId="33BAF10F" w14:textId="77777777" w:rsidR="00156A9F" w:rsidRDefault="00156A9F" w:rsidP="00156A9F">
      <w:pPr>
        <w:pStyle w:val="Galvene"/>
        <w:pBdr>
          <w:bottom w:val="double" w:sz="6" w:space="1" w:color="auto"/>
        </w:pBdr>
        <w:jc w:val="center"/>
        <w:rPr>
          <w:color w:val="000000"/>
          <w:sz w:val="16"/>
          <w:szCs w:val="16"/>
        </w:rPr>
      </w:pPr>
      <w:r>
        <w:rPr>
          <w:sz w:val="16"/>
          <w:szCs w:val="16"/>
        </w:rPr>
        <w:t xml:space="preserve">Tālr. 63707269, 63700137, 63720940, e-pasts </w:t>
      </w:r>
      <w:hyperlink r:id="rId30" w:history="1">
        <w:r>
          <w:rPr>
            <w:rStyle w:val="Hipersaite"/>
            <w:rFonts w:eastAsia="Calibri"/>
            <w:color w:val="000000"/>
            <w:sz w:val="16"/>
            <w:szCs w:val="16"/>
          </w:rPr>
          <w:t>dome@dobele.lv</w:t>
        </w:r>
      </w:hyperlink>
    </w:p>
    <w:p w14:paraId="25BEA491" w14:textId="77777777" w:rsidR="00156A9F" w:rsidRDefault="00156A9F" w:rsidP="00156A9F">
      <w:pPr>
        <w:pStyle w:val="Default"/>
        <w:jc w:val="center"/>
        <w:rPr>
          <w:b/>
          <w:bCs/>
        </w:rPr>
      </w:pPr>
    </w:p>
    <w:p w14:paraId="1DBC1988" w14:textId="77777777" w:rsidR="00156A9F" w:rsidRPr="00A25710" w:rsidRDefault="00156A9F" w:rsidP="00156A9F">
      <w:pPr>
        <w:pStyle w:val="Bezatstarpm"/>
        <w:jc w:val="center"/>
        <w:rPr>
          <w:b/>
        </w:rPr>
      </w:pPr>
      <w:r w:rsidRPr="00A25710">
        <w:rPr>
          <w:b/>
        </w:rPr>
        <w:t>LĒMUMS</w:t>
      </w:r>
    </w:p>
    <w:p w14:paraId="542C3B7D" w14:textId="77777777" w:rsidR="00156A9F" w:rsidRPr="00A25710" w:rsidRDefault="00156A9F" w:rsidP="00156A9F">
      <w:pPr>
        <w:pStyle w:val="Bezatstarpm"/>
        <w:jc w:val="center"/>
        <w:rPr>
          <w:b/>
        </w:rPr>
      </w:pPr>
      <w:r w:rsidRPr="00A25710">
        <w:rPr>
          <w:b/>
        </w:rPr>
        <w:t>Dobelē</w:t>
      </w:r>
    </w:p>
    <w:p w14:paraId="3FF31662" w14:textId="77777777" w:rsidR="00156A9F" w:rsidRPr="004A416F" w:rsidRDefault="00156A9F" w:rsidP="00156A9F">
      <w:pPr>
        <w:tabs>
          <w:tab w:val="center" w:pos="4153"/>
          <w:tab w:val="left" w:pos="8080"/>
          <w:tab w:val="right" w:pos="9498"/>
        </w:tabs>
        <w:ind w:left="113" w:right="-427"/>
        <w:rPr>
          <w:color w:val="000000"/>
        </w:rPr>
      </w:pPr>
      <w:r w:rsidRPr="004A416F">
        <w:rPr>
          <w:b/>
          <w:lang w:eastAsia="x-none"/>
        </w:rPr>
        <w:t>202</w:t>
      </w:r>
      <w:r>
        <w:rPr>
          <w:b/>
          <w:lang w:eastAsia="x-none"/>
        </w:rPr>
        <w:t>3</w:t>
      </w:r>
      <w:r w:rsidRPr="004A416F">
        <w:rPr>
          <w:b/>
          <w:lang w:eastAsia="x-none"/>
        </w:rPr>
        <w:t xml:space="preserve">. gada </w:t>
      </w:r>
      <w:r>
        <w:rPr>
          <w:b/>
          <w:lang w:eastAsia="x-none"/>
        </w:rPr>
        <w:t>27.aprīlī</w:t>
      </w:r>
      <w:r w:rsidRPr="004A416F">
        <w:rPr>
          <w:b/>
          <w:lang w:eastAsia="x-none"/>
        </w:rPr>
        <w:tab/>
        <w:t xml:space="preserve">                                                                                              </w:t>
      </w:r>
      <w:r w:rsidRPr="004A416F">
        <w:rPr>
          <w:b/>
          <w:color w:val="000000"/>
        </w:rPr>
        <w:t>Nr.</w:t>
      </w:r>
      <w:r>
        <w:rPr>
          <w:b/>
          <w:color w:val="000000"/>
        </w:rPr>
        <w:t>___</w:t>
      </w:r>
      <w:r w:rsidRPr="004A416F">
        <w:rPr>
          <w:b/>
          <w:color w:val="000000"/>
        </w:rPr>
        <w:t>/</w:t>
      </w:r>
      <w:r>
        <w:rPr>
          <w:b/>
          <w:color w:val="000000"/>
        </w:rPr>
        <w:t>6</w:t>
      </w:r>
    </w:p>
    <w:p w14:paraId="6BAE7D9F" w14:textId="77777777" w:rsidR="00156A9F" w:rsidRPr="00A4427E" w:rsidRDefault="00156A9F" w:rsidP="00156A9F">
      <w:pPr>
        <w:ind w:right="-694"/>
        <w:jc w:val="both"/>
        <w:rPr>
          <w:b/>
          <w:lang w:eastAsia="x-none"/>
        </w:rPr>
      </w:pPr>
    </w:p>
    <w:p w14:paraId="20163CAB" w14:textId="77777777" w:rsidR="00156A9F" w:rsidRDefault="00156A9F" w:rsidP="00156A9F">
      <w:pPr>
        <w:ind w:right="-694"/>
        <w:jc w:val="center"/>
        <w:rPr>
          <w:b/>
          <w:u w:val="single"/>
          <w:lang w:eastAsia="x-none"/>
        </w:rPr>
      </w:pPr>
      <w:r w:rsidRPr="00966BCA">
        <w:rPr>
          <w:b/>
          <w:u w:val="single"/>
          <w:lang w:eastAsia="x-none"/>
        </w:rPr>
        <w:t>Par nekustamā īpašuma – dzīvokļa Nr.</w:t>
      </w:r>
      <w:r>
        <w:rPr>
          <w:b/>
          <w:u w:val="single"/>
          <w:lang w:eastAsia="x-none"/>
        </w:rPr>
        <w:t xml:space="preserve"> 2</w:t>
      </w:r>
      <w:r w:rsidRPr="00966BCA">
        <w:rPr>
          <w:b/>
          <w:u w:val="single"/>
          <w:lang w:eastAsia="x-none"/>
        </w:rPr>
        <w:t xml:space="preserve"> </w:t>
      </w:r>
      <w:r>
        <w:rPr>
          <w:b/>
          <w:u w:val="single"/>
          <w:lang w:eastAsia="x-none"/>
        </w:rPr>
        <w:t>Pils</w:t>
      </w:r>
      <w:r w:rsidRPr="00966BCA">
        <w:rPr>
          <w:b/>
          <w:u w:val="single"/>
          <w:lang w:eastAsia="x-none"/>
        </w:rPr>
        <w:t xml:space="preserve"> ielā </w:t>
      </w:r>
      <w:r>
        <w:rPr>
          <w:b/>
          <w:u w:val="single"/>
          <w:lang w:eastAsia="x-none"/>
        </w:rPr>
        <w:t>23</w:t>
      </w:r>
      <w:r w:rsidRPr="00966BCA">
        <w:rPr>
          <w:b/>
          <w:u w:val="single"/>
          <w:lang w:eastAsia="x-none"/>
        </w:rPr>
        <w:t xml:space="preserve">, </w:t>
      </w:r>
    </w:p>
    <w:p w14:paraId="102221FF" w14:textId="77777777" w:rsidR="00156A9F" w:rsidRPr="00966BCA" w:rsidRDefault="00156A9F" w:rsidP="00156A9F">
      <w:pPr>
        <w:ind w:right="-694"/>
        <w:jc w:val="center"/>
        <w:rPr>
          <w:b/>
          <w:u w:val="single"/>
        </w:rPr>
      </w:pPr>
      <w:r>
        <w:rPr>
          <w:b/>
          <w:u w:val="single"/>
          <w:lang w:eastAsia="x-none"/>
        </w:rPr>
        <w:t>Aucē</w:t>
      </w:r>
      <w:r w:rsidRPr="00966BCA">
        <w:rPr>
          <w:b/>
          <w:u w:val="single"/>
          <w:lang w:eastAsia="x-none"/>
        </w:rPr>
        <w:t>, Dobeles novadā, atsavināšanu</w:t>
      </w:r>
    </w:p>
    <w:p w14:paraId="087EFE1F" w14:textId="77777777" w:rsidR="00156A9F" w:rsidRDefault="00156A9F" w:rsidP="00156A9F">
      <w:pPr>
        <w:ind w:firstLine="709"/>
        <w:jc w:val="both"/>
        <w:rPr>
          <w:rFonts w:eastAsiaTheme="minorHAnsi"/>
        </w:rPr>
      </w:pPr>
    </w:p>
    <w:p w14:paraId="0AE78D82" w14:textId="77777777" w:rsidR="00156A9F" w:rsidRPr="006D5D91" w:rsidRDefault="00156A9F" w:rsidP="00156A9F">
      <w:pPr>
        <w:ind w:firstLine="567"/>
        <w:jc w:val="both"/>
        <w:rPr>
          <w:b/>
          <w:u w:val="single"/>
        </w:rPr>
      </w:pPr>
      <w:r w:rsidRPr="008A4E98">
        <w:t>Īpašumtiesības uz dzīvokļa īpašumu Nr.</w:t>
      </w:r>
      <w:r>
        <w:t>2</w:t>
      </w:r>
      <w:r w:rsidRPr="008A4E98">
        <w:t xml:space="preserve"> </w:t>
      </w:r>
      <w:r>
        <w:rPr>
          <w:bCs/>
        </w:rPr>
        <w:t>Pils</w:t>
      </w:r>
      <w:r w:rsidRPr="006D5D91">
        <w:rPr>
          <w:bCs/>
        </w:rPr>
        <w:t xml:space="preserve"> ielā </w:t>
      </w:r>
      <w:r>
        <w:rPr>
          <w:bCs/>
        </w:rPr>
        <w:t>23</w:t>
      </w:r>
      <w:r w:rsidRPr="006D5D91">
        <w:rPr>
          <w:bCs/>
        </w:rPr>
        <w:t xml:space="preserve">, </w:t>
      </w:r>
      <w:r>
        <w:rPr>
          <w:bCs/>
        </w:rPr>
        <w:t>Aucē</w:t>
      </w:r>
      <w:r w:rsidRPr="008A4E98">
        <w:t xml:space="preserve">, Dobeles novadā, kadastra numurs </w:t>
      </w:r>
      <w:r>
        <w:t>4605 900 0609</w:t>
      </w:r>
      <w:r w:rsidRPr="008A4E98">
        <w:t>,</w:t>
      </w:r>
      <w:r w:rsidRPr="009A728F">
        <w:t xml:space="preserve"> </w:t>
      </w:r>
      <w:r w:rsidRPr="008A4E98">
        <w:t xml:space="preserve">ar kopējo platību </w:t>
      </w:r>
      <w:r>
        <w:t>30,3</w:t>
      </w:r>
      <w:r w:rsidRPr="008A4E98">
        <w:t xml:space="preserve"> m</w:t>
      </w:r>
      <w:r w:rsidRPr="008A4E98">
        <w:rPr>
          <w:vertAlign w:val="superscript"/>
        </w:rPr>
        <w:t>2</w:t>
      </w:r>
      <w:r w:rsidRPr="008A4E98">
        <w:t xml:space="preserve">, kopīpašuma </w:t>
      </w:r>
      <w:r>
        <w:t>303</w:t>
      </w:r>
      <w:r w:rsidRPr="008A4E98">
        <w:t>/</w:t>
      </w:r>
      <w:r>
        <w:t>2248</w:t>
      </w:r>
      <w:r w:rsidRPr="008A4E98">
        <w:t xml:space="preserve"> domājamām daļām no </w:t>
      </w:r>
      <w:r>
        <w:t>būves ar kadastra apzīmējumu 46050050505001, būves ar kadastra apzīmējumu 46050050505002</w:t>
      </w:r>
      <w:r w:rsidRPr="008A4E98">
        <w:t xml:space="preserve"> un zemes (turpmāk</w:t>
      </w:r>
      <w:r>
        <w:t> </w:t>
      </w:r>
      <w:r w:rsidRPr="008A4E98">
        <w:t>- dzīvoklis), 202</w:t>
      </w:r>
      <w:r>
        <w:t>3</w:t>
      </w:r>
      <w:r w:rsidRPr="008A4E98">
        <w:t xml:space="preserve">.gada </w:t>
      </w:r>
      <w:r>
        <w:t>21.martā</w:t>
      </w:r>
      <w:r w:rsidRPr="008A4E98">
        <w:t xml:space="preserve"> nostiprinātas Dobeles novada pašvaldībai (turpmāk - pašvaldība), Zemgales rajona tiesas </w:t>
      </w:r>
      <w:r>
        <w:t>Auces pilsētas</w:t>
      </w:r>
      <w:r w:rsidRPr="008A4E98">
        <w:t xml:space="preserve"> zemesgrāmatas nodalījumā Nr.</w:t>
      </w:r>
      <w:r>
        <w:t>424 2</w:t>
      </w:r>
      <w:r w:rsidRPr="008A4E98">
        <w:t>.</w:t>
      </w:r>
    </w:p>
    <w:p w14:paraId="702C6813" w14:textId="10945085" w:rsidR="00156A9F" w:rsidRPr="008A4E98" w:rsidRDefault="00156A9F" w:rsidP="00156A9F">
      <w:pPr>
        <w:ind w:firstLine="567"/>
        <w:jc w:val="both"/>
      </w:pPr>
      <w:r w:rsidRPr="008A4E98">
        <w:t>Pašvaldībā ir saņemts dzīvokļa īrnie</w:t>
      </w:r>
      <w:r>
        <w:t>ces</w:t>
      </w:r>
      <w:r w:rsidRPr="008A4E98">
        <w:t xml:space="preserve"> </w:t>
      </w:r>
      <w:r w:rsidR="00C15625">
        <w:rPr>
          <w:rFonts w:eastAsia="Lucida Sans Unicode"/>
          <w:kern w:val="2"/>
        </w:rPr>
        <w:t>[..]</w:t>
      </w:r>
      <w:r w:rsidRPr="008A4E98">
        <w:t xml:space="preserve"> ierosinājums atsavināt dzīvokli.</w:t>
      </w:r>
    </w:p>
    <w:p w14:paraId="72A1956A" w14:textId="77777777" w:rsidR="00156A9F" w:rsidRPr="00D9389A" w:rsidRDefault="00156A9F" w:rsidP="00156A9F">
      <w:pPr>
        <w:ind w:firstLine="567"/>
        <w:jc w:val="both"/>
        <w:rPr>
          <w:color w:val="000000"/>
        </w:rPr>
      </w:pPr>
      <w:r w:rsidRPr="00D9389A">
        <w:rPr>
          <w:color w:val="000000"/>
        </w:rPr>
        <w:t>Saskaņā ar Publiskas personas mantas atsavināšanas likuma 45.panta ceturtās daļas noteikumiem, īrnieks vai viņa ģimenes locekļi var pirkt īrēto viendzīvokļa māju vai dzīvokļa īpašumu, ja:</w:t>
      </w:r>
    </w:p>
    <w:p w14:paraId="3BEDEEBB" w14:textId="77777777" w:rsidR="00156A9F" w:rsidRPr="00D9389A" w:rsidRDefault="00156A9F" w:rsidP="00156A9F">
      <w:pPr>
        <w:ind w:firstLine="567"/>
        <w:jc w:val="both"/>
        <w:rPr>
          <w:color w:val="000000"/>
        </w:rPr>
      </w:pPr>
      <w:r w:rsidRPr="00D9389A">
        <w:rPr>
          <w:color w:val="000000"/>
        </w:rPr>
        <w:t>1) īrnieks un viņa ģimenes locekļi ir noslēguši notariāli apliecinātu vienošanos par to, kurš vai kuri no viņiem iegūs īpašumā īrēto viendzīvokļa māju vai dzīvokļa īpašumu;</w:t>
      </w:r>
    </w:p>
    <w:p w14:paraId="31EC5314" w14:textId="77777777" w:rsidR="00156A9F" w:rsidRPr="00D9389A" w:rsidRDefault="00156A9F" w:rsidP="00156A9F">
      <w:pPr>
        <w:ind w:firstLine="567"/>
        <w:jc w:val="both"/>
        <w:rPr>
          <w:color w:val="000000"/>
        </w:rPr>
      </w:pPr>
      <w:r w:rsidRPr="00D9389A">
        <w:rPr>
          <w:color w:val="000000"/>
        </w:rPr>
        <w:t>2) tiesā nav celta prasība par īres līguma izbeigšanu.</w:t>
      </w:r>
    </w:p>
    <w:p w14:paraId="523BE342" w14:textId="6959DA62" w:rsidR="00156A9F" w:rsidRPr="00D9389A" w:rsidRDefault="00156A9F" w:rsidP="00156A9F">
      <w:pPr>
        <w:ind w:firstLine="567"/>
        <w:jc w:val="both"/>
      </w:pPr>
      <w:r w:rsidRPr="00D9389A">
        <w:t xml:space="preserve">Pret </w:t>
      </w:r>
      <w:r w:rsidR="00C15625">
        <w:rPr>
          <w:rFonts w:eastAsia="Lucida Sans Unicode"/>
          <w:kern w:val="2"/>
        </w:rPr>
        <w:t xml:space="preserve">[..] </w:t>
      </w:r>
      <w:r w:rsidRPr="00D9389A">
        <w:t>prasība par īres līguma izbeigšanu</w:t>
      </w:r>
      <w:r>
        <w:t xml:space="preserve"> nav celta.</w:t>
      </w:r>
    </w:p>
    <w:p w14:paraId="5E8A2F45" w14:textId="3ED0113B" w:rsidR="00156A9F" w:rsidRPr="00D9389A" w:rsidRDefault="00C15625" w:rsidP="00156A9F">
      <w:pPr>
        <w:ind w:firstLine="567"/>
        <w:jc w:val="both"/>
      </w:pPr>
      <w:r>
        <w:rPr>
          <w:rFonts w:eastAsia="Lucida Sans Unicode"/>
          <w:kern w:val="2"/>
        </w:rPr>
        <w:t>[..]</w:t>
      </w:r>
      <w:r w:rsidR="00156A9F">
        <w:t xml:space="preserve"> </w:t>
      </w:r>
      <w:r w:rsidR="00156A9F" w:rsidRPr="00D9389A">
        <w:t xml:space="preserve">izīrētajā dzīvoklī </w:t>
      </w:r>
      <w:r w:rsidR="00156A9F" w:rsidRPr="00AD6C6F">
        <w:t>nav deklarēti citi pilngadīgi ģimenes locekļi</w:t>
      </w:r>
      <w:r w:rsidR="00156A9F" w:rsidRPr="00D9389A">
        <w:t>.</w:t>
      </w:r>
    </w:p>
    <w:p w14:paraId="7644512A" w14:textId="77777777" w:rsidR="00156A9F" w:rsidRPr="00202E27" w:rsidRDefault="00156A9F" w:rsidP="00156A9F">
      <w:pPr>
        <w:ind w:firstLine="567"/>
        <w:jc w:val="both"/>
      </w:pPr>
      <w:r w:rsidRPr="00202E27">
        <w:t xml:space="preserve">Pašvaldībai nav lietderīgi saglabāt īpašumā dzīvokli </w:t>
      </w:r>
      <w:r>
        <w:t>6</w:t>
      </w:r>
      <w:r w:rsidRPr="00202E27">
        <w:t xml:space="preserve"> dzīvokļu daudzdzīvokļu mājā, jo </w:t>
      </w:r>
      <w:r>
        <w:t>4 </w:t>
      </w:r>
      <w:r w:rsidRPr="00202E27">
        <w:t xml:space="preserve">dzīvokļu īpašumi reģistrēti zemesgrāmatā uz citu personu vārda. </w:t>
      </w:r>
    </w:p>
    <w:p w14:paraId="35EAB610" w14:textId="77777777" w:rsidR="00156A9F" w:rsidRPr="00966BCA" w:rsidRDefault="00156A9F" w:rsidP="00156A9F">
      <w:pPr>
        <w:suppressAutoHyphens/>
        <w:ind w:firstLine="567"/>
        <w:jc w:val="both"/>
        <w:rPr>
          <w:b/>
          <w:color w:val="000000" w:themeColor="text1"/>
          <w:lang w:eastAsia="ar-SA"/>
        </w:rPr>
      </w:pPr>
      <w:r w:rsidRPr="00202E27">
        <w:t>Sertificēta nekustamo īpašumu vērtētāja Anita Vēdiķe (LĪVA profesionālās kvalifikācijas sertifikāts Nr.76) 202</w:t>
      </w:r>
      <w:r>
        <w:t>3</w:t>
      </w:r>
      <w:r w:rsidRPr="00202E27">
        <w:t xml:space="preserve">.gada </w:t>
      </w:r>
      <w:r>
        <w:t>31.martā</w:t>
      </w:r>
      <w:r w:rsidRPr="00202E27">
        <w:t xml:space="preserve"> noteikusi dzīvokļa tirgus vērtību </w:t>
      </w:r>
      <w:r>
        <w:t>1500</w:t>
      </w:r>
      <w:r w:rsidRPr="00202E27">
        <w:t> EUR</w:t>
      </w:r>
      <w:r>
        <w:t xml:space="preserve"> (viens tūkstotis pieci simti </w:t>
      </w:r>
      <w:r w:rsidRPr="00331B32">
        <w:rPr>
          <w:i/>
        </w:rPr>
        <w:t>euro</w:t>
      </w:r>
      <w:r>
        <w:t>)</w:t>
      </w:r>
      <w:r w:rsidRPr="00202E27">
        <w:t xml:space="preserve">, atbilstoši </w:t>
      </w:r>
      <w:hyperlink r:id="rId31" w:tgtFrame="_blank" w:history="1">
        <w:r w:rsidRPr="00C15625">
          <w:rPr>
            <w:rStyle w:val="Hipersaite"/>
            <w:rFonts w:eastAsiaTheme="majorEastAsia"/>
            <w:color w:val="000000" w:themeColor="text1"/>
            <w:u w:val="none"/>
          </w:rPr>
          <w:t>Standartizācijas likumā</w:t>
        </w:r>
      </w:hyperlink>
      <w:r w:rsidRPr="0021296F">
        <w:rPr>
          <w:color w:val="000000" w:themeColor="text1"/>
        </w:rPr>
        <w:t xml:space="preserve"> </w:t>
      </w:r>
      <w:r w:rsidRPr="00966BCA">
        <w:rPr>
          <w:color w:val="000000" w:themeColor="text1"/>
        </w:rPr>
        <w:t>paredzētajā kārtībā apstiprinātajiem īpašuma vērtēšanas standartiem.</w:t>
      </w:r>
    </w:p>
    <w:p w14:paraId="08575CC2" w14:textId="77777777" w:rsidR="00156A9F" w:rsidRPr="00202E27" w:rsidRDefault="00156A9F" w:rsidP="00156A9F">
      <w:pPr>
        <w:tabs>
          <w:tab w:val="left" w:pos="8645"/>
        </w:tabs>
        <w:ind w:firstLine="567"/>
        <w:jc w:val="both"/>
      </w:pPr>
      <w:r w:rsidRPr="00202E27">
        <w:t xml:space="preserve">Saskaņā ar Publiskas personas mantas atsavināšanas likuma 4.panta ceturtās daļas 5.punktu, 8.panta trešo daļu, 36.panta trešo daļu, </w:t>
      </w:r>
      <w:r>
        <w:t xml:space="preserve">45.panta trešo un ceturto daļu, </w:t>
      </w:r>
      <w:r w:rsidRPr="00202E27">
        <w:t xml:space="preserve">kā arī sertificēta vērtētāja vērtējumu, </w:t>
      </w:r>
      <w:r w:rsidRPr="00202E27">
        <w:rPr>
          <w:lang w:eastAsia="ar-SA"/>
        </w:rPr>
        <w:t xml:space="preserve">atklāti balsojot: </w:t>
      </w:r>
      <w:r w:rsidRPr="00202E27">
        <w:t>PAR –</w:t>
      </w:r>
      <w:r w:rsidRPr="00202E27">
        <w:rPr>
          <w:bCs/>
          <w:lang w:eastAsia="et-EE"/>
        </w:rPr>
        <w:t xml:space="preserve">, </w:t>
      </w:r>
      <w:r w:rsidRPr="00202E27">
        <w:rPr>
          <w:bCs/>
        </w:rPr>
        <w:t xml:space="preserve">PRET –, ATTURAS –, </w:t>
      </w:r>
      <w:r w:rsidRPr="00202E27">
        <w:t>Dobeles novada dome NOLEMJ:</w:t>
      </w:r>
    </w:p>
    <w:p w14:paraId="1A8E22E5" w14:textId="77777777" w:rsidR="00156A9F" w:rsidRPr="00202E27" w:rsidRDefault="00156A9F" w:rsidP="00156A9F">
      <w:pPr>
        <w:ind w:left="284" w:right="-143" w:hanging="284"/>
        <w:jc w:val="both"/>
        <w:rPr>
          <w:rFonts w:eastAsia="Arial"/>
        </w:rPr>
      </w:pPr>
      <w:r w:rsidRPr="00202E27">
        <w:t xml:space="preserve">1. Atsavināt dzīvokli </w:t>
      </w:r>
      <w:r w:rsidRPr="008A4E98">
        <w:t>Nr.</w:t>
      </w:r>
      <w:r>
        <w:t>2</w:t>
      </w:r>
      <w:r w:rsidRPr="008A4E98">
        <w:t xml:space="preserve"> </w:t>
      </w:r>
      <w:r>
        <w:rPr>
          <w:bCs/>
        </w:rPr>
        <w:t>Pils</w:t>
      </w:r>
      <w:r w:rsidRPr="006D5D91">
        <w:rPr>
          <w:bCs/>
        </w:rPr>
        <w:t xml:space="preserve"> ielā </w:t>
      </w:r>
      <w:r>
        <w:rPr>
          <w:bCs/>
        </w:rPr>
        <w:t>23</w:t>
      </w:r>
      <w:r w:rsidRPr="006D5D91">
        <w:rPr>
          <w:bCs/>
        </w:rPr>
        <w:t xml:space="preserve">, </w:t>
      </w:r>
      <w:r>
        <w:rPr>
          <w:bCs/>
        </w:rPr>
        <w:t>Aucē</w:t>
      </w:r>
      <w:r w:rsidRPr="008A4E98">
        <w:t xml:space="preserve">, Dobeles novadā, kadastra numurs </w:t>
      </w:r>
      <w:r>
        <w:t>4605 900 0609</w:t>
      </w:r>
      <w:r w:rsidRPr="008A4E98">
        <w:t>,</w:t>
      </w:r>
      <w:r w:rsidRPr="009A728F">
        <w:t xml:space="preserve"> </w:t>
      </w:r>
      <w:r w:rsidRPr="008A4E98">
        <w:t xml:space="preserve">ar kopējo platību </w:t>
      </w:r>
      <w:r>
        <w:t>30,3</w:t>
      </w:r>
      <w:r w:rsidRPr="008A4E98">
        <w:t xml:space="preserve"> m</w:t>
      </w:r>
      <w:r w:rsidRPr="008A4E98">
        <w:rPr>
          <w:vertAlign w:val="superscript"/>
        </w:rPr>
        <w:t>2</w:t>
      </w:r>
      <w:r w:rsidRPr="008A4E98">
        <w:t xml:space="preserve">, kopīpašuma </w:t>
      </w:r>
      <w:r>
        <w:t>303</w:t>
      </w:r>
      <w:r w:rsidRPr="008A4E98">
        <w:t>/</w:t>
      </w:r>
      <w:r>
        <w:t>2248</w:t>
      </w:r>
      <w:r w:rsidRPr="008A4E98">
        <w:t xml:space="preserve"> domājamām daļām no</w:t>
      </w:r>
      <w:r>
        <w:t xml:space="preserve"> būves ar kadastra apzīmējumu 46050050505001, būves ar kadastra apzīmējumu 46050050505002</w:t>
      </w:r>
      <w:r w:rsidRPr="008A4E98">
        <w:t xml:space="preserve"> un zemes</w:t>
      </w:r>
      <w:r>
        <w:t>, kadastra numurs 4605 900 0609.</w:t>
      </w:r>
    </w:p>
    <w:p w14:paraId="59DD694E" w14:textId="77777777" w:rsidR="00156A9F" w:rsidRPr="00202E27" w:rsidRDefault="00156A9F" w:rsidP="00156A9F">
      <w:pPr>
        <w:tabs>
          <w:tab w:val="left" w:pos="900"/>
        </w:tabs>
        <w:ind w:left="284" w:hanging="284"/>
        <w:jc w:val="both"/>
      </w:pPr>
      <w:r w:rsidRPr="00202E27">
        <w:t xml:space="preserve">2. Apstiprināt dzīvokļa </w:t>
      </w:r>
      <w:r w:rsidRPr="008A4E98">
        <w:t>Nr.</w:t>
      </w:r>
      <w:r>
        <w:t>2</w:t>
      </w:r>
      <w:r w:rsidRPr="008A4E98">
        <w:t xml:space="preserve"> </w:t>
      </w:r>
      <w:r>
        <w:rPr>
          <w:bCs/>
        </w:rPr>
        <w:t>Pils</w:t>
      </w:r>
      <w:r w:rsidRPr="006D5D91">
        <w:rPr>
          <w:bCs/>
        </w:rPr>
        <w:t xml:space="preserve"> ielā </w:t>
      </w:r>
      <w:r>
        <w:rPr>
          <w:bCs/>
        </w:rPr>
        <w:t>23</w:t>
      </w:r>
      <w:r w:rsidRPr="006D5D91">
        <w:rPr>
          <w:bCs/>
        </w:rPr>
        <w:t xml:space="preserve">, </w:t>
      </w:r>
      <w:r>
        <w:rPr>
          <w:bCs/>
        </w:rPr>
        <w:t>Aucē</w:t>
      </w:r>
      <w:r w:rsidRPr="008A4E98">
        <w:t xml:space="preserve">, Dobeles novadā, kadastra numurs </w:t>
      </w:r>
      <w:r>
        <w:t>4605 900 0609</w:t>
      </w:r>
      <w:r w:rsidRPr="008A4E98">
        <w:t>,</w:t>
      </w:r>
      <w:r w:rsidRPr="009A728F">
        <w:t xml:space="preserve"> </w:t>
      </w:r>
      <w:r w:rsidRPr="008A4E98">
        <w:t xml:space="preserve">ar kopējo platību </w:t>
      </w:r>
      <w:r>
        <w:t>30,3</w:t>
      </w:r>
      <w:r w:rsidRPr="008A4E98">
        <w:t xml:space="preserve"> m</w:t>
      </w:r>
      <w:r w:rsidRPr="008A4E98">
        <w:rPr>
          <w:vertAlign w:val="superscript"/>
        </w:rPr>
        <w:t>2</w:t>
      </w:r>
      <w:r w:rsidRPr="008A4E98">
        <w:t xml:space="preserve">, kopīpašuma </w:t>
      </w:r>
      <w:r>
        <w:t>303</w:t>
      </w:r>
      <w:r w:rsidRPr="008A4E98">
        <w:t>/</w:t>
      </w:r>
      <w:r>
        <w:t>2248</w:t>
      </w:r>
      <w:r w:rsidRPr="008A4E98">
        <w:t xml:space="preserve"> domājamā</w:t>
      </w:r>
      <w:r>
        <w:t>s</w:t>
      </w:r>
      <w:r w:rsidRPr="008A4E98">
        <w:t xml:space="preserve"> daļ</w:t>
      </w:r>
      <w:r>
        <w:t>as</w:t>
      </w:r>
      <w:r w:rsidRPr="008A4E98">
        <w:t xml:space="preserve"> no </w:t>
      </w:r>
      <w:r>
        <w:t>būves ar kadastra apzīmējumu 46050050505001, būves ar kadastra apzīmējumu 46050050505002</w:t>
      </w:r>
      <w:r w:rsidRPr="008A4E98">
        <w:t xml:space="preserve"> un zemes</w:t>
      </w:r>
      <w:r w:rsidRPr="00202E27">
        <w:t xml:space="preserve"> nosacīto cenu </w:t>
      </w:r>
      <w:r>
        <w:t>1500</w:t>
      </w:r>
      <w:r w:rsidRPr="00202E27">
        <w:t> EUR</w:t>
      </w:r>
      <w:r>
        <w:t xml:space="preserve"> (viens tūkstotis pieci simti </w:t>
      </w:r>
      <w:r w:rsidRPr="00331B32">
        <w:rPr>
          <w:i/>
        </w:rPr>
        <w:t>euro</w:t>
      </w:r>
      <w:r>
        <w:t>)</w:t>
      </w:r>
      <w:r w:rsidRPr="00202E27">
        <w:t>.</w:t>
      </w:r>
    </w:p>
    <w:p w14:paraId="1E1DC56E" w14:textId="14604FE0" w:rsidR="00156A9F" w:rsidRPr="00202E27" w:rsidRDefault="00156A9F" w:rsidP="00156A9F">
      <w:pPr>
        <w:tabs>
          <w:tab w:val="left" w:pos="900"/>
        </w:tabs>
        <w:ind w:left="284" w:hanging="284"/>
        <w:jc w:val="both"/>
      </w:pPr>
      <w:r w:rsidRPr="00202E27">
        <w:t xml:space="preserve">3. Piedāvāt </w:t>
      </w:r>
      <w:r w:rsidR="00C15625">
        <w:rPr>
          <w:rFonts w:eastAsia="Lucida Sans Unicode"/>
          <w:kern w:val="2"/>
        </w:rPr>
        <w:t>[..]</w:t>
      </w:r>
      <w:r w:rsidRPr="00202E27">
        <w:t xml:space="preserve">, personas kods </w:t>
      </w:r>
      <w:r w:rsidR="00C15625">
        <w:rPr>
          <w:rFonts w:eastAsia="Lucida Sans Unicode"/>
          <w:kern w:val="2"/>
        </w:rPr>
        <w:t>[..]</w:t>
      </w:r>
      <w:r w:rsidRPr="00202E27">
        <w:t xml:space="preserve">, viena mēneša laikā no lēmuma saņemšanas dienas, izmantot pirmpirkuma tiesības un pirkt dzīvokli </w:t>
      </w:r>
      <w:r w:rsidRPr="008A4E98">
        <w:t>Nr.</w:t>
      </w:r>
      <w:r>
        <w:t>2</w:t>
      </w:r>
      <w:r w:rsidRPr="008A4E98">
        <w:t xml:space="preserve"> </w:t>
      </w:r>
      <w:r>
        <w:rPr>
          <w:bCs/>
        </w:rPr>
        <w:t>Pils</w:t>
      </w:r>
      <w:r w:rsidRPr="006D5D91">
        <w:rPr>
          <w:bCs/>
        </w:rPr>
        <w:t xml:space="preserve"> ielā </w:t>
      </w:r>
      <w:r>
        <w:rPr>
          <w:bCs/>
        </w:rPr>
        <w:t>23</w:t>
      </w:r>
      <w:r w:rsidRPr="006D5D91">
        <w:rPr>
          <w:bCs/>
        </w:rPr>
        <w:t xml:space="preserve">, </w:t>
      </w:r>
      <w:r>
        <w:rPr>
          <w:bCs/>
        </w:rPr>
        <w:t>Aucē</w:t>
      </w:r>
      <w:r w:rsidRPr="008A4E98">
        <w:t xml:space="preserve">, Dobeles novadā, kadastra numurs </w:t>
      </w:r>
      <w:r>
        <w:t>46059000609</w:t>
      </w:r>
      <w:r w:rsidRPr="008A4E98">
        <w:t>,</w:t>
      </w:r>
      <w:r w:rsidRPr="009A728F">
        <w:t xml:space="preserve"> </w:t>
      </w:r>
      <w:r w:rsidRPr="008A4E98">
        <w:t xml:space="preserve">ar kopējo platību </w:t>
      </w:r>
      <w:r>
        <w:t>30,3</w:t>
      </w:r>
      <w:r w:rsidRPr="008A4E98">
        <w:t xml:space="preserve"> m</w:t>
      </w:r>
      <w:r w:rsidRPr="008A4E98">
        <w:rPr>
          <w:vertAlign w:val="superscript"/>
        </w:rPr>
        <w:t>2</w:t>
      </w:r>
      <w:r w:rsidRPr="008A4E98">
        <w:t xml:space="preserve">, kopīpašuma </w:t>
      </w:r>
      <w:r>
        <w:t>303</w:t>
      </w:r>
      <w:r w:rsidRPr="008A4E98">
        <w:t>/</w:t>
      </w:r>
      <w:r>
        <w:t>2248</w:t>
      </w:r>
      <w:r w:rsidRPr="008A4E98">
        <w:t xml:space="preserve"> domājamā</w:t>
      </w:r>
      <w:r>
        <w:t>s</w:t>
      </w:r>
      <w:r w:rsidRPr="008A4E98">
        <w:t xml:space="preserve"> daļ</w:t>
      </w:r>
      <w:r>
        <w:t>as</w:t>
      </w:r>
      <w:r w:rsidRPr="008A4E98">
        <w:t xml:space="preserve"> no</w:t>
      </w:r>
      <w:r w:rsidRPr="000570A7">
        <w:t xml:space="preserve"> </w:t>
      </w:r>
      <w:r>
        <w:t xml:space="preserve">būves ar </w:t>
      </w:r>
      <w:r>
        <w:lastRenderedPageBreak/>
        <w:t>kadastra apzīmējumu 46050050505001, būves ar kadastra apzīmējumu 46050050505002</w:t>
      </w:r>
      <w:r w:rsidRPr="008A4E98">
        <w:t xml:space="preserve"> un zemes</w:t>
      </w:r>
      <w:r>
        <w:t xml:space="preserve">, </w:t>
      </w:r>
      <w:r w:rsidRPr="00202E27">
        <w:t xml:space="preserve">par nosacīto cenu </w:t>
      </w:r>
      <w:r>
        <w:t>1500</w:t>
      </w:r>
      <w:r w:rsidRPr="00202E27">
        <w:t> EUR</w:t>
      </w:r>
      <w:r>
        <w:t xml:space="preserve"> (viens tūkstotis pieci simti </w:t>
      </w:r>
      <w:r w:rsidRPr="00331B32">
        <w:rPr>
          <w:i/>
        </w:rPr>
        <w:t>euro</w:t>
      </w:r>
      <w:r>
        <w:t>)</w:t>
      </w:r>
      <w:r w:rsidRPr="00202E27">
        <w:t>.</w:t>
      </w:r>
    </w:p>
    <w:p w14:paraId="772BDC9B" w14:textId="77777777" w:rsidR="00156A9F" w:rsidRPr="00202E27" w:rsidRDefault="00156A9F" w:rsidP="00156A9F">
      <w:pPr>
        <w:tabs>
          <w:tab w:val="left" w:pos="900"/>
        </w:tabs>
        <w:ind w:left="284" w:hanging="284"/>
        <w:jc w:val="both"/>
      </w:pPr>
      <w:r w:rsidRPr="00202E27">
        <w:t>4.</w:t>
      </w:r>
      <w:r w:rsidRPr="00202E27">
        <w:rPr>
          <w:i/>
          <w:iCs/>
        </w:rPr>
        <w:t xml:space="preserve"> </w:t>
      </w:r>
      <w:r w:rsidRPr="00202E27">
        <w:t>Pirmpirkuma tiesību izmantošanas gadījumā, pirkuma maksa pilnā apmērā samaksājama viena mēneša laikā no atsavināšanas lēmuma saņemšanas dienas. Ja dzīvoklis tiek pirkts uz nomaksu līdz pieciem gadiem, tad viena mēneša laikā no lēmuma saņemšanas dienas samaksājams avanss 10% apmērā no pirkuma maksas.</w:t>
      </w:r>
    </w:p>
    <w:p w14:paraId="68BB29BB" w14:textId="77777777" w:rsidR="00156A9F" w:rsidRPr="00202E27" w:rsidRDefault="00156A9F" w:rsidP="00156A9F">
      <w:pPr>
        <w:ind w:left="284" w:hanging="284"/>
        <w:jc w:val="both"/>
      </w:pPr>
      <w:r w:rsidRPr="00202E27">
        <w:t xml:space="preserve">5. Lēmums zaudē spēku, ja pirkuma maksa pilnā apjomā vai avanss netiek samaksāts lēmuma 4.punktā noteiktajā termiņā. </w:t>
      </w:r>
    </w:p>
    <w:p w14:paraId="6F3CDBD9" w14:textId="77777777" w:rsidR="00156A9F" w:rsidRDefault="00156A9F" w:rsidP="00156A9F">
      <w:pPr>
        <w:ind w:left="284" w:hanging="284"/>
        <w:jc w:val="both"/>
        <w:rPr>
          <w:color w:val="FF0000"/>
        </w:rPr>
      </w:pPr>
    </w:p>
    <w:p w14:paraId="0CCB09C6" w14:textId="77777777" w:rsidR="00156A9F" w:rsidRDefault="00156A9F" w:rsidP="00156A9F">
      <w:pPr>
        <w:jc w:val="both"/>
        <w:rPr>
          <w:color w:val="FF0000"/>
        </w:rPr>
      </w:pPr>
    </w:p>
    <w:p w14:paraId="6442A0CF" w14:textId="77777777" w:rsidR="00156A9F" w:rsidRPr="00202E27" w:rsidRDefault="00156A9F" w:rsidP="00156A9F">
      <w:pPr>
        <w:jc w:val="both"/>
        <w:rPr>
          <w:color w:val="FF0000"/>
        </w:rPr>
      </w:pPr>
    </w:p>
    <w:p w14:paraId="6B2001A9" w14:textId="77777777" w:rsidR="00156A9F" w:rsidRPr="00D9389A" w:rsidRDefault="00156A9F" w:rsidP="00156A9F">
      <w:pPr>
        <w:ind w:left="57" w:right="-694"/>
        <w:contextualSpacing/>
        <w:jc w:val="both"/>
        <w:rPr>
          <w:rFonts w:eastAsiaTheme="minorHAnsi"/>
        </w:rPr>
      </w:pPr>
      <w:r w:rsidRPr="00202E27">
        <w:rPr>
          <w:rFonts w:eastAsiaTheme="minorHAnsi"/>
        </w:rPr>
        <w:t>Domes priekšsēdētājs                                                                                          I.Gorskis</w:t>
      </w:r>
    </w:p>
    <w:p w14:paraId="45EC8FC7" w14:textId="77777777" w:rsidR="00156A9F" w:rsidRDefault="00156A9F" w:rsidP="00156A9F">
      <w:pPr>
        <w:ind w:right="-694"/>
        <w:jc w:val="both"/>
      </w:pPr>
    </w:p>
    <w:p w14:paraId="1F54A7FA" w14:textId="77777777" w:rsidR="00156A9F" w:rsidRDefault="00156A9F" w:rsidP="00156A9F">
      <w:pPr>
        <w:ind w:right="-694"/>
        <w:jc w:val="both"/>
      </w:pPr>
    </w:p>
    <w:p w14:paraId="0DBCDDC4" w14:textId="77777777" w:rsidR="00156A9F" w:rsidRDefault="00156A9F" w:rsidP="00156A9F">
      <w:pPr>
        <w:ind w:right="-694"/>
        <w:jc w:val="both"/>
      </w:pPr>
    </w:p>
    <w:p w14:paraId="219467AB" w14:textId="77777777" w:rsidR="00156A9F" w:rsidRPr="00E74010" w:rsidRDefault="00156A9F" w:rsidP="00156A9F">
      <w:pPr>
        <w:jc w:val="both"/>
        <w:rPr>
          <w:rFonts w:cstheme="minorBidi"/>
        </w:rPr>
      </w:pPr>
      <w:r w:rsidRPr="00E74010">
        <w:rPr>
          <w:rFonts w:cstheme="minorBidi"/>
        </w:rPr>
        <w:t>Iesniedz: I.Gorskis</w:t>
      </w:r>
    </w:p>
    <w:p w14:paraId="5559DF31" w14:textId="77777777" w:rsidR="00156A9F" w:rsidRPr="00E74010" w:rsidRDefault="00156A9F" w:rsidP="00156A9F">
      <w:pPr>
        <w:jc w:val="both"/>
        <w:rPr>
          <w:rFonts w:cstheme="minorBidi"/>
        </w:rPr>
      </w:pPr>
      <w:r w:rsidRPr="00E74010">
        <w:rPr>
          <w:rFonts w:cstheme="minorBidi"/>
        </w:rPr>
        <w:t xml:space="preserve">Sagatavoja: G.Memmēns </w:t>
      </w:r>
      <w:r>
        <w:rPr>
          <w:rFonts w:cstheme="minorBidi"/>
        </w:rPr>
        <w:t>04</w:t>
      </w:r>
      <w:r w:rsidRPr="00E74010">
        <w:rPr>
          <w:rFonts w:cstheme="minorBidi"/>
        </w:rPr>
        <w:t>.</w:t>
      </w:r>
      <w:r>
        <w:rPr>
          <w:rFonts w:cstheme="minorBidi"/>
        </w:rPr>
        <w:t>04</w:t>
      </w:r>
      <w:r w:rsidRPr="00E74010">
        <w:rPr>
          <w:rFonts w:cstheme="minorBidi"/>
        </w:rPr>
        <w:t>.202</w:t>
      </w:r>
      <w:r>
        <w:rPr>
          <w:rFonts w:cstheme="minorBidi"/>
        </w:rPr>
        <w:t>3</w:t>
      </w:r>
      <w:r w:rsidRPr="00E74010">
        <w:rPr>
          <w:rFonts w:cstheme="minorBidi"/>
        </w:rPr>
        <w:t>.</w:t>
      </w:r>
    </w:p>
    <w:p w14:paraId="73D42CFF" w14:textId="77777777" w:rsidR="00156A9F" w:rsidRPr="00E74010" w:rsidRDefault="00156A9F" w:rsidP="00156A9F">
      <w:pPr>
        <w:jc w:val="both"/>
        <w:rPr>
          <w:rFonts w:cstheme="minorBidi"/>
        </w:rPr>
      </w:pPr>
      <w:r w:rsidRPr="00E74010">
        <w:rPr>
          <w:rFonts w:cstheme="minorBidi"/>
        </w:rPr>
        <w:t xml:space="preserve">Izskatīt: Finanšu un budžeta komitejā </w:t>
      </w:r>
      <w:r>
        <w:rPr>
          <w:rFonts w:cstheme="minorBidi"/>
        </w:rPr>
        <w:t>19</w:t>
      </w:r>
      <w:r w:rsidRPr="00E74010">
        <w:rPr>
          <w:rFonts w:cstheme="minorBidi"/>
        </w:rPr>
        <w:t>.</w:t>
      </w:r>
      <w:r>
        <w:rPr>
          <w:rFonts w:cstheme="minorBidi"/>
        </w:rPr>
        <w:t>04</w:t>
      </w:r>
      <w:r w:rsidRPr="00E74010">
        <w:rPr>
          <w:rFonts w:cstheme="minorBidi"/>
        </w:rPr>
        <w:t>.202</w:t>
      </w:r>
      <w:r>
        <w:rPr>
          <w:rFonts w:cstheme="minorBidi"/>
        </w:rPr>
        <w:t>3</w:t>
      </w:r>
      <w:r w:rsidRPr="00E74010">
        <w:rPr>
          <w:rFonts w:cstheme="minorBidi"/>
        </w:rPr>
        <w:t>.</w:t>
      </w:r>
    </w:p>
    <w:p w14:paraId="2DCF1671" w14:textId="6D69AA65" w:rsidR="00156A9F" w:rsidRDefault="00156A9F" w:rsidP="00156A9F">
      <w:pPr>
        <w:ind w:right="42"/>
        <w:jc w:val="both"/>
      </w:pPr>
      <w:r>
        <w:t xml:space="preserve">Nosūtīt: Dobeles novada pašvaldības Nekustamo īpašumu nodaļai, </w:t>
      </w:r>
      <w:r w:rsidR="009E1502">
        <w:rPr>
          <w:rFonts w:eastAsia="Lucida Sans Unicode"/>
          <w:kern w:val="2"/>
        </w:rPr>
        <w:t>[..]</w:t>
      </w:r>
      <w:r w:rsidR="009E1502">
        <w:t xml:space="preserve"> </w:t>
      </w:r>
      <w:r>
        <w:t>(pa pastu uz adresi: Pils iela 23-2, Auce, Dobeles novadā, LV-3708).</w:t>
      </w:r>
      <w:r>
        <w:br w:type="page"/>
      </w:r>
    </w:p>
    <w:p w14:paraId="608E983A" w14:textId="25107AC6" w:rsidR="00AB5941" w:rsidRPr="009430E4" w:rsidRDefault="00AB5941" w:rsidP="00AB5941">
      <w:pPr>
        <w:tabs>
          <w:tab w:val="left" w:pos="-24212"/>
        </w:tabs>
        <w:jc w:val="right"/>
        <w:rPr>
          <w:b/>
          <w:bCs/>
          <w:noProof/>
        </w:rPr>
      </w:pPr>
      <w:r w:rsidRPr="009430E4">
        <w:rPr>
          <w:b/>
          <w:bCs/>
          <w:noProof/>
        </w:rPr>
        <w:lastRenderedPageBreak/>
        <w:t>1</w:t>
      </w:r>
      <w:r>
        <w:rPr>
          <w:b/>
          <w:bCs/>
          <w:noProof/>
        </w:rPr>
        <w:t>2</w:t>
      </w:r>
      <w:r w:rsidRPr="009430E4">
        <w:rPr>
          <w:b/>
          <w:bCs/>
          <w:noProof/>
        </w:rPr>
        <w:t>.pielikums</w:t>
      </w:r>
    </w:p>
    <w:p w14:paraId="5972D2DE" w14:textId="77777777" w:rsidR="00AB5941" w:rsidRDefault="00AB5941" w:rsidP="00AB5941">
      <w:pPr>
        <w:tabs>
          <w:tab w:val="left" w:pos="-24212"/>
        </w:tabs>
        <w:jc w:val="right"/>
        <w:rPr>
          <w:b/>
          <w:bCs/>
          <w:noProof/>
        </w:rPr>
      </w:pPr>
      <w:r w:rsidRPr="009430E4">
        <w:rPr>
          <w:b/>
          <w:bCs/>
          <w:noProof/>
        </w:rPr>
        <w:t xml:space="preserve">PROJEKTS </w:t>
      </w:r>
    </w:p>
    <w:p w14:paraId="25366E20" w14:textId="77777777" w:rsidR="00156A9F" w:rsidRDefault="00156A9F" w:rsidP="00156A9F">
      <w:pPr>
        <w:tabs>
          <w:tab w:val="left" w:pos="-24212"/>
        </w:tabs>
        <w:jc w:val="center"/>
        <w:rPr>
          <w:sz w:val="20"/>
          <w:szCs w:val="20"/>
        </w:rPr>
      </w:pPr>
      <w:r>
        <w:rPr>
          <w:noProof/>
          <w:sz w:val="20"/>
          <w:szCs w:val="20"/>
        </w:rPr>
        <w:drawing>
          <wp:inline distT="0" distB="0" distL="0" distR="0" wp14:anchorId="4E2AEF02" wp14:editId="601FFA3D">
            <wp:extent cx="676275" cy="752475"/>
            <wp:effectExtent l="0" t="0" r="9525" b="9525"/>
            <wp:docPr id="28" name="Attēl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42B751A" w14:textId="77777777" w:rsidR="00156A9F" w:rsidRDefault="00156A9F" w:rsidP="00156A9F">
      <w:pPr>
        <w:pStyle w:val="Galvene"/>
        <w:jc w:val="center"/>
        <w:rPr>
          <w:sz w:val="20"/>
        </w:rPr>
      </w:pPr>
      <w:r>
        <w:rPr>
          <w:sz w:val="20"/>
        </w:rPr>
        <w:t>LATVIJAS REPUBLIKA</w:t>
      </w:r>
    </w:p>
    <w:p w14:paraId="0238381F" w14:textId="77777777" w:rsidR="00156A9F" w:rsidRDefault="00156A9F" w:rsidP="00156A9F">
      <w:pPr>
        <w:pStyle w:val="Galvene"/>
        <w:jc w:val="center"/>
        <w:rPr>
          <w:b/>
          <w:sz w:val="32"/>
          <w:szCs w:val="32"/>
        </w:rPr>
      </w:pPr>
      <w:r>
        <w:rPr>
          <w:b/>
          <w:sz w:val="32"/>
          <w:szCs w:val="32"/>
        </w:rPr>
        <w:t>DOBELES NOVADA DOME</w:t>
      </w:r>
    </w:p>
    <w:p w14:paraId="41CDB04A" w14:textId="77777777" w:rsidR="00156A9F" w:rsidRDefault="00156A9F" w:rsidP="00156A9F">
      <w:pPr>
        <w:pStyle w:val="Galvene"/>
        <w:jc w:val="center"/>
        <w:rPr>
          <w:sz w:val="16"/>
          <w:szCs w:val="16"/>
        </w:rPr>
      </w:pPr>
      <w:r>
        <w:rPr>
          <w:sz w:val="16"/>
          <w:szCs w:val="16"/>
        </w:rPr>
        <w:t>Brīvības iela 17, Dobele, Dobeles novads, LV-3701</w:t>
      </w:r>
    </w:p>
    <w:p w14:paraId="0AF0D51D" w14:textId="77777777" w:rsidR="00156A9F" w:rsidRDefault="00156A9F" w:rsidP="00156A9F">
      <w:pPr>
        <w:pStyle w:val="Galvene"/>
        <w:pBdr>
          <w:bottom w:val="double" w:sz="6" w:space="1" w:color="auto"/>
        </w:pBdr>
        <w:jc w:val="center"/>
        <w:rPr>
          <w:color w:val="000000"/>
          <w:sz w:val="16"/>
          <w:szCs w:val="16"/>
        </w:rPr>
      </w:pPr>
      <w:r>
        <w:rPr>
          <w:sz w:val="16"/>
          <w:szCs w:val="16"/>
        </w:rPr>
        <w:t xml:space="preserve">Tālr. 63707269, 63700137, 63720940, e-pasts </w:t>
      </w:r>
      <w:hyperlink r:id="rId32" w:history="1">
        <w:r>
          <w:rPr>
            <w:rStyle w:val="Hipersaite"/>
            <w:rFonts w:eastAsia="Calibri"/>
            <w:color w:val="000000"/>
            <w:sz w:val="16"/>
            <w:szCs w:val="16"/>
          </w:rPr>
          <w:t>dome@dobele.lv</w:t>
        </w:r>
      </w:hyperlink>
    </w:p>
    <w:p w14:paraId="542C75ED" w14:textId="77777777" w:rsidR="00156A9F" w:rsidRDefault="00156A9F" w:rsidP="00156A9F">
      <w:pPr>
        <w:pStyle w:val="Default"/>
        <w:jc w:val="center"/>
        <w:rPr>
          <w:b/>
          <w:bCs/>
        </w:rPr>
      </w:pPr>
    </w:p>
    <w:p w14:paraId="48B4EE5F" w14:textId="77777777" w:rsidR="00156A9F" w:rsidRDefault="00156A9F" w:rsidP="00156A9F">
      <w:pPr>
        <w:pStyle w:val="Bezatstarpm"/>
        <w:jc w:val="center"/>
        <w:rPr>
          <w:b/>
        </w:rPr>
      </w:pPr>
      <w:r>
        <w:rPr>
          <w:b/>
        </w:rPr>
        <w:t>LĒMUMS</w:t>
      </w:r>
    </w:p>
    <w:p w14:paraId="60299437" w14:textId="77777777" w:rsidR="00156A9F" w:rsidRDefault="00156A9F" w:rsidP="00156A9F">
      <w:pPr>
        <w:pStyle w:val="Bezatstarpm"/>
        <w:jc w:val="center"/>
        <w:rPr>
          <w:b/>
        </w:rPr>
      </w:pPr>
      <w:r>
        <w:rPr>
          <w:b/>
        </w:rPr>
        <w:t>Dobelē</w:t>
      </w:r>
    </w:p>
    <w:p w14:paraId="3627FCCA" w14:textId="77777777" w:rsidR="00156A9F" w:rsidRDefault="00156A9F" w:rsidP="00156A9F">
      <w:pPr>
        <w:tabs>
          <w:tab w:val="center" w:pos="4153"/>
          <w:tab w:val="left" w:pos="8080"/>
          <w:tab w:val="right" w:pos="9498"/>
        </w:tabs>
        <w:ind w:left="113" w:right="-427"/>
        <w:rPr>
          <w:color w:val="000000"/>
        </w:rPr>
      </w:pPr>
      <w:r>
        <w:rPr>
          <w:b/>
          <w:lang w:eastAsia="x-none"/>
        </w:rPr>
        <w:t xml:space="preserve">2023. gada 27. aprīlī                                                                                                              </w:t>
      </w:r>
      <w:r>
        <w:rPr>
          <w:b/>
          <w:color w:val="000000"/>
        </w:rPr>
        <w:t>Nr.___/6</w:t>
      </w:r>
    </w:p>
    <w:p w14:paraId="3719A00F" w14:textId="77777777" w:rsidR="00156A9F" w:rsidRDefault="00156A9F" w:rsidP="00156A9F">
      <w:pPr>
        <w:jc w:val="right"/>
        <w:rPr>
          <w:color w:val="000000"/>
        </w:rPr>
      </w:pPr>
    </w:p>
    <w:p w14:paraId="6D1E2EA5" w14:textId="77777777" w:rsidR="00156A9F" w:rsidRDefault="00156A9F" w:rsidP="00156A9F">
      <w:pPr>
        <w:ind w:right="-694"/>
        <w:jc w:val="both"/>
        <w:rPr>
          <w:b/>
          <w:lang w:eastAsia="x-none"/>
        </w:rPr>
      </w:pPr>
    </w:p>
    <w:p w14:paraId="39F06FEB" w14:textId="77777777" w:rsidR="00156A9F" w:rsidRDefault="00156A9F" w:rsidP="00156A9F">
      <w:pPr>
        <w:jc w:val="center"/>
        <w:rPr>
          <w:b/>
          <w:bCs/>
          <w:u w:val="single"/>
        </w:rPr>
      </w:pPr>
      <w:r>
        <w:rPr>
          <w:b/>
          <w:bCs/>
          <w:u w:val="single"/>
        </w:rPr>
        <w:t>Par nekustamā īpašuma “</w:t>
      </w:r>
      <w:r>
        <w:rPr>
          <w:b/>
          <w:u w:val="single"/>
        </w:rPr>
        <w:t>Ruči 5</w:t>
      </w:r>
      <w:r>
        <w:rPr>
          <w:b/>
          <w:bCs/>
          <w:u w:val="single"/>
        </w:rPr>
        <w:t xml:space="preserve">”, Tērvetes pagastā, </w:t>
      </w:r>
    </w:p>
    <w:p w14:paraId="58026D80" w14:textId="77777777" w:rsidR="00156A9F" w:rsidRDefault="00156A9F" w:rsidP="00156A9F">
      <w:pPr>
        <w:jc w:val="center"/>
        <w:rPr>
          <w:b/>
          <w:bCs/>
          <w:u w:val="single"/>
        </w:rPr>
      </w:pPr>
      <w:r>
        <w:rPr>
          <w:b/>
          <w:bCs/>
          <w:u w:val="single"/>
        </w:rPr>
        <w:t>Dobeles novadā atsavināšanu</w:t>
      </w:r>
    </w:p>
    <w:p w14:paraId="702FAD40" w14:textId="77777777" w:rsidR="00156A9F" w:rsidRDefault="00156A9F" w:rsidP="00156A9F">
      <w:pPr>
        <w:rPr>
          <w:b/>
          <w:bCs/>
          <w:u w:val="single"/>
        </w:rPr>
      </w:pPr>
    </w:p>
    <w:p w14:paraId="701663B6" w14:textId="77777777" w:rsidR="00156A9F" w:rsidRDefault="00156A9F" w:rsidP="00156A9F">
      <w:pPr>
        <w:ind w:firstLine="567"/>
        <w:jc w:val="both"/>
      </w:pPr>
      <w:r w:rsidRPr="00F06D24">
        <w:t xml:space="preserve">Dobeles novada dome, izskatot iesniegto lēmuma projektu “Par nekustamā īpašuma “Ruči 5”, Tērvetes pagastā, Dobeles novadā atsavināšanu”  </w:t>
      </w:r>
      <w:r w:rsidRPr="00F06D24">
        <w:rPr>
          <w:color w:val="000000"/>
        </w:rPr>
        <w:t>konstatēja:</w:t>
      </w:r>
    </w:p>
    <w:p w14:paraId="25FC39E0" w14:textId="77777777" w:rsidR="00156A9F" w:rsidRDefault="00156A9F" w:rsidP="00156A9F">
      <w:pPr>
        <w:ind w:firstLine="567"/>
        <w:jc w:val="both"/>
      </w:pPr>
      <w:r w:rsidRPr="00F06D24">
        <w:t>Pamatojoties uz Dobeles novada domes 2023. gada 23</w:t>
      </w:r>
      <w:r>
        <w:t>. februāra lēmuma Nr.78/3 “Par lauksaimniecībā izmantojamās zemes “Ruči 5”, Bukaišu pagastā, Dobeles novadā, atsavināšanu izsolē” 4. punktu, Dobeles novada pašvaldības Īpašumu komisija (turpmāk – Īpašumu komisija) apstiprinājusi izsoles noteikumus un organizējusi nekustamā īpašuma “Ruči 5”, Bukaišu pagastā, Dobeles novadā, kadastra numurs 4656 004 0093 (turpmāk – Īpašums), atsavināšanu likumā noteiktā kārtībā.</w:t>
      </w:r>
    </w:p>
    <w:p w14:paraId="58450A7C" w14:textId="77777777" w:rsidR="00156A9F" w:rsidRDefault="00156A9F" w:rsidP="00156A9F">
      <w:pPr>
        <w:ind w:firstLine="567"/>
        <w:jc w:val="both"/>
      </w:pPr>
      <w:r>
        <w:t>Īpašums reģistrēts Zemgales rajona tiesas Bukaišu pagasta zemesgrāmatas nodalījumā Nr. 100000611322 un uz to ir nostiprinātas īpašuma tiesības Dobeles novada pašvaldībai (turpmāk – pašvaldība). Īpašums sastāv no vienas zemes vienības ar kadastra apzīmējumu 46560040093, platība 0,6198 ha, tai skaitā 0,6198 ha lauksaimniecībā izmantojamā zeme.</w:t>
      </w:r>
    </w:p>
    <w:p w14:paraId="6BB01528" w14:textId="53385C6C" w:rsidR="00156A9F" w:rsidRDefault="00156A9F" w:rsidP="00156A9F">
      <w:pPr>
        <w:ind w:firstLine="567"/>
        <w:jc w:val="both"/>
      </w:pPr>
      <w:r>
        <w:t xml:space="preserve">Īpašums ir nodots nomā divām fiziskām personām – </w:t>
      </w:r>
      <w:r w:rsidR="009E1502">
        <w:rPr>
          <w:rFonts w:eastAsia="Lucida Sans Unicode"/>
          <w:kern w:val="2"/>
        </w:rPr>
        <w:t>[..]</w:t>
      </w:r>
      <w:r>
        <w:t xml:space="preserve">, personas kods </w:t>
      </w:r>
      <w:r w:rsidR="009E1502">
        <w:rPr>
          <w:rFonts w:eastAsia="Lucida Sans Unicode"/>
          <w:kern w:val="2"/>
        </w:rPr>
        <w:t>[..]</w:t>
      </w:r>
      <w:r>
        <w:t xml:space="preserve"> (2019.gada 8.jūlija Zemes nomas līgums Nr.19-6-B, līguma darbības termiņš 2023. gada 31. decembris) un </w:t>
      </w:r>
      <w:r w:rsidR="009E1502">
        <w:rPr>
          <w:rFonts w:eastAsia="Lucida Sans Unicode"/>
          <w:kern w:val="2"/>
        </w:rPr>
        <w:t>[..]</w:t>
      </w:r>
      <w:r>
        <w:t xml:space="preserve">, personas kods </w:t>
      </w:r>
      <w:r w:rsidR="009E1502">
        <w:rPr>
          <w:rFonts w:eastAsia="Lucida Sans Unicode"/>
          <w:kern w:val="2"/>
        </w:rPr>
        <w:t>[..]</w:t>
      </w:r>
      <w:r>
        <w:t xml:space="preserve"> (2019. gada 8. aprīļa Zemes nomas līgums Nr.19-1-B, līguma darbības termiņš 2024.gada 31. marts).</w:t>
      </w:r>
    </w:p>
    <w:p w14:paraId="5D287EC3" w14:textId="77777777" w:rsidR="00156A9F" w:rsidRDefault="00156A9F" w:rsidP="00156A9F">
      <w:pPr>
        <w:ind w:firstLine="567"/>
        <w:jc w:val="both"/>
      </w:pPr>
      <w:r>
        <w:t>Īpašumu komisija 2023. gada 12. aprīlī rīkoja atklātu mutisku izsoli ar augšupejošu soli. Izsoles procedūra ir veikta atbilstoši normatīvo aktu prasībām.</w:t>
      </w:r>
    </w:p>
    <w:p w14:paraId="7593F9F2" w14:textId="5DCA4CCB" w:rsidR="00156A9F" w:rsidRDefault="00156A9F" w:rsidP="00156A9F">
      <w:pPr>
        <w:ind w:firstLine="567"/>
        <w:jc w:val="both"/>
      </w:pPr>
      <w:r>
        <w:t xml:space="preserve">Atbilstoši Publiskas personas mantas atsavināšanas likuma 14.panta pirmajai daļai, izsludinātajā izsoles pieteikšanās termiņā saņemts pirmpirkuma tiesību izmantošanas pieteikums no </w:t>
      </w:r>
      <w:r w:rsidR="009E1502">
        <w:rPr>
          <w:rFonts w:eastAsia="Lucida Sans Unicode"/>
          <w:kern w:val="2"/>
        </w:rPr>
        <w:t>[..]</w:t>
      </w:r>
      <w:r>
        <w:t>.</w:t>
      </w:r>
    </w:p>
    <w:p w14:paraId="48E8A376" w14:textId="1A77ED3B" w:rsidR="00156A9F" w:rsidRDefault="00156A9F" w:rsidP="00156A9F">
      <w:pPr>
        <w:ind w:firstLine="567"/>
        <w:jc w:val="both"/>
      </w:pPr>
      <w:r>
        <w:t xml:space="preserve">Izsludinātajā izsoles pieteikšanās termiņā nav pieteicies neviens izsoles dalībnieks. Atbilstoši Publiskas personas mantas atsavināšanas likuma 14. panta pirmajai daļai, Dobeles novada domes 2023. gada 23.februāra lēmuma Nr. 78/3 “Par lauksaimniecībā izmantojamās zemes “Ruči 5”, Bukaišu pagastā, Dobeles novadā, atsavināšanu izsolē” 3. punktu un izsoles noteikumiem, pirmpirkuma tiesīgajai personai </w:t>
      </w:r>
      <w:bookmarkStart w:id="24" w:name="_Hlk126760445"/>
      <w:r w:rsidR="009E1502">
        <w:rPr>
          <w:rFonts w:eastAsia="Lucida Sans Unicode"/>
          <w:kern w:val="2"/>
        </w:rPr>
        <w:t>[..]</w:t>
      </w:r>
      <w:r>
        <w:t xml:space="preserve"> </w:t>
      </w:r>
      <w:bookmarkEnd w:id="24"/>
      <w:r>
        <w:t>jāpiedāvā iegūt Īpašumu par izsoles sākumcenu 4800</w:t>
      </w:r>
      <w:r>
        <w:rPr>
          <w:color w:val="FF0000"/>
        </w:rPr>
        <w:t xml:space="preserve"> </w:t>
      </w:r>
      <w:r>
        <w:t xml:space="preserve">EUR (četri tūkstoši astoņi simti </w:t>
      </w:r>
      <w:r>
        <w:rPr>
          <w:i/>
          <w:iCs/>
        </w:rPr>
        <w:t>euro</w:t>
      </w:r>
      <w:r>
        <w:t xml:space="preserve">), kas palielināta par vienu soli 400 EUR (četri simti </w:t>
      </w:r>
      <w:r>
        <w:rPr>
          <w:i/>
          <w:iCs/>
        </w:rPr>
        <w:t>euro</w:t>
      </w:r>
      <w:r>
        <w:t>).</w:t>
      </w:r>
    </w:p>
    <w:p w14:paraId="1FD3CB19" w14:textId="77777777" w:rsidR="00156A9F" w:rsidRPr="00A412D1" w:rsidRDefault="00156A9F" w:rsidP="00156A9F">
      <w:pPr>
        <w:ind w:firstLine="567"/>
        <w:jc w:val="both"/>
      </w:pPr>
      <w:r>
        <w:t xml:space="preserve">Pamatojoties uz Pašvaldību likuma 10. panta pirmās daļas 16. punktu, Publiskas personas mantas atsavināšanas likuma 14. panta pirmo daļu, 34. panta otro daļu, Dobeles novada domes 2023. gada 23.februāra lēmuma Nr. 78/3 “Par lauksaimniecībā izmantojamās zemes “Ruči 5”, Bukaišu pagastā, Dobeles novadā, atsavināšanu izsolē” 3. punktu, atklāti balsojot: PAR - , PRET -, ATTURAS -, </w:t>
      </w:r>
      <w:r>
        <w:rPr>
          <w:bCs/>
          <w:iCs/>
        </w:rPr>
        <w:t>Dobeles novada dome</w:t>
      </w:r>
      <w:r>
        <w:rPr>
          <w:shd w:val="clear" w:color="auto" w:fill="FFFFFF"/>
        </w:rPr>
        <w:t xml:space="preserve"> </w:t>
      </w:r>
      <w:r>
        <w:rPr>
          <w:bCs/>
          <w:iCs/>
        </w:rPr>
        <w:t>NOLEMJ</w:t>
      </w:r>
      <w:r>
        <w:rPr>
          <w:rFonts w:eastAsia="Lucida Sans Unicode"/>
        </w:rPr>
        <w:t>:</w:t>
      </w:r>
    </w:p>
    <w:p w14:paraId="1B2340C5" w14:textId="77777777" w:rsidR="00156A9F" w:rsidRDefault="00156A9F" w:rsidP="00156A9F">
      <w:pPr>
        <w:jc w:val="both"/>
      </w:pPr>
      <w:r>
        <w:t xml:space="preserve">         </w:t>
      </w:r>
    </w:p>
    <w:p w14:paraId="3278925E" w14:textId="77777777" w:rsidR="00156A9F" w:rsidRDefault="00156A9F" w:rsidP="00156A9F">
      <w:pPr>
        <w:numPr>
          <w:ilvl w:val="0"/>
          <w:numId w:val="64"/>
        </w:numPr>
        <w:spacing w:after="160"/>
        <w:contextualSpacing/>
        <w:jc w:val="both"/>
        <w:rPr>
          <w:kern w:val="2"/>
        </w:rPr>
      </w:pPr>
      <w:r>
        <w:lastRenderedPageBreak/>
        <w:t>Apstiprināt 2023. gada 12. aprīļa izsoles rezultātu par nekustamā īpašuma “</w:t>
      </w:r>
      <w:r>
        <w:rPr>
          <w:rFonts w:eastAsia="Lucida Sans Unicode"/>
        </w:rPr>
        <w:t>Ruči 5</w:t>
      </w:r>
      <w:r>
        <w:t>”, Bukaišu pagastā, Dobeles novadā, kadastra numurs 4656 004 0093, atsavināšanu.</w:t>
      </w:r>
    </w:p>
    <w:p w14:paraId="569400F4" w14:textId="464368AA" w:rsidR="00156A9F" w:rsidRDefault="00156A9F" w:rsidP="00156A9F">
      <w:pPr>
        <w:numPr>
          <w:ilvl w:val="0"/>
          <w:numId w:val="64"/>
        </w:numPr>
        <w:spacing w:after="160"/>
        <w:contextualSpacing/>
        <w:jc w:val="both"/>
      </w:pPr>
      <w:r>
        <w:t>Atsavināt nekustamo īpašumu “</w:t>
      </w:r>
      <w:r>
        <w:rPr>
          <w:rFonts w:eastAsia="Lucida Sans Unicode"/>
        </w:rPr>
        <w:t>Ruči 5</w:t>
      </w:r>
      <w:r>
        <w:t xml:space="preserve">”, Bukaišu pagastā, Dobeles novadā, kadastra numurs 4656 004 0093, piedāvājot </w:t>
      </w:r>
      <w:r w:rsidR="009E1502">
        <w:rPr>
          <w:rFonts w:eastAsia="Lucida Sans Unicode"/>
          <w:kern w:val="2"/>
        </w:rPr>
        <w:t>[..]</w:t>
      </w:r>
      <w:r>
        <w:t xml:space="preserve">, personas kods </w:t>
      </w:r>
      <w:r w:rsidR="009E1502">
        <w:rPr>
          <w:rFonts w:eastAsia="Lucida Sans Unicode"/>
          <w:kern w:val="2"/>
        </w:rPr>
        <w:t>[..]</w:t>
      </w:r>
      <w:r>
        <w:t xml:space="preserve">, iegādāties to par cenu 5200 EUR (pieci tūkstoši divi simti </w:t>
      </w:r>
      <w:r>
        <w:rPr>
          <w:i/>
          <w:iCs/>
        </w:rPr>
        <w:t>euro)</w:t>
      </w:r>
      <w:r>
        <w:t>, nosakot pirkuma maksas samaksas termiņu 2023. gada 31. maijs.</w:t>
      </w:r>
    </w:p>
    <w:p w14:paraId="06F5848F" w14:textId="77777777" w:rsidR="00156A9F" w:rsidRDefault="00156A9F" w:rsidP="00156A9F">
      <w:pPr>
        <w:rPr>
          <w:rFonts w:asciiTheme="minorHAnsi" w:eastAsiaTheme="minorHAnsi" w:hAnsiTheme="minorHAnsi" w:cstheme="minorBidi"/>
          <w:sz w:val="22"/>
          <w:szCs w:val="22"/>
          <w:lang w:eastAsia="en-US"/>
          <w14:ligatures w14:val="standardContextual"/>
        </w:rPr>
      </w:pPr>
    </w:p>
    <w:p w14:paraId="13EB155A" w14:textId="77777777" w:rsidR="00156A9F" w:rsidRDefault="00156A9F" w:rsidP="00156A9F">
      <w:pPr>
        <w:ind w:right="-694"/>
        <w:jc w:val="both"/>
        <w:rPr>
          <w:b/>
          <w:lang w:eastAsia="x-none"/>
        </w:rPr>
      </w:pPr>
    </w:p>
    <w:p w14:paraId="3C9EE866" w14:textId="77777777" w:rsidR="00156A9F" w:rsidRDefault="00156A9F" w:rsidP="00156A9F">
      <w:pPr>
        <w:ind w:right="-694"/>
        <w:jc w:val="both"/>
        <w:rPr>
          <w:b/>
          <w:lang w:eastAsia="x-none"/>
        </w:rPr>
      </w:pPr>
    </w:p>
    <w:p w14:paraId="37466E91" w14:textId="77777777" w:rsidR="00156A9F" w:rsidRDefault="00156A9F" w:rsidP="00156A9F">
      <w:pPr>
        <w:ind w:right="-694"/>
        <w:jc w:val="both"/>
        <w:rPr>
          <w:b/>
          <w:lang w:eastAsia="x-none"/>
        </w:rPr>
      </w:pPr>
    </w:p>
    <w:p w14:paraId="240C7E87" w14:textId="77777777" w:rsidR="00156A9F" w:rsidRDefault="00156A9F" w:rsidP="00156A9F">
      <w:pPr>
        <w:ind w:right="-694"/>
        <w:jc w:val="both"/>
        <w:rPr>
          <w:b/>
          <w:lang w:eastAsia="x-none"/>
        </w:rPr>
      </w:pPr>
    </w:p>
    <w:p w14:paraId="0E5ED052" w14:textId="77777777" w:rsidR="00156A9F" w:rsidRDefault="00156A9F" w:rsidP="00156A9F">
      <w:pPr>
        <w:ind w:right="-694"/>
        <w:jc w:val="both"/>
        <w:rPr>
          <w:b/>
          <w:lang w:eastAsia="x-none"/>
        </w:rPr>
      </w:pPr>
    </w:p>
    <w:p w14:paraId="666A9402" w14:textId="77777777" w:rsidR="00156A9F" w:rsidRDefault="00156A9F" w:rsidP="00156A9F">
      <w:pPr>
        <w:ind w:right="-694"/>
        <w:jc w:val="both"/>
      </w:pPr>
      <w:r>
        <w:t>Iesniedz: I.Gorskis</w:t>
      </w:r>
    </w:p>
    <w:p w14:paraId="21BCEFBD" w14:textId="77777777" w:rsidR="00156A9F" w:rsidRDefault="00156A9F" w:rsidP="00156A9F">
      <w:pPr>
        <w:ind w:right="-694"/>
        <w:jc w:val="both"/>
      </w:pPr>
      <w:r>
        <w:t>Sagatavoja: A.Šafare, 11.04.2023.</w:t>
      </w:r>
    </w:p>
    <w:p w14:paraId="6845E56C" w14:textId="77777777" w:rsidR="00156A9F" w:rsidRDefault="00156A9F" w:rsidP="00156A9F">
      <w:pPr>
        <w:ind w:right="-694"/>
        <w:jc w:val="both"/>
      </w:pPr>
      <w:r>
        <w:t>Izskatīt: Finanšu un budžeta komitejā 19.04.2023.</w:t>
      </w:r>
    </w:p>
    <w:p w14:paraId="5C7F502D" w14:textId="2D89E01A" w:rsidR="00156A9F" w:rsidRDefault="00156A9F" w:rsidP="00156A9F">
      <w:pPr>
        <w:ind w:right="-2"/>
        <w:jc w:val="both"/>
      </w:pPr>
      <w:r>
        <w:t xml:space="preserve">Nosūtīt: Dobeles novada pašvaldības Nekustamo īpašumu nodaļai, Dobeles novada pašvaldības  Īpašumu komisijai, </w:t>
      </w:r>
      <w:r w:rsidR="009E1502">
        <w:rPr>
          <w:rFonts w:eastAsia="Lucida Sans Unicode"/>
          <w:kern w:val="2"/>
        </w:rPr>
        <w:t>[..]</w:t>
      </w:r>
      <w:r>
        <w:rPr>
          <w:rFonts w:eastAsia="Lucida Sans Unicode"/>
          <w:kern w:val="2"/>
        </w:rPr>
        <w:t xml:space="preserve"> (pa pastu uz adresi: “Lielruči”, Bukaišu pagasts, Dobeles novads, LV-3714). </w:t>
      </w:r>
    </w:p>
    <w:p w14:paraId="1B33B66D" w14:textId="77777777" w:rsidR="00156A9F" w:rsidRPr="00F001F9" w:rsidRDefault="00156A9F" w:rsidP="00156A9F">
      <w:pPr>
        <w:ind w:right="42"/>
        <w:jc w:val="both"/>
      </w:pPr>
    </w:p>
    <w:p w14:paraId="29EA328A" w14:textId="77777777" w:rsidR="00156A9F" w:rsidRPr="00AD4D1E" w:rsidRDefault="00156A9F" w:rsidP="00156A9F">
      <w:pPr>
        <w:ind w:firstLine="709"/>
        <w:jc w:val="both"/>
        <w:rPr>
          <w:rFonts w:eastAsiaTheme="minorHAnsi"/>
        </w:rPr>
      </w:pPr>
    </w:p>
    <w:p w14:paraId="18A1A1CA" w14:textId="77777777" w:rsidR="00156A9F" w:rsidRPr="00AD4D1E" w:rsidRDefault="00156A9F" w:rsidP="00156A9F">
      <w:pPr>
        <w:ind w:firstLine="709"/>
        <w:jc w:val="both"/>
        <w:rPr>
          <w:rFonts w:eastAsiaTheme="minorHAnsi"/>
        </w:rPr>
      </w:pPr>
    </w:p>
    <w:p w14:paraId="0BC88B11" w14:textId="77777777" w:rsidR="00156A9F" w:rsidRDefault="00156A9F" w:rsidP="00156A9F">
      <w:pPr>
        <w:ind w:right="42"/>
        <w:jc w:val="both"/>
      </w:pPr>
      <w:r>
        <w:br w:type="page"/>
      </w:r>
    </w:p>
    <w:p w14:paraId="0442B588" w14:textId="00E45F85" w:rsidR="00AB5941" w:rsidRPr="009430E4" w:rsidRDefault="00AB5941" w:rsidP="00AB5941">
      <w:pPr>
        <w:tabs>
          <w:tab w:val="left" w:pos="-24212"/>
        </w:tabs>
        <w:jc w:val="right"/>
        <w:rPr>
          <w:b/>
          <w:bCs/>
          <w:noProof/>
        </w:rPr>
      </w:pPr>
      <w:r w:rsidRPr="009430E4">
        <w:rPr>
          <w:b/>
          <w:bCs/>
          <w:noProof/>
        </w:rPr>
        <w:lastRenderedPageBreak/>
        <w:t>1</w:t>
      </w:r>
      <w:r>
        <w:rPr>
          <w:b/>
          <w:bCs/>
          <w:noProof/>
        </w:rPr>
        <w:t>3</w:t>
      </w:r>
      <w:r w:rsidRPr="009430E4">
        <w:rPr>
          <w:b/>
          <w:bCs/>
          <w:noProof/>
        </w:rPr>
        <w:t>.pielikums</w:t>
      </w:r>
    </w:p>
    <w:p w14:paraId="0E3ACD58" w14:textId="77777777" w:rsidR="00AB5941" w:rsidRDefault="00AB5941" w:rsidP="00AB5941">
      <w:pPr>
        <w:tabs>
          <w:tab w:val="left" w:pos="-24212"/>
        </w:tabs>
        <w:jc w:val="right"/>
        <w:rPr>
          <w:b/>
          <w:bCs/>
          <w:noProof/>
        </w:rPr>
      </w:pPr>
      <w:r w:rsidRPr="009430E4">
        <w:rPr>
          <w:b/>
          <w:bCs/>
          <w:noProof/>
        </w:rPr>
        <w:t xml:space="preserve">PROJEKTS </w:t>
      </w:r>
    </w:p>
    <w:p w14:paraId="383791AB" w14:textId="77777777" w:rsidR="00156A9F" w:rsidRPr="00E33266" w:rsidRDefault="00156A9F" w:rsidP="00156A9F">
      <w:pPr>
        <w:tabs>
          <w:tab w:val="left" w:pos="-24212"/>
        </w:tabs>
        <w:jc w:val="center"/>
      </w:pPr>
      <w:r w:rsidRPr="00E33266">
        <w:rPr>
          <w:noProof/>
        </w:rPr>
        <w:drawing>
          <wp:inline distT="0" distB="0" distL="0" distR="0" wp14:anchorId="45CFE02F" wp14:editId="52D845BD">
            <wp:extent cx="676275" cy="752475"/>
            <wp:effectExtent l="0" t="0" r="9525" b="952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6DC1248" w14:textId="77777777" w:rsidR="00156A9F" w:rsidRPr="00E33266" w:rsidRDefault="00156A9F" w:rsidP="00156A9F">
      <w:pPr>
        <w:tabs>
          <w:tab w:val="center" w:pos="4153"/>
          <w:tab w:val="right" w:pos="8306"/>
        </w:tabs>
        <w:jc w:val="center"/>
        <w:rPr>
          <w:sz w:val="20"/>
        </w:rPr>
      </w:pPr>
      <w:r w:rsidRPr="00E33266">
        <w:rPr>
          <w:sz w:val="20"/>
        </w:rPr>
        <w:t>LATVIJAS REPUBLIKA</w:t>
      </w:r>
    </w:p>
    <w:p w14:paraId="03B620BD" w14:textId="77777777" w:rsidR="00156A9F" w:rsidRPr="00E33266" w:rsidRDefault="00156A9F" w:rsidP="00156A9F">
      <w:pPr>
        <w:tabs>
          <w:tab w:val="center" w:pos="4153"/>
          <w:tab w:val="right" w:pos="8306"/>
        </w:tabs>
        <w:jc w:val="center"/>
        <w:rPr>
          <w:b/>
          <w:sz w:val="32"/>
          <w:szCs w:val="32"/>
        </w:rPr>
      </w:pPr>
      <w:r w:rsidRPr="00E33266">
        <w:rPr>
          <w:b/>
          <w:sz w:val="32"/>
          <w:szCs w:val="32"/>
        </w:rPr>
        <w:t>DOBELES NOVADA DOME</w:t>
      </w:r>
    </w:p>
    <w:p w14:paraId="7D129832" w14:textId="77777777" w:rsidR="00156A9F" w:rsidRPr="00E33266" w:rsidRDefault="00156A9F" w:rsidP="00156A9F">
      <w:pPr>
        <w:tabs>
          <w:tab w:val="center" w:pos="4153"/>
          <w:tab w:val="right" w:pos="8306"/>
        </w:tabs>
        <w:jc w:val="center"/>
        <w:rPr>
          <w:sz w:val="16"/>
          <w:szCs w:val="16"/>
        </w:rPr>
      </w:pPr>
      <w:r w:rsidRPr="00E33266">
        <w:rPr>
          <w:sz w:val="16"/>
          <w:szCs w:val="16"/>
        </w:rPr>
        <w:t>Brīvības iela 17, Dobele, Dobeles novads, LV-3701</w:t>
      </w:r>
    </w:p>
    <w:p w14:paraId="4D65B671" w14:textId="77777777" w:rsidR="00156A9F" w:rsidRPr="00E33266" w:rsidRDefault="00156A9F" w:rsidP="00156A9F">
      <w:pPr>
        <w:pBdr>
          <w:bottom w:val="double" w:sz="6" w:space="1" w:color="auto"/>
        </w:pBdr>
        <w:tabs>
          <w:tab w:val="center" w:pos="4153"/>
          <w:tab w:val="right" w:pos="8306"/>
        </w:tabs>
        <w:jc w:val="center"/>
      </w:pPr>
      <w:r w:rsidRPr="00E33266">
        <w:rPr>
          <w:sz w:val="16"/>
          <w:szCs w:val="16"/>
        </w:rPr>
        <w:t xml:space="preserve">Tālr. 63707269, 63700137, 63720940, e-pasts </w:t>
      </w:r>
      <w:hyperlink r:id="rId33" w:history="1">
        <w:r w:rsidRPr="00E33266">
          <w:rPr>
            <w:sz w:val="16"/>
            <w:szCs w:val="16"/>
            <w:u w:val="single"/>
          </w:rPr>
          <w:t>dome@dobele.lv</w:t>
        </w:r>
      </w:hyperlink>
    </w:p>
    <w:p w14:paraId="5214E5B1" w14:textId="77777777" w:rsidR="00156A9F" w:rsidRPr="00E33266" w:rsidRDefault="00156A9F" w:rsidP="00156A9F">
      <w:pPr>
        <w:jc w:val="center"/>
        <w:rPr>
          <w:b/>
        </w:rPr>
      </w:pPr>
    </w:p>
    <w:p w14:paraId="06BC8C93" w14:textId="77777777" w:rsidR="00156A9F" w:rsidRPr="00E33266" w:rsidRDefault="00156A9F" w:rsidP="00156A9F">
      <w:pPr>
        <w:jc w:val="center"/>
        <w:rPr>
          <w:b/>
        </w:rPr>
      </w:pPr>
      <w:r w:rsidRPr="00E33266">
        <w:rPr>
          <w:b/>
        </w:rPr>
        <w:t>LĒMUMS</w:t>
      </w:r>
    </w:p>
    <w:p w14:paraId="0A698BA4" w14:textId="77777777" w:rsidR="00156A9F" w:rsidRPr="00E33266" w:rsidRDefault="00156A9F" w:rsidP="00156A9F">
      <w:pPr>
        <w:jc w:val="center"/>
        <w:rPr>
          <w:b/>
        </w:rPr>
      </w:pPr>
      <w:r w:rsidRPr="00E33266">
        <w:rPr>
          <w:b/>
        </w:rPr>
        <w:t>Dobelē</w:t>
      </w:r>
    </w:p>
    <w:p w14:paraId="0E1EDAD0" w14:textId="77777777" w:rsidR="00156A9F" w:rsidRPr="00E33266" w:rsidRDefault="00156A9F" w:rsidP="00156A9F">
      <w:pPr>
        <w:tabs>
          <w:tab w:val="left" w:pos="-18092"/>
        </w:tabs>
        <w:ind w:left="360"/>
        <w:jc w:val="both"/>
        <w:rPr>
          <w:b/>
        </w:rPr>
      </w:pPr>
    </w:p>
    <w:p w14:paraId="50BD14EF" w14:textId="77777777" w:rsidR="00156A9F" w:rsidRPr="00E33266" w:rsidRDefault="00156A9F" w:rsidP="00156A9F">
      <w:pPr>
        <w:tabs>
          <w:tab w:val="center" w:pos="4153"/>
          <w:tab w:val="left" w:pos="8080"/>
          <w:tab w:val="right" w:pos="9072"/>
        </w:tabs>
        <w:ind w:right="-427"/>
        <w:rPr>
          <w:b/>
          <w:lang w:eastAsia="x-none"/>
        </w:rPr>
      </w:pPr>
    </w:p>
    <w:p w14:paraId="00D8F795" w14:textId="77777777" w:rsidR="00156A9F" w:rsidRPr="00E33266" w:rsidRDefault="00156A9F" w:rsidP="00156A9F">
      <w:pPr>
        <w:tabs>
          <w:tab w:val="center" w:pos="4153"/>
          <w:tab w:val="left" w:pos="8080"/>
          <w:tab w:val="right" w:pos="9072"/>
        </w:tabs>
        <w:ind w:right="-1"/>
      </w:pPr>
      <w:r w:rsidRPr="00E33266">
        <w:rPr>
          <w:b/>
          <w:lang w:eastAsia="x-none"/>
        </w:rPr>
        <w:t xml:space="preserve">2023. gada </w:t>
      </w:r>
      <w:r>
        <w:rPr>
          <w:b/>
          <w:lang w:eastAsia="x-none"/>
        </w:rPr>
        <w:t>27. aprīlī</w:t>
      </w:r>
      <w:r w:rsidRPr="00E33266">
        <w:rPr>
          <w:b/>
          <w:lang w:eastAsia="x-none"/>
        </w:rPr>
        <w:t xml:space="preserve">                                                                                                    </w:t>
      </w:r>
      <w:r>
        <w:rPr>
          <w:b/>
          <w:lang w:eastAsia="x-none"/>
        </w:rPr>
        <w:t xml:space="preserve">      </w:t>
      </w:r>
      <w:r w:rsidRPr="00E33266">
        <w:rPr>
          <w:b/>
        </w:rPr>
        <w:t>Nr.</w:t>
      </w:r>
      <w:r>
        <w:rPr>
          <w:b/>
        </w:rPr>
        <w:t>__/6</w:t>
      </w:r>
    </w:p>
    <w:p w14:paraId="1E9ED20B" w14:textId="77777777" w:rsidR="00156A9F" w:rsidRPr="00E33266" w:rsidRDefault="00156A9F" w:rsidP="00156A9F">
      <w:pPr>
        <w:tabs>
          <w:tab w:val="center" w:pos="4320"/>
          <w:tab w:val="right" w:pos="8640"/>
        </w:tabs>
        <w:jc w:val="right"/>
      </w:pPr>
    </w:p>
    <w:p w14:paraId="4DECAB57" w14:textId="77777777" w:rsidR="00156A9F" w:rsidRPr="00E33266" w:rsidRDefault="00156A9F" w:rsidP="00156A9F">
      <w:pPr>
        <w:suppressAutoHyphens/>
        <w:jc w:val="center"/>
        <w:rPr>
          <w:b/>
          <w:u w:val="single"/>
          <w:lang w:eastAsia="ar-SA"/>
        </w:rPr>
      </w:pPr>
    </w:p>
    <w:p w14:paraId="0B76088E" w14:textId="77777777" w:rsidR="00156A9F" w:rsidRPr="00E33266" w:rsidRDefault="00156A9F" w:rsidP="00156A9F">
      <w:pPr>
        <w:suppressAutoHyphens/>
        <w:jc w:val="center"/>
        <w:rPr>
          <w:b/>
          <w:u w:val="single"/>
          <w:lang w:eastAsia="ar-SA"/>
        </w:rPr>
      </w:pPr>
      <w:r w:rsidRPr="00E33266">
        <w:rPr>
          <w:b/>
          <w:u w:val="single"/>
          <w:lang w:eastAsia="ar-SA"/>
        </w:rPr>
        <w:t xml:space="preserve">Par </w:t>
      </w:r>
      <w:r>
        <w:rPr>
          <w:b/>
          <w:u w:val="single"/>
          <w:lang w:eastAsia="ar-SA"/>
        </w:rPr>
        <w:t>nekustamā īpašuma “Jaunzemnieki 473”, Auru pagastā, Dobeles novadā atsavināšanu</w:t>
      </w:r>
    </w:p>
    <w:p w14:paraId="4A32E695" w14:textId="77777777" w:rsidR="00156A9F" w:rsidRPr="00E33266" w:rsidRDefault="00156A9F" w:rsidP="00156A9F">
      <w:pPr>
        <w:ind w:right="142"/>
        <w:jc w:val="both"/>
        <w:rPr>
          <w:b/>
          <w:u w:val="single"/>
          <w:lang w:eastAsia="ar-SA"/>
        </w:rPr>
      </w:pPr>
    </w:p>
    <w:p w14:paraId="1DC4C869" w14:textId="77777777" w:rsidR="00156A9F" w:rsidRPr="00E33266" w:rsidRDefault="00156A9F" w:rsidP="00156A9F">
      <w:pPr>
        <w:ind w:right="-2"/>
        <w:jc w:val="both"/>
      </w:pPr>
    </w:p>
    <w:p w14:paraId="2149154D" w14:textId="77777777" w:rsidR="00156A9F" w:rsidRDefault="00156A9F" w:rsidP="00156A9F">
      <w:pPr>
        <w:ind w:firstLine="425"/>
        <w:jc w:val="both"/>
      </w:pPr>
    </w:p>
    <w:p w14:paraId="0BC2E472" w14:textId="639E511A" w:rsidR="00156A9F" w:rsidRDefault="00156A9F" w:rsidP="00156A9F">
      <w:pPr>
        <w:ind w:firstLine="425"/>
        <w:jc w:val="both"/>
        <w:rPr>
          <w:color w:val="000000" w:themeColor="text1"/>
        </w:rPr>
      </w:pPr>
      <w:r>
        <w:rPr>
          <w:color w:val="000000" w:themeColor="text1"/>
        </w:rPr>
        <w:t xml:space="preserve">Dobeles novada pašvaldībā (turpmāk – pašvaldība) saņemts </w:t>
      </w:r>
      <w:r w:rsidR="00FF746D">
        <w:rPr>
          <w:rFonts w:eastAsia="Lucida Sans Unicode"/>
          <w:kern w:val="2"/>
        </w:rPr>
        <w:t>[..]</w:t>
      </w:r>
      <w:r>
        <w:rPr>
          <w:color w:val="000000" w:themeColor="text1"/>
        </w:rPr>
        <w:t xml:space="preserve"> (turpmāk – iesniedzēja) iesniegums, kurā norādīts, ka iesniedzēja vēlas atcelt noslēgto pirkuma līgumu Nr.9.9/67-2023 par nekustamā īpašuma “Jaunzemnieki 473”, Auru pagastā, Dobeles novadā pirkšanu.</w:t>
      </w:r>
    </w:p>
    <w:p w14:paraId="4EC2A91A" w14:textId="77777777" w:rsidR="00156A9F" w:rsidRDefault="00156A9F" w:rsidP="00156A9F">
      <w:pPr>
        <w:ind w:firstLine="425"/>
        <w:jc w:val="both"/>
        <w:rPr>
          <w:color w:val="000000" w:themeColor="text1"/>
        </w:rPr>
      </w:pPr>
      <w:r w:rsidRPr="00373CBB">
        <w:rPr>
          <w:color w:val="000000" w:themeColor="text1"/>
        </w:rPr>
        <w:t xml:space="preserve">Dobeles novada dome, izskatot iesniegto </w:t>
      </w:r>
      <w:r>
        <w:rPr>
          <w:color w:val="000000" w:themeColor="text1"/>
        </w:rPr>
        <w:t>iesniegumu</w:t>
      </w:r>
      <w:r w:rsidRPr="00373CBB">
        <w:rPr>
          <w:color w:val="000000" w:themeColor="text1"/>
        </w:rPr>
        <w:t>, konstatēja:</w:t>
      </w:r>
    </w:p>
    <w:p w14:paraId="1CDE336C" w14:textId="77777777" w:rsidR="00156A9F" w:rsidRDefault="00156A9F" w:rsidP="00156A9F">
      <w:pPr>
        <w:ind w:firstLine="425"/>
        <w:jc w:val="both"/>
      </w:pPr>
      <w:r w:rsidRPr="00373CBB">
        <w:t>Dobeles novada dome 202</w:t>
      </w:r>
      <w:r>
        <w:t>3</w:t>
      </w:r>
      <w:r w:rsidRPr="00373CBB">
        <w:t xml:space="preserve">. gada </w:t>
      </w:r>
      <w:r>
        <w:t>23. februārī</w:t>
      </w:r>
      <w:r w:rsidRPr="00373CBB">
        <w:t xml:space="preserve"> </w:t>
      </w:r>
      <w:r>
        <w:t xml:space="preserve">saskaņā </w:t>
      </w:r>
      <w:r w:rsidRPr="00373CBB">
        <w:t>ar lēmum</w:t>
      </w:r>
      <w:r>
        <w:t>a</w:t>
      </w:r>
      <w:r w:rsidRPr="00373CBB">
        <w:t xml:space="preserve"> Nr.</w:t>
      </w:r>
      <w:r>
        <w:t>80/3</w:t>
      </w:r>
      <w:r w:rsidRPr="00373CBB">
        <w:t xml:space="preserve"> “</w:t>
      </w:r>
      <w:r>
        <w:t>Par izsoles rezultātu apstiprināšanu</w:t>
      </w:r>
      <w:r w:rsidRPr="00373CBB">
        <w:t xml:space="preserve">” </w:t>
      </w:r>
      <w:r>
        <w:t xml:space="preserve">8. punktu </w:t>
      </w:r>
      <w:r w:rsidRPr="00373CBB">
        <w:t>nolēma</w:t>
      </w:r>
      <w:r w:rsidRPr="00E33266">
        <w:t xml:space="preserve"> </w:t>
      </w:r>
      <w:r>
        <w:t xml:space="preserve">apstiprināt </w:t>
      </w:r>
      <w:r w:rsidRPr="00E33266">
        <w:t>Dobeles novada pašvaldībai piederošā</w:t>
      </w:r>
      <w:r w:rsidRPr="00E33266">
        <w:rPr>
          <w:bCs/>
          <w:lang w:val="pt-BR"/>
        </w:rPr>
        <w:t xml:space="preserve"> nekustamā īpašuma “Jaunzemnieki 473”, Auru pagastā, Dobeles novadā,</w:t>
      </w:r>
      <w:r w:rsidRPr="00E33266">
        <w:rPr>
          <w:b/>
          <w:bCs/>
          <w:lang w:val="pt-BR"/>
        </w:rPr>
        <w:t xml:space="preserve"> </w:t>
      </w:r>
      <w:r w:rsidRPr="00E33266">
        <w:rPr>
          <w:lang w:val="pt-BR"/>
        </w:rPr>
        <w:t xml:space="preserve">kas sastāv no zemesgabala </w:t>
      </w:r>
      <w:r w:rsidRPr="00E33266">
        <w:t>ar kadastra numuru 46460120479, platība 0,0561 ha (561 m</w:t>
      </w:r>
      <w:r w:rsidRPr="00E33266">
        <w:rPr>
          <w:vertAlign w:val="superscript"/>
        </w:rPr>
        <w:t>2</w:t>
      </w:r>
      <w:r w:rsidRPr="00E33266">
        <w:t>), kadastra apzīmējums 46460120479</w:t>
      </w:r>
      <w:r>
        <w:t xml:space="preserve"> (turpmāk – īpašums)</w:t>
      </w:r>
      <w:r w:rsidRPr="00E33266">
        <w:t xml:space="preserve">, atsavināšanas izsoles rezultātus </w:t>
      </w:r>
      <w:r w:rsidRPr="00E33266">
        <w:rPr>
          <w:lang w:val="pt-BR"/>
        </w:rPr>
        <w:t xml:space="preserve">un pārdot to </w:t>
      </w:r>
      <w:r>
        <w:rPr>
          <w:lang w:val="pt-BR"/>
        </w:rPr>
        <w:t>iesniedzējai</w:t>
      </w:r>
      <w:r w:rsidRPr="00E33266">
        <w:t xml:space="preserve">, </w:t>
      </w:r>
      <w:r w:rsidRPr="00E33266">
        <w:rPr>
          <w:lang w:val="pt-BR"/>
        </w:rPr>
        <w:t xml:space="preserve">par augstāko nosolīto cenu 4200 EUR (četri tūkstoši divi simti </w:t>
      </w:r>
      <w:r w:rsidRPr="00E33266">
        <w:rPr>
          <w:i/>
          <w:iCs/>
          <w:lang w:val="pt-BR"/>
        </w:rPr>
        <w:t>euro</w:t>
      </w:r>
      <w:r w:rsidRPr="00E33266">
        <w:rPr>
          <w:lang w:val="pt-BR"/>
        </w:rPr>
        <w:t>)</w:t>
      </w:r>
      <w:r w:rsidRPr="00E33266">
        <w:t>, nosakot pirkuma maksas samaksas termiņu 2023. gada 30. aprīlis.</w:t>
      </w:r>
    </w:p>
    <w:p w14:paraId="13677C12" w14:textId="77777777" w:rsidR="00156A9F" w:rsidRDefault="00156A9F" w:rsidP="00156A9F">
      <w:pPr>
        <w:ind w:firstLine="425"/>
        <w:jc w:val="both"/>
      </w:pPr>
      <w:r>
        <w:t xml:space="preserve">2023. gada 6. martā pašvaldība ar iesniedzēju noslēdza pirkuma līgumu Nr.9.9/67-2023. (turpmāk – Līgums). Saskaņā ar Līguma 2.2. punktu, līdz Līguma parakstīšanai iesniedzēja ir samaksājusi pašvaldībai avansu 1552,34 EUR (viens tūkstotis pieci simti piecdesmit divi </w:t>
      </w:r>
      <w:r w:rsidRPr="001216E0">
        <w:rPr>
          <w:i/>
          <w:iCs/>
        </w:rPr>
        <w:t>euro</w:t>
      </w:r>
      <w:r>
        <w:t xml:space="preserve">, 34 centi), atlikusī pirkuma maksas daļa 2647,66 EUR (divi tūkstoši seši simti četrdesmit septiņi </w:t>
      </w:r>
      <w:r w:rsidRPr="001216E0">
        <w:rPr>
          <w:i/>
          <w:iCs/>
        </w:rPr>
        <w:t>euro</w:t>
      </w:r>
      <w:r>
        <w:t xml:space="preserve"> un 66 centi) iesniedzējai jāsamaksā līdz 2023. gada 30. aprīlim.</w:t>
      </w:r>
    </w:p>
    <w:p w14:paraId="040F7D1C" w14:textId="77777777" w:rsidR="00156A9F" w:rsidRDefault="00156A9F" w:rsidP="00156A9F">
      <w:pPr>
        <w:ind w:firstLine="425"/>
        <w:jc w:val="both"/>
      </w:pPr>
      <w:r w:rsidRPr="00150909">
        <w:rPr>
          <w:color w:val="000000" w:themeColor="text1"/>
        </w:rPr>
        <w:t xml:space="preserve">Līguma 5.1. punkts nosaka, ka </w:t>
      </w:r>
      <w:r w:rsidRPr="00150909">
        <w:t xml:space="preserve">Līgumu var grozīt vai atcelt Pusēm savstarpēji vienojoties, vienošanos vai atcēlējlīgumu noformējot rakstveidā. Vienošanās vai atcēlējlīgums tiek pievienots Līgumam kā neatņemama sastāvdaļa. </w:t>
      </w:r>
    </w:p>
    <w:p w14:paraId="613F41FC" w14:textId="77777777" w:rsidR="00156A9F" w:rsidRDefault="00156A9F" w:rsidP="00156A9F">
      <w:pPr>
        <w:ind w:firstLine="425"/>
        <w:jc w:val="both"/>
      </w:pPr>
      <w:r w:rsidRPr="00FF1C7B">
        <w:t xml:space="preserve">Publiskas personas atsavināšanas likuma 31. panta otrā daļa nosaka, ka </w:t>
      </w:r>
      <w:r w:rsidRPr="00FF1C7B">
        <w:rPr>
          <w:shd w:val="clear" w:color="auto" w:fill="FFFFFF"/>
        </w:rPr>
        <w:t xml:space="preserve">ja nosolītājs noteiktajā laikā nav samaksājis nosolīto cenu, institūcija, kas organizē nekustamā īpašuma atsavināšanu </w:t>
      </w:r>
      <w:r w:rsidRPr="00FF746D">
        <w:rPr>
          <w:color w:val="000000" w:themeColor="text1"/>
          <w:shd w:val="clear" w:color="auto" w:fill="FFFFFF"/>
        </w:rPr>
        <w:t>(</w:t>
      </w:r>
      <w:hyperlink r:id="rId34" w:anchor="p9" w:history="1">
        <w:r w:rsidRPr="00FF746D">
          <w:rPr>
            <w:rStyle w:val="Hipersaite"/>
            <w:rFonts w:eastAsiaTheme="majorEastAsia"/>
            <w:color w:val="000000" w:themeColor="text1"/>
            <w:u w:val="none"/>
            <w:shd w:val="clear" w:color="auto" w:fill="FFFFFF"/>
          </w:rPr>
          <w:t>9.pants</w:t>
        </w:r>
      </w:hyperlink>
      <w:r w:rsidRPr="00FF746D">
        <w:rPr>
          <w:color w:val="000000" w:themeColor="text1"/>
          <w:shd w:val="clear" w:color="auto" w:fill="FFFFFF"/>
        </w:rPr>
        <w:t>),</w:t>
      </w:r>
      <w:r w:rsidRPr="00665101">
        <w:rPr>
          <w:color w:val="000000" w:themeColor="text1"/>
          <w:shd w:val="clear" w:color="auto" w:fill="FFFFFF"/>
        </w:rPr>
        <w:t xml:space="preserve"> par to </w:t>
      </w:r>
      <w:r w:rsidRPr="00FF1C7B">
        <w:rPr>
          <w:shd w:val="clear" w:color="auto" w:fill="FFFFFF"/>
        </w:rPr>
        <w:t>informē pircēju, kurš nosolījis nākamo augstāko cenu, savukārt šī paša panta trešā daļa nosaka, ka pircējam, kurš nosolījis nākamo augstāko cenu, ir tiesības divu nedēļu laikā no paziņojuma saņemšanas dienas paziņot izsoles rīkotājam par nekustamā īpašuma pirkšanu par paša nosolīto augstāko cenu.</w:t>
      </w:r>
    </w:p>
    <w:p w14:paraId="52D33DD5" w14:textId="58688B55" w:rsidR="00156A9F" w:rsidRPr="00FF1C7B" w:rsidRDefault="00156A9F" w:rsidP="00156A9F">
      <w:pPr>
        <w:ind w:firstLine="425"/>
        <w:jc w:val="both"/>
      </w:pPr>
      <w:r w:rsidRPr="000A7A48">
        <w:t xml:space="preserve">Saskaņā ar pašvaldības Īpašumu komisijas 2023. gada 8. februāra izsoles protokolu, Īpašuma izsolē piedalījās 2 (divi) dalībnieki un augstāko cenu nosolīja </w:t>
      </w:r>
      <w:r w:rsidR="00FF746D">
        <w:rPr>
          <w:rFonts w:eastAsia="Lucida Sans Unicode"/>
          <w:kern w:val="2"/>
        </w:rPr>
        <w:t>[..]</w:t>
      </w:r>
      <w:r w:rsidRPr="000A7A48">
        <w:t xml:space="preserve"> – 4200 (četri tūkstoši </w:t>
      </w:r>
      <w:r>
        <w:t xml:space="preserve">divi simti </w:t>
      </w:r>
      <w:r w:rsidRPr="000A7A48">
        <w:rPr>
          <w:i/>
          <w:iCs/>
        </w:rPr>
        <w:t>euro</w:t>
      </w:r>
      <w:r w:rsidRPr="000A7A48">
        <w:t xml:space="preserve">), bet nākamo cenu nosolīja </w:t>
      </w:r>
      <w:r w:rsidR="00FF746D">
        <w:rPr>
          <w:rFonts w:eastAsia="Lucida Sans Unicode"/>
          <w:kern w:val="2"/>
        </w:rPr>
        <w:t>[..]</w:t>
      </w:r>
      <w:r w:rsidRPr="000A7A48">
        <w:t xml:space="preserve"> – 4100 EUR (četri tūkstoši viens simts </w:t>
      </w:r>
      <w:r w:rsidRPr="000A7A48">
        <w:rPr>
          <w:i/>
          <w:iCs/>
        </w:rPr>
        <w:t>euro</w:t>
      </w:r>
      <w:r w:rsidRPr="000A7A48">
        <w:t>).</w:t>
      </w:r>
    </w:p>
    <w:p w14:paraId="0CF7F3B1" w14:textId="77777777" w:rsidR="00156A9F" w:rsidRDefault="00156A9F" w:rsidP="00156A9F">
      <w:pPr>
        <w:ind w:firstLine="425"/>
        <w:jc w:val="both"/>
      </w:pPr>
      <w:r w:rsidRPr="00373CBB">
        <w:lastRenderedPageBreak/>
        <w:t>Publiskas personas finanšu līdzekļu un mantas izšķērdēšanas novēršanas likuma 3. panta 1. punkts nosaka, ka publiska persona rīkojas ar finanšu līdzekļiem un mantu lietderīgi, tas ir</w:t>
      </w:r>
      <w:r>
        <w:t>:</w:t>
      </w:r>
      <w:r w:rsidRPr="00373CBB">
        <w:t xml:space="preserve"> rīcībai jābūt tādai, lai mērķi sasniegtu ar mazāko finanšu līdzekļu un mantas izlietojumu.</w:t>
      </w:r>
    </w:p>
    <w:p w14:paraId="1F4C8294" w14:textId="77777777" w:rsidR="00156A9F" w:rsidRPr="00373CBB" w:rsidRDefault="00156A9F" w:rsidP="00156A9F">
      <w:pPr>
        <w:ind w:firstLine="425"/>
        <w:jc w:val="both"/>
      </w:pPr>
      <w:r>
        <w:t xml:space="preserve">Ņemot vērā iepriekš minēto, secināms, ka lietderīgākā un saimnieciskākā rīcība būtu Īpašuma atsavināšana pircējam, </w:t>
      </w:r>
      <w:r w:rsidRPr="00FF1C7B">
        <w:rPr>
          <w:shd w:val="clear" w:color="auto" w:fill="FFFFFF"/>
        </w:rPr>
        <w:t>kurš nosolījis nākamo augstāko cenu</w:t>
      </w:r>
      <w:r>
        <w:rPr>
          <w:shd w:val="clear" w:color="auto" w:fill="FFFFFF"/>
        </w:rPr>
        <w:t>.</w:t>
      </w:r>
    </w:p>
    <w:p w14:paraId="553A20DC" w14:textId="77777777" w:rsidR="00156A9F" w:rsidRDefault="00156A9F" w:rsidP="00156A9F">
      <w:pPr>
        <w:ind w:firstLine="425"/>
        <w:jc w:val="both"/>
        <w:rPr>
          <w:rFonts w:eastAsia="Lucida Sans Unicode"/>
        </w:rPr>
      </w:pPr>
      <w:r>
        <w:t>Pamatojoties uz iepriekš minēto un s</w:t>
      </w:r>
      <w:r w:rsidRPr="00E33266">
        <w:t xml:space="preserve">askaņā ar Pašvaldību likuma 73. panta ceturto daļu, </w:t>
      </w:r>
      <w:r>
        <w:t xml:space="preserve">Publiskas personas mantas atsavināšanas likuma 3. panta otro daļu, 31. panta otro un trešo daļu, </w:t>
      </w:r>
      <w:r w:rsidRPr="00373CBB">
        <w:t>Publiskas personas finanšu līdzekļu un mantas izšķērdēšanas novēršanas likuma 3. panta 1. punkt</w:t>
      </w:r>
      <w:r>
        <w:t>u</w:t>
      </w:r>
      <w:r w:rsidRPr="00E33266">
        <w:t xml:space="preserve">, atklāti balsojot:  </w:t>
      </w:r>
      <w:r w:rsidRPr="00761A61">
        <w:t>PAR -</w:t>
      </w:r>
      <w:r>
        <w:t xml:space="preserve"> </w:t>
      </w:r>
      <w:r w:rsidRPr="00761A61">
        <w:rPr>
          <w:bCs/>
          <w:lang w:eastAsia="et-EE"/>
        </w:rPr>
        <w:t xml:space="preserve">, </w:t>
      </w:r>
      <w:r w:rsidRPr="00761A61">
        <w:t xml:space="preserve">PRET -, ATTURAS -, </w:t>
      </w:r>
      <w:r w:rsidRPr="00761A61">
        <w:rPr>
          <w:bCs/>
          <w:iCs/>
        </w:rPr>
        <w:t>Dobeles novada dome</w:t>
      </w:r>
      <w:r w:rsidRPr="00761A61">
        <w:rPr>
          <w:shd w:val="clear" w:color="auto" w:fill="FFFFFF"/>
        </w:rPr>
        <w:t xml:space="preserve"> </w:t>
      </w:r>
      <w:r w:rsidRPr="00761A61">
        <w:rPr>
          <w:bCs/>
          <w:iCs/>
        </w:rPr>
        <w:t>NOLEMJ</w:t>
      </w:r>
      <w:r w:rsidRPr="00761A61">
        <w:rPr>
          <w:rFonts w:eastAsia="Lucida Sans Unicode"/>
        </w:rPr>
        <w:t>:</w:t>
      </w:r>
    </w:p>
    <w:p w14:paraId="320B817F" w14:textId="77777777" w:rsidR="00156A9F" w:rsidRPr="00141FAA" w:rsidRDefault="00156A9F" w:rsidP="00156A9F">
      <w:pPr>
        <w:ind w:firstLine="425"/>
        <w:jc w:val="both"/>
      </w:pPr>
    </w:p>
    <w:p w14:paraId="7E73BC5A" w14:textId="6842B13A" w:rsidR="00156A9F" w:rsidRPr="00FF1C7B" w:rsidRDefault="00156A9F" w:rsidP="00156A9F">
      <w:pPr>
        <w:numPr>
          <w:ilvl w:val="0"/>
          <w:numId w:val="7"/>
        </w:numPr>
        <w:ind w:left="709" w:hanging="284"/>
        <w:jc w:val="both"/>
        <w:rPr>
          <w:bCs/>
        </w:rPr>
      </w:pPr>
      <w:r>
        <w:rPr>
          <w:bCs/>
        </w:rPr>
        <w:t xml:space="preserve">Noslēgt vienošanos ar </w:t>
      </w:r>
      <w:r w:rsidR="00FF746D">
        <w:rPr>
          <w:rFonts w:eastAsia="Lucida Sans Unicode"/>
          <w:kern w:val="2"/>
        </w:rPr>
        <w:t>[..]</w:t>
      </w:r>
      <w:r>
        <w:rPr>
          <w:bCs/>
        </w:rPr>
        <w:t xml:space="preserve">, personas kods </w:t>
      </w:r>
      <w:r w:rsidR="00FF746D">
        <w:rPr>
          <w:rFonts w:eastAsia="Lucida Sans Unicode"/>
          <w:kern w:val="2"/>
        </w:rPr>
        <w:t>[..]</w:t>
      </w:r>
      <w:r>
        <w:rPr>
          <w:bCs/>
        </w:rPr>
        <w:t xml:space="preserve">, par pirkuma līguma Nr.9.9/67-2023. atcelšanu, paredzot, ka Dobeles novada pašvaldība atmaksā </w:t>
      </w:r>
      <w:r w:rsidR="00FF746D">
        <w:rPr>
          <w:rFonts w:eastAsia="Lucida Sans Unicode"/>
          <w:kern w:val="2"/>
        </w:rPr>
        <w:t xml:space="preserve">[..] </w:t>
      </w:r>
      <w:r>
        <w:rPr>
          <w:bCs/>
        </w:rPr>
        <w:t xml:space="preserve">iemaksāto avansa maksājumu 1552,34 EUR (viens tūkstotis pieci simti piecdesmit divi </w:t>
      </w:r>
      <w:r w:rsidRPr="008C681D">
        <w:rPr>
          <w:bCs/>
          <w:i/>
          <w:iCs/>
        </w:rPr>
        <w:t>euro</w:t>
      </w:r>
      <w:r>
        <w:rPr>
          <w:bCs/>
        </w:rPr>
        <w:t xml:space="preserve"> un 34 centi). </w:t>
      </w:r>
    </w:p>
    <w:p w14:paraId="390DB305" w14:textId="77777777" w:rsidR="00156A9F" w:rsidRPr="00235BA0" w:rsidRDefault="00156A9F" w:rsidP="00156A9F">
      <w:pPr>
        <w:numPr>
          <w:ilvl w:val="0"/>
          <w:numId w:val="7"/>
        </w:numPr>
        <w:ind w:left="709" w:hanging="284"/>
        <w:jc w:val="both"/>
        <w:rPr>
          <w:bCs/>
        </w:rPr>
      </w:pPr>
      <w:r>
        <w:rPr>
          <w:bCs/>
          <w:lang w:val="pt-BR"/>
        </w:rPr>
        <w:t>Grozīt Dobeles novada domes 2023. gada 23. februāra lēmuma Nr. “Par izsoles rezultātu apstiprināšanu” 8. punktu, izsakot to šādā redakcijā:</w:t>
      </w:r>
    </w:p>
    <w:p w14:paraId="5D999710" w14:textId="097FD5F6" w:rsidR="00156A9F" w:rsidRDefault="00156A9F" w:rsidP="00156A9F">
      <w:pPr>
        <w:ind w:left="709"/>
        <w:jc w:val="both"/>
        <w:rPr>
          <w:bCs/>
          <w:lang w:val="pt-BR"/>
        </w:rPr>
      </w:pPr>
      <w:r>
        <w:rPr>
          <w:bCs/>
          <w:lang w:val="pt-BR"/>
        </w:rPr>
        <w:t xml:space="preserve">“8. APSTIPRINĀT Dobeles novada pašvaldībai piederošā nekustamā īpašuma </w:t>
      </w:r>
      <w:r w:rsidRPr="00E33266">
        <w:rPr>
          <w:bCs/>
          <w:lang w:val="pt-BR"/>
        </w:rPr>
        <w:t>“Jaunzemnieki 473”, Auru pagastā, Dobeles novadā,</w:t>
      </w:r>
      <w:r w:rsidRPr="00E33266">
        <w:rPr>
          <w:b/>
          <w:bCs/>
          <w:lang w:val="pt-BR"/>
        </w:rPr>
        <w:t xml:space="preserve"> </w:t>
      </w:r>
      <w:r w:rsidRPr="00E33266">
        <w:rPr>
          <w:lang w:val="pt-BR"/>
        </w:rPr>
        <w:t xml:space="preserve">kas sastāv no zemesgabala </w:t>
      </w:r>
      <w:r w:rsidRPr="00E33266">
        <w:t>ar kadastra numuru 46460120479, platība 0,0561 ha (561 m</w:t>
      </w:r>
      <w:r w:rsidRPr="00E33266">
        <w:rPr>
          <w:vertAlign w:val="superscript"/>
        </w:rPr>
        <w:t>2</w:t>
      </w:r>
      <w:r w:rsidRPr="00E33266">
        <w:t xml:space="preserve">), kadastra apzīmējums 46460120479, atsavināšanas izsoles rezultātus </w:t>
      </w:r>
      <w:r w:rsidRPr="00E33266">
        <w:rPr>
          <w:lang w:val="pt-BR"/>
        </w:rPr>
        <w:t xml:space="preserve">un pārdot to </w:t>
      </w:r>
      <w:bookmarkStart w:id="25" w:name="_Hlk133322596"/>
      <w:r w:rsidR="00FF746D">
        <w:rPr>
          <w:rFonts w:eastAsia="Lucida Sans Unicode"/>
          <w:kern w:val="2"/>
        </w:rPr>
        <w:t>[..]</w:t>
      </w:r>
      <w:bookmarkEnd w:id="25"/>
      <w:r>
        <w:rPr>
          <w:lang w:val="pt-BR"/>
        </w:rPr>
        <w:t xml:space="preserve">, personas kods </w:t>
      </w:r>
      <w:r w:rsidR="00FF746D">
        <w:rPr>
          <w:rFonts w:eastAsia="Lucida Sans Unicode"/>
          <w:kern w:val="2"/>
        </w:rPr>
        <w:t>[..]</w:t>
      </w:r>
      <w:r w:rsidRPr="00E33266">
        <w:t xml:space="preserve">, </w:t>
      </w:r>
      <w:r w:rsidRPr="00E33266">
        <w:rPr>
          <w:lang w:val="pt-BR"/>
        </w:rPr>
        <w:t xml:space="preserve">par nosolīto cenu </w:t>
      </w:r>
      <w:r w:rsidRPr="000A7A48">
        <w:rPr>
          <w:lang w:val="pt-BR"/>
        </w:rPr>
        <w:t xml:space="preserve">4100 EUR (četri tūkstoši viens simts </w:t>
      </w:r>
      <w:r w:rsidRPr="000A7A48">
        <w:rPr>
          <w:i/>
          <w:iCs/>
          <w:lang w:val="pt-BR"/>
        </w:rPr>
        <w:t>euro</w:t>
      </w:r>
      <w:r w:rsidRPr="000A7A48">
        <w:rPr>
          <w:lang w:val="pt-BR"/>
        </w:rPr>
        <w:t>)</w:t>
      </w:r>
      <w:r w:rsidRPr="000A7A48">
        <w:t>,</w:t>
      </w:r>
      <w:r w:rsidRPr="00E33266">
        <w:t xml:space="preserve"> nosakot pirkuma maksas samaksas termiņu 2023. gada 30. </w:t>
      </w:r>
      <w:r>
        <w:t>jūnijs.”</w:t>
      </w:r>
    </w:p>
    <w:p w14:paraId="68452F41" w14:textId="77777777" w:rsidR="00156A9F" w:rsidRDefault="00156A9F" w:rsidP="00156A9F">
      <w:pPr>
        <w:ind w:left="709"/>
        <w:jc w:val="both"/>
        <w:rPr>
          <w:bCs/>
          <w:lang w:val="pt-BR"/>
        </w:rPr>
      </w:pPr>
    </w:p>
    <w:p w14:paraId="4132C6C7" w14:textId="77777777" w:rsidR="00156A9F" w:rsidRPr="008C681D" w:rsidRDefault="00156A9F" w:rsidP="00156A9F">
      <w:pPr>
        <w:ind w:left="709"/>
        <w:jc w:val="both"/>
        <w:rPr>
          <w:bCs/>
        </w:rPr>
      </w:pPr>
    </w:p>
    <w:p w14:paraId="540084ED" w14:textId="77777777" w:rsidR="00156A9F" w:rsidRPr="00E33266" w:rsidRDefault="00156A9F" w:rsidP="00156A9F">
      <w:pPr>
        <w:ind w:left="360"/>
        <w:jc w:val="both"/>
        <w:rPr>
          <w:bCs/>
        </w:rPr>
      </w:pPr>
    </w:p>
    <w:p w14:paraId="32F860A0" w14:textId="77777777" w:rsidR="00156A9F" w:rsidRPr="00E33266" w:rsidRDefault="00156A9F" w:rsidP="00156A9F">
      <w:pPr>
        <w:suppressAutoHyphens/>
        <w:ind w:left="340"/>
        <w:jc w:val="right"/>
        <w:rPr>
          <w:b/>
          <w:lang w:eastAsia="ar-SA"/>
        </w:rPr>
      </w:pPr>
    </w:p>
    <w:p w14:paraId="7D9F9C82" w14:textId="77777777" w:rsidR="00156A9F" w:rsidRPr="00E33266" w:rsidRDefault="00156A9F" w:rsidP="00156A9F">
      <w:pPr>
        <w:ind w:right="-694"/>
        <w:jc w:val="both"/>
      </w:pPr>
      <w:r w:rsidRPr="00E33266">
        <w:t>Domes priekšsēdētājs</w:t>
      </w:r>
      <w:r w:rsidRPr="00E33266">
        <w:tab/>
      </w:r>
      <w:r w:rsidRPr="00E33266">
        <w:tab/>
      </w:r>
      <w:r w:rsidRPr="00E33266">
        <w:tab/>
      </w:r>
      <w:r w:rsidRPr="00E33266">
        <w:tab/>
      </w:r>
      <w:r w:rsidRPr="00E33266">
        <w:tab/>
      </w:r>
      <w:r w:rsidRPr="00E33266">
        <w:tab/>
      </w:r>
      <w:r w:rsidRPr="00E33266">
        <w:tab/>
      </w:r>
      <w:r w:rsidRPr="00E33266">
        <w:tab/>
      </w:r>
      <w:r w:rsidRPr="00E33266">
        <w:tab/>
        <w:t xml:space="preserve">             I.Gorskis</w:t>
      </w:r>
    </w:p>
    <w:p w14:paraId="6F4424E1" w14:textId="77777777" w:rsidR="00156A9F" w:rsidRPr="00E33266" w:rsidRDefault="00156A9F" w:rsidP="00156A9F">
      <w:pPr>
        <w:ind w:right="-694"/>
        <w:jc w:val="both"/>
      </w:pPr>
    </w:p>
    <w:p w14:paraId="2447BD1B" w14:textId="77777777" w:rsidR="00156A9F" w:rsidRPr="009D69B2" w:rsidRDefault="00156A9F" w:rsidP="00156A9F">
      <w:pPr>
        <w:ind w:right="-694"/>
        <w:jc w:val="both"/>
      </w:pPr>
    </w:p>
    <w:p w14:paraId="6F2E87E7" w14:textId="77777777" w:rsidR="00156A9F" w:rsidRPr="009D69B2" w:rsidRDefault="00156A9F" w:rsidP="00156A9F">
      <w:pPr>
        <w:tabs>
          <w:tab w:val="right" w:pos="9020"/>
        </w:tabs>
        <w:ind w:right="-2"/>
      </w:pPr>
      <w:r w:rsidRPr="009D69B2">
        <w:t xml:space="preserve">Iesniedz: I.Gorskis </w:t>
      </w:r>
    </w:p>
    <w:p w14:paraId="6720939D" w14:textId="77777777" w:rsidR="00156A9F" w:rsidRPr="009D69B2" w:rsidRDefault="00156A9F" w:rsidP="00156A9F">
      <w:pPr>
        <w:tabs>
          <w:tab w:val="right" w:pos="9020"/>
        </w:tabs>
        <w:ind w:right="-2"/>
      </w:pPr>
      <w:r w:rsidRPr="009D69B2">
        <w:t xml:space="preserve">Sagatavoja: A.Veltensone </w:t>
      </w:r>
      <w:r>
        <w:t>11.04</w:t>
      </w:r>
      <w:r w:rsidRPr="009D69B2">
        <w:t>.2023.</w:t>
      </w:r>
    </w:p>
    <w:p w14:paraId="67CBE10C" w14:textId="77777777" w:rsidR="00156A9F" w:rsidRDefault="00156A9F" w:rsidP="00156A9F">
      <w:pPr>
        <w:ind w:right="-2"/>
        <w:rPr>
          <w:color w:val="000000"/>
        </w:rPr>
      </w:pPr>
      <w:r w:rsidRPr="009D69B2">
        <w:rPr>
          <w:color w:val="000000"/>
        </w:rPr>
        <w:t>Izskatīt:  Finanšu un budžeta komitejā</w:t>
      </w:r>
      <w:r>
        <w:rPr>
          <w:color w:val="000000"/>
        </w:rPr>
        <w:t xml:space="preserve"> 19.04.2023.</w:t>
      </w:r>
      <w:r>
        <w:rPr>
          <w:color w:val="000000"/>
        </w:rPr>
        <w:br w:type="page"/>
      </w:r>
    </w:p>
    <w:p w14:paraId="54312DC8" w14:textId="540AFD9A" w:rsidR="00AB5941" w:rsidRPr="009430E4" w:rsidRDefault="00AB5941" w:rsidP="00AB5941">
      <w:pPr>
        <w:tabs>
          <w:tab w:val="left" w:pos="-24212"/>
        </w:tabs>
        <w:jc w:val="right"/>
        <w:rPr>
          <w:b/>
          <w:bCs/>
          <w:noProof/>
        </w:rPr>
      </w:pPr>
      <w:r w:rsidRPr="009430E4">
        <w:rPr>
          <w:b/>
          <w:bCs/>
          <w:noProof/>
        </w:rPr>
        <w:lastRenderedPageBreak/>
        <w:t>1</w:t>
      </w:r>
      <w:r>
        <w:rPr>
          <w:b/>
          <w:bCs/>
          <w:noProof/>
        </w:rPr>
        <w:t>4</w:t>
      </w:r>
      <w:r w:rsidRPr="009430E4">
        <w:rPr>
          <w:b/>
          <w:bCs/>
          <w:noProof/>
        </w:rPr>
        <w:t>.pielikums</w:t>
      </w:r>
    </w:p>
    <w:p w14:paraId="7DB641E6" w14:textId="77777777" w:rsidR="00AB5941" w:rsidRDefault="00AB5941" w:rsidP="00AB5941">
      <w:pPr>
        <w:tabs>
          <w:tab w:val="left" w:pos="-24212"/>
        </w:tabs>
        <w:jc w:val="right"/>
        <w:rPr>
          <w:b/>
          <w:bCs/>
          <w:noProof/>
        </w:rPr>
      </w:pPr>
      <w:r w:rsidRPr="009430E4">
        <w:rPr>
          <w:b/>
          <w:bCs/>
          <w:noProof/>
        </w:rPr>
        <w:t xml:space="preserve">PROJEKTS </w:t>
      </w:r>
    </w:p>
    <w:p w14:paraId="03EFD704" w14:textId="77777777" w:rsidR="00156A9F" w:rsidRPr="00FA64A7" w:rsidRDefault="00156A9F" w:rsidP="00156A9F">
      <w:pPr>
        <w:tabs>
          <w:tab w:val="left" w:pos="-24212"/>
        </w:tabs>
        <w:ind w:right="-1"/>
        <w:jc w:val="center"/>
        <w:rPr>
          <w:sz w:val="20"/>
          <w:szCs w:val="20"/>
        </w:rPr>
      </w:pPr>
      <w:r w:rsidRPr="00FA64A7">
        <w:rPr>
          <w:noProof/>
          <w:sz w:val="20"/>
          <w:szCs w:val="20"/>
        </w:rPr>
        <w:drawing>
          <wp:inline distT="0" distB="0" distL="0" distR="0" wp14:anchorId="4DF83542" wp14:editId="461FF766">
            <wp:extent cx="676275" cy="752475"/>
            <wp:effectExtent l="0" t="0" r="9525" b="9525"/>
            <wp:docPr id="19" name="Attēl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318671B" w14:textId="77777777" w:rsidR="00156A9F" w:rsidRPr="00FA64A7" w:rsidRDefault="00156A9F" w:rsidP="00156A9F">
      <w:pPr>
        <w:pStyle w:val="Galvene"/>
        <w:ind w:right="-1"/>
        <w:jc w:val="center"/>
        <w:rPr>
          <w:sz w:val="20"/>
        </w:rPr>
      </w:pPr>
      <w:r w:rsidRPr="00FA64A7">
        <w:rPr>
          <w:sz w:val="20"/>
        </w:rPr>
        <w:t>LATVIJAS REPUBLIKA</w:t>
      </w:r>
    </w:p>
    <w:p w14:paraId="7A38488D" w14:textId="77777777" w:rsidR="00156A9F" w:rsidRPr="00FA64A7" w:rsidRDefault="00156A9F" w:rsidP="00156A9F">
      <w:pPr>
        <w:pStyle w:val="Galvene"/>
        <w:ind w:right="-1"/>
        <w:jc w:val="center"/>
        <w:rPr>
          <w:b/>
          <w:sz w:val="32"/>
          <w:szCs w:val="32"/>
        </w:rPr>
      </w:pPr>
      <w:r w:rsidRPr="00FA64A7">
        <w:rPr>
          <w:b/>
          <w:sz w:val="32"/>
          <w:szCs w:val="32"/>
        </w:rPr>
        <w:t>DOBELES NOVADA DOME</w:t>
      </w:r>
    </w:p>
    <w:p w14:paraId="5C444FF1" w14:textId="77777777" w:rsidR="00156A9F" w:rsidRPr="00FA64A7" w:rsidRDefault="00156A9F" w:rsidP="00156A9F">
      <w:pPr>
        <w:pStyle w:val="Galvene"/>
        <w:ind w:right="-1"/>
        <w:jc w:val="center"/>
        <w:rPr>
          <w:sz w:val="16"/>
          <w:szCs w:val="16"/>
        </w:rPr>
      </w:pPr>
      <w:r w:rsidRPr="00FA64A7">
        <w:rPr>
          <w:sz w:val="16"/>
          <w:szCs w:val="16"/>
        </w:rPr>
        <w:t>Brīvības iela 17, Dobele, Dobeles novads, LV-3701</w:t>
      </w:r>
    </w:p>
    <w:p w14:paraId="43BBC12B" w14:textId="77777777" w:rsidR="00156A9F" w:rsidRPr="00FA64A7" w:rsidRDefault="00156A9F" w:rsidP="00156A9F">
      <w:pPr>
        <w:pStyle w:val="Galvene"/>
        <w:pBdr>
          <w:bottom w:val="double" w:sz="6" w:space="1" w:color="auto"/>
        </w:pBdr>
        <w:ind w:right="-1"/>
        <w:jc w:val="center"/>
        <w:rPr>
          <w:color w:val="000000"/>
        </w:rPr>
      </w:pPr>
      <w:r w:rsidRPr="00FA64A7">
        <w:rPr>
          <w:sz w:val="16"/>
          <w:szCs w:val="16"/>
        </w:rPr>
        <w:t xml:space="preserve">Tālr. 63707269, 63700137, 63720940, e-pasts </w:t>
      </w:r>
      <w:hyperlink r:id="rId35" w:history="1">
        <w:r w:rsidRPr="00FA64A7">
          <w:rPr>
            <w:rStyle w:val="Hipersaite"/>
            <w:rFonts w:eastAsia="Calibri"/>
            <w:color w:val="000000"/>
            <w:sz w:val="16"/>
            <w:szCs w:val="16"/>
          </w:rPr>
          <w:t>dome@dobele.lv</w:t>
        </w:r>
      </w:hyperlink>
    </w:p>
    <w:p w14:paraId="14EE68B0" w14:textId="77777777" w:rsidR="00156A9F" w:rsidRPr="00FA64A7" w:rsidRDefault="00156A9F" w:rsidP="00156A9F">
      <w:pPr>
        <w:ind w:right="-1"/>
        <w:jc w:val="center"/>
        <w:rPr>
          <w:b/>
        </w:rPr>
      </w:pPr>
    </w:p>
    <w:p w14:paraId="1932E827" w14:textId="77777777" w:rsidR="00156A9F" w:rsidRPr="00A25710" w:rsidRDefault="00156A9F" w:rsidP="00156A9F">
      <w:pPr>
        <w:pStyle w:val="Bezatstarpm"/>
        <w:ind w:right="-1"/>
        <w:jc w:val="center"/>
        <w:rPr>
          <w:b/>
        </w:rPr>
      </w:pPr>
      <w:r w:rsidRPr="00A25710">
        <w:rPr>
          <w:b/>
        </w:rPr>
        <w:t>LĒMUMS</w:t>
      </w:r>
    </w:p>
    <w:p w14:paraId="5100ED32" w14:textId="77777777" w:rsidR="00156A9F" w:rsidRPr="00A25710" w:rsidRDefault="00156A9F" w:rsidP="00156A9F">
      <w:pPr>
        <w:pStyle w:val="Bezatstarpm"/>
        <w:ind w:right="-1"/>
        <w:jc w:val="center"/>
        <w:rPr>
          <w:b/>
        </w:rPr>
      </w:pPr>
      <w:r w:rsidRPr="00A25710">
        <w:rPr>
          <w:b/>
        </w:rPr>
        <w:t>Dobelē</w:t>
      </w:r>
    </w:p>
    <w:p w14:paraId="2B986684" w14:textId="77777777" w:rsidR="00156A9F" w:rsidRPr="00A25710" w:rsidRDefault="00156A9F" w:rsidP="00156A9F">
      <w:pPr>
        <w:pStyle w:val="Bezatstarpm"/>
        <w:ind w:right="-1"/>
        <w:jc w:val="both"/>
        <w:rPr>
          <w:b/>
        </w:rPr>
      </w:pPr>
    </w:p>
    <w:p w14:paraId="10A19725" w14:textId="77777777" w:rsidR="00156A9F" w:rsidRPr="00572826" w:rsidRDefault="00156A9F" w:rsidP="00156A9F">
      <w:pPr>
        <w:tabs>
          <w:tab w:val="center" w:pos="4153"/>
          <w:tab w:val="left" w:pos="8080"/>
          <w:tab w:val="right" w:pos="9498"/>
        </w:tabs>
        <w:ind w:left="113" w:right="-1"/>
        <w:rPr>
          <w:color w:val="000000"/>
        </w:rPr>
      </w:pPr>
      <w:r w:rsidRPr="00572826">
        <w:rPr>
          <w:b/>
          <w:lang w:eastAsia="x-none"/>
        </w:rPr>
        <w:t>20</w:t>
      </w:r>
      <w:r>
        <w:rPr>
          <w:b/>
          <w:lang w:eastAsia="x-none"/>
        </w:rPr>
        <w:t>23</w:t>
      </w:r>
      <w:r w:rsidRPr="00572826">
        <w:rPr>
          <w:b/>
          <w:lang w:eastAsia="x-none"/>
        </w:rPr>
        <w:t xml:space="preserve">.gada </w:t>
      </w:r>
      <w:r>
        <w:rPr>
          <w:b/>
          <w:lang w:eastAsia="x-none"/>
        </w:rPr>
        <w:t>27</w:t>
      </w:r>
      <w:r w:rsidRPr="00572826">
        <w:rPr>
          <w:b/>
          <w:lang w:eastAsia="x-none"/>
        </w:rPr>
        <w:t>.</w:t>
      </w:r>
      <w:r>
        <w:rPr>
          <w:b/>
          <w:lang w:eastAsia="x-none"/>
        </w:rPr>
        <w:t xml:space="preserve">aprīlī                                                                                                    </w:t>
      </w:r>
      <w:r w:rsidRPr="00572826">
        <w:rPr>
          <w:b/>
          <w:color w:val="000000"/>
        </w:rPr>
        <w:t>Nr.___/</w:t>
      </w:r>
      <w:r>
        <w:rPr>
          <w:b/>
          <w:color w:val="000000"/>
        </w:rPr>
        <w:t>6</w:t>
      </w:r>
    </w:p>
    <w:p w14:paraId="22301AF8" w14:textId="77777777" w:rsidR="00156A9F" w:rsidRDefault="00156A9F" w:rsidP="00156A9F">
      <w:pPr>
        <w:pStyle w:val="Bezatstarpm"/>
        <w:ind w:right="-1"/>
        <w:jc w:val="both"/>
        <w:rPr>
          <w:b/>
        </w:rPr>
      </w:pPr>
    </w:p>
    <w:p w14:paraId="2A875C3C" w14:textId="77777777" w:rsidR="00156A9F" w:rsidRDefault="00156A9F" w:rsidP="00156A9F">
      <w:pPr>
        <w:ind w:right="-1" w:firstLine="720"/>
        <w:jc w:val="center"/>
        <w:rPr>
          <w:b/>
          <w:u w:val="single"/>
        </w:rPr>
      </w:pPr>
      <w:r>
        <w:rPr>
          <w:b/>
          <w:u w:val="single"/>
        </w:rPr>
        <w:t xml:space="preserve">Par nekustamā īpašuma </w:t>
      </w:r>
      <w:r w:rsidRPr="008940E3">
        <w:rPr>
          <w:b/>
          <w:u w:val="single"/>
        </w:rPr>
        <w:t>„</w:t>
      </w:r>
      <w:r w:rsidRPr="00B762FC">
        <w:rPr>
          <w:b/>
          <w:u w:val="single"/>
        </w:rPr>
        <w:t>Pokaiņi 82</w:t>
      </w:r>
      <w:r w:rsidRPr="008940E3">
        <w:rPr>
          <w:b/>
          <w:u w:val="single"/>
        </w:rPr>
        <w:t xml:space="preserve">”, </w:t>
      </w:r>
      <w:r w:rsidRPr="00B762FC">
        <w:rPr>
          <w:b/>
          <w:u w:val="single"/>
        </w:rPr>
        <w:t xml:space="preserve">Krimūnu </w:t>
      </w:r>
      <w:r w:rsidRPr="008940E3">
        <w:rPr>
          <w:b/>
          <w:u w:val="single"/>
        </w:rPr>
        <w:t>pagastā</w:t>
      </w:r>
      <w:r>
        <w:rPr>
          <w:b/>
          <w:u w:val="single"/>
        </w:rPr>
        <w:t xml:space="preserve">, </w:t>
      </w:r>
    </w:p>
    <w:p w14:paraId="25EA2FDB" w14:textId="77777777" w:rsidR="00156A9F" w:rsidRDefault="00156A9F" w:rsidP="00156A9F">
      <w:pPr>
        <w:ind w:right="-1" w:firstLine="720"/>
        <w:jc w:val="center"/>
        <w:rPr>
          <w:b/>
          <w:u w:val="single"/>
        </w:rPr>
      </w:pPr>
      <w:r>
        <w:rPr>
          <w:b/>
          <w:u w:val="single"/>
        </w:rPr>
        <w:t>Dobeles novadā</w:t>
      </w:r>
      <w:r w:rsidRPr="00CE411B">
        <w:rPr>
          <w:b/>
          <w:u w:val="single"/>
        </w:rPr>
        <w:t>, atsavināšanu izsolē</w:t>
      </w:r>
    </w:p>
    <w:p w14:paraId="243AB808" w14:textId="77777777" w:rsidR="00156A9F" w:rsidRDefault="00156A9F" w:rsidP="00156A9F">
      <w:pPr>
        <w:ind w:right="-1" w:firstLine="720"/>
        <w:jc w:val="both"/>
      </w:pPr>
    </w:p>
    <w:p w14:paraId="7BB2CBB7" w14:textId="77777777" w:rsidR="00156A9F" w:rsidRDefault="00156A9F" w:rsidP="00156A9F">
      <w:pPr>
        <w:ind w:right="-1" w:firstLine="709"/>
        <w:jc w:val="both"/>
      </w:pPr>
      <w:r>
        <w:t xml:space="preserve">Dobeles novada dome ir izskatījusi Dobeles novada pašvaldības Īpašumu komisijas ierosinājumu atsavināt Dobeles novada pašvaldībai (turpmāk – pašvaldība) piederošo nekustamo īpašumu </w:t>
      </w:r>
      <w:r w:rsidRPr="008940E3">
        <w:t>„</w:t>
      </w:r>
      <w:r w:rsidRPr="00B762FC">
        <w:t>Pokaiņi 82</w:t>
      </w:r>
      <w:r w:rsidRPr="008940E3">
        <w:t xml:space="preserve">”, </w:t>
      </w:r>
      <w:r>
        <w:t>Krimūnu</w:t>
      </w:r>
      <w:r w:rsidRPr="008940E3">
        <w:t xml:space="preserve"> pagastā</w:t>
      </w:r>
      <w:r>
        <w:t xml:space="preserve">, Dobeles novadā, kadastra numurs </w:t>
      </w:r>
      <w:r w:rsidRPr="008940E3">
        <w:t>46</w:t>
      </w:r>
      <w:r>
        <w:t>72</w:t>
      </w:r>
      <w:r w:rsidRPr="008940E3">
        <w:t>0</w:t>
      </w:r>
      <w:r>
        <w:t>09</w:t>
      </w:r>
      <w:r w:rsidRPr="008940E3">
        <w:t>0</w:t>
      </w:r>
      <w:r>
        <w:t xml:space="preserve">082 (turpmāk – Īpašums). </w:t>
      </w:r>
    </w:p>
    <w:p w14:paraId="153E3042" w14:textId="77777777" w:rsidR="00156A9F" w:rsidRPr="00A7321C" w:rsidRDefault="00156A9F" w:rsidP="00156A9F">
      <w:pPr>
        <w:ind w:right="-1" w:firstLine="709"/>
        <w:jc w:val="both"/>
      </w:pPr>
      <w:r w:rsidRPr="00A7321C">
        <w:t>Izskatot minēto ierosinājumu, Dobeles novada dome konstatēja:</w:t>
      </w:r>
    </w:p>
    <w:p w14:paraId="0DCE025C" w14:textId="77777777" w:rsidR="00156A9F" w:rsidRPr="00A7321C" w:rsidRDefault="00156A9F" w:rsidP="00156A9F">
      <w:pPr>
        <w:ind w:right="-1" w:firstLine="709"/>
        <w:jc w:val="both"/>
      </w:pPr>
      <w:r w:rsidRPr="00A7321C">
        <w:t>Īpašums reģistrēts Zemgales rajona tiesas Krimūnu pagasta zemesgrāmatas nodalījumā Nr.100000662176</w:t>
      </w:r>
      <w:r w:rsidRPr="00A7321C">
        <w:rPr>
          <w:b/>
          <w:bCs/>
          <w:i/>
          <w:iCs/>
        </w:rPr>
        <w:t xml:space="preserve"> </w:t>
      </w:r>
      <w:r w:rsidRPr="00A7321C">
        <w:t xml:space="preserve">un uz to nostiprinātas īpašuma tiesības pašvaldībai. Īpašums sastāv no neapbūvēta zemes gabala ar kadastra apzīmējumu 46720090082 - 0,0672 ha (672 m²) kopplatībā.  </w:t>
      </w:r>
    </w:p>
    <w:p w14:paraId="333D479C" w14:textId="77777777" w:rsidR="00156A9F" w:rsidRPr="00A7321C" w:rsidRDefault="00156A9F" w:rsidP="00156A9F">
      <w:pPr>
        <w:ind w:right="-1" w:firstLine="709"/>
        <w:jc w:val="both"/>
      </w:pPr>
      <w:r w:rsidRPr="00A7321C">
        <w:t>Īpašums nav nodots nomā un tas nav nepieciešams pašvaldības funkciju nodrošināšanai</w:t>
      </w:r>
    </w:p>
    <w:p w14:paraId="50F0EA63" w14:textId="77777777" w:rsidR="00156A9F" w:rsidRPr="00A7321C" w:rsidRDefault="00156A9F" w:rsidP="00156A9F">
      <w:pPr>
        <w:ind w:right="-1" w:firstLine="709"/>
        <w:jc w:val="both"/>
      </w:pPr>
      <w:r w:rsidRPr="00A7321C">
        <w:t>Ņemot vērā norādītos apstākļus, lietderīgākā rīcība ir atzīstama Īpašuma atsavināšana atklātā mutiskā izsolē ar augšupejošu soli.</w:t>
      </w:r>
    </w:p>
    <w:p w14:paraId="455CB314" w14:textId="77777777" w:rsidR="00156A9F" w:rsidRPr="00A7321C" w:rsidRDefault="00156A9F" w:rsidP="00156A9F">
      <w:pPr>
        <w:ind w:right="-1" w:firstLine="709"/>
        <w:jc w:val="both"/>
      </w:pPr>
      <w:r w:rsidRPr="00A7321C">
        <w:t xml:space="preserve">Saskaņā ar 2023.gada 27.martā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2200 EUR (divi tūkstoši divi simti </w:t>
      </w:r>
      <w:r w:rsidRPr="00A7321C">
        <w:rPr>
          <w:i/>
          <w:iCs/>
        </w:rPr>
        <w:t>euro</w:t>
      </w:r>
      <w:r w:rsidRPr="00A7321C">
        <w:t>).</w:t>
      </w:r>
    </w:p>
    <w:p w14:paraId="104EDB50" w14:textId="77777777" w:rsidR="00156A9F" w:rsidRPr="00A7321C" w:rsidRDefault="00156A9F" w:rsidP="00156A9F">
      <w:pPr>
        <w:ind w:right="-1" w:firstLine="709"/>
        <w:jc w:val="both"/>
      </w:pPr>
      <w:r w:rsidRPr="00A7321C">
        <w:tab/>
        <w:t xml:space="preserve">Saskaņā ar Pašvaldību likuma 10.panta pirmās daļas 16.punktu, 73.panta ceturto daļu, Publiskas personas mantas atsavināšanas likuma 4.panta pirmo daļu, 5.panta pirmo daļu, 8.panta trešo daļu, 9.panta otro daļu, 10.panta pirmo un otro daļu, </w:t>
      </w:r>
      <w:r w:rsidRPr="00A7321C">
        <w:rPr>
          <w:lang w:eastAsia="ar-SA"/>
        </w:rPr>
        <w:t xml:space="preserve">atklāti balsojot: </w:t>
      </w:r>
      <w:r w:rsidRPr="00A7321C">
        <w:t>PAR –</w:t>
      </w:r>
      <w:r w:rsidRPr="00A7321C">
        <w:rPr>
          <w:bCs/>
          <w:lang w:eastAsia="et-EE"/>
        </w:rPr>
        <w:t xml:space="preserve">,  </w:t>
      </w:r>
      <w:r w:rsidRPr="00A7321C">
        <w:rPr>
          <w:bCs/>
        </w:rPr>
        <w:t xml:space="preserve">PRET –, ATTURAS –, </w:t>
      </w:r>
      <w:r w:rsidRPr="00A7321C">
        <w:t xml:space="preserve">Dobeles novada dome </w:t>
      </w:r>
      <w:r w:rsidRPr="00A7321C">
        <w:rPr>
          <w:bCs/>
        </w:rPr>
        <w:t>NOLEMJ</w:t>
      </w:r>
      <w:r w:rsidRPr="00A7321C">
        <w:t>:</w:t>
      </w:r>
    </w:p>
    <w:p w14:paraId="3C4045C2" w14:textId="77777777" w:rsidR="00156A9F" w:rsidRPr="00A7321C" w:rsidRDefault="00156A9F" w:rsidP="00156A9F">
      <w:pPr>
        <w:numPr>
          <w:ilvl w:val="0"/>
          <w:numId w:val="3"/>
        </w:numPr>
        <w:autoSpaceDN w:val="0"/>
        <w:ind w:left="426" w:right="-1"/>
        <w:contextualSpacing/>
        <w:jc w:val="both"/>
        <w:rPr>
          <w:rFonts w:eastAsia="Lucida Sans Unicode"/>
          <w:kern w:val="2"/>
        </w:rPr>
      </w:pPr>
      <w:r w:rsidRPr="00A7321C">
        <w:rPr>
          <w:rFonts w:eastAsia="Lucida Sans Unicode"/>
          <w:kern w:val="2"/>
        </w:rPr>
        <w:t xml:space="preserve">Atsavināt nekustamo īpašumu </w:t>
      </w:r>
      <w:r w:rsidRPr="00A7321C">
        <w:t>„Pokaiņi 82”, Krimūnu pagastā, Dobeles novadā, kadastra numurs 46720090082</w:t>
      </w:r>
      <w:r w:rsidRPr="00A7321C">
        <w:rPr>
          <w:rFonts w:eastAsia="Lucida Sans Unicode"/>
          <w:kern w:val="2"/>
        </w:rPr>
        <w:t xml:space="preserve">, kas sastāv no vienas neapbūvētas zemes vienības ar kadastra apzīmējumu </w:t>
      </w:r>
      <w:r w:rsidRPr="00A7321C">
        <w:t>46720090082 - platība 0,0672 ha (672 m²)</w:t>
      </w:r>
      <w:r w:rsidRPr="00A7321C">
        <w:rPr>
          <w:rFonts w:eastAsia="Lucida Sans Unicode"/>
          <w:kern w:val="2"/>
        </w:rPr>
        <w:t>, pārdodot to atklātā mutiskā izsolē ar augšupejošu soli.</w:t>
      </w:r>
    </w:p>
    <w:p w14:paraId="08C0F813" w14:textId="77777777" w:rsidR="00156A9F" w:rsidRPr="00A7321C" w:rsidRDefault="00156A9F" w:rsidP="00156A9F">
      <w:pPr>
        <w:numPr>
          <w:ilvl w:val="0"/>
          <w:numId w:val="3"/>
        </w:numPr>
        <w:autoSpaceDN w:val="0"/>
        <w:ind w:left="426" w:right="-1"/>
        <w:jc w:val="both"/>
      </w:pPr>
      <w:r w:rsidRPr="00A7321C">
        <w:t xml:space="preserve">Noteikt lēmuma 1.punktā minētā nekustamā īpašuma izsoles sākumcenu 2200 EUR (divi tūkstoši divi simti </w:t>
      </w:r>
      <w:r w:rsidRPr="00A7321C">
        <w:rPr>
          <w:i/>
          <w:iCs/>
        </w:rPr>
        <w:t>euro</w:t>
      </w:r>
      <w:r w:rsidRPr="00A7321C">
        <w:t xml:space="preserve">). </w:t>
      </w:r>
    </w:p>
    <w:p w14:paraId="6DF9A726" w14:textId="77777777" w:rsidR="00156A9F" w:rsidRPr="005A5600" w:rsidRDefault="00156A9F" w:rsidP="00156A9F">
      <w:pPr>
        <w:numPr>
          <w:ilvl w:val="0"/>
          <w:numId w:val="3"/>
        </w:numPr>
        <w:autoSpaceDN w:val="0"/>
        <w:ind w:left="426" w:right="-1"/>
        <w:contextualSpacing/>
        <w:jc w:val="both"/>
        <w:rPr>
          <w:rFonts w:eastAsiaTheme="minorHAnsi"/>
        </w:rPr>
      </w:pPr>
      <w:r w:rsidRPr="00A7321C">
        <w:rPr>
          <w:rFonts w:eastAsia="Arial"/>
          <w:kern w:val="2"/>
        </w:rPr>
        <w:t>Uzdot Dobeles novada pašvaldības Īpašumu komisijai apstiprināt izsoles noteikumus</w:t>
      </w:r>
      <w:r>
        <w:rPr>
          <w:rFonts w:eastAsia="Arial"/>
          <w:kern w:val="2"/>
        </w:rPr>
        <w:t xml:space="preserve"> un organizēt nekustamā īpašuma atsavināšanu Publiskas personas atsavināšanas likumā noteiktā kārtībā. </w:t>
      </w:r>
    </w:p>
    <w:p w14:paraId="1D8E4A21" w14:textId="77777777" w:rsidR="00156A9F" w:rsidRPr="00355F22" w:rsidRDefault="00156A9F" w:rsidP="00156A9F">
      <w:pPr>
        <w:autoSpaceDN w:val="0"/>
        <w:ind w:left="426" w:right="-1"/>
        <w:contextualSpacing/>
        <w:jc w:val="both"/>
        <w:rPr>
          <w:rFonts w:eastAsiaTheme="minorHAnsi"/>
        </w:rPr>
      </w:pPr>
    </w:p>
    <w:p w14:paraId="76BE880F" w14:textId="77777777" w:rsidR="00156A9F" w:rsidRDefault="00156A9F" w:rsidP="00156A9F">
      <w:pPr>
        <w:autoSpaceDN w:val="0"/>
        <w:ind w:left="66" w:right="-1"/>
        <w:contextualSpacing/>
        <w:jc w:val="both"/>
        <w:rPr>
          <w:rFonts w:eastAsia="Arial"/>
          <w:kern w:val="2"/>
        </w:rPr>
      </w:pPr>
    </w:p>
    <w:p w14:paraId="0676B0DF" w14:textId="77777777" w:rsidR="00156A9F" w:rsidRDefault="00156A9F" w:rsidP="00156A9F">
      <w:pPr>
        <w:autoSpaceDN w:val="0"/>
        <w:ind w:left="66" w:right="-1"/>
        <w:contextualSpacing/>
        <w:jc w:val="both"/>
        <w:rPr>
          <w:rFonts w:eastAsiaTheme="minorHAnsi"/>
        </w:rPr>
      </w:pPr>
      <w:r w:rsidRPr="00D9389A">
        <w:rPr>
          <w:rFonts w:eastAsiaTheme="minorHAnsi"/>
        </w:rPr>
        <w:t>Domes priekšsēdētājs                                                                                                  I.Gorskis</w:t>
      </w:r>
    </w:p>
    <w:p w14:paraId="126C1396" w14:textId="77777777" w:rsidR="00156A9F" w:rsidRDefault="00156A9F" w:rsidP="00156A9F">
      <w:pPr>
        <w:autoSpaceDN w:val="0"/>
        <w:ind w:left="66" w:right="-1"/>
        <w:contextualSpacing/>
        <w:jc w:val="both"/>
        <w:rPr>
          <w:rFonts w:eastAsiaTheme="minorHAnsi"/>
        </w:rPr>
      </w:pPr>
    </w:p>
    <w:p w14:paraId="57381A49" w14:textId="77777777" w:rsidR="00156A9F" w:rsidRDefault="00156A9F" w:rsidP="00156A9F">
      <w:pPr>
        <w:autoSpaceDN w:val="0"/>
        <w:ind w:left="66" w:right="-1"/>
        <w:contextualSpacing/>
        <w:jc w:val="both"/>
        <w:rPr>
          <w:rFonts w:eastAsiaTheme="minorHAnsi"/>
        </w:rPr>
      </w:pPr>
    </w:p>
    <w:p w14:paraId="1E555696" w14:textId="77777777" w:rsidR="00156A9F" w:rsidRPr="00D9389A" w:rsidRDefault="00156A9F" w:rsidP="00156A9F">
      <w:pPr>
        <w:autoSpaceDN w:val="0"/>
        <w:ind w:left="66" w:right="-1"/>
        <w:contextualSpacing/>
        <w:jc w:val="both"/>
        <w:rPr>
          <w:rFonts w:eastAsiaTheme="minorHAnsi"/>
        </w:rPr>
      </w:pPr>
    </w:p>
    <w:p w14:paraId="4AE779D4" w14:textId="77777777" w:rsidR="00156A9F" w:rsidRDefault="00156A9F" w:rsidP="00156A9F">
      <w:pPr>
        <w:ind w:right="-1"/>
        <w:jc w:val="both"/>
      </w:pPr>
      <w:r>
        <w:t>Iesniedz: I.Gorskis</w:t>
      </w:r>
    </w:p>
    <w:p w14:paraId="2D39A2D7" w14:textId="77777777" w:rsidR="00156A9F" w:rsidRDefault="00156A9F" w:rsidP="00156A9F">
      <w:pPr>
        <w:ind w:right="-1"/>
        <w:jc w:val="both"/>
      </w:pPr>
      <w:r>
        <w:t>Sagatavoja: A.Ikaunieks, 27.03.2023.</w:t>
      </w:r>
    </w:p>
    <w:p w14:paraId="1728F05E" w14:textId="77777777" w:rsidR="00156A9F" w:rsidRDefault="00156A9F" w:rsidP="00156A9F">
      <w:pPr>
        <w:ind w:right="-1"/>
        <w:jc w:val="both"/>
      </w:pPr>
      <w:r>
        <w:t xml:space="preserve">Izskatīt: </w:t>
      </w:r>
      <w:r w:rsidRPr="005A59B0">
        <w:t>Finanšu un budžeta komitejā</w:t>
      </w:r>
      <w:r>
        <w:t xml:space="preserve"> 19.04.2023.</w:t>
      </w:r>
    </w:p>
    <w:p w14:paraId="189A0CF5" w14:textId="77777777" w:rsidR="00156A9F" w:rsidRDefault="00156A9F" w:rsidP="00156A9F">
      <w:pPr>
        <w:ind w:right="-1"/>
        <w:jc w:val="both"/>
      </w:pPr>
      <w:r>
        <w:t>Nosūtīt: Dobeles novada pašvaldības Nekustamo īpašumu nodaļai, Dobeles novada pašvaldības Īpašumu komisijai.</w:t>
      </w:r>
      <w:r>
        <w:br w:type="page"/>
      </w:r>
    </w:p>
    <w:p w14:paraId="2CA102B9" w14:textId="626EFA77" w:rsidR="00AB5941" w:rsidRPr="009430E4" w:rsidRDefault="00AB5941" w:rsidP="00AB5941">
      <w:pPr>
        <w:tabs>
          <w:tab w:val="left" w:pos="-24212"/>
        </w:tabs>
        <w:jc w:val="right"/>
        <w:rPr>
          <w:b/>
          <w:bCs/>
          <w:noProof/>
        </w:rPr>
      </w:pPr>
      <w:r w:rsidRPr="009430E4">
        <w:rPr>
          <w:b/>
          <w:bCs/>
          <w:noProof/>
        </w:rPr>
        <w:lastRenderedPageBreak/>
        <w:t>1</w:t>
      </w:r>
      <w:r>
        <w:rPr>
          <w:b/>
          <w:bCs/>
          <w:noProof/>
        </w:rPr>
        <w:t>5</w:t>
      </w:r>
      <w:r w:rsidRPr="009430E4">
        <w:rPr>
          <w:b/>
          <w:bCs/>
          <w:noProof/>
        </w:rPr>
        <w:t>.pielikums</w:t>
      </w:r>
    </w:p>
    <w:p w14:paraId="37F23884" w14:textId="77777777" w:rsidR="00AB5941" w:rsidRDefault="00AB5941" w:rsidP="00AB5941">
      <w:pPr>
        <w:tabs>
          <w:tab w:val="left" w:pos="-24212"/>
        </w:tabs>
        <w:jc w:val="right"/>
        <w:rPr>
          <w:b/>
          <w:bCs/>
          <w:noProof/>
        </w:rPr>
      </w:pPr>
      <w:r w:rsidRPr="009430E4">
        <w:rPr>
          <w:b/>
          <w:bCs/>
          <w:noProof/>
        </w:rPr>
        <w:t xml:space="preserve">PROJEKTS </w:t>
      </w:r>
    </w:p>
    <w:p w14:paraId="68EFDF6E" w14:textId="44AFF043" w:rsidR="00156A9F" w:rsidRPr="005A5600" w:rsidRDefault="00156A9F" w:rsidP="00156A9F">
      <w:pPr>
        <w:tabs>
          <w:tab w:val="left" w:pos="-24212"/>
        </w:tabs>
        <w:ind w:right="-1"/>
        <w:jc w:val="right"/>
        <w:rPr>
          <w:b/>
          <w:bCs/>
          <w:noProof/>
        </w:rPr>
      </w:pPr>
    </w:p>
    <w:p w14:paraId="555B634A" w14:textId="77777777" w:rsidR="00156A9F" w:rsidRPr="00FA64A7" w:rsidRDefault="00156A9F" w:rsidP="00156A9F">
      <w:pPr>
        <w:tabs>
          <w:tab w:val="left" w:pos="-24212"/>
        </w:tabs>
        <w:ind w:right="-1"/>
        <w:jc w:val="center"/>
        <w:rPr>
          <w:sz w:val="20"/>
          <w:szCs w:val="20"/>
        </w:rPr>
      </w:pPr>
      <w:r w:rsidRPr="00FA64A7">
        <w:rPr>
          <w:noProof/>
          <w:sz w:val="20"/>
          <w:szCs w:val="20"/>
        </w:rPr>
        <w:drawing>
          <wp:inline distT="0" distB="0" distL="0" distR="0" wp14:anchorId="5362D666" wp14:editId="11C7F8CD">
            <wp:extent cx="676275" cy="752475"/>
            <wp:effectExtent l="0" t="0" r="9525" b="9525"/>
            <wp:docPr id="20" name="Attēl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DFCF00A" w14:textId="77777777" w:rsidR="00156A9F" w:rsidRPr="00FA64A7" w:rsidRDefault="00156A9F" w:rsidP="00156A9F">
      <w:pPr>
        <w:pStyle w:val="Galvene"/>
        <w:ind w:right="-1"/>
        <w:jc w:val="center"/>
        <w:rPr>
          <w:sz w:val="20"/>
        </w:rPr>
      </w:pPr>
      <w:r w:rsidRPr="00FA64A7">
        <w:rPr>
          <w:sz w:val="20"/>
        </w:rPr>
        <w:t>LATVIJAS REPUBLIKA</w:t>
      </w:r>
    </w:p>
    <w:p w14:paraId="5B918786" w14:textId="77777777" w:rsidR="00156A9F" w:rsidRPr="00FA64A7" w:rsidRDefault="00156A9F" w:rsidP="00156A9F">
      <w:pPr>
        <w:pStyle w:val="Galvene"/>
        <w:ind w:right="-1"/>
        <w:jc w:val="center"/>
        <w:rPr>
          <w:b/>
          <w:sz w:val="32"/>
          <w:szCs w:val="32"/>
        </w:rPr>
      </w:pPr>
      <w:r w:rsidRPr="00FA64A7">
        <w:rPr>
          <w:b/>
          <w:sz w:val="32"/>
          <w:szCs w:val="32"/>
        </w:rPr>
        <w:t>DOBELES NOVADA DOME</w:t>
      </w:r>
    </w:p>
    <w:p w14:paraId="7908FBFD" w14:textId="77777777" w:rsidR="00156A9F" w:rsidRPr="00FA64A7" w:rsidRDefault="00156A9F" w:rsidP="00156A9F">
      <w:pPr>
        <w:pStyle w:val="Galvene"/>
        <w:ind w:right="-1"/>
        <w:jc w:val="center"/>
        <w:rPr>
          <w:sz w:val="16"/>
          <w:szCs w:val="16"/>
        </w:rPr>
      </w:pPr>
      <w:r w:rsidRPr="00FA64A7">
        <w:rPr>
          <w:sz w:val="16"/>
          <w:szCs w:val="16"/>
        </w:rPr>
        <w:t>Brīvības iela 17, Dobele, Dobeles novads, LV-3701</w:t>
      </w:r>
    </w:p>
    <w:p w14:paraId="68B810B8" w14:textId="77777777" w:rsidR="00156A9F" w:rsidRPr="00FA64A7" w:rsidRDefault="00156A9F" w:rsidP="00156A9F">
      <w:pPr>
        <w:pStyle w:val="Galvene"/>
        <w:pBdr>
          <w:bottom w:val="double" w:sz="6" w:space="1" w:color="auto"/>
        </w:pBdr>
        <w:ind w:right="-1"/>
        <w:jc w:val="center"/>
        <w:rPr>
          <w:color w:val="000000"/>
        </w:rPr>
      </w:pPr>
      <w:r w:rsidRPr="00FA64A7">
        <w:rPr>
          <w:sz w:val="16"/>
          <w:szCs w:val="16"/>
        </w:rPr>
        <w:t xml:space="preserve">Tālr. 63707269, 63700137, 63720940, e-pasts </w:t>
      </w:r>
      <w:hyperlink r:id="rId36" w:history="1">
        <w:r w:rsidRPr="00FA64A7">
          <w:rPr>
            <w:rStyle w:val="Hipersaite"/>
            <w:rFonts w:eastAsia="Calibri"/>
            <w:color w:val="000000"/>
            <w:sz w:val="16"/>
            <w:szCs w:val="16"/>
          </w:rPr>
          <w:t>dome@dobele.lv</w:t>
        </w:r>
      </w:hyperlink>
    </w:p>
    <w:p w14:paraId="78664DC3" w14:textId="77777777" w:rsidR="00156A9F" w:rsidRPr="00FA64A7" w:rsidRDefault="00156A9F" w:rsidP="00156A9F">
      <w:pPr>
        <w:ind w:right="-1"/>
        <w:jc w:val="center"/>
        <w:rPr>
          <w:b/>
        </w:rPr>
      </w:pPr>
    </w:p>
    <w:p w14:paraId="07C239C3" w14:textId="77777777" w:rsidR="00156A9F" w:rsidRPr="00A25710" w:rsidRDefault="00156A9F" w:rsidP="00156A9F">
      <w:pPr>
        <w:pStyle w:val="Bezatstarpm"/>
        <w:ind w:right="-1"/>
        <w:jc w:val="center"/>
        <w:rPr>
          <w:b/>
        </w:rPr>
      </w:pPr>
      <w:r w:rsidRPr="00A25710">
        <w:rPr>
          <w:b/>
        </w:rPr>
        <w:t>LĒMUMS</w:t>
      </w:r>
    </w:p>
    <w:p w14:paraId="412EB47F" w14:textId="77777777" w:rsidR="00156A9F" w:rsidRPr="00A25710" w:rsidRDefault="00156A9F" w:rsidP="00156A9F">
      <w:pPr>
        <w:pStyle w:val="Bezatstarpm"/>
        <w:ind w:right="-1"/>
        <w:jc w:val="center"/>
        <w:rPr>
          <w:b/>
        </w:rPr>
      </w:pPr>
      <w:r w:rsidRPr="00A25710">
        <w:rPr>
          <w:b/>
        </w:rPr>
        <w:t>Dobelē</w:t>
      </w:r>
    </w:p>
    <w:p w14:paraId="37CF50FE" w14:textId="77777777" w:rsidR="00156A9F" w:rsidRPr="00A25710" w:rsidRDefault="00156A9F" w:rsidP="00156A9F">
      <w:pPr>
        <w:pStyle w:val="Bezatstarpm"/>
        <w:ind w:right="-1"/>
        <w:jc w:val="both"/>
        <w:rPr>
          <w:b/>
        </w:rPr>
      </w:pPr>
    </w:p>
    <w:p w14:paraId="2762E67C" w14:textId="77777777" w:rsidR="00156A9F" w:rsidRPr="00572826" w:rsidRDefault="00156A9F" w:rsidP="00156A9F">
      <w:pPr>
        <w:tabs>
          <w:tab w:val="center" w:pos="4153"/>
          <w:tab w:val="left" w:pos="8080"/>
          <w:tab w:val="right" w:pos="9498"/>
        </w:tabs>
        <w:ind w:left="113" w:right="-1"/>
        <w:rPr>
          <w:color w:val="000000"/>
        </w:rPr>
      </w:pPr>
      <w:r w:rsidRPr="00572826">
        <w:rPr>
          <w:b/>
          <w:lang w:eastAsia="x-none"/>
        </w:rPr>
        <w:t>20</w:t>
      </w:r>
      <w:r>
        <w:rPr>
          <w:b/>
          <w:lang w:eastAsia="x-none"/>
        </w:rPr>
        <w:t>23</w:t>
      </w:r>
      <w:r w:rsidRPr="00572826">
        <w:rPr>
          <w:b/>
          <w:lang w:eastAsia="x-none"/>
        </w:rPr>
        <w:t xml:space="preserve">.gada </w:t>
      </w:r>
      <w:r>
        <w:rPr>
          <w:b/>
          <w:lang w:eastAsia="x-none"/>
        </w:rPr>
        <w:t>27</w:t>
      </w:r>
      <w:r w:rsidRPr="00572826">
        <w:rPr>
          <w:b/>
          <w:lang w:eastAsia="x-none"/>
        </w:rPr>
        <w:t>.</w:t>
      </w:r>
      <w:r>
        <w:rPr>
          <w:b/>
          <w:lang w:eastAsia="x-none"/>
        </w:rPr>
        <w:t xml:space="preserve">aprīlī                                                                                                    </w:t>
      </w:r>
      <w:r w:rsidRPr="00572826">
        <w:rPr>
          <w:b/>
          <w:color w:val="000000"/>
        </w:rPr>
        <w:t>Nr.___/</w:t>
      </w:r>
      <w:r>
        <w:rPr>
          <w:b/>
          <w:color w:val="000000"/>
        </w:rPr>
        <w:t>6</w:t>
      </w:r>
    </w:p>
    <w:p w14:paraId="1830DE18" w14:textId="77777777" w:rsidR="00156A9F" w:rsidRDefault="00156A9F" w:rsidP="00156A9F">
      <w:pPr>
        <w:pStyle w:val="Bezatstarpm"/>
        <w:ind w:right="-1"/>
        <w:jc w:val="both"/>
        <w:rPr>
          <w:b/>
        </w:rPr>
      </w:pPr>
    </w:p>
    <w:p w14:paraId="25C4F74B" w14:textId="77777777" w:rsidR="00156A9F" w:rsidRDefault="00156A9F" w:rsidP="00156A9F">
      <w:pPr>
        <w:ind w:right="-1" w:firstLine="720"/>
        <w:jc w:val="center"/>
        <w:rPr>
          <w:b/>
          <w:u w:val="single"/>
        </w:rPr>
      </w:pPr>
      <w:r>
        <w:rPr>
          <w:b/>
          <w:u w:val="single"/>
        </w:rPr>
        <w:t xml:space="preserve">Par nekustamā īpašuma </w:t>
      </w:r>
      <w:r w:rsidRPr="008940E3">
        <w:rPr>
          <w:b/>
          <w:u w:val="single"/>
        </w:rPr>
        <w:t>„</w:t>
      </w:r>
      <w:r w:rsidRPr="00B762FC">
        <w:rPr>
          <w:b/>
          <w:u w:val="single"/>
        </w:rPr>
        <w:t>Pokaiņi 2</w:t>
      </w:r>
      <w:r>
        <w:rPr>
          <w:b/>
          <w:u w:val="single"/>
        </w:rPr>
        <w:t>66</w:t>
      </w:r>
      <w:r w:rsidRPr="008940E3">
        <w:rPr>
          <w:b/>
          <w:u w:val="single"/>
        </w:rPr>
        <w:t xml:space="preserve">”, </w:t>
      </w:r>
      <w:r w:rsidRPr="00B762FC">
        <w:rPr>
          <w:b/>
          <w:u w:val="single"/>
        </w:rPr>
        <w:t xml:space="preserve">Krimūnu </w:t>
      </w:r>
      <w:r w:rsidRPr="008940E3">
        <w:rPr>
          <w:b/>
          <w:u w:val="single"/>
        </w:rPr>
        <w:t>pagastā</w:t>
      </w:r>
      <w:r>
        <w:rPr>
          <w:b/>
          <w:u w:val="single"/>
        </w:rPr>
        <w:t xml:space="preserve">, </w:t>
      </w:r>
    </w:p>
    <w:p w14:paraId="104FB10C" w14:textId="77777777" w:rsidR="00156A9F" w:rsidRDefault="00156A9F" w:rsidP="00156A9F">
      <w:pPr>
        <w:ind w:right="-1" w:firstLine="720"/>
        <w:jc w:val="center"/>
        <w:rPr>
          <w:b/>
          <w:u w:val="single"/>
        </w:rPr>
      </w:pPr>
      <w:r>
        <w:rPr>
          <w:b/>
          <w:u w:val="single"/>
        </w:rPr>
        <w:t>Dobeles novadā</w:t>
      </w:r>
      <w:r w:rsidRPr="00CE411B">
        <w:rPr>
          <w:b/>
          <w:u w:val="single"/>
        </w:rPr>
        <w:t>, atsavināšanu izsolē</w:t>
      </w:r>
    </w:p>
    <w:p w14:paraId="5C47C0B2" w14:textId="77777777" w:rsidR="00156A9F" w:rsidRDefault="00156A9F" w:rsidP="00156A9F">
      <w:pPr>
        <w:ind w:right="-1" w:firstLine="720"/>
        <w:jc w:val="both"/>
      </w:pPr>
    </w:p>
    <w:p w14:paraId="47B8545D" w14:textId="77777777" w:rsidR="00156A9F" w:rsidRDefault="00156A9F" w:rsidP="00156A9F">
      <w:pPr>
        <w:ind w:right="-1" w:firstLine="709"/>
        <w:jc w:val="both"/>
      </w:pPr>
      <w:r>
        <w:t xml:space="preserve">Dobeles novada dome ir izskatījusi Dobeles novada pašvaldības Īpašumu komisijas ierosinājumu atsavināt Dobeles novada pašvaldībai (turpmāk – pašvaldība) piederošo nekustamo īpašumu </w:t>
      </w:r>
      <w:r w:rsidRPr="008940E3">
        <w:t>„</w:t>
      </w:r>
      <w:r w:rsidRPr="00B762FC">
        <w:t>Pokaiņi 2</w:t>
      </w:r>
      <w:r>
        <w:t>66</w:t>
      </w:r>
      <w:r w:rsidRPr="008940E3">
        <w:t xml:space="preserve">”, </w:t>
      </w:r>
      <w:r>
        <w:t>Krimūnu</w:t>
      </w:r>
      <w:r w:rsidRPr="008940E3">
        <w:t xml:space="preserve"> pagastā</w:t>
      </w:r>
      <w:r>
        <w:t xml:space="preserve">, Dobeles novadā, kadastra numurs </w:t>
      </w:r>
      <w:r w:rsidRPr="008940E3">
        <w:t>46</w:t>
      </w:r>
      <w:r>
        <w:t>72</w:t>
      </w:r>
      <w:r w:rsidRPr="008940E3">
        <w:t>0</w:t>
      </w:r>
      <w:r>
        <w:t>09</w:t>
      </w:r>
      <w:r w:rsidRPr="008940E3">
        <w:t>0</w:t>
      </w:r>
      <w:r>
        <w:t xml:space="preserve">266 (turpmāk – Īpašums). </w:t>
      </w:r>
    </w:p>
    <w:p w14:paraId="05895C9D" w14:textId="77777777" w:rsidR="00156A9F" w:rsidRDefault="00156A9F" w:rsidP="00156A9F">
      <w:pPr>
        <w:ind w:right="-1" w:firstLine="709"/>
        <w:jc w:val="both"/>
      </w:pPr>
      <w:r>
        <w:t>Izskatot minēto ierosinājumu, Dobeles novada dome konstatēja:</w:t>
      </w:r>
    </w:p>
    <w:p w14:paraId="01B2AAF0" w14:textId="77777777" w:rsidR="00156A9F" w:rsidRDefault="00156A9F" w:rsidP="00156A9F">
      <w:pPr>
        <w:ind w:right="-1" w:firstLine="709"/>
        <w:jc w:val="both"/>
      </w:pPr>
      <w:r>
        <w:t xml:space="preserve">Īpašums reģistrēts Zemgales rajona tiesas </w:t>
      </w:r>
      <w:r w:rsidRPr="00B762FC">
        <w:t xml:space="preserve">Krimūnu </w:t>
      </w:r>
      <w:r w:rsidRPr="008940E3">
        <w:t xml:space="preserve">pagasta </w:t>
      </w:r>
      <w:r>
        <w:t>zemesgrāmatas nodalījumā Nr.</w:t>
      </w:r>
      <w:r w:rsidRPr="000F3F81">
        <w:t>1000006</w:t>
      </w:r>
      <w:r>
        <w:t>63136</w:t>
      </w:r>
      <w:r>
        <w:rPr>
          <w:b/>
          <w:bCs/>
          <w:i/>
          <w:iCs/>
        </w:rPr>
        <w:t xml:space="preserve"> </w:t>
      </w:r>
      <w:r>
        <w:t xml:space="preserve">un uz to nostiprinātas īpašuma tiesības pašvaldībai. Īpašums sastāv no neapbūvēta zemes gabala ar kadastra apzīmējumu </w:t>
      </w:r>
      <w:r w:rsidRPr="00B762FC">
        <w:t>467200902</w:t>
      </w:r>
      <w:r>
        <w:t>66</w:t>
      </w:r>
      <w:r w:rsidRPr="00B762FC">
        <w:t xml:space="preserve"> </w:t>
      </w:r>
      <w:r>
        <w:t xml:space="preserve">- </w:t>
      </w:r>
      <w:r w:rsidRPr="008940E3">
        <w:t>0,</w:t>
      </w:r>
      <w:r>
        <w:t>0615</w:t>
      </w:r>
      <w:r w:rsidRPr="008940E3">
        <w:t xml:space="preserve"> </w:t>
      </w:r>
      <w:r>
        <w:t xml:space="preserve">ha (615 </w:t>
      </w:r>
      <w:r w:rsidRPr="00F62A36">
        <w:t>m²</w:t>
      </w:r>
      <w:r>
        <w:t xml:space="preserve">) kopplatībā.  </w:t>
      </w:r>
    </w:p>
    <w:p w14:paraId="3E5459A2" w14:textId="77777777" w:rsidR="00156A9F" w:rsidRPr="00C10B33" w:rsidRDefault="00156A9F" w:rsidP="00156A9F">
      <w:pPr>
        <w:ind w:right="-1" w:firstLine="709"/>
        <w:jc w:val="both"/>
      </w:pPr>
      <w:r w:rsidRPr="00C10B33">
        <w:t>Īpašums nav nodots nomā un tas nav nepieciešams pašvaldības funkciju nodrošināšanai</w:t>
      </w:r>
      <w:r>
        <w:t>.</w:t>
      </w:r>
    </w:p>
    <w:p w14:paraId="44FF6848" w14:textId="77777777" w:rsidR="00156A9F" w:rsidRPr="00C10B33" w:rsidRDefault="00156A9F" w:rsidP="00156A9F">
      <w:pPr>
        <w:ind w:right="-1" w:firstLine="709"/>
        <w:jc w:val="both"/>
      </w:pPr>
      <w:r w:rsidRPr="00C10B33">
        <w:t>Ņemot vērā norādītos apstākļus, lietderīgākā rīcība ir atzīstama Īpašuma atsavināšana atklātā mutiskā izsolē ar augšupejošu soli.</w:t>
      </w:r>
    </w:p>
    <w:p w14:paraId="15506721" w14:textId="77777777" w:rsidR="00156A9F" w:rsidRPr="00C10B33" w:rsidRDefault="00156A9F" w:rsidP="00156A9F">
      <w:pPr>
        <w:ind w:right="-1" w:firstLine="709"/>
        <w:jc w:val="both"/>
      </w:pPr>
      <w:r w:rsidRPr="00C10B33">
        <w:t xml:space="preserve">Saskaņā ar 2023.gada 27.martā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w:t>
      </w:r>
      <w:r w:rsidRPr="00367205">
        <w:t>2</w:t>
      </w:r>
      <w:r>
        <w:t>1</w:t>
      </w:r>
      <w:r w:rsidRPr="00367205">
        <w:t>00 EUR (divi tūkstoši viens simt</w:t>
      </w:r>
      <w:r>
        <w:t>s</w:t>
      </w:r>
      <w:r w:rsidRPr="00367205">
        <w:t xml:space="preserve"> </w:t>
      </w:r>
      <w:r w:rsidRPr="00C10B33">
        <w:rPr>
          <w:i/>
          <w:iCs/>
        </w:rPr>
        <w:t>euro</w:t>
      </w:r>
      <w:r w:rsidRPr="00C10B33">
        <w:t>).</w:t>
      </w:r>
    </w:p>
    <w:p w14:paraId="48910FB7" w14:textId="77777777" w:rsidR="00156A9F" w:rsidRPr="00C10B33" w:rsidRDefault="00156A9F" w:rsidP="00156A9F">
      <w:pPr>
        <w:ind w:right="-1" w:firstLine="709"/>
        <w:jc w:val="both"/>
      </w:pPr>
      <w:r w:rsidRPr="00C10B33">
        <w:tab/>
        <w:t xml:space="preserve">Saskaņā ar Pašvaldību likuma 10.panta pirmās daļas 16.punktu, 73.panta ceturto daļu, Publiskas personas mantas atsavināšanas likuma 4.panta pirmo daļu, 5.panta pirmo daļu, 8.panta trešo daļu, 9.panta otro daļu, 10.panta pirmo un otro daļu, </w:t>
      </w:r>
      <w:r w:rsidRPr="00C10B33">
        <w:rPr>
          <w:lang w:eastAsia="ar-SA"/>
        </w:rPr>
        <w:t xml:space="preserve">atklāti balsojot: </w:t>
      </w:r>
      <w:r w:rsidRPr="00C10B33">
        <w:t>PAR –</w:t>
      </w:r>
      <w:r w:rsidRPr="00C10B33">
        <w:rPr>
          <w:bCs/>
          <w:lang w:eastAsia="et-EE"/>
        </w:rPr>
        <w:t xml:space="preserve">,  </w:t>
      </w:r>
      <w:r w:rsidRPr="00C10B33">
        <w:rPr>
          <w:bCs/>
        </w:rPr>
        <w:t xml:space="preserve">PRET –, ATTURAS –, </w:t>
      </w:r>
      <w:r w:rsidRPr="00C10B33">
        <w:t xml:space="preserve">Dobeles novada dome </w:t>
      </w:r>
      <w:r w:rsidRPr="00C10B33">
        <w:rPr>
          <w:bCs/>
        </w:rPr>
        <w:t>NOLEMJ</w:t>
      </w:r>
      <w:r w:rsidRPr="00C10B33">
        <w:t>:</w:t>
      </w:r>
    </w:p>
    <w:p w14:paraId="0014B833" w14:textId="77777777" w:rsidR="00156A9F" w:rsidRPr="00327D16" w:rsidRDefault="00156A9F" w:rsidP="00156A9F">
      <w:pPr>
        <w:pStyle w:val="Sarakstarindkopa"/>
        <w:numPr>
          <w:ilvl w:val="0"/>
          <w:numId w:val="50"/>
        </w:numPr>
        <w:autoSpaceDN w:val="0"/>
        <w:ind w:left="709" w:right="-1" w:hanging="502"/>
        <w:contextualSpacing/>
        <w:jc w:val="both"/>
        <w:rPr>
          <w:kern w:val="2"/>
        </w:rPr>
      </w:pPr>
      <w:r w:rsidRPr="00327D16">
        <w:rPr>
          <w:kern w:val="2"/>
        </w:rPr>
        <w:t xml:space="preserve">Atsavināt nekustamo īpašumu </w:t>
      </w:r>
      <w:r w:rsidRPr="00C10B33">
        <w:t>„Pokaiņi 266”, Krimūnu pagastā, Dobeles novadā, kadastra numurs 46720090266</w:t>
      </w:r>
      <w:r w:rsidRPr="00327D16">
        <w:rPr>
          <w:kern w:val="2"/>
        </w:rPr>
        <w:t xml:space="preserve">, kas sastāv no vienas neapbūvētas zemes vienības ar kadastra apzīmējumu </w:t>
      </w:r>
      <w:r w:rsidRPr="00C10B33">
        <w:t>46720090266 - platība 0,0615 ha (615 m²)</w:t>
      </w:r>
      <w:r w:rsidRPr="00327D16">
        <w:rPr>
          <w:kern w:val="2"/>
        </w:rPr>
        <w:t>, pārdodot to atklātā mutiskā izsolē ar augšupejošu soli.</w:t>
      </w:r>
    </w:p>
    <w:p w14:paraId="35EB3267" w14:textId="77777777" w:rsidR="00156A9F" w:rsidRPr="00C10B33" w:rsidRDefault="00156A9F" w:rsidP="00156A9F">
      <w:pPr>
        <w:numPr>
          <w:ilvl w:val="0"/>
          <w:numId w:val="50"/>
        </w:numPr>
        <w:autoSpaceDN w:val="0"/>
        <w:ind w:left="709" w:right="-1" w:hanging="502"/>
        <w:jc w:val="both"/>
      </w:pPr>
      <w:r w:rsidRPr="00C10B33">
        <w:t xml:space="preserve">Noteikt lēmuma 1.punktā minētā nekustamā īpašuma izsoles sākumcenu </w:t>
      </w:r>
      <w:r w:rsidRPr="00367205">
        <w:t>2100 EUR (divi tūkstoši viens simts</w:t>
      </w:r>
      <w:r w:rsidRPr="00367205">
        <w:rPr>
          <w:i/>
          <w:iCs/>
        </w:rPr>
        <w:t xml:space="preserve"> </w:t>
      </w:r>
      <w:r w:rsidRPr="00C10B33">
        <w:rPr>
          <w:i/>
          <w:iCs/>
        </w:rPr>
        <w:t>euro</w:t>
      </w:r>
      <w:r w:rsidRPr="00C10B33">
        <w:t xml:space="preserve">). </w:t>
      </w:r>
    </w:p>
    <w:p w14:paraId="1AF963E7" w14:textId="77777777" w:rsidR="00156A9F" w:rsidRPr="005A5600" w:rsidRDefault="00156A9F" w:rsidP="00156A9F">
      <w:pPr>
        <w:numPr>
          <w:ilvl w:val="0"/>
          <w:numId w:val="50"/>
        </w:numPr>
        <w:autoSpaceDN w:val="0"/>
        <w:ind w:left="709" w:right="-1" w:hanging="502"/>
        <w:contextualSpacing/>
        <w:jc w:val="both"/>
        <w:rPr>
          <w:rFonts w:eastAsiaTheme="minorHAnsi"/>
        </w:rPr>
      </w:pPr>
      <w:r w:rsidRPr="00C10B33">
        <w:rPr>
          <w:rFonts w:eastAsia="Arial"/>
          <w:kern w:val="2"/>
        </w:rPr>
        <w:t>Uzdot Dobeles novada pašvaldības Īpašumu komisijai apstiprināt izsoles noteikumus un</w:t>
      </w:r>
      <w:r>
        <w:rPr>
          <w:rFonts w:eastAsia="Arial"/>
          <w:kern w:val="2"/>
        </w:rPr>
        <w:t xml:space="preserve"> organizēt nekustamā īpašuma atsavināšanu Publiskas personas atsavināšanas likumā noteiktā kārtībā. </w:t>
      </w:r>
    </w:p>
    <w:p w14:paraId="6C7A44CB" w14:textId="77777777" w:rsidR="00156A9F" w:rsidRPr="00355F22" w:rsidRDefault="00156A9F" w:rsidP="00156A9F">
      <w:pPr>
        <w:autoSpaceDN w:val="0"/>
        <w:ind w:left="426" w:right="-1"/>
        <w:contextualSpacing/>
        <w:jc w:val="both"/>
        <w:rPr>
          <w:rFonts w:eastAsiaTheme="minorHAnsi"/>
        </w:rPr>
      </w:pPr>
    </w:p>
    <w:p w14:paraId="29AE2293" w14:textId="77777777" w:rsidR="00156A9F" w:rsidRDefault="00156A9F" w:rsidP="00156A9F">
      <w:pPr>
        <w:autoSpaceDN w:val="0"/>
        <w:ind w:left="66" w:right="-1"/>
        <w:contextualSpacing/>
        <w:jc w:val="both"/>
        <w:rPr>
          <w:rFonts w:eastAsia="Arial"/>
          <w:kern w:val="2"/>
        </w:rPr>
      </w:pPr>
    </w:p>
    <w:p w14:paraId="18711A93" w14:textId="77777777" w:rsidR="00156A9F" w:rsidRDefault="00156A9F" w:rsidP="00156A9F">
      <w:pPr>
        <w:autoSpaceDN w:val="0"/>
        <w:ind w:left="66" w:right="-1"/>
        <w:contextualSpacing/>
        <w:jc w:val="both"/>
        <w:rPr>
          <w:rFonts w:eastAsiaTheme="minorHAnsi"/>
        </w:rPr>
      </w:pPr>
      <w:r w:rsidRPr="00D9389A">
        <w:rPr>
          <w:rFonts w:eastAsiaTheme="minorHAnsi"/>
        </w:rPr>
        <w:t>Domes priekšsēdētājs                                                                                                  I.Gorskis</w:t>
      </w:r>
    </w:p>
    <w:p w14:paraId="46154395" w14:textId="77777777" w:rsidR="00156A9F" w:rsidRDefault="00156A9F" w:rsidP="00156A9F">
      <w:pPr>
        <w:autoSpaceDN w:val="0"/>
        <w:ind w:left="66" w:right="-1"/>
        <w:contextualSpacing/>
        <w:jc w:val="both"/>
        <w:rPr>
          <w:rFonts w:eastAsiaTheme="minorHAnsi"/>
        </w:rPr>
      </w:pPr>
    </w:p>
    <w:p w14:paraId="38CE7E3A" w14:textId="77777777" w:rsidR="00156A9F" w:rsidRDefault="00156A9F" w:rsidP="00156A9F">
      <w:pPr>
        <w:autoSpaceDN w:val="0"/>
        <w:ind w:left="66" w:right="-1"/>
        <w:contextualSpacing/>
        <w:jc w:val="both"/>
        <w:rPr>
          <w:rFonts w:eastAsiaTheme="minorHAnsi"/>
        </w:rPr>
      </w:pPr>
    </w:p>
    <w:p w14:paraId="64CD3B67" w14:textId="77777777" w:rsidR="00156A9F" w:rsidRPr="00D9389A" w:rsidRDefault="00156A9F" w:rsidP="00156A9F">
      <w:pPr>
        <w:autoSpaceDN w:val="0"/>
        <w:ind w:left="66" w:right="-1"/>
        <w:contextualSpacing/>
        <w:jc w:val="both"/>
        <w:rPr>
          <w:rFonts w:eastAsiaTheme="minorHAnsi"/>
        </w:rPr>
      </w:pPr>
    </w:p>
    <w:p w14:paraId="306CD16F" w14:textId="77777777" w:rsidR="00156A9F" w:rsidRDefault="00156A9F" w:rsidP="00156A9F">
      <w:pPr>
        <w:ind w:right="-1"/>
        <w:jc w:val="both"/>
      </w:pPr>
      <w:r>
        <w:t>Iesniedz: I.Gorskis</w:t>
      </w:r>
    </w:p>
    <w:p w14:paraId="59AB6232" w14:textId="77777777" w:rsidR="00156A9F" w:rsidRDefault="00156A9F" w:rsidP="00156A9F">
      <w:pPr>
        <w:ind w:right="-1"/>
        <w:jc w:val="both"/>
      </w:pPr>
      <w:r>
        <w:t>Sagatavoja: A.Ikaunieks, 23.03.2023.</w:t>
      </w:r>
    </w:p>
    <w:p w14:paraId="1EE2EDF6" w14:textId="77777777" w:rsidR="00156A9F" w:rsidRDefault="00156A9F" w:rsidP="00156A9F">
      <w:pPr>
        <w:ind w:right="-1"/>
        <w:jc w:val="both"/>
      </w:pPr>
      <w:r>
        <w:t xml:space="preserve">Izskatīt: </w:t>
      </w:r>
      <w:r w:rsidRPr="005A59B0">
        <w:t>Finanšu un budžeta komi</w:t>
      </w:r>
      <w:r>
        <w:t>tejā 19.04.2023.</w:t>
      </w:r>
    </w:p>
    <w:p w14:paraId="02CFA906" w14:textId="77777777" w:rsidR="00156A9F" w:rsidRDefault="00156A9F" w:rsidP="00156A9F">
      <w:pPr>
        <w:ind w:right="-1"/>
        <w:jc w:val="both"/>
      </w:pPr>
      <w:r>
        <w:t>Nosūtīt: Dobeles novada pašvaldības Nekustamo īpašumu nodaļai, Dobeles novada pašvaldības Īpašumu komisijai.</w:t>
      </w:r>
      <w:r>
        <w:br w:type="page"/>
      </w:r>
    </w:p>
    <w:p w14:paraId="568B9141" w14:textId="797E8663" w:rsidR="00AB5941" w:rsidRPr="009430E4" w:rsidRDefault="00AB5941" w:rsidP="00AB5941">
      <w:pPr>
        <w:tabs>
          <w:tab w:val="left" w:pos="-24212"/>
        </w:tabs>
        <w:jc w:val="right"/>
        <w:rPr>
          <w:b/>
          <w:bCs/>
          <w:noProof/>
        </w:rPr>
      </w:pPr>
      <w:r w:rsidRPr="009430E4">
        <w:rPr>
          <w:b/>
          <w:bCs/>
          <w:noProof/>
        </w:rPr>
        <w:lastRenderedPageBreak/>
        <w:t>1</w:t>
      </w:r>
      <w:r>
        <w:rPr>
          <w:b/>
          <w:bCs/>
          <w:noProof/>
        </w:rPr>
        <w:t>6</w:t>
      </w:r>
      <w:r w:rsidRPr="009430E4">
        <w:rPr>
          <w:b/>
          <w:bCs/>
          <w:noProof/>
        </w:rPr>
        <w:t>.pielikums</w:t>
      </w:r>
    </w:p>
    <w:p w14:paraId="43504547" w14:textId="77777777" w:rsidR="00AB5941" w:rsidRDefault="00AB5941" w:rsidP="00AB5941">
      <w:pPr>
        <w:tabs>
          <w:tab w:val="left" w:pos="-24212"/>
        </w:tabs>
        <w:jc w:val="right"/>
        <w:rPr>
          <w:b/>
          <w:bCs/>
          <w:noProof/>
        </w:rPr>
      </w:pPr>
      <w:r w:rsidRPr="009430E4">
        <w:rPr>
          <w:b/>
          <w:bCs/>
          <w:noProof/>
        </w:rPr>
        <w:t xml:space="preserve">PROJEKTS </w:t>
      </w:r>
    </w:p>
    <w:p w14:paraId="0E66D2AD" w14:textId="77777777" w:rsidR="00156A9F" w:rsidRPr="00FA64A7" w:rsidRDefault="00156A9F" w:rsidP="00156A9F">
      <w:pPr>
        <w:tabs>
          <w:tab w:val="left" w:pos="-24212"/>
        </w:tabs>
        <w:ind w:right="-1"/>
        <w:jc w:val="center"/>
        <w:rPr>
          <w:sz w:val="20"/>
          <w:szCs w:val="20"/>
        </w:rPr>
      </w:pPr>
      <w:r w:rsidRPr="00FA64A7">
        <w:rPr>
          <w:noProof/>
          <w:sz w:val="20"/>
          <w:szCs w:val="20"/>
        </w:rPr>
        <w:drawing>
          <wp:inline distT="0" distB="0" distL="0" distR="0" wp14:anchorId="3FA0799C" wp14:editId="0A6624CD">
            <wp:extent cx="676275" cy="752475"/>
            <wp:effectExtent l="0" t="0" r="9525" b="9525"/>
            <wp:docPr id="21"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9ACF1AB" w14:textId="77777777" w:rsidR="00156A9F" w:rsidRPr="00FA64A7" w:rsidRDefault="00156A9F" w:rsidP="00156A9F">
      <w:pPr>
        <w:pStyle w:val="Galvene"/>
        <w:ind w:right="-1"/>
        <w:jc w:val="center"/>
        <w:rPr>
          <w:sz w:val="20"/>
        </w:rPr>
      </w:pPr>
      <w:r w:rsidRPr="00FA64A7">
        <w:rPr>
          <w:sz w:val="20"/>
        </w:rPr>
        <w:t>LATVIJAS REPUBLIKA</w:t>
      </w:r>
    </w:p>
    <w:p w14:paraId="1ABFF727" w14:textId="77777777" w:rsidR="00156A9F" w:rsidRPr="00FA64A7" w:rsidRDefault="00156A9F" w:rsidP="00156A9F">
      <w:pPr>
        <w:pStyle w:val="Galvene"/>
        <w:ind w:right="-1"/>
        <w:jc w:val="center"/>
        <w:rPr>
          <w:b/>
          <w:sz w:val="32"/>
          <w:szCs w:val="32"/>
        </w:rPr>
      </w:pPr>
      <w:r w:rsidRPr="00FA64A7">
        <w:rPr>
          <w:b/>
          <w:sz w:val="32"/>
          <w:szCs w:val="32"/>
        </w:rPr>
        <w:t>DOBELES NOVADA DOME</w:t>
      </w:r>
    </w:p>
    <w:p w14:paraId="51795853" w14:textId="77777777" w:rsidR="00156A9F" w:rsidRPr="00FA64A7" w:rsidRDefault="00156A9F" w:rsidP="00156A9F">
      <w:pPr>
        <w:pStyle w:val="Galvene"/>
        <w:ind w:right="-1"/>
        <w:jc w:val="center"/>
        <w:rPr>
          <w:sz w:val="16"/>
          <w:szCs w:val="16"/>
        </w:rPr>
      </w:pPr>
      <w:r w:rsidRPr="00FA64A7">
        <w:rPr>
          <w:sz w:val="16"/>
          <w:szCs w:val="16"/>
        </w:rPr>
        <w:t>Brīvības iela 17, Dobele, Dobeles novads, LV-3701</w:t>
      </w:r>
    </w:p>
    <w:p w14:paraId="373E5B18" w14:textId="77777777" w:rsidR="00156A9F" w:rsidRPr="00FA64A7" w:rsidRDefault="00156A9F" w:rsidP="00156A9F">
      <w:pPr>
        <w:pStyle w:val="Galvene"/>
        <w:pBdr>
          <w:bottom w:val="double" w:sz="6" w:space="1" w:color="auto"/>
        </w:pBdr>
        <w:ind w:right="-1"/>
        <w:jc w:val="center"/>
        <w:rPr>
          <w:color w:val="000000"/>
        </w:rPr>
      </w:pPr>
      <w:r w:rsidRPr="00FA64A7">
        <w:rPr>
          <w:sz w:val="16"/>
          <w:szCs w:val="16"/>
        </w:rPr>
        <w:t xml:space="preserve">Tālr. 63707269, 63700137, 63720940, e-pasts </w:t>
      </w:r>
      <w:hyperlink r:id="rId37" w:history="1">
        <w:r w:rsidRPr="00FA64A7">
          <w:rPr>
            <w:rStyle w:val="Hipersaite"/>
            <w:rFonts w:eastAsia="Calibri"/>
            <w:color w:val="000000"/>
            <w:sz w:val="16"/>
            <w:szCs w:val="16"/>
          </w:rPr>
          <w:t>dome@dobele.lv</w:t>
        </w:r>
      </w:hyperlink>
    </w:p>
    <w:p w14:paraId="6E39739E" w14:textId="77777777" w:rsidR="00156A9F" w:rsidRPr="00FA64A7" w:rsidRDefault="00156A9F" w:rsidP="00156A9F">
      <w:pPr>
        <w:ind w:right="-1"/>
        <w:jc w:val="center"/>
        <w:rPr>
          <w:b/>
        </w:rPr>
      </w:pPr>
    </w:p>
    <w:p w14:paraId="2D1574AD" w14:textId="77777777" w:rsidR="00156A9F" w:rsidRPr="00A25710" w:rsidRDefault="00156A9F" w:rsidP="00156A9F">
      <w:pPr>
        <w:pStyle w:val="Bezatstarpm"/>
        <w:ind w:right="-1"/>
        <w:jc w:val="center"/>
        <w:rPr>
          <w:b/>
        </w:rPr>
      </w:pPr>
      <w:r w:rsidRPr="00A25710">
        <w:rPr>
          <w:b/>
        </w:rPr>
        <w:t>LĒMUMS</w:t>
      </w:r>
    </w:p>
    <w:p w14:paraId="2B29E97D" w14:textId="77777777" w:rsidR="00156A9F" w:rsidRPr="00A25710" w:rsidRDefault="00156A9F" w:rsidP="00156A9F">
      <w:pPr>
        <w:pStyle w:val="Bezatstarpm"/>
        <w:ind w:right="-1"/>
        <w:jc w:val="center"/>
        <w:rPr>
          <w:b/>
        </w:rPr>
      </w:pPr>
      <w:r w:rsidRPr="00A25710">
        <w:rPr>
          <w:b/>
        </w:rPr>
        <w:t>Dobelē</w:t>
      </w:r>
    </w:p>
    <w:p w14:paraId="01EF35AF" w14:textId="77777777" w:rsidR="00156A9F" w:rsidRPr="00A25710" w:rsidRDefault="00156A9F" w:rsidP="00156A9F">
      <w:pPr>
        <w:pStyle w:val="Bezatstarpm"/>
        <w:ind w:right="-1"/>
        <w:jc w:val="both"/>
        <w:rPr>
          <w:b/>
        </w:rPr>
      </w:pPr>
    </w:p>
    <w:p w14:paraId="50EB22CF" w14:textId="77777777" w:rsidR="00156A9F" w:rsidRPr="00572826" w:rsidRDefault="00156A9F" w:rsidP="00156A9F">
      <w:pPr>
        <w:tabs>
          <w:tab w:val="center" w:pos="4153"/>
          <w:tab w:val="left" w:pos="8080"/>
          <w:tab w:val="right" w:pos="9498"/>
        </w:tabs>
        <w:ind w:left="113" w:right="-1"/>
        <w:rPr>
          <w:color w:val="000000"/>
        </w:rPr>
      </w:pPr>
      <w:r w:rsidRPr="00572826">
        <w:rPr>
          <w:b/>
          <w:lang w:eastAsia="x-none"/>
        </w:rPr>
        <w:t>20</w:t>
      </w:r>
      <w:r>
        <w:rPr>
          <w:b/>
          <w:lang w:eastAsia="x-none"/>
        </w:rPr>
        <w:t>23</w:t>
      </w:r>
      <w:r w:rsidRPr="00572826">
        <w:rPr>
          <w:b/>
          <w:lang w:eastAsia="x-none"/>
        </w:rPr>
        <w:t xml:space="preserve">.gada </w:t>
      </w:r>
      <w:r>
        <w:rPr>
          <w:b/>
          <w:lang w:eastAsia="x-none"/>
        </w:rPr>
        <w:t>27</w:t>
      </w:r>
      <w:r w:rsidRPr="00572826">
        <w:rPr>
          <w:b/>
          <w:lang w:eastAsia="x-none"/>
        </w:rPr>
        <w:t>.</w:t>
      </w:r>
      <w:r>
        <w:rPr>
          <w:b/>
          <w:lang w:eastAsia="x-none"/>
        </w:rPr>
        <w:t xml:space="preserve">aprīlī                                                                                                    </w:t>
      </w:r>
      <w:r w:rsidRPr="00572826">
        <w:rPr>
          <w:b/>
          <w:color w:val="000000"/>
        </w:rPr>
        <w:t>Nr.___/</w:t>
      </w:r>
      <w:r>
        <w:rPr>
          <w:b/>
          <w:color w:val="000000"/>
        </w:rPr>
        <w:t>6</w:t>
      </w:r>
    </w:p>
    <w:p w14:paraId="67A34DCB" w14:textId="77777777" w:rsidR="00156A9F" w:rsidRDefault="00156A9F" w:rsidP="00156A9F">
      <w:pPr>
        <w:pStyle w:val="Bezatstarpm"/>
        <w:ind w:right="-1"/>
        <w:jc w:val="both"/>
        <w:rPr>
          <w:b/>
        </w:rPr>
      </w:pPr>
    </w:p>
    <w:p w14:paraId="7EEC597B" w14:textId="77777777" w:rsidR="00156A9F" w:rsidRDefault="00156A9F" w:rsidP="00156A9F">
      <w:pPr>
        <w:ind w:right="-1" w:firstLine="720"/>
        <w:jc w:val="center"/>
        <w:rPr>
          <w:b/>
          <w:u w:val="single"/>
        </w:rPr>
      </w:pPr>
      <w:r>
        <w:rPr>
          <w:b/>
          <w:u w:val="single"/>
        </w:rPr>
        <w:t xml:space="preserve">Par nekustamā īpašuma </w:t>
      </w:r>
      <w:r w:rsidRPr="008940E3">
        <w:rPr>
          <w:b/>
          <w:u w:val="single"/>
        </w:rPr>
        <w:t>„</w:t>
      </w:r>
      <w:r w:rsidRPr="00B762FC">
        <w:rPr>
          <w:b/>
          <w:u w:val="single"/>
        </w:rPr>
        <w:t>Pokaiņi 2</w:t>
      </w:r>
      <w:r>
        <w:rPr>
          <w:b/>
          <w:u w:val="single"/>
        </w:rPr>
        <w:t>68</w:t>
      </w:r>
      <w:r w:rsidRPr="008940E3">
        <w:rPr>
          <w:b/>
          <w:u w:val="single"/>
        </w:rPr>
        <w:t xml:space="preserve">”, </w:t>
      </w:r>
      <w:r w:rsidRPr="00B762FC">
        <w:rPr>
          <w:b/>
          <w:u w:val="single"/>
        </w:rPr>
        <w:t xml:space="preserve">Krimūnu </w:t>
      </w:r>
      <w:r w:rsidRPr="008940E3">
        <w:rPr>
          <w:b/>
          <w:u w:val="single"/>
        </w:rPr>
        <w:t>pagastā</w:t>
      </w:r>
      <w:r>
        <w:rPr>
          <w:b/>
          <w:u w:val="single"/>
        </w:rPr>
        <w:t xml:space="preserve">, </w:t>
      </w:r>
    </w:p>
    <w:p w14:paraId="4C31C3BC" w14:textId="77777777" w:rsidR="00156A9F" w:rsidRDefault="00156A9F" w:rsidP="00156A9F">
      <w:pPr>
        <w:ind w:right="-1" w:firstLine="720"/>
        <w:jc w:val="center"/>
        <w:rPr>
          <w:b/>
          <w:u w:val="single"/>
        </w:rPr>
      </w:pPr>
      <w:r>
        <w:rPr>
          <w:b/>
          <w:u w:val="single"/>
        </w:rPr>
        <w:t>Dobeles novadā</w:t>
      </w:r>
      <w:r w:rsidRPr="00CE411B">
        <w:rPr>
          <w:b/>
          <w:u w:val="single"/>
        </w:rPr>
        <w:t>, atsavināšanu izsolē</w:t>
      </w:r>
    </w:p>
    <w:p w14:paraId="2C2EED79" w14:textId="77777777" w:rsidR="00156A9F" w:rsidRDefault="00156A9F" w:rsidP="00156A9F">
      <w:pPr>
        <w:ind w:right="-1" w:firstLine="720"/>
        <w:jc w:val="both"/>
      </w:pPr>
    </w:p>
    <w:p w14:paraId="1F58FD32" w14:textId="77777777" w:rsidR="00156A9F" w:rsidRPr="00C972EC" w:rsidRDefault="00156A9F" w:rsidP="00156A9F">
      <w:pPr>
        <w:ind w:right="-1" w:firstLine="709"/>
        <w:jc w:val="both"/>
      </w:pPr>
      <w:r>
        <w:t xml:space="preserve">Dobeles novada dome ir izskatījusi Dobeles novada pašvaldības Īpašumu komisijas ierosinājumu atsavināt Dobeles novada pašvaldībai (turpmāk – pašvaldība) piederošo nekustamo īpašumu </w:t>
      </w:r>
      <w:r w:rsidRPr="008940E3">
        <w:t>„</w:t>
      </w:r>
      <w:r w:rsidRPr="00B762FC">
        <w:t>Pokaiņi 2</w:t>
      </w:r>
      <w:r>
        <w:t>68</w:t>
      </w:r>
      <w:r w:rsidRPr="008940E3">
        <w:t xml:space="preserve">”, </w:t>
      </w:r>
      <w:r w:rsidRPr="00C972EC">
        <w:t xml:space="preserve">Krimūnu pagastā, Dobeles novadā, kadastra numurs 46720090268 (turpmāk – Īpašums). </w:t>
      </w:r>
    </w:p>
    <w:p w14:paraId="33F63085" w14:textId="77777777" w:rsidR="00156A9F" w:rsidRPr="00C972EC" w:rsidRDefault="00156A9F" w:rsidP="00156A9F">
      <w:pPr>
        <w:ind w:right="-1" w:firstLine="709"/>
        <w:jc w:val="both"/>
      </w:pPr>
      <w:r w:rsidRPr="00C972EC">
        <w:t>Izskatot minēto ierosinājumu, Dobeles novada dome konstatēja:</w:t>
      </w:r>
    </w:p>
    <w:p w14:paraId="06B0317E" w14:textId="77777777" w:rsidR="00156A9F" w:rsidRPr="00C972EC" w:rsidRDefault="00156A9F" w:rsidP="00156A9F">
      <w:pPr>
        <w:ind w:right="-1" w:firstLine="709"/>
        <w:jc w:val="both"/>
      </w:pPr>
      <w:r w:rsidRPr="00C972EC">
        <w:t>Īpašums reģistrēts Zemgales rajona tiesas Krimūnu pagasta zemesgrāmatas nodalījumā Nr.100000663156</w:t>
      </w:r>
      <w:r w:rsidRPr="00C972EC">
        <w:rPr>
          <w:b/>
          <w:bCs/>
          <w:i/>
          <w:iCs/>
        </w:rPr>
        <w:t xml:space="preserve"> </w:t>
      </w:r>
      <w:r w:rsidRPr="00C972EC">
        <w:t xml:space="preserve">un uz to nostiprinātas īpašuma tiesības pašvaldībai. Īpašums sastāv no neapbūvēta zemes gabala ar kadastra apzīmējumu 46720090268 - 0,0596 ha (596 m²) kopplatībā.  </w:t>
      </w:r>
    </w:p>
    <w:p w14:paraId="306753B7" w14:textId="77777777" w:rsidR="00156A9F" w:rsidRPr="00C972EC" w:rsidRDefault="00156A9F" w:rsidP="00156A9F">
      <w:pPr>
        <w:ind w:right="-1" w:firstLine="709"/>
        <w:jc w:val="both"/>
      </w:pPr>
      <w:r w:rsidRPr="00C972EC">
        <w:t>Īpašums nav nodots nomā un tas nav nepieciešams pašvaldības funkciju nodrošināšanai</w:t>
      </w:r>
    </w:p>
    <w:p w14:paraId="07035C04" w14:textId="77777777" w:rsidR="00156A9F" w:rsidRPr="00C972EC" w:rsidRDefault="00156A9F" w:rsidP="00156A9F">
      <w:pPr>
        <w:ind w:right="-1" w:firstLine="709"/>
        <w:jc w:val="both"/>
      </w:pPr>
      <w:r w:rsidRPr="00C972EC">
        <w:t>Ņemot vērā norādītos apstākļus, lietderīgākā rīcība ir atzīstama Īpašuma atsavināšana atklātā mutiskā izsolē ar augšupejošu soli.</w:t>
      </w:r>
    </w:p>
    <w:p w14:paraId="26EDB256" w14:textId="77777777" w:rsidR="00156A9F" w:rsidRPr="00C972EC" w:rsidRDefault="00156A9F" w:rsidP="00156A9F">
      <w:pPr>
        <w:ind w:right="-1" w:firstLine="709"/>
        <w:jc w:val="both"/>
      </w:pPr>
      <w:r w:rsidRPr="00C972EC">
        <w:t xml:space="preserve">Saskaņā ar 2023.gada 27.martā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1900 EUR (viens tūkstotis deviņi simti </w:t>
      </w:r>
      <w:r w:rsidRPr="00C972EC">
        <w:rPr>
          <w:i/>
          <w:iCs/>
        </w:rPr>
        <w:t>euro</w:t>
      </w:r>
      <w:r w:rsidRPr="00C972EC">
        <w:t>).</w:t>
      </w:r>
    </w:p>
    <w:p w14:paraId="07DF5F84" w14:textId="77777777" w:rsidR="00156A9F" w:rsidRPr="00C972EC" w:rsidRDefault="00156A9F" w:rsidP="00156A9F">
      <w:pPr>
        <w:ind w:right="-1" w:firstLine="709"/>
        <w:jc w:val="both"/>
      </w:pPr>
      <w:r w:rsidRPr="00C972EC">
        <w:tab/>
        <w:t xml:space="preserve">Saskaņā ar Pašvaldību likuma 10.panta pirmās daļas 16.punktu, 73.panta ceturto daļu, Publiskas personas mantas atsavināšanas likuma 4.panta pirmo daļu, 5.panta pirmo daļu, 8.panta trešo daļu, 9.panta otro daļu, 10.panta pirmo un otro daļu, </w:t>
      </w:r>
      <w:r w:rsidRPr="00C972EC">
        <w:rPr>
          <w:lang w:eastAsia="ar-SA"/>
        </w:rPr>
        <w:t xml:space="preserve">atklāti balsojot: </w:t>
      </w:r>
      <w:r w:rsidRPr="00C972EC">
        <w:t>PAR –</w:t>
      </w:r>
      <w:r w:rsidRPr="00C972EC">
        <w:rPr>
          <w:bCs/>
          <w:lang w:eastAsia="et-EE"/>
        </w:rPr>
        <w:t xml:space="preserve">,  </w:t>
      </w:r>
      <w:r w:rsidRPr="00C972EC">
        <w:rPr>
          <w:bCs/>
        </w:rPr>
        <w:t xml:space="preserve">PRET –, ATTURAS –, </w:t>
      </w:r>
      <w:r w:rsidRPr="00C972EC">
        <w:t xml:space="preserve">Dobeles novada dome </w:t>
      </w:r>
      <w:r w:rsidRPr="00C972EC">
        <w:rPr>
          <w:bCs/>
        </w:rPr>
        <w:t>NOLEMJ</w:t>
      </w:r>
      <w:r w:rsidRPr="00C972EC">
        <w:t>:</w:t>
      </w:r>
    </w:p>
    <w:p w14:paraId="1F600F5D" w14:textId="77777777" w:rsidR="00156A9F" w:rsidRPr="00327D16" w:rsidRDefault="00156A9F" w:rsidP="00156A9F">
      <w:pPr>
        <w:pStyle w:val="Sarakstarindkopa"/>
        <w:numPr>
          <w:ilvl w:val="0"/>
          <w:numId w:val="51"/>
        </w:numPr>
        <w:autoSpaceDN w:val="0"/>
        <w:ind w:left="567" w:right="-1"/>
        <w:contextualSpacing/>
        <w:jc w:val="both"/>
        <w:rPr>
          <w:kern w:val="2"/>
        </w:rPr>
      </w:pPr>
      <w:r w:rsidRPr="00327D16">
        <w:rPr>
          <w:kern w:val="2"/>
        </w:rPr>
        <w:t xml:space="preserve">Atsavināt nekustamo īpašumu </w:t>
      </w:r>
      <w:r w:rsidRPr="00C972EC">
        <w:t>„Pokaiņi 268”, Krimūnu pagastā, Dobeles novadā, kadastra numurs 46720090268</w:t>
      </w:r>
      <w:r w:rsidRPr="00327D16">
        <w:rPr>
          <w:kern w:val="2"/>
        </w:rPr>
        <w:t xml:space="preserve">, kas sastāv no vienas neapbūvētas zemes vienības ar kadastra apzīmējumu </w:t>
      </w:r>
      <w:r w:rsidRPr="00C972EC">
        <w:t>46720090268 - platība 0,0596 ha (596 m²)</w:t>
      </w:r>
      <w:r w:rsidRPr="00327D16">
        <w:rPr>
          <w:kern w:val="2"/>
        </w:rPr>
        <w:t>, pārdodot to atklātā mutiskā izsolē ar augšupejošu soli.</w:t>
      </w:r>
    </w:p>
    <w:p w14:paraId="433A3668" w14:textId="77777777" w:rsidR="00156A9F" w:rsidRPr="00C972EC" w:rsidRDefault="00156A9F" w:rsidP="00156A9F">
      <w:pPr>
        <w:numPr>
          <w:ilvl w:val="0"/>
          <w:numId w:val="51"/>
        </w:numPr>
        <w:autoSpaceDN w:val="0"/>
        <w:ind w:left="567" w:right="-1"/>
        <w:jc w:val="both"/>
      </w:pPr>
      <w:r w:rsidRPr="00C972EC">
        <w:t xml:space="preserve">Noteikt lēmuma 1.punktā minētā nekustamā īpašuma izsoles sākumcenu </w:t>
      </w:r>
      <w:bookmarkStart w:id="26" w:name="_Hlk130816688"/>
      <w:r w:rsidRPr="00C972EC">
        <w:t xml:space="preserve">1900 EUR (viens tūkstotis deviņi simti </w:t>
      </w:r>
      <w:bookmarkEnd w:id="26"/>
      <w:r w:rsidRPr="00C972EC">
        <w:rPr>
          <w:i/>
          <w:iCs/>
        </w:rPr>
        <w:t>euro</w:t>
      </w:r>
      <w:r w:rsidRPr="00C972EC">
        <w:t xml:space="preserve">). </w:t>
      </w:r>
    </w:p>
    <w:p w14:paraId="2B460288" w14:textId="77777777" w:rsidR="00156A9F" w:rsidRPr="00C972EC" w:rsidRDefault="00156A9F" w:rsidP="00156A9F">
      <w:pPr>
        <w:numPr>
          <w:ilvl w:val="0"/>
          <w:numId w:val="51"/>
        </w:numPr>
        <w:autoSpaceDN w:val="0"/>
        <w:ind w:left="567" w:right="-1"/>
        <w:contextualSpacing/>
        <w:jc w:val="both"/>
        <w:rPr>
          <w:rFonts w:eastAsiaTheme="minorHAnsi"/>
        </w:rPr>
      </w:pPr>
      <w:r w:rsidRPr="00C972EC">
        <w:rPr>
          <w:rFonts w:eastAsia="Arial"/>
          <w:kern w:val="2"/>
        </w:rPr>
        <w:t xml:space="preserve">Uzdot Dobeles novada pašvaldības Īpašumu komisijai apstiprināt izsoles noteikumus un organizēt nekustamā īpašuma atsavināšanu Publiskas personas atsavināšanas likumā noteiktā kārtībā. </w:t>
      </w:r>
    </w:p>
    <w:p w14:paraId="37DBF193" w14:textId="77777777" w:rsidR="00156A9F" w:rsidRPr="00C972EC" w:rsidRDefault="00156A9F" w:rsidP="00156A9F">
      <w:pPr>
        <w:autoSpaceDN w:val="0"/>
        <w:ind w:left="426" w:right="-1"/>
        <w:contextualSpacing/>
        <w:jc w:val="both"/>
        <w:rPr>
          <w:rFonts w:eastAsiaTheme="minorHAnsi"/>
        </w:rPr>
      </w:pPr>
    </w:p>
    <w:p w14:paraId="0BCF69E6" w14:textId="77777777" w:rsidR="00156A9F" w:rsidRPr="00C972EC" w:rsidRDefault="00156A9F" w:rsidP="00156A9F">
      <w:pPr>
        <w:autoSpaceDN w:val="0"/>
        <w:ind w:left="66" w:right="-1"/>
        <w:contextualSpacing/>
        <w:jc w:val="both"/>
        <w:rPr>
          <w:rFonts w:eastAsia="Arial"/>
          <w:kern w:val="2"/>
        </w:rPr>
      </w:pPr>
    </w:p>
    <w:p w14:paraId="2F1E59B3" w14:textId="77777777" w:rsidR="00156A9F" w:rsidRDefault="00156A9F" w:rsidP="00156A9F">
      <w:pPr>
        <w:autoSpaceDN w:val="0"/>
        <w:ind w:left="66" w:right="-1"/>
        <w:contextualSpacing/>
        <w:jc w:val="both"/>
        <w:rPr>
          <w:rFonts w:eastAsiaTheme="minorHAnsi"/>
        </w:rPr>
      </w:pPr>
      <w:r w:rsidRPr="00C972EC">
        <w:rPr>
          <w:rFonts w:eastAsiaTheme="minorHAnsi"/>
        </w:rPr>
        <w:t>Domes priekšsēdētājs</w:t>
      </w:r>
      <w:r w:rsidRPr="00D9389A">
        <w:rPr>
          <w:rFonts w:eastAsiaTheme="minorHAnsi"/>
        </w:rPr>
        <w:t xml:space="preserve">                                                                                                  I.Gorskis</w:t>
      </w:r>
    </w:p>
    <w:p w14:paraId="3A63E3E5" w14:textId="77777777" w:rsidR="00156A9F" w:rsidRDefault="00156A9F" w:rsidP="00156A9F">
      <w:pPr>
        <w:autoSpaceDN w:val="0"/>
        <w:ind w:left="66" w:right="-1"/>
        <w:contextualSpacing/>
        <w:jc w:val="both"/>
        <w:rPr>
          <w:rFonts w:eastAsiaTheme="minorHAnsi"/>
        </w:rPr>
      </w:pPr>
    </w:p>
    <w:p w14:paraId="252AA70D" w14:textId="77777777" w:rsidR="00156A9F" w:rsidRPr="00D9389A" w:rsidRDefault="00156A9F" w:rsidP="00156A9F">
      <w:pPr>
        <w:autoSpaceDN w:val="0"/>
        <w:ind w:left="66" w:right="-1"/>
        <w:contextualSpacing/>
        <w:jc w:val="both"/>
        <w:rPr>
          <w:rFonts w:eastAsiaTheme="minorHAnsi"/>
        </w:rPr>
      </w:pPr>
    </w:p>
    <w:p w14:paraId="705775E9" w14:textId="77777777" w:rsidR="00156A9F" w:rsidRDefault="00156A9F" w:rsidP="00156A9F">
      <w:pPr>
        <w:ind w:right="-1"/>
        <w:jc w:val="both"/>
      </w:pPr>
      <w:r>
        <w:t>Iesniedz: I.Gorskis</w:t>
      </w:r>
    </w:p>
    <w:p w14:paraId="665363D4" w14:textId="77777777" w:rsidR="00156A9F" w:rsidRDefault="00156A9F" w:rsidP="00156A9F">
      <w:pPr>
        <w:ind w:right="-1"/>
        <w:jc w:val="both"/>
      </w:pPr>
      <w:r>
        <w:t>Sagatavoja: A.Ikaunieks, 27.03.2023.</w:t>
      </w:r>
    </w:p>
    <w:p w14:paraId="2829A358" w14:textId="77777777" w:rsidR="00156A9F" w:rsidRDefault="00156A9F" w:rsidP="00156A9F">
      <w:pPr>
        <w:ind w:right="-1"/>
        <w:jc w:val="both"/>
      </w:pPr>
      <w:r>
        <w:t xml:space="preserve">Izskatīt: </w:t>
      </w:r>
      <w:r w:rsidRPr="005A59B0">
        <w:t>Finanšu un budžeta komitejā</w:t>
      </w:r>
      <w:r>
        <w:t xml:space="preserve"> 19.04.2023.</w:t>
      </w:r>
    </w:p>
    <w:p w14:paraId="606C2CF3" w14:textId="77777777" w:rsidR="00156A9F" w:rsidRDefault="00156A9F" w:rsidP="00156A9F">
      <w:pPr>
        <w:ind w:right="-1"/>
        <w:jc w:val="both"/>
      </w:pPr>
      <w:r>
        <w:t>Nosūtīt: Dobeles novada pašvaldības Nekustamo īpašumu nodaļai, Dobeles novada pašvaldības Īpašumu komisijai.</w:t>
      </w:r>
    </w:p>
    <w:p w14:paraId="31055925" w14:textId="77777777" w:rsidR="00156A9F" w:rsidRPr="00F001F9" w:rsidRDefault="00156A9F" w:rsidP="00156A9F"/>
    <w:p w14:paraId="3539A560" w14:textId="77777777" w:rsidR="00156A9F" w:rsidRDefault="00156A9F" w:rsidP="00156A9F">
      <w:pPr>
        <w:ind w:right="-1"/>
        <w:jc w:val="both"/>
      </w:pPr>
    </w:p>
    <w:p w14:paraId="7F8A31E8" w14:textId="77777777" w:rsidR="00156A9F" w:rsidRPr="00F001F9" w:rsidRDefault="00156A9F" w:rsidP="00156A9F"/>
    <w:p w14:paraId="73A98FE8" w14:textId="77777777" w:rsidR="00156A9F" w:rsidRDefault="00156A9F" w:rsidP="00156A9F">
      <w:pPr>
        <w:ind w:right="-1"/>
        <w:jc w:val="both"/>
      </w:pPr>
    </w:p>
    <w:p w14:paraId="4B02B696" w14:textId="77777777" w:rsidR="00156A9F" w:rsidRPr="00F001F9" w:rsidRDefault="00156A9F" w:rsidP="00156A9F"/>
    <w:p w14:paraId="42236359" w14:textId="77777777" w:rsidR="00156A9F" w:rsidRDefault="00156A9F" w:rsidP="00156A9F">
      <w:pPr>
        <w:ind w:right="-2"/>
        <w:rPr>
          <w:color w:val="000000"/>
        </w:rPr>
      </w:pPr>
    </w:p>
    <w:p w14:paraId="62A7126A" w14:textId="77777777" w:rsidR="00156A9F" w:rsidRPr="00E33266" w:rsidRDefault="00156A9F" w:rsidP="00156A9F">
      <w:pPr>
        <w:ind w:right="-694"/>
        <w:jc w:val="both"/>
      </w:pPr>
    </w:p>
    <w:p w14:paraId="3E7A587B" w14:textId="77777777" w:rsidR="00156A9F" w:rsidRDefault="00156A9F" w:rsidP="00156A9F"/>
    <w:p w14:paraId="76A136B4" w14:textId="77777777" w:rsidR="00156A9F" w:rsidRDefault="00156A9F" w:rsidP="00156A9F"/>
    <w:p w14:paraId="21BC974C" w14:textId="77777777" w:rsidR="00156A9F" w:rsidRDefault="00156A9F" w:rsidP="00156A9F">
      <w:pPr>
        <w:tabs>
          <w:tab w:val="left" w:pos="-24212"/>
        </w:tabs>
        <w:ind w:right="-1"/>
        <w:jc w:val="right"/>
        <w:rPr>
          <w:b/>
          <w:bCs/>
          <w:noProof/>
        </w:rPr>
      </w:pPr>
      <w:r>
        <w:rPr>
          <w:b/>
          <w:bCs/>
          <w:noProof/>
        </w:rPr>
        <w:br w:type="page"/>
      </w:r>
    </w:p>
    <w:p w14:paraId="05F67CC1" w14:textId="51D01E76" w:rsidR="00AB5941" w:rsidRPr="009430E4" w:rsidRDefault="00AB5941" w:rsidP="00AB5941">
      <w:pPr>
        <w:tabs>
          <w:tab w:val="left" w:pos="-24212"/>
        </w:tabs>
        <w:jc w:val="right"/>
        <w:rPr>
          <w:b/>
          <w:bCs/>
          <w:noProof/>
        </w:rPr>
      </w:pPr>
      <w:r w:rsidRPr="009430E4">
        <w:rPr>
          <w:b/>
          <w:bCs/>
          <w:noProof/>
        </w:rPr>
        <w:lastRenderedPageBreak/>
        <w:t>1</w:t>
      </w:r>
      <w:r>
        <w:rPr>
          <w:b/>
          <w:bCs/>
          <w:noProof/>
        </w:rPr>
        <w:t>7</w:t>
      </w:r>
      <w:r w:rsidRPr="009430E4">
        <w:rPr>
          <w:b/>
          <w:bCs/>
          <w:noProof/>
        </w:rPr>
        <w:t>.pielikums</w:t>
      </w:r>
    </w:p>
    <w:p w14:paraId="5C1CA418" w14:textId="77777777" w:rsidR="00AB5941" w:rsidRDefault="00AB5941" w:rsidP="00AB5941">
      <w:pPr>
        <w:tabs>
          <w:tab w:val="left" w:pos="-24212"/>
        </w:tabs>
        <w:jc w:val="right"/>
        <w:rPr>
          <w:b/>
          <w:bCs/>
          <w:noProof/>
        </w:rPr>
      </w:pPr>
      <w:r w:rsidRPr="009430E4">
        <w:rPr>
          <w:b/>
          <w:bCs/>
          <w:noProof/>
        </w:rPr>
        <w:t xml:space="preserve">PROJEKTS </w:t>
      </w:r>
    </w:p>
    <w:p w14:paraId="68240386" w14:textId="77777777" w:rsidR="00156A9F" w:rsidRPr="00FA64A7" w:rsidRDefault="00156A9F" w:rsidP="00156A9F">
      <w:pPr>
        <w:tabs>
          <w:tab w:val="left" w:pos="-24212"/>
        </w:tabs>
        <w:ind w:right="-1"/>
        <w:jc w:val="center"/>
        <w:rPr>
          <w:sz w:val="20"/>
          <w:szCs w:val="20"/>
        </w:rPr>
      </w:pPr>
      <w:r w:rsidRPr="00FA64A7">
        <w:rPr>
          <w:noProof/>
          <w:sz w:val="20"/>
          <w:szCs w:val="20"/>
        </w:rPr>
        <w:drawing>
          <wp:inline distT="0" distB="0" distL="0" distR="0" wp14:anchorId="0B9E78C2" wp14:editId="598B6B5D">
            <wp:extent cx="676275" cy="752475"/>
            <wp:effectExtent l="0" t="0" r="9525" b="9525"/>
            <wp:docPr id="205" name="Attēls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8A81AA6" w14:textId="77777777" w:rsidR="00156A9F" w:rsidRPr="00FA64A7" w:rsidRDefault="00156A9F" w:rsidP="00156A9F">
      <w:pPr>
        <w:pStyle w:val="Galvene"/>
        <w:ind w:right="-1"/>
        <w:jc w:val="center"/>
        <w:rPr>
          <w:sz w:val="20"/>
        </w:rPr>
      </w:pPr>
      <w:r w:rsidRPr="00FA64A7">
        <w:rPr>
          <w:sz w:val="20"/>
        </w:rPr>
        <w:t>LATVIJAS REPUBLIKA</w:t>
      </w:r>
    </w:p>
    <w:p w14:paraId="74132C84" w14:textId="77777777" w:rsidR="00156A9F" w:rsidRPr="00FA64A7" w:rsidRDefault="00156A9F" w:rsidP="00156A9F">
      <w:pPr>
        <w:pStyle w:val="Galvene"/>
        <w:ind w:right="-1"/>
        <w:jc w:val="center"/>
        <w:rPr>
          <w:b/>
          <w:sz w:val="32"/>
          <w:szCs w:val="32"/>
        </w:rPr>
      </w:pPr>
      <w:r w:rsidRPr="00FA64A7">
        <w:rPr>
          <w:b/>
          <w:sz w:val="32"/>
          <w:szCs w:val="32"/>
        </w:rPr>
        <w:t>DOBELES NOVADA DOME</w:t>
      </w:r>
    </w:p>
    <w:p w14:paraId="1E9FB878" w14:textId="77777777" w:rsidR="00156A9F" w:rsidRPr="00FA64A7" w:rsidRDefault="00156A9F" w:rsidP="00156A9F">
      <w:pPr>
        <w:pStyle w:val="Galvene"/>
        <w:ind w:right="-1"/>
        <w:jc w:val="center"/>
        <w:rPr>
          <w:sz w:val="16"/>
          <w:szCs w:val="16"/>
        </w:rPr>
      </w:pPr>
      <w:r w:rsidRPr="00FA64A7">
        <w:rPr>
          <w:sz w:val="16"/>
          <w:szCs w:val="16"/>
        </w:rPr>
        <w:t>Brīvības iela 17, Dobele, Dobeles novads, LV-3701</w:t>
      </w:r>
    </w:p>
    <w:p w14:paraId="70749873" w14:textId="77777777" w:rsidR="00156A9F" w:rsidRPr="00FA64A7" w:rsidRDefault="00156A9F" w:rsidP="00156A9F">
      <w:pPr>
        <w:pStyle w:val="Galvene"/>
        <w:pBdr>
          <w:bottom w:val="double" w:sz="6" w:space="1" w:color="auto"/>
        </w:pBdr>
        <w:ind w:right="-1"/>
        <w:jc w:val="center"/>
        <w:rPr>
          <w:color w:val="000000"/>
        </w:rPr>
      </w:pPr>
      <w:r w:rsidRPr="00FA64A7">
        <w:rPr>
          <w:sz w:val="16"/>
          <w:szCs w:val="16"/>
        </w:rPr>
        <w:t xml:space="preserve">Tālr. 63707269, 63700137, 63720940, e-pasts </w:t>
      </w:r>
      <w:hyperlink r:id="rId38" w:history="1">
        <w:r w:rsidRPr="00FA64A7">
          <w:rPr>
            <w:rStyle w:val="Hipersaite"/>
            <w:rFonts w:eastAsia="Calibri"/>
            <w:color w:val="000000"/>
            <w:sz w:val="16"/>
            <w:szCs w:val="16"/>
          </w:rPr>
          <w:t>dome@dobele.lv</w:t>
        </w:r>
      </w:hyperlink>
    </w:p>
    <w:p w14:paraId="44097135" w14:textId="77777777" w:rsidR="00156A9F" w:rsidRPr="00FA64A7" w:rsidRDefault="00156A9F" w:rsidP="00156A9F">
      <w:pPr>
        <w:ind w:right="-1"/>
        <w:jc w:val="center"/>
        <w:rPr>
          <w:b/>
        </w:rPr>
      </w:pPr>
    </w:p>
    <w:p w14:paraId="3948DACB" w14:textId="77777777" w:rsidR="00156A9F" w:rsidRPr="00A25710" w:rsidRDefault="00156A9F" w:rsidP="00156A9F">
      <w:pPr>
        <w:pStyle w:val="Bezatstarpm"/>
        <w:ind w:right="-1"/>
        <w:jc w:val="center"/>
        <w:rPr>
          <w:b/>
        </w:rPr>
      </w:pPr>
      <w:r w:rsidRPr="00A25710">
        <w:rPr>
          <w:b/>
        </w:rPr>
        <w:t>LĒMUMS</w:t>
      </w:r>
    </w:p>
    <w:p w14:paraId="3AFE5DBC" w14:textId="77777777" w:rsidR="00156A9F" w:rsidRPr="00A25710" w:rsidRDefault="00156A9F" w:rsidP="00156A9F">
      <w:pPr>
        <w:pStyle w:val="Bezatstarpm"/>
        <w:ind w:right="-1"/>
        <w:jc w:val="center"/>
        <w:rPr>
          <w:b/>
        </w:rPr>
      </w:pPr>
      <w:r w:rsidRPr="00A25710">
        <w:rPr>
          <w:b/>
        </w:rPr>
        <w:t>Dobelē</w:t>
      </w:r>
    </w:p>
    <w:p w14:paraId="4B5ED3C8" w14:textId="77777777" w:rsidR="00156A9F" w:rsidRPr="00A25710" w:rsidRDefault="00156A9F" w:rsidP="00156A9F">
      <w:pPr>
        <w:pStyle w:val="Bezatstarpm"/>
        <w:ind w:right="-1"/>
        <w:jc w:val="both"/>
        <w:rPr>
          <w:b/>
        </w:rPr>
      </w:pPr>
    </w:p>
    <w:p w14:paraId="0FEF7B5F" w14:textId="77777777" w:rsidR="00156A9F" w:rsidRDefault="00156A9F" w:rsidP="00156A9F">
      <w:pPr>
        <w:tabs>
          <w:tab w:val="center" w:pos="4153"/>
          <w:tab w:val="left" w:pos="8080"/>
          <w:tab w:val="right" w:pos="9498"/>
        </w:tabs>
        <w:ind w:left="113" w:right="-1"/>
        <w:rPr>
          <w:b/>
          <w:color w:val="000000"/>
        </w:rPr>
      </w:pPr>
      <w:r w:rsidRPr="00572826">
        <w:rPr>
          <w:b/>
          <w:lang w:eastAsia="x-none"/>
        </w:rPr>
        <w:t>20</w:t>
      </w:r>
      <w:r>
        <w:rPr>
          <w:b/>
          <w:lang w:eastAsia="x-none"/>
        </w:rPr>
        <w:t>23</w:t>
      </w:r>
      <w:r w:rsidRPr="00572826">
        <w:rPr>
          <w:b/>
          <w:lang w:eastAsia="x-none"/>
        </w:rPr>
        <w:t xml:space="preserve">.gada </w:t>
      </w:r>
      <w:r>
        <w:rPr>
          <w:b/>
          <w:lang w:eastAsia="x-none"/>
        </w:rPr>
        <w:t>27</w:t>
      </w:r>
      <w:r w:rsidRPr="00572826">
        <w:rPr>
          <w:b/>
          <w:lang w:eastAsia="x-none"/>
        </w:rPr>
        <w:t>.</w:t>
      </w:r>
      <w:r>
        <w:rPr>
          <w:b/>
          <w:lang w:eastAsia="x-none"/>
        </w:rPr>
        <w:t xml:space="preserve">aprīlī                                                                                                     </w:t>
      </w:r>
      <w:r w:rsidRPr="00572826">
        <w:rPr>
          <w:b/>
          <w:color w:val="000000"/>
        </w:rPr>
        <w:t>Nr.___/</w:t>
      </w:r>
      <w:r>
        <w:rPr>
          <w:b/>
          <w:color w:val="000000"/>
        </w:rPr>
        <w:t>6</w:t>
      </w:r>
    </w:p>
    <w:p w14:paraId="715CAB93" w14:textId="77777777" w:rsidR="00156A9F" w:rsidRPr="00572826" w:rsidRDefault="00156A9F" w:rsidP="00156A9F">
      <w:pPr>
        <w:tabs>
          <w:tab w:val="center" w:pos="4153"/>
          <w:tab w:val="left" w:pos="8080"/>
          <w:tab w:val="right" w:pos="9498"/>
        </w:tabs>
        <w:ind w:left="113" w:right="-1"/>
        <w:rPr>
          <w:color w:val="000000"/>
        </w:rPr>
      </w:pPr>
    </w:p>
    <w:p w14:paraId="0B2F0BDC" w14:textId="77777777" w:rsidR="00156A9F" w:rsidRDefault="00156A9F" w:rsidP="00156A9F">
      <w:pPr>
        <w:ind w:right="-1" w:firstLine="720"/>
        <w:jc w:val="center"/>
        <w:rPr>
          <w:b/>
          <w:u w:val="single"/>
        </w:rPr>
      </w:pPr>
      <w:r>
        <w:rPr>
          <w:b/>
          <w:u w:val="single"/>
        </w:rPr>
        <w:t xml:space="preserve">Par nekustamā īpašuma </w:t>
      </w:r>
      <w:r w:rsidRPr="008940E3">
        <w:rPr>
          <w:b/>
          <w:u w:val="single"/>
        </w:rPr>
        <w:t xml:space="preserve">„Jaunzemnieki </w:t>
      </w:r>
      <w:r w:rsidRPr="00970707">
        <w:rPr>
          <w:b/>
          <w:u w:val="single"/>
        </w:rPr>
        <w:t>5</w:t>
      </w:r>
      <w:r>
        <w:rPr>
          <w:b/>
          <w:u w:val="single"/>
        </w:rPr>
        <w:t>11</w:t>
      </w:r>
      <w:r w:rsidRPr="008940E3">
        <w:rPr>
          <w:b/>
          <w:u w:val="single"/>
        </w:rPr>
        <w:t>”, Auru pagastā</w:t>
      </w:r>
      <w:r>
        <w:rPr>
          <w:b/>
          <w:u w:val="single"/>
        </w:rPr>
        <w:t xml:space="preserve">, </w:t>
      </w:r>
    </w:p>
    <w:p w14:paraId="26E6A84D" w14:textId="77777777" w:rsidR="00156A9F" w:rsidRDefault="00156A9F" w:rsidP="00156A9F">
      <w:pPr>
        <w:ind w:right="-1" w:firstLine="720"/>
        <w:jc w:val="center"/>
        <w:rPr>
          <w:b/>
          <w:u w:val="single"/>
        </w:rPr>
      </w:pPr>
      <w:r>
        <w:rPr>
          <w:b/>
          <w:u w:val="single"/>
        </w:rPr>
        <w:t>Dobeles novadā</w:t>
      </w:r>
      <w:r w:rsidRPr="00CE411B">
        <w:rPr>
          <w:b/>
          <w:u w:val="single"/>
        </w:rPr>
        <w:t>, atsavināšanu izsolē</w:t>
      </w:r>
    </w:p>
    <w:p w14:paraId="79D36058" w14:textId="77777777" w:rsidR="00156A9F" w:rsidRDefault="00156A9F" w:rsidP="00156A9F">
      <w:pPr>
        <w:ind w:right="-1" w:firstLine="720"/>
        <w:jc w:val="both"/>
      </w:pPr>
    </w:p>
    <w:p w14:paraId="3D241006" w14:textId="77777777" w:rsidR="00156A9F" w:rsidRDefault="00156A9F" w:rsidP="00156A9F">
      <w:pPr>
        <w:ind w:right="-1" w:firstLine="709"/>
        <w:jc w:val="both"/>
      </w:pPr>
      <w:r>
        <w:t xml:space="preserve">Dobeles novada dome ir izskatījusi Dobeles novada pašvaldības Īpašumu komisijas ierosinājumu atsavināt Dobeles novada pašvaldībai (turpmāk – pašvaldība) piederošo nekustamo īpašumu </w:t>
      </w:r>
      <w:bookmarkStart w:id="27" w:name="_Hlk113882713"/>
      <w:r w:rsidRPr="008940E3">
        <w:t xml:space="preserve">„Jaunzemnieki </w:t>
      </w:r>
      <w:r w:rsidRPr="00970707">
        <w:t>5</w:t>
      </w:r>
      <w:r>
        <w:t>11</w:t>
      </w:r>
      <w:r w:rsidRPr="008940E3">
        <w:t>”</w:t>
      </w:r>
      <w:bookmarkEnd w:id="27"/>
      <w:r w:rsidRPr="008940E3">
        <w:t>, Auru pagastā</w:t>
      </w:r>
      <w:r>
        <w:t xml:space="preserve">, Dobeles novadā, kadastra numurs </w:t>
      </w:r>
      <w:r w:rsidRPr="00635527">
        <w:t xml:space="preserve">46460120518 </w:t>
      </w:r>
      <w:r>
        <w:t xml:space="preserve">(turpmāk – Īpašums). </w:t>
      </w:r>
    </w:p>
    <w:p w14:paraId="2B8779FE" w14:textId="77777777" w:rsidR="00156A9F" w:rsidRPr="00066192" w:rsidRDefault="00156A9F" w:rsidP="00156A9F">
      <w:pPr>
        <w:ind w:right="-1" w:firstLine="709"/>
        <w:jc w:val="both"/>
      </w:pPr>
      <w:r w:rsidRPr="00066192">
        <w:t>Izskatot minēto ierosinājumu, Dobeles novada dome konstatēja:</w:t>
      </w:r>
    </w:p>
    <w:p w14:paraId="075FC784" w14:textId="77777777" w:rsidR="00156A9F" w:rsidRPr="00066192" w:rsidRDefault="00156A9F" w:rsidP="00156A9F">
      <w:pPr>
        <w:ind w:right="-1" w:firstLine="709"/>
        <w:jc w:val="both"/>
      </w:pPr>
      <w:r w:rsidRPr="00066192">
        <w:t>Īpašums reģistrēts Zemgales rajona tiesas Auru pagasta zemesgrāmatas nodalījumā Nr.1000006</w:t>
      </w:r>
      <w:r>
        <w:t>66958</w:t>
      </w:r>
      <w:r w:rsidRPr="00066192">
        <w:rPr>
          <w:b/>
          <w:bCs/>
          <w:i/>
          <w:iCs/>
        </w:rPr>
        <w:t xml:space="preserve"> </w:t>
      </w:r>
      <w:r w:rsidRPr="00066192">
        <w:t>un uz to nostiprinātas īpašuma tiesības pašvaldībai. Īpašums sastāv no neapbūvēta zemes gabala ar kadastra apzīmējumu 464601205</w:t>
      </w:r>
      <w:r>
        <w:t>18</w:t>
      </w:r>
      <w:r w:rsidRPr="00066192">
        <w:t xml:space="preserve"> - 0,0</w:t>
      </w:r>
      <w:bookmarkStart w:id="28" w:name="_Hlk130817318"/>
      <w:r>
        <w:t>5</w:t>
      </w:r>
      <w:r w:rsidRPr="00066192">
        <w:t>4</w:t>
      </w:r>
      <w:r>
        <w:t>8</w:t>
      </w:r>
      <w:bookmarkEnd w:id="28"/>
      <w:r w:rsidRPr="00066192">
        <w:t xml:space="preserve"> ha (</w:t>
      </w:r>
      <w:r w:rsidRPr="00635527">
        <w:t>548</w:t>
      </w:r>
      <w:r w:rsidRPr="00066192">
        <w:t xml:space="preserve"> m²) kopplatībā.  </w:t>
      </w:r>
    </w:p>
    <w:p w14:paraId="0075B5F3" w14:textId="77777777" w:rsidR="00156A9F" w:rsidRPr="00066192" w:rsidRDefault="00156A9F" w:rsidP="00156A9F">
      <w:pPr>
        <w:ind w:right="-1" w:firstLine="709"/>
        <w:jc w:val="both"/>
      </w:pPr>
      <w:r w:rsidRPr="00066192">
        <w:t>Īpašums nav nodots nomā un tas nav nepieciešams pašvaldības funkciju nodrošināšanai</w:t>
      </w:r>
    </w:p>
    <w:p w14:paraId="3ED1D816" w14:textId="77777777" w:rsidR="00156A9F" w:rsidRPr="00066192" w:rsidRDefault="00156A9F" w:rsidP="00156A9F">
      <w:pPr>
        <w:ind w:right="-1" w:firstLine="709"/>
        <w:jc w:val="both"/>
      </w:pPr>
      <w:r w:rsidRPr="00066192">
        <w:t>Ņemot vērā norādītos apstākļus, lietderīgākā rīcība ir atzīstama Īpašuma atsavināšana atklātā mutiskā izsolē ar augšupejošu soli.</w:t>
      </w:r>
    </w:p>
    <w:p w14:paraId="135B8F4D" w14:textId="77777777" w:rsidR="00156A9F" w:rsidRPr="00066192" w:rsidRDefault="00156A9F" w:rsidP="00156A9F">
      <w:pPr>
        <w:ind w:right="-1" w:firstLine="709"/>
        <w:jc w:val="both"/>
      </w:pPr>
      <w:r w:rsidRPr="00066192">
        <w:t xml:space="preserve">Saskaņā ar 2023.gada 27.martā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w:t>
      </w:r>
      <w:r w:rsidRPr="00635527">
        <w:t>1</w:t>
      </w:r>
      <w:r>
        <w:t>8</w:t>
      </w:r>
      <w:r w:rsidRPr="00635527">
        <w:t xml:space="preserve">00 EUR (viens tūkstotis </w:t>
      </w:r>
      <w:r>
        <w:t>astoņi</w:t>
      </w:r>
      <w:r w:rsidRPr="00635527">
        <w:t xml:space="preserve"> simti</w:t>
      </w:r>
      <w:r w:rsidRPr="00066192">
        <w:t xml:space="preserve"> </w:t>
      </w:r>
      <w:r w:rsidRPr="00066192">
        <w:rPr>
          <w:i/>
          <w:iCs/>
        </w:rPr>
        <w:t>euro</w:t>
      </w:r>
      <w:r w:rsidRPr="00066192">
        <w:t>).</w:t>
      </w:r>
    </w:p>
    <w:p w14:paraId="3A952A9B" w14:textId="77777777" w:rsidR="00156A9F" w:rsidRPr="00066192" w:rsidRDefault="00156A9F" w:rsidP="00156A9F">
      <w:pPr>
        <w:ind w:right="-1" w:firstLine="709"/>
        <w:jc w:val="both"/>
      </w:pPr>
      <w:r w:rsidRPr="00066192">
        <w:tab/>
        <w:t xml:space="preserve">Saskaņā ar Pašvaldību likuma 10.panta pirmās daļas 16.punktu, 73.panta ceturto daļu, Publiskas personas mantas atsavināšanas likuma 4.panta pirmo daļu, 5.panta pirmo daļu, 8.panta trešo daļu, 9.panta otro daļu, 10.panta pirmo un otro daļu, </w:t>
      </w:r>
      <w:r w:rsidRPr="00066192">
        <w:rPr>
          <w:lang w:eastAsia="ar-SA"/>
        </w:rPr>
        <w:t xml:space="preserve">atklāti balsojot: </w:t>
      </w:r>
      <w:r w:rsidRPr="00066192">
        <w:t>PAR –</w:t>
      </w:r>
      <w:r w:rsidRPr="00066192">
        <w:rPr>
          <w:bCs/>
          <w:lang w:eastAsia="et-EE"/>
        </w:rPr>
        <w:t xml:space="preserve">,  </w:t>
      </w:r>
      <w:r w:rsidRPr="00066192">
        <w:rPr>
          <w:bCs/>
        </w:rPr>
        <w:t xml:space="preserve">PRET –, ATTURAS –, </w:t>
      </w:r>
      <w:r w:rsidRPr="00066192">
        <w:t xml:space="preserve">Dobeles novada dome </w:t>
      </w:r>
      <w:r w:rsidRPr="00066192">
        <w:rPr>
          <w:bCs/>
        </w:rPr>
        <w:t>NOLEMJ</w:t>
      </w:r>
      <w:r w:rsidRPr="00066192">
        <w:t>:</w:t>
      </w:r>
    </w:p>
    <w:p w14:paraId="0790478A" w14:textId="77777777" w:rsidR="00156A9F" w:rsidRPr="00327D16" w:rsidRDefault="00156A9F" w:rsidP="00156A9F">
      <w:pPr>
        <w:pStyle w:val="Sarakstarindkopa"/>
        <w:numPr>
          <w:ilvl w:val="0"/>
          <w:numId w:val="52"/>
        </w:numPr>
        <w:autoSpaceDN w:val="0"/>
        <w:ind w:left="851" w:right="-1" w:firstLine="0"/>
        <w:contextualSpacing/>
        <w:jc w:val="both"/>
        <w:rPr>
          <w:kern w:val="2"/>
        </w:rPr>
      </w:pPr>
      <w:r w:rsidRPr="00327D16">
        <w:rPr>
          <w:kern w:val="2"/>
        </w:rPr>
        <w:t xml:space="preserve">Atsavināt nekustamo īpašumu </w:t>
      </w:r>
      <w:r w:rsidRPr="00066192">
        <w:t>„Jaunzemnieki 5</w:t>
      </w:r>
      <w:r>
        <w:t>11</w:t>
      </w:r>
      <w:r w:rsidRPr="00066192">
        <w:t xml:space="preserve">”, Auru pagastā, Dobeles novadā, kadastra numurs </w:t>
      </w:r>
      <w:r w:rsidRPr="00635527">
        <w:t>46460120518</w:t>
      </w:r>
      <w:r w:rsidRPr="00327D16">
        <w:rPr>
          <w:kern w:val="2"/>
        </w:rPr>
        <w:t xml:space="preserve">, kas sastāv no vienas neapbūvētas zemes vienības ar kadastra apzīmējumu </w:t>
      </w:r>
      <w:r w:rsidRPr="00635527">
        <w:t xml:space="preserve">46460120518 </w:t>
      </w:r>
      <w:r w:rsidRPr="00066192">
        <w:t>- platība 0,0</w:t>
      </w:r>
      <w:r w:rsidRPr="00635527">
        <w:t>548</w:t>
      </w:r>
      <w:r w:rsidRPr="00066192">
        <w:t xml:space="preserve"> ha (</w:t>
      </w:r>
      <w:r w:rsidRPr="00635527">
        <w:t>548</w:t>
      </w:r>
      <w:r w:rsidRPr="00066192">
        <w:t xml:space="preserve"> m²)</w:t>
      </w:r>
      <w:r w:rsidRPr="00327D16">
        <w:rPr>
          <w:kern w:val="2"/>
        </w:rPr>
        <w:t>, pārdodot to atklātā mutiskā izsolē ar augšupejošu soli.</w:t>
      </w:r>
    </w:p>
    <w:p w14:paraId="45153AB2" w14:textId="77777777" w:rsidR="00156A9F" w:rsidRPr="00066192" w:rsidRDefault="00156A9F" w:rsidP="00156A9F">
      <w:pPr>
        <w:numPr>
          <w:ilvl w:val="0"/>
          <w:numId w:val="52"/>
        </w:numPr>
        <w:autoSpaceDN w:val="0"/>
        <w:ind w:left="851" w:right="-1" w:firstLine="0"/>
        <w:jc w:val="both"/>
      </w:pPr>
      <w:r w:rsidRPr="00066192">
        <w:t xml:space="preserve">Noteikt lēmuma 1.punktā minētā nekustamā īpašuma izsoles sākumcenu </w:t>
      </w:r>
      <w:r w:rsidRPr="00635527">
        <w:t xml:space="preserve">1800 EUR (viens tūkstotis astoņi simti </w:t>
      </w:r>
      <w:r w:rsidRPr="00066192">
        <w:rPr>
          <w:i/>
          <w:iCs/>
        </w:rPr>
        <w:t>euro</w:t>
      </w:r>
      <w:r w:rsidRPr="00066192">
        <w:t xml:space="preserve">). </w:t>
      </w:r>
    </w:p>
    <w:p w14:paraId="5A799607" w14:textId="77777777" w:rsidR="00156A9F" w:rsidRPr="00066192" w:rsidRDefault="00156A9F" w:rsidP="00156A9F">
      <w:pPr>
        <w:numPr>
          <w:ilvl w:val="0"/>
          <w:numId w:val="52"/>
        </w:numPr>
        <w:autoSpaceDN w:val="0"/>
        <w:ind w:left="851" w:right="-1" w:firstLine="0"/>
        <w:contextualSpacing/>
        <w:jc w:val="both"/>
        <w:rPr>
          <w:rFonts w:eastAsiaTheme="minorHAnsi"/>
        </w:rPr>
      </w:pPr>
      <w:r w:rsidRPr="00066192">
        <w:rPr>
          <w:rFonts w:eastAsia="Arial"/>
          <w:kern w:val="2"/>
        </w:rPr>
        <w:t xml:space="preserve">Uzdot Dobeles novada pašvaldības Īpašumu komisijai apstiprināt izsoles noteikumus un organizēt nekustamā īpašuma atsavināšanu Publiskas personas atsavināšanas likumā noteiktā kārtībā. </w:t>
      </w:r>
    </w:p>
    <w:p w14:paraId="057D82CF" w14:textId="77777777" w:rsidR="00156A9F" w:rsidRPr="00355F22" w:rsidRDefault="00156A9F" w:rsidP="00156A9F">
      <w:pPr>
        <w:autoSpaceDN w:val="0"/>
        <w:ind w:left="426" w:right="-1"/>
        <w:contextualSpacing/>
        <w:jc w:val="both"/>
        <w:rPr>
          <w:rFonts w:eastAsiaTheme="minorHAnsi"/>
        </w:rPr>
      </w:pPr>
    </w:p>
    <w:p w14:paraId="3B0FE0C5" w14:textId="77777777" w:rsidR="00156A9F" w:rsidRDefault="00156A9F" w:rsidP="00156A9F">
      <w:pPr>
        <w:autoSpaceDN w:val="0"/>
        <w:ind w:left="66" w:right="-1"/>
        <w:contextualSpacing/>
        <w:jc w:val="both"/>
        <w:rPr>
          <w:rFonts w:eastAsia="Arial"/>
          <w:kern w:val="2"/>
        </w:rPr>
      </w:pPr>
    </w:p>
    <w:p w14:paraId="6B2EA76D" w14:textId="77777777" w:rsidR="00156A9F" w:rsidRDefault="00156A9F" w:rsidP="00156A9F">
      <w:pPr>
        <w:autoSpaceDN w:val="0"/>
        <w:ind w:left="66" w:right="-1"/>
        <w:contextualSpacing/>
        <w:jc w:val="both"/>
        <w:rPr>
          <w:rFonts w:eastAsiaTheme="minorHAnsi"/>
        </w:rPr>
      </w:pPr>
      <w:r w:rsidRPr="00D9389A">
        <w:rPr>
          <w:rFonts w:eastAsiaTheme="minorHAnsi"/>
        </w:rPr>
        <w:t>Domes priekšsēdētājs                                                                                                  I.Gorskis</w:t>
      </w:r>
    </w:p>
    <w:p w14:paraId="77D9F3D6" w14:textId="77777777" w:rsidR="00156A9F" w:rsidRDefault="00156A9F" w:rsidP="00156A9F">
      <w:pPr>
        <w:autoSpaceDN w:val="0"/>
        <w:ind w:left="66" w:right="-1"/>
        <w:contextualSpacing/>
        <w:jc w:val="both"/>
        <w:rPr>
          <w:rFonts w:eastAsiaTheme="minorHAnsi"/>
        </w:rPr>
      </w:pPr>
    </w:p>
    <w:p w14:paraId="7F6C40AA" w14:textId="77777777" w:rsidR="00156A9F" w:rsidRPr="00D9389A" w:rsidRDefault="00156A9F" w:rsidP="00156A9F">
      <w:pPr>
        <w:autoSpaceDN w:val="0"/>
        <w:ind w:left="66" w:right="-1"/>
        <w:contextualSpacing/>
        <w:jc w:val="both"/>
        <w:rPr>
          <w:rFonts w:eastAsiaTheme="minorHAnsi"/>
        </w:rPr>
      </w:pPr>
    </w:p>
    <w:p w14:paraId="76F9B78F" w14:textId="77777777" w:rsidR="00156A9F" w:rsidRDefault="00156A9F" w:rsidP="00156A9F">
      <w:pPr>
        <w:ind w:right="-1"/>
        <w:jc w:val="both"/>
      </w:pPr>
      <w:r>
        <w:t>Iesniedz: I.Gorskis</w:t>
      </w:r>
    </w:p>
    <w:p w14:paraId="6503E840" w14:textId="77777777" w:rsidR="00156A9F" w:rsidRDefault="00156A9F" w:rsidP="00156A9F">
      <w:pPr>
        <w:ind w:right="-1"/>
        <w:jc w:val="both"/>
      </w:pPr>
      <w:r>
        <w:t>Sagatavoja: A.Ikaunieks, 27.03.2023.</w:t>
      </w:r>
    </w:p>
    <w:p w14:paraId="61F1D077" w14:textId="77777777" w:rsidR="00156A9F" w:rsidRDefault="00156A9F" w:rsidP="00156A9F">
      <w:pPr>
        <w:ind w:right="-1"/>
        <w:jc w:val="both"/>
      </w:pPr>
      <w:r>
        <w:t xml:space="preserve">Izskatīt: </w:t>
      </w:r>
      <w:r w:rsidRPr="005A59B0">
        <w:t>Finanšu un budžeta komitejā</w:t>
      </w:r>
      <w:r>
        <w:t xml:space="preserve"> 19.04.2023.</w:t>
      </w:r>
    </w:p>
    <w:p w14:paraId="14D750AE" w14:textId="77777777" w:rsidR="00156A9F" w:rsidRDefault="00156A9F" w:rsidP="00156A9F">
      <w:pPr>
        <w:ind w:right="-1"/>
        <w:jc w:val="both"/>
      </w:pPr>
      <w:r>
        <w:t>Nosūtīt: Dobeles novada pašvaldības Nekustamo īpašumu nodaļai, Dobeles novada pašvaldības Īpašumu komisijai.</w:t>
      </w:r>
      <w:r>
        <w:br w:type="page"/>
      </w:r>
    </w:p>
    <w:p w14:paraId="382D645E" w14:textId="2C520514" w:rsidR="00AB5941" w:rsidRPr="009430E4" w:rsidRDefault="00AB5941" w:rsidP="00AB5941">
      <w:pPr>
        <w:tabs>
          <w:tab w:val="left" w:pos="-24212"/>
        </w:tabs>
        <w:jc w:val="right"/>
        <w:rPr>
          <w:b/>
          <w:bCs/>
          <w:noProof/>
        </w:rPr>
      </w:pPr>
      <w:r w:rsidRPr="009430E4">
        <w:rPr>
          <w:b/>
          <w:bCs/>
          <w:noProof/>
        </w:rPr>
        <w:lastRenderedPageBreak/>
        <w:t>1</w:t>
      </w:r>
      <w:r>
        <w:rPr>
          <w:b/>
          <w:bCs/>
          <w:noProof/>
        </w:rPr>
        <w:t>8</w:t>
      </w:r>
      <w:r w:rsidRPr="009430E4">
        <w:rPr>
          <w:b/>
          <w:bCs/>
          <w:noProof/>
        </w:rPr>
        <w:t>.pielikums</w:t>
      </w:r>
    </w:p>
    <w:p w14:paraId="40703946" w14:textId="77777777" w:rsidR="00AB5941" w:rsidRDefault="00AB5941" w:rsidP="00AB5941">
      <w:pPr>
        <w:tabs>
          <w:tab w:val="left" w:pos="-24212"/>
        </w:tabs>
        <w:jc w:val="right"/>
        <w:rPr>
          <w:b/>
          <w:bCs/>
          <w:noProof/>
        </w:rPr>
      </w:pPr>
      <w:r w:rsidRPr="009430E4">
        <w:rPr>
          <w:b/>
          <w:bCs/>
          <w:noProof/>
        </w:rPr>
        <w:t xml:space="preserve">PROJEKTS </w:t>
      </w:r>
    </w:p>
    <w:p w14:paraId="3F769050" w14:textId="77777777" w:rsidR="00156A9F" w:rsidRPr="00FA64A7" w:rsidRDefault="00156A9F" w:rsidP="00156A9F">
      <w:pPr>
        <w:tabs>
          <w:tab w:val="left" w:pos="-24212"/>
        </w:tabs>
        <w:ind w:right="-1"/>
        <w:jc w:val="center"/>
        <w:rPr>
          <w:sz w:val="20"/>
          <w:szCs w:val="20"/>
        </w:rPr>
      </w:pPr>
      <w:r w:rsidRPr="00FA64A7">
        <w:rPr>
          <w:noProof/>
          <w:sz w:val="20"/>
          <w:szCs w:val="20"/>
        </w:rPr>
        <w:drawing>
          <wp:inline distT="0" distB="0" distL="0" distR="0" wp14:anchorId="54A2B42A" wp14:editId="00E67FE3">
            <wp:extent cx="676275" cy="75247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28B269A" w14:textId="77777777" w:rsidR="00156A9F" w:rsidRPr="00FA64A7" w:rsidRDefault="00156A9F" w:rsidP="00156A9F">
      <w:pPr>
        <w:pStyle w:val="Galvene"/>
        <w:ind w:right="-1"/>
        <w:jc w:val="center"/>
        <w:rPr>
          <w:sz w:val="20"/>
        </w:rPr>
      </w:pPr>
      <w:r w:rsidRPr="00FA64A7">
        <w:rPr>
          <w:sz w:val="20"/>
        </w:rPr>
        <w:t>LATVIJAS REPUBLIKA</w:t>
      </w:r>
    </w:p>
    <w:p w14:paraId="6F54BE1B" w14:textId="77777777" w:rsidR="00156A9F" w:rsidRPr="00FA64A7" w:rsidRDefault="00156A9F" w:rsidP="00156A9F">
      <w:pPr>
        <w:pStyle w:val="Galvene"/>
        <w:ind w:right="-1"/>
        <w:jc w:val="center"/>
        <w:rPr>
          <w:b/>
          <w:sz w:val="32"/>
          <w:szCs w:val="32"/>
        </w:rPr>
      </w:pPr>
      <w:r w:rsidRPr="00FA64A7">
        <w:rPr>
          <w:b/>
          <w:sz w:val="32"/>
          <w:szCs w:val="32"/>
        </w:rPr>
        <w:t>DOBELES NOVADA DOME</w:t>
      </w:r>
    </w:p>
    <w:p w14:paraId="210DFBAF" w14:textId="77777777" w:rsidR="00156A9F" w:rsidRPr="00FA64A7" w:rsidRDefault="00156A9F" w:rsidP="00156A9F">
      <w:pPr>
        <w:pStyle w:val="Galvene"/>
        <w:ind w:right="-1"/>
        <w:jc w:val="center"/>
        <w:rPr>
          <w:sz w:val="16"/>
          <w:szCs w:val="16"/>
        </w:rPr>
      </w:pPr>
      <w:r w:rsidRPr="00FA64A7">
        <w:rPr>
          <w:sz w:val="16"/>
          <w:szCs w:val="16"/>
        </w:rPr>
        <w:t>Brīvības iela 17, Dobele, Dobeles novads, LV-3701</w:t>
      </w:r>
    </w:p>
    <w:p w14:paraId="307D3561" w14:textId="77777777" w:rsidR="00156A9F" w:rsidRPr="00FA64A7" w:rsidRDefault="00156A9F" w:rsidP="00156A9F">
      <w:pPr>
        <w:pStyle w:val="Galvene"/>
        <w:pBdr>
          <w:bottom w:val="double" w:sz="6" w:space="1" w:color="auto"/>
        </w:pBdr>
        <w:ind w:right="-1"/>
        <w:jc w:val="center"/>
        <w:rPr>
          <w:color w:val="000000"/>
        </w:rPr>
      </w:pPr>
      <w:r w:rsidRPr="00FA64A7">
        <w:rPr>
          <w:sz w:val="16"/>
          <w:szCs w:val="16"/>
        </w:rPr>
        <w:t xml:space="preserve">Tālr. 63707269, 63700137, 63720940, e-pasts </w:t>
      </w:r>
      <w:hyperlink r:id="rId39" w:history="1">
        <w:r w:rsidRPr="00FA64A7">
          <w:rPr>
            <w:rStyle w:val="Hipersaite"/>
            <w:rFonts w:eastAsia="Calibri"/>
            <w:color w:val="000000"/>
            <w:sz w:val="16"/>
            <w:szCs w:val="16"/>
          </w:rPr>
          <w:t>dome@dobele.lv</w:t>
        </w:r>
      </w:hyperlink>
    </w:p>
    <w:p w14:paraId="4E7584AF" w14:textId="77777777" w:rsidR="00156A9F" w:rsidRPr="00FA64A7" w:rsidRDefault="00156A9F" w:rsidP="00156A9F">
      <w:pPr>
        <w:ind w:right="-1"/>
        <w:jc w:val="center"/>
        <w:rPr>
          <w:b/>
        </w:rPr>
      </w:pPr>
    </w:p>
    <w:p w14:paraId="0D6FFB21" w14:textId="77777777" w:rsidR="00156A9F" w:rsidRPr="00A25710" w:rsidRDefault="00156A9F" w:rsidP="00156A9F">
      <w:pPr>
        <w:pStyle w:val="Bezatstarpm"/>
        <w:ind w:right="-1"/>
        <w:jc w:val="center"/>
        <w:rPr>
          <w:b/>
        </w:rPr>
      </w:pPr>
      <w:r w:rsidRPr="00A25710">
        <w:rPr>
          <w:b/>
        </w:rPr>
        <w:t>LĒMUMS</w:t>
      </w:r>
    </w:p>
    <w:p w14:paraId="1C01D464" w14:textId="77777777" w:rsidR="00156A9F" w:rsidRPr="00A25710" w:rsidRDefault="00156A9F" w:rsidP="00156A9F">
      <w:pPr>
        <w:pStyle w:val="Bezatstarpm"/>
        <w:ind w:right="-1"/>
        <w:jc w:val="center"/>
        <w:rPr>
          <w:b/>
        </w:rPr>
      </w:pPr>
      <w:r w:rsidRPr="00A25710">
        <w:rPr>
          <w:b/>
        </w:rPr>
        <w:t>Dobelē</w:t>
      </w:r>
    </w:p>
    <w:p w14:paraId="0D3DCB09" w14:textId="77777777" w:rsidR="00156A9F" w:rsidRPr="00572826" w:rsidRDefault="00156A9F" w:rsidP="00156A9F">
      <w:pPr>
        <w:tabs>
          <w:tab w:val="center" w:pos="4153"/>
          <w:tab w:val="left" w:pos="8080"/>
          <w:tab w:val="right" w:pos="9498"/>
        </w:tabs>
        <w:ind w:left="113" w:right="-1"/>
        <w:rPr>
          <w:color w:val="000000"/>
        </w:rPr>
      </w:pPr>
      <w:r w:rsidRPr="00572826">
        <w:rPr>
          <w:b/>
          <w:lang w:eastAsia="x-none"/>
        </w:rPr>
        <w:t>20</w:t>
      </w:r>
      <w:r>
        <w:rPr>
          <w:b/>
          <w:lang w:eastAsia="x-none"/>
        </w:rPr>
        <w:t>23</w:t>
      </w:r>
      <w:r w:rsidRPr="00572826">
        <w:rPr>
          <w:b/>
          <w:lang w:eastAsia="x-none"/>
        </w:rPr>
        <w:t xml:space="preserve">.gada </w:t>
      </w:r>
      <w:r>
        <w:rPr>
          <w:b/>
          <w:lang w:eastAsia="x-none"/>
        </w:rPr>
        <w:t>27</w:t>
      </w:r>
      <w:r w:rsidRPr="00572826">
        <w:rPr>
          <w:b/>
          <w:lang w:eastAsia="x-none"/>
        </w:rPr>
        <w:t>.</w:t>
      </w:r>
      <w:r>
        <w:rPr>
          <w:b/>
          <w:lang w:eastAsia="x-none"/>
        </w:rPr>
        <w:t xml:space="preserve">aprīlī                                                                                                     </w:t>
      </w:r>
      <w:r w:rsidRPr="00572826">
        <w:rPr>
          <w:b/>
          <w:color w:val="000000"/>
        </w:rPr>
        <w:t>Nr.___/</w:t>
      </w:r>
      <w:r>
        <w:rPr>
          <w:b/>
          <w:color w:val="000000"/>
        </w:rPr>
        <w:t>6</w:t>
      </w:r>
    </w:p>
    <w:p w14:paraId="16A2CF6B" w14:textId="77777777" w:rsidR="00156A9F" w:rsidRDefault="00156A9F" w:rsidP="00156A9F">
      <w:pPr>
        <w:pStyle w:val="Bezatstarpm"/>
        <w:ind w:right="-1"/>
        <w:jc w:val="right"/>
        <w:rPr>
          <w:b/>
        </w:rPr>
      </w:pPr>
    </w:p>
    <w:p w14:paraId="7EFC09B8" w14:textId="77777777" w:rsidR="00156A9F" w:rsidRDefault="00156A9F" w:rsidP="00156A9F">
      <w:pPr>
        <w:pStyle w:val="Bezatstarpm"/>
        <w:ind w:right="-1"/>
        <w:jc w:val="both"/>
        <w:rPr>
          <w:b/>
        </w:rPr>
      </w:pPr>
    </w:p>
    <w:p w14:paraId="260DCD7C" w14:textId="77777777" w:rsidR="00156A9F" w:rsidRDefault="00156A9F" w:rsidP="00156A9F">
      <w:pPr>
        <w:ind w:right="-1" w:firstLine="720"/>
        <w:jc w:val="center"/>
        <w:rPr>
          <w:b/>
          <w:u w:val="single"/>
        </w:rPr>
      </w:pPr>
      <w:r>
        <w:rPr>
          <w:b/>
          <w:u w:val="single"/>
        </w:rPr>
        <w:t xml:space="preserve">Par nekustamā īpašuma </w:t>
      </w:r>
      <w:r w:rsidRPr="008940E3">
        <w:rPr>
          <w:b/>
          <w:u w:val="single"/>
        </w:rPr>
        <w:t xml:space="preserve">„Jaunzemnieki </w:t>
      </w:r>
      <w:r w:rsidRPr="00970707">
        <w:rPr>
          <w:b/>
          <w:u w:val="single"/>
        </w:rPr>
        <w:t>550</w:t>
      </w:r>
      <w:r w:rsidRPr="008940E3">
        <w:rPr>
          <w:b/>
          <w:u w:val="single"/>
        </w:rPr>
        <w:t>”, Auru pagastā</w:t>
      </w:r>
      <w:r>
        <w:rPr>
          <w:b/>
          <w:u w:val="single"/>
        </w:rPr>
        <w:t xml:space="preserve">, </w:t>
      </w:r>
    </w:p>
    <w:p w14:paraId="7A90C86A" w14:textId="77777777" w:rsidR="00156A9F" w:rsidRDefault="00156A9F" w:rsidP="00156A9F">
      <w:pPr>
        <w:ind w:right="-1" w:firstLine="720"/>
        <w:jc w:val="center"/>
        <w:rPr>
          <w:b/>
          <w:u w:val="single"/>
        </w:rPr>
      </w:pPr>
      <w:r>
        <w:rPr>
          <w:b/>
          <w:u w:val="single"/>
        </w:rPr>
        <w:t>Dobeles novadā</w:t>
      </w:r>
      <w:r w:rsidRPr="00CE411B">
        <w:rPr>
          <w:b/>
          <w:u w:val="single"/>
        </w:rPr>
        <w:t>, atsavināšanu izsolē</w:t>
      </w:r>
    </w:p>
    <w:p w14:paraId="1F657775" w14:textId="77777777" w:rsidR="00156A9F" w:rsidRDefault="00156A9F" w:rsidP="00156A9F">
      <w:pPr>
        <w:ind w:right="-1" w:firstLine="720"/>
        <w:jc w:val="both"/>
      </w:pPr>
    </w:p>
    <w:p w14:paraId="12A47B2E" w14:textId="77777777" w:rsidR="00156A9F" w:rsidRDefault="00156A9F" w:rsidP="00156A9F">
      <w:pPr>
        <w:ind w:right="-1" w:firstLine="709"/>
        <w:jc w:val="both"/>
      </w:pPr>
      <w:r>
        <w:t xml:space="preserve">Dobeles novada dome ir izskatījusi Dobeles novada pašvaldības Īpašumu komisijas ierosinājumu atsavināt Dobeles novada pašvaldībai (turpmāk – pašvaldība) piederošo nekustamo īpašumu </w:t>
      </w:r>
      <w:r w:rsidRPr="008940E3">
        <w:t xml:space="preserve">„Jaunzemnieki </w:t>
      </w:r>
      <w:r w:rsidRPr="00970707">
        <w:t>550</w:t>
      </w:r>
      <w:r w:rsidRPr="008940E3">
        <w:t>”, Auru pagastā</w:t>
      </w:r>
      <w:r>
        <w:t xml:space="preserve">, Dobeles novadā, kadastra numurs </w:t>
      </w:r>
      <w:bookmarkStart w:id="29" w:name="_Hlk116300694"/>
      <w:r w:rsidRPr="008940E3">
        <w:t>46460120</w:t>
      </w:r>
      <w:bookmarkEnd w:id="29"/>
      <w:r>
        <w:t xml:space="preserve">557 (turpmāk – Īpašums). </w:t>
      </w:r>
    </w:p>
    <w:p w14:paraId="4B16459D" w14:textId="77777777" w:rsidR="00156A9F" w:rsidRPr="00066192" w:rsidRDefault="00156A9F" w:rsidP="00156A9F">
      <w:pPr>
        <w:ind w:right="-1" w:firstLine="709"/>
        <w:jc w:val="both"/>
      </w:pPr>
      <w:r w:rsidRPr="00066192">
        <w:t>Izskatot minēto ierosinājumu, Dobeles novada dome konstatēja:</w:t>
      </w:r>
    </w:p>
    <w:p w14:paraId="307970D4" w14:textId="77777777" w:rsidR="00156A9F" w:rsidRPr="00066192" w:rsidRDefault="00156A9F" w:rsidP="00156A9F">
      <w:pPr>
        <w:ind w:right="-1" w:firstLine="709"/>
        <w:jc w:val="both"/>
      </w:pPr>
      <w:r w:rsidRPr="00066192">
        <w:t>Īpašums reģistrēts Zemgales rajona tiesas Auru pagasta zemesgrāmatas nodalījumā Nr.100000659419</w:t>
      </w:r>
      <w:r w:rsidRPr="00066192">
        <w:rPr>
          <w:b/>
          <w:bCs/>
          <w:i/>
          <w:iCs/>
        </w:rPr>
        <w:t xml:space="preserve"> </w:t>
      </w:r>
      <w:r w:rsidRPr="00066192">
        <w:t xml:space="preserve">un uz to nostiprinātas īpašuma tiesības pašvaldībai. Īpašums sastāv no neapbūvēta zemes gabala ar kadastra apzīmējumu 46460120657 - 0,1104 ha (1104 m²) kopplatībā.  </w:t>
      </w:r>
    </w:p>
    <w:p w14:paraId="3DEA31DC" w14:textId="77777777" w:rsidR="00156A9F" w:rsidRPr="00066192" w:rsidRDefault="00156A9F" w:rsidP="00156A9F">
      <w:pPr>
        <w:ind w:right="-1" w:firstLine="709"/>
        <w:jc w:val="both"/>
      </w:pPr>
      <w:r w:rsidRPr="00066192">
        <w:t>Īpašums nav nodots nomā un tas nav nepieciešams pašvaldības funkciju nodrošināšanai</w:t>
      </w:r>
    </w:p>
    <w:p w14:paraId="5C878B47" w14:textId="77777777" w:rsidR="00156A9F" w:rsidRPr="00066192" w:rsidRDefault="00156A9F" w:rsidP="00156A9F">
      <w:pPr>
        <w:ind w:right="-1" w:firstLine="709"/>
        <w:jc w:val="both"/>
      </w:pPr>
      <w:r w:rsidRPr="00066192">
        <w:t>Ņemot vērā norādītos apstākļus, lietderīgākā rīcība ir atzīstama Īpašuma atsavināšana atklātā mutiskā izsolē ar augšupejošu soli.</w:t>
      </w:r>
    </w:p>
    <w:p w14:paraId="56F71223" w14:textId="77777777" w:rsidR="00156A9F" w:rsidRPr="00066192" w:rsidRDefault="00156A9F" w:rsidP="00156A9F">
      <w:pPr>
        <w:ind w:right="-1" w:firstLine="709"/>
        <w:jc w:val="both"/>
      </w:pPr>
      <w:r w:rsidRPr="00066192">
        <w:t xml:space="preserve">Saskaņā ar 2023.gada 27.martā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3900 EUR (trīs tūkstoši deviņi simti </w:t>
      </w:r>
      <w:r w:rsidRPr="00066192">
        <w:rPr>
          <w:i/>
          <w:iCs/>
        </w:rPr>
        <w:t>euro</w:t>
      </w:r>
      <w:r w:rsidRPr="00066192">
        <w:t>).</w:t>
      </w:r>
    </w:p>
    <w:p w14:paraId="5F7F9F68" w14:textId="77777777" w:rsidR="00156A9F" w:rsidRPr="00066192" w:rsidRDefault="00156A9F" w:rsidP="00156A9F">
      <w:pPr>
        <w:ind w:right="-1" w:firstLine="709"/>
        <w:jc w:val="both"/>
      </w:pPr>
      <w:r w:rsidRPr="00066192">
        <w:tab/>
        <w:t xml:space="preserve">Saskaņā ar Pašvaldību likuma 10.panta pirmās daļas 16.punktu, 73.panta ceturto daļu, Publiskas personas mantas atsavināšanas likuma 4.panta pirmo daļu, 5.panta pirmo daļu, 8.panta trešo daļu, 9.panta otro daļu, 10.panta pirmo un otro daļu, </w:t>
      </w:r>
      <w:r w:rsidRPr="00066192">
        <w:rPr>
          <w:lang w:eastAsia="ar-SA"/>
        </w:rPr>
        <w:t xml:space="preserve">atklāti balsojot: </w:t>
      </w:r>
      <w:r w:rsidRPr="00066192">
        <w:t>PAR –</w:t>
      </w:r>
      <w:r w:rsidRPr="00066192">
        <w:rPr>
          <w:bCs/>
          <w:lang w:eastAsia="et-EE"/>
        </w:rPr>
        <w:t xml:space="preserve">,  </w:t>
      </w:r>
      <w:r w:rsidRPr="00066192">
        <w:rPr>
          <w:bCs/>
        </w:rPr>
        <w:t xml:space="preserve">PRET –, ATTURAS –, </w:t>
      </w:r>
      <w:r w:rsidRPr="00066192">
        <w:t xml:space="preserve">Dobeles novada dome </w:t>
      </w:r>
      <w:r w:rsidRPr="00066192">
        <w:rPr>
          <w:bCs/>
        </w:rPr>
        <w:t>NOLEMJ</w:t>
      </w:r>
      <w:r w:rsidRPr="00066192">
        <w:t>:</w:t>
      </w:r>
    </w:p>
    <w:p w14:paraId="3E1338B1" w14:textId="77777777" w:rsidR="00156A9F" w:rsidRPr="00327D16" w:rsidRDefault="00156A9F" w:rsidP="00156A9F">
      <w:pPr>
        <w:pStyle w:val="Sarakstarindkopa"/>
        <w:numPr>
          <w:ilvl w:val="0"/>
          <w:numId w:val="53"/>
        </w:numPr>
        <w:autoSpaceDN w:val="0"/>
        <w:ind w:left="709" w:right="-1" w:hanging="502"/>
        <w:contextualSpacing/>
        <w:jc w:val="both"/>
        <w:rPr>
          <w:kern w:val="2"/>
        </w:rPr>
      </w:pPr>
      <w:r w:rsidRPr="00327D16">
        <w:rPr>
          <w:kern w:val="2"/>
        </w:rPr>
        <w:t xml:space="preserve">Atsavināt nekustamo īpašumu </w:t>
      </w:r>
      <w:r w:rsidRPr="00066192">
        <w:t>„Jaunzemnieki 550”, Auru pagastā, Dobeles novadā, kadastra numurs 46460120557</w:t>
      </w:r>
      <w:r w:rsidRPr="00327D16">
        <w:rPr>
          <w:kern w:val="2"/>
        </w:rPr>
        <w:t xml:space="preserve">, kas sastāv no vienas neapbūvētas zemes vienības ar kadastra apzīmējumu </w:t>
      </w:r>
      <w:r w:rsidRPr="00066192">
        <w:t>46460120657 - platība 0,1104 ha (1104 m²)</w:t>
      </w:r>
      <w:r w:rsidRPr="00327D16">
        <w:rPr>
          <w:kern w:val="2"/>
        </w:rPr>
        <w:t>, pārdodot to atklātā mutiskā izsolē ar augšupejošu soli.</w:t>
      </w:r>
    </w:p>
    <w:p w14:paraId="0272A4F6" w14:textId="77777777" w:rsidR="00156A9F" w:rsidRPr="00066192" w:rsidRDefault="00156A9F" w:rsidP="00156A9F">
      <w:pPr>
        <w:numPr>
          <w:ilvl w:val="0"/>
          <w:numId w:val="53"/>
        </w:numPr>
        <w:autoSpaceDN w:val="0"/>
        <w:ind w:left="709" w:right="-1" w:hanging="502"/>
        <w:jc w:val="both"/>
      </w:pPr>
      <w:r w:rsidRPr="00066192">
        <w:t>Noteikt lēmuma 1.punktā minētā nekustamā īpašuma izsoles sākumcenu 3900 EUR (trīs tūkstoši deviņi simti</w:t>
      </w:r>
      <w:r w:rsidRPr="00066192">
        <w:rPr>
          <w:i/>
          <w:iCs/>
        </w:rPr>
        <w:t xml:space="preserve"> euro</w:t>
      </w:r>
      <w:r w:rsidRPr="00066192">
        <w:t xml:space="preserve">). </w:t>
      </w:r>
    </w:p>
    <w:p w14:paraId="032F2FDD" w14:textId="77777777" w:rsidR="00156A9F" w:rsidRPr="00066192" w:rsidRDefault="00156A9F" w:rsidP="00156A9F">
      <w:pPr>
        <w:numPr>
          <w:ilvl w:val="0"/>
          <w:numId w:val="53"/>
        </w:numPr>
        <w:autoSpaceDN w:val="0"/>
        <w:ind w:left="709" w:right="-1" w:hanging="502"/>
        <w:contextualSpacing/>
        <w:jc w:val="both"/>
        <w:rPr>
          <w:rFonts w:eastAsiaTheme="minorHAnsi"/>
        </w:rPr>
      </w:pPr>
      <w:r w:rsidRPr="00066192">
        <w:rPr>
          <w:rFonts w:eastAsia="Arial"/>
          <w:kern w:val="2"/>
        </w:rPr>
        <w:t xml:space="preserve">Uzdot Dobeles novada pašvaldības Īpašumu komisijai apstiprināt izsoles noteikumus un organizēt nekustamā īpašuma atsavināšanu Publiskas personas atsavināšanas likumā noteiktā kārtībā. </w:t>
      </w:r>
    </w:p>
    <w:p w14:paraId="444BD122" w14:textId="77777777" w:rsidR="00156A9F" w:rsidRPr="00355F22" w:rsidRDefault="00156A9F" w:rsidP="00156A9F">
      <w:pPr>
        <w:autoSpaceDN w:val="0"/>
        <w:ind w:left="426" w:right="-1"/>
        <w:contextualSpacing/>
        <w:jc w:val="both"/>
        <w:rPr>
          <w:rFonts w:eastAsiaTheme="minorHAnsi"/>
        </w:rPr>
      </w:pPr>
    </w:p>
    <w:p w14:paraId="2BA2D765" w14:textId="77777777" w:rsidR="00156A9F" w:rsidRDefault="00156A9F" w:rsidP="00156A9F">
      <w:pPr>
        <w:autoSpaceDN w:val="0"/>
        <w:ind w:left="66" w:right="-1"/>
        <w:contextualSpacing/>
        <w:jc w:val="both"/>
        <w:rPr>
          <w:rFonts w:eastAsia="Arial"/>
          <w:kern w:val="2"/>
        </w:rPr>
      </w:pPr>
    </w:p>
    <w:p w14:paraId="212E0BEB" w14:textId="77777777" w:rsidR="00156A9F" w:rsidRDefault="00156A9F" w:rsidP="00156A9F">
      <w:pPr>
        <w:autoSpaceDN w:val="0"/>
        <w:ind w:left="66" w:right="-1"/>
        <w:contextualSpacing/>
        <w:jc w:val="both"/>
        <w:rPr>
          <w:rFonts w:eastAsiaTheme="minorHAnsi"/>
        </w:rPr>
      </w:pPr>
      <w:r w:rsidRPr="00D9389A">
        <w:rPr>
          <w:rFonts w:eastAsiaTheme="minorHAnsi"/>
        </w:rPr>
        <w:t>Domes priekšsēdētājs                                                                                                  I.Gorskis</w:t>
      </w:r>
    </w:p>
    <w:p w14:paraId="7E8C021F" w14:textId="77777777" w:rsidR="00156A9F" w:rsidRDefault="00156A9F" w:rsidP="00156A9F">
      <w:pPr>
        <w:autoSpaceDN w:val="0"/>
        <w:ind w:left="66" w:right="-1"/>
        <w:contextualSpacing/>
        <w:jc w:val="both"/>
        <w:rPr>
          <w:rFonts w:eastAsiaTheme="minorHAnsi"/>
        </w:rPr>
      </w:pPr>
    </w:p>
    <w:p w14:paraId="5C3A519A" w14:textId="77777777" w:rsidR="00156A9F" w:rsidRPr="00D9389A" w:rsidRDefault="00156A9F" w:rsidP="00156A9F">
      <w:pPr>
        <w:autoSpaceDN w:val="0"/>
        <w:ind w:left="66" w:right="-1"/>
        <w:contextualSpacing/>
        <w:jc w:val="both"/>
        <w:rPr>
          <w:rFonts w:eastAsiaTheme="minorHAnsi"/>
        </w:rPr>
      </w:pPr>
    </w:p>
    <w:p w14:paraId="445961FA" w14:textId="77777777" w:rsidR="00156A9F" w:rsidRDefault="00156A9F" w:rsidP="00156A9F">
      <w:pPr>
        <w:ind w:right="-1"/>
        <w:jc w:val="both"/>
      </w:pPr>
      <w:r>
        <w:t>Iesniedz: I.Gorskis</w:t>
      </w:r>
    </w:p>
    <w:p w14:paraId="34109647" w14:textId="77777777" w:rsidR="00156A9F" w:rsidRDefault="00156A9F" w:rsidP="00156A9F">
      <w:pPr>
        <w:ind w:right="-1"/>
        <w:jc w:val="both"/>
      </w:pPr>
      <w:r>
        <w:t>Sagatavoja: A.Ikaunieks 27.03.2023.</w:t>
      </w:r>
    </w:p>
    <w:p w14:paraId="7B61EF31" w14:textId="77777777" w:rsidR="00156A9F" w:rsidRDefault="00156A9F" w:rsidP="00156A9F">
      <w:pPr>
        <w:ind w:right="-1"/>
        <w:jc w:val="both"/>
      </w:pPr>
      <w:r>
        <w:t xml:space="preserve">Izskatīt: </w:t>
      </w:r>
      <w:r w:rsidRPr="005A59B0">
        <w:t>Finanšu un budžeta komitejā</w:t>
      </w:r>
      <w:r>
        <w:t xml:space="preserve"> 19.04.2023.</w:t>
      </w:r>
    </w:p>
    <w:p w14:paraId="77221CFD" w14:textId="77777777" w:rsidR="00156A9F" w:rsidRDefault="00156A9F" w:rsidP="00156A9F">
      <w:pPr>
        <w:ind w:right="-1"/>
        <w:jc w:val="both"/>
      </w:pPr>
      <w:r>
        <w:t>Nosūtīt: Dobeles novada pašvaldības Nekustamo īpašumu nodaļai, Dobeles novada pašvaldības Īpašumu komisijai.</w:t>
      </w:r>
      <w:r>
        <w:br w:type="page"/>
      </w:r>
    </w:p>
    <w:p w14:paraId="61999127" w14:textId="699E4D7B" w:rsidR="00AB5941" w:rsidRPr="009430E4" w:rsidRDefault="00AB5941" w:rsidP="00AB5941">
      <w:pPr>
        <w:tabs>
          <w:tab w:val="left" w:pos="-24212"/>
        </w:tabs>
        <w:jc w:val="right"/>
        <w:rPr>
          <w:b/>
          <w:bCs/>
          <w:noProof/>
        </w:rPr>
      </w:pPr>
      <w:r w:rsidRPr="009430E4">
        <w:rPr>
          <w:b/>
          <w:bCs/>
          <w:noProof/>
        </w:rPr>
        <w:lastRenderedPageBreak/>
        <w:t>1</w:t>
      </w:r>
      <w:r>
        <w:rPr>
          <w:b/>
          <w:bCs/>
          <w:noProof/>
        </w:rPr>
        <w:t>9</w:t>
      </w:r>
      <w:r w:rsidRPr="009430E4">
        <w:rPr>
          <w:b/>
          <w:bCs/>
          <w:noProof/>
        </w:rPr>
        <w:t>.pielikums</w:t>
      </w:r>
    </w:p>
    <w:p w14:paraId="5B626A8B" w14:textId="77777777" w:rsidR="00AB5941" w:rsidRDefault="00AB5941" w:rsidP="00AB5941">
      <w:pPr>
        <w:tabs>
          <w:tab w:val="left" w:pos="-24212"/>
        </w:tabs>
        <w:jc w:val="right"/>
        <w:rPr>
          <w:b/>
          <w:bCs/>
          <w:noProof/>
        </w:rPr>
      </w:pPr>
      <w:r w:rsidRPr="009430E4">
        <w:rPr>
          <w:b/>
          <w:bCs/>
          <w:noProof/>
        </w:rPr>
        <w:t xml:space="preserve">PROJEKTS </w:t>
      </w:r>
    </w:p>
    <w:p w14:paraId="26B7B42F" w14:textId="77777777" w:rsidR="00156A9F" w:rsidRPr="00FA64A7" w:rsidRDefault="00156A9F" w:rsidP="00156A9F">
      <w:pPr>
        <w:tabs>
          <w:tab w:val="left" w:pos="-24212"/>
        </w:tabs>
        <w:ind w:right="-1"/>
        <w:jc w:val="center"/>
        <w:rPr>
          <w:sz w:val="20"/>
          <w:szCs w:val="20"/>
        </w:rPr>
      </w:pPr>
      <w:r w:rsidRPr="00FA64A7">
        <w:rPr>
          <w:noProof/>
          <w:sz w:val="20"/>
          <w:szCs w:val="20"/>
        </w:rPr>
        <w:drawing>
          <wp:inline distT="0" distB="0" distL="0" distR="0" wp14:anchorId="25C4C5AA" wp14:editId="08DFC5F5">
            <wp:extent cx="676275" cy="752475"/>
            <wp:effectExtent l="0" t="0" r="9525" b="9525"/>
            <wp:docPr id="18"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08824A5" w14:textId="77777777" w:rsidR="00156A9F" w:rsidRPr="00FA64A7" w:rsidRDefault="00156A9F" w:rsidP="00156A9F">
      <w:pPr>
        <w:pStyle w:val="Galvene"/>
        <w:ind w:right="-1"/>
        <w:jc w:val="center"/>
        <w:rPr>
          <w:sz w:val="20"/>
        </w:rPr>
      </w:pPr>
      <w:r w:rsidRPr="00FA64A7">
        <w:rPr>
          <w:sz w:val="20"/>
        </w:rPr>
        <w:t>LATVIJAS REPUBLIKA</w:t>
      </w:r>
    </w:p>
    <w:p w14:paraId="31F2C946" w14:textId="77777777" w:rsidR="00156A9F" w:rsidRPr="00FA64A7" w:rsidRDefault="00156A9F" w:rsidP="00156A9F">
      <w:pPr>
        <w:pStyle w:val="Galvene"/>
        <w:ind w:right="-1"/>
        <w:jc w:val="center"/>
        <w:rPr>
          <w:b/>
          <w:sz w:val="32"/>
          <w:szCs w:val="32"/>
        </w:rPr>
      </w:pPr>
      <w:r w:rsidRPr="00FA64A7">
        <w:rPr>
          <w:b/>
          <w:sz w:val="32"/>
          <w:szCs w:val="32"/>
        </w:rPr>
        <w:t>DOBELES NOVADA DOME</w:t>
      </w:r>
    </w:p>
    <w:p w14:paraId="4A205BAB" w14:textId="77777777" w:rsidR="00156A9F" w:rsidRPr="00FA64A7" w:rsidRDefault="00156A9F" w:rsidP="00156A9F">
      <w:pPr>
        <w:pStyle w:val="Galvene"/>
        <w:ind w:right="-1"/>
        <w:jc w:val="center"/>
        <w:rPr>
          <w:sz w:val="16"/>
          <w:szCs w:val="16"/>
        </w:rPr>
      </w:pPr>
      <w:r w:rsidRPr="00FA64A7">
        <w:rPr>
          <w:sz w:val="16"/>
          <w:szCs w:val="16"/>
        </w:rPr>
        <w:t>Brīvības iela 17, Dobele, Dobeles novads, LV-3701</w:t>
      </w:r>
    </w:p>
    <w:p w14:paraId="566995C6" w14:textId="77777777" w:rsidR="00156A9F" w:rsidRPr="00FA64A7" w:rsidRDefault="00156A9F" w:rsidP="00156A9F">
      <w:pPr>
        <w:pStyle w:val="Galvene"/>
        <w:pBdr>
          <w:bottom w:val="double" w:sz="6" w:space="1" w:color="auto"/>
        </w:pBdr>
        <w:ind w:right="-1"/>
        <w:jc w:val="center"/>
        <w:rPr>
          <w:color w:val="000000"/>
        </w:rPr>
      </w:pPr>
      <w:r w:rsidRPr="00FA64A7">
        <w:rPr>
          <w:sz w:val="16"/>
          <w:szCs w:val="16"/>
        </w:rPr>
        <w:t xml:space="preserve">Tālr. 63707269, 63700137, 63720940, e-pasts </w:t>
      </w:r>
      <w:hyperlink r:id="rId40" w:history="1">
        <w:r w:rsidRPr="00FA64A7">
          <w:rPr>
            <w:rStyle w:val="Hipersaite"/>
            <w:rFonts w:eastAsia="Calibri"/>
            <w:color w:val="000000"/>
            <w:sz w:val="16"/>
            <w:szCs w:val="16"/>
          </w:rPr>
          <w:t>dome@dobele.lv</w:t>
        </w:r>
      </w:hyperlink>
    </w:p>
    <w:p w14:paraId="2BA3A0ED" w14:textId="77777777" w:rsidR="00156A9F" w:rsidRPr="00FA64A7" w:rsidRDefault="00156A9F" w:rsidP="00156A9F">
      <w:pPr>
        <w:ind w:right="-1"/>
        <w:jc w:val="center"/>
        <w:rPr>
          <w:b/>
        </w:rPr>
      </w:pPr>
    </w:p>
    <w:p w14:paraId="3F616F53" w14:textId="77777777" w:rsidR="00156A9F" w:rsidRPr="00A25710" w:rsidRDefault="00156A9F" w:rsidP="00156A9F">
      <w:pPr>
        <w:pStyle w:val="Bezatstarpm"/>
        <w:ind w:right="-1"/>
        <w:jc w:val="center"/>
        <w:rPr>
          <w:b/>
        </w:rPr>
      </w:pPr>
      <w:r w:rsidRPr="00A25710">
        <w:rPr>
          <w:b/>
        </w:rPr>
        <w:t>LĒMUMS</w:t>
      </w:r>
    </w:p>
    <w:p w14:paraId="17F8AB15" w14:textId="77777777" w:rsidR="00156A9F" w:rsidRPr="00A25710" w:rsidRDefault="00156A9F" w:rsidP="00156A9F">
      <w:pPr>
        <w:pStyle w:val="Bezatstarpm"/>
        <w:ind w:right="-1"/>
        <w:jc w:val="center"/>
        <w:rPr>
          <w:b/>
        </w:rPr>
      </w:pPr>
      <w:r w:rsidRPr="00A25710">
        <w:rPr>
          <w:b/>
        </w:rPr>
        <w:t>Dobelē</w:t>
      </w:r>
    </w:p>
    <w:p w14:paraId="39C7F5A2" w14:textId="77777777" w:rsidR="00156A9F" w:rsidRPr="00A25710" w:rsidRDefault="00156A9F" w:rsidP="00156A9F">
      <w:pPr>
        <w:pStyle w:val="Bezatstarpm"/>
        <w:ind w:right="-1"/>
        <w:jc w:val="both"/>
        <w:rPr>
          <w:b/>
        </w:rPr>
      </w:pPr>
    </w:p>
    <w:p w14:paraId="472719C0" w14:textId="77777777" w:rsidR="00156A9F" w:rsidRPr="00032598" w:rsidRDefault="00156A9F" w:rsidP="00156A9F">
      <w:pPr>
        <w:tabs>
          <w:tab w:val="center" w:pos="4153"/>
          <w:tab w:val="left" w:pos="8080"/>
          <w:tab w:val="right" w:pos="9498"/>
        </w:tabs>
        <w:ind w:left="113" w:right="-1"/>
        <w:rPr>
          <w:color w:val="000000"/>
        </w:rPr>
      </w:pPr>
      <w:r w:rsidRPr="00032598">
        <w:rPr>
          <w:b/>
          <w:lang w:eastAsia="x-none"/>
        </w:rPr>
        <w:t>202</w:t>
      </w:r>
      <w:r>
        <w:rPr>
          <w:b/>
          <w:lang w:eastAsia="x-none"/>
        </w:rPr>
        <w:t>3</w:t>
      </w:r>
      <w:r w:rsidRPr="00032598">
        <w:rPr>
          <w:b/>
          <w:lang w:eastAsia="x-none"/>
        </w:rPr>
        <w:t xml:space="preserve">.gada </w:t>
      </w:r>
      <w:r>
        <w:rPr>
          <w:b/>
          <w:lang w:eastAsia="x-none"/>
        </w:rPr>
        <w:t xml:space="preserve">27.aprīlī                 </w:t>
      </w:r>
      <w:r>
        <w:rPr>
          <w:b/>
          <w:lang w:eastAsia="x-none"/>
        </w:rPr>
        <w:tab/>
        <w:t xml:space="preserve">                                                                          </w:t>
      </w:r>
      <w:r w:rsidRPr="00032598">
        <w:rPr>
          <w:b/>
          <w:color w:val="000000"/>
        </w:rPr>
        <w:t>Nr.___/</w:t>
      </w:r>
      <w:r>
        <w:rPr>
          <w:b/>
          <w:color w:val="000000"/>
        </w:rPr>
        <w:t>6</w:t>
      </w:r>
    </w:p>
    <w:p w14:paraId="4213A2AE" w14:textId="77777777" w:rsidR="00156A9F" w:rsidRPr="00032598" w:rsidRDefault="00156A9F" w:rsidP="00156A9F">
      <w:pPr>
        <w:pStyle w:val="Bezatstarpm"/>
        <w:ind w:right="-1"/>
        <w:jc w:val="both"/>
        <w:rPr>
          <w:b/>
        </w:rPr>
      </w:pPr>
    </w:p>
    <w:p w14:paraId="0654D571" w14:textId="77777777" w:rsidR="00156A9F" w:rsidRDefault="00156A9F" w:rsidP="00156A9F">
      <w:pPr>
        <w:ind w:right="-1" w:firstLine="720"/>
        <w:jc w:val="center"/>
        <w:rPr>
          <w:b/>
          <w:u w:val="single"/>
        </w:rPr>
      </w:pPr>
      <w:bookmarkStart w:id="30" w:name="_Hlk129008739"/>
      <w:r w:rsidRPr="00A655DF">
        <w:rPr>
          <w:b/>
          <w:u w:val="single"/>
        </w:rPr>
        <w:t xml:space="preserve">Par nekustamā īpašuma </w:t>
      </w:r>
      <w:r w:rsidRPr="00390616">
        <w:rPr>
          <w:b/>
          <w:u w:val="single"/>
        </w:rPr>
        <w:t>„Alfas”</w:t>
      </w:r>
      <w:r>
        <w:rPr>
          <w:b/>
          <w:u w:val="single"/>
        </w:rPr>
        <w:t>,</w:t>
      </w:r>
      <w:r w:rsidRPr="00390616">
        <w:rPr>
          <w:b/>
          <w:u w:val="single"/>
        </w:rPr>
        <w:t xml:space="preserve"> Auru pagastā</w:t>
      </w:r>
      <w:r w:rsidRPr="00A655DF">
        <w:rPr>
          <w:b/>
          <w:u w:val="single"/>
        </w:rPr>
        <w:t xml:space="preserve">, </w:t>
      </w:r>
    </w:p>
    <w:p w14:paraId="7F8CF68F" w14:textId="77777777" w:rsidR="00156A9F" w:rsidRPr="00A655DF" w:rsidRDefault="00156A9F" w:rsidP="00156A9F">
      <w:pPr>
        <w:ind w:right="-1" w:firstLine="720"/>
        <w:jc w:val="center"/>
        <w:rPr>
          <w:b/>
          <w:u w:val="single"/>
        </w:rPr>
      </w:pPr>
      <w:r w:rsidRPr="00A655DF">
        <w:rPr>
          <w:b/>
          <w:u w:val="single"/>
        </w:rPr>
        <w:t>Dobeles novadā, atsavināšanu izsolē</w:t>
      </w:r>
    </w:p>
    <w:p w14:paraId="5DDBDA16" w14:textId="77777777" w:rsidR="00156A9F" w:rsidRPr="00A655DF" w:rsidRDefault="00156A9F" w:rsidP="00156A9F">
      <w:pPr>
        <w:ind w:right="-1" w:firstLine="720"/>
        <w:jc w:val="both"/>
      </w:pPr>
    </w:p>
    <w:p w14:paraId="564A6DDC" w14:textId="77777777" w:rsidR="00156A9F" w:rsidRPr="00A655DF" w:rsidRDefault="00156A9F" w:rsidP="00156A9F">
      <w:pPr>
        <w:ind w:right="-2" w:firstLine="426"/>
        <w:jc w:val="both"/>
      </w:pPr>
      <w:r w:rsidRPr="00A655DF">
        <w:t xml:space="preserve">Dobeles novada dome ir izskatījusi Dobeles novada pašvaldības </w:t>
      </w:r>
      <w:r>
        <w:t>Ī</w:t>
      </w:r>
      <w:r w:rsidRPr="00A655DF">
        <w:t xml:space="preserve">pašumu komisijas ierosinājumu atsavināt Dobeles novada pašvaldībai (turpmāk – pašvaldība) piederošo nekustamo īpašumu </w:t>
      </w:r>
      <w:bookmarkStart w:id="31" w:name="_Hlk129006551"/>
      <w:r w:rsidRPr="00390616">
        <w:rPr>
          <w:bCs/>
        </w:rPr>
        <w:t>„</w:t>
      </w:r>
      <w:bookmarkEnd w:id="31"/>
      <w:r w:rsidRPr="00390616">
        <w:rPr>
          <w:bCs/>
        </w:rPr>
        <w:t>Alfas”</w:t>
      </w:r>
      <w:r>
        <w:rPr>
          <w:bCs/>
        </w:rPr>
        <w:t>,</w:t>
      </w:r>
      <w:r w:rsidRPr="00390616">
        <w:rPr>
          <w:bCs/>
        </w:rPr>
        <w:t xml:space="preserve"> Auru pagastā</w:t>
      </w:r>
      <w:r w:rsidRPr="00A655DF">
        <w:t xml:space="preserve">, Dobeles novadā, kadastra numurs </w:t>
      </w:r>
      <w:r w:rsidRPr="00390616">
        <w:t xml:space="preserve">46460030133 </w:t>
      </w:r>
      <w:r w:rsidRPr="00A655DF">
        <w:t xml:space="preserve">(turpmāk – Īpašums). </w:t>
      </w:r>
    </w:p>
    <w:p w14:paraId="00657208" w14:textId="77777777" w:rsidR="00156A9F" w:rsidRPr="00F25234" w:rsidRDefault="00156A9F" w:rsidP="00156A9F">
      <w:pPr>
        <w:ind w:right="-2" w:firstLine="426"/>
        <w:jc w:val="both"/>
      </w:pPr>
      <w:r w:rsidRPr="00F25234">
        <w:t>Izskatot minēto ierosinājumu, Dobeles novada dome konstatēja:</w:t>
      </w:r>
    </w:p>
    <w:p w14:paraId="4ED45FF7" w14:textId="77777777" w:rsidR="00156A9F" w:rsidRPr="00F25234" w:rsidRDefault="00156A9F" w:rsidP="00156A9F">
      <w:pPr>
        <w:spacing w:line="256" w:lineRule="auto"/>
        <w:ind w:right="-96" w:firstLine="426"/>
        <w:jc w:val="both"/>
      </w:pPr>
      <w:r w:rsidRPr="00F25234">
        <w:rPr>
          <w:color w:val="000000"/>
        </w:rPr>
        <w:t xml:space="preserve">Īpašums reģistrēts Zemgales rajona tiesas </w:t>
      </w:r>
      <w:r w:rsidRPr="00F25234">
        <w:rPr>
          <w:bCs/>
          <w:color w:val="000000"/>
        </w:rPr>
        <w:t>Auru pagast</w:t>
      </w:r>
      <w:r w:rsidRPr="00F25234">
        <w:rPr>
          <w:color w:val="000000"/>
        </w:rPr>
        <w:t xml:space="preserve">a zemesgrāmatas nodalījumā </w:t>
      </w:r>
      <w:r w:rsidRPr="00F25234">
        <w:t>Nr.100000578229 un uz to nostiprinātas īpašuma tiesības pašvaldībai. Īpašums sastāv no neapbūvētas zemes vienības ar kadastra apzīmējumu 46460030133, platība 0,28 ha (2800 m</w:t>
      </w:r>
      <w:r w:rsidRPr="00F25234">
        <w:rPr>
          <w:vertAlign w:val="superscript"/>
        </w:rPr>
        <w:t>2</w:t>
      </w:r>
      <w:r w:rsidRPr="00F25234">
        <w:t xml:space="preserve">).    </w:t>
      </w:r>
    </w:p>
    <w:p w14:paraId="44727660" w14:textId="77777777" w:rsidR="00156A9F" w:rsidRPr="00D32AA4" w:rsidRDefault="00156A9F" w:rsidP="00156A9F">
      <w:pPr>
        <w:ind w:right="-1" w:firstLine="426"/>
        <w:jc w:val="both"/>
        <w:rPr>
          <w:bCs/>
        </w:rPr>
      </w:pPr>
      <w:r w:rsidRPr="00F25234">
        <w:t xml:space="preserve">Saskaņā ar Dobeles novada domes 2023.gada 30.marta lēmumu Nr.106/5 </w:t>
      </w:r>
      <w:r w:rsidRPr="00F25234">
        <w:rPr>
          <w:bCs/>
        </w:rPr>
        <w:t>„Par starpgabala statusa noteikšanu nekustamam īpašumam „Alfas”, Auru pagastā, Dobeles novadā</w:t>
      </w:r>
      <w:r w:rsidRPr="00D32AA4">
        <w:t xml:space="preserve">” zemes vienībai </w:t>
      </w:r>
      <w:r w:rsidRPr="00D32AA4">
        <w:rPr>
          <w:bCs/>
        </w:rPr>
        <w:t>„Alfas”</w:t>
      </w:r>
      <w:r>
        <w:rPr>
          <w:bCs/>
        </w:rPr>
        <w:t>,</w:t>
      </w:r>
      <w:r w:rsidRPr="00D32AA4">
        <w:rPr>
          <w:bCs/>
        </w:rPr>
        <w:t xml:space="preserve"> Auru pagastā</w:t>
      </w:r>
      <w:r w:rsidRPr="00D32AA4">
        <w:t>, Dobeles novadā ar kadastra apzīmējumu 46460030133,  platība 0,28 ha (2800 m</w:t>
      </w:r>
      <w:r w:rsidRPr="00D32AA4">
        <w:rPr>
          <w:vertAlign w:val="superscript"/>
        </w:rPr>
        <w:t>2</w:t>
      </w:r>
      <w:r w:rsidRPr="00D32AA4">
        <w:t>), noteikts starpgabala statuss.</w:t>
      </w:r>
    </w:p>
    <w:p w14:paraId="76341B76" w14:textId="77777777" w:rsidR="00156A9F" w:rsidRPr="00A655DF" w:rsidRDefault="00156A9F" w:rsidP="00156A9F">
      <w:pPr>
        <w:ind w:firstLine="426"/>
        <w:jc w:val="both"/>
      </w:pPr>
      <w:r w:rsidRPr="00A655DF">
        <w:t xml:space="preserve">Īpašums netiek izmantots un </w:t>
      </w:r>
      <w:r>
        <w:t xml:space="preserve">tas </w:t>
      </w:r>
      <w:r w:rsidRPr="00A655DF">
        <w:t xml:space="preserve">nav nepieciešams </w:t>
      </w:r>
      <w:r>
        <w:t xml:space="preserve">pašvaldības </w:t>
      </w:r>
      <w:r w:rsidRPr="00A655DF">
        <w:t xml:space="preserve">funkciju </w:t>
      </w:r>
      <w:r>
        <w:t>nodrošināšanai</w:t>
      </w:r>
      <w:r w:rsidRPr="00A655DF">
        <w:t>.</w:t>
      </w:r>
    </w:p>
    <w:p w14:paraId="480E6EDC" w14:textId="77777777" w:rsidR="00156A9F" w:rsidRPr="00A655DF" w:rsidRDefault="00156A9F" w:rsidP="00156A9F">
      <w:pPr>
        <w:ind w:firstLine="426"/>
        <w:jc w:val="both"/>
      </w:pPr>
      <w:r w:rsidRPr="00A655DF">
        <w:t xml:space="preserve">Saskaņā ar </w:t>
      </w:r>
      <w:r w:rsidRPr="00A655DF">
        <w:rPr>
          <w:bCs/>
        </w:rPr>
        <w:t xml:space="preserve">Publiskas personas mantas atsavināšanas likuma 37.panta pirmās daļas 4.punktu </w:t>
      </w:r>
      <w:r w:rsidRPr="00A655DF">
        <w:t xml:space="preserve">pārdot publiskas personas mantu par brīvu cenu var, ja nekustamo īpašumu iegūst šā likuma </w:t>
      </w:r>
      <w:hyperlink r:id="rId41" w:anchor="p4" w:history="1">
        <w:r w:rsidRPr="00A655DF">
          <w:rPr>
            <w:rStyle w:val="Hipersaite"/>
            <w:rFonts w:eastAsiaTheme="majorEastAsia"/>
            <w:color w:val="auto"/>
          </w:rPr>
          <w:t>4.panta</w:t>
        </w:r>
      </w:hyperlink>
      <w:r w:rsidRPr="00A655DF">
        <w:t xml:space="preserve"> ceturtajā daļā minētā persona.</w:t>
      </w:r>
    </w:p>
    <w:p w14:paraId="6CBFC476" w14:textId="77777777" w:rsidR="00156A9F" w:rsidRPr="00A655DF" w:rsidRDefault="00156A9F" w:rsidP="00156A9F">
      <w:pPr>
        <w:ind w:firstLine="426"/>
        <w:jc w:val="both"/>
      </w:pPr>
      <w:r w:rsidRPr="00A655DF">
        <w:t xml:space="preserve">Saskaņā ar </w:t>
      </w:r>
      <w:r w:rsidRPr="00A655DF">
        <w:rPr>
          <w:bCs/>
        </w:rPr>
        <w:t xml:space="preserve">Publiskas personas mantas atsavināšanas likuma 4.panta ceturtās daļas 1.punktu, </w:t>
      </w:r>
      <w:r w:rsidRPr="00A655DF">
        <w:t>atsevišķos gadījumos publiskas personas nekustamā īpašuma atsavināšanu var ierosināt zemes īpašnieks vai visi kopīpašnieki, ja viņi vēlas nopirkt zemes starpgabalu, kas piegu</w:t>
      </w:r>
      <w:r>
        <w:t>l</w:t>
      </w:r>
      <w:r w:rsidRPr="00A655DF">
        <w:t xml:space="preserve"> viņu zemei.</w:t>
      </w:r>
    </w:p>
    <w:p w14:paraId="13E0DB34" w14:textId="77777777" w:rsidR="00156A9F" w:rsidRPr="00A655DF" w:rsidRDefault="00156A9F" w:rsidP="00156A9F">
      <w:pPr>
        <w:pStyle w:val="Default"/>
        <w:ind w:firstLine="567"/>
        <w:jc w:val="both"/>
        <w:rPr>
          <w:color w:val="auto"/>
        </w:rPr>
      </w:pPr>
      <w:r w:rsidRPr="00A655DF">
        <w:rPr>
          <w:color w:val="auto"/>
        </w:rPr>
        <w:t xml:space="preserve">Īpašumam piegulošie nekustamie īpašumi ir:  </w:t>
      </w:r>
    </w:p>
    <w:p w14:paraId="344628F1" w14:textId="7A7874A1" w:rsidR="00156A9F" w:rsidRDefault="00156A9F" w:rsidP="00156A9F">
      <w:pPr>
        <w:pStyle w:val="Default"/>
        <w:numPr>
          <w:ilvl w:val="0"/>
          <w:numId w:val="17"/>
        </w:numPr>
        <w:jc w:val="both"/>
        <w:rPr>
          <w:color w:val="auto"/>
        </w:rPr>
      </w:pPr>
      <w:r w:rsidRPr="009040F9">
        <w:rPr>
          <w:bCs/>
          <w:color w:val="auto"/>
        </w:rPr>
        <w:t>„Rozītes” Auru pagast</w:t>
      </w:r>
      <w:r>
        <w:rPr>
          <w:bCs/>
          <w:color w:val="auto"/>
        </w:rPr>
        <w:t>s</w:t>
      </w:r>
      <w:r w:rsidRPr="00A655DF">
        <w:rPr>
          <w:color w:val="auto"/>
        </w:rPr>
        <w:t xml:space="preserve">, Dobeles novads, kadastra numurs </w:t>
      </w:r>
      <w:r w:rsidRPr="009040F9">
        <w:rPr>
          <w:color w:val="auto"/>
        </w:rPr>
        <w:t>46460030</w:t>
      </w:r>
      <w:r>
        <w:rPr>
          <w:color w:val="auto"/>
        </w:rPr>
        <w:t>049</w:t>
      </w:r>
      <w:r w:rsidRPr="00A655DF">
        <w:rPr>
          <w:color w:val="auto"/>
        </w:rPr>
        <w:t>, īpašnie</w:t>
      </w:r>
      <w:r>
        <w:rPr>
          <w:color w:val="auto"/>
        </w:rPr>
        <w:t>ce</w:t>
      </w:r>
      <w:r w:rsidRPr="00A655DF">
        <w:rPr>
          <w:color w:val="auto"/>
        </w:rPr>
        <w:t xml:space="preserve"> </w:t>
      </w:r>
      <w:r w:rsidR="00FF746D">
        <w:rPr>
          <w:rFonts w:eastAsia="Lucida Sans Unicode"/>
          <w:kern w:val="2"/>
        </w:rPr>
        <w:t>[..]</w:t>
      </w:r>
      <w:r w:rsidRPr="00A655DF">
        <w:rPr>
          <w:color w:val="auto"/>
        </w:rPr>
        <w:t xml:space="preserve">, personas kods </w:t>
      </w:r>
      <w:r w:rsidR="00FF746D">
        <w:rPr>
          <w:rFonts w:eastAsia="Lucida Sans Unicode"/>
          <w:kern w:val="2"/>
        </w:rPr>
        <w:t>[..]</w:t>
      </w:r>
      <w:r w:rsidRPr="00A655DF">
        <w:rPr>
          <w:color w:val="auto"/>
        </w:rPr>
        <w:t xml:space="preserve">; </w:t>
      </w:r>
    </w:p>
    <w:p w14:paraId="029D713C" w14:textId="1C788D9A" w:rsidR="00156A9F" w:rsidRPr="00A655DF" w:rsidRDefault="00156A9F" w:rsidP="00156A9F">
      <w:pPr>
        <w:pStyle w:val="Default"/>
        <w:numPr>
          <w:ilvl w:val="0"/>
          <w:numId w:val="17"/>
        </w:numPr>
        <w:jc w:val="both"/>
        <w:rPr>
          <w:color w:val="auto"/>
        </w:rPr>
      </w:pPr>
      <w:r w:rsidRPr="006D0695">
        <w:t>„</w:t>
      </w:r>
      <w:r w:rsidRPr="00ED00C0">
        <w:t>Purvaines</w:t>
      </w:r>
      <w:r w:rsidRPr="006D0695">
        <w:t>” Auru pagasts, Dobeles novads, kadastra numurs 46460030</w:t>
      </w:r>
      <w:r>
        <w:t>084</w:t>
      </w:r>
      <w:r w:rsidRPr="006D0695">
        <w:t xml:space="preserve">, īpašnieks </w:t>
      </w:r>
      <w:r w:rsidR="00FF746D">
        <w:rPr>
          <w:rFonts w:eastAsia="Lucida Sans Unicode"/>
          <w:kern w:val="2"/>
        </w:rPr>
        <w:t>[..]</w:t>
      </w:r>
      <w:r w:rsidRPr="006D0695">
        <w:t xml:space="preserve">, personas kods </w:t>
      </w:r>
      <w:r w:rsidR="00FF746D">
        <w:rPr>
          <w:rFonts w:eastAsia="Lucida Sans Unicode"/>
          <w:kern w:val="2"/>
        </w:rPr>
        <w:t>[..]</w:t>
      </w:r>
      <w:r>
        <w:rPr>
          <w:color w:val="auto"/>
        </w:rPr>
        <w:t>;</w:t>
      </w:r>
    </w:p>
    <w:p w14:paraId="6D0DA971" w14:textId="570C6262" w:rsidR="00156A9F" w:rsidRPr="009F45ED" w:rsidRDefault="00156A9F" w:rsidP="00156A9F">
      <w:pPr>
        <w:pStyle w:val="Sarakstarindkopa"/>
        <w:numPr>
          <w:ilvl w:val="0"/>
          <w:numId w:val="17"/>
        </w:numPr>
        <w:rPr>
          <w:rFonts w:eastAsiaTheme="minorHAnsi"/>
          <w:kern w:val="0"/>
          <w:lang w:eastAsia="en-US"/>
        </w:rPr>
      </w:pPr>
      <w:r w:rsidRPr="006D0695">
        <w:rPr>
          <w:rFonts w:eastAsiaTheme="minorHAnsi"/>
          <w:kern w:val="0"/>
          <w:lang w:eastAsia="en-US"/>
        </w:rPr>
        <w:t>„Rožkalni” Auru pagasts, Dobeles novads, kadastra numurs 46460030</w:t>
      </w:r>
      <w:r>
        <w:rPr>
          <w:rFonts w:eastAsiaTheme="minorHAnsi"/>
          <w:kern w:val="0"/>
          <w:lang w:eastAsia="en-US"/>
        </w:rPr>
        <w:t>101</w:t>
      </w:r>
      <w:r w:rsidRPr="006D0695">
        <w:rPr>
          <w:rFonts w:eastAsiaTheme="minorHAnsi"/>
          <w:kern w:val="0"/>
          <w:lang w:eastAsia="en-US"/>
        </w:rPr>
        <w:t>, īpašniek</w:t>
      </w:r>
      <w:r>
        <w:rPr>
          <w:rFonts w:eastAsiaTheme="minorHAnsi"/>
          <w:kern w:val="0"/>
          <w:lang w:eastAsia="en-US"/>
        </w:rPr>
        <w:t>i</w:t>
      </w:r>
      <w:r w:rsidRPr="006D0695">
        <w:rPr>
          <w:rFonts w:eastAsiaTheme="minorHAnsi"/>
          <w:kern w:val="0"/>
          <w:lang w:eastAsia="en-US"/>
        </w:rPr>
        <w:t xml:space="preserve"> </w:t>
      </w:r>
      <w:r w:rsidR="00FF746D">
        <w:rPr>
          <w:kern w:val="2"/>
        </w:rPr>
        <w:t>[..]</w:t>
      </w:r>
      <w:r w:rsidRPr="006D0695">
        <w:rPr>
          <w:rFonts w:eastAsiaTheme="minorHAnsi"/>
          <w:kern w:val="0"/>
          <w:lang w:eastAsia="en-US"/>
        </w:rPr>
        <w:t xml:space="preserve">, personas kods </w:t>
      </w:r>
      <w:r w:rsidR="00FF746D">
        <w:rPr>
          <w:kern w:val="2"/>
        </w:rPr>
        <w:t>[..]</w:t>
      </w:r>
      <w:r>
        <w:rPr>
          <w:rFonts w:eastAsiaTheme="minorHAnsi"/>
          <w:kern w:val="0"/>
          <w:lang w:eastAsia="en-US"/>
        </w:rPr>
        <w:t xml:space="preserve"> (pieder 2/3 domājamās daļas)  un </w:t>
      </w:r>
      <w:r w:rsidR="00FF746D">
        <w:rPr>
          <w:kern w:val="2"/>
        </w:rPr>
        <w:t>[..]</w:t>
      </w:r>
      <w:r w:rsidRPr="006D0695">
        <w:rPr>
          <w:rFonts w:eastAsiaTheme="minorHAnsi"/>
          <w:kern w:val="0"/>
          <w:lang w:eastAsia="en-US"/>
        </w:rPr>
        <w:t xml:space="preserve">, personas kods </w:t>
      </w:r>
      <w:r w:rsidR="00FF746D">
        <w:rPr>
          <w:kern w:val="2"/>
        </w:rPr>
        <w:t>[..]</w:t>
      </w:r>
      <w:r w:rsidRPr="006D0695">
        <w:rPr>
          <w:rFonts w:eastAsiaTheme="minorHAnsi"/>
          <w:kern w:val="0"/>
          <w:lang w:eastAsia="en-US"/>
        </w:rPr>
        <w:t xml:space="preserve"> </w:t>
      </w:r>
      <w:r>
        <w:rPr>
          <w:rFonts w:eastAsiaTheme="minorHAnsi"/>
          <w:kern w:val="0"/>
          <w:lang w:eastAsia="en-US"/>
        </w:rPr>
        <w:t>(pieder 1/3 domājamā daļa).</w:t>
      </w:r>
    </w:p>
    <w:p w14:paraId="402A390F" w14:textId="77777777" w:rsidR="00156A9F" w:rsidRPr="00A655DF" w:rsidRDefault="00156A9F" w:rsidP="00156A9F">
      <w:pPr>
        <w:shd w:val="clear" w:color="auto" w:fill="FFFFFF"/>
        <w:spacing w:line="293" w:lineRule="atLeast"/>
        <w:ind w:firstLine="567"/>
        <w:jc w:val="both"/>
      </w:pPr>
      <w:r w:rsidRPr="00A655DF">
        <w:t xml:space="preserve">Saskaņā ar </w:t>
      </w:r>
      <w:r w:rsidRPr="00A655DF">
        <w:rPr>
          <w:bCs/>
        </w:rPr>
        <w:t>Publiskas personas mantas atsavināšanas likuma 5.panta pirmo daļu,</w:t>
      </w:r>
      <w:r w:rsidRPr="00A655DF">
        <w:rPr>
          <w:b/>
          <w:bCs/>
        </w:rPr>
        <w:t xml:space="preserve"> </w:t>
      </w:r>
      <w:r w:rsidRPr="00A655DF">
        <w:t>atļauju atsavināt atvasinātu publisku personu nekustamo īpašumu dod attiecīgās atvasinātās publiskās personas lēmējinstitūcija, kas konkrētajā situācijā ir Dobeles novada dome.</w:t>
      </w:r>
    </w:p>
    <w:p w14:paraId="2EDBB94F" w14:textId="77777777" w:rsidR="00156A9F" w:rsidRPr="00A655DF" w:rsidRDefault="00156A9F" w:rsidP="00156A9F">
      <w:pPr>
        <w:shd w:val="clear" w:color="auto" w:fill="FFFFFF"/>
        <w:spacing w:line="293" w:lineRule="atLeast"/>
        <w:ind w:firstLine="567"/>
        <w:jc w:val="both"/>
      </w:pPr>
      <w:r w:rsidRPr="00A655DF">
        <w:t xml:space="preserve">Saskaņā ar </w:t>
      </w:r>
      <w:r w:rsidRPr="00A655DF">
        <w:rPr>
          <w:bCs/>
        </w:rPr>
        <w:t>Publiskas personas mantas atsavināšanas likuma 5.panta piekto daļu</w:t>
      </w:r>
      <w:r w:rsidRPr="00A655DF">
        <w:t>, lēmumā par nekustamā īpašuma atsavināšanu tiek noteikts arī atsavināšanas veids.</w:t>
      </w:r>
    </w:p>
    <w:p w14:paraId="3E60E2C4" w14:textId="77777777" w:rsidR="00156A9F" w:rsidRPr="00A655DF" w:rsidRDefault="00156A9F" w:rsidP="00156A9F">
      <w:pPr>
        <w:ind w:firstLine="567"/>
        <w:jc w:val="both"/>
      </w:pPr>
      <w:r w:rsidRPr="00A655DF">
        <w:lastRenderedPageBreak/>
        <w:t xml:space="preserve">Saskaņā ar </w:t>
      </w:r>
      <w:r w:rsidRPr="00A655DF">
        <w:rPr>
          <w:bCs/>
        </w:rPr>
        <w:t xml:space="preserve">Publiskas personas mantas atsavināšanas likuma 14.panta otro daļu, </w:t>
      </w:r>
      <w:hyperlink r:id="rId42" w:anchor="p4" w:history="1">
        <w:r w:rsidRPr="00A655DF">
          <w:rPr>
            <w:rStyle w:val="Hipersaite"/>
            <w:rFonts w:eastAsiaTheme="majorEastAsia"/>
            <w:color w:val="auto"/>
          </w:rPr>
          <w:t>4.panta</w:t>
        </w:r>
      </w:hyperlink>
      <w:r w:rsidRPr="00A655DF">
        <w:t xml:space="preserve"> ceturtajā daļā minētās mantas atsavināšana izsludināma šajā likumā noteiktajā kārtībā (</w:t>
      </w:r>
      <w:hyperlink r:id="rId43" w:anchor="p11" w:history="1">
        <w:r w:rsidRPr="00A655DF">
          <w:rPr>
            <w:rStyle w:val="Hipersaite"/>
            <w:rFonts w:eastAsiaTheme="majorEastAsia"/>
            <w:color w:val="auto"/>
          </w:rPr>
          <w:t>11.pants</w:t>
        </w:r>
      </w:hyperlink>
      <w:r w:rsidRPr="00A655DF">
        <w:t>), uzaicinot attiecīgās personas mēneša laikā iesniegt pieteikumu par nekustamā īpašuma pirkšanu. Ja norādītajā termiņā no minētajām personām ir saņemts viens pieteikums, izsoli nerīko un ar šo personu slēdz pirkuma līgumu par nosacīto cenu.</w:t>
      </w:r>
    </w:p>
    <w:p w14:paraId="25E85597" w14:textId="77777777" w:rsidR="00156A9F" w:rsidRPr="00F20734" w:rsidRDefault="00156A9F" w:rsidP="00156A9F">
      <w:pPr>
        <w:ind w:firstLine="567"/>
        <w:jc w:val="both"/>
      </w:pPr>
      <w:r w:rsidRPr="00F20734">
        <w:t xml:space="preserve">Saskaņā ar </w:t>
      </w:r>
      <w:r w:rsidRPr="00F20734">
        <w:rPr>
          <w:bCs/>
        </w:rPr>
        <w:t>Publiskas personas mantas atsavināšanas likuma 14.panta trešo daļu</w:t>
      </w:r>
      <w:r w:rsidRPr="00F20734">
        <w:t>, ja pieteikumu par nekustamā īpašuma pirkšanu noteiktajā termiņā iesniegušas vairākas šā likuma 4.panta ceturtajā daļā minētās personas (izņemot šā likuma 44.panta ceturtajā daļā un 45.pantā minētos gadījumus), tiek rīkota izsole starp šīm personām šajā likumā noteiktajā kārtībā.</w:t>
      </w:r>
    </w:p>
    <w:p w14:paraId="5D285A45" w14:textId="77777777" w:rsidR="00156A9F" w:rsidRPr="00F20734" w:rsidRDefault="00156A9F" w:rsidP="00156A9F">
      <w:pPr>
        <w:ind w:firstLine="567"/>
        <w:jc w:val="both"/>
      </w:pPr>
      <w:r w:rsidRPr="00F20734">
        <w:t xml:space="preserve">Saskaņā ar </w:t>
      </w:r>
      <w:r w:rsidRPr="00F20734">
        <w:rPr>
          <w:bCs/>
        </w:rPr>
        <w:t xml:space="preserve">Publiskas personas mantas atsavināšanas likuma 14.panta </w:t>
      </w:r>
      <w:r w:rsidRPr="00F20734">
        <w:t>ceturto daļu, ja izsludinātajā termiņā (11.pants) šā likuma 4.panta ceturtajā daļā minētās personas nav iesniegušas pieteikumu par nekustamā īpašuma pirkšanu vai iesniegušas atteikumu, rīkojama izsole (izņemot šā likuma 44.panta ceturtajā un astotajā daļā minēto gadījumu) šajā likumā noteiktajā kārtībā. Šajā gadījumā minētās personas ir tiesīgas iegādāties nekustamo īpašumu izsolē vispārējā kārtībā, kā arī tad, ja tiek rīkotas atkārtotas izsoles (tai skaitā ar lejupejošu soli) vai nosacītā cena tiek pazemināta šajā likumā noteiktajā kārtībā.</w:t>
      </w:r>
    </w:p>
    <w:p w14:paraId="701BEFCA" w14:textId="77777777" w:rsidR="00156A9F" w:rsidRPr="00A655DF" w:rsidRDefault="00156A9F" w:rsidP="00156A9F">
      <w:pPr>
        <w:ind w:firstLine="567"/>
        <w:jc w:val="both"/>
        <w:rPr>
          <w:lang w:eastAsia="en-US"/>
        </w:rPr>
      </w:pPr>
      <w:r w:rsidRPr="00A655DF">
        <w:t>Saskaņā ar minētā zemes gabala 202</w:t>
      </w:r>
      <w:r>
        <w:t>3</w:t>
      </w:r>
      <w:r w:rsidRPr="00A655DF">
        <w:t xml:space="preserve">.gada </w:t>
      </w:r>
      <w:r>
        <w:t>6</w:t>
      </w:r>
      <w:r w:rsidRPr="00A655DF">
        <w:t>.</w:t>
      </w:r>
      <w:r>
        <w:t>martā</w:t>
      </w:r>
      <w:r w:rsidRPr="00A655DF">
        <w:t xml:space="preserve"> veikto tirgus novērtējumu, ko atbilstoši </w:t>
      </w:r>
      <w:hyperlink r:id="rId44" w:tgtFrame="_top" w:tooltip="Standartizācijas likums" w:history="1">
        <w:r w:rsidRPr="00FF746D">
          <w:rPr>
            <w:rStyle w:val="Hipersaite"/>
            <w:rFonts w:eastAsiaTheme="majorEastAsia"/>
            <w:color w:val="auto"/>
            <w:u w:val="none"/>
          </w:rPr>
          <w:t>Standartizācijas likumā</w:t>
        </w:r>
      </w:hyperlink>
      <w:r w:rsidRPr="00FF746D">
        <w:t xml:space="preserve"> paredzētajā kārtībā apstiprinātajiem Latvijas īpašuma vērtēšanas standartiem veikusi sertificēta nekustamo</w:t>
      </w:r>
      <w:r w:rsidRPr="00A655DF">
        <w:t xml:space="preserve"> īpašumu vērtētāja Anita Vēdiķe, īpašuma vērtētāja profesionālās kvalifikācijas sertifikāts Nr.76, Īpašuma tirgus vērtība ir noteikta </w:t>
      </w:r>
      <w:bookmarkStart w:id="32" w:name="_Hlk129009481"/>
      <w:r w:rsidRPr="00A655DF">
        <w:t>1</w:t>
      </w:r>
      <w:r>
        <w:t>5</w:t>
      </w:r>
      <w:r w:rsidRPr="00A655DF">
        <w:t>00 EUR (</w:t>
      </w:r>
      <w:r>
        <w:t>viens</w:t>
      </w:r>
      <w:r w:rsidRPr="00A655DF">
        <w:t xml:space="preserve"> tūksto</w:t>
      </w:r>
      <w:r>
        <w:t>t</w:t>
      </w:r>
      <w:r w:rsidRPr="00A655DF">
        <w:t>i</w:t>
      </w:r>
      <w:r>
        <w:t>s</w:t>
      </w:r>
      <w:r w:rsidRPr="00A655DF">
        <w:t xml:space="preserve"> </w:t>
      </w:r>
      <w:r>
        <w:t xml:space="preserve">pieci </w:t>
      </w:r>
      <w:r w:rsidRPr="00A655DF">
        <w:t>simt</w:t>
      </w:r>
      <w:r>
        <w:t>i</w:t>
      </w:r>
      <w:r w:rsidRPr="00A655DF">
        <w:t xml:space="preserve"> </w:t>
      </w:r>
      <w:r w:rsidRPr="00207A2C">
        <w:rPr>
          <w:i/>
          <w:iCs/>
        </w:rPr>
        <w:t>euro</w:t>
      </w:r>
      <w:bookmarkEnd w:id="32"/>
      <w:r w:rsidRPr="00A655DF">
        <w:t>) apmērā.</w:t>
      </w:r>
    </w:p>
    <w:p w14:paraId="7ACB19B5" w14:textId="77777777" w:rsidR="00156A9F" w:rsidRPr="00A655DF" w:rsidRDefault="00156A9F" w:rsidP="00156A9F">
      <w:pPr>
        <w:ind w:firstLine="567"/>
        <w:jc w:val="both"/>
      </w:pPr>
      <w:r w:rsidRPr="00A655DF">
        <w:t xml:space="preserve">Saskaņā ar </w:t>
      </w:r>
      <w:r w:rsidRPr="00A655DF">
        <w:rPr>
          <w:bCs/>
        </w:rPr>
        <w:t>Publiskas personas mantas atsavināšanas likuma</w:t>
      </w:r>
      <w:r w:rsidRPr="00A655DF">
        <w:t xml:space="preserve"> Pārejas noteikumu 12.punktu, līdz brīdim, kad spēku zaudē </w:t>
      </w:r>
      <w:hyperlink r:id="rId45" w:tgtFrame="_top" w:tooltip="Valsts un pašvaldību īpašuma privatizācijas un privatizācijas sertifikātu izmantošanas pabeigšanas likums" w:history="1">
        <w:r w:rsidRPr="00FF746D">
          <w:rPr>
            <w:rStyle w:val="Hipersaite"/>
            <w:rFonts w:eastAsiaTheme="majorEastAsia"/>
            <w:color w:val="auto"/>
            <w:u w:val="none"/>
          </w:rPr>
          <w:t>Valsts un pašvaldību īpašuma privatizācijas un privatizācijas sertifikātu izmantošanas pabeigšanas likums</w:t>
        </w:r>
      </w:hyperlink>
      <w:r w:rsidRPr="00FF746D">
        <w:t>, atsavināmā neapbūvētā zemesgabala nosacītā cena nedrīkst būt zemāka par zemāko no šādām vērtībām</w:t>
      </w:r>
      <w:r w:rsidRPr="00A655DF">
        <w:t>: attiecīgā zemesgabala kadastrālo vērtību vai zemes kadastrālo vērtību 2007.gada 31.decembrī.</w:t>
      </w:r>
    </w:p>
    <w:p w14:paraId="5CA6225F" w14:textId="77777777" w:rsidR="00156A9F" w:rsidRPr="00A655DF" w:rsidRDefault="00156A9F" w:rsidP="00156A9F">
      <w:pPr>
        <w:ind w:firstLine="567"/>
        <w:jc w:val="both"/>
      </w:pPr>
      <w:r w:rsidRPr="00A655DF">
        <w:t xml:space="preserve">Saskaņā ar Valsts zemes dienesta Nekustamā īpašuma valsts kadastra informācijas sistēmā norādītiem datiem Īpašuma kadastrālā vērtība 2007.gada 31.decembrī nav noteikta, bet aktuālā kadastrālā vērtība </w:t>
      </w:r>
      <w:r>
        <w:t xml:space="preserve">ir 433 </w:t>
      </w:r>
      <w:r w:rsidRPr="00A655DF">
        <w:t>EUR (</w:t>
      </w:r>
      <w:r>
        <w:t>četri</w:t>
      </w:r>
      <w:r w:rsidRPr="00A655DF">
        <w:t xml:space="preserve"> simti </w:t>
      </w:r>
      <w:r>
        <w:t>trīs</w:t>
      </w:r>
      <w:r w:rsidRPr="00A655DF">
        <w:t xml:space="preserve">desmit </w:t>
      </w:r>
      <w:r>
        <w:t>trīs</w:t>
      </w:r>
      <w:r w:rsidRPr="00A655DF">
        <w:t xml:space="preserve"> </w:t>
      </w:r>
      <w:r w:rsidRPr="00207A2C">
        <w:rPr>
          <w:i/>
          <w:iCs/>
        </w:rPr>
        <w:t>e</w:t>
      </w:r>
      <w:r>
        <w:rPr>
          <w:i/>
          <w:iCs/>
        </w:rPr>
        <w:t>u</w:t>
      </w:r>
      <w:r w:rsidRPr="00207A2C">
        <w:rPr>
          <w:i/>
          <w:iCs/>
        </w:rPr>
        <w:t>ro</w:t>
      </w:r>
      <w:r w:rsidRPr="00A655DF">
        <w:t>).</w:t>
      </w:r>
    </w:p>
    <w:p w14:paraId="6C818CD2" w14:textId="77777777" w:rsidR="00156A9F" w:rsidRPr="00A655DF" w:rsidRDefault="00156A9F" w:rsidP="00156A9F">
      <w:pPr>
        <w:ind w:firstLine="567"/>
        <w:jc w:val="both"/>
      </w:pPr>
      <w:r w:rsidRPr="00A655DF">
        <w:t xml:space="preserve">Ievērojot minēto, Īpašums atsavināms par cenu ne zemāku kā </w:t>
      </w:r>
      <w:r w:rsidRPr="00207A2C">
        <w:t xml:space="preserve">1500 EUR (viens tūkstotis pieci simti </w:t>
      </w:r>
      <w:r w:rsidRPr="00207A2C">
        <w:rPr>
          <w:i/>
          <w:iCs/>
        </w:rPr>
        <w:t>euro</w:t>
      </w:r>
      <w:r w:rsidRPr="00A655DF">
        <w:t>) apmērā.</w:t>
      </w:r>
    </w:p>
    <w:p w14:paraId="41044D39" w14:textId="77777777" w:rsidR="00156A9F" w:rsidRPr="00F20734" w:rsidRDefault="00156A9F" w:rsidP="00156A9F">
      <w:pPr>
        <w:ind w:firstLine="567"/>
        <w:jc w:val="both"/>
        <w:rPr>
          <w:bCs/>
        </w:rPr>
      </w:pPr>
      <w:r w:rsidRPr="00F20734">
        <w:t>Ņemot vērā iepriekš norādīto un pamatojoties uz Pašvaldību likuma 10.panta pirmās daļas 16.punktu,</w:t>
      </w:r>
      <w:r w:rsidRPr="00F20734">
        <w:rPr>
          <w:bCs/>
        </w:rPr>
        <w:t xml:space="preserve"> Publiskas personas mantas atsavināšanas likuma</w:t>
      </w:r>
      <w:r w:rsidRPr="00F20734">
        <w:t xml:space="preserve"> 4.panta ceturtās daļas 1.punktu, 5.panta pirmo un piekto daļu, 8.panta trešo daļu, 14.panta otro un trešo daļu, 37.panta pirmās daļas 4. punktu, un 44. panta astotās daļas 1. punktu, PRET - , NAV - , ATTURAS - , Dobeles novada dome </w:t>
      </w:r>
      <w:r w:rsidRPr="00F20734">
        <w:rPr>
          <w:bCs/>
        </w:rPr>
        <w:t>NOLEMJ:</w:t>
      </w:r>
    </w:p>
    <w:p w14:paraId="5D136423" w14:textId="77777777" w:rsidR="00156A9F" w:rsidRPr="00F20734" w:rsidRDefault="00156A9F" w:rsidP="00156A9F">
      <w:pPr>
        <w:pStyle w:val="Sarakstarindkopa"/>
        <w:numPr>
          <w:ilvl w:val="0"/>
          <w:numId w:val="49"/>
        </w:numPr>
        <w:ind w:left="284" w:hanging="284"/>
        <w:jc w:val="both"/>
        <w:rPr>
          <w:rFonts w:eastAsia="Times New Roman"/>
          <w:kern w:val="0"/>
        </w:rPr>
      </w:pPr>
      <w:r>
        <w:t>A</w:t>
      </w:r>
      <w:r w:rsidRPr="00F20734">
        <w:t xml:space="preserve">tsavināt nekustamo īpašumu </w:t>
      </w:r>
      <w:r w:rsidRPr="00D32AA4">
        <w:rPr>
          <w:bCs/>
        </w:rPr>
        <w:t>„Alfas”</w:t>
      </w:r>
      <w:r>
        <w:rPr>
          <w:bCs/>
        </w:rPr>
        <w:t xml:space="preserve">, </w:t>
      </w:r>
      <w:r w:rsidRPr="00D32AA4">
        <w:rPr>
          <w:bCs/>
        </w:rPr>
        <w:t>Auru pagastā</w:t>
      </w:r>
      <w:r w:rsidRPr="00A655DF">
        <w:t xml:space="preserve">, Dobeles novadā, kadastra numurs </w:t>
      </w:r>
      <w:r w:rsidRPr="00390616">
        <w:t>46460030133</w:t>
      </w:r>
      <w:r w:rsidRPr="00A655DF">
        <w:t xml:space="preserve">, kas sastāv no vienas neapbūvētas zemes vienības ar kadastra apzīmējumu </w:t>
      </w:r>
      <w:r w:rsidRPr="00390616">
        <w:t>46460030133</w:t>
      </w:r>
      <w:r w:rsidRPr="00A655DF">
        <w:t>, platība 0,</w:t>
      </w:r>
      <w:r>
        <w:t>28</w:t>
      </w:r>
      <w:r w:rsidRPr="00A655DF">
        <w:t> ha (</w:t>
      </w:r>
      <w:r>
        <w:t xml:space="preserve">2800 </w:t>
      </w:r>
      <w:r w:rsidRPr="00A655DF">
        <w:t>m</w:t>
      </w:r>
      <w:r w:rsidRPr="00D32AA4">
        <w:rPr>
          <w:vertAlign w:val="superscript"/>
        </w:rPr>
        <w:t>2</w:t>
      </w:r>
      <w:r w:rsidRPr="00A655DF">
        <w:t xml:space="preserve">), </w:t>
      </w:r>
      <w:r w:rsidRPr="00F20734">
        <w:rPr>
          <w:rFonts w:eastAsia="Times New Roman"/>
          <w:kern w:val="0"/>
        </w:rPr>
        <w:t>pārdodot to mutiskā izsolē ar augšupejošu soli un organizējot to starp personām, kuru īpašumi piegul atsavināmajam īpašumam.</w:t>
      </w:r>
    </w:p>
    <w:p w14:paraId="4BF58A26" w14:textId="77777777" w:rsidR="00156A9F" w:rsidRPr="00A655DF" w:rsidRDefault="00156A9F" w:rsidP="00156A9F">
      <w:pPr>
        <w:numPr>
          <w:ilvl w:val="0"/>
          <w:numId w:val="49"/>
        </w:numPr>
        <w:ind w:left="284" w:hanging="284"/>
        <w:jc w:val="both"/>
      </w:pPr>
      <w:r w:rsidRPr="00A655DF">
        <w:t>Noteikt lēmuma 1.punktā atsavināmā nekustamā īpašuma izsoles sākumcenu</w:t>
      </w:r>
      <w:r w:rsidRPr="00A655DF">
        <w:rPr>
          <w:color w:val="FF0000"/>
        </w:rPr>
        <w:t xml:space="preserve"> </w:t>
      </w:r>
      <w:r w:rsidRPr="00207A2C">
        <w:t xml:space="preserve">1500 EUR (viens tūkstotis pieci simti </w:t>
      </w:r>
      <w:r w:rsidRPr="00207A2C">
        <w:rPr>
          <w:i/>
          <w:iCs/>
        </w:rPr>
        <w:t>euro</w:t>
      </w:r>
      <w:r w:rsidRPr="00A655DF">
        <w:t>)  apmērā.</w:t>
      </w:r>
    </w:p>
    <w:p w14:paraId="25C1C22D" w14:textId="77777777" w:rsidR="00156A9F" w:rsidRPr="00F70739" w:rsidRDefault="00156A9F" w:rsidP="00156A9F">
      <w:pPr>
        <w:numPr>
          <w:ilvl w:val="0"/>
          <w:numId w:val="49"/>
        </w:numPr>
        <w:ind w:left="284" w:hanging="284"/>
        <w:jc w:val="both"/>
      </w:pPr>
      <w:r>
        <w:rPr>
          <w:rFonts w:eastAsia="Arial"/>
        </w:rPr>
        <w:t xml:space="preserve">Uzdot Dobeles novada pašvaldības Īpašumu komisijai apstiprināt izsoles noteikumus un organizēt nekustamā īpašuma atsavināšanu Publiskas personas mantas atsavināšanas likumā noteiktā kārtībā, gadījumā, ja pieteikumu par īpašuma pirkšanu iesniegušas vairākas personas, </w:t>
      </w:r>
      <w:r>
        <w:t>kuru īpašumi piegul atsavināmajam īpašumam.</w:t>
      </w:r>
    </w:p>
    <w:p w14:paraId="1543012E" w14:textId="77777777" w:rsidR="00156A9F" w:rsidRPr="00A655DF" w:rsidRDefault="00156A9F" w:rsidP="00156A9F">
      <w:pPr>
        <w:numPr>
          <w:ilvl w:val="0"/>
          <w:numId w:val="49"/>
        </w:numPr>
        <w:ind w:left="284" w:hanging="284"/>
        <w:jc w:val="both"/>
      </w:pPr>
      <w:r>
        <w:t>Atsavināt lēmuma 1.punktā minēto īpašumu personai,</w:t>
      </w:r>
      <w:r w:rsidRPr="00F70739">
        <w:t xml:space="preserve"> </w:t>
      </w:r>
      <w:r>
        <w:t xml:space="preserve">kuras īpašums piegul atsavināmajam īpašumam, pārdodot to </w:t>
      </w:r>
      <w:r w:rsidRPr="007C3B1E">
        <w:t>par nosacīto cenu</w:t>
      </w:r>
      <w:r>
        <w:t xml:space="preserve"> </w:t>
      </w:r>
      <w:r w:rsidRPr="00D32AA4">
        <w:t xml:space="preserve">1500 EUR (viens tūkstotis pieci simti </w:t>
      </w:r>
      <w:r w:rsidRPr="00D32AA4">
        <w:rPr>
          <w:i/>
          <w:iCs/>
        </w:rPr>
        <w:t>euro</w:t>
      </w:r>
      <w:r w:rsidRPr="007C3B1E">
        <w:t>)</w:t>
      </w:r>
      <w:r>
        <w:t>, j</w:t>
      </w:r>
      <w:r w:rsidRPr="007C3B1E">
        <w:t xml:space="preserve">a </w:t>
      </w:r>
      <w:r>
        <w:t>šī persona ir vienīgā, kas iesniegusi pieteikumu par īpašuma pirkšanu</w:t>
      </w:r>
      <w:r w:rsidRPr="00D32AA4">
        <w:rPr>
          <w:rFonts w:eastAsia="Arial"/>
        </w:rPr>
        <w:t>.</w:t>
      </w:r>
    </w:p>
    <w:p w14:paraId="46910A77" w14:textId="77777777" w:rsidR="00156A9F" w:rsidRDefault="00156A9F" w:rsidP="00156A9F">
      <w:pPr>
        <w:autoSpaceDN w:val="0"/>
        <w:ind w:left="66" w:right="-1"/>
        <w:contextualSpacing/>
        <w:jc w:val="both"/>
        <w:rPr>
          <w:rFonts w:eastAsia="Arial"/>
          <w:kern w:val="2"/>
        </w:rPr>
      </w:pPr>
    </w:p>
    <w:p w14:paraId="454B5F61" w14:textId="77777777" w:rsidR="00156A9F" w:rsidRPr="00A655DF" w:rsidRDefault="00156A9F" w:rsidP="00156A9F">
      <w:pPr>
        <w:autoSpaceDN w:val="0"/>
        <w:ind w:left="66" w:right="-1"/>
        <w:contextualSpacing/>
        <w:jc w:val="both"/>
        <w:rPr>
          <w:rFonts w:eastAsia="Arial"/>
          <w:kern w:val="2"/>
        </w:rPr>
      </w:pPr>
    </w:p>
    <w:p w14:paraId="7796F882" w14:textId="77777777" w:rsidR="00156A9F" w:rsidRDefault="00156A9F" w:rsidP="00156A9F">
      <w:pPr>
        <w:autoSpaceDN w:val="0"/>
        <w:ind w:left="66" w:right="-1"/>
        <w:contextualSpacing/>
        <w:jc w:val="both"/>
        <w:rPr>
          <w:rFonts w:eastAsiaTheme="minorHAnsi"/>
        </w:rPr>
      </w:pPr>
      <w:r w:rsidRPr="00A655DF">
        <w:rPr>
          <w:rFonts w:eastAsiaTheme="minorHAnsi"/>
        </w:rPr>
        <w:t>Domes priekšsēdētājs                                                                                                  I.Gorskis</w:t>
      </w:r>
    </w:p>
    <w:p w14:paraId="75C87F1F" w14:textId="77777777" w:rsidR="00156A9F" w:rsidRDefault="00156A9F" w:rsidP="00156A9F">
      <w:pPr>
        <w:autoSpaceDN w:val="0"/>
        <w:ind w:left="66" w:right="-1"/>
        <w:contextualSpacing/>
        <w:jc w:val="both"/>
        <w:rPr>
          <w:rFonts w:eastAsiaTheme="minorHAnsi"/>
        </w:rPr>
      </w:pPr>
    </w:p>
    <w:p w14:paraId="27C1B7AF" w14:textId="77777777" w:rsidR="00156A9F" w:rsidRDefault="00156A9F" w:rsidP="00156A9F">
      <w:pPr>
        <w:autoSpaceDN w:val="0"/>
        <w:ind w:left="66" w:right="-1"/>
        <w:contextualSpacing/>
        <w:jc w:val="both"/>
        <w:rPr>
          <w:rFonts w:eastAsiaTheme="minorHAnsi"/>
        </w:rPr>
      </w:pPr>
    </w:p>
    <w:p w14:paraId="4DB06BF2" w14:textId="77777777" w:rsidR="00156A9F" w:rsidRPr="00A655DF" w:rsidRDefault="00156A9F" w:rsidP="00156A9F">
      <w:pPr>
        <w:autoSpaceDN w:val="0"/>
        <w:ind w:left="66" w:right="-1"/>
        <w:contextualSpacing/>
        <w:jc w:val="both"/>
        <w:rPr>
          <w:rFonts w:eastAsiaTheme="minorHAnsi"/>
        </w:rPr>
      </w:pPr>
    </w:p>
    <w:p w14:paraId="042A05AC" w14:textId="77777777" w:rsidR="00156A9F" w:rsidRPr="00A655DF" w:rsidRDefault="00156A9F" w:rsidP="00156A9F">
      <w:pPr>
        <w:ind w:right="-1"/>
        <w:jc w:val="both"/>
      </w:pPr>
    </w:p>
    <w:p w14:paraId="5B285A65" w14:textId="77777777" w:rsidR="00156A9F" w:rsidRPr="00A655DF" w:rsidRDefault="00156A9F" w:rsidP="00156A9F">
      <w:pPr>
        <w:ind w:right="-1"/>
        <w:jc w:val="both"/>
      </w:pPr>
      <w:r w:rsidRPr="00A655DF">
        <w:t>Iesniedz: I.Gorskis</w:t>
      </w:r>
    </w:p>
    <w:p w14:paraId="3620B666" w14:textId="77777777" w:rsidR="00156A9F" w:rsidRPr="00A655DF" w:rsidRDefault="00156A9F" w:rsidP="00156A9F">
      <w:pPr>
        <w:ind w:right="-1"/>
        <w:jc w:val="both"/>
      </w:pPr>
      <w:r w:rsidRPr="00A655DF">
        <w:t xml:space="preserve">Sagatavoja: </w:t>
      </w:r>
      <w:r>
        <w:t>A</w:t>
      </w:r>
      <w:r w:rsidRPr="00A655DF">
        <w:t>.</w:t>
      </w:r>
      <w:r>
        <w:t>Ikaunieks</w:t>
      </w:r>
      <w:r w:rsidRPr="00A655DF">
        <w:t xml:space="preserve">, </w:t>
      </w:r>
      <w:r>
        <w:t>31</w:t>
      </w:r>
      <w:r w:rsidRPr="00A655DF">
        <w:t>.0</w:t>
      </w:r>
      <w:r>
        <w:t>3</w:t>
      </w:r>
      <w:r w:rsidRPr="00A655DF">
        <w:t>.2023.</w:t>
      </w:r>
    </w:p>
    <w:p w14:paraId="20023B80" w14:textId="77777777" w:rsidR="00156A9F" w:rsidRPr="00A655DF" w:rsidRDefault="00156A9F" w:rsidP="00156A9F">
      <w:pPr>
        <w:ind w:right="-1"/>
        <w:jc w:val="both"/>
      </w:pPr>
      <w:r w:rsidRPr="00A655DF">
        <w:t xml:space="preserve">Izskatīt: Finanšu un budžeta komitejā </w:t>
      </w:r>
      <w:r>
        <w:t>19</w:t>
      </w:r>
      <w:r w:rsidRPr="00A655DF">
        <w:t>.0</w:t>
      </w:r>
      <w:r>
        <w:t>4</w:t>
      </w:r>
      <w:r w:rsidRPr="00A655DF">
        <w:t>.2023.</w:t>
      </w:r>
    </w:p>
    <w:p w14:paraId="10B16C2E" w14:textId="487158C9" w:rsidR="00156A9F" w:rsidRDefault="00156A9F" w:rsidP="00156A9F">
      <w:pPr>
        <w:ind w:right="-1"/>
        <w:jc w:val="both"/>
      </w:pPr>
      <w:r w:rsidRPr="00A655DF">
        <w:t xml:space="preserve">Nosūtīt: </w:t>
      </w:r>
      <w:r w:rsidR="00FF746D">
        <w:rPr>
          <w:rFonts w:eastAsia="Lucida Sans Unicode"/>
          <w:kern w:val="2"/>
        </w:rPr>
        <w:t>[..]</w:t>
      </w:r>
      <w:r w:rsidR="00FF746D">
        <w:t xml:space="preserve"> </w:t>
      </w:r>
      <w:r>
        <w:t xml:space="preserve">(pa pastu uz adresi: </w:t>
      </w:r>
      <w:r w:rsidRPr="009040F9">
        <w:t>Miera iela 29</w:t>
      </w:r>
      <w:r>
        <w:t>,</w:t>
      </w:r>
      <w:r w:rsidRPr="009040F9">
        <w:t xml:space="preserve"> Dobele, Dobeles nov., LV-3701</w:t>
      </w:r>
      <w:r>
        <w:t xml:space="preserve">), </w:t>
      </w:r>
      <w:r w:rsidR="00FF746D">
        <w:rPr>
          <w:rFonts w:eastAsia="Lucida Sans Unicode"/>
          <w:kern w:val="2"/>
        </w:rPr>
        <w:t>[..]</w:t>
      </w:r>
      <w:r w:rsidR="00FF746D">
        <w:t xml:space="preserve"> </w:t>
      </w:r>
      <w:r>
        <w:t xml:space="preserve">(pa pastu uz adresi: </w:t>
      </w:r>
      <w:r w:rsidRPr="00D1707B">
        <w:rPr>
          <w:bCs/>
        </w:rPr>
        <w:t>„</w:t>
      </w:r>
      <w:r w:rsidRPr="00ED00C0">
        <w:rPr>
          <w:bCs/>
        </w:rPr>
        <w:t>Rožkalni</w:t>
      </w:r>
      <w:r w:rsidRPr="00D1707B">
        <w:rPr>
          <w:bCs/>
        </w:rPr>
        <w:t>”</w:t>
      </w:r>
      <w:r>
        <w:rPr>
          <w:bCs/>
        </w:rPr>
        <w:t>,</w:t>
      </w:r>
      <w:r w:rsidRPr="00D1707B">
        <w:rPr>
          <w:bCs/>
        </w:rPr>
        <w:t xml:space="preserve"> Auru pag</w:t>
      </w:r>
      <w:r>
        <w:rPr>
          <w:bCs/>
        </w:rPr>
        <w:t>.</w:t>
      </w:r>
      <w:r w:rsidRPr="009040F9">
        <w:t>, Dobeles nov., LV-3701</w:t>
      </w:r>
      <w:r>
        <w:t xml:space="preserve">), </w:t>
      </w:r>
      <w:r w:rsidR="00FF746D">
        <w:rPr>
          <w:rFonts w:eastAsia="Lucida Sans Unicode"/>
          <w:kern w:val="2"/>
        </w:rPr>
        <w:t>[..]</w:t>
      </w:r>
      <w:r w:rsidR="00FF746D">
        <w:t xml:space="preserve"> </w:t>
      </w:r>
      <w:r>
        <w:t xml:space="preserve">(pa pastu uz adresi: </w:t>
      </w:r>
      <w:r w:rsidRPr="00D1707B">
        <w:rPr>
          <w:bCs/>
        </w:rPr>
        <w:t>„</w:t>
      </w:r>
      <w:r w:rsidRPr="00ED00C0">
        <w:rPr>
          <w:bCs/>
        </w:rPr>
        <w:t>Rožkalni</w:t>
      </w:r>
      <w:r w:rsidRPr="00D1707B">
        <w:rPr>
          <w:bCs/>
        </w:rPr>
        <w:t>”</w:t>
      </w:r>
      <w:r>
        <w:rPr>
          <w:bCs/>
        </w:rPr>
        <w:t>,</w:t>
      </w:r>
      <w:r w:rsidRPr="00D1707B">
        <w:rPr>
          <w:bCs/>
        </w:rPr>
        <w:t xml:space="preserve"> Auru pag</w:t>
      </w:r>
      <w:r>
        <w:rPr>
          <w:bCs/>
        </w:rPr>
        <w:t>.</w:t>
      </w:r>
      <w:r w:rsidRPr="009040F9">
        <w:t>, Dobeles nov., LV-3701</w:t>
      </w:r>
      <w:r>
        <w:t xml:space="preserve">), </w:t>
      </w:r>
      <w:r w:rsidRPr="00A655DF">
        <w:t xml:space="preserve">Dobeles novada pašvaldības </w:t>
      </w:r>
      <w:r>
        <w:t>N</w:t>
      </w:r>
      <w:r w:rsidRPr="00A655DF">
        <w:t xml:space="preserve">ekustamo īpašumu nodaļai, Dobeles novada pašvaldības </w:t>
      </w:r>
      <w:r>
        <w:t>Ī</w:t>
      </w:r>
      <w:r w:rsidRPr="00A655DF">
        <w:t>pašumu komisijai</w:t>
      </w:r>
      <w:r>
        <w:t>.</w:t>
      </w:r>
    </w:p>
    <w:p w14:paraId="018FC98D" w14:textId="77777777" w:rsidR="00156A9F" w:rsidRDefault="00156A9F" w:rsidP="00156A9F">
      <w:pPr>
        <w:ind w:right="-1"/>
        <w:jc w:val="both"/>
      </w:pPr>
    </w:p>
    <w:p w14:paraId="0433D97A" w14:textId="77777777" w:rsidR="00156A9F" w:rsidRDefault="00156A9F" w:rsidP="00156A9F">
      <w:pPr>
        <w:ind w:right="-1"/>
        <w:jc w:val="both"/>
      </w:pPr>
    </w:p>
    <w:p w14:paraId="542ADA16" w14:textId="77777777" w:rsidR="00156A9F" w:rsidRDefault="00156A9F" w:rsidP="00156A9F">
      <w:pPr>
        <w:ind w:right="-1"/>
        <w:jc w:val="both"/>
      </w:pPr>
    </w:p>
    <w:bookmarkEnd w:id="30"/>
    <w:p w14:paraId="0AFD6F3F" w14:textId="77777777" w:rsidR="00156A9F" w:rsidRPr="00A655DF" w:rsidRDefault="00156A9F" w:rsidP="00156A9F"/>
    <w:p w14:paraId="37A171AB" w14:textId="77777777" w:rsidR="00156A9F" w:rsidRDefault="00156A9F" w:rsidP="00156A9F">
      <w:pPr>
        <w:ind w:right="-1"/>
        <w:jc w:val="both"/>
      </w:pPr>
      <w:r>
        <w:br w:type="page"/>
      </w:r>
    </w:p>
    <w:p w14:paraId="790F529A" w14:textId="60B25B02" w:rsidR="00AB5941" w:rsidRPr="009430E4" w:rsidRDefault="00AB5941" w:rsidP="00AB5941">
      <w:pPr>
        <w:tabs>
          <w:tab w:val="left" w:pos="-24212"/>
        </w:tabs>
        <w:jc w:val="right"/>
        <w:rPr>
          <w:b/>
          <w:bCs/>
          <w:noProof/>
        </w:rPr>
      </w:pPr>
      <w:r>
        <w:rPr>
          <w:b/>
          <w:bCs/>
          <w:noProof/>
        </w:rPr>
        <w:lastRenderedPageBreak/>
        <w:t>20</w:t>
      </w:r>
      <w:r w:rsidRPr="009430E4">
        <w:rPr>
          <w:b/>
          <w:bCs/>
          <w:noProof/>
        </w:rPr>
        <w:t>.pielikums</w:t>
      </w:r>
    </w:p>
    <w:p w14:paraId="5BE0E5DD" w14:textId="77777777" w:rsidR="00AB5941" w:rsidRDefault="00AB5941" w:rsidP="00AB5941">
      <w:pPr>
        <w:tabs>
          <w:tab w:val="left" w:pos="-24212"/>
        </w:tabs>
        <w:jc w:val="right"/>
        <w:rPr>
          <w:b/>
          <w:bCs/>
          <w:noProof/>
        </w:rPr>
      </w:pPr>
      <w:r w:rsidRPr="009430E4">
        <w:rPr>
          <w:b/>
          <w:bCs/>
          <w:noProof/>
        </w:rPr>
        <w:t xml:space="preserve">PROJEKTS </w:t>
      </w:r>
    </w:p>
    <w:p w14:paraId="5B367E34" w14:textId="77777777" w:rsidR="00156A9F" w:rsidRPr="00FA64A7" w:rsidRDefault="00156A9F" w:rsidP="00156A9F">
      <w:pPr>
        <w:tabs>
          <w:tab w:val="left" w:pos="-24212"/>
        </w:tabs>
        <w:ind w:right="-1"/>
        <w:jc w:val="center"/>
        <w:rPr>
          <w:sz w:val="20"/>
          <w:szCs w:val="20"/>
        </w:rPr>
      </w:pPr>
      <w:r w:rsidRPr="00FA64A7">
        <w:rPr>
          <w:noProof/>
          <w:sz w:val="20"/>
          <w:szCs w:val="20"/>
        </w:rPr>
        <w:drawing>
          <wp:inline distT="0" distB="0" distL="0" distR="0" wp14:anchorId="0BB9F3A7" wp14:editId="77C50CDE">
            <wp:extent cx="676275" cy="752475"/>
            <wp:effectExtent l="0" t="0" r="9525" b="9525"/>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4946901" w14:textId="77777777" w:rsidR="00156A9F" w:rsidRPr="00FA64A7" w:rsidRDefault="00156A9F" w:rsidP="00156A9F">
      <w:pPr>
        <w:pStyle w:val="Galvene"/>
        <w:ind w:right="-1"/>
        <w:jc w:val="center"/>
        <w:rPr>
          <w:sz w:val="20"/>
        </w:rPr>
      </w:pPr>
      <w:r w:rsidRPr="00FA64A7">
        <w:rPr>
          <w:sz w:val="20"/>
        </w:rPr>
        <w:t>LATVIJAS REPUBLIKA</w:t>
      </w:r>
    </w:p>
    <w:p w14:paraId="5C8D3C94" w14:textId="77777777" w:rsidR="00156A9F" w:rsidRPr="00FA64A7" w:rsidRDefault="00156A9F" w:rsidP="00156A9F">
      <w:pPr>
        <w:pStyle w:val="Galvene"/>
        <w:ind w:right="-1"/>
        <w:jc w:val="center"/>
        <w:rPr>
          <w:b/>
          <w:sz w:val="32"/>
          <w:szCs w:val="32"/>
        </w:rPr>
      </w:pPr>
      <w:r w:rsidRPr="00FA64A7">
        <w:rPr>
          <w:b/>
          <w:sz w:val="32"/>
          <w:szCs w:val="32"/>
        </w:rPr>
        <w:t>DOBELES NOVADA DOME</w:t>
      </w:r>
    </w:p>
    <w:p w14:paraId="3159E537" w14:textId="77777777" w:rsidR="00156A9F" w:rsidRPr="00FA64A7" w:rsidRDefault="00156A9F" w:rsidP="00156A9F">
      <w:pPr>
        <w:pStyle w:val="Galvene"/>
        <w:ind w:right="-1"/>
        <w:jc w:val="center"/>
        <w:rPr>
          <w:sz w:val="16"/>
          <w:szCs w:val="16"/>
        </w:rPr>
      </w:pPr>
      <w:r w:rsidRPr="00FA64A7">
        <w:rPr>
          <w:sz w:val="16"/>
          <w:szCs w:val="16"/>
        </w:rPr>
        <w:t>Brīvības iela 17, Dobele, Dobeles novads, LV-3701</w:t>
      </w:r>
    </w:p>
    <w:p w14:paraId="60BB3496" w14:textId="77777777" w:rsidR="00156A9F" w:rsidRPr="00FA64A7" w:rsidRDefault="00156A9F" w:rsidP="00156A9F">
      <w:pPr>
        <w:pStyle w:val="Galvene"/>
        <w:pBdr>
          <w:bottom w:val="double" w:sz="6" w:space="1" w:color="auto"/>
        </w:pBdr>
        <w:ind w:right="-1"/>
        <w:jc w:val="center"/>
        <w:rPr>
          <w:color w:val="000000"/>
        </w:rPr>
      </w:pPr>
      <w:r w:rsidRPr="00FA64A7">
        <w:rPr>
          <w:sz w:val="16"/>
          <w:szCs w:val="16"/>
        </w:rPr>
        <w:t xml:space="preserve">Tālr. 63707269, 63700137, 63720940, e-pasts </w:t>
      </w:r>
      <w:hyperlink r:id="rId46" w:history="1">
        <w:r w:rsidRPr="00FA64A7">
          <w:rPr>
            <w:rStyle w:val="Hipersaite"/>
            <w:rFonts w:eastAsia="Calibri"/>
            <w:color w:val="000000"/>
            <w:sz w:val="16"/>
            <w:szCs w:val="16"/>
          </w:rPr>
          <w:t>dome@dobele.lv</w:t>
        </w:r>
      </w:hyperlink>
    </w:p>
    <w:p w14:paraId="08DD54E2" w14:textId="77777777" w:rsidR="00156A9F" w:rsidRPr="00FA64A7" w:rsidRDefault="00156A9F" w:rsidP="00156A9F">
      <w:pPr>
        <w:ind w:right="-1"/>
        <w:jc w:val="center"/>
        <w:rPr>
          <w:b/>
        </w:rPr>
      </w:pPr>
    </w:p>
    <w:p w14:paraId="2E0E1547" w14:textId="77777777" w:rsidR="00156A9F" w:rsidRPr="00A25710" w:rsidRDefault="00156A9F" w:rsidP="00156A9F">
      <w:pPr>
        <w:pStyle w:val="Bezatstarpm"/>
        <w:ind w:right="-1"/>
        <w:jc w:val="center"/>
        <w:rPr>
          <w:b/>
        </w:rPr>
      </w:pPr>
      <w:r w:rsidRPr="00A25710">
        <w:rPr>
          <w:b/>
        </w:rPr>
        <w:t>LĒMUMS</w:t>
      </w:r>
    </w:p>
    <w:p w14:paraId="6D5320F4" w14:textId="77777777" w:rsidR="00156A9F" w:rsidRPr="00A25710" w:rsidRDefault="00156A9F" w:rsidP="00156A9F">
      <w:pPr>
        <w:pStyle w:val="Bezatstarpm"/>
        <w:ind w:right="-1"/>
        <w:jc w:val="center"/>
        <w:rPr>
          <w:b/>
        </w:rPr>
      </w:pPr>
      <w:r w:rsidRPr="00A25710">
        <w:rPr>
          <w:b/>
        </w:rPr>
        <w:t>Dobelē</w:t>
      </w:r>
    </w:p>
    <w:p w14:paraId="29241A84" w14:textId="77777777" w:rsidR="00156A9F" w:rsidRPr="00A25710" w:rsidRDefault="00156A9F" w:rsidP="00156A9F">
      <w:pPr>
        <w:pStyle w:val="Bezatstarpm"/>
        <w:ind w:right="-1"/>
        <w:jc w:val="both"/>
        <w:rPr>
          <w:b/>
        </w:rPr>
      </w:pPr>
    </w:p>
    <w:p w14:paraId="691A06C1" w14:textId="77777777" w:rsidR="00156A9F" w:rsidRPr="00572826" w:rsidRDefault="00156A9F" w:rsidP="00156A9F">
      <w:pPr>
        <w:tabs>
          <w:tab w:val="center" w:pos="4153"/>
          <w:tab w:val="left" w:pos="8080"/>
          <w:tab w:val="right" w:pos="9498"/>
        </w:tabs>
        <w:ind w:left="113" w:right="-1"/>
        <w:rPr>
          <w:color w:val="000000"/>
        </w:rPr>
      </w:pPr>
      <w:r w:rsidRPr="00572826">
        <w:rPr>
          <w:b/>
          <w:lang w:eastAsia="x-none"/>
        </w:rPr>
        <w:t>20</w:t>
      </w:r>
      <w:r>
        <w:rPr>
          <w:b/>
          <w:lang w:eastAsia="x-none"/>
        </w:rPr>
        <w:t>23</w:t>
      </w:r>
      <w:r w:rsidRPr="00572826">
        <w:rPr>
          <w:b/>
          <w:lang w:eastAsia="x-none"/>
        </w:rPr>
        <w:t xml:space="preserve">.gada </w:t>
      </w:r>
      <w:r>
        <w:rPr>
          <w:b/>
          <w:lang w:eastAsia="x-none"/>
        </w:rPr>
        <w:t>27</w:t>
      </w:r>
      <w:r w:rsidRPr="00572826">
        <w:rPr>
          <w:b/>
          <w:lang w:eastAsia="x-none"/>
        </w:rPr>
        <w:t>.</w:t>
      </w:r>
      <w:r>
        <w:rPr>
          <w:b/>
          <w:lang w:eastAsia="x-none"/>
        </w:rPr>
        <w:t xml:space="preserve">aprīlī                                                                                                     </w:t>
      </w:r>
      <w:r w:rsidRPr="00572826">
        <w:rPr>
          <w:b/>
          <w:color w:val="000000"/>
        </w:rPr>
        <w:t>Nr.___/</w:t>
      </w:r>
      <w:r>
        <w:rPr>
          <w:b/>
          <w:color w:val="000000"/>
        </w:rPr>
        <w:t>6</w:t>
      </w:r>
    </w:p>
    <w:p w14:paraId="2681FAEC" w14:textId="77777777" w:rsidR="00156A9F" w:rsidRDefault="00156A9F" w:rsidP="00156A9F">
      <w:pPr>
        <w:pStyle w:val="Bezatstarpm"/>
        <w:ind w:right="-1"/>
        <w:jc w:val="both"/>
        <w:rPr>
          <w:b/>
        </w:rPr>
      </w:pPr>
    </w:p>
    <w:p w14:paraId="6383FD49" w14:textId="77777777" w:rsidR="00156A9F" w:rsidRDefault="00156A9F" w:rsidP="00156A9F">
      <w:pPr>
        <w:ind w:right="-1" w:firstLine="720"/>
        <w:jc w:val="center"/>
        <w:rPr>
          <w:b/>
          <w:u w:val="single"/>
        </w:rPr>
      </w:pPr>
      <w:r>
        <w:rPr>
          <w:b/>
          <w:u w:val="single"/>
        </w:rPr>
        <w:t xml:space="preserve">Par nekustamā īpašuma </w:t>
      </w:r>
      <w:r w:rsidRPr="008940E3">
        <w:rPr>
          <w:b/>
          <w:u w:val="single"/>
        </w:rPr>
        <w:t xml:space="preserve">„Jaunzemnieki </w:t>
      </w:r>
      <w:r w:rsidRPr="00970707">
        <w:rPr>
          <w:b/>
          <w:u w:val="single"/>
        </w:rPr>
        <w:t>5</w:t>
      </w:r>
      <w:r>
        <w:rPr>
          <w:b/>
          <w:u w:val="single"/>
        </w:rPr>
        <w:t>68</w:t>
      </w:r>
      <w:r w:rsidRPr="008940E3">
        <w:rPr>
          <w:b/>
          <w:u w:val="single"/>
        </w:rPr>
        <w:t>”, Auru pagastā</w:t>
      </w:r>
      <w:r>
        <w:rPr>
          <w:b/>
          <w:u w:val="single"/>
        </w:rPr>
        <w:t xml:space="preserve">, </w:t>
      </w:r>
    </w:p>
    <w:p w14:paraId="5998B348" w14:textId="77777777" w:rsidR="00156A9F" w:rsidRPr="00CD0B6E" w:rsidRDefault="00156A9F" w:rsidP="00156A9F">
      <w:pPr>
        <w:ind w:right="-1" w:firstLine="720"/>
        <w:jc w:val="center"/>
        <w:rPr>
          <w:b/>
          <w:u w:val="single"/>
        </w:rPr>
      </w:pPr>
      <w:r>
        <w:rPr>
          <w:b/>
          <w:u w:val="single"/>
        </w:rPr>
        <w:t>Dobeles novadā</w:t>
      </w:r>
      <w:r w:rsidRPr="00CE411B">
        <w:rPr>
          <w:b/>
          <w:u w:val="single"/>
        </w:rPr>
        <w:t xml:space="preserve">, </w:t>
      </w:r>
      <w:r w:rsidRPr="00CD0B6E">
        <w:rPr>
          <w:b/>
          <w:u w:val="single"/>
        </w:rPr>
        <w:t>atsavināšanu izsolē</w:t>
      </w:r>
    </w:p>
    <w:p w14:paraId="5222C239" w14:textId="77777777" w:rsidR="00156A9F" w:rsidRPr="00CD0B6E" w:rsidRDefault="00156A9F" w:rsidP="00156A9F">
      <w:pPr>
        <w:ind w:right="-1" w:firstLine="720"/>
        <w:jc w:val="both"/>
      </w:pPr>
    </w:p>
    <w:p w14:paraId="1A81E238" w14:textId="77777777" w:rsidR="00156A9F" w:rsidRPr="00CD0B6E" w:rsidRDefault="00156A9F" w:rsidP="00156A9F">
      <w:pPr>
        <w:ind w:right="-1" w:firstLine="709"/>
        <w:jc w:val="both"/>
      </w:pPr>
      <w:r w:rsidRPr="00CD0B6E">
        <w:t xml:space="preserve">Dobeles novada dome ir izskatījusi Dobeles novada pašvaldības Īpašumu komisijas ierosinājumu atsavināt Dobeles novada pašvaldībai (turpmāk – pašvaldība) piederošo nekustamo īpašumu „Jaunzemnieki 568”, Auru pagastā, Dobeles novadā, kadastra numurs 46460120575 (turpmāk – Īpašums). </w:t>
      </w:r>
    </w:p>
    <w:p w14:paraId="03D04C33" w14:textId="77777777" w:rsidR="00156A9F" w:rsidRPr="00CD0B6E" w:rsidRDefault="00156A9F" w:rsidP="00156A9F">
      <w:pPr>
        <w:ind w:right="-1" w:firstLine="709"/>
        <w:jc w:val="both"/>
      </w:pPr>
      <w:r w:rsidRPr="00CD0B6E">
        <w:t>Izskatot minēto ierosinājumu, Dobeles novada dome konstatēja:</w:t>
      </w:r>
    </w:p>
    <w:p w14:paraId="6907E970" w14:textId="77777777" w:rsidR="00156A9F" w:rsidRPr="00CD0B6E" w:rsidRDefault="00156A9F" w:rsidP="00156A9F">
      <w:pPr>
        <w:ind w:right="-1" w:firstLine="709"/>
        <w:jc w:val="both"/>
      </w:pPr>
      <w:r w:rsidRPr="00CD0B6E">
        <w:t>Īpašums reģistrēts Zemgales rajona tiesas Auru pagasta zemesgrāmatas nodalījumā Nr.100000669776</w:t>
      </w:r>
      <w:r w:rsidRPr="00CD0B6E">
        <w:rPr>
          <w:b/>
          <w:bCs/>
          <w:i/>
          <w:iCs/>
        </w:rPr>
        <w:t xml:space="preserve"> </w:t>
      </w:r>
      <w:r w:rsidRPr="00CD0B6E">
        <w:t xml:space="preserve">un uz to nostiprinātas īpašuma tiesības pašvaldībai. Īpašums sastāv no neapbūvēta zemes gabala ar kadastra apzīmējumu 46460120660 - 0,0889 ha (889 m²) kopplatībā.  </w:t>
      </w:r>
    </w:p>
    <w:p w14:paraId="6F934E44" w14:textId="77777777" w:rsidR="00156A9F" w:rsidRPr="00CD0B6E" w:rsidRDefault="00156A9F" w:rsidP="00156A9F">
      <w:pPr>
        <w:ind w:right="-1" w:firstLine="709"/>
        <w:jc w:val="both"/>
      </w:pPr>
      <w:r w:rsidRPr="00CD0B6E">
        <w:t>Īpašums nav nodots nomā un tas nav nepieciešams pašvaldības funkciju nodrošināšanai</w:t>
      </w:r>
      <w:r>
        <w:t>.</w:t>
      </w:r>
    </w:p>
    <w:p w14:paraId="012E8C14" w14:textId="77777777" w:rsidR="00156A9F" w:rsidRPr="00CD0B6E" w:rsidRDefault="00156A9F" w:rsidP="00156A9F">
      <w:pPr>
        <w:ind w:right="-1" w:firstLine="709"/>
        <w:jc w:val="both"/>
      </w:pPr>
      <w:r w:rsidRPr="00CD0B6E">
        <w:t>Ņemot vērā norādītos apstākļus, lietderīgākā rīcība ir atzīstama Īpašuma atsavināšana atklātā mutiskā izsolē ar augšupejošu soli.</w:t>
      </w:r>
    </w:p>
    <w:p w14:paraId="71C09B07" w14:textId="77777777" w:rsidR="00156A9F" w:rsidRPr="00CD0B6E" w:rsidRDefault="00156A9F" w:rsidP="00156A9F">
      <w:pPr>
        <w:ind w:right="-1" w:firstLine="709"/>
        <w:jc w:val="both"/>
      </w:pPr>
      <w:r w:rsidRPr="00CD0B6E">
        <w:t xml:space="preserve">Saskaņā ar 2023.gada 3.aprīlī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2900 EUR (divi tūkstoši deviņi simti </w:t>
      </w:r>
      <w:r w:rsidRPr="00CD0B6E">
        <w:rPr>
          <w:i/>
          <w:iCs/>
        </w:rPr>
        <w:t>euro</w:t>
      </w:r>
      <w:r w:rsidRPr="00CD0B6E">
        <w:t>).</w:t>
      </w:r>
    </w:p>
    <w:p w14:paraId="05084B7E" w14:textId="77777777" w:rsidR="00156A9F" w:rsidRPr="00CD0B6E" w:rsidRDefault="00156A9F" w:rsidP="00156A9F">
      <w:pPr>
        <w:ind w:right="-1" w:firstLine="709"/>
        <w:jc w:val="both"/>
      </w:pPr>
      <w:r w:rsidRPr="00CD0B6E">
        <w:tab/>
        <w:t xml:space="preserve">Saskaņā ar Pašvaldību likuma 10.panta pirmās daļas 16.punktu, 73.panta ceturto daļu, Publiskas personas mantas atsavināšanas likuma 4.panta pirmo daļu, 5.panta pirmo daļu, 8.panta trešo daļu, 9.panta otro daļu, 10.panta pirmo un otro daļu, </w:t>
      </w:r>
      <w:r w:rsidRPr="00CD0B6E">
        <w:rPr>
          <w:lang w:eastAsia="ar-SA"/>
        </w:rPr>
        <w:t xml:space="preserve">atklāti balsojot: </w:t>
      </w:r>
      <w:r w:rsidRPr="00CD0B6E">
        <w:t>PAR –</w:t>
      </w:r>
      <w:r w:rsidRPr="00CD0B6E">
        <w:rPr>
          <w:bCs/>
          <w:lang w:eastAsia="et-EE"/>
        </w:rPr>
        <w:t xml:space="preserve">,  </w:t>
      </w:r>
      <w:r w:rsidRPr="00CD0B6E">
        <w:rPr>
          <w:bCs/>
        </w:rPr>
        <w:t xml:space="preserve">PRET –, ATTURAS –, </w:t>
      </w:r>
      <w:r w:rsidRPr="00CD0B6E">
        <w:t xml:space="preserve">Dobeles novada dome </w:t>
      </w:r>
      <w:r w:rsidRPr="00CD0B6E">
        <w:rPr>
          <w:bCs/>
        </w:rPr>
        <w:t>NOLEMJ</w:t>
      </w:r>
      <w:r w:rsidRPr="00CD0B6E">
        <w:t>:</w:t>
      </w:r>
    </w:p>
    <w:p w14:paraId="2A44C7AA" w14:textId="77777777" w:rsidR="00156A9F" w:rsidRPr="00327D16" w:rsidRDefault="00156A9F" w:rsidP="00156A9F">
      <w:pPr>
        <w:pStyle w:val="Sarakstarindkopa"/>
        <w:numPr>
          <w:ilvl w:val="0"/>
          <w:numId w:val="54"/>
        </w:numPr>
        <w:autoSpaceDN w:val="0"/>
        <w:ind w:left="993" w:right="-1" w:hanging="284"/>
        <w:contextualSpacing/>
        <w:jc w:val="both"/>
        <w:rPr>
          <w:kern w:val="2"/>
        </w:rPr>
      </w:pPr>
      <w:r w:rsidRPr="00327D16">
        <w:rPr>
          <w:kern w:val="2"/>
        </w:rPr>
        <w:t xml:space="preserve">Atsavināt nekustamo īpašumu </w:t>
      </w:r>
      <w:r w:rsidRPr="00CD0B6E">
        <w:t>„Jaunzemnieki 568”, Auru pagastā, Dobeles novadā, kadastra numurs 46460120575</w:t>
      </w:r>
      <w:r w:rsidRPr="00327D16">
        <w:rPr>
          <w:kern w:val="2"/>
        </w:rPr>
        <w:t xml:space="preserve">, kas sastāv no vienas neapbūvētas zemes vienības ar kadastra apzīmējumu </w:t>
      </w:r>
      <w:r w:rsidRPr="00CD0B6E">
        <w:t>46460120660 - platība 0,0889 ha (889 m²)</w:t>
      </w:r>
      <w:r w:rsidRPr="00327D16">
        <w:rPr>
          <w:kern w:val="2"/>
        </w:rPr>
        <w:t>, pārdodot to atklātā mutiskā izsolē ar augšupejošu soli.</w:t>
      </w:r>
    </w:p>
    <w:p w14:paraId="2BAC82A6" w14:textId="77777777" w:rsidR="00156A9F" w:rsidRPr="00CD0B6E" w:rsidRDefault="00156A9F" w:rsidP="00156A9F">
      <w:pPr>
        <w:pStyle w:val="Sarakstarindkopa"/>
        <w:numPr>
          <w:ilvl w:val="0"/>
          <w:numId w:val="54"/>
        </w:numPr>
        <w:autoSpaceDN w:val="0"/>
        <w:ind w:left="993" w:right="-1" w:hanging="284"/>
        <w:jc w:val="both"/>
      </w:pPr>
      <w:r w:rsidRPr="00CD0B6E">
        <w:t>Noteikt lēmuma 1.punktā minētā nekustamā īpašuma izsoles sākumcenu 2900 EUR (divi tūkstoši deviņi simti</w:t>
      </w:r>
      <w:r w:rsidRPr="00327D16">
        <w:rPr>
          <w:i/>
          <w:iCs/>
        </w:rPr>
        <w:t xml:space="preserve"> euro</w:t>
      </w:r>
      <w:r w:rsidRPr="00CD0B6E">
        <w:t xml:space="preserve">). </w:t>
      </w:r>
    </w:p>
    <w:p w14:paraId="141CF57F" w14:textId="77777777" w:rsidR="00156A9F" w:rsidRPr="00CD0B6E" w:rsidRDefault="00156A9F" w:rsidP="00156A9F">
      <w:pPr>
        <w:numPr>
          <w:ilvl w:val="0"/>
          <w:numId w:val="54"/>
        </w:numPr>
        <w:autoSpaceDN w:val="0"/>
        <w:ind w:left="993" w:right="-1" w:hanging="284"/>
        <w:contextualSpacing/>
        <w:jc w:val="both"/>
        <w:rPr>
          <w:rFonts w:eastAsiaTheme="minorHAnsi"/>
        </w:rPr>
      </w:pPr>
      <w:r w:rsidRPr="00CD0B6E">
        <w:rPr>
          <w:rFonts w:eastAsia="Arial"/>
          <w:kern w:val="2"/>
        </w:rPr>
        <w:t xml:space="preserve">Uzdot Dobeles novada pašvaldības Īpašumu komisijai apstiprināt izsoles noteikumus un organizēt nekustamā īpašuma atsavināšanu Publiskas personas atsavināšanas likumā noteiktā kārtībā. </w:t>
      </w:r>
    </w:p>
    <w:p w14:paraId="3602BEC9" w14:textId="77777777" w:rsidR="00156A9F" w:rsidRPr="00CD0B6E" w:rsidRDefault="00156A9F" w:rsidP="00156A9F">
      <w:pPr>
        <w:autoSpaceDN w:val="0"/>
        <w:ind w:left="426" w:right="-1"/>
        <w:contextualSpacing/>
        <w:jc w:val="both"/>
        <w:rPr>
          <w:rFonts w:eastAsiaTheme="minorHAnsi"/>
        </w:rPr>
      </w:pPr>
    </w:p>
    <w:p w14:paraId="225E00F5" w14:textId="77777777" w:rsidR="00156A9F" w:rsidRPr="00CD0B6E" w:rsidRDefault="00156A9F" w:rsidP="00156A9F">
      <w:pPr>
        <w:autoSpaceDN w:val="0"/>
        <w:ind w:left="66" w:right="-1"/>
        <w:contextualSpacing/>
        <w:jc w:val="both"/>
        <w:rPr>
          <w:rFonts w:eastAsia="Arial"/>
          <w:kern w:val="2"/>
        </w:rPr>
      </w:pPr>
    </w:p>
    <w:p w14:paraId="0B578BFA" w14:textId="77777777" w:rsidR="00156A9F" w:rsidRDefault="00156A9F" w:rsidP="00156A9F">
      <w:pPr>
        <w:autoSpaceDN w:val="0"/>
        <w:ind w:left="66" w:right="-1"/>
        <w:contextualSpacing/>
        <w:jc w:val="both"/>
        <w:rPr>
          <w:rFonts w:eastAsiaTheme="minorHAnsi"/>
        </w:rPr>
      </w:pPr>
      <w:r w:rsidRPr="00CD0B6E">
        <w:rPr>
          <w:rFonts w:eastAsiaTheme="minorHAnsi"/>
        </w:rPr>
        <w:t>Domes priekšsēdētājs</w:t>
      </w:r>
      <w:r w:rsidRPr="00D9389A">
        <w:rPr>
          <w:rFonts w:eastAsiaTheme="minorHAnsi"/>
        </w:rPr>
        <w:t xml:space="preserve">                                                                                                  I.Gorskis</w:t>
      </w:r>
    </w:p>
    <w:p w14:paraId="38A1A88C" w14:textId="77777777" w:rsidR="00156A9F" w:rsidRDefault="00156A9F" w:rsidP="00156A9F">
      <w:pPr>
        <w:autoSpaceDN w:val="0"/>
        <w:ind w:left="66" w:right="-1"/>
        <w:contextualSpacing/>
        <w:jc w:val="both"/>
        <w:rPr>
          <w:rFonts w:eastAsiaTheme="minorHAnsi"/>
        </w:rPr>
      </w:pPr>
    </w:p>
    <w:p w14:paraId="2CCBDB93" w14:textId="77777777" w:rsidR="00156A9F" w:rsidRPr="00D9389A" w:rsidRDefault="00156A9F" w:rsidP="00156A9F">
      <w:pPr>
        <w:autoSpaceDN w:val="0"/>
        <w:ind w:left="66" w:right="-1"/>
        <w:contextualSpacing/>
        <w:jc w:val="both"/>
        <w:rPr>
          <w:rFonts w:eastAsiaTheme="minorHAnsi"/>
        </w:rPr>
      </w:pPr>
    </w:p>
    <w:p w14:paraId="23B372A4" w14:textId="77777777" w:rsidR="00156A9F" w:rsidRDefault="00156A9F" w:rsidP="00156A9F">
      <w:pPr>
        <w:ind w:right="-1"/>
        <w:jc w:val="both"/>
      </w:pPr>
      <w:r>
        <w:t>Iesniedz: I.Gorskis</w:t>
      </w:r>
    </w:p>
    <w:p w14:paraId="3641C80F" w14:textId="77777777" w:rsidR="00156A9F" w:rsidRDefault="00156A9F" w:rsidP="00156A9F">
      <w:pPr>
        <w:ind w:right="-1"/>
        <w:jc w:val="both"/>
      </w:pPr>
      <w:r>
        <w:t>Sagatavoja: A.Ikaunieks, 03.04.2023.</w:t>
      </w:r>
    </w:p>
    <w:p w14:paraId="14A4B00F" w14:textId="77777777" w:rsidR="00156A9F" w:rsidRDefault="00156A9F" w:rsidP="00156A9F">
      <w:pPr>
        <w:ind w:right="-1"/>
        <w:jc w:val="both"/>
      </w:pPr>
      <w:r>
        <w:t xml:space="preserve">Izskatīt: </w:t>
      </w:r>
      <w:r w:rsidRPr="005A59B0">
        <w:t>Finanšu un budžeta komitejā</w:t>
      </w:r>
      <w:r>
        <w:t xml:space="preserve"> 19.04.2023.</w:t>
      </w:r>
    </w:p>
    <w:p w14:paraId="0D02E34E" w14:textId="77777777" w:rsidR="00156A9F" w:rsidRDefault="00156A9F" w:rsidP="00156A9F">
      <w:pPr>
        <w:ind w:right="-1"/>
        <w:jc w:val="both"/>
      </w:pPr>
      <w:r>
        <w:t>Nosūtīt: Dobeles novada pašvaldības Nekustamo īpašumu nodaļai, Dobeles novada pašvaldības Īpašumu komisijai.</w:t>
      </w:r>
      <w:r>
        <w:br w:type="page"/>
      </w:r>
    </w:p>
    <w:p w14:paraId="355A3D22" w14:textId="212B6FAE" w:rsidR="00AB5941" w:rsidRPr="009430E4" w:rsidRDefault="00AB5941" w:rsidP="00AB5941">
      <w:pPr>
        <w:tabs>
          <w:tab w:val="left" w:pos="-24212"/>
        </w:tabs>
        <w:jc w:val="right"/>
        <w:rPr>
          <w:b/>
          <w:bCs/>
          <w:noProof/>
        </w:rPr>
      </w:pPr>
      <w:r>
        <w:rPr>
          <w:b/>
          <w:bCs/>
          <w:noProof/>
        </w:rPr>
        <w:lastRenderedPageBreak/>
        <w:t>2</w:t>
      </w:r>
      <w:r w:rsidRPr="009430E4">
        <w:rPr>
          <w:b/>
          <w:bCs/>
          <w:noProof/>
        </w:rPr>
        <w:t>1.pielikums</w:t>
      </w:r>
    </w:p>
    <w:p w14:paraId="61E82049" w14:textId="77777777" w:rsidR="00AB5941" w:rsidRDefault="00AB5941" w:rsidP="00AB5941">
      <w:pPr>
        <w:tabs>
          <w:tab w:val="left" w:pos="-24212"/>
        </w:tabs>
        <w:jc w:val="right"/>
        <w:rPr>
          <w:b/>
          <w:bCs/>
          <w:noProof/>
        </w:rPr>
      </w:pPr>
      <w:r w:rsidRPr="009430E4">
        <w:rPr>
          <w:b/>
          <w:bCs/>
          <w:noProof/>
        </w:rPr>
        <w:t xml:space="preserve">PROJEKTS </w:t>
      </w:r>
    </w:p>
    <w:p w14:paraId="45D4C369" w14:textId="77777777" w:rsidR="00156A9F" w:rsidRDefault="00156A9F" w:rsidP="00156A9F">
      <w:pPr>
        <w:tabs>
          <w:tab w:val="left" w:pos="-24212"/>
        </w:tabs>
        <w:jc w:val="center"/>
      </w:pPr>
      <w:r>
        <w:rPr>
          <w:noProof/>
        </w:rPr>
        <w:drawing>
          <wp:inline distT="0" distB="0" distL="0" distR="0" wp14:anchorId="5D8B95DF" wp14:editId="4F017FED">
            <wp:extent cx="676275" cy="752475"/>
            <wp:effectExtent l="0" t="0" r="9525" b="9525"/>
            <wp:docPr id="206" name="Attēls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E59633F" w14:textId="77777777" w:rsidR="00156A9F" w:rsidRDefault="00156A9F" w:rsidP="00156A9F">
      <w:pPr>
        <w:tabs>
          <w:tab w:val="center" w:pos="4153"/>
          <w:tab w:val="right" w:pos="8306"/>
        </w:tabs>
        <w:jc w:val="center"/>
        <w:rPr>
          <w:sz w:val="20"/>
        </w:rPr>
      </w:pPr>
      <w:r>
        <w:rPr>
          <w:sz w:val="20"/>
        </w:rPr>
        <w:t>LATVIJAS REPUBLIKA</w:t>
      </w:r>
    </w:p>
    <w:p w14:paraId="16412209" w14:textId="77777777" w:rsidR="00156A9F" w:rsidRDefault="00156A9F" w:rsidP="00156A9F">
      <w:pPr>
        <w:tabs>
          <w:tab w:val="center" w:pos="4153"/>
          <w:tab w:val="right" w:pos="8306"/>
        </w:tabs>
        <w:jc w:val="center"/>
        <w:rPr>
          <w:b/>
          <w:sz w:val="32"/>
          <w:szCs w:val="32"/>
        </w:rPr>
      </w:pPr>
      <w:r>
        <w:rPr>
          <w:b/>
          <w:sz w:val="32"/>
          <w:szCs w:val="32"/>
        </w:rPr>
        <w:t>DOBELES NOVADA DOME</w:t>
      </w:r>
    </w:p>
    <w:p w14:paraId="5BC364F2" w14:textId="77777777" w:rsidR="00156A9F" w:rsidRDefault="00156A9F" w:rsidP="00156A9F">
      <w:pPr>
        <w:tabs>
          <w:tab w:val="center" w:pos="4153"/>
          <w:tab w:val="right" w:pos="8306"/>
        </w:tabs>
        <w:jc w:val="center"/>
        <w:rPr>
          <w:sz w:val="16"/>
          <w:szCs w:val="16"/>
        </w:rPr>
      </w:pPr>
      <w:r>
        <w:rPr>
          <w:sz w:val="16"/>
          <w:szCs w:val="16"/>
        </w:rPr>
        <w:t>Brīvības iela 17, Dobele, Dobeles novads, LV-3701</w:t>
      </w:r>
    </w:p>
    <w:p w14:paraId="72048229" w14:textId="77777777" w:rsidR="00156A9F" w:rsidRPr="00A5349B" w:rsidRDefault="00156A9F" w:rsidP="00156A9F">
      <w:pPr>
        <w:pBdr>
          <w:bottom w:val="double" w:sz="6" w:space="1" w:color="auto"/>
        </w:pBdr>
        <w:tabs>
          <w:tab w:val="center" w:pos="4153"/>
          <w:tab w:val="right" w:pos="8306"/>
        </w:tabs>
        <w:jc w:val="center"/>
        <w:rPr>
          <w:color w:val="000000" w:themeColor="text1"/>
          <w:sz w:val="16"/>
          <w:szCs w:val="16"/>
        </w:rPr>
      </w:pPr>
      <w:r>
        <w:rPr>
          <w:sz w:val="16"/>
          <w:szCs w:val="16"/>
        </w:rPr>
        <w:t xml:space="preserve">Tālr. 63707269, 63700137, 63720940, e-pasts </w:t>
      </w:r>
      <w:hyperlink r:id="rId47" w:history="1">
        <w:r w:rsidRPr="00A5349B">
          <w:rPr>
            <w:rStyle w:val="Hipersaite"/>
            <w:rFonts w:eastAsia="Calibri"/>
            <w:color w:val="000000" w:themeColor="text1"/>
            <w:sz w:val="16"/>
            <w:szCs w:val="16"/>
          </w:rPr>
          <w:t>dome@dobele.lv</w:t>
        </w:r>
      </w:hyperlink>
    </w:p>
    <w:p w14:paraId="32024E77" w14:textId="77777777" w:rsidR="00156A9F" w:rsidRDefault="00156A9F" w:rsidP="00156A9F">
      <w:pPr>
        <w:autoSpaceDE w:val="0"/>
        <w:autoSpaceDN w:val="0"/>
        <w:adjustRightInd w:val="0"/>
        <w:jc w:val="center"/>
        <w:rPr>
          <w:rFonts w:eastAsia="Calibri"/>
          <w:b/>
          <w:bCs/>
          <w:color w:val="000000"/>
          <w:lang w:val="et-EE" w:eastAsia="en-US"/>
        </w:rPr>
      </w:pPr>
    </w:p>
    <w:p w14:paraId="1D88F08B" w14:textId="77777777" w:rsidR="00156A9F" w:rsidRDefault="00156A9F" w:rsidP="00156A9F">
      <w:pPr>
        <w:jc w:val="center"/>
        <w:rPr>
          <w:rFonts w:eastAsia="Calibri"/>
          <w:b/>
          <w:lang w:eastAsia="en-US"/>
        </w:rPr>
      </w:pPr>
      <w:r>
        <w:rPr>
          <w:rFonts w:eastAsia="Calibri"/>
          <w:b/>
          <w:lang w:eastAsia="en-US"/>
        </w:rPr>
        <w:t>LĒMUMS</w:t>
      </w:r>
    </w:p>
    <w:p w14:paraId="2980B8A6" w14:textId="77777777" w:rsidR="00156A9F" w:rsidRDefault="00156A9F" w:rsidP="00156A9F">
      <w:pPr>
        <w:jc w:val="center"/>
        <w:rPr>
          <w:rFonts w:eastAsia="Calibri"/>
          <w:b/>
          <w:lang w:eastAsia="en-US"/>
        </w:rPr>
      </w:pPr>
      <w:r>
        <w:rPr>
          <w:rFonts w:eastAsia="Calibri"/>
          <w:b/>
          <w:lang w:eastAsia="en-US"/>
        </w:rPr>
        <w:t>Dobelē</w:t>
      </w:r>
    </w:p>
    <w:p w14:paraId="4A387BF7" w14:textId="77777777" w:rsidR="00156A9F" w:rsidRDefault="00156A9F" w:rsidP="00156A9F">
      <w:pPr>
        <w:tabs>
          <w:tab w:val="center" w:pos="4153"/>
          <w:tab w:val="left" w:pos="8080"/>
          <w:tab w:val="right" w:pos="9498"/>
        </w:tabs>
        <w:ind w:left="113" w:right="-427"/>
        <w:rPr>
          <w:color w:val="000000"/>
        </w:rPr>
      </w:pPr>
      <w:r>
        <w:rPr>
          <w:b/>
          <w:color w:val="000000"/>
          <w:lang w:eastAsia="x-none"/>
        </w:rPr>
        <w:t xml:space="preserve">2023. gada  27. aprīlī                                                                                              </w:t>
      </w:r>
      <w:r>
        <w:rPr>
          <w:b/>
          <w:color w:val="000000"/>
        </w:rPr>
        <w:t>Nr.___/6</w:t>
      </w:r>
    </w:p>
    <w:p w14:paraId="73F88D64" w14:textId="77777777" w:rsidR="00156A9F" w:rsidRDefault="00156A9F" w:rsidP="00156A9F">
      <w:pPr>
        <w:pStyle w:val="Bezatstarpm"/>
        <w:jc w:val="right"/>
        <w:rPr>
          <w:color w:val="000000"/>
        </w:rPr>
      </w:pPr>
    </w:p>
    <w:p w14:paraId="21552D4A" w14:textId="77777777" w:rsidR="00156A9F" w:rsidRDefault="00156A9F" w:rsidP="00156A9F">
      <w:pPr>
        <w:pStyle w:val="Bezatstarpm"/>
        <w:jc w:val="both"/>
        <w:rPr>
          <w:b/>
        </w:rPr>
      </w:pPr>
    </w:p>
    <w:p w14:paraId="5BB74261" w14:textId="77777777" w:rsidR="00156A9F" w:rsidRDefault="00156A9F" w:rsidP="00156A9F">
      <w:pPr>
        <w:pStyle w:val="naisf"/>
        <w:spacing w:before="0" w:after="0"/>
        <w:ind w:firstLine="0"/>
        <w:jc w:val="center"/>
        <w:rPr>
          <w:b/>
          <w:u w:val="single"/>
        </w:rPr>
      </w:pPr>
      <w:r>
        <w:rPr>
          <w:b/>
          <w:u w:val="single"/>
        </w:rPr>
        <w:t xml:space="preserve">Par nekustamā īpašuma – dzīvokļa Nr. 42  “Labrenči”, </w:t>
      </w:r>
    </w:p>
    <w:p w14:paraId="207A5C8E" w14:textId="77777777" w:rsidR="00156A9F" w:rsidRDefault="00156A9F" w:rsidP="00156A9F">
      <w:pPr>
        <w:pStyle w:val="naisf"/>
        <w:spacing w:before="0" w:after="0"/>
        <w:ind w:firstLine="51"/>
        <w:jc w:val="center"/>
        <w:rPr>
          <w:b/>
          <w:u w:val="single"/>
          <w:lang w:eastAsia="ar-SA"/>
        </w:rPr>
      </w:pPr>
      <w:r>
        <w:rPr>
          <w:b/>
          <w:u w:val="single"/>
        </w:rPr>
        <w:t xml:space="preserve">Tērvetē, Tērvetes pagastā,  Dobeles novadā, atsavināšanu izsolē </w:t>
      </w:r>
    </w:p>
    <w:p w14:paraId="113D7AD9" w14:textId="77777777" w:rsidR="00156A9F" w:rsidRDefault="00156A9F" w:rsidP="00156A9F">
      <w:pPr>
        <w:spacing w:line="256" w:lineRule="auto"/>
        <w:ind w:right="43" w:firstLine="720"/>
        <w:jc w:val="both"/>
      </w:pPr>
    </w:p>
    <w:p w14:paraId="7E9E8057" w14:textId="77777777" w:rsidR="00156A9F" w:rsidRDefault="00156A9F" w:rsidP="00156A9F">
      <w:pPr>
        <w:spacing w:line="256" w:lineRule="auto"/>
        <w:ind w:right="-1" w:firstLine="720"/>
        <w:jc w:val="both"/>
      </w:pPr>
      <w:r>
        <w:t xml:space="preserve">Dobeles novada dome ir izskatījusi Dobeles novada pašvaldības (turpmāk - pašvaldība) Īpašumu komisijas ierosinājumu par nekustamā īpašuma - dzīvokļa Nr.42 “Labrenči”, Tērvetē, Tērvetes pagastā, Dobeles novadā, un pie dzīvokļa īpašuma piederošās kopīpašuma </w:t>
      </w:r>
      <w:r w:rsidRPr="00FF4FD6">
        <w:t xml:space="preserve">475/35171 </w:t>
      </w:r>
      <w:r>
        <w:t xml:space="preserve">domājamās daļas no būves un zemes (turpmāk – Īpašums), kadastra numurs 4688 900 0354, atsavināšanu. Dzīvokļa platība </w:t>
      </w:r>
      <w:r w:rsidRPr="00FF4FD6">
        <w:t xml:space="preserve">48,9 </w:t>
      </w:r>
      <w:r>
        <w:t>m</w:t>
      </w:r>
      <w:r>
        <w:rPr>
          <w:vertAlign w:val="superscript"/>
        </w:rPr>
        <w:t>2</w:t>
      </w:r>
      <w:r>
        <w:t>.</w:t>
      </w:r>
    </w:p>
    <w:p w14:paraId="21AE7B93" w14:textId="77777777" w:rsidR="00156A9F" w:rsidRDefault="00156A9F" w:rsidP="00156A9F">
      <w:pPr>
        <w:spacing w:line="256" w:lineRule="auto"/>
        <w:ind w:right="-1" w:firstLine="720"/>
        <w:jc w:val="both"/>
      </w:pPr>
      <w:r>
        <w:t xml:space="preserve">Īpašums reģistrēts Zemgales rajona tiesas Tērvetes pagasta zemesgrāmatas nodalījumā Nr.294  42  un uz to nostiprinātas īpašuma tiesības pašvaldībai. </w:t>
      </w:r>
    </w:p>
    <w:p w14:paraId="3DC77485" w14:textId="77777777" w:rsidR="00156A9F" w:rsidRDefault="00156A9F" w:rsidP="00156A9F">
      <w:pPr>
        <w:spacing w:line="256" w:lineRule="auto"/>
        <w:ind w:right="-1" w:firstLine="720"/>
        <w:jc w:val="both"/>
      </w:pPr>
      <w:r>
        <w:t xml:space="preserve">Pašvaldībai piederošais Īpašums nav izīrēts un tas nav nepieciešams pašvaldības funkciju nodrošināšanai. </w:t>
      </w:r>
    </w:p>
    <w:p w14:paraId="27CDDC0C" w14:textId="77777777" w:rsidR="00156A9F" w:rsidRPr="00064593" w:rsidRDefault="00156A9F" w:rsidP="00156A9F">
      <w:pPr>
        <w:spacing w:line="256" w:lineRule="auto"/>
        <w:ind w:right="-1" w:firstLine="720"/>
        <w:jc w:val="both"/>
        <w:rPr>
          <w:color w:val="000000" w:themeColor="text1"/>
        </w:rPr>
      </w:pPr>
      <w:r>
        <w:t xml:space="preserve">Sertificētas nekustamo īpašumu vērtētājas Anitas Vēdiķes (LĪVA profesionālās kvalifikācijas sertifikāts Nr.76) noteiktā nekustamā īpašuma nosacītā cena 2023.gada 31.martā ir 8000 EUR (astoņi tūkstoši </w:t>
      </w:r>
      <w:r>
        <w:rPr>
          <w:i/>
          <w:iCs/>
        </w:rPr>
        <w:t>euro</w:t>
      </w:r>
      <w:r>
        <w:t xml:space="preserve">) saskaņā </w:t>
      </w:r>
      <w:r>
        <w:rPr>
          <w:color w:val="000000" w:themeColor="text1"/>
        </w:rPr>
        <w:t xml:space="preserve">ar </w:t>
      </w:r>
      <w:hyperlink r:id="rId48" w:tgtFrame="_blank" w:history="1">
        <w:r w:rsidRPr="00064593">
          <w:rPr>
            <w:rStyle w:val="Hipersaite"/>
            <w:rFonts w:eastAsiaTheme="majorEastAsia"/>
            <w:color w:val="000000" w:themeColor="text1"/>
            <w:u w:val="none"/>
          </w:rPr>
          <w:t>Standartizācijas likumā</w:t>
        </w:r>
      </w:hyperlink>
      <w:r w:rsidRPr="00064593">
        <w:rPr>
          <w:color w:val="000000" w:themeColor="text1"/>
        </w:rPr>
        <w:t xml:space="preserve"> paredzētajā kārtībā apstiprinātajiem īpašuma vērtēšanas standartiem.</w:t>
      </w:r>
    </w:p>
    <w:p w14:paraId="1F7F8803" w14:textId="77777777" w:rsidR="00156A9F" w:rsidRDefault="00156A9F" w:rsidP="00156A9F">
      <w:pPr>
        <w:spacing w:line="256" w:lineRule="auto"/>
        <w:ind w:right="-1" w:firstLine="720"/>
        <w:jc w:val="both"/>
        <w:rPr>
          <w:lang w:eastAsia="ar-SA"/>
        </w:rPr>
      </w:pPr>
      <w:r>
        <w:t xml:space="preserve">Saskaņā ar Pašvaldību likuma 10.panta pirmās daļas 16. punktu, Publiskas personas mantas atsavināšanas likuma 4.panta pirmo daļu, 5.panta pirmo daļu, 8.panta trešo daļu, 9.panta otro daļu, 10.panta pirmo un otro daļu, </w:t>
      </w:r>
      <w:r>
        <w:rPr>
          <w:lang w:eastAsia="ar-SA"/>
        </w:rPr>
        <w:t xml:space="preserve">atklāti balsojot: </w:t>
      </w:r>
      <w:r>
        <w:t xml:space="preserve">PAR – </w:t>
      </w:r>
      <w:r>
        <w:rPr>
          <w:bCs/>
          <w:lang w:eastAsia="et-EE"/>
        </w:rPr>
        <w:t xml:space="preserve">, </w:t>
      </w:r>
      <w:r>
        <w:rPr>
          <w:bCs/>
        </w:rPr>
        <w:t>PRET – , ATTURAS – ,</w:t>
      </w:r>
      <w:r>
        <w:rPr>
          <w:rFonts w:eastAsia="Calibri"/>
          <w:lang w:eastAsia="en-US"/>
        </w:rPr>
        <w:t xml:space="preserve"> </w:t>
      </w:r>
      <w:r>
        <w:rPr>
          <w:lang w:eastAsia="ar-SA"/>
        </w:rPr>
        <w:t>Dobeles novada dome NOLEMJ:</w:t>
      </w:r>
    </w:p>
    <w:p w14:paraId="7A9191C9" w14:textId="77777777" w:rsidR="00156A9F" w:rsidRDefault="00156A9F" w:rsidP="00156A9F">
      <w:pPr>
        <w:spacing w:line="256" w:lineRule="auto"/>
        <w:ind w:left="284" w:right="-1" w:hanging="284"/>
        <w:jc w:val="both"/>
      </w:pPr>
      <w:r>
        <w:t xml:space="preserve">1. Pārdot atklātā mutiskā izsolē nekustamo īpašumu – dzīvokli Nr.42 “Labrenči”, Tērvetē, Tērvetes  pagastā, Dobeles novadā, </w:t>
      </w:r>
      <w:r w:rsidRPr="00FF4FD6">
        <w:t xml:space="preserve">platība 48,9 </w:t>
      </w:r>
      <w:r>
        <w:t>m</w:t>
      </w:r>
      <w:r>
        <w:rPr>
          <w:vertAlign w:val="superscript"/>
        </w:rPr>
        <w:t>2</w:t>
      </w:r>
      <w:r>
        <w:t xml:space="preserve">, un pie dzīvokļa īpašuma piederošās kopīpašuma </w:t>
      </w:r>
      <w:r w:rsidRPr="00FF4FD6">
        <w:t xml:space="preserve">475/35171 </w:t>
      </w:r>
      <w:r>
        <w:t xml:space="preserve">domājamās daļas no būves un zemes, kadastra numurs 4688 900 0354. </w:t>
      </w:r>
    </w:p>
    <w:p w14:paraId="3D92BCC9" w14:textId="77777777" w:rsidR="00156A9F" w:rsidRDefault="00156A9F" w:rsidP="00156A9F">
      <w:pPr>
        <w:spacing w:line="256" w:lineRule="auto"/>
        <w:ind w:left="284" w:right="-1" w:hanging="284"/>
        <w:jc w:val="both"/>
        <w:rPr>
          <w:rFonts w:eastAsia="Arial"/>
          <w:i/>
          <w:iCs/>
        </w:rPr>
      </w:pPr>
      <w:r>
        <w:t xml:space="preserve">2. Noteikt lēmuma 1.punktā minētā atsavināmā nekustamā īpašuma sākumcenu 8000 EUR (astoņi tūkstoši </w:t>
      </w:r>
      <w:r>
        <w:rPr>
          <w:i/>
          <w:iCs/>
        </w:rPr>
        <w:t>euro)</w:t>
      </w:r>
      <w:r>
        <w:rPr>
          <w:rFonts w:eastAsia="Arial"/>
          <w:i/>
          <w:iCs/>
        </w:rPr>
        <w:t>.</w:t>
      </w:r>
    </w:p>
    <w:p w14:paraId="41615318" w14:textId="77777777" w:rsidR="00156A9F" w:rsidRDefault="00156A9F" w:rsidP="00156A9F">
      <w:pPr>
        <w:spacing w:line="256" w:lineRule="auto"/>
        <w:ind w:left="284" w:right="-1" w:hanging="284"/>
        <w:jc w:val="both"/>
      </w:pPr>
      <w:r>
        <w:rPr>
          <w:rFonts w:eastAsia="Arial"/>
        </w:rPr>
        <w:t>3. Uzdot Dobeles novada pašvaldības Īpašumu komisijai apstiprināt izsoles noteikumus un organizēt nekustamā īpašuma atsavināšanu Publiskas personas atsavināšanas likumā noteiktā kārtībā.</w:t>
      </w:r>
    </w:p>
    <w:p w14:paraId="4DBDA505" w14:textId="77777777" w:rsidR="00156A9F" w:rsidRDefault="00156A9F" w:rsidP="00156A9F">
      <w:pPr>
        <w:ind w:right="-1"/>
        <w:jc w:val="both"/>
        <w:rPr>
          <w:color w:val="FF0000"/>
        </w:rPr>
      </w:pPr>
    </w:p>
    <w:p w14:paraId="7F70A0D5" w14:textId="77777777" w:rsidR="00156A9F" w:rsidRDefault="00156A9F" w:rsidP="00156A9F">
      <w:pPr>
        <w:ind w:left="57" w:right="-1"/>
        <w:contextualSpacing/>
        <w:jc w:val="both"/>
        <w:rPr>
          <w:rFonts w:eastAsiaTheme="minorHAnsi"/>
          <w:lang w:eastAsia="en-US"/>
        </w:rPr>
      </w:pPr>
      <w:r>
        <w:rPr>
          <w:rFonts w:eastAsiaTheme="minorHAnsi"/>
          <w:lang w:eastAsia="en-US"/>
        </w:rPr>
        <w:t>Domes priekšsēdētājs                                                                                                  I. Gorskis</w:t>
      </w:r>
    </w:p>
    <w:p w14:paraId="1ED6FA6D" w14:textId="77777777" w:rsidR="00156A9F" w:rsidRDefault="00156A9F" w:rsidP="00156A9F">
      <w:pPr>
        <w:ind w:left="57" w:right="-1"/>
        <w:contextualSpacing/>
        <w:jc w:val="both"/>
        <w:rPr>
          <w:rFonts w:eastAsiaTheme="minorHAnsi"/>
          <w:color w:val="FF0000"/>
          <w:szCs w:val="22"/>
          <w:lang w:eastAsia="en-US"/>
        </w:rPr>
      </w:pPr>
    </w:p>
    <w:p w14:paraId="3851E291" w14:textId="77777777" w:rsidR="00156A9F" w:rsidRDefault="00156A9F" w:rsidP="00156A9F">
      <w:pPr>
        <w:ind w:left="57"/>
        <w:contextualSpacing/>
        <w:jc w:val="both"/>
        <w:rPr>
          <w:rFonts w:eastAsiaTheme="minorHAnsi"/>
          <w:szCs w:val="22"/>
          <w:lang w:eastAsia="en-US"/>
        </w:rPr>
      </w:pPr>
      <w:r>
        <w:rPr>
          <w:rFonts w:eastAsiaTheme="minorHAnsi"/>
          <w:szCs w:val="22"/>
          <w:lang w:eastAsia="en-US"/>
        </w:rPr>
        <w:t>Iesniedz: I. Gorskis</w:t>
      </w:r>
    </w:p>
    <w:p w14:paraId="386DACA4" w14:textId="77777777" w:rsidR="00156A9F" w:rsidRDefault="00156A9F" w:rsidP="00156A9F">
      <w:pPr>
        <w:ind w:left="57"/>
        <w:contextualSpacing/>
        <w:jc w:val="both"/>
        <w:rPr>
          <w:rFonts w:eastAsiaTheme="minorHAnsi"/>
          <w:szCs w:val="22"/>
          <w:lang w:eastAsia="en-US"/>
        </w:rPr>
      </w:pPr>
      <w:r>
        <w:rPr>
          <w:rFonts w:eastAsiaTheme="minorHAnsi"/>
          <w:szCs w:val="22"/>
          <w:lang w:eastAsia="en-US"/>
        </w:rPr>
        <w:t>Sagatavoja: A. Šafare 03.04.2023.</w:t>
      </w:r>
    </w:p>
    <w:p w14:paraId="6284F2DB" w14:textId="77777777" w:rsidR="00156A9F" w:rsidRDefault="00156A9F" w:rsidP="00156A9F">
      <w:pPr>
        <w:ind w:left="57"/>
        <w:contextualSpacing/>
        <w:jc w:val="both"/>
        <w:rPr>
          <w:rFonts w:eastAsiaTheme="minorHAnsi"/>
          <w:szCs w:val="22"/>
          <w:lang w:eastAsia="en-US"/>
        </w:rPr>
      </w:pPr>
      <w:r>
        <w:rPr>
          <w:rFonts w:eastAsiaTheme="minorHAnsi"/>
          <w:szCs w:val="22"/>
          <w:lang w:eastAsia="en-US"/>
        </w:rPr>
        <w:t>Izskatīt: Finanšu un budžeta komitejā 19.04.2023.</w:t>
      </w:r>
    </w:p>
    <w:p w14:paraId="2165AF40" w14:textId="77777777" w:rsidR="00156A9F" w:rsidRDefault="00156A9F" w:rsidP="00156A9F">
      <w:pPr>
        <w:ind w:left="57"/>
        <w:contextualSpacing/>
        <w:jc w:val="both"/>
        <w:rPr>
          <w:rFonts w:eastAsiaTheme="minorHAnsi"/>
          <w:szCs w:val="22"/>
          <w:lang w:eastAsia="en-US"/>
        </w:rPr>
      </w:pPr>
      <w:r>
        <w:rPr>
          <w:rFonts w:eastAsiaTheme="minorHAnsi"/>
          <w:szCs w:val="22"/>
          <w:lang w:eastAsia="en-US"/>
        </w:rPr>
        <w:t>Nosūtīt: Dobeles novada pašvaldības Nekustamo īpašumu nodaļai</w:t>
      </w:r>
      <w:r>
        <w:rPr>
          <w:rFonts w:eastAsiaTheme="minorHAnsi"/>
          <w:szCs w:val="22"/>
          <w:lang w:eastAsia="en-US"/>
        </w:rPr>
        <w:br w:type="page"/>
      </w:r>
    </w:p>
    <w:p w14:paraId="1A6833EA" w14:textId="2F8D8A89" w:rsidR="00AB5941" w:rsidRPr="009430E4" w:rsidRDefault="00AB5941" w:rsidP="00AB5941">
      <w:pPr>
        <w:tabs>
          <w:tab w:val="left" w:pos="-24212"/>
        </w:tabs>
        <w:jc w:val="right"/>
        <w:rPr>
          <w:b/>
          <w:bCs/>
          <w:noProof/>
        </w:rPr>
      </w:pPr>
      <w:r>
        <w:rPr>
          <w:b/>
          <w:bCs/>
          <w:noProof/>
        </w:rPr>
        <w:lastRenderedPageBreak/>
        <w:t>22</w:t>
      </w:r>
      <w:r w:rsidRPr="009430E4">
        <w:rPr>
          <w:b/>
          <w:bCs/>
          <w:noProof/>
        </w:rPr>
        <w:t>.pielikums</w:t>
      </w:r>
    </w:p>
    <w:p w14:paraId="2A9C5959" w14:textId="77777777" w:rsidR="00AB5941" w:rsidRDefault="00AB5941" w:rsidP="00AB5941">
      <w:pPr>
        <w:tabs>
          <w:tab w:val="left" w:pos="-24212"/>
        </w:tabs>
        <w:jc w:val="right"/>
        <w:rPr>
          <w:b/>
          <w:bCs/>
          <w:noProof/>
        </w:rPr>
      </w:pPr>
      <w:r w:rsidRPr="009430E4">
        <w:rPr>
          <w:b/>
          <w:bCs/>
          <w:noProof/>
        </w:rPr>
        <w:t xml:space="preserve">PROJEKTS </w:t>
      </w:r>
    </w:p>
    <w:p w14:paraId="1FE1DC3E" w14:textId="77777777" w:rsidR="00156A9F" w:rsidRPr="009616CB" w:rsidRDefault="00156A9F" w:rsidP="00156A9F">
      <w:pPr>
        <w:tabs>
          <w:tab w:val="left" w:pos="-24212"/>
        </w:tabs>
        <w:jc w:val="center"/>
        <w:rPr>
          <w:sz w:val="20"/>
          <w:szCs w:val="20"/>
        </w:rPr>
      </w:pPr>
      <w:r w:rsidRPr="009616CB">
        <w:rPr>
          <w:noProof/>
          <w:sz w:val="20"/>
          <w:szCs w:val="20"/>
        </w:rPr>
        <w:drawing>
          <wp:inline distT="0" distB="0" distL="0" distR="0" wp14:anchorId="079580DE" wp14:editId="0D7D68FE">
            <wp:extent cx="676275" cy="752475"/>
            <wp:effectExtent l="0" t="0" r="9525" b="9525"/>
            <wp:docPr id="207" name="Attēls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6CAEC8C" w14:textId="77777777" w:rsidR="00156A9F" w:rsidRPr="009616CB" w:rsidRDefault="00156A9F" w:rsidP="00156A9F">
      <w:pPr>
        <w:tabs>
          <w:tab w:val="center" w:pos="4320"/>
          <w:tab w:val="right" w:pos="8640"/>
        </w:tabs>
        <w:jc w:val="center"/>
        <w:rPr>
          <w:sz w:val="20"/>
          <w:szCs w:val="20"/>
          <w:lang w:val="en-US"/>
        </w:rPr>
      </w:pPr>
      <w:r w:rsidRPr="009616CB">
        <w:rPr>
          <w:sz w:val="20"/>
          <w:szCs w:val="20"/>
          <w:lang w:val="en-US"/>
        </w:rPr>
        <w:t>LATVIJAS REPUBLIKA</w:t>
      </w:r>
    </w:p>
    <w:p w14:paraId="21E18F47" w14:textId="77777777" w:rsidR="00156A9F" w:rsidRPr="009616CB" w:rsidRDefault="00156A9F" w:rsidP="00156A9F">
      <w:pPr>
        <w:tabs>
          <w:tab w:val="center" w:pos="4320"/>
          <w:tab w:val="right" w:pos="8640"/>
        </w:tabs>
        <w:jc w:val="center"/>
        <w:rPr>
          <w:b/>
          <w:sz w:val="32"/>
          <w:szCs w:val="32"/>
          <w:lang w:val="en-US"/>
        </w:rPr>
      </w:pPr>
      <w:r w:rsidRPr="009616CB">
        <w:rPr>
          <w:b/>
          <w:sz w:val="32"/>
          <w:szCs w:val="32"/>
          <w:lang w:val="en-US"/>
        </w:rPr>
        <w:t>DOBELES NOVADA DOME</w:t>
      </w:r>
    </w:p>
    <w:p w14:paraId="65425728" w14:textId="77777777" w:rsidR="00156A9F" w:rsidRPr="009616CB" w:rsidRDefault="00156A9F" w:rsidP="00156A9F">
      <w:pPr>
        <w:tabs>
          <w:tab w:val="center" w:pos="4320"/>
          <w:tab w:val="right" w:pos="8640"/>
        </w:tabs>
        <w:jc w:val="center"/>
        <w:rPr>
          <w:sz w:val="16"/>
          <w:szCs w:val="16"/>
        </w:rPr>
      </w:pPr>
      <w:r w:rsidRPr="009616CB">
        <w:rPr>
          <w:sz w:val="16"/>
          <w:szCs w:val="16"/>
        </w:rPr>
        <w:t>Brīvības iela 17, Dobele, Dobeles novads, LV-3701</w:t>
      </w:r>
    </w:p>
    <w:p w14:paraId="3D16747F" w14:textId="77777777" w:rsidR="00156A9F" w:rsidRPr="009616CB" w:rsidRDefault="00156A9F" w:rsidP="00156A9F">
      <w:pPr>
        <w:pBdr>
          <w:bottom w:val="double" w:sz="6" w:space="1" w:color="auto"/>
        </w:pBdr>
        <w:tabs>
          <w:tab w:val="center" w:pos="4320"/>
          <w:tab w:val="right" w:pos="8640"/>
        </w:tabs>
        <w:jc w:val="center"/>
        <w:rPr>
          <w:color w:val="000000"/>
          <w:sz w:val="16"/>
          <w:szCs w:val="16"/>
        </w:rPr>
      </w:pPr>
      <w:r w:rsidRPr="009616CB">
        <w:rPr>
          <w:sz w:val="16"/>
          <w:szCs w:val="16"/>
        </w:rPr>
        <w:t xml:space="preserve">Tālr. 63707269, 63700137, 63720940, e-pasts </w:t>
      </w:r>
      <w:hyperlink r:id="rId49" w:history="1">
        <w:r w:rsidRPr="009616CB">
          <w:rPr>
            <w:rFonts w:eastAsia="Calibri"/>
            <w:color w:val="000000"/>
            <w:sz w:val="16"/>
            <w:szCs w:val="16"/>
            <w:u w:val="single"/>
          </w:rPr>
          <w:t>dome@dobele.lv</w:t>
        </w:r>
      </w:hyperlink>
    </w:p>
    <w:p w14:paraId="217FF33F" w14:textId="77777777" w:rsidR="00156A9F" w:rsidRPr="009616CB" w:rsidRDefault="00156A9F" w:rsidP="00156A9F">
      <w:pPr>
        <w:autoSpaceDE w:val="0"/>
        <w:autoSpaceDN w:val="0"/>
        <w:adjustRightInd w:val="0"/>
        <w:jc w:val="center"/>
        <w:rPr>
          <w:b/>
          <w:bCs/>
          <w:color w:val="000000"/>
        </w:rPr>
      </w:pPr>
    </w:p>
    <w:p w14:paraId="44A379D3" w14:textId="77777777" w:rsidR="00156A9F" w:rsidRPr="009616CB" w:rsidRDefault="00156A9F" w:rsidP="00156A9F">
      <w:pPr>
        <w:jc w:val="center"/>
        <w:rPr>
          <w:b/>
        </w:rPr>
      </w:pPr>
      <w:r w:rsidRPr="009616CB">
        <w:rPr>
          <w:b/>
        </w:rPr>
        <w:t>LĒMUMS</w:t>
      </w:r>
    </w:p>
    <w:p w14:paraId="4E85677F" w14:textId="77777777" w:rsidR="00156A9F" w:rsidRPr="009616CB" w:rsidRDefault="00156A9F" w:rsidP="00156A9F">
      <w:pPr>
        <w:jc w:val="center"/>
        <w:rPr>
          <w:b/>
        </w:rPr>
      </w:pPr>
      <w:r w:rsidRPr="009616CB">
        <w:rPr>
          <w:b/>
        </w:rPr>
        <w:t>Dobelē</w:t>
      </w:r>
    </w:p>
    <w:p w14:paraId="6EE056CA" w14:textId="77777777" w:rsidR="00156A9F" w:rsidRPr="009616CB" w:rsidRDefault="00156A9F" w:rsidP="00156A9F">
      <w:pPr>
        <w:jc w:val="both"/>
        <w:rPr>
          <w:b/>
          <w:sz w:val="20"/>
          <w:szCs w:val="20"/>
        </w:rPr>
      </w:pPr>
    </w:p>
    <w:p w14:paraId="2F6E738D" w14:textId="77777777" w:rsidR="00156A9F" w:rsidRPr="009616CB" w:rsidRDefault="00156A9F" w:rsidP="00156A9F">
      <w:pPr>
        <w:tabs>
          <w:tab w:val="center" w:pos="4153"/>
          <w:tab w:val="left" w:pos="8080"/>
          <w:tab w:val="right" w:pos="9072"/>
        </w:tabs>
        <w:ind w:left="113" w:right="-1"/>
        <w:jc w:val="right"/>
        <w:rPr>
          <w:color w:val="000000"/>
        </w:rPr>
      </w:pPr>
      <w:r w:rsidRPr="009616CB">
        <w:rPr>
          <w:b/>
          <w:lang w:eastAsia="x-none"/>
        </w:rPr>
        <w:t>2023.gada 27.aprīlī</w:t>
      </w:r>
      <w:r w:rsidRPr="009616CB">
        <w:rPr>
          <w:b/>
          <w:lang w:eastAsia="x-none"/>
        </w:rPr>
        <w:tab/>
        <w:t xml:space="preserve">                                                                                           </w:t>
      </w:r>
      <w:r w:rsidRPr="009616CB">
        <w:rPr>
          <w:b/>
          <w:color w:val="000000"/>
        </w:rPr>
        <w:t>Nr.___/6</w:t>
      </w:r>
      <w:r w:rsidRPr="009616CB">
        <w:rPr>
          <w:color w:val="000000"/>
        </w:rPr>
        <w:t xml:space="preserve">  </w:t>
      </w:r>
    </w:p>
    <w:p w14:paraId="3B53BEEA" w14:textId="77777777" w:rsidR="00156A9F" w:rsidRPr="009616CB" w:rsidRDefault="00156A9F" w:rsidP="00156A9F">
      <w:pPr>
        <w:jc w:val="right"/>
        <w:rPr>
          <w:b/>
        </w:rPr>
      </w:pPr>
    </w:p>
    <w:p w14:paraId="16CFF6EB" w14:textId="77777777" w:rsidR="00156A9F" w:rsidRPr="009616CB" w:rsidRDefault="00156A9F" w:rsidP="00156A9F">
      <w:pPr>
        <w:jc w:val="center"/>
        <w:rPr>
          <w:b/>
          <w:u w:val="single"/>
        </w:rPr>
      </w:pPr>
      <w:r w:rsidRPr="009616CB">
        <w:rPr>
          <w:b/>
          <w:u w:val="single"/>
        </w:rPr>
        <w:t xml:space="preserve">Par lauksaimniecībā izmantojamās zemes „Smilgas 1”, Auru pagastā, </w:t>
      </w:r>
    </w:p>
    <w:p w14:paraId="43405C07" w14:textId="77777777" w:rsidR="00156A9F" w:rsidRPr="009616CB" w:rsidRDefault="00156A9F" w:rsidP="00156A9F">
      <w:pPr>
        <w:jc w:val="center"/>
        <w:rPr>
          <w:b/>
          <w:u w:val="single"/>
        </w:rPr>
      </w:pPr>
      <w:r w:rsidRPr="009616CB">
        <w:rPr>
          <w:b/>
          <w:u w:val="single"/>
        </w:rPr>
        <w:t xml:space="preserve">Dobeles novadā, atsavināšanu izsolē </w:t>
      </w:r>
    </w:p>
    <w:p w14:paraId="17175D66" w14:textId="77777777" w:rsidR="00156A9F" w:rsidRPr="009616CB" w:rsidRDefault="00156A9F" w:rsidP="00156A9F">
      <w:pPr>
        <w:jc w:val="center"/>
        <w:rPr>
          <w:b/>
          <w:u w:val="single"/>
        </w:rPr>
      </w:pPr>
    </w:p>
    <w:p w14:paraId="7666D842" w14:textId="77777777" w:rsidR="00156A9F" w:rsidRPr="009616CB" w:rsidRDefault="00156A9F" w:rsidP="00156A9F">
      <w:pPr>
        <w:tabs>
          <w:tab w:val="left" w:pos="709"/>
        </w:tabs>
        <w:jc w:val="both"/>
      </w:pPr>
      <w:r w:rsidRPr="009616CB">
        <w:t xml:space="preserve">      Dobeles novada dome ir izskatījusi Dobeles novada pašvaldības Īpašumu komisijas ierosinājumu atsavināt Dobeles novada pašvaldībai (turpmāk – pašvaldība) piederošo nekustamo īpašumu „Smilgas 1”, Auru pagastā, Dobeles novadā, kadastra numurs 46460060089 (turpmāk – Īpašums).</w:t>
      </w:r>
    </w:p>
    <w:p w14:paraId="628363BF" w14:textId="77777777" w:rsidR="00156A9F" w:rsidRPr="009616CB" w:rsidRDefault="00156A9F" w:rsidP="00156A9F">
      <w:pPr>
        <w:jc w:val="both"/>
      </w:pPr>
      <w:r w:rsidRPr="009616CB">
        <w:t xml:space="preserve">      Izskatot ierosinājumu, Dobeles novada dome konstatēja:</w:t>
      </w:r>
    </w:p>
    <w:p w14:paraId="65967552" w14:textId="77777777" w:rsidR="00156A9F" w:rsidRPr="009616CB" w:rsidRDefault="00156A9F" w:rsidP="00156A9F">
      <w:pPr>
        <w:jc w:val="both"/>
      </w:pPr>
      <w:r w:rsidRPr="009616CB">
        <w:t xml:space="preserve">      Īpašums reģistrēts Zemgales rajona tiesas Auru pagasta zemesgrāmatas nodalījumā Nr.100000669456 un uz to nostiprinātas īpašuma tiesības pašvaldībai.     </w:t>
      </w:r>
    </w:p>
    <w:p w14:paraId="581FA9F2" w14:textId="77777777" w:rsidR="00156A9F" w:rsidRPr="009616CB" w:rsidRDefault="00156A9F" w:rsidP="00156A9F">
      <w:pPr>
        <w:jc w:val="both"/>
        <w:rPr>
          <w:b/>
          <w:bCs/>
        </w:rPr>
      </w:pPr>
      <w:r w:rsidRPr="009616CB">
        <w:t xml:space="preserve">      Īpašums sastāv no vienas  zemes vienības ar kadastra apzīmējumu 46460060089, platība 4,30 ha, tai skaitā 4,29 ha lauksaimniecībā izmantojamā zeme. </w:t>
      </w:r>
    </w:p>
    <w:p w14:paraId="51C79CFA" w14:textId="77777777" w:rsidR="00156A9F" w:rsidRPr="009616CB" w:rsidRDefault="00156A9F" w:rsidP="00156A9F">
      <w:pPr>
        <w:jc w:val="both"/>
      </w:pPr>
      <w:r w:rsidRPr="009616CB">
        <w:t xml:space="preserve">      Īpašums ir nodots nomā nomniekam - </w:t>
      </w:r>
      <w:bookmarkStart w:id="33" w:name="_Hlk129004957"/>
      <w:r w:rsidRPr="009616CB">
        <w:rPr>
          <w:bCs/>
        </w:rPr>
        <w:t>Dobeles rajona Auru pagasta zemnieku saimniecībai „</w:t>
      </w:r>
      <w:r w:rsidRPr="009616CB">
        <w:t>ARĀJI</w:t>
      </w:r>
      <w:r w:rsidRPr="009616CB">
        <w:rPr>
          <w:bCs/>
        </w:rPr>
        <w:t>”</w:t>
      </w:r>
      <w:bookmarkEnd w:id="33"/>
      <w:r w:rsidRPr="009616CB">
        <w:rPr>
          <w:bCs/>
        </w:rPr>
        <w:t xml:space="preserve"> (</w:t>
      </w:r>
      <w:r w:rsidRPr="009616CB">
        <w:t xml:space="preserve">2019.gada 25.septembra Lauku apvidus zemes nomas līgums Nr.9.2./341. Zemes nomas līguma termiņš 2024.gada 30.septembris). </w:t>
      </w:r>
    </w:p>
    <w:p w14:paraId="71DE0A85" w14:textId="77777777" w:rsidR="00156A9F" w:rsidRPr="009616CB" w:rsidRDefault="00156A9F" w:rsidP="00156A9F">
      <w:pPr>
        <w:jc w:val="both"/>
      </w:pPr>
      <w:r w:rsidRPr="009616CB">
        <w:t xml:space="preserve">      Īpašums nav nepieciešams pašvaldības funkciju nodrošināšanai.</w:t>
      </w:r>
    </w:p>
    <w:p w14:paraId="6E467923" w14:textId="77777777" w:rsidR="00156A9F" w:rsidRPr="009616CB" w:rsidRDefault="00156A9F" w:rsidP="00156A9F">
      <w:pPr>
        <w:jc w:val="both"/>
      </w:pPr>
      <w:r w:rsidRPr="009616CB">
        <w:t xml:space="preserve">      Ņemot vērā norādītos apstākļus, lietderīgākā rīcība ir atzīstama Īpašuma atsavināšana atklātā mutiskā izsolē ar augšupejošu soli. </w:t>
      </w:r>
    </w:p>
    <w:p w14:paraId="20A2386A" w14:textId="77777777" w:rsidR="00156A9F" w:rsidRPr="009616CB" w:rsidRDefault="00156A9F" w:rsidP="00156A9F">
      <w:pPr>
        <w:jc w:val="both"/>
      </w:pPr>
      <w:r w:rsidRPr="009616CB">
        <w:t xml:space="preserve">      Saskaņā ar 2023.gada 3.aprīlī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36600 EUR (trīsdesmit seši tūkstoši seši simti</w:t>
      </w:r>
      <w:r w:rsidRPr="009616CB">
        <w:rPr>
          <w:i/>
          <w:iCs/>
        </w:rPr>
        <w:t xml:space="preserve"> euro</w:t>
      </w:r>
      <w:r w:rsidRPr="009616CB">
        <w:t>) apmērā.</w:t>
      </w:r>
    </w:p>
    <w:p w14:paraId="0A5B085D" w14:textId="77777777" w:rsidR="00156A9F" w:rsidRPr="009616CB" w:rsidRDefault="00156A9F" w:rsidP="00156A9F">
      <w:pPr>
        <w:jc w:val="both"/>
      </w:pPr>
      <w:r w:rsidRPr="009616CB">
        <w:t xml:space="preserve">      Saskaņā ar </w:t>
      </w:r>
      <w:r w:rsidRPr="009616CB">
        <w:rPr>
          <w:bCs/>
        </w:rPr>
        <w:t>Publiskas personas mantas atsavināšanas likuma</w:t>
      </w:r>
      <w:r w:rsidRPr="009616CB">
        <w:t xml:space="preserve"> pārejas noteikumu 12.punktu, līdz brīdim, kad spēku zaudē </w:t>
      </w:r>
      <w:hyperlink r:id="rId50" w:tgtFrame="_top" w:tooltip="Valsts un pašvaldību īpašuma privatizācijas un privatizācijas sertifikātu izmantošanas pabeigšanas likums" w:history="1">
        <w:r w:rsidRPr="009616CB">
          <w:t>Valsts un pašvaldību īpašuma privatizācijas un privatizācijas sertifikātu izmantošanas pabeigšanas likums</w:t>
        </w:r>
      </w:hyperlink>
      <w:r w:rsidRPr="009616CB">
        <w:t>, atsavināmā neapbūvētā zemesgabala nosacītā cena nedrīkst būt zemāka par zemāko no šādām vērtībām: attiecīgā zemesgabala kadastrālo vērtību vai zemes kadastrālo vērtību 2007.gada 31.decembrī.</w:t>
      </w:r>
    </w:p>
    <w:p w14:paraId="615C80B2" w14:textId="77777777" w:rsidR="00156A9F" w:rsidRPr="009616CB" w:rsidRDefault="00156A9F" w:rsidP="00156A9F">
      <w:pPr>
        <w:jc w:val="both"/>
      </w:pPr>
      <w:r w:rsidRPr="009616CB">
        <w:t xml:space="preserve">      Saskaņā ar Valsts zemes dienesta Nekustamā īpašuma valsts kadastra informācijas sistēmā norādītiem datiem Īpašuma aktuālā kadastrālā vērtība ir 7762 EUR (septiņi tūkstoši septiņi simti sešdesmit divi </w:t>
      </w:r>
      <w:r w:rsidRPr="009616CB">
        <w:rPr>
          <w:i/>
          <w:iCs/>
        </w:rPr>
        <w:t>euro</w:t>
      </w:r>
      <w:r w:rsidRPr="009616CB">
        <w:t>).</w:t>
      </w:r>
    </w:p>
    <w:p w14:paraId="34C20D3F" w14:textId="77777777" w:rsidR="00156A9F" w:rsidRPr="009616CB" w:rsidRDefault="00156A9F" w:rsidP="00156A9F">
      <w:pPr>
        <w:jc w:val="both"/>
        <w:rPr>
          <w:bCs/>
        </w:rPr>
      </w:pPr>
      <w:r w:rsidRPr="009616CB">
        <w:t xml:space="preserve">      Pamatojoties uz likuma „</w:t>
      </w:r>
      <w:r w:rsidRPr="009616CB">
        <w:rPr>
          <w:bCs/>
        </w:rPr>
        <w:t>Par zemes privatizāciju lauku apvidos” 30.</w:t>
      </w:r>
      <w:r w:rsidRPr="009616CB">
        <w:rPr>
          <w:bCs/>
          <w:vertAlign w:val="superscript"/>
        </w:rPr>
        <w:t xml:space="preserve">2 </w:t>
      </w:r>
      <w:r w:rsidRPr="009616CB">
        <w:rPr>
          <w:bCs/>
        </w:rPr>
        <w:t>panta pirmo un otro daļu, pirmpirkuma tiesības uz Īpašumu ir pašreizējam nomniekam - Dobeles rajona Auru pagasta zemnieku saimniecībai „ARĀJI”</w:t>
      </w:r>
      <w:r w:rsidRPr="009616CB">
        <w:t xml:space="preserve">, </w:t>
      </w:r>
      <w:r w:rsidRPr="009616CB">
        <w:rPr>
          <w:bCs/>
        </w:rPr>
        <w:t xml:space="preserve">kas ņemams vērā, rīkojot izsoli. </w:t>
      </w:r>
    </w:p>
    <w:p w14:paraId="138308E6" w14:textId="77777777" w:rsidR="00156A9F" w:rsidRPr="009616CB" w:rsidRDefault="00156A9F" w:rsidP="00156A9F">
      <w:pPr>
        <w:jc w:val="both"/>
        <w:rPr>
          <w:bCs/>
        </w:rPr>
      </w:pPr>
      <w:r w:rsidRPr="009616CB">
        <w:t xml:space="preserve">      Pamatojoties uz Pašvaldību likuma 10.panta pirmās daļas 16.punktu, Publiskas personas mantas atsavināšanas likuma 4.panta pirmo daļu, 5.panta pirmo daļu, 8.panta trešo daļu, 9.panta otro daļu, 10.panta pirmo un otro daļu, pārejas noteikumu 12.punktu, likuma „</w:t>
      </w:r>
      <w:r w:rsidRPr="009616CB">
        <w:rPr>
          <w:bCs/>
        </w:rPr>
        <w:t xml:space="preserve">Par zemes privatizāciju lauku </w:t>
      </w:r>
      <w:r w:rsidRPr="009616CB">
        <w:rPr>
          <w:bCs/>
        </w:rPr>
        <w:lastRenderedPageBreak/>
        <w:t>apvidos” 30.</w:t>
      </w:r>
      <w:r w:rsidRPr="009616CB">
        <w:rPr>
          <w:bCs/>
          <w:vertAlign w:val="superscript"/>
        </w:rPr>
        <w:t xml:space="preserve">2 </w:t>
      </w:r>
      <w:r w:rsidRPr="009616CB">
        <w:rPr>
          <w:bCs/>
        </w:rPr>
        <w:t>panta pirmo un otro daļu</w:t>
      </w:r>
      <w:r w:rsidRPr="009616CB">
        <w:t xml:space="preserve">, </w:t>
      </w:r>
      <w:r w:rsidRPr="009616CB">
        <w:rPr>
          <w:lang w:eastAsia="en-GB"/>
        </w:rPr>
        <w:t xml:space="preserve">atklāti balsojot: </w:t>
      </w:r>
      <w:r w:rsidRPr="009616CB">
        <w:t>PAR -</w:t>
      </w:r>
      <w:r w:rsidRPr="009616CB">
        <w:rPr>
          <w:bCs/>
          <w:lang w:eastAsia="et-EE"/>
        </w:rPr>
        <w:t xml:space="preserve">, </w:t>
      </w:r>
      <w:r w:rsidRPr="009616CB">
        <w:t>PRET - , ATTURAS – ,</w:t>
      </w:r>
      <w:r w:rsidRPr="009616CB">
        <w:rPr>
          <w:bCs/>
        </w:rPr>
        <w:t xml:space="preserve"> </w:t>
      </w:r>
      <w:r w:rsidRPr="009616CB">
        <w:t>Dobeles novada dome NOLEMJ:</w:t>
      </w:r>
    </w:p>
    <w:p w14:paraId="24F91F52" w14:textId="77777777" w:rsidR="00156A9F" w:rsidRPr="009616CB" w:rsidRDefault="00156A9F" w:rsidP="00156A9F">
      <w:pPr>
        <w:numPr>
          <w:ilvl w:val="0"/>
          <w:numId w:val="5"/>
        </w:numPr>
        <w:jc w:val="both"/>
      </w:pPr>
      <w:r w:rsidRPr="009616CB">
        <w:t>Atsavināt nekustamo īpašumu „Smilgas 1”, Auru pagastā, Dobeles novadā, kadastra numurs 46460060089, kas sastāv no vienas zemes vienības ar kadastra apzīmējumu 46460060089, platība 4,30 ha, tai skaitā 4,29 ha lauksaimniecībā izmantojamā zeme, pārdodot to atklātā mutiskā izsolē ar augšupejošu soli.</w:t>
      </w:r>
    </w:p>
    <w:p w14:paraId="0433565F" w14:textId="77777777" w:rsidR="00156A9F" w:rsidRPr="009616CB" w:rsidRDefault="00156A9F" w:rsidP="00156A9F">
      <w:pPr>
        <w:numPr>
          <w:ilvl w:val="0"/>
          <w:numId w:val="5"/>
        </w:numPr>
        <w:jc w:val="both"/>
        <w:rPr>
          <w:b/>
        </w:rPr>
      </w:pPr>
      <w:r w:rsidRPr="009616CB">
        <w:t>Noteikt lēmuma 1.punktā atsavināmā nekustamā īpašuma izsoles sākumcenu 36600 EUR (trīsdesmit seši tūkstoši seši simti</w:t>
      </w:r>
      <w:r w:rsidRPr="009616CB">
        <w:rPr>
          <w:i/>
          <w:iCs/>
        </w:rPr>
        <w:t xml:space="preserve"> euro</w:t>
      </w:r>
      <w:r w:rsidRPr="009616CB">
        <w:t xml:space="preserve">). </w:t>
      </w:r>
    </w:p>
    <w:p w14:paraId="40853C39" w14:textId="77777777" w:rsidR="00156A9F" w:rsidRPr="009616CB" w:rsidRDefault="00156A9F" w:rsidP="00156A9F">
      <w:pPr>
        <w:numPr>
          <w:ilvl w:val="0"/>
          <w:numId w:val="5"/>
        </w:numPr>
        <w:jc w:val="both"/>
        <w:rPr>
          <w:rFonts w:eastAsia="Arial"/>
        </w:rPr>
      </w:pPr>
      <w:r w:rsidRPr="009616CB">
        <w:t>Noteikt, ka nekustamā īpašuma „Smilgas 1”, Auru pagastā, Dobeles novadā, kadastra numurs 46460060089, pirmpirkuma tiesības</w:t>
      </w:r>
      <w:r w:rsidRPr="009616CB">
        <w:rPr>
          <w:bCs/>
        </w:rPr>
        <w:t xml:space="preserve"> ir nekustamā īpašuma pašreizējam nomniekam – Dobeles rajona Auru pagasta zemnieku saimniecībai „ARĀJI”. </w:t>
      </w:r>
    </w:p>
    <w:p w14:paraId="52643C02" w14:textId="77777777" w:rsidR="00156A9F" w:rsidRPr="009616CB" w:rsidRDefault="00156A9F" w:rsidP="00156A9F">
      <w:pPr>
        <w:numPr>
          <w:ilvl w:val="0"/>
          <w:numId w:val="5"/>
        </w:numPr>
        <w:jc w:val="both"/>
        <w:rPr>
          <w:rFonts w:eastAsia="Arial"/>
        </w:rPr>
      </w:pPr>
      <w:r w:rsidRPr="009616CB">
        <w:rPr>
          <w:rFonts w:eastAsia="Arial"/>
        </w:rPr>
        <w:t>Uzdot Dobeles novada pašvaldības Īpašumu komisijai apstiprināt izsoles noteikumus un organizēt nekustamā īpašuma atsavināšanu spēkā esošo normatīvo aktu noteiktajā kārtībā.</w:t>
      </w:r>
    </w:p>
    <w:p w14:paraId="6A5F08BE" w14:textId="77777777" w:rsidR="00156A9F" w:rsidRPr="009616CB" w:rsidRDefault="00156A9F" w:rsidP="00156A9F">
      <w:pPr>
        <w:jc w:val="both"/>
      </w:pPr>
    </w:p>
    <w:p w14:paraId="5ADF5011" w14:textId="77777777" w:rsidR="00156A9F" w:rsidRPr="009616CB" w:rsidRDefault="00156A9F" w:rsidP="00156A9F">
      <w:pPr>
        <w:ind w:right="84"/>
        <w:jc w:val="both"/>
      </w:pPr>
    </w:p>
    <w:p w14:paraId="440F7D5C" w14:textId="77777777" w:rsidR="00156A9F" w:rsidRPr="009616CB" w:rsidRDefault="00156A9F" w:rsidP="00156A9F">
      <w:pPr>
        <w:ind w:right="84"/>
        <w:jc w:val="both"/>
      </w:pPr>
      <w:r w:rsidRPr="009616CB">
        <w:t>Domes priekšsēdētājs</w:t>
      </w:r>
      <w:r w:rsidRPr="009616CB">
        <w:tab/>
      </w:r>
      <w:r w:rsidRPr="009616CB">
        <w:tab/>
        <w:t xml:space="preserve">            </w:t>
      </w:r>
      <w:r w:rsidRPr="009616CB">
        <w:tab/>
      </w:r>
      <w:r w:rsidRPr="009616CB">
        <w:tab/>
      </w:r>
      <w:r w:rsidRPr="009616CB">
        <w:tab/>
        <w:t xml:space="preserve">I.Gorskis                  </w:t>
      </w:r>
      <w:r w:rsidRPr="009616CB">
        <w:tab/>
      </w:r>
      <w:r w:rsidRPr="009616CB">
        <w:tab/>
      </w:r>
      <w:r w:rsidRPr="009616CB">
        <w:tab/>
      </w:r>
      <w:r w:rsidRPr="009616CB">
        <w:tab/>
      </w:r>
      <w:r w:rsidRPr="009616CB">
        <w:tab/>
      </w:r>
      <w:r w:rsidRPr="009616CB">
        <w:tab/>
        <w:t xml:space="preserve"> </w:t>
      </w:r>
    </w:p>
    <w:p w14:paraId="2148FC74" w14:textId="77777777" w:rsidR="00156A9F" w:rsidRPr="009616CB" w:rsidRDefault="00156A9F" w:rsidP="00156A9F">
      <w:pPr>
        <w:ind w:right="42"/>
        <w:jc w:val="both"/>
      </w:pPr>
    </w:p>
    <w:p w14:paraId="0809B34E" w14:textId="77777777" w:rsidR="00156A9F" w:rsidRPr="009616CB" w:rsidRDefault="00156A9F" w:rsidP="00156A9F">
      <w:pPr>
        <w:pStyle w:val="Bezatstarpm"/>
      </w:pPr>
      <w:r w:rsidRPr="009616CB">
        <w:t>Iesniedz: I.Gorskis</w:t>
      </w:r>
    </w:p>
    <w:p w14:paraId="77305D8C" w14:textId="77777777" w:rsidR="00156A9F" w:rsidRPr="009616CB" w:rsidRDefault="00156A9F" w:rsidP="00156A9F">
      <w:pPr>
        <w:pStyle w:val="Bezatstarpm"/>
      </w:pPr>
      <w:r w:rsidRPr="009616CB">
        <w:t>Sagatavoja: A.Ikaunieks 03.04.2023.</w:t>
      </w:r>
    </w:p>
    <w:p w14:paraId="1581B621" w14:textId="77777777" w:rsidR="00156A9F" w:rsidRPr="009616CB" w:rsidRDefault="00156A9F" w:rsidP="00156A9F">
      <w:pPr>
        <w:pStyle w:val="Bezatstarpm"/>
      </w:pPr>
      <w:r w:rsidRPr="009616CB">
        <w:t xml:space="preserve">Izskatīt: Finanšu un budžeta komitejā </w:t>
      </w:r>
      <w:r>
        <w:t>19</w:t>
      </w:r>
      <w:r w:rsidRPr="009616CB">
        <w:t>.04.2023.</w:t>
      </w:r>
    </w:p>
    <w:p w14:paraId="2C34C39E" w14:textId="77777777" w:rsidR="00156A9F" w:rsidRPr="009616CB" w:rsidRDefault="00156A9F" w:rsidP="00156A9F">
      <w:pPr>
        <w:ind w:right="42"/>
        <w:jc w:val="both"/>
        <w:rPr>
          <w:rFonts w:eastAsia="Arial"/>
        </w:rPr>
      </w:pPr>
      <w:r w:rsidRPr="009616CB">
        <w:t xml:space="preserve">Nosūtīt: Dobeles novada pašvaldības Nekustamo īpašumu nodaļai, Dobeles novada pašvaldības Īpašumu komisijai, </w:t>
      </w:r>
      <w:r w:rsidRPr="009616CB">
        <w:rPr>
          <w:bCs/>
        </w:rPr>
        <w:t xml:space="preserve">Dobeles rajona Auru pagasta zemnieku saimniecībai „ARĀJI” </w:t>
      </w:r>
      <w:r w:rsidRPr="009616CB">
        <w:t>(pa pastu uz adresi: Skolas iela 8, Auri, Auru pag., Dobeles nov., LV-3710).</w:t>
      </w:r>
    </w:p>
    <w:p w14:paraId="7F413DA4" w14:textId="77777777" w:rsidR="00156A9F" w:rsidRPr="009616CB" w:rsidRDefault="00156A9F" w:rsidP="00156A9F"/>
    <w:p w14:paraId="04E6B418" w14:textId="77777777" w:rsidR="00156A9F" w:rsidRDefault="00156A9F" w:rsidP="00156A9F">
      <w:pPr>
        <w:ind w:left="57"/>
        <w:contextualSpacing/>
        <w:jc w:val="both"/>
        <w:rPr>
          <w:rFonts w:eastAsiaTheme="minorHAnsi"/>
          <w:szCs w:val="22"/>
          <w:lang w:eastAsia="en-US"/>
        </w:rPr>
      </w:pPr>
      <w:r>
        <w:rPr>
          <w:rFonts w:eastAsiaTheme="minorHAnsi"/>
          <w:szCs w:val="22"/>
          <w:lang w:eastAsia="en-US"/>
        </w:rPr>
        <w:br w:type="page"/>
      </w:r>
    </w:p>
    <w:p w14:paraId="64087632" w14:textId="7744EE01" w:rsidR="00AB5941" w:rsidRPr="009430E4" w:rsidRDefault="00AB5941" w:rsidP="00AB5941">
      <w:pPr>
        <w:tabs>
          <w:tab w:val="left" w:pos="-24212"/>
        </w:tabs>
        <w:jc w:val="right"/>
        <w:rPr>
          <w:b/>
          <w:bCs/>
          <w:noProof/>
        </w:rPr>
      </w:pPr>
      <w:bookmarkStart w:id="34" w:name="_Hlk130283104"/>
      <w:r>
        <w:rPr>
          <w:b/>
          <w:bCs/>
          <w:noProof/>
        </w:rPr>
        <w:lastRenderedPageBreak/>
        <w:t>23</w:t>
      </w:r>
      <w:r w:rsidRPr="009430E4">
        <w:rPr>
          <w:b/>
          <w:bCs/>
          <w:noProof/>
        </w:rPr>
        <w:t>.pielikums</w:t>
      </w:r>
    </w:p>
    <w:p w14:paraId="33AB407E" w14:textId="77777777" w:rsidR="00AB5941" w:rsidRDefault="00AB5941" w:rsidP="00AB5941">
      <w:pPr>
        <w:tabs>
          <w:tab w:val="left" w:pos="-24212"/>
        </w:tabs>
        <w:jc w:val="right"/>
        <w:rPr>
          <w:b/>
          <w:bCs/>
          <w:noProof/>
        </w:rPr>
      </w:pPr>
      <w:r w:rsidRPr="009430E4">
        <w:rPr>
          <w:b/>
          <w:bCs/>
          <w:noProof/>
        </w:rPr>
        <w:t xml:space="preserve">PROJEKTS </w:t>
      </w:r>
    </w:p>
    <w:p w14:paraId="51B15275" w14:textId="77777777" w:rsidR="00156A9F" w:rsidRPr="00FA64A7" w:rsidRDefault="00156A9F" w:rsidP="00156A9F">
      <w:pPr>
        <w:tabs>
          <w:tab w:val="left" w:pos="-24212"/>
        </w:tabs>
        <w:ind w:right="-1"/>
        <w:jc w:val="center"/>
        <w:rPr>
          <w:sz w:val="20"/>
          <w:szCs w:val="20"/>
        </w:rPr>
      </w:pPr>
      <w:r w:rsidRPr="00FA64A7">
        <w:rPr>
          <w:noProof/>
          <w:sz w:val="20"/>
          <w:szCs w:val="20"/>
        </w:rPr>
        <w:drawing>
          <wp:inline distT="0" distB="0" distL="0" distR="0" wp14:anchorId="1F318F6C" wp14:editId="4B57F016">
            <wp:extent cx="676275" cy="752475"/>
            <wp:effectExtent l="0" t="0" r="9525" b="9525"/>
            <wp:docPr id="208" name="Attēls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AB53DE1" w14:textId="77777777" w:rsidR="00156A9F" w:rsidRPr="00FA64A7" w:rsidRDefault="00156A9F" w:rsidP="00156A9F">
      <w:pPr>
        <w:pStyle w:val="Galvene"/>
        <w:ind w:right="-1"/>
        <w:jc w:val="center"/>
        <w:rPr>
          <w:sz w:val="20"/>
        </w:rPr>
      </w:pPr>
      <w:r w:rsidRPr="00FA64A7">
        <w:rPr>
          <w:sz w:val="20"/>
        </w:rPr>
        <w:t>LATVIJAS REPUBLIKA</w:t>
      </w:r>
    </w:p>
    <w:p w14:paraId="36139F61" w14:textId="77777777" w:rsidR="00156A9F" w:rsidRPr="00FA64A7" w:rsidRDefault="00156A9F" w:rsidP="00156A9F">
      <w:pPr>
        <w:pStyle w:val="Galvene"/>
        <w:ind w:right="-1"/>
        <w:jc w:val="center"/>
        <w:rPr>
          <w:b/>
          <w:sz w:val="32"/>
          <w:szCs w:val="32"/>
        </w:rPr>
      </w:pPr>
      <w:r w:rsidRPr="00FA64A7">
        <w:rPr>
          <w:b/>
          <w:sz w:val="32"/>
          <w:szCs w:val="32"/>
        </w:rPr>
        <w:t>DOBELES NOVADA DOME</w:t>
      </w:r>
    </w:p>
    <w:p w14:paraId="29D62062" w14:textId="77777777" w:rsidR="00156A9F" w:rsidRPr="00FA64A7" w:rsidRDefault="00156A9F" w:rsidP="00156A9F">
      <w:pPr>
        <w:pStyle w:val="Galvene"/>
        <w:ind w:right="-1"/>
        <w:jc w:val="center"/>
        <w:rPr>
          <w:sz w:val="16"/>
          <w:szCs w:val="16"/>
        </w:rPr>
      </w:pPr>
      <w:r w:rsidRPr="00FA64A7">
        <w:rPr>
          <w:sz w:val="16"/>
          <w:szCs w:val="16"/>
        </w:rPr>
        <w:t>Brīvības iela 17, Dobele, Dobeles novads, LV-3701</w:t>
      </w:r>
    </w:p>
    <w:p w14:paraId="16A528C5" w14:textId="77777777" w:rsidR="00156A9F" w:rsidRPr="00FA64A7" w:rsidRDefault="00156A9F" w:rsidP="00156A9F">
      <w:pPr>
        <w:pStyle w:val="Galvene"/>
        <w:pBdr>
          <w:bottom w:val="double" w:sz="6" w:space="1" w:color="auto"/>
        </w:pBdr>
        <w:ind w:right="-1"/>
        <w:jc w:val="center"/>
        <w:rPr>
          <w:color w:val="000000"/>
        </w:rPr>
      </w:pPr>
      <w:r w:rsidRPr="00FA64A7">
        <w:rPr>
          <w:sz w:val="16"/>
          <w:szCs w:val="16"/>
        </w:rPr>
        <w:t xml:space="preserve">Tālr. 63707269, 63700137, 63720940, e-pasts </w:t>
      </w:r>
      <w:hyperlink r:id="rId51" w:history="1">
        <w:r w:rsidRPr="00FA64A7">
          <w:rPr>
            <w:rStyle w:val="Hipersaite"/>
            <w:rFonts w:eastAsia="Calibri"/>
            <w:color w:val="000000"/>
            <w:sz w:val="16"/>
            <w:szCs w:val="16"/>
          </w:rPr>
          <w:t>dome@dobele.lv</w:t>
        </w:r>
      </w:hyperlink>
    </w:p>
    <w:p w14:paraId="5919C6E3" w14:textId="77777777" w:rsidR="00156A9F" w:rsidRPr="00FA64A7" w:rsidRDefault="00156A9F" w:rsidP="00156A9F">
      <w:pPr>
        <w:ind w:right="-1"/>
        <w:jc w:val="center"/>
        <w:rPr>
          <w:b/>
        </w:rPr>
      </w:pPr>
    </w:p>
    <w:p w14:paraId="4CEFCA94" w14:textId="77777777" w:rsidR="00156A9F" w:rsidRPr="00A25710" w:rsidRDefault="00156A9F" w:rsidP="00156A9F">
      <w:pPr>
        <w:pStyle w:val="Bezatstarpm"/>
        <w:ind w:right="-1"/>
        <w:jc w:val="center"/>
        <w:rPr>
          <w:b/>
        </w:rPr>
      </w:pPr>
      <w:r w:rsidRPr="00A25710">
        <w:rPr>
          <w:b/>
        </w:rPr>
        <w:t>LĒMUMS</w:t>
      </w:r>
    </w:p>
    <w:p w14:paraId="263B80FC" w14:textId="77777777" w:rsidR="00156A9F" w:rsidRPr="00A25710" w:rsidRDefault="00156A9F" w:rsidP="00156A9F">
      <w:pPr>
        <w:pStyle w:val="Bezatstarpm"/>
        <w:ind w:right="-1"/>
        <w:jc w:val="center"/>
        <w:rPr>
          <w:b/>
        </w:rPr>
      </w:pPr>
      <w:r w:rsidRPr="00A25710">
        <w:rPr>
          <w:b/>
        </w:rPr>
        <w:t>Dobelē</w:t>
      </w:r>
    </w:p>
    <w:p w14:paraId="53D008A1" w14:textId="77777777" w:rsidR="00156A9F" w:rsidRDefault="00156A9F" w:rsidP="00156A9F">
      <w:pPr>
        <w:tabs>
          <w:tab w:val="center" w:pos="4153"/>
          <w:tab w:val="left" w:pos="8080"/>
          <w:tab w:val="right" w:pos="9498"/>
        </w:tabs>
        <w:ind w:left="113" w:right="-1"/>
        <w:rPr>
          <w:b/>
          <w:lang w:eastAsia="x-none"/>
        </w:rPr>
      </w:pPr>
    </w:p>
    <w:p w14:paraId="6EE7F475" w14:textId="77777777" w:rsidR="00156A9F" w:rsidRPr="00032598" w:rsidRDefault="00156A9F" w:rsidP="00156A9F">
      <w:pPr>
        <w:tabs>
          <w:tab w:val="center" w:pos="4153"/>
          <w:tab w:val="left" w:pos="8080"/>
          <w:tab w:val="right" w:pos="9498"/>
        </w:tabs>
        <w:ind w:left="113" w:right="-1"/>
        <w:rPr>
          <w:color w:val="000000"/>
        </w:rPr>
      </w:pPr>
      <w:r w:rsidRPr="00032598">
        <w:rPr>
          <w:b/>
          <w:lang w:eastAsia="x-none"/>
        </w:rPr>
        <w:t>202</w:t>
      </w:r>
      <w:r>
        <w:rPr>
          <w:b/>
          <w:lang w:eastAsia="x-none"/>
        </w:rPr>
        <w:t>3</w:t>
      </w:r>
      <w:r w:rsidRPr="00032598">
        <w:rPr>
          <w:b/>
          <w:lang w:eastAsia="x-none"/>
        </w:rPr>
        <w:t>.</w:t>
      </w:r>
      <w:r>
        <w:rPr>
          <w:b/>
          <w:lang w:eastAsia="x-none"/>
        </w:rPr>
        <w:t xml:space="preserve"> </w:t>
      </w:r>
      <w:r w:rsidRPr="00032598">
        <w:rPr>
          <w:b/>
          <w:lang w:eastAsia="x-none"/>
        </w:rPr>
        <w:t xml:space="preserve">gada </w:t>
      </w:r>
      <w:r>
        <w:rPr>
          <w:b/>
          <w:lang w:eastAsia="x-none"/>
        </w:rPr>
        <w:t xml:space="preserve">27.aprīlī                  </w:t>
      </w:r>
      <w:r>
        <w:rPr>
          <w:b/>
          <w:lang w:eastAsia="x-none"/>
        </w:rPr>
        <w:tab/>
        <w:t xml:space="preserve">                                                                            </w:t>
      </w:r>
      <w:r w:rsidRPr="00032598">
        <w:rPr>
          <w:b/>
          <w:color w:val="000000"/>
        </w:rPr>
        <w:t>Nr.___/</w:t>
      </w:r>
      <w:r>
        <w:rPr>
          <w:b/>
          <w:color w:val="000000"/>
        </w:rPr>
        <w:t>6</w:t>
      </w:r>
    </w:p>
    <w:p w14:paraId="539A22E4" w14:textId="77777777" w:rsidR="00156A9F" w:rsidRPr="00032598" w:rsidRDefault="00156A9F" w:rsidP="00156A9F">
      <w:pPr>
        <w:pStyle w:val="Bezatstarpm"/>
        <w:ind w:right="-1"/>
        <w:jc w:val="both"/>
        <w:rPr>
          <w:b/>
        </w:rPr>
      </w:pPr>
    </w:p>
    <w:p w14:paraId="5B395E5E" w14:textId="77777777" w:rsidR="00156A9F" w:rsidRDefault="00156A9F" w:rsidP="00156A9F">
      <w:pPr>
        <w:ind w:right="-1"/>
        <w:jc w:val="center"/>
        <w:rPr>
          <w:b/>
          <w:u w:val="single"/>
        </w:rPr>
      </w:pPr>
      <w:r w:rsidRPr="00DB61F1">
        <w:rPr>
          <w:b/>
          <w:u w:val="single"/>
        </w:rPr>
        <w:t xml:space="preserve">Par </w:t>
      </w:r>
      <w:r>
        <w:rPr>
          <w:b/>
          <w:u w:val="single"/>
        </w:rPr>
        <w:t>nekustamā īpašuma</w:t>
      </w:r>
      <w:r w:rsidRPr="00DB61F1">
        <w:rPr>
          <w:b/>
          <w:u w:val="single"/>
        </w:rPr>
        <w:t xml:space="preserve"> </w:t>
      </w:r>
      <w:r>
        <w:rPr>
          <w:b/>
          <w:u w:val="single"/>
        </w:rPr>
        <w:t>“Garlauki 2”, Ukru pagastā</w:t>
      </w:r>
      <w:r w:rsidRPr="00DB61F1">
        <w:rPr>
          <w:b/>
          <w:u w:val="single"/>
        </w:rPr>
        <w:t xml:space="preserve">, </w:t>
      </w:r>
    </w:p>
    <w:p w14:paraId="42E6184F" w14:textId="77777777" w:rsidR="00156A9F" w:rsidRPr="00DB61F1" w:rsidRDefault="00156A9F" w:rsidP="00156A9F">
      <w:pPr>
        <w:ind w:right="-1"/>
        <w:jc w:val="center"/>
        <w:rPr>
          <w:b/>
          <w:u w:val="single"/>
        </w:rPr>
      </w:pPr>
      <w:r w:rsidRPr="00DB61F1">
        <w:rPr>
          <w:b/>
          <w:u w:val="single"/>
        </w:rPr>
        <w:t>Dobeles novadā, atsavināšanu izsolē</w:t>
      </w:r>
    </w:p>
    <w:p w14:paraId="103F7893" w14:textId="77777777" w:rsidR="00156A9F" w:rsidRPr="00DB61F1" w:rsidRDefault="00156A9F" w:rsidP="00156A9F">
      <w:pPr>
        <w:ind w:right="-1" w:firstLine="720"/>
        <w:jc w:val="both"/>
      </w:pPr>
    </w:p>
    <w:p w14:paraId="6E016C20" w14:textId="77777777" w:rsidR="00156A9F" w:rsidRPr="00DB61F1" w:rsidRDefault="00156A9F" w:rsidP="00156A9F">
      <w:pPr>
        <w:ind w:right="-142" w:firstLine="426"/>
        <w:jc w:val="both"/>
      </w:pPr>
      <w:r w:rsidRPr="00DB61F1">
        <w:t xml:space="preserve">Dobeles novada dome ir izskatījusi Dobeles novada pašvaldības </w:t>
      </w:r>
      <w:r>
        <w:t>Ī</w:t>
      </w:r>
      <w:r w:rsidRPr="00DB61F1">
        <w:t xml:space="preserve">pašumu komisijas ierosinājumu atsavināt Dobeles novada pašvaldībai (turpmāk – pašvaldība) piederošo nekustamo īpašumu </w:t>
      </w:r>
      <w:r>
        <w:t>“Garlauki 2”, Ukru pagastā</w:t>
      </w:r>
      <w:r w:rsidRPr="00DB61F1">
        <w:t xml:space="preserve">, Dobeles novadā, kadastra numurs </w:t>
      </w:r>
      <w:r>
        <w:t>4690 004 0134</w:t>
      </w:r>
      <w:r w:rsidRPr="00DB61F1">
        <w:t xml:space="preserve"> (turpmāk – Īpašums). </w:t>
      </w:r>
    </w:p>
    <w:p w14:paraId="479E07D4" w14:textId="77777777" w:rsidR="00156A9F" w:rsidRPr="00F6530C" w:rsidRDefault="00156A9F" w:rsidP="00156A9F">
      <w:pPr>
        <w:ind w:right="-2"/>
        <w:jc w:val="both"/>
      </w:pPr>
      <w:r>
        <w:t xml:space="preserve">       </w:t>
      </w:r>
      <w:r w:rsidRPr="00F6530C">
        <w:t xml:space="preserve">Izskatot minēto ierosinājumu, </w:t>
      </w:r>
      <w:r>
        <w:t xml:space="preserve">Dobeles novada </w:t>
      </w:r>
      <w:r w:rsidRPr="00F6530C">
        <w:t>dome konstatēja:</w:t>
      </w:r>
    </w:p>
    <w:p w14:paraId="149F21C4" w14:textId="77777777" w:rsidR="00156A9F" w:rsidRDefault="00156A9F" w:rsidP="00156A9F">
      <w:pPr>
        <w:spacing w:line="256" w:lineRule="auto"/>
        <w:ind w:right="-96" w:firstLine="426"/>
        <w:jc w:val="both"/>
      </w:pPr>
      <w:r>
        <w:rPr>
          <w:color w:val="000000"/>
        </w:rPr>
        <w:t xml:space="preserve">Īpašums reģistrēts Zemgales rajona tiesas Ukru pagasta zemesgrāmatas nodalījumā </w:t>
      </w:r>
      <w:r>
        <w:t>Nr. </w:t>
      </w:r>
      <w:r w:rsidRPr="008A116C">
        <w:t>100000658176</w:t>
      </w:r>
      <w:r>
        <w:t xml:space="preserve"> un uz to nostiprinātas īpašuma tiesības pašvaldībai. Īpašums sastāv no neapbūvētas zemes vienības ar kadastra apzīmējumu 46900040134, kopplatība 0,7419 ha</w:t>
      </w:r>
      <w:bookmarkStart w:id="35" w:name="_Hlk129610230"/>
      <w:r>
        <w:t xml:space="preserve">, tai skaitā, 0,7419 ha meža zeme un meža audze.    </w:t>
      </w:r>
      <w:bookmarkEnd w:id="35"/>
    </w:p>
    <w:p w14:paraId="37DF1633" w14:textId="77777777" w:rsidR="00156A9F" w:rsidRPr="007C3B1E" w:rsidRDefault="00156A9F" w:rsidP="00156A9F">
      <w:pPr>
        <w:spacing w:line="256" w:lineRule="auto"/>
        <w:ind w:right="-96" w:firstLine="426"/>
        <w:jc w:val="both"/>
      </w:pPr>
      <w:r w:rsidRPr="007C3B1E">
        <w:t>Saskaņā ar Dobeles novada domes 2023.</w:t>
      </w:r>
      <w:r>
        <w:t xml:space="preserve"> </w:t>
      </w:r>
      <w:r w:rsidRPr="007C3B1E">
        <w:t>gada 26.</w:t>
      </w:r>
      <w:r>
        <w:t xml:space="preserve"> </w:t>
      </w:r>
      <w:r w:rsidRPr="007C3B1E">
        <w:t xml:space="preserve">janvāra lēmumu Nr.15/1 </w:t>
      </w:r>
      <w:r>
        <w:t>“Par zemes vienību atzīšanu par starpgabaliem”,</w:t>
      </w:r>
      <w:r w:rsidRPr="007C3B1E">
        <w:t xml:space="preserve"> zemes vienība</w:t>
      </w:r>
      <w:r>
        <w:t>i “Garlauki 2”, Ukru pagastā</w:t>
      </w:r>
      <w:r w:rsidRPr="00DB61F1">
        <w:t>, Dobeles novadā</w:t>
      </w:r>
      <w:r w:rsidRPr="007C3B1E">
        <w:t xml:space="preserve"> ar kadastra apzīmējumu </w:t>
      </w:r>
      <w:r>
        <w:t>46900040134</w:t>
      </w:r>
      <w:r w:rsidRPr="007C3B1E">
        <w:t>,  platība 0,</w:t>
      </w:r>
      <w:r>
        <w:t>7419</w:t>
      </w:r>
      <w:r w:rsidRPr="007C3B1E">
        <w:t xml:space="preserve"> ha</w:t>
      </w:r>
      <w:r>
        <w:t xml:space="preserve"> noteikts starpgabala statuss</w:t>
      </w:r>
      <w:r w:rsidRPr="007C3B1E">
        <w:t>.</w:t>
      </w:r>
    </w:p>
    <w:p w14:paraId="04636CA3" w14:textId="77777777" w:rsidR="00156A9F" w:rsidRDefault="00156A9F" w:rsidP="00156A9F">
      <w:pPr>
        <w:ind w:right="-142" w:firstLine="426"/>
        <w:jc w:val="both"/>
      </w:pPr>
      <w:r>
        <w:t>Īpašums netiek izmantots un tas nav nepieciešams pašvaldību funkciju nodrošināšanai.</w:t>
      </w:r>
    </w:p>
    <w:p w14:paraId="754B4EFA" w14:textId="77777777" w:rsidR="00156A9F" w:rsidRPr="007C3B1E" w:rsidRDefault="00156A9F" w:rsidP="00156A9F">
      <w:pPr>
        <w:ind w:firstLine="426"/>
        <w:jc w:val="both"/>
      </w:pPr>
      <w:r>
        <w:t xml:space="preserve">Saskaņā ar </w:t>
      </w:r>
      <w:r>
        <w:rPr>
          <w:bCs/>
        </w:rPr>
        <w:t xml:space="preserve">Publiskas personas mantas atsavināšanas likuma 37. panta pirmās daļas 4. punktu </w:t>
      </w:r>
      <w:r>
        <w:t xml:space="preserve">pārdot publiskas personas mantu par brīvu cenu var, ja nekustamo īpašumu iegūst šā </w:t>
      </w:r>
      <w:r w:rsidRPr="007C3B1E">
        <w:t xml:space="preserve">likuma </w:t>
      </w:r>
      <w:hyperlink r:id="rId52" w:anchor="p4" w:history="1">
        <w:r w:rsidRPr="007C3B1E">
          <w:rPr>
            <w:rStyle w:val="Hipersaite"/>
            <w:rFonts w:eastAsiaTheme="majorEastAsia"/>
            <w:color w:val="auto"/>
          </w:rPr>
          <w:t>4.</w:t>
        </w:r>
        <w:r>
          <w:rPr>
            <w:rStyle w:val="Hipersaite"/>
            <w:rFonts w:eastAsiaTheme="majorEastAsia"/>
            <w:color w:val="auto"/>
          </w:rPr>
          <w:t xml:space="preserve"> </w:t>
        </w:r>
        <w:r w:rsidRPr="007C3B1E">
          <w:rPr>
            <w:rStyle w:val="Hipersaite"/>
            <w:rFonts w:eastAsiaTheme="majorEastAsia"/>
            <w:color w:val="auto"/>
          </w:rPr>
          <w:t>panta</w:t>
        </w:r>
      </w:hyperlink>
      <w:r w:rsidRPr="007C3B1E">
        <w:t xml:space="preserve"> ceturtajā daļā minētā persona.</w:t>
      </w:r>
    </w:p>
    <w:p w14:paraId="6521BBA3" w14:textId="77777777" w:rsidR="00156A9F" w:rsidRDefault="00156A9F" w:rsidP="00156A9F">
      <w:pPr>
        <w:ind w:firstLine="567"/>
        <w:jc w:val="both"/>
      </w:pPr>
      <w:r>
        <w:t xml:space="preserve">Saskaņā ar </w:t>
      </w:r>
      <w:r>
        <w:rPr>
          <w:bCs/>
        </w:rPr>
        <w:t xml:space="preserve">Publiskas personas mantas atsavināšanas likuma 4. panta ceturtās daļas 1. punktu, </w:t>
      </w:r>
      <w:r>
        <w:t>atsevišķos gadījumos publiskas personas nekustamā īpašuma atsavināšanu var ierosināt zemes īpašnieks vai visi kopīpašnieki, ja viņi vēlas nopirkt zemes starpgabalu, kas piegul viņu zemei.</w:t>
      </w:r>
    </w:p>
    <w:p w14:paraId="5A284EEE" w14:textId="77777777" w:rsidR="00156A9F" w:rsidRPr="00A96638" w:rsidRDefault="00156A9F" w:rsidP="00156A9F">
      <w:pPr>
        <w:pStyle w:val="Default"/>
        <w:ind w:firstLine="567"/>
        <w:jc w:val="both"/>
        <w:rPr>
          <w:color w:val="auto"/>
        </w:rPr>
      </w:pPr>
      <w:r w:rsidRPr="00A96638">
        <w:rPr>
          <w:color w:val="auto"/>
        </w:rPr>
        <w:t xml:space="preserve">Īpašumam piegulošie nekustamie īpašumi ir:  </w:t>
      </w:r>
    </w:p>
    <w:p w14:paraId="5768DDD2" w14:textId="77777777" w:rsidR="00156A9F" w:rsidRPr="00A96638" w:rsidRDefault="00156A9F" w:rsidP="00156A9F">
      <w:pPr>
        <w:pStyle w:val="Default"/>
        <w:numPr>
          <w:ilvl w:val="0"/>
          <w:numId w:val="55"/>
        </w:numPr>
        <w:jc w:val="both"/>
        <w:rPr>
          <w:color w:val="auto"/>
        </w:rPr>
      </w:pPr>
      <w:bookmarkStart w:id="36" w:name="_Hlk127870264"/>
      <w:r>
        <w:rPr>
          <w:color w:val="auto"/>
        </w:rPr>
        <w:t>“Akmeņi”, Ukru pagasts</w:t>
      </w:r>
      <w:r w:rsidRPr="00A96638">
        <w:rPr>
          <w:color w:val="auto"/>
        </w:rPr>
        <w:t xml:space="preserve">, Dobeles novads, kadastra numurs </w:t>
      </w:r>
      <w:r>
        <w:rPr>
          <w:color w:val="auto"/>
        </w:rPr>
        <w:t>46900040167</w:t>
      </w:r>
      <w:r w:rsidRPr="00A96638">
        <w:rPr>
          <w:color w:val="auto"/>
        </w:rPr>
        <w:t xml:space="preserve">, īpašnieks </w:t>
      </w:r>
      <w:r>
        <w:rPr>
          <w:color w:val="auto"/>
        </w:rPr>
        <w:t>s</w:t>
      </w:r>
      <w:r w:rsidRPr="008A116C">
        <w:rPr>
          <w:color w:val="auto"/>
        </w:rPr>
        <w:t>abiedrība ar ierobežotu atbildību "Timestop"</w:t>
      </w:r>
      <w:r>
        <w:rPr>
          <w:color w:val="auto"/>
        </w:rPr>
        <w:t xml:space="preserve">, reģistrācijas numurs </w:t>
      </w:r>
      <w:r w:rsidRPr="008A116C">
        <w:rPr>
          <w:color w:val="auto"/>
        </w:rPr>
        <w:t>40003930950</w:t>
      </w:r>
      <w:r w:rsidRPr="00A96638">
        <w:rPr>
          <w:color w:val="auto"/>
        </w:rPr>
        <w:t xml:space="preserve">; </w:t>
      </w:r>
    </w:p>
    <w:bookmarkEnd w:id="36"/>
    <w:p w14:paraId="6D12A790" w14:textId="77777777" w:rsidR="00156A9F" w:rsidRPr="00A96638" w:rsidRDefault="00156A9F" w:rsidP="00156A9F">
      <w:pPr>
        <w:pStyle w:val="Default"/>
        <w:numPr>
          <w:ilvl w:val="0"/>
          <w:numId w:val="55"/>
        </w:numPr>
        <w:jc w:val="both"/>
        <w:rPr>
          <w:color w:val="auto"/>
        </w:rPr>
      </w:pPr>
      <w:r>
        <w:rPr>
          <w:color w:val="auto"/>
        </w:rPr>
        <w:t>“Garlauki 1”, Ukru pagasts</w:t>
      </w:r>
      <w:r w:rsidRPr="00A96638">
        <w:rPr>
          <w:color w:val="auto"/>
        </w:rPr>
        <w:t xml:space="preserve">, Dobeles novads, kadastra numurs </w:t>
      </w:r>
      <w:r>
        <w:rPr>
          <w:color w:val="auto"/>
        </w:rPr>
        <w:t>46900040131</w:t>
      </w:r>
      <w:r w:rsidRPr="00A96638">
        <w:rPr>
          <w:color w:val="auto"/>
        </w:rPr>
        <w:t xml:space="preserve">, īpašnieks </w:t>
      </w:r>
      <w:r w:rsidRPr="008A116C">
        <w:rPr>
          <w:color w:val="auto"/>
        </w:rPr>
        <w:t>Auces novada Ukru pagasta zemnieku saimniecība "Ezera-2"</w:t>
      </w:r>
      <w:r>
        <w:rPr>
          <w:color w:val="auto"/>
        </w:rPr>
        <w:t xml:space="preserve">, reģistrācijas numurs </w:t>
      </w:r>
      <w:r w:rsidRPr="008A116C">
        <w:rPr>
          <w:color w:val="auto"/>
        </w:rPr>
        <w:t>48501019334</w:t>
      </w:r>
      <w:r w:rsidRPr="00A96638">
        <w:rPr>
          <w:color w:val="auto"/>
        </w:rPr>
        <w:t xml:space="preserve">; </w:t>
      </w:r>
    </w:p>
    <w:p w14:paraId="7FB33D30" w14:textId="77777777" w:rsidR="00156A9F" w:rsidRDefault="00156A9F" w:rsidP="00156A9F">
      <w:pPr>
        <w:pStyle w:val="Default"/>
        <w:numPr>
          <w:ilvl w:val="0"/>
          <w:numId w:val="55"/>
        </w:numPr>
        <w:jc w:val="both"/>
        <w:rPr>
          <w:color w:val="auto"/>
        </w:rPr>
      </w:pPr>
      <w:r>
        <w:rPr>
          <w:color w:val="auto"/>
        </w:rPr>
        <w:t>“Garlauki 3”, Ukru pagasts</w:t>
      </w:r>
      <w:r w:rsidRPr="00A96638">
        <w:rPr>
          <w:color w:val="auto"/>
        </w:rPr>
        <w:t xml:space="preserve">, Dobeles novads, kadastra numurs </w:t>
      </w:r>
      <w:r>
        <w:rPr>
          <w:color w:val="auto"/>
        </w:rPr>
        <w:t>46900040135</w:t>
      </w:r>
      <w:r w:rsidRPr="00A96638">
        <w:rPr>
          <w:color w:val="auto"/>
        </w:rPr>
        <w:t xml:space="preserve">, īpašnieks </w:t>
      </w:r>
      <w:r>
        <w:rPr>
          <w:color w:val="auto"/>
        </w:rPr>
        <w:t>s</w:t>
      </w:r>
      <w:r w:rsidRPr="008A116C">
        <w:rPr>
          <w:color w:val="auto"/>
        </w:rPr>
        <w:t>abiedrība ar ierobežotu atbildību "ĶAUĶI"</w:t>
      </w:r>
      <w:r>
        <w:rPr>
          <w:color w:val="auto"/>
        </w:rPr>
        <w:t xml:space="preserve">, reģistrācijas numurs </w:t>
      </w:r>
      <w:r w:rsidRPr="008A116C">
        <w:rPr>
          <w:color w:val="auto"/>
        </w:rPr>
        <w:t>48501018729</w:t>
      </w:r>
      <w:r>
        <w:rPr>
          <w:color w:val="auto"/>
        </w:rPr>
        <w:t>;</w:t>
      </w:r>
    </w:p>
    <w:p w14:paraId="1A3F60A3" w14:textId="5BFEFBA8" w:rsidR="00156A9F" w:rsidRPr="00A96638" w:rsidRDefault="00156A9F" w:rsidP="00156A9F">
      <w:pPr>
        <w:pStyle w:val="Default"/>
        <w:numPr>
          <w:ilvl w:val="0"/>
          <w:numId w:val="55"/>
        </w:numPr>
        <w:jc w:val="both"/>
        <w:rPr>
          <w:color w:val="auto"/>
        </w:rPr>
      </w:pPr>
      <w:r w:rsidRPr="00A96638">
        <w:rPr>
          <w:color w:val="auto"/>
        </w:rPr>
        <w:t xml:space="preserve"> </w:t>
      </w:r>
      <w:r>
        <w:rPr>
          <w:color w:val="auto"/>
        </w:rPr>
        <w:t>“Kalniņi”, Ukru pagasts</w:t>
      </w:r>
      <w:r w:rsidRPr="00A96638">
        <w:rPr>
          <w:color w:val="auto"/>
        </w:rPr>
        <w:t xml:space="preserve">, Dobeles novads, kadastra numurs </w:t>
      </w:r>
      <w:r>
        <w:rPr>
          <w:color w:val="auto"/>
        </w:rPr>
        <w:t>46900040031</w:t>
      </w:r>
      <w:r w:rsidRPr="00A96638">
        <w:rPr>
          <w:color w:val="auto"/>
        </w:rPr>
        <w:t xml:space="preserve">, īpašnieks </w:t>
      </w:r>
      <w:r w:rsidR="00FF746D">
        <w:rPr>
          <w:rFonts w:eastAsia="Lucida Sans Unicode"/>
          <w:kern w:val="2"/>
        </w:rPr>
        <w:t>[..]</w:t>
      </w:r>
      <w:r>
        <w:rPr>
          <w:color w:val="auto"/>
        </w:rPr>
        <w:t xml:space="preserve">, personas kods </w:t>
      </w:r>
      <w:r w:rsidR="00FF746D">
        <w:rPr>
          <w:rFonts w:eastAsia="Lucida Sans Unicode"/>
          <w:kern w:val="2"/>
        </w:rPr>
        <w:t>[..]</w:t>
      </w:r>
      <w:r>
        <w:rPr>
          <w:color w:val="auto"/>
        </w:rPr>
        <w:t>.</w:t>
      </w:r>
    </w:p>
    <w:p w14:paraId="0C6B0CFB" w14:textId="77777777" w:rsidR="00156A9F" w:rsidRDefault="00156A9F" w:rsidP="00156A9F">
      <w:pPr>
        <w:shd w:val="clear" w:color="auto" w:fill="FFFFFF"/>
        <w:spacing w:line="293" w:lineRule="atLeast"/>
        <w:ind w:firstLine="567"/>
        <w:jc w:val="both"/>
      </w:pPr>
      <w:r>
        <w:t xml:space="preserve">Saskaņā ar </w:t>
      </w:r>
      <w:r>
        <w:rPr>
          <w:bCs/>
        </w:rPr>
        <w:t>Publiskas personas mantas atsavināšanas likuma 5. panta pirmo daļu,</w:t>
      </w:r>
      <w:r>
        <w:rPr>
          <w:b/>
          <w:bCs/>
        </w:rPr>
        <w:t xml:space="preserve"> </w:t>
      </w:r>
      <w:r>
        <w:t>atļauju atsavināt atvasinātu publisku personu nekustamo īpašumu dod attiecīgās atvasinātās publiskās personas lēmējinstitūcija, kas konkrētajā situācijā ir Dobeles novada dome.</w:t>
      </w:r>
    </w:p>
    <w:p w14:paraId="01DDC2C4" w14:textId="77777777" w:rsidR="00156A9F" w:rsidRDefault="00156A9F" w:rsidP="00156A9F">
      <w:pPr>
        <w:shd w:val="clear" w:color="auto" w:fill="FFFFFF"/>
        <w:spacing w:line="293" w:lineRule="atLeast"/>
        <w:ind w:firstLine="567"/>
        <w:jc w:val="both"/>
      </w:pPr>
      <w:r>
        <w:t xml:space="preserve">Saskaņā ar </w:t>
      </w:r>
      <w:r>
        <w:rPr>
          <w:bCs/>
        </w:rPr>
        <w:t>Publiskas personas mantas atsavināšanas likuma 5. panta piekto daļu</w:t>
      </w:r>
      <w:r>
        <w:t>, lēmumā par nekustamā īpašuma atsavināšanu tiek noteikts arī atsavināšanas veids.</w:t>
      </w:r>
    </w:p>
    <w:p w14:paraId="33859AEB" w14:textId="77777777" w:rsidR="00156A9F" w:rsidRPr="007C3B1E" w:rsidRDefault="00156A9F" w:rsidP="00156A9F">
      <w:pPr>
        <w:ind w:firstLine="567"/>
        <w:jc w:val="both"/>
      </w:pPr>
      <w:r w:rsidRPr="007C3B1E">
        <w:lastRenderedPageBreak/>
        <w:t xml:space="preserve">Saskaņā ar </w:t>
      </w:r>
      <w:r w:rsidRPr="007C3B1E">
        <w:rPr>
          <w:bCs/>
        </w:rPr>
        <w:t>Publiskas personas mantas atsavināšanas likuma 14.</w:t>
      </w:r>
      <w:r>
        <w:rPr>
          <w:bCs/>
        </w:rPr>
        <w:t xml:space="preserve"> </w:t>
      </w:r>
      <w:r w:rsidRPr="007C3B1E">
        <w:rPr>
          <w:bCs/>
        </w:rPr>
        <w:t xml:space="preserve">panta otro daļu, </w:t>
      </w:r>
      <w:hyperlink r:id="rId53" w:anchor="p4" w:history="1">
        <w:r w:rsidRPr="00064593">
          <w:rPr>
            <w:rStyle w:val="Hipersaite"/>
            <w:rFonts w:eastAsiaTheme="majorEastAsia"/>
            <w:color w:val="auto"/>
            <w:u w:val="none"/>
          </w:rPr>
          <w:t>4. panta</w:t>
        </w:r>
      </w:hyperlink>
      <w:r w:rsidRPr="00064593">
        <w:t xml:space="preserve"> ceturtajā daļā minētās mantas atsavināšana izsludināma šajā likumā noteiktajā kārtībā (</w:t>
      </w:r>
      <w:hyperlink r:id="rId54" w:anchor="p11" w:history="1">
        <w:r w:rsidRPr="00064593">
          <w:rPr>
            <w:rStyle w:val="Hipersaite"/>
            <w:rFonts w:eastAsiaTheme="majorEastAsia"/>
            <w:color w:val="auto"/>
            <w:u w:val="none"/>
          </w:rPr>
          <w:t>11.pants</w:t>
        </w:r>
      </w:hyperlink>
      <w:r w:rsidRPr="00064593">
        <w:t>), uzaicinot attiecīgās personas mēneša laikā iesniegt pieteikumu par nekustamā īpašuma pirkšanu. Ja</w:t>
      </w:r>
      <w:r w:rsidRPr="007C3B1E">
        <w:t xml:space="preserve"> norādītajā termiņā no minētajām personām ir saņemts viens pieteikums, izsoli nerīko un ar šo personu slēdz pirkuma līgumu par nosacīto cenu.</w:t>
      </w:r>
    </w:p>
    <w:p w14:paraId="2794E851" w14:textId="77777777" w:rsidR="00156A9F" w:rsidRPr="00FF746D" w:rsidRDefault="00156A9F" w:rsidP="00156A9F">
      <w:pPr>
        <w:ind w:firstLine="567"/>
        <w:jc w:val="both"/>
      </w:pPr>
      <w:r w:rsidRPr="00FF746D">
        <w:t xml:space="preserve">Saskaņā ar </w:t>
      </w:r>
      <w:r w:rsidRPr="00FF746D">
        <w:rPr>
          <w:bCs/>
        </w:rPr>
        <w:t>Publiskas personas mantas atsavināšanas likuma 14. panta trešo daļu</w:t>
      </w:r>
      <w:r w:rsidRPr="00FF746D">
        <w:t xml:space="preserve">, ja pieteikumu par nekustamā īpašuma pirkšanu noteiktajā termiņā iesniegušas vairākas šā likuma </w:t>
      </w:r>
      <w:hyperlink r:id="rId55" w:anchor="p4" w:history="1">
        <w:r w:rsidRPr="00FF746D">
          <w:rPr>
            <w:rStyle w:val="Hipersaite"/>
            <w:rFonts w:eastAsiaTheme="majorEastAsia"/>
            <w:color w:val="auto"/>
            <w:u w:val="none"/>
          </w:rPr>
          <w:t>4. panta</w:t>
        </w:r>
      </w:hyperlink>
      <w:r w:rsidRPr="00FF746D">
        <w:t xml:space="preserve"> ceturtajā daļā minētās personas (izņemot šā likuma </w:t>
      </w:r>
      <w:hyperlink r:id="rId56" w:anchor="p44" w:history="1">
        <w:r w:rsidRPr="00FF746D">
          <w:rPr>
            <w:rStyle w:val="Hipersaite"/>
            <w:rFonts w:eastAsiaTheme="majorEastAsia"/>
            <w:color w:val="auto"/>
            <w:u w:val="none"/>
          </w:rPr>
          <w:t>44. panta</w:t>
        </w:r>
      </w:hyperlink>
      <w:r w:rsidRPr="00FF746D">
        <w:t xml:space="preserve"> ceturtajā daļā un </w:t>
      </w:r>
      <w:hyperlink r:id="rId57" w:anchor="p45" w:history="1">
        <w:r w:rsidRPr="00FF746D">
          <w:rPr>
            <w:rStyle w:val="Hipersaite"/>
            <w:rFonts w:eastAsiaTheme="majorEastAsia"/>
            <w:color w:val="auto"/>
            <w:u w:val="none"/>
          </w:rPr>
          <w:t>45. pantā</w:t>
        </w:r>
      </w:hyperlink>
      <w:r w:rsidRPr="00FF746D">
        <w:t xml:space="preserve"> minētos gadījumus), tiek rīkota izsole starp šīm personām šajā likumā noteiktajā kārtībā.</w:t>
      </w:r>
    </w:p>
    <w:p w14:paraId="16A125B9" w14:textId="77777777" w:rsidR="00156A9F" w:rsidRPr="00FF746D" w:rsidRDefault="00156A9F" w:rsidP="00156A9F">
      <w:pPr>
        <w:ind w:firstLine="567"/>
        <w:jc w:val="both"/>
      </w:pPr>
      <w:r w:rsidRPr="00FF746D">
        <w:t xml:space="preserve">Saskaņā ar </w:t>
      </w:r>
      <w:r w:rsidRPr="00FF746D">
        <w:rPr>
          <w:bCs/>
        </w:rPr>
        <w:t xml:space="preserve">Publiskas personas mantas atsavināšanas likuma 14. panta </w:t>
      </w:r>
      <w:r w:rsidRPr="00FF746D">
        <w:t>ceturto daļu, ja izsludinātajā termiņā (</w:t>
      </w:r>
      <w:hyperlink r:id="rId58" w:anchor="p11" w:history="1">
        <w:r w:rsidRPr="00FF746D">
          <w:rPr>
            <w:rStyle w:val="Hipersaite"/>
            <w:rFonts w:eastAsiaTheme="majorEastAsia"/>
            <w:color w:val="auto"/>
            <w:u w:val="none"/>
          </w:rPr>
          <w:t>11.pants</w:t>
        </w:r>
      </w:hyperlink>
      <w:r w:rsidRPr="00FF746D">
        <w:t xml:space="preserve">) šā likuma </w:t>
      </w:r>
      <w:hyperlink r:id="rId59" w:anchor="p4" w:history="1">
        <w:r w:rsidRPr="00FF746D">
          <w:rPr>
            <w:rStyle w:val="Hipersaite"/>
            <w:rFonts w:eastAsiaTheme="majorEastAsia"/>
            <w:color w:val="auto"/>
            <w:u w:val="none"/>
          </w:rPr>
          <w:t>4. panta</w:t>
        </w:r>
      </w:hyperlink>
      <w:r w:rsidRPr="00FF746D">
        <w:t xml:space="preserve"> ceturtajā daļā minētās personas nav iesniegušas pieteikumu par nekustamā īpašuma pirkšanu vai iesniegušas atteikumu, rīkojama izsole (izņemot šā likuma </w:t>
      </w:r>
      <w:hyperlink r:id="rId60" w:anchor="p44" w:history="1">
        <w:r w:rsidRPr="00FF746D">
          <w:rPr>
            <w:rStyle w:val="Hipersaite"/>
            <w:rFonts w:eastAsiaTheme="majorEastAsia"/>
            <w:color w:val="auto"/>
            <w:u w:val="none"/>
          </w:rPr>
          <w:t>44. panta</w:t>
        </w:r>
      </w:hyperlink>
      <w:r w:rsidRPr="00FF746D">
        <w:t xml:space="preserve"> ceturtajā un astotajā daļā minēto gadījumu) šajā likumā noteiktajā kārtībā. Šajā gadījumā minētās personas ir tiesīgas iegādāties nekustamo īpašumu izsolē vispārējā kārtībā, kā arī tad, ja tiek rīkotas atkārtotas izsoles (tai skaitā ar lejupejošu soli) vai nosacītā cena tiek pazemināta šajā likumā noteiktajā kārtībā.</w:t>
      </w:r>
    </w:p>
    <w:p w14:paraId="3F30E9D2" w14:textId="77777777" w:rsidR="00156A9F" w:rsidRPr="00FF746D" w:rsidRDefault="00156A9F" w:rsidP="00156A9F">
      <w:pPr>
        <w:ind w:firstLine="567"/>
        <w:jc w:val="both"/>
        <w:rPr>
          <w:lang w:eastAsia="en-US"/>
        </w:rPr>
      </w:pPr>
      <w:bookmarkStart w:id="37" w:name="bkm58"/>
      <w:r w:rsidRPr="00FF746D">
        <w:t xml:space="preserve">Saskaņā ar minētā zemes gabala 2023. gada 22.martā veikto tirgus novērtējumu, ko atbilstoši </w:t>
      </w:r>
      <w:hyperlink r:id="rId61" w:tgtFrame="_top" w:tooltip="Standartizācijas likums" w:history="1">
        <w:r w:rsidRPr="00FF746D">
          <w:rPr>
            <w:rStyle w:val="Hipersaite"/>
            <w:rFonts w:eastAsiaTheme="majorEastAsia"/>
            <w:color w:val="auto"/>
            <w:u w:val="none"/>
          </w:rPr>
          <w:t>Standartizācijas likumā</w:t>
        </w:r>
      </w:hyperlink>
      <w:r w:rsidRPr="00FF746D">
        <w:t xml:space="preserve"> paredzētajā kārtībā apstiprinātajiem Latvijas īpašuma vērtēšanas standartiem veikuši sertificēta nekustamo īpašumu vērtētāja Anita Vēdiķe, īpašuma vērtētāja profesionālās kvalifikācijas sertifikāts Nr.76, Īpašuma tirgus vērtība ir noteikta 8100 EUR (astoņi tūkstoši viens simts </w:t>
      </w:r>
      <w:r w:rsidRPr="00FF746D">
        <w:rPr>
          <w:i/>
          <w:iCs/>
        </w:rPr>
        <w:t>euro</w:t>
      </w:r>
      <w:r w:rsidRPr="00FF746D">
        <w:t xml:space="preserve">) apmērā, tai skaitā meža zeme 1600 EUR (viens tūkstotis seši simti </w:t>
      </w:r>
      <w:r w:rsidRPr="00FF746D">
        <w:rPr>
          <w:i/>
          <w:iCs/>
        </w:rPr>
        <w:t>euro</w:t>
      </w:r>
      <w:r w:rsidRPr="00FF746D">
        <w:t xml:space="preserve">) un meža audze 6500 EUR (seši tūkstoši pieci simti </w:t>
      </w:r>
      <w:r w:rsidRPr="00FF746D">
        <w:rPr>
          <w:i/>
          <w:iCs/>
        </w:rPr>
        <w:t>euro</w:t>
      </w:r>
      <w:r w:rsidRPr="00FF746D">
        <w:t>).</w:t>
      </w:r>
    </w:p>
    <w:p w14:paraId="5286FF4B" w14:textId="77777777" w:rsidR="00156A9F" w:rsidRPr="00FF746D" w:rsidRDefault="00156A9F" w:rsidP="00156A9F">
      <w:pPr>
        <w:ind w:firstLine="567"/>
        <w:jc w:val="both"/>
      </w:pPr>
      <w:r w:rsidRPr="00FF746D">
        <w:t xml:space="preserve">Saskaņā ar </w:t>
      </w:r>
      <w:r w:rsidRPr="00FF746D">
        <w:rPr>
          <w:bCs/>
        </w:rPr>
        <w:t>Publiskas personas mantas atsavināšanas likuma</w:t>
      </w:r>
      <w:r w:rsidRPr="00FF746D">
        <w:t xml:space="preserve"> Pārejas noteikumu 12. punktu, līdz brīdim, kad spēku zaudē</w:t>
      </w:r>
      <w:bookmarkEnd w:id="37"/>
      <w:r w:rsidRPr="00FF746D">
        <w:t xml:space="preserve"> </w:t>
      </w:r>
      <w:hyperlink r:id="rId62" w:tgtFrame="_top" w:tooltip="Valsts un pašvaldību īpašuma privatizācijas un privatizācijas sertifikātu izmantošanas pabeigšanas likums" w:history="1">
        <w:r w:rsidRPr="00FF746D">
          <w:rPr>
            <w:rStyle w:val="Hipersaite"/>
            <w:rFonts w:eastAsiaTheme="majorEastAsia"/>
            <w:color w:val="auto"/>
            <w:u w:val="none"/>
          </w:rPr>
          <w:t>Valsts un pašvaldību īpašuma privatizācijas un privatizācijas sertifikātu izmantošanas pabeigšanas likums</w:t>
        </w:r>
      </w:hyperlink>
      <w:r w:rsidRPr="00FF746D">
        <w:t>, atsavināmā neapbūvētā zemesgabala nosacītā cena nedrīkst būt zemāka par zemāko no šādām vērtībām: attiecīgā zemesgabala kadastrālo vērtību vai zemes kadastrālo vērtību 2007. gada 31. decembrī.</w:t>
      </w:r>
    </w:p>
    <w:p w14:paraId="1FFCD091" w14:textId="77777777" w:rsidR="00156A9F" w:rsidRPr="00FF746D" w:rsidRDefault="00156A9F" w:rsidP="00156A9F">
      <w:pPr>
        <w:ind w:firstLine="567"/>
        <w:jc w:val="both"/>
      </w:pPr>
      <w:r w:rsidRPr="00FF746D">
        <w:t xml:space="preserve">Saskaņā ar Valsts zemes dienesta Nekustamā īpašuma valsts kadastra informācijas sistēmā norādītiem datiem Īpašuma kadastrālā vērtība 2007. gada 31. decembrī nav noteikta, bet aktuālā kadastrālā vērtība 230 EUR (divi simti trīsdesmit </w:t>
      </w:r>
      <w:r w:rsidRPr="00FF746D">
        <w:rPr>
          <w:i/>
          <w:iCs/>
        </w:rPr>
        <w:t>euro)</w:t>
      </w:r>
      <w:r w:rsidRPr="00FF746D">
        <w:t>.</w:t>
      </w:r>
    </w:p>
    <w:p w14:paraId="40DA08DE" w14:textId="77777777" w:rsidR="00156A9F" w:rsidRPr="00FF746D" w:rsidRDefault="00156A9F" w:rsidP="00156A9F">
      <w:pPr>
        <w:ind w:firstLine="567"/>
        <w:jc w:val="both"/>
      </w:pPr>
      <w:r w:rsidRPr="00FF746D">
        <w:t>Ievērojot minēto, Īpašums atsavināms par cenu ne zemāku kā 8100 EUR (astoņi tūkstoši viens simts </w:t>
      </w:r>
      <w:r w:rsidRPr="00FF746D">
        <w:rPr>
          <w:i/>
          <w:iCs/>
        </w:rPr>
        <w:t>euro</w:t>
      </w:r>
      <w:r w:rsidRPr="00FF746D">
        <w:t>) apmērā.</w:t>
      </w:r>
    </w:p>
    <w:p w14:paraId="0792FD5A" w14:textId="77777777" w:rsidR="00156A9F" w:rsidRPr="00F6530C" w:rsidRDefault="00156A9F" w:rsidP="00156A9F">
      <w:pPr>
        <w:ind w:firstLine="567"/>
        <w:jc w:val="both"/>
        <w:rPr>
          <w:bCs/>
        </w:rPr>
      </w:pPr>
      <w:r w:rsidRPr="00FF746D">
        <w:t>Ņemot vērā iepriekš norādīto un pamatojoties uz Pašvaldību likuma 10.panta pirmās</w:t>
      </w:r>
      <w:r w:rsidRPr="007F0366">
        <w:t xml:space="preserve"> daļas 16. punktu,</w:t>
      </w:r>
      <w:r w:rsidRPr="007F0366">
        <w:rPr>
          <w:bCs/>
        </w:rPr>
        <w:t xml:space="preserve"> Publiskas personas mantas atsavināšanas likuma</w:t>
      </w:r>
      <w:r>
        <w:t xml:space="preserve"> 4. panta ceturtās daļas 1. punktu, 5. panta pirmo un piekto daļu, 8. panta trešo daļu, 14. panta otro un trešo daļu, 37. panta pirmās daļas 4. punktu, un 44. panta astotās daļas 1. </w:t>
      </w:r>
      <w:r w:rsidRPr="007F0366">
        <w:t xml:space="preserve">punktu, PRET - , NAV - , ATTURAS - , Dobeles novada dome </w:t>
      </w:r>
      <w:r w:rsidRPr="007F0366">
        <w:rPr>
          <w:bCs/>
        </w:rPr>
        <w:t>NOLEMJ:</w:t>
      </w:r>
    </w:p>
    <w:p w14:paraId="2D0E0ADC" w14:textId="77777777" w:rsidR="00156A9F" w:rsidRDefault="00156A9F" w:rsidP="00156A9F">
      <w:pPr>
        <w:numPr>
          <w:ilvl w:val="0"/>
          <w:numId w:val="18"/>
        </w:numPr>
        <w:ind w:left="284" w:hanging="284"/>
        <w:jc w:val="both"/>
      </w:pPr>
      <w:r>
        <w:t>Atsavināt nekustamo īpašumu “Garlauki 2”, Ukru pagastā</w:t>
      </w:r>
      <w:r w:rsidRPr="00DB61F1">
        <w:t xml:space="preserve">, Dobeles novadā, kadastra numurs </w:t>
      </w:r>
      <w:r>
        <w:t>4690 004 0134, kas sastāv no neapbūvētas zemes vienības ar kadastra apzīmējumu 46900040134, kopplatība 0,7419 ha, tai skaitā, 0,7419 ha meža zeme un meža audze, pārdodot to mutiskā izsolē ar augšupejošu soli un organizējot to starp personām, kuru īpašumi piegul atsavināmajam īpašumam.</w:t>
      </w:r>
    </w:p>
    <w:p w14:paraId="0EC3775C" w14:textId="77777777" w:rsidR="00156A9F" w:rsidRPr="00F70739" w:rsidRDefault="00156A9F" w:rsidP="00156A9F">
      <w:pPr>
        <w:numPr>
          <w:ilvl w:val="0"/>
          <w:numId w:val="18"/>
        </w:numPr>
        <w:ind w:left="284" w:hanging="284"/>
        <w:jc w:val="both"/>
        <w:rPr>
          <w:lang w:val="en-GB"/>
        </w:rPr>
      </w:pPr>
      <w:r>
        <w:t>Noteikt lēmuma 1. punktā atsavināmā nekustamā īpašuma izsoles sākumcenu 8100</w:t>
      </w:r>
      <w:r w:rsidRPr="007C3B1E">
        <w:t> EUR (</w:t>
      </w:r>
      <w:r>
        <w:t xml:space="preserve">astoņi tūkstoši viens </w:t>
      </w:r>
      <w:r w:rsidRPr="007C3B1E">
        <w:t>simt</w:t>
      </w:r>
      <w:r>
        <w:t>s </w:t>
      </w:r>
      <w:r w:rsidRPr="00F6530C">
        <w:rPr>
          <w:i/>
          <w:iCs/>
        </w:rPr>
        <w:t>euro</w:t>
      </w:r>
      <w:r w:rsidRPr="007C3B1E">
        <w:t>)</w:t>
      </w:r>
      <w:r>
        <w:t xml:space="preserve"> apmērā.</w:t>
      </w:r>
    </w:p>
    <w:p w14:paraId="7BC6CB4D" w14:textId="77777777" w:rsidR="00156A9F" w:rsidRDefault="00156A9F" w:rsidP="00156A9F">
      <w:pPr>
        <w:numPr>
          <w:ilvl w:val="0"/>
          <w:numId w:val="18"/>
        </w:numPr>
        <w:ind w:left="284" w:hanging="284"/>
        <w:jc w:val="both"/>
      </w:pPr>
      <w:r>
        <w:rPr>
          <w:rFonts w:eastAsia="Arial"/>
        </w:rPr>
        <w:t xml:space="preserve">Uzdot Dobeles novada pašvaldības Īpašumu komisijai apstiprināt izsoles noteikumus un organizēt nekustamā īpašuma atsavināšanu Publiskas personas mantas atsavināšanas likumā noteiktā kārtībā, gadījumā, ja pieteikumu par īpašuma pirkšanu iesniegušas vairākas personas, </w:t>
      </w:r>
      <w:r>
        <w:t>kuru īpašumi piegul atsavināmajam īpašumam.</w:t>
      </w:r>
    </w:p>
    <w:p w14:paraId="147242BC" w14:textId="77777777" w:rsidR="00156A9F" w:rsidRDefault="00156A9F" w:rsidP="00156A9F">
      <w:pPr>
        <w:jc w:val="both"/>
      </w:pPr>
    </w:p>
    <w:p w14:paraId="7E76E037" w14:textId="77777777" w:rsidR="00156A9F" w:rsidRPr="00F70739" w:rsidRDefault="00156A9F" w:rsidP="00156A9F">
      <w:pPr>
        <w:jc w:val="both"/>
      </w:pPr>
    </w:p>
    <w:p w14:paraId="3184877B" w14:textId="77777777" w:rsidR="00156A9F" w:rsidRDefault="00156A9F" w:rsidP="00156A9F">
      <w:pPr>
        <w:numPr>
          <w:ilvl w:val="0"/>
          <w:numId w:val="18"/>
        </w:numPr>
        <w:ind w:left="284" w:hanging="284"/>
        <w:jc w:val="both"/>
      </w:pPr>
      <w:r>
        <w:lastRenderedPageBreak/>
        <w:t>Atsavināt lēmuma 1. punktā minēto īpašumu personai,</w:t>
      </w:r>
      <w:r w:rsidRPr="00F70739">
        <w:t xml:space="preserve"> </w:t>
      </w:r>
      <w:r>
        <w:t xml:space="preserve">kuras īpašums piegul atsavināmajam īpašumam, pārdodot to </w:t>
      </w:r>
      <w:r w:rsidRPr="007C3B1E">
        <w:t>par nosacīto cenu</w:t>
      </w:r>
      <w:r>
        <w:t xml:space="preserve"> 8100</w:t>
      </w:r>
      <w:r w:rsidRPr="007C3B1E">
        <w:t> EUR (</w:t>
      </w:r>
      <w:r>
        <w:t xml:space="preserve">astoņi tūkstoši viens </w:t>
      </w:r>
      <w:r w:rsidRPr="007C3B1E">
        <w:t>simt</w:t>
      </w:r>
      <w:r>
        <w:t>s </w:t>
      </w:r>
      <w:r w:rsidRPr="00F6530C">
        <w:rPr>
          <w:i/>
          <w:iCs/>
        </w:rPr>
        <w:t>euro</w:t>
      </w:r>
      <w:r w:rsidRPr="007C3B1E">
        <w:t>)</w:t>
      </w:r>
      <w:r>
        <w:t>, j</w:t>
      </w:r>
      <w:r w:rsidRPr="007C3B1E">
        <w:t xml:space="preserve">a </w:t>
      </w:r>
      <w:r>
        <w:t>šī persona ir vienīgā, kas iesniegusi pieteikumu par īpašuma pirkšanu.</w:t>
      </w:r>
    </w:p>
    <w:p w14:paraId="444E49EF" w14:textId="77777777" w:rsidR="00156A9F" w:rsidRDefault="00156A9F" w:rsidP="00156A9F">
      <w:pPr>
        <w:autoSpaceDN w:val="0"/>
        <w:ind w:left="66" w:right="-1"/>
        <w:contextualSpacing/>
        <w:jc w:val="both"/>
        <w:rPr>
          <w:rFonts w:eastAsia="Arial"/>
          <w:kern w:val="2"/>
        </w:rPr>
      </w:pPr>
    </w:p>
    <w:p w14:paraId="0A771DE9" w14:textId="77777777" w:rsidR="00156A9F" w:rsidRPr="00DB61F1" w:rsidRDefault="00156A9F" w:rsidP="00156A9F">
      <w:pPr>
        <w:autoSpaceDN w:val="0"/>
        <w:ind w:left="66" w:right="-1"/>
        <w:contextualSpacing/>
        <w:jc w:val="both"/>
        <w:rPr>
          <w:rFonts w:eastAsia="Arial"/>
          <w:kern w:val="2"/>
        </w:rPr>
      </w:pPr>
    </w:p>
    <w:p w14:paraId="16C31D15" w14:textId="77777777" w:rsidR="00156A9F" w:rsidRDefault="00156A9F" w:rsidP="00156A9F">
      <w:pPr>
        <w:autoSpaceDN w:val="0"/>
        <w:ind w:right="-1"/>
        <w:contextualSpacing/>
        <w:jc w:val="both"/>
        <w:rPr>
          <w:rFonts w:eastAsiaTheme="minorHAnsi"/>
        </w:rPr>
      </w:pPr>
      <w:r w:rsidRPr="00DB61F1">
        <w:rPr>
          <w:rFonts w:eastAsiaTheme="minorHAnsi"/>
        </w:rPr>
        <w:t>Domes priekšsēdētājs                                                                                                  I.Gorskis</w:t>
      </w:r>
    </w:p>
    <w:p w14:paraId="563F7343" w14:textId="77777777" w:rsidR="00156A9F" w:rsidRDefault="00156A9F" w:rsidP="00156A9F">
      <w:pPr>
        <w:autoSpaceDN w:val="0"/>
        <w:ind w:right="-1"/>
        <w:contextualSpacing/>
        <w:jc w:val="both"/>
        <w:rPr>
          <w:rFonts w:eastAsiaTheme="minorHAnsi"/>
        </w:rPr>
      </w:pPr>
    </w:p>
    <w:p w14:paraId="5B35B9DD" w14:textId="77777777" w:rsidR="00156A9F" w:rsidRPr="00DB61F1" w:rsidRDefault="00156A9F" w:rsidP="00156A9F">
      <w:pPr>
        <w:ind w:right="-1"/>
        <w:jc w:val="both"/>
      </w:pPr>
    </w:p>
    <w:p w14:paraId="37283C09" w14:textId="77777777" w:rsidR="00156A9F" w:rsidRPr="001543E9" w:rsidRDefault="00156A9F" w:rsidP="00156A9F">
      <w:pPr>
        <w:ind w:right="-1"/>
        <w:jc w:val="both"/>
      </w:pPr>
      <w:r w:rsidRPr="001543E9">
        <w:t>Iesniedz: I.Gorskis</w:t>
      </w:r>
    </w:p>
    <w:p w14:paraId="1D93FC90" w14:textId="77777777" w:rsidR="00156A9F" w:rsidRPr="001543E9" w:rsidRDefault="00156A9F" w:rsidP="00156A9F">
      <w:pPr>
        <w:ind w:right="-1"/>
        <w:jc w:val="both"/>
      </w:pPr>
      <w:r w:rsidRPr="001543E9">
        <w:t xml:space="preserve">Sagatavoja: G.Memmēns, </w:t>
      </w:r>
      <w:r>
        <w:t>22</w:t>
      </w:r>
      <w:r w:rsidRPr="001543E9">
        <w:t>.</w:t>
      </w:r>
      <w:r>
        <w:t>03</w:t>
      </w:r>
      <w:r w:rsidRPr="001543E9">
        <w:t>.2023.</w:t>
      </w:r>
    </w:p>
    <w:p w14:paraId="514CEB3D" w14:textId="77777777" w:rsidR="00156A9F" w:rsidRPr="001543E9" w:rsidRDefault="00156A9F" w:rsidP="00156A9F">
      <w:pPr>
        <w:ind w:right="-1"/>
        <w:jc w:val="both"/>
      </w:pPr>
      <w:r w:rsidRPr="001543E9">
        <w:t xml:space="preserve">Izskatīt: Finanšu un budžeta komitejā </w:t>
      </w:r>
      <w:r>
        <w:t>19</w:t>
      </w:r>
      <w:r w:rsidRPr="001543E9">
        <w:t>.</w:t>
      </w:r>
      <w:r>
        <w:t>04</w:t>
      </w:r>
      <w:r w:rsidRPr="001543E9">
        <w:t>.2023.</w:t>
      </w:r>
    </w:p>
    <w:p w14:paraId="0EE97594" w14:textId="77777777" w:rsidR="00156A9F" w:rsidRDefault="00156A9F" w:rsidP="00156A9F">
      <w:pPr>
        <w:ind w:right="-1"/>
        <w:jc w:val="both"/>
      </w:pPr>
      <w:r w:rsidRPr="001543E9">
        <w:t>Nosūtīt: Dobeles novada pašvaldības Nekustamo īpašumu nodaļai, Dobeles novada pašvaldības Īpašumu komisijai</w:t>
      </w:r>
      <w:r>
        <w:t>.</w:t>
      </w:r>
      <w:r>
        <w:br w:type="page"/>
      </w:r>
    </w:p>
    <w:p w14:paraId="2A6B942D" w14:textId="1DC14EC5" w:rsidR="00AB5941" w:rsidRPr="009430E4" w:rsidRDefault="00AB5941" w:rsidP="00AB5941">
      <w:pPr>
        <w:tabs>
          <w:tab w:val="left" w:pos="-24212"/>
        </w:tabs>
        <w:jc w:val="right"/>
        <w:rPr>
          <w:b/>
          <w:bCs/>
          <w:noProof/>
        </w:rPr>
      </w:pPr>
      <w:r>
        <w:rPr>
          <w:b/>
          <w:bCs/>
          <w:noProof/>
        </w:rPr>
        <w:lastRenderedPageBreak/>
        <w:t>24</w:t>
      </w:r>
      <w:r w:rsidRPr="009430E4">
        <w:rPr>
          <w:b/>
          <w:bCs/>
          <w:noProof/>
        </w:rPr>
        <w:t>.pielikums</w:t>
      </w:r>
    </w:p>
    <w:p w14:paraId="7C2046E7" w14:textId="77777777" w:rsidR="00AB5941" w:rsidRDefault="00AB5941" w:rsidP="00AB5941">
      <w:pPr>
        <w:tabs>
          <w:tab w:val="left" w:pos="-24212"/>
        </w:tabs>
        <w:jc w:val="right"/>
        <w:rPr>
          <w:b/>
          <w:bCs/>
          <w:noProof/>
        </w:rPr>
      </w:pPr>
      <w:r w:rsidRPr="009430E4">
        <w:rPr>
          <w:b/>
          <w:bCs/>
          <w:noProof/>
        </w:rPr>
        <w:t xml:space="preserve">PROJEKTS </w:t>
      </w:r>
    </w:p>
    <w:p w14:paraId="01EF3E04" w14:textId="77777777" w:rsidR="00156A9F" w:rsidRPr="00FA64A7" w:rsidRDefault="00156A9F" w:rsidP="00156A9F">
      <w:pPr>
        <w:tabs>
          <w:tab w:val="left" w:pos="-24212"/>
        </w:tabs>
        <w:ind w:right="-1"/>
        <w:jc w:val="center"/>
        <w:rPr>
          <w:sz w:val="20"/>
          <w:szCs w:val="20"/>
        </w:rPr>
      </w:pPr>
      <w:r w:rsidRPr="00FA64A7">
        <w:rPr>
          <w:noProof/>
          <w:sz w:val="20"/>
          <w:szCs w:val="20"/>
        </w:rPr>
        <w:drawing>
          <wp:inline distT="0" distB="0" distL="0" distR="0" wp14:anchorId="07A24B45" wp14:editId="782E5048">
            <wp:extent cx="676275" cy="752475"/>
            <wp:effectExtent l="0" t="0" r="9525"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22ACF1B" w14:textId="77777777" w:rsidR="00156A9F" w:rsidRPr="00FA64A7" w:rsidRDefault="00156A9F" w:rsidP="00156A9F">
      <w:pPr>
        <w:pStyle w:val="Galvene"/>
        <w:ind w:right="-1"/>
        <w:jc w:val="center"/>
        <w:rPr>
          <w:sz w:val="20"/>
        </w:rPr>
      </w:pPr>
      <w:r w:rsidRPr="00FA64A7">
        <w:rPr>
          <w:sz w:val="20"/>
        </w:rPr>
        <w:t>LATVIJAS REPUBLIKA</w:t>
      </w:r>
    </w:p>
    <w:p w14:paraId="4F582CBB" w14:textId="77777777" w:rsidR="00156A9F" w:rsidRPr="00FA64A7" w:rsidRDefault="00156A9F" w:rsidP="00156A9F">
      <w:pPr>
        <w:pStyle w:val="Galvene"/>
        <w:ind w:right="-1"/>
        <w:jc w:val="center"/>
        <w:rPr>
          <w:b/>
          <w:sz w:val="32"/>
          <w:szCs w:val="32"/>
        </w:rPr>
      </w:pPr>
      <w:r w:rsidRPr="00FA64A7">
        <w:rPr>
          <w:b/>
          <w:sz w:val="32"/>
          <w:szCs w:val="32"/>
        </w:rPr>
        <w:t>DOBELES NOVADA DOME</w:t>
      </w:r>
    </w:p>
    <w:p w14:paraId="04B8DE53" w14:textId="77777777" w:rsidR="00156A9F" w:rsidRPr="00FA64A7" w:rsidRDefault="00156A9F" w:rsidP="00156A9F">
      <w:pPr>
        <w:pStyle w:val="Galvene"/>
        <w:ind w:right="-1"/>
        <w:jc w:val="center"/>
        <w:rPr>
          <w:sz w:val="16"/>
          <w:szCs w:val="16"/>
        </w:rPr>
      </w:pPr>
      <w:r w:rsidRPr="00FA64A7">
        <w:rPr>
          <w:sz w:val="16"/>
          <w:szCs w:val="16"/>
        </w:rPr>
        <w:t>Brīvības iela 17, Dobele, Dobeles novads, LV-3701</w:t>
      </w:r>
    </w:p>
    <w:p w14:paraId="4335C834" w14:textId="77777777" w:rsidR="00156A9F" w:rsidRPr="00FA64A7" w:rsidRDefault="00156A9F" w:rsidP="00156A9F">
      <w:pPr>
        <w:pStyle w:val="Galvene"/>
        <w:pBdr>
          <w:bottom w:val="double" w:sz="6" w:space="1" w:color="auto"/>
        </w:pBdr>
        <w:ind w:right="-1"/>
        <w:jc w:val="center"/>
        <w:rPr>
          <w:color w:val="000000"/>
        </w:rPr>
      </w:pPr>
      <w:r w:rsidRPr="00FA64A7">
        <w:rPr>
          <w:sz w:val="16"/>
          <w:szCs w:val="16"/>
        </w:rPr>
        <w:t xml:space="preserve">Tālr. 63707269, 63700137, 63720940, e-pasts </w:t>
      </w:r>
      <w:hyperlink r:id="rId63" w:history="1">
        <w:r w:rsidRPr="00FA64A7">
          <w:rPr>
            <w:rStyle w:val="Hipersaite"/>
            <w:rFonts w:eastAsia="Calibri"/>
            <w:color w:val="000000"/>
            <w:sz w:val="16"/>
            <w:szCs w:val="16"/>
          </w:rPr>
          <w:t>dome@dobele.lv</w:t>
        </w:r>
      </w:hyperlink>
    </w:p>
    <w:p w14:paraId="014E599F" w14:textId="77777777" w:rsidR="00156A9F" w:rsidRPr="00FA64A7" w:rsidRDefault="00156A9F" w:rsidP="00156A9F">
      <w:pPr>
        <w:ind w:right="-1"/>
        <w:jc w:val="center"/>
        <w:rPr>
          <w:b/>
        </w:rPr>
      </w:pPr>
    </w:p>
    <w:p w14:paraId="35D0DD5D" w14:textId="77777777" w:rsidR="00156A9F" w:rsidRPr="00A25710" w:rsidRDefault="00156A9F" w:rsidP="00156A9F">
      <w:pPr>
        <w:pStyle w:val="Bezatstarpm"/>
        <w:ind w:right="-1"/>
        <w:jc w:val="center"/>
        <w:rPr>
          <w:b/>
        </w:rPr>
      </w:pPr>
      <w:r w:rsidRPr="00A25710">
        <w:rPr>
          <w:b/>
        </w:rPr>
        <w:t>LĒMUMS</w:t>
      </w:r>
    </w:p>
    <w:p w14:paraId="28C8FFE5" w14:textId="77777777" w:rsidR="00156A9F" w:rsidRPr="00A25710" w:rsidRDefault="00156A9F" w:rsidP="00156A9F">
      <w:pPr>
        <w:pStyle w:val="Bezatstarpm"/>
        <w:ind w:right="-1"/>
        <w:jc w:val="center"/>
        <w:rPr>
          <w:b/>
        </w:rPr>
      </w:pPr>
      <w:r w:rsidRPr="00A25710">
        <w:rPr>
          <w:b/>
        </w:rPr>
        <w:t>Dobelē</w:t>
      </w:r>
    </w:p>
    <w:p w14:paraId="420DC198" w14:textId="77777777" w:rsidR="00156A9F" w:rsidRPr="00A25710" w:rsidRDefault="00156A9F" w:rsidP="00156A9F">
      <w:pPr>
        <w:pStyle w:val="Bezatstarpm"/>
        <w:ind w:right="-1"/>
        <w:jc w:val="both"/>
        <w:rPr>
          <w:b/>
        </w:rPr>
      </w:pPr>
    </w:p>
    <w:p w14:paraId="24C8B00C" w14:textId="77777777" w:rsidR="00156A9F" w:rsidRPr="00032598" w:rsidRDefault="00156A9F" w:rsidP="00156A9F">
      <w:pPr>
        <w:tabs>
          <w:tab w:val="center" w:pos="4153"/>
          <w:tab w:val="left" w:pos="8080"/>
          <w:tab w:val="right" w:pos="9498"/>
        </w:tabs>
        <w:ind w:left="113" w:right="-1"/>
        <w:rPr>
          <w:color w:val="000000"/>
        </w:rPr>
      </w:pPr>
      <w:r w:rsidRPr="00032598">
        <w:rPr>
          <w:b/>
          <w:lang w:eastAsia="x-none"/>
        </w:rPr>
        <w:t>202</w:t>
      </w:r>
      <w:r>
        <w:rPr>
          <w:b/>
          <w:lang w:eastAsia="x-none"/>
        </w:rPr>
        <w:t>3</w:t>
      </w:r>
      <w:r w:rsidRPr="00032598">
        <w:rPr>
          <w:b/>
          <w:lang w:eastAsia="x-none"/>
        </w:rPr>
        <w:t>.</w:t>
      </w:r>
      <w:r>
        <w:rPr>
          <w:b/>
          <w:lang w:eastAsia="x-none"/>
        </w:rPr>
        <w:t xml:space="preserve"> </w:t>
      </w:r>
      <w:r w:rsidRPr="00032598">
        <w:rPr>
          <w:b/>
          <w:lang w:eastAsia="x-none"/>
        </w:rPr>
        <w:t xml:space="preserve">gada </w:t>
      </w:r>
      <w:r>
        <w:rPr>
          <w:b/>
          <w:lang w:eastAsia="x-none"/>
        </w:rPr>
        <w:t xml:space="preserve">27.aprīlī                  </w:t>
      </w:r>
      <w:r>
        <w:rPr>
          <w:b/>
          <w:lang w:eastAsia="x-none"/>
        </w:rPr>
        <w:tab/>
        <w:t xml:space="preserve">                                                                            </w:t>
      </w:r>
      <w:r w:rsidRPr="00032598">
        <w:rPr>
          <w:b/>
          <w:color w:val="000000"/>
        </w:rPr>
        <w:t>Nr.___/</w:t>
      </w:r>
      <w:r>
        <w:rPr>
          <w:b/>
          <w:color w:val="000000"/>
        </w:rPr>
        <w:t>6</w:t>
      </w:r>
    </w:p>
    <w:p w14:paraId="42168F4E" w14:textId="77777777" w:rsidR="00156A9F" w:rsidRPr="00032598" w:rsidRDefault="00156A9F" w:rsidP="00156A9F">
      <w:pPr>
        <w:pStyle w:val="Bezatstarpm"/>
        <w:ind w:right="-1"/>
        <w:jc w:val="both"/>
        <w:rPr>
          <w:b/>
        </w:rPr>
      </w:pPr>
    </w:p>
    <w:p w14:paraId="76848018" w14:textId="77777777" w:rsidR="00156A9F" w:rsidRDefault="00156A9F" w:rsidP="00156A9F">
      <w:pPr>
        <w:ind w:right="-1"/>
        <w:jc w:val="center"/>
        <w:rPr>
          <w:b/>
          <w:u w:val="single"/>
        </w:rPr>
      </w:pPr>
      <w:r w:rsidRPr="00DB61F1">
        <w:rPr>
          <w:b/>
          <w:u w:val="single"/>
        </w:rPr>
        <w:t xml:space="preserve">Par </w:t>
      </w:r>
      <w:r>
        <w:rPr>
          <w:b/>
          <w:u w:val="single"/>
        </w:rPr>
        <w:t>nekustamā īpašuma</w:t>
      </w:r>
      <w:r w:rsidRPr="00DB61F1">
        <w:rPr>
          <w:b/>
          <w:u w:val="single"/>
        </w:rPr>
        <w:t xml:space="preserve"> </w:t>
      </w:r>
      <w:r>
        <w:rPr>
          <w:b/>
          <w:u w:val="single"/>
        </w:rPr>
        <w:t>“Starp Vārpaiņiem”, Ukru pagastā</w:t>
      </w:r>
      <w:r w:rsidRPr="00DB61F1">
        <w:rPr>
          <w:b/>
          <w:u w:val="single"/>
        </w:rPr>
        <w:t xml:space="preserve">, </w:t>
      </w:r>
    </w:p>
    <w:p w14:paraId="543313FA" w14:textId="77777777" w:rsidR="00156A9F" w:rsidRPr="00DB61F1" w:rsidRDefault="00156A9F" w:rsidP="00156A9F">
      <w:pPr>
        <w:ind w:right="-1"/>
        <w:jc w:val="center"/>
        <w:rPr>
          <w:b/>
          <w:u w:val="single"/>
        </w:rPr>
      </w:pPr>
      <w:r w:rsidRPr="00DB61F1">
        <w:rPr>
          <w:b/>
          <w:u w:val="single"/>
        </w:rPr>
        <w:t>Dobeles novadā, atsavināšanu izsolē</w:t>
      </w:r>
    </w:p>
    <w:p w14:paraId="46923004" w14:textId="77777777" w:rsidR="00156A9F" w:rsidRPr="00DB61F1" w:rsidRDefault="00156A9F" w:rsidP="00156A9F">
      <w:pPr>
        <w:ind w:right="-1" w:firstLine="720"/>
        <w:jc w:val="both"/>
      </w:pPr>
    </w:p>
    <w:p w14:paraId="7148ED41" w14:textId="77777777" w:rsidR="00156A9F" w:rsidRPr="00DB61F1" w:rsidRDefault="00156A9F" w:rsidP="00156A9F">
      <w:pPr>
        <w:ind w:right="-142" w:firstLine="426"/>
        <w:jc w:val="both"/>
      </w:pPr>
      <w:r w:rsidRPr="00DB61F1">
        <w:t xml:space="preserve">Dobeles novada dome ir izskatījusi Dobeles novada pašvaldības </w:t>
      </w:r>
      <w:r>
        <w:t>Ī</w:t>
      </w:r>
      <w:r w:rsidRPr="00DB61F1">
        <w:t xml:space="preserve">pašumu komisijas ierosinājumu atsavināt Dobeles novada pašvaldībai (turpmāk – pašvaldība) piederošo nekustamo īpašumu </w:t>
      </w:r>
      <w:r>
        <w:t>“Starp Vārpaiņiem”, Ukru pagastā</w:t>
      </w:r>
      <w:r w:rsidRPr="00DB61F1">
        <w:t xml:space="preserve">, Dobeles novadā, kadastra numurs </w:t>
      </w:r>
      <w:r>
        <w:t>4690 004 0285</w:t>
      </w:r>
      <w:r w:rsidRPr="00DB61F1">
        <w:t xml:space="preserve"> (turpmāk – Īpašums). </w:t>
      </w:r>
    </w:p>
    <w:p w14:paraId="15C2D4B8" w14:textId="77777777" w:rsidR="00156A9F" w:rsidRPr="00F6530C" w:rsidRDefault="00156A9F" w:rsidP="00156A9F">
      <w:pPr>
        <w:ind w:right="-2"/>
        <w:jc w:val="both"/>
      </w:pPr>
      <w:r>
        <w:t xml:space="preserve">       </w:t>
      </w:r>
      <w:r w:rsidRPr="00F6530C">
        <w:t xml:space="preserve">Izskatot minēto ierosinājumu, </w:t>
      </w:r>
      <w:r>
        <w:t xml:space="preserve">Dobeles novada </w:t>
      </w:r>
      <w:r w:rsidRPr="00F6530C">
        <w:t>dome konstatēja:</w:t>
      </w:r>
    </w:p>
    <w:p w14:paraId="6E67654B" w14:textId="77777777" w:rsidR="00156A9F" w:rsidRDefault="00156A9F" w:rsidP="00156A9F">
      <w:pPr>
        <w:spacing w:line="256" w:lineRule="auto"/>
        <w:ind w:right="-96" w:firstLine="426"/>
        <w:jc w:val="both"/>
      </w:pPr>
      <w:r>
        <w:rPr>
          <w:color w:val="000000"/>
        </w:rPr>
        <w:t xml:space="preserve">Īpašums reģistrēts Zemgales rajona tiesas Ukru pagasta zemesgrāmatas nodalījumā </w:t>
      </w:r>
      <w:r>
        <w:t>Nr. </w:t>
      </w:r>
      <w:r w:rsidRPr="000267F9">
        <w:t>100000658036</w:t>
      </w:r>
      <w:r>
        <w:t xml:space="preserve"> un uz to nostiprinātas īpašuma tiesības pašvaldībai. Īpašums sastāv no neapbūvētas zemes vienības ar kadastra apzīmējumu 46900040285, kopplatība 2,26 ha, tai skaitā, 2,23 ha meža zeme un meža audze.    </w:t>
      </w:r>
    </w:p>
    <w:p w14:paraId="0FA5CEE8" w14:textId="77777777" w:rsidR="00156A9F" w:rsidRPr="007C3B1E" w:rsidRDefault="00156A9F" w:rsidP="00156A9F">
      <w:pPr>
        <w:spacing w:line="256" w:lineRule="auto"/>
        <w:ind w:right="-96" w:firstLine="426"/>
        <w:jc w:val="both"/>
      </w:pPr>
      <w:r w:rsidRPr="007C3B1E">
        <w:t>Saskaņā ar Dobeles novada domes 2023.</w:t>
      </w:r>
      <w:r>
        <w:t xml:space="preserve"> </w:t>
      </w:r>
      <w:r w:rsidRPr="007C3B1E">
        <w:t>gada 26.</w:t>
      </w:r>
      <w:r>
        <w:t xml:space="preserve"> </w:t>
      </w:r>
      <w:r w:rsidRPr="007C3B1E">
        <w:t xml:space="preserve">janvāra lēmumu Nr.15/1 </w:t>
      </w:r>
      <w:r>
        <w:t>“Par zemes vienību atzīšanu par starpgabaliem”,</w:t>
      </w:r>
      <w:r w:rsidRPr="007C3B1E">
        <w:t xml:space="preserve"> zemes vienība</w:t>
      </w:r>
      <w:r>
        <w:t>i “Starp Vārpaiņiem”, Ukru pagastā</w:t>
      </w:r>
      <w:r w:rsidRPr="00DB61F1">
        <w:t>, Dobeles novadā</w:t>
      </w:r>
      <w:r w:rsidRPr="007C3B1E">
        <w:t xml:space="preserve"> ar kadastra apzīmējumu </w:t>
      </w:r>
      <w:r>
        <w:t>46900040285</w:t>
      </w:r>
      <w:r w:rsidRPr="007C3B1E">
        <w:t xml:space="preserve">,  platība </w:t>
      </w:r>
      <w:r>
        <w:t>2,26</w:t>
      </w:r>
      <w:r w:rsidRPr="007C3B1E">
        <w:t xml:space="preserve"> ha</w:t>
      </w:r>
      <w:r>
        <w:t xml:space="preserve"> noteikts starpgabala statuss</w:t>
      </w:r>
      <w:r w:rsidRPr="007C3B1E">
        <w:t>.</w:t>
      </w:r>
    </w:p>
    <w:p w14:paraId="66FF5A0B" w14:textId="77777777" w:rsidR="00156A9F" w:rsidRDefault="00156A9F" w:rsidP="00156A9F">
      <w:pPr>
        <w:ind w:firstLine="426"/>
        <w:jc w:val="both"/>
      </w:pPr>
      <w:r>
        <w:t>Īpašums netiek izmantots un nav nepieciešams Dobeles novada pašvaldībai tās patstāvīgo funkciju izpildei.</w:t>
      </w:r>
    </w:p>
    <w:p w14:paraId="6D2E47F0" w14:textId="77777777" w:rsidR="00156A9F" w:rsidRPr="007C3B1E" w:rsidRDefault="00156A9F" w:rsidP="00156A9F">
      <w:pPr>
        <w:ind w:firstLine="426"/>
        <w:jc w:val="both"/>
      </w:pPr>
      <w:r>
        <w:t xml:space="preserve">Saskaņā ar </w:t>
      </w:r>
      <w:r>
        <w:rPr>
          <w:bCs/>
        </w:rPr>
        <w:t xml:space="preserve">Publiskas personas mantas atsavināšanas likuma 37. panta pirmās daļas 4. punktu </w:t>
      </w:r>
      <w:r>
        <w:t xml:space="preserve">pārdot publiskas personas mantu par brīvu cenu var, ja nekustamo īpašumu iegūst šā </w:t>
      </w:r>
      <w:r w:rsidRPr="007C3B1E">
        <w:t xml:space="preserve">likuma </w:t>
      </w:r>
      <w:hyperlink r:id="rId64" w:anchor="p4" w:history="1">
        <w:r w:rsidRPr="007C3B1E">
          <w:rPr>
            <w:rStyle w:val="Hipersaite"/>
            <w:rFonts w:eastAsiaTheme="majorEastAsia"/>
            <w:color w:val="auto"/>
          </w:rPr>
          <w:t>4.</w:t>
        </w:r>
        <w:r>
          <w:rPr>
            <w:rStyle w:val="Hipersaite"/>
            <w:rFonts w:eastAsiaTheme="majorEastAsia"/>
            <w:color w:val="auto"/>
          </w:rPr>
          <w:t xml:space="preserve"> </w:t>
        </w:r>
        <w:r w:rsidRPr="007C3B1E">
          <w:rPr>
            <w:rStyle w:val="Hipersaite"/>
            <w:rFonts w:eastAsiaTheme="majorEastAsia"/>
            <w:color w:val="auto"/>
          </w:rPr>
          <w:t>panta</w:t>
        </w:r>
      </w:hyperlink>
      <w:r w:rsidRPr="007C3B1E">
        <w:t xml:space="preserve"> ceturtajā daļā minētā persona.</w:t>
      </w:r>
    </w:p>
    <w:p w14:paraId="238AAA44" w14:textId="77777777" w:rsidR="00156A9F" w:rsidRDefault="00156A9F" w:rsidP="00156A9F">
      <w:pPr>
        <w:ind w:firstLine="567"/>
        <w:jc w:val="both"/>
      </w:pPr>
      <w:r>
        <w:t xml:space="preserve">Saskaņā ar </w:t>
      </w:r>
      <w:r>
        <w:rPr>
          <w:bCs/>
        </w:rPr>
        <w:t xml:space="preserve">Publiskas personas mantas atsavināšanas likuma 4. panta ceturtās daļas 1. punktu, </w:t>
      </w:r>
      <w:r>
        <w:t>atsevišķos gadījumos publiskas personas nekustamā īpašuma atsavināšanu var ierosināt zemes īpašnieks vai visi kopīpašnieki, ja viņi vēlas nopirkt zemes starpgabalu, kas piegulst viņu zemei.</w:t>
      </w:r>
    </w:p>
    <w:p w14:paraId="19B2B1B8" w14:textId="77777777" w:rsidR="00156A9F" w:rsidRPr="00A96638" w:rsidRDefault="00156A9F" w:rsidP="00156A9F">
      <w:pPr>
        <w:pStyle w:val="Default"/>
        <w:ind w:firstLine="567"/>
        <w:jc w:val="both"/>
        <w:rPr>
          <w:color w:val="auto"/>
        </w:rPr>
      </w:pPr>
      <w:r w:rsidRPr="00A96638">
        <w:rPr>
          <w:color w:val="auto"/>
        </w:rPr>
        <w:t xml:space="preserve">Īpašumam piegulošie nekustamie īpašumi ir:  </w:t>
      </w:r>
    </w:p>
    <w:p w14:paraId="7758B077" w14:textId="4C5800FE" w:rsidR="00156A9F" w:rsidRPr="00A96638" w:rsidRDefault="00156A9F" w:rsidP="00156A9F">
      <w:pPr>
        <w:pStyle w:val="Default"/>
        <w:numPr>
          <w:ilvl w:val="0"/>
          <w:numId w:val="56"/>
        </w:numPr>
        <w:jc w:val="both"/>
        <w:rPr>
          <w:color w:val="auto"/>
        </w:rPr>
      </w:pPr>
      <w:r>
        <w:rPr>
          <w:color w:val="auto"/>
        </w:rPr>
        <w:t>“Bērziņi”, Ukru pagasts</w:t>
      </w:r>
      <w:r w:rsidRPr="00A96638">
        <w:rPr>
          <w:color w:val="auto"/>
        </w:rPr>
        <w:t xml:space="preserve">, Dobeles novads, kadastra numurs </w:t>
      </w:r>
      <w:r>
        <w:rPr>
          <w:color w:val="auto"/>
        </w:rPr>
        <w:t>46900040118</w:t>
      </w:r>
      <w:r w:rsidRPr="00A96638">
        <w:rPr>
          <w:color w:val="auto"/>
        </w:rPr>
        <w:t xml:space="preserve">, īpašnieks </w:t>
      </w:r>
      <w:r w:rsidR="00FF746D">
        <w:rPr>
          <w:rFonts w:eastAsia="Lucida Sans Unicode"/>
          <w:kern w:val="2"/>
        </w:rPr>
        <w:t>[..]</w:t>
      </w:r>
      <w:r>
        <w:rPr>
          <w:color w:val="auto"/>
        </w:rPr>
        <w:t xml:space="preserve">, personas kods </w:t>
      </w:r>
      <w:r w:rsidR="00FF746D">
        <w:rPr>
          <w:rFonts w:eastAsia="Lucida Sans Unicode"/>
          <w:kern w:val="2"/>
        </w:rPr>
        <w:t>[..]</w:t>
      </w:r>
      <w:r w:rsidRPr="00A96638">
        <w:rPr>
          <w:color w:val="auto"/>
        </w:rPr>
        <w:t xml:space="preserve">; </w:t>
      </w:r>
    </w:p>
    <w:p w14:paraId="2076B028" w14:textId="1488D839" w:rsidR="00156A9F" w:rsidRPr="00A96638" w:rsidRDefault="00156A9F" w:rsidP="00156A9F">
      <w:pPr>
        <w:pStyle w:val="Default"/>
        <w:numPr>
          <w:ilvl w:val="0"/>
          <w:numId w:val="56"/>
        </w:numPr>
        <w:jc w:val="both"/>
        <w:rPr>
          <w:color w:val="auto"/>
        </w:rPr>
      </w:pPr>
      <w:r>
        <w:rPr>
          <w:color w:val="auto"/>
        </w:rPr>
        <w:t>“Lankas”, Ukru pagasts</w:t>
      </w:r>
      <w:r w:rsidRPr="00A96638">
        <w:rPr>
          <w:color w:val="auto"/>
        </w:rPr>
        <w:t xml:space="preserve">, Dobeles novads, kadastra numurs </w:t>
      </w:r>
      <w:r>
        <w:rPr>
          <w:color w:val="auto"/>
        </w:rPr>
        <w:t>46900040129</w:t>
      </w:r>
      <w:r w:rsidRPr="00A96638">
        <w:rPr>
          <w:color w:val="auto"/>
        </w:rPr>
        <w:t xml:space="preserve">, īpašnieks </w:t>
      </w:r>
      <w:r w:rsidR="00FF746D">
        <w:rPr>
          <w:rFonts w:eastAsia="Lucida Sans Unicode"/>
          <w:kern w:val="2"/>
        </w:rPr>
        <w:t>[..]</w:t>
      </w:r>
      <w:r>
        <w:rPr>
          <w:color w:val="auto"/>
        </w:rPr>
        <w:t xml:space="preserve">, personas kods </w:t>
      </w:r>
      <w:r w:rsidR="00FF746D">
        <w:rPr>
          <w:rFonts w:eastAsia="Lucida Sans Unicode"/>
          <w:kern w:val="2"/>
        </w:rPr>
        <w:t>[..]</w:t>
      </w:r>
      <w:r w:rsidRPr="00A96638">
        <w:rPr>
          <w:color w:val="auto"/>
        </w:rPr>
        <w:t xml:space="preserve">; </w:t>
      </w:r>
    </w:p>
    <w:p w14:paraId="0450A9CE" w14:textId="77777777" w:rsidR="00156A9F" w:rsidRDefault="00156A9F" w:rsidP="00156A9F">
      <w:pPr>
        <w:pStyle w:val="Default"/>
        <w:numPr>
          <w:ilvl w:val="0"/>
          <w:numId w:val="56"/>
        </w:numPr>
        <w:jc w:val="both"/>
        <w:rPr>
          <w:color w:val="auto"/>
        </w:rPr>
      </w:pPr>
      <w:r>
        <w:rPr>
          <w:color w:val="auto"/>
        </w:rPr>
        <w:t>“Olīši”, Ukru pagasts</w:t>
      </w:r>
      <w:r w:rsidRPr="00A96638">
        <w:rPr>
          <w:color w:val="auto"/>
        </w:rPr>
        <w:t xml:space="preserve">, Dobeles novads, kadastra numurs </w:t>
      </w:r>
      <w:r>
        <w:rPr>
          <w:color w:val="auto"/>
        </w:rPr>
        <w:t>46900040355</w:t>
      </w:r>
      <w:r w:rsidRPr="00A96638">
        <w:rPr>
          <w:color w:val="auto"/>
        </w:rPr>
        <w:t xml:space="preserve">, īpašnieks </w:t>
      </w:r>
      <w:r>
        <w:rPr>
          <w:color w:val="auto"/>
        </w:rPr>
        <w:t>S</w:t>
      </w:r>
      <w:r w:rsidRPr="008A116C">
        <w:rPr>
          <w:color w:val="auto"/>
        </w:rPr>
        <w:t>abiedrība ar ierobežotu atbildību "Timestop"</w:t>
      </w:r>
      <w:r>
        <w:rPr>
          <w:color w:val="auto"/>
        </w:rPr>
        <w:t xml:space="preserve">, reģistrācijas numurs </w:t>
      </w:r>
      <w:r w:rsidRPr="008A116C">
        <w:rPr>
          <w:color w:val="auto"/>
        </w:rPr>
        <w:t>40003930950</w:t>
      </w:r>
      <w:r>
        <w:rPr>
          <w:color w:val="auto"/>
        </w:rPr>
        <w:t>;</w:t>
      </w:r>
    </w:p>
    <w:p w14:paraId="258EEAF3" w14:textId="69A0C6F5" w:rsidR="00156A9F" w:rsidRPr="00A96638" w:rsidRDefault="00156A9F" w:rsidP="00156A9F">
      <w:pPr>
        <w:pStyle w:val="Default"/>
        <w:numPr>
          <w:ilvl w:val="0"/>
          <w:numId w:val="56"/>
        </w:numPr>
        <w:jc w:val="both"/>
        <w:rPr>
          <w:color w:val="auto"/>
        </w:rPr>
      </w:pPr>
      <w:r w:rsidRPr="00A96638">
        <w:rPr>
          <w:color w:val="auto"/>
        </w:rPr>
        <w:t xml:space="preserve"> </w:t>
      </w:r>
      <w:r>
        <w:rPr>
          <w:color w:val="auto"/>
        </w:rPr>
        <w:t>“Vārpaiņi”, Ukru pagasts</w:t>
      </w:r>
      <w:r w:rsidRPr="00A96638">
        <w:rPr>
          <w:color w:val="auto"/>
        </w:rPr>
        <w:t xml:space="preserve">, Dobeles novads, kadastra numurs </w:t>
      </w:r>
      <w:r>
        <w:rPr>
          <w:color w:val="auto"/>
        </w:rPr>
        <w:t>46900010043</w:t>
      </w:r>
      <w:r w:rsidRPr="00A96638">
        <w:rPr>
          <w:color w:val="auto"/>
        </w:rPr>
        <w:t xml:space="preserve">, īpašnieks </w:t>
      </w:r>
      <w:r w:rsidR="00FF746D">
        <w:rPr>
          <w:rFonts w:eastAsia="Lucida Sans Unicode"/>
          <w:kern w:val="2"/>
        </w:rPr>
        <w:t>[..]</w:t>
      </w:r>
      <w:r>
        <w:rPr>
          <w:color w:val="auto"/>
        </w:rPr>
        <w:t xml:space="preserve">, personas kods </w:t>
      </w:r>
      <w:r w:rsidR="00FF746D">
        <w:rPr>
          <w:rFonts w:eastAsia="Lucida Sans Unicode"/>
          <w:kern w:val="2"/>
        </w:rPr>
        <w:t>[..]</w:t>
      </w:r>
      <w:r>
        <w:rPr>
          <w:color w:val="auto"/>
        </w:rPr>
        <w:t>.</w:t>
      </w:r>
    </w:p>
    <w:p w14:paraId="76D83F12" w14:textId="77777777" w:rsidR="00156A9F" w:rsidRDefault="00156A9F" w:rsidP="00156A9F">
      <w:pPr>
        <w:shd w:val="clear" w:color="auto" w:fill="FFFFFF"/>
        <w:spacing w:line="293" w:lineRule="atLeast"/>
        <w:ind w:firstLine="567"/>
        <w:jc w:val="both"/>
      </w:pPr>
      <w:r>
        <w:t xml:space="preserve">Saskaņā ar </w:t>
      </w:r>
      <w:r>
        <w:rPr>
          <w:bCs/>
        </w:rPr>
        <w:t>Publiskas personas mantas atsavināšanas likuma 5. panta pirmo daļu,</w:t>
      </w:r>
      <w:r>
        <w:rPr>
          <w:b/>
          <w:bCs/>
        </w:rPr>
        <w:t xml:space="preserve"> </w:t>
      </w:r>
      <w:r>
        <w:t>atļauju atsavināt atvasinātu publisku personu nekustamo īpašumu dod attiecīgās atvasinātās publiskās personas lēmējinstitūcija, kas konkrētajā situācijā ir Dobeles novada dome.</w:t>
      </w:r>
    </w:p>
    <w:p w14:paraId="60F88ABA" w14:textId="77777777" w:rsidR="00156A9F" w:rsidRDefault="00156A9F" w:rsidP="00156A9F">
      <w:pPr>
        <w:shd w:val="clear" w:color="auto" w:fill="FFFFFF"/>
        <w:spacing w:line="293" w:lineRule="atLeast"/>
        <w:ind w:firstLine="567"/>
        <w:jc w:val="both"/>
      </w:pPr>
      <w:r>
        <w:lastRenderedPageBreak/>
        <w:t xml:space="preserve">Saskaņā ar </w:t>
      </w:r>
      <w:r>
        <w:rPr>
          <w:bCs/>
        </w:rPr>
        <w:t>Publiskas personas mantas atsavināšanas likuma 5. panta piekto daļu</w:t>
      </w:r>
      <w:r>
        <w:t>, lēmumā par nekustamā īpašuma atsavināšanu tiek noteikts arī atsavināšanas veids.</w:t>
      </w:r>
    </w:p>
    <w:p w14:paraId="39EEDEB5" w14:textId="77777777" w:rsidR="00156A9F" w:rsidRPr="00FF746D" w:rsidRDefault="00156A9F" w:rsidP="00156A9F">
      <w:pPr>
        <w:ind w:firstLine="567"/>
        <w:jc w:val="both"/>
      </w:pPr>
      <w:r w:rsidRPr="00FF746D">
        <w:t xml:space="preserve">Saskaņā ar </w:t>
      </w:r>
      <w:r w:rsidRPr="00FF746D">
        <w:rPr>
          <w:bCs/>
        </w:rPr>
        <w:t xml:space="preserve">Publiskas personas mantas atsavināšanas likuma 14. panta otro daļu, </w:t>
      </w:r>
      <w:hyperlink r:id="rId65" w:anchor="p4" w:history="1">
        <w:r w:rsidRPr="00FF746D">
          <w:rPr>
            <w:rStyle w:val="Hipersaite"/>
            <w:rFonts w:eastAsiaTheme="majorEastAsia"/>
            <w:color w:val="auto"/>
            <w:u w:val="none"/>
          </w:rPr>
          <w:t>4. panta</w:t>
        </w:r>
      </w:hyperlink>
      <w:r w:rsidRPr="00FF746D">
        <w:t xml:space="preserve"> ceturtajā daļā minētās mantas atsavināšana izsludināma šajā likumā noteiktajā kārtībā (</w:t>
      </w:r>
      <w:hyperlink r:id="rId66" w:anchor="p11" w:history="1">
        <w:r w:rsidRPr="00FF746D">
          <w:rPr>
            <w:rStyle w:val="Hipersaite"/>
            <w:rFonts w:eastAsiaTheme="majorEastAsia"/>
            <w:color w:val="auto"/>
            <w:u w:val="none"/>
          </w:rPr>
          <w:t>11.pants</w:t>
        </w:r>
      </w:hyperlink>
      <w:r w:rsidRPr="00FF746D">
        <w:t>), uzaicinot attiecīgās personas mēneša laikā iesniegt pieteikumu par nekustamā īpašuma pirkšanu. Ja norādītajā termiņā no minētajām personām ir saņemts viens pieteikums, izsoli nerīko un ar šo personu slēdz pirkuma līgumu par nosacīto cenu.</w:t>
      </w:r>
    </w:p>
    <w:p w14:paraId="1BE29721" w14:textId="77777777" w:rsidR="00156A9F" w:rsidRPr="00FF746D" w:rsidRDefault="00156A9F" w:rsidP="00156A9F">
      <w:pPr>
        <w:ind w:firstLine="567"/>
        <w:jc w:val="both"/>
      </w:pPr>
      <w:r w:rsidRPr="00FF746D">
        <w:t xml:space="preserve">Saskaņā ar </w:t>
      </w:r>
      <w:r w:rsidRPr="00FF746D">
        <w:rPr>
          <w:bCs/>
        </w:rPr>
        <w:t>Publiskas personas mantas atsavināšanas likuma 14. panta trešo daļu</w:t>
      </w:r>
      <w:r w:rsidRPr="00FF746D">
        <w:t xml:space="preserve">, ja pieteikumu par nekustamā īpašuma pirkšanu noteiktajā termiņā iesniegušas vairākas šā likuma </w:t>
      </w:r>
      <w:hyperlink r:id="rId67" w:anchor="p4" w:history="1">
        <w:r w:rsidRPr="00FF746D">
          <w:rPr>
            <w:rStyle w:val="Hipersaite"/>
            <w:rFonts w:eastAsiaTheme="majorEastAsia"/>
            <w:color w:val="auto"/>
            <w:u w:val="none"/>
          </w:rPr>
          <w:t>4. panta</w:t>
        </w:r>
      </w:hyperlink>
      <w:r w:rsidRPr="00FF746D">
        <w:t xml:space="preserve"> ceturtajā daļā minētās personas (izņemot šā likuma </w:t>
      </w:r>
      <w:hyperlink r:id="rId68" w:anchor="p44" w:history="1">
        <w:r w:rsidRPr="00FF746D">
          <w:rPr>
            <w:rStyle w:val="Hipersaite"/>
            <w:rFonts w:eastAsiaTheme="majorEastAsia"/>
            <w:color w:val="auto"/>
            <w:u w:val="none"/>
          </w:rPr>
          <w:t>44. panta</w:t>
        </w:r>
      </w:hyperlink>
      <w:r w:rsidRPr="00FF746D">
        <w:t xml:space="preserve"> ceturtajā daļā un </w:t>
      </w:r>
      <w:hyperlink r:id="rId69" w:anchor="p45" w:history="1">
        <w:r w:rsidRPr="00FF746D">
          <w:rPr>
            <w:rStyle w:val="Hipersaite"/>
            <w:rFonts w:eastAsiaTheme="majorEastAsia"/>
            <w:color w:val="auto"/>
            <w:u w:val="none"/>
          </w:rPr>
          <w:t>45. pantā</w:t>
        </w:r>
      </w:hyperlink>
      <w:r w:rsidRPr="00FF746D">
        <w:t xml:space="preserve"> minētos gadījumus), tiek rīkota izsole starp šīm personām šajā likumā noteiktajā kārtībā.</w:t>
      </w:r>
    </w:p>
    <w:p w14:paraId="5ECC8A81" w14:textId="77777777" w:rsidR="00156A9F" w:rsidRPr="00FF746D" w:rsidRDefault="00156A9F" w:rsidP="00156A9F">
      <w:pPr>
        <w:ind w:firstLine="567"/>
        <w:jc w:val="both"/>
      </w:pPr>
      <w:r w:rsidRPr="00FF746D">
        <w:t xml:space="preserve">Saskaņā ar </w:t>
      </w:r>
      <w:r w:rsidRPr="00FF746D">
        <w:rPr>
          <w:bCs/>
        </w:rPr>
        <w:t xml:space="preserve">Publiskas personas mantas atsavināšanas likuma 14. panta </w:t>
      </w:r>
      <w:r w:rsidRPr="00FF746D">
        <w:t>ceturto daļu, ja izsludinātajā termiņā (</w:t>
      </w:r>
      <w:hyperlink r:id="rId70" w:anchor="p11" w:history="1">
        <w:r w:rsidRPr="00FF746D">
          <w:rPr>
            <w:rStyle w:val="Hipersaite"/>
            <w:rFonts w:eastAsiaTheme="majorEastAsia"/>
            <w:color w:val="auto"/>
            <w:u w:val="none"/>
          </w:rPr>
          <w:t>11.pants</w:t>
        </w:r>
      </w:hyperlink>
      <w:r w:rsidRPr="00FF746D">
        <w:t xml:space="preserve">) šā likuma </w:t>
      </w:r>
      <w:hyperlink r:id="rId71" w:anchor="p4" w:history="1">
        <w:r w:rsidRPr="00FF746D">
          <w:rPr>
            <w:rStyle w:val="Hipersaite"/>
            <w:rFonts w:eastAsiaTheme="majorEastAsia"/>
            <w:color w:val="auto"/>
            <w:u w:val="none"/>
          </w:rPr>
          <w:t>4. panta</w:t>
        </w:r>
      </w:hyperlink>
      <w:r w:rsidRPr="00FF746D">
        <w:t xml:space="preserve"> ceturtajā daļā minētās personas nav iesniegušas pieteikumu par nekustamā īpašuma pirkšanu vai iesniegušas atteikumu, rīkojama izsole (izņemot šā likuma </w:t>
      </w:r>
      <w:hyperlink r:id="rId72" w:anchor="p44" w:history="1">
        <w:r w:rsidRPr="00FF746D">
          <w:rPr>
            <w:rStyle w:val="Hipersaite"/>
            <w:rFonts w:eastAsiaTheme="majorEastAsia"/>
            <w:color w:val="auto"/>
            <w:u w:val="none"/>
          </w:rPr>
          <w:t>44. panta</w:t>
        </w:r>
      </w:hyperlink>
      <w:r w:rsidRPr="00FF746D">
        <w:t xml:space="preserve"> ceturtajā un astotajā daļā minēto gadījumu) šajā likumā noteiktajā kārtībā. Šajā gadījumā minētās personas ir tiesīgas iegādāties nekustamo īpašumu izsolē vispārējā kārtībā, kā arī tad, ja tiek rīkotas atkārtotas izsoles (tai skaitā ar lejupejošu soli) vai nosacītā cena tiek pazemināta šajā likumā noteiktajā kārtībā.</w:t>
      </w:r>
    </w:p>
    <w:p w14:paraId="67EA5592" w14:textId="77777777" w:rsidR="00156A9F" w:rsidRPr="00FF746D" w:rsidRDefault="00156A9F" w:rsidP="00156A9F">
      <w:pPr>
        <w:ind w:firstLine="567"/>
        <w:jc w:val="both"/>
        <w:rPr>
          <w:lang w:eastAsia="en-US"/>
        </w:rPr>
      </w:pPr>
      <w:r w:rsidRPr="00FF746D">
        <w:t xml:space="preserve">Saskaņā ar minētā zemes gabala 2023. gada 22.martā veikto tirgus novērtējumu, ko atbilstoši </w:t>
      </w:r>
      <w:hyperlink r:id="rId73" w:tgtFrame="_top" w:tooltip="Standartizācijas likums" w:history="1">
        <w:r w:rsidRPr="00FF746D">
          <w:rPr>
            <w:rStyle w:val="Hipersaite"/>
            <w:rFonts w:eastAsiaTheme="majorEastAsia"/>
            <w:color w:val="auto"/>
            <w:u w:val="none"/>
          </w:rPr>
          <w:t>Standartizācijas likumā</w:t>
        </w:r>
      </w:hyperlink>
      <w:r w:rsidRPr="00FF746D">
        <w:t xml:space="preserve"> paredzētajā kārtībā apstiprinātajiem Latvijas īpašuma vērtēšanas standartiem veikuši sertificēta nekustamo īpašumu vērtētāja Anita Vēdiķe, īpašuma vērtētāja profesionālās kvalifikācijas sertifikāts Nr.76, Īpašuma tirgus vērtība ir noteikta 23 800 EUR (divdesmit trīs tūkstoši astoņi simti </w:t>
      </w:r>
      <w:r w:rsidRPr="00FF746D">
        <w:rPr>
          <w:i/>
          <w:iCs/>
        </w:rPr>
        <w:t>euro</w:t>
      </w:r>
      <w:r w:rsidRPr="00FF746D">
        <w:t xml:space="preserve">) apmērā, tai skaitā meža zeme 4700 EUR (četri tūkstoši septiņi simti </w:t>
      </w:r>
      <w:r w:rsidRPr="00FF746D">
        <w:rPr>
          <w:i/>
          <w:iCs/>
        </w:rPr>
        <w:t>euro</w:t>
      </w:r>
      <w:r w:rsidRPr="00FF746D">
        <w:t>) un meža audze 19 100 EUR (deviņpadsmit tūkstoši viens simts </w:t>
      </w:r>
      <w:r w:rsidRPr="00FF746D">
        <w:rPr>
          <w:i/>
          <w:iCs/>
        </w:rPr>
        <w:t>euro</w:t>
      </w:r>
      <w:r w:rsidRPr="00FF746D">
        <w:t>).</w:t>
      </w:r>
    </w:p>
    <w:p w14:paraId="23E1B2A9" w14:textId="77777777" w:rsidR="00156A9F" w:rsidRPr="00FF746D" w:rsidRDefault="00156A9F" w:rsidP="00156A9F">
      <w:pPr>
        <w:ind w:firstLine="567"/>
        <w:jc w:val="both"/>
      </w:pPr>
      <w:r w:rsidRPr="00FF746D">
        <w:t xml:space="preserve">Saskaņā ar </w:t>
      </w:r>
      <w:r w:rsidRPr="00FF746D">
        <w:rPr>
          <w:bCs/>
        </w:rPr>
        <w:t>Publiskas personas mantas atsavināšanas likuma</w:t>
      </w:r>
      <w:r w:rsidRPr="00FF746D">
        <w:t xml:space="preserve"> Pārejas noteikumu 12. punktu, līdz brīdim, kad spēku zaudē </w:t>
      </w:r>
      <w:hyperlink r:id="rId74" w:tgtFrame="_top" w:tooltip="Valsts un pašvaldību īpašuma privatizācijas un privatizācijas sertifikātu izmantošanas pabeigšanas likums" w:history="1">
        <w:r w:rsidRPr="00FF746D">
          <w:rPr>
            <w:rStyle w:val="Hipersaite"/>
            <w:rFonts w:eastAsiaTheme="majorEastAsia"/>
            <w:color w:val="auto"/>
            <w:u w:val="none"/>
          </w:rPr>
          <w:t>Valsts un pašvaldību īpašuma privatizācijas un privatizācijas sertifikātu izmantošanas pabeigšanas likums</w:t>
        </w:r>
      </w:hyperlink>
      <w:r w:rsidRPr="00FF746D">
        <w:t>, atsavināmā neapbūvētā zemesgabala nosacītā cena nedrīkst būt zemāka par zemāko no šādām vērtībām: attiecīgā zemesgabala kadastrālo vērtību vai zemes kadastrālo vērtību 2007. gada 31. decembrī.</w:t>
      </w:r>
    </w:p>
    <w:p w14:paraId="248FB119" w14:textId="77777777" w:rsidR="00156A9F" w:rsidRPr="00FF746D" w:rsidRDefault="00156A9F" w:rsidP="00156A9F">
      <w:pPr>
        <w:ind w:firstLine="567"/>
        <w:jc w:val="both"/>
      </w:pPr>
      <w:r w:rsidRPr="00FF746D">
        <w:t xml:space="preserve">Saskaņā ar Valsts zemes dienesta Nekustamā īpašuma valsts kadastra informācijas sistēmā norādītiem datiem Īpašuma kadastrālā vērtība 2007. gada 31. decembrī nav noteikta, bet aktuālā kadastrālā vērtība 268 EUR (divi simti sešdesmit astoņi </w:t>
      </w:r>
      <w:r w:rsidRPr="00FF746D">
        <w:rPr>
          <w:i/>
          <w:iCs/>
        </w:rPr>
        <w:t>euro)</w:t>
      </w:r>
      <w:r w:rsidRPr="00FF746D">
        <w:t>.</w:t>
      </w:r>
    </w:p>
    <w:p w14:paraId="3789CC4C" w14:textId="77777777" w:rsidR="00156A9F" w:rsidRDefault="00156A9F" w:rsidP="00156A9F">
      <w:pPr>
        <w:ind w:firstLine="567"/>
        <w:jc w:val="both"/>
      </w:pPr>
      <w:r w:rsidRPr="00FF746D">
        <w:t>Ievērojot minēto, Īpašums atsavināms par cenu ne zemāku kā 23 800 EUR (divdesmit trīs</w:t>
      </w:r>
      <w:r>
        <w:t xml:space="preserve"> tūkstoši astoņi </w:t>
      </w:r>
      <w:r w:rsidRPr="007C3B1E">
        <w:t>simt</w:t>
      </w:r>
      <w:r>
        <w:t>i</w:t>
      </w:r>
      <w:r w:rsidRPr="007C3B1E">
        <w:t xml:space="preserve"> </w:t>
      </w:r>
      <w:r w:rsidRPr="00F6530C">
        <w:rPr>
          <w:i/>
          <w:iCs/>
        </w:rPr>
        <w:t>euro</w:t>
      </w:r>
      <w:r w:rsidRPr="007C3B1E">
        <w:t xml:space="preserve">) </w:t>
      </w:r>
      <w:r>
        <w:t>apmērā.</w:t>
      </w:r>
    </w:p>
    <w:p w14:paraId="3C6F4CA3" w14:textId="77777777" w:rsidR="00156A9F" w:rsidRPr="00F6530C" w:rsidRDefault="00156A9F" w:rsidP="00156A9F">
      <w:pPr>
        <w:ind w:firstLine="567"/>
        <w:jc w:val="both"/>
        <w:rPr>
          <w:bCs/>
        </w:rPr>
      </w:pPr>
      <w:r>
        <w:t xml:space="preserve">Ņemot vērā iepriekš norādīto un </w:t>
      </w:r>
      <w:r w:rsidRPr="007F0366">
        <w:t>pamatojoties uz Pašvaldību likuma 10.panta pirmās daļas 16. punktu,</w:t>
      </w:r>
      <w:r w:rsidRPr="007F0366">
        <w:rPr>
          <w:bCs/>
        </w:rPr>
        <w:t xml:space="preserve"> Publiskas personas mantas atsavināšanas likuma</w:t>
      </w:r>
      <w:r>
        <w:t xml:space="preserve"> 4. panta ceturtās daļas 1. punktu, 5. panta pirmo un piekto daļu, 8. panta trešo daļu, 14. panta otro un trešo daļu, 37. panta pirmās daļas 4. punktu, un 44. panta astotās daļas 1. </w:t>
      </w:r>
      <w:r w:rsidRPr="007F0366">
        <w:t xml:space="preserve">punktu, PRET - , NAV - , ATTURAS - , Dobeles novada dome </w:t>
      </w:r>
      <w:r w:rsidRPr="007F0366">
        <w:rPr>
          <w:bCs/>
        </w:rPr>
        <w:t>NOLEMJ:</w:t>
      </w:r>
    </w:p>
    <w:p w14:paraId="14DBD891" w14:textId="77777777" w:rsidR="00156A9F" w:rsidRDefault="00156A9F" w:rsidP="00156A9F">
      <w:pPr>
        <w:pStyle w:val="Sarakstarindkopa"/>
        <w:numPr>
          <w:ilvl w:val="0"/>
          <w:numId w:val="57"/>
        </w:numPr>
        <w:ind w:left="426"/>
        <w:jc w:val="both"/>
      </w:pPr>
      <w:r>
        <w:t>Atsavināt Dobeles novada pašvaldībai piederošo nekustamo īpašumu “Starp Vārpaiņiem”, Ukru pagastā</w:t>
      </w:r>
      <w:r w:rsidRPr="00DB61F1">
        <w:t xml:space="preserve">, Dobeles novadā, kadastra numurs </w:t>
      </w:r>
      <w:r>
        <w:t>4690 004 0285, kas sastāv no neapbūvētas zemes vienības ar kadastra apzīmējumu 46900040285, kopplatība 2,26 ha, tai skaitā, 2,23 ha meža zeme un meža audze, pārdodot to mutiskā izsolē ar augšupejošu soli un organizējot to starp personām, kuru īpašumi piegulst atsavināmajam īpašumam.</w:t>
      </w:r>
    </w:p>
    <w:p w14:paraId="510FF3DD" w14:textId="77777777" w:rsidR="00156A9F" w:rsidRPr="00F70739" w:rsidRDefault="00156A9F" w:rsidP="00156A9F">
      <w:pPr>
        <w:numPr>
          <w:ilvl w:val="0"/>
          <w:numId w:val="57"/>
        </w:numPr>
        <w:ind w:left="426" w:hanging="284"/>
        <w:jc w:val="both"/>
        <w:rPr>
          <w:lang w:val="en-GB"/>
        </w:rPr>
      </w:pPr>
      <w:r>
        <w:t>Noteikt lēmuma 1. punktā atsavināmā nekustamā īpašuma izsoles sākumcenu 23 800</w:t>
      </w:r>
      <w:r w:rsidRPr="007C3B1E">
        <w:t> EUR (</w:t>
      </w:r>
      <w:r>
        <w:t xml:space="preserve">divdesmit trīs tūkstoši astoņi </w:t>
      </w:r>
      <w:r w:rsidRPr="007C3B1E">
        <w:t>simt</w:t>
      </w:r>
      <w:r>
        <w:t>i</w:t>
      </w:r>
      <w:r w:rsidRPr="007C3B1E">
        <w:t xml:space="preserve"> </w:t>
      </w:r>
      <w:r w:rsidRPr="00F6530C">
        <w:rPr>
          <w:i/>
          <w:iCs/>
        </w:rPr>
        <w:t>euro</w:t>
      </w:r>
      <w:r w:rsidRPr="007C3B1E">
        <w:t>)</w:t>
      </w:r>
      <w:r>
        <w:t xml:space="preserve"> apmērā.</w:t>
      </w:r>
    </w:p>
    <w:p w14:paraId="6C0B402C" w14:textId="77777777" w:rsidR="00156A9F" w:rsidRDefault="00156A9F" w:rsidP="00156A9F">
      <w:pPr>
        <w:numPr>
          <w:ilvl w:val="0"/>
          <w:numId w:val="57"/>
        </w:numPr>
        <w:ind w:left="426" w:hanging="284"/>
        <w:jc w:val="both"/>
      </w:pPr>
      <w:r>
        <w:rPr>
          <w:rFonts w:eastAsia="Arial"/>
        </w:rPr>
        <w:t xml:space="preserve">Uzdot Dobeles novada pašvaldības Īpašumu komisijai apstiprināt izsoles noteikumus un organizēt nekustamā īpašuma atsavināšanu Publiskas personas mantas atsavināšanas likumā noteiktā kārtībā, gadījumā, ja pieteikumu par īpašuma pirkšanu iesniegušas vairākas personas, </w:t>
      </w:r>
      <w:r>
        <w:t>kuru īpašumi piegulst atsavināmajam īpašumam.</w:t>
      </w:r>
    </w:p>
    <w:p w14:paraId="06A9BE7D" w14:textId="77777777" w:rsidR="00156A9F" w:rsidRDefault="00156A9F" w:rsidP="00156A9F">
      <w:pPr>
        <w:jc w:val="both"/>
      </w:pPr>
    </w:p>
    <w:p w14:paraId="38FD8778" w14:textId="77777777" w:rsidR="00156A9F" w:rsidRPr="00F70739" w:rsidRDefault="00156A9F" w:rsidP="00156A9F">
      <w:pPr>
        <w:jc w:val="both"/>
      </w:pPr>
    </w:p>
    <w:p w14:paraId="7142DA10" w14:textId="77777777" w:rsidR="00156A9F" w:rsidRDefault="00156A9F" w:rsidP="00156A9F">
      <w:pPr>
        <w:numPr>
          <w:ilvl w:val="0"/>
          <w:numId w:val="57"/>
        </w:numPr>
        <w:ind w:left="426" w:hanging="284"/>
        <w:jc w:val="both"/>
      </w:pPr>
      <w:r>
        <w:lastRenderedPageBreak/>
        <w:t>Atsavināt lēmuma 1. punktā minēto īpašumu personai,</w:t>
      </w:r>
      <w:r w:rsidRPr="00F70739">
        <w:t xml:space="preserve"> </w:t>
      </w:r>
      <w:r>
        <w:t xml:space="preserve">kuras īpašums piegulst atsavināmajam īpašumam, pārdodot to </w:t>
      </w:r>
      <w:r w:rsidRPr="007C3B1E">
        <w:t>par nosacīto cenu</w:t>
      </w:r>
      <w:r>
        <w:t xml:space="preserve"> 23 800</w:t>
      </w:r>
      <w:r w:rsidRPr="007C3B1E">
        <w:t> EUR (</w:t>
      </w:r>
      <w:r>
        <w:t xml:space="preserve">divdesmit trīs tūkstoši astoņi </w:t>
      </w:r>
      <w:r w:rsidRPr="007C3B1E">
        <w:t>simt</w:t>
      </w:r>
      <w:r>
        <w:t>i</w:t>
      </w:r>
      <w:r w:rsidRPr="007C3B1E">
        <w:t xml:space="preserve"> </w:t>
      </w:r>
      <w:r w:rsidRPr="00F6530C">
        <w:rPr>
          <w:i/>
          <w:iCs/>
        </w:rPr>
        <w:t>euro</w:t>
      </w:r>
      <w:r w:rsidRPr="007C3B1E">
        <w:t>)</w:t>
      </w:r>
      <w:r>
        <w:t>, j</w:t>
      </w:r>
      <w:r w:rsidRPr="007C3B1E">
        <w:t xml:space="preserve">a </w:t>
      </w:r>
      <w:r>
        <w:t>šī persona ir vienīgā, kas iesniegusi pieteikumu par īpašuma pirkšanu.</w:t>
      </w:r>
    </w:p>
    <w:p w14:paraId="2CB47EFE" w14:textId="77777777" w:rsidR="00156A9F" w:rsidRDefault="00156A9F" w:rsidP="00156A9F">
      <w:pPr>
        <w:autoSpaceDN w:val="0"/>
        <w:ind w:left="66" w:right="-1"/>
        <w:contextualSpacing/>
        <w:jc w:val="both"/>
        <w:rPr>
          <w:rFonts w:eastAsia="Arial"/>
          <w:kern w:val="2"/>
        </w:rPr>
      </w:pPr>
    </w:p>
    <w:p w14:paraId="23788E66" w14:textId="77777777" w:rsidR="00156A9F" w:rsidRPr="00DB61F1" w:rsidRDefault="00156A9F" w:rsidP="00156A9F">
      <w:pPr>
        <w:autoSpaceDN w:val="0"/>
        <w:ind w:left="66" w:right="-1"/>
        <w:contextualSpacing/>
        <w:jc w:val="both"/>
        <w:rPr>
          <w:rFonts w:eastAsia="Arial"/>
          <w:kern w:val="2"/>
        </w:rPr>
      </w:pPr>
    </w:p>
    <w:p w14:paraId="62FB9467" w14:textId="77777777" w:rsidR="00156A9F" w:rsidRDefault="00156A9F" w:rsidP="00156A9F">
      <w:pPr>
        <w:autoSpaceDN w:val="0"/>
        <w:ind w:right="-1"/>
        <w:contextualSpacing/>
        <w:jc w:val="both"/>
        <w:rPr>
          <w:rFonts w:eastAsiaTheme="minorHAnsi"/>
        </w:rPr>
      </w:pPr>
      <w:r w:rsidRPr="00DB61F1">
        <w:rPr>
          <w:rFonts w:eastAsiaTheme="minorHAnsi"/>
        </w:rPr>
        <w:t>Domes priekšsēdētājs                                                                                                  I.Gorskis</w:t>
      </w:r>
    </w:p>
    <w:p w14:paraId="687919D8" w14:textId="77777777" w:rsidR="00156A9F" w:rsidRDefault="00156A9F" w:rsidP="00156A9F">
      <w:pPr>
        <w:autoSpaceDN w:val="0"/>
        <w:ind w:right="-1"/>
        <w:contextualSpacing/>
        <w:jc w:val="both"/>
        <w:rPr>
          <w:rFonts w:eastAsiaTheme="minorHAnsi"/>
        </w:rPr>
      </w:pPr>
    </w:p>
    <w:p w14:paraId="08E158ED" w14:textId="77777777" w:rsidR="00156A9F" w:rsidRPr="00DB61F1" w:rsidRDefault="00156A9F" w:rsidP="00156A9F">
      <w:pPr>
        <w:ind w:right="-1"/>
        <w:jc w:val="both"/>
      </w:pPr>
    </w:p>
    <w:p w14:paraId="481D2D53" w14:textId="77777777" w:rsidR="00156A9F" w:rsidRPr="001543E9" w:rsidRDefault="00156A9F" w:rsidP="00156A9F">
      <w:pPr>
        <w:ind w:right="-1"/>
        <w:jc w:val="both"/>
      </w:pPr>
      <w:r w:rsidRPr="001543E9">
        <w:t>Iesniedz: I.Gorskis</w:t>
      </w:r>
    </w:p>
    <w:p w14:paraId="2260AFF5" w14:textId="77777777" w:rsidR="00156A9F" w:rsidRPr="001543E9" w:rsidRDefault="00156A9F" w:rsidP="00156A9F">
      <w:pPr>
        <w:ind w:right="-1"/>
        <w:jc w:val="both"/>
      </w:pPr>
      <w:r w:rsidRPr="001543E9">
        <w:t xml:space="preserve">Sagatavoja: G.Memmēns, </w:t>
      </w:r>
      <w:r>
        <w:t>22</w:t>
      </w:r>
      <w:r w:rsidRPr="001543E9">
        <w:t>.</w:t>
      </w:r>
      <w:r>
        <w:t>03</w:t>
      </w:r>
      <w:r w:rsidRPr="001543E9">
        <w:t>.2023.</w:t>
      </w:r>
    </w:p>
    <w:p w14:paraId="724B0592" w14:textId="77777777" w:rsidR="00156A9F" w:rsidRPr="001543E9" w:rsidRDefault="00156A9F" w:rsidP="00156A9F">
      <w:pPr>
        <w:ind w:right="-1"/>
        <w:jc w:val="both"/>
      </w:pPr>
      <w:r w:rsidRPr="001543E9">
        <w:t xml:space="preserve">Izskatīt: Finanšu un budžeta komitejā </w:t>
      </w:r>
      <w:r>
        <w:t>19</w:t>
      </w:r>
      <w:r w:rsidRPr="001543E9">
        <w:t>.</w:t>
      </w:r>
      <w:r>
        <w:t>04</w:t>
      </w:r>
      <w:r w:rsidRPr="001543E9">
        <w:t>.2023.</w:t>
      </w:r>
    </w:p>
    <w:p w14:paraId="43219B63" w14:textId="77777777" w:rsidR="00156A9F" w:rsidRDefault="00156A9F" w:rsidP="00156A9F">
      <w:pPr>
        <w:ind w:right="-1"/>
        <w:jc w:val="both"/>
      </w:pPr>
      <w:r w:rsidRPr="001543E9">
        <w:t>Nosūtīt: Dobeles novada pašvaldības Nekustamo īpašumu nodaļai, Dobeles novada pašvaldības Īpašumu komisijai</w:t>
      </w:r>
      <w:r>
        <w:t>.</w:t>
      </w:r>
      <w:r>
        <w:br w:type="page"/>
      </w:r>
    </w:p>
    <w:p w14:paraId="1BF7A8BF" w14:textId="605E133E" w:rsidR="00AB5941" w:rsidRPr="009430E4" w:rsidRDefault="00AB5941" w:rsidP="00AB5941">
      <w:pPr>
        <w:tabs>
          <w:tab w:val="left" w:pos="-24212"/>
        </w:tabs>
        <w:jc w:val="right"/>
        <w:rPr>
          <w:b/>
          <w:bCs/>
          <w:noProof/>
        </w:rPr>
      </w:pPr>
      <w:r>
        <w:rPr>
          <w:b/>
          <w:bCs/>
          <w:noProof/>
        </w:rPr>
        <w:lastRenderedPageBreak/>
        <w:t>25</w:t>
      </w:r>
      <w:r w:rsidRPr="009430E4">
        <w:rPr>
          <w:b/>
          <w:bCs/>
          <w:noProof/>
        </w:rPr>
        <w:t>.pielikums</w:t>
      </w:r>
    </w:p>
    <w:p w14:paraId="07115E50" w14:textId="77777777" w:rsidR="00AB5941" w:rsidRDefault="00AB5941" w:rsidP="00AB5941">
      <w:pPr>
        <w:tabs>
          <w:tab w:val="left" w:pos="-24212"/>
        </w:tabs>
        <w:jc w:val="right"/>
        <w:rPr>
          <w:b/>
          <w:bCs/>
          <w:noProof/>
        </w:rPr>
      </w:pPr>
      <w:r w:rsidRPr="009430E4">
        <w:rPr>
          <w:b/>
          <w:bCs/>
          <w:noProof/>
        </w:rPr>
        <w:t xml:space="preserve">PROJEKTS </w:t>
      </w:r>
    </w:p>
    <w:p w14:paraId="3C44DCA5" w14:textId="77777777" w:rsidR="00156A9F" w:rsidRPr="008A7882" w:rsidRDefault="00156A9F" w:rsidP="00156A9F">
      <w:pPr>
        <w:tabs>
          <w:tab w:val="left" w:pos="-24212"/>
        </w:tabs>
        <w:jc w:val="center"/>
      </w:pPr>
      <w:r w:rsidRPr="008A7882">
        <w:rPr>
          <w:noProof/>
        </w:rPr>
        <w:drawing>
          <wp:inline distT="0" distB="0" distL="0" distR="0" wp14:anchorId="23CADF88" wp14:editId="38EE242C">
            <wp:extent cx="676275" cy="752475"/>
            <wp:effectExtent l="0" t="0" r="9525" b="9525"/>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8D16CE6" w14:textId="77777777" w:rsidR="00156A9F" w:rsidRPr="008A7882" w:rsidRDefault="00156A9F" w:rsidP="00156A9F">
      <w:pPr>
        <w:tabs>
          <w:tab w:val="center" w:pos="4153"/>
          <w:tab w:val="right" w:pos="8306"/>
        </w:tabs>
        <w:jc w:val="center"/>
        <w:rPr>
          <w:sz w:val="20"/>
        </w:rPr>
      </w:pPr>
      <w:r w:rsidRPr="008A7882">
        <w:rPr>
          <w:sz w:val="20"/>
        </w:rPr>
        <w:t>LATVIJAS REPUBLIKA</w:t>
      </w:r>
    </w:p>
    <w:p w14:paraId="554B8DEB" w14:textId="77777777" w:rsidR="00156A9F" w:rsidRPr="008A7882" w:rsidRDefault="00156A9F" w:rsidP="00156A9F">
      <w:pPr>
        <w:tabs>
          <w:tab w:val="center" w:pos="4153"/>
          <w:tab w:val="right" w:pos="8306"/>
        </w:tabs>
        <w:jc w:val="center"/>
        <w:rPr>
          <w:b/>
          <w:sz w:val="32"/>
          <w:szCs w:val="32"/>
        </w:rPr>
      </w:pPr>
      <w:r w:rsidRPr="008A7882">
        <w:rPr>
          <w:b/>
          <w:sz w:val="32"/>
          <w:szCs w:val="32"/>
        </w:rPr>
        <w:t>DOBELES NOVADA DOME</w:t>
      </w:r>
    </w:p>
    <w:p w14:paraId="4E904C75" w14:textId="77777777" w:rsidR="00156A9F" w:rsidRPr="008A7882" w:rsidRDefault="00156A9F" w:rsidP="00156A9F">
      <w:pPr>
        <w:tabs>
          <w:tab w:val="center" w:pos="4153"/>
          <w:tab w:val="right" w:pos="8306"/>
        </w:tabs>
        <w:jc w:val="center"/>
        <w:rPr>
          <w:sz w:val="16"/>
          <w:szCs w:val="16"/>
        </w:rPr>
      </w:pPr>
      <w:r w:rsidRPr="008A7882">
        <w:rPr>
          <w:sz w:val="16"/>
          <w:szCs w:val="16"/>
        </w:rPr>
        <w:t>Brīvības iela 17, Dobele, Dobeles novads, LV-3701</w:t>
      </w:r>
    </w:p>
    <w:p w14:paraId="10D2076A" w14:textId="77777777" w:rsidR="00156A9F" w:rsidRPr="008A7882" w:rsidRDefault="00156A9F" w:rsidP="00156A9F">
      <w:pPr>
        <w:pBdr>
          <w:bottom w:val="double" w:sz="6" w:space="1" w:color="auto"/>
        </w:pBdr>
        <w:tabs>
          <w:tab w:val="center" w:pos="4153"/>
          <w:tab w:val="right" w:pos="8306"/>
        </w:tabs>
        <w:jc w:val="center"/>
        <w:rPr>
          <w:sz w:val="16"/>
          <w:szCs w:val="16"/>
        </w:rPr>
      </w:pPr>
      <w:r w:rsidRPr="008A7882">
        <w:rPr>
          <w:sz w:val="16"/>
          <w:szCs w:val="16"/>
        </w:rPr>
        <w:t xml:space="preserve">Tālr. 63707269, 63700137, 63720940, e-pasts </w:t>
      </w:r>
      <w:hyperlink r:id="rId75" w:history="1">
        <w:r w:rsidRPr="008A7882">
          <w:rPr>
            <w:rFonts w:eastAsia="Calibri"/>
            <w:sz w:val="16"/>
            <w:szCs w:val="16"/>
          </w:rPr>
          <w:t>dome@dobele.lv</w:t>
        </w:r>
      </w:hyperlink>
    </w:p>
    <w:p w14:paraId="647317FE" w14:textId="77777777" w:rsidR="00156A9F" w:rsidRPr="008A7882" w:rsidRDefault="00156A9F" w:rsidP="00156A9F">
      <w:pPr>
        <w:autoSpaceDE w:val="0"/>
        <w:autoSpaceDN w:val="0"/>
        <w:adjustRightInd w:val="0"/>
        <w:jc w:val="center"/>
        <w:rPr>
          <w:rFonts w:eastAsia="Calibri"/>
          <w:b/>
          <w:bCs/>
          <w:color w:val="000000"/>
          <w:lang w:val="et-EE" w:eastAsia="en-US"/>
        </w:rPr>
      </w:pPr>
    </w:p>
    <w:p w14:paraId="2E6C44BD" w14:textId="77777777" w:rsidR="00156A9F" w:rsidRPr="008A7882" w:rsidRDefault="00156A9F" w:rsidP="00156A9F">
      <w:pPr>
        <w:jc w:val="center"/>
        <w:rPr>
          <w:rFonts w:eastAsia="Calibri"/>
          <w:b/>
          <w:lang w:eastAsia="en-US"/>
        </w:rPr>
      </w:pPr>
      <w:r w:rsidRPr="008A7882">
        <w:rPr>
          <w:rFonts w:eastAsia="Calibri"/>
          <w:b/>
          <w:lang w:eastAsia="en-US"/>
        </w:rPr>
        <w:t>LĒMUMS</w:t>
      </w:r>
    </w:p>
    <w:p w14:paraId="0A95DBDB" w14:textId="77777777" w:rsidR="00156A9F" w:rsidRPr="008A7882" w:rsidRDefault="00156A9F" w:rsidP="00156A9F">
      <w:pPr>
        <w:jc w:val="center"/>
        <w:rPr>
          <w:rFonts w:eastAsia="Calibri"/>
          <w:b/>
          <w:lang w:eastAsia="en-US"/>
        </w:rPr>
      </w:pPr>
      <w:r w:rsidRPr="008A7882">
        <w:rPr>
          <w:rFonts w:eastAsia="Calibri"/>
          <w:b/>
          <w:lang w:eastAsia="en-US"/>
        </w:rPr>
        <w:t>Dobelē</w:t>
      </w:r>
    </w:p>
    <w:p w14:paraId="32202831" w14:textId="77777777" w:rsidR="00156A9F" w:rsidRPr="008A7882" w:rsidRDefault="00156A9F" w:rsidP="00156A9F">
      <w:pPr>
        <w:tabs>
          <w:tab w:val="center" w:pos="4153"/>
          <w:tab w:val="left" w:pos="8080"/>
          <w:tab w:val="right" w:pos="9498"/>
        </w:tabs>
        <w:ind w:left="113"/>
        <w:rPr>
          <w:color w:val="000000"/>
        </w:rPr>
      </w:pPr>
      <w:r w:rsidRPr="008A7882">
        <w:rPr>
          <w:b/>
          <w:lang w:eastAsia="x-none"/>
        </w:rPr>
        <w:t>202</w:t>
      </w:r>
      <w:r>
        <w:rPr>
          <w:b/>
          <w:lang w:eastAsia="x-none"/>
        </w:rPr>
        <w:t>3</w:t>
      </w:r>
      <w:r w:rsidRPr="008A7882">
        <w:rPr>
          <w:b/>
          <w:lang w:eastAsia="x-none"/>
        </w:rPr>
        <w:t xml:space="preserve">. gada </w:t>
      </w:r>
      <w:r>
        <w:rPr>
          <w:b/>
          <w:lang w:eastAsia="x-none"/>
        </w:rPr>
        <w:t>27.aprīlī</w:t>
      </w:r>
      <w:r w:rsidRPr="008A7882">
        <w:rPr>
          <w:b/>
          <w:lang w:eastAsia="x-none"/>
        </w:rPr>
        <w:tab/>
        <w:t xml:space="preserve">                                                                              </w:t>
      </w:r>
      <w:r>
        <w:rPr>
          <w:b/>
          <w:lang w:eastAsia="x-none"/>
        </w:rPr>
        <w:t xml:space="preserve">                            </w:t>
      </w:r>
      <w:r w:rsidRPr="008A7882">
        <w:rPr>
          <w:b/>
          <w:color w:val="000000"/>
        </w:rPr>
        <w:t>Nr.___/</w:t>
      </w:r>
      <w:r>
        <w:rPr>
          <w:b/>
          <w:color w:val="000000"/>
        </w:rPr>
        <w:t>6</w:t>
      </w:r>
    </w:p>
    <w:p w14:paraId="16B2AC28" w14:textId="77777777" w:rsidR="00156A9F" w:rsidRPr="008A7882" w:rsidRDefault="00156A9F" w:rsidP="00156A9F">
      <w:pPr>
        <w:jc w:val="right"/>
        <w:rPr>
          <w:color w:val="000000"/>
        </w:rPr>
      </w:pPr>
    </w:p>
    <w:p w14:paraId="5F833187" w14:textId="77777777" w:rsidR="00156A9F" w:rsidRDefault="00156A9F" w:rsidP="00156A9F">
      <w:pPr>
        <w:pStyle w:val="naisf"/>
        <w:spacing w:before="0" w:after="0"/>
        <w:ind w:firstLine="51"/>
        <w:jc w:val="center"/>
        <w:rPr>
          <w:b/>
          <w:u w:val="single"/>
        </w:rPr>
      </w:pPr>
      <w:r>
        <w:rPr>
          <w:b/>
          <w:u w:val="single"/>
        </w:rPr>
        <w:t xml:space="preserve">Par nekustamā īpašuma – dzīvokļa Nr.1 “Ozoliņi”, </w:t>
      </w:r>
    </w:p>
    <w:p w14:paraId="470FEE52" w14:textId="77777777" w:rsidR="00156A9F" w:rsidRDefault="00156A9F" w:rsidP="00156A9F">
      <w:pPr>
        <w:pStyle w:val="naisf"/>
        <w:spacing w:before="0" w:after="0"/>
        <w:ind w:firstLine="51"/>
        <w:jc w:val="center"/>
        <w:rPr>
          <w:b/>
          <w:u w:val="single"/>
          <w:lang w:eastAsia="ar-SA"/>
        </w:rPr>
      </w:pPr>
      <w:r>
        <w:rPr>
          <w:b/>
          <w:u w:val="single"/>
        </w:rPr>
        <w:t xml:space="preserve">Īles pagastā,   Dobeles novadā, atsavināšanu izsolē </w:t>
      </w:r>
    </w:p>
    <w:p w14:paraId="4936974E" w14:textId="77777777" w:rsidR="00156A9F" w:rsidRDefault="00156A9F" w:rsidP="00156A9F">
      <w:pPr>
        <w:spacing w:line="257" w:lineRule="auto"/>
        <w:ind w:firstLine="720"/>
        <w:jc w:val="both"/>
      </w:pPr>
    </w:p>
    <w:p w14:paraId="4E576B2B" w14:textId="77777777" w:rsidR="00156A9F" w:rsidRPr="00231361" w:rsidRDefault="00156A9F" w:rsidP="00156A9F">
      <w:pPr>
        <w:spacing w:line="257" w:lineRule="auto"/>
        <w:ind w:firstLine="720"/>
        <w:jc w:val="both"/>
      </w:pPr>
      <w:r w:rsidRPr="00231361">
        <w:t xml:space="preserve">Dobeles novada dome ir izskatījusi Dobeles novada pašvaldības (turpmāk – pašvaldība) </w:t>
      </w:r>
      <w:r>
        <w:t>Ī</w:t>
      </w:r>
      <w:r w:rsidRPr="00231361">
        <w:t>pašumu komisijas ierosinājumu par nekustamā īpašuma - dzīvokļa Nr.</w:t>
      </w:r>
      <w:r>
        <w:t>1</w:t>
      </w:r>
      <w:r w:rsidRPr="00231361">
        <w:t xml:space="preserve"> </w:t>
      </w:r>
      <w:r>
        <w:t xml:space="preserve">“Ozoliņi”, Īles pagastā, </w:t>
      </w:r>
      <w:r w:rsidRPr="00231361">
        <w:t>Dobeles novadā</w:t>
      </w:r>
      <w:r>
        <w:t xml:space="preserve"> </w:t>
      </w:r>
      <w:r w:rsidRPr="00231361">
        <w:t xml:space="preserve">un pie dzīvokļa īpašuma piederošās kopīpašuma </w:t>
      </w:r>
      <w:r>
        <w:t xml:space="preserve">481/5490 </w:t>
      </w:r>
      <w:r w:rsidRPr="00231361">
        <w:t xml:space="preserve">domājamās daļas no </w:t>
      </w:r>
      <w:r>
        <w:t xml:space="preserve">būves un zemes </w:t>
      </w:r>
      <w:r w:rsidRPr="00231361">
        <w:t xml:space="preserve">(turpmāk – Īpašums), kadastra numurs </w:t>
      </w:r>
      <w:r>
        <w:t>4664 900 0069</w:t>
      </w:r>
      <w:r w:rsidRPr="00231361">
        <w:t xml:space="preserve">, atsavināšanu. </w:t>
      </w:r>
      <w:r>
        <w:t>Dzīvokļa platība 48,1 m</w:t>
      </w:r>
      <w:r w:rsidRPr="00E74010">
        <w:rPr>
          <w:vertAlign w:val="superscript"/>
        </w:rPr>
        <w:t>2</w:t>
      </w:r>
      <w:r>
        <w:t>.</w:t>
      </w:r>
    </w:p>
    <w:p w14:paraId="0AB736AD" w14:textId="77777777" w:rsidR="00156A9F" w:rsidRPr="00231361" w:rsidRDefault="00156A9F" w:rsidP="00156A9F">
      <w:pPr>
        <w:spacing w:line="257" w:lineRule="auto"/>
        <w:ind w:firstLine="720"/>
        <w:jc w:val="both"/>
      </w:pPr>
      <w:r w:rsidRPr="00231361">
        <w:t xml:space="preserve">Īpašums reģistrēts Zemgales rajona tiesas </w:t>
      </w:r>
      <w:r>
        <w:t xml:space="preserve">Īles pagasta </w:t>
      </w:r>
      <w:r w:rsidRPr="00231361">
        <w:t>zemesgrāmatas nodalījumā Nr.</w:t>
      </w:r>
      <w:r>
        <w:t xml:space="preserve"> 94 1 </w:t>
      </w:r>
      <w:r w:rsidRPr="00231361">
        <w:t xml:space="preserve">un uz to nostiprinātas īpašuma tiesības pašvaldībai. </w:t>
      </w:r>
    </w:p>
    <w:p w14:paraId="31B94D76" w14:textId="77777777" w:rsidR="00156A9F" w:rsidRPr="00231361" w:rsidRDefault="00156A9F" w:rsidP="00156A9F">
      <w:pPr>
        <w:spacing w:line="257" w:lineRule="auto"/>
        <w:ind w:firstLine="720"/>
        <w:jc w:val="both"/>
      </w:pPr>
      <w:r w:rsidRPr="00231361">
        <w:t xml:space="preserve">Pašvaldībai piederošais Īpašums nav izīrēts un tas nav nepieciešams pašvaldības funkciju nodrošināšanai. </w:t>
      </w:r>
    </w:p>
    <w:p w14:paraId="2CDD6DB4" w14:textId="77777777" w:rsidR="00156A9F" w:rsidRPr="009C03AF" w:rsidRDefault="00156A9F" w:rsidP="00156A9F">
      <w:pPr>
        <w:spacing w:line="257" w:lineRule="auto"/>
        <w:ind w:firstLine="720"/>
        <w:jc w:val="both"/>
        <w:rPr>
          <w:color w:val="000000" w:themeColor="text1"/>
        </w:rPr>
      </w:pPr>
      <w:r w:rsidRPr="009C03AF">
        <w:t>Sertificētas nekustamo īpašumu vērtētājas Anitas Vēdiķes (LĪVA profesionālās kvalifikācijas sertifikāts Nr.76) noteiktā nekustamā īpašuma nosacītā cena 202</w:t>
      </w:r>
      <w:r>
        <w:t>3</w:t>
      </w:r>
      <w:r w:rsidRPr="009C03AF">
        <w:t xml:space="preserve">.gada </w:t>
      </w:r>
      <w:r>
        <w:t xml:space="preserve">3.aprīlī </w:t>
      </w:r>
      <w:r w:rsidRPr="009C03AF">
        <w:t xml:space="preserve">ir </w:t>
      </w:r>
      <w:r>
        <w:t xml:space="preserve">2100 </w:t>
      </w:r>
      <w:r w:rsidRPr="009C03AF">
        <w:t>EUR (</w:t>
      </w:r>
      <w:r>
        <w:t xml:space="preserve">divi tūkstoši viens simts </w:t>
      </w:r>
      <w:r w:rsidRPr="00B74543">
        <w:rPr>
          <w:i/>
        </w:rPr>
        <w:t>euro</w:t>
      </w:r>
      <w:r w:rsidRPr="00E74010">
        <w:t>)</w:t>
      </w:r>
      <w:r>
        <w:rPr>
          <w:i/>
          <w:iCs/>
        </w:rPr>
        <w:t xml:space="preserve">, </w:t>
      </w:r>
      <w:r w:rsidRPr="00CB190A">
        <w:t>s</w:t>
      </w:r>
      <w:r w:rsidRPr="009C03AF">
        <w:t xml:space="preserve">askaņā </w:t>
      </w:r>
      <w:r w:rsidRPr="009C03AF">
        <w:rPr>
          <w:color w:val="000000" w:themeColor="text1"/>
        </w:rPr>
        <w:t xml:space="preserve">ar </w:t>
      </w:r>
      <w:hyperlink r:id="rId76" w:tgtFrame="_blank" w:history="1">
        <w:r w:rsidRPr="005C0567">
          <w:rPr>
            <w:color w:val="000000" w:themeColor="text1"/>
          </w:rPr>
          <w:t>Standartizācijas likumā</w:t>
        </w:r>
      </w:hyperlink>
      <w:r w:rsidRPr="009C03AF">
        <w:rPr>
          <w:color w:val="000000" w:themeColor="text1"/>
        </w:rPr>
        <w:t xml:space="preserve"> paredzētajā kārtībā apstiprinātajiem īpašuma vērtēšanas standartiem.</w:t>
      </w:r>
    </w:p>
    <w:p w14:paraId="45C650F5" w14:textId="77777777" w:rsidR="00156A9F" w:rsidRPr="009C03AF" w:rsidRDefault="00156A9F" w:rsidP="00156A9F">
      <w:pPr>
        <w:spacing w:line="257" w:lineRule="auto"/>
        <w:ind w:firstLine="720"/>
        <w:jc w:val="both"/>
        <w:rPr>
          <w:lang w:eastAsia="ar-SA"/>
        </w:rPr>
      </w:pPr>
      <w:r w:rsidRPr="009C03AF">
        <w:t>Saskaņā ar</w:t>
      </w:r>
      <w:r>
        <w:t xml:space="preserve"> Pašvaldību likuma</w:t>
      </w:r>
      <w:r w:rsidRPr="009C03AF">
        <w:t xml:space="preserve"> </w:t>
      </w:r>
      <w:r>
        <w:t>10</w:t>
      </w:r>
      <w:r w:rsidRPr="009C03AF">
        <w:t xml:space="preserve">.panta </w:t>
      </w:r>
      <w:r>
        <w:t>pirmās daļas 16.</w:t>
      </w:r>
      <w:r w:rsidRPr="009C03AF">
        <w:t xml:space="preserve">punktu, Publiskas personas mantas atsavināšanas likuma 4.panta pirmo daļu, 5.panta pirmo daļu, 8.panta trešo daļu, 9.panta otro daļu, 10.panta pirmo un otro daļu, </w:t>
      </w:r>
      <w:r w:rsidRPr="009C03AF">
        <w:rPr>
          <w:lang w:eastAsia="ar-SA"/>
        </w:rPr>
        <w:t xml:space="preserve">atklāti balsojot: </w:t>
      </w:r>
      <w:r>
        <w:t xml:space="preserve">PAR – </w:t>
      </w:r>
      <w:r>
        <w:rPr>
          <w:bCs/>
          <w:lang w:eastAsia="et-EE"/>
        </w:rPr>
        <w:t xml:space="preserve">, </w:t>
      </w:r>
      <w:r>
        <w:rPr>
          <w:bCs/>
        </w:rPr>
        <w:t xml:space="preserve">PRET – , </w:t>
      </w:r>
      <w:r w:rsidRPr="00E51DBE">
        <w:rPr>
          <w:bCs/>
        </w:rPr>
        <w:t>ATTURAS</w:t>
      </w:r>
      <w:r>
        <w:rPr>
          <w:bCs/>
        </w:rPr>
        <w:t> </w:t>
      </w:r>
      <w:r w:rsidRPr="00E51DBE">
        <w:rPr>
          <w:bCs/>
        </w:rPr>
        <w:t>–</w:t>
      </w:r>
      <w:r>
        <w:rPr>
          <w:bCs/>
        </w:rPr>
        <w:t> ,</w:t>
      </w:r>
      <w:r w:rsidRPr="00E51DBE">
        <w:rPr>
          <w:rFonts w:eastAsia="Calibri"/>
          <w:lang w:eastAsia="en-US"/>
        </w:rPr>
        <w:t xml:space="preserve"> </w:t>
      </w:r>
      <w:r w:rsidRPr="009C03AF">
        <w:rPr>
          <w:lang w:eastAsia="ar-SA"/>
        </w:rPr>
        <w:t>Dobeles novada dome NOLEMJ:</w:t>
      </w:r>
    </w:p>
    <w:p w14:paraId="641C942E" w14:textId="77777777" w:rsidR="00156A9F" w:rsidRPr="009C03AF" w:rsidRDefault="00156A9F" w:rsidP="00156A9F">
      <w:pPr>
        <w:spacing w:line="257" w:lineRule="auto"/>
        <w:ind w:left="284" w:hanging="284"/>
        <w:jc w:val="both"/>
        <w:rPr>
          <w:rFonts w:eastAsia="Arial"/>
        </w:rPr>
      </w:pPr>
      <w:r w:rsidRPr="009C03AF">
        <w:t xml:space="preserve">1. Pārdot atklātā mutiskā izsolē nekustamo īpašumu – dzīvokli </w:t>
      </w:r>
      <w:r w:rsidRPr="00231361">
        <w:t>Nr.</w:t>
      </w:r>
      <w:r>
        <w:t>1</w:t>
      </w:r>
      <w:r w:rsidRPr="00231361">
        <w:t xml:space="preserve"> </w:t>
      </w:r>
      <w:r>
        <w:t xml:space="preserve">“Ozoliņi”, Īles pagastā, </w:t>
      </w:r>
      <w:r w:rsidRPr="00231361">
        <w:t>Dobeles novadā</w:t>
      </w:r>
      <w:r>
        <w:t xml:space="preserve"> </w:t>
      </w:r>
      <w:r w:rsidRPr="00231361">
        <w:t xml:space="preserve">un pie dzīvokļa īpašuma piederošās kopīpašuma </w:t>
      </w:r>
      <w:r>
        <w:t xml:space="preserve">481/5490 </w:t>
      </w:r>
      <w:r w:rsidRPr="00231361">
        <w:t xml:space="preserve">domājamās daļas no </w:t>
      </w:r>
      <w:r>
        <w:t>būves un zemes</w:t>
      </w:r>
      <w:r w:rsidRPr="009C03AF">
        <w:t>, kadastra numurs </w:t>
      </w:r>
      <w:r>
        <w:t>4664 900 0069</w:t>
      </w:r>
      <w:r w:rsidRPr="009C03AF">
        <w:t>.</w:t>
      </w:r>
    </w:p>
    <w:p w14:paraId="376D85FF" w14:textId="77777777" w:rsidR="00156A9F" w:rsidRPr="009C03AF" w:rsidRDefault="00156A9F" w:rsidP="00156A9F">
      <w:pPr>
        <w:spacing w:line="257" w:lineRule="auto"/>
        <w:ind w:left="284" w:hanging="284"/>
        <w:jc w:val="both"/>
        <w:rPr>
          <w:rFonts w:eastAsia="Arial"/>
        </w:rPr>
      </w:pPr>
      <w:r w:rsidRPr="009C03AF">
        <w:t xml:space="preserve">2. Noteikt lēmuma 1.punktā minētā atsavināmā nekustamā īpašuma sākumcenu </w:t>
      </w:r>
      <w:r>
        <w:t xml:space="preserve">2100 </w:t>
      </w:r>
      <w:r w:rsidRPr="009C03AF">
        <w:t>EUR (</w:t>
      </w:r>
      <w:r>
        <w:t xml:space="preserve">divi tūkstoši viens simts </w:t>
      </w:r>
      <w:r w:rsidRPr="00B74543">
        <w:rPr>
          <w:i/>
        </w:rPr>
        <w:t>euro</w:t>
      </w:r>
      <w:r w:rsidRPr="00E74010">
        <w:t>)</w:t>
      </w:r>
      <w:r w:rsidRPr="009C03AF">
        <w:rPr>
          <w:rFonts w:eastAsia="Arial"/>
        </w:rPr>
        <w:t>.</w:t>
      </w:r>
    </w:p>
    <w:p w14:paraId="7FBA66F1" w14:textId="77777777" w:rsidR="00156A9F" w:rsidRPr="00231361" w:rsidRDefault="00156A9F" w:rsidP="00156A9F">
      <w:pPr>
        <w:spacing w:line="257" w:lineRule="auto"/>
        <w:ind w:left="284" w:hanging="284"/>
        <w:jc w:val="both"/>
      </w:pPr>
      <w:r w:rsidRPr="00231361">
        <w:rPr>
          <w:rFonts w:eastAsia="Arial"/>
        </w:rPr>
        <w:t xml:space="preserve">3. Uzdot Dobeles novada pašvaldības </w:t>
      </w:r>
      <w:r>
        <w:rPr>
          <w:rFonts w:eastAsia="Arial"/>
        </w:rPr>
        <w:t>Ī</w:t>
      </w:r>
      <w:r w:rsidRPr="00231361">
        <w:rPr>
          <w:rFonts w:eastAsia="Arial"/>
        </w:rPr>
        <w:t>pašumu komisijai apstiprināt izsoles noteikumus un organizēt nekustamā īpašuma atsavināšanu Publiskas personas atsavināšanas likumā noteiktā kārtībā.</w:t>
      </w:r>
    </w:p>
    <w:p w14:paraId="2D0C2D8E" w14:textId="77777777" w:rsidR="00156A9F" w:rsidRDefault="00156A9F" w:rsidP="00156A9F">
      <w:pPr>
        <w:ind w:left="57"/>
        <w:contextualSpacing/>
        <w:jc w:val="both"/>
        <w:rPr>
          <w:color w:val="FF0000"/>
        </w:rPr>
      </w:pPr>
    </w:p>
    <w:p w14:paraId="714C31A7" w14:textId="14151B1A" w:rsidR="00156A9F" w:rsidRDefault="00156A9F" w:rsidP="00156A9F">
      <w:pPr>
        <w:ind w:left="57"/>
        <w:contextualSpacing/>
        <w:jc w:val="both"/>
        <w:rPr>
          <w:rFonts w:eastAsiaTheme="minorHAnsi"/>
          <w:color w:val="FF0000"/>
          <w:szCs w:val="22"/>
          <w:lang w:eastAsia="en-US"/>
        </w:rPr>
      </w:pPr>
      <w:r w:rsidRPr="00E74010">
        <w:rPr>
          <w:rFonts w:eastAsiaTheme="minorHAnsi"/>
          <w:lang w:eastAsia="en-US"/>
        </w:rPr>
        <w:t>Domes priekšsēdētājs                                                                                              I.Gorskis</w:t>
      </w:r>
    </w:p>
    <w:p w14:paraId="1319CD21" w14:textId="77777777" w:rsidR="00156A9F" w:rsidRPr="00E74010" w:rsidRDefault="00156A9F" w:rsidP="00156A9F">
      <w:pPr>
        <w:ind w:left="57"/>
        <w:contextualSpacing/>
        <w:jc w:val="both"/>
        <w:rPr>
          <w:rFonts w:eastAsiaTheme="minorHAnsi"/>
          <w:color w:val="FF0000"/>
          <w:szCs w:val="22"/>
          <w:lang w:eastAsia="en-US"/>
        </w:rPr>
      </w:pPr>
    </w:p>
    <w:p w14:paraId="5FDF2F65" w14:textId="77777777" w:rsidR="00156A9F" w:rsidRPr="00E74010" w:rsidRDefault="00156A9F" w:rsidP="00156A9F">
      <w:pPr>
        <w:jc w:val="both"/>
        <w:rPr>
          <w:rFonts w:cstheme="minorBidi"/>
        </w:rPr>
      </w:pPr>
      <w:r w:rsidRPr="00E74010">
        <w:rPr>
          <w:rFonts w:cstheme="minorBidi"/>
        </w:rPr>
        <w:t>Iesniedz: I.Gorskis</w:t>
      </w:r>
    </w:p>
    <w:p w14:paraId="102A2FAE" w14:textId="77777777" w:rsidR="00156A9F" w:rsidRPr="00E74010" w:rsidRDefault="00156A9F" w:rsidP="00156A9F">
      <w:pPr>
        <w:jc w:val="both"/>
        <w:rPr>
          <w:rFonts w:cstheme="minorBidi"/>
        </w:rPr>
      </w:pPr>
      <w:r w:rsidRPr="00E74010">
        <w:rPr>
          <w:rFonts w:cstheme="minorBidi"/>
        </w:rPr>
        <w:t xml:space="preserve">Sagatavoja: G.Memmēns </w:t>
      </w:r>
      <w:r>
        <w:rPr>
          <w:rFonts w:cstheme="minorBidi"/>
        </w:rPr>
        <w:t>03</w:t>
      </w:r>
      <w:r w:rsidRPr="00E74010">
        <w:rPr>
          <w:rFonts w:cstheme="minorBidi"/>
        </w:rPr>
        <w:t>.</w:t>
      </w:r>
      <w:r>
        <w:rPr>
          <w:rFonts w:cstheme="minorBidi"/>
        </w:rPr>
        <w:t>04</w:t>
      </w:r>
      <w:r w:rsidRPr="00E74010">
        <w:rPr>
          <w:rFonts w:cstheme="minorBidi"/>
        </w:rPr>
        <w:t>.202</w:t>
      </w:r>
      <w:r>
        <w:rPr>
          <w:rFonts w:cstheme="minorBidi"/>
        </w:rPr>
        <w:t>3</w:t>
      </w:r>
      <w:r w:rsidRPr="00E74010">
        <w:rPr>
          <w:rFonts w:cstheme="minorBidi"/>
        </w:rPr>
        <w:t>.</w:t>
      </w:r>
    </w:p>
    <w:p w14:paraId="3D73CE99" w14:textId="77777777" w:rsidR="00156A9F" w:rsidRPr="00E74010" w:rsidRDefault="00156A9F" w:rsidP="00156A9F">
      <w:pPr>
        <w:jc w:val="both"/>
        <w:rPr>
          <w:rFonts w:cstheme="minorBidi"/>
        </w:rPr>
      </w:pPr>
      <w:r w:rsidRPr="00E74010">
        <w:rPr>
          <w:rFonts w:cstheme="minorBidi"/>
        </w:rPr>
        <w:t xml:space="preserve">Izskatīt: Finanšu un budžeta komitejā </w:t>
      </w:r>
      <w:r>
        <w:rPr>
          <w:rFonts w:cstheme="minorBidi"/>
        </w:rPr>
        <w:t>19</w:t>
      </w:r>
      <w:r w:rsidRPr="00E74010">
        <w:rPr>
          <w:rFonts w:cstheme="minorBidi"/>
        </w:rPr>
        <w:t>.</w:t>
      </w:r>
      <w:r>
        <w:rPr>
          <w:rFonts w:cstheme="minorBidi"/>
        </w:rPr>
        <w:t>04</w:t>
      </w:r>
      <w:r w:rsidRPr="00E74010">
        <w:rPr>
          <w:rFonts w:cstheme="minorBidi"/>
        </w:rPr>
        <w:t>.202</w:t>
      </w:r>
      <w:r>
        <w:rPr>
          <w:rFonts w:cstheme="minorBidi"/>
        </w:rPr>
        <w:t>3</w:t>
      </w:r>
      <w:r w:rsidRPr="00E74010">
        <w:rPr>
          <w:rFonts w:cstheme="minorBidi"/>
        </w:rPr>
        <w:t>.</w:t>
      </w:r>
    </w:p>
    <w:p w14:paraId="1EC999C0" w14:textId="77777777" w:rsidR="00156A9F" w:rsidRDefault="00156A9F" w:rsidP="00156A9F">
      <w:pPr>
        <w:jc w:val="both"/>
      </w:pPr>
      <w:r w:rsidRPr="001543E9">
        <w:t>Nosūtīt: Dobeles novada pašvaldības Nekustamo īpašumu nodaļai, Dobeles novada pašvaldības Īpašumu komisijai</w:t>
      </w:r>
      <w:r>
        <w:t>.</w:t>
      </w:r>
      <w:r>
        <w:br w:type="page"/>
      </w:r>
    </w:p>
    <w:p w14:paraId="08BD654D" w14:textId="2348A875" w:rsidR="00AB5941" w:rsidRPr="009430E4" w:rsidRDefault="00AB5941" w:rsidP="00AB5941">
      <w:pPr>
        <w:tabs>
          <w:tab w:val="left" w:pos="-24212"/>
        </w:tabs>
        <w:jc w:val="right"/>
        <w:rPr>
          <w:b/>
          <w:bCs/>
          <w:noProof/>
        </w:rPr>
      </w:pPr>
      <w:r>
        <w:rPr>
          <w:b/>
          <w:bCs/>
          <w:noProof/>
        </w:rPr>
        <w:lastRenderedPageBreak/>
        <w:t>26</w:t>
      </w:r>
      <w:r w:rsidRPr="009430E4">
        <w:rPr>
          <w:b/>
          <w:bCs/>
          <w:noProof/>
        </w:rPr>
        <w:t>.pielikums</w:t>
      </w:r>
    </w:p>
    <w:p w14:paraId="64E3FEEE" w14:textId="77777777" w:rsidR="00AB5941" w:rsidRDefault="00AB5941" w:rsidP="00AB5941">
      <w:pPr>
        <w:tabs>
          <w:tab w:val="left" w:pos="-24212"/>
        </w:tabs>
        <w:jc w:val="right"/>
        <w:rPr>
          <w:b/>
          <w:bCs/>
          <w:noProof/>
        </w:rPr>
      </w:pPr>
      <w:r w:rsidRPr="009430E4">
        <w:rPr>
          <w:b/>
          <w:bCs/>
          <w:noProof/>
        </w:rPr>
        <w:t xml:space="preserve">PROJEKTS </w:t>
      </w:r>
    </w:p>
    <w:p w14:paraId="4F739E07" w14:textId="77777777" w:rsidR="00156A9F" w:rsidRPr="008A7882" w:rsidRDefault="00156A9F" w:rsidP="00156A9F">
      <w:pPr>
        <w:tabs>
          <w:tab w:val="left" w:pos="-24212"/>
        </w:tabs>
        <w:jc w:val="center"/>
      </w:pPr>
      <w:r w:rsidRPr="008A7882">
        <w:rPr>
          <w:noProof/>
        </w:rPr>
        <w:drawing>
          <wp:inline distT="0" distB="0" distL="0" distR="0" wp14:anchorId="22EE7591" wp14:editId="3120FD64">
            <wp:extent cx="676275" cy="752475"/>
            <wp:effectExtent l="0" t="0" r="9525" b="9525"/>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18254C7" w14:textId="77777777" w:rsidR="00156A9F" w:rsidRPr="008A7882" w:rsidRDefault="00156A9F" w:rsidP="00156A9F">
      <w:pPr>
        <w:tabs>
          <w:tab w:val="center" w:pos="4153"/>
          <w:tab w:val="right" w:pos="8306"/>
        </w:tabs>
        <w:jc w:val="center"/>
        <w:rPr>
          <w:sz w:val="20"/>
        </w:rPr>
      </w:pPr>
      <w:r w:rsidRPr="008A7882">
        <w:rPr>
          <w:sz w:val="20"/>
        </w:rPr>
        <w:t>LATVIJAS REPUBLIKA</w:t>
      </w:r>
    </w:p>
    <w:p w14:paraId="1FFB0ECB" w14:textId="77777777" w:rsidR="00156A9F" w:rsidRPr="008A7882" w:rsidRDefault="00156A9F" w:rsidP="00156A9F">
      <w:pPr>
        <w:tabs>
          <w:tab w:val="center" w:pos="4153"/>
          <w:tab w:val="right" w:pos="8306"/>
        </w:tabs>
        <w:jc w:val="center"/>
        <w:rPr>
          <w:b/>
          <w:sz w:val="32"/>
          <w:szCs w:val="32"/>
        </w:rPr>
      </w:pPr>
      <w:r w:rsidRPr="008A7882">
        <w:rPr>
          <w:b/>
          <w:sz w:val="32"/>
          <w:szCs w:val="32"/>
        </w:rPr>
        <w:t>DOBELES NOVADA DOME</w:t>
      </w:r>
    </w:p>
    <w:p w14:paraId="7D733392" w14:textId="77777777" w:rsidR="00156A9F" w:rsidRPr="008A7882" w:rsidRDefault="00156A9F" w:rsidP="00156A9F">
      <w:pPr>
        <w:tabs>
          <w:tab w:val="center" w:pos="4153"/>
          <w:tab w:val="right" w:pos="8306"/>
        </w:tabs>
        <w:jc w:val="center"/>
        <w:rPr>
          <w:sz w:val="16"/>
          <w:szCs w:val="16"/>
        </w:rPr>
      </w:pPr>
      <w:r w:rsidRPr="008A7882">
        <w:rPr>
          <w:sz w:val="16"/>
          <w:szCs w:val="16"/>
        </w:rPr>
        <w:t>Brīvības iela 17, Dobele, Dobeles novads, LV-3701</w:t>
      </w:r>
    </w:p>
    <w:p w14:paraId="478E6039" w14:textId="77777777" w:rsidR="00156A9F" w:rsidRPr="008A7882" w:rsidRDefault="00156A9F" w:rsidP="00156A9F">
      <w:pPr>
        <w:pBdr>
          <w:bottom w:val="double" w:sz="6" w:space="1" w:color="auto"/>
        </w:pBdr>
        <w:tabs>
          <w:tab w:val="center" w:pos="4153"/>
          <w:tab w:val="right" w:pos="8306"/>
        </w:tabs>
        <w:jc w:val="center"/>
        <w:rPr>
          <w:sz w:val="16"/>
          <w:szCs w:val="16"/>
        </w:rPr>
      </w:pPr>
      <w:r w:rsidRPr="008A7882">
        <w:rPr>
          <w:sz w:val="16"/>
          <w:szCs w:val="16"/>
        </w:rPr>
        <w:t xml:space="preserve">Tālr. 63707269, 63700137, 63720940, e-pasts </w:t>
      </w:r>
      <w:hyperlink r:id="rId77" w:history="1">
        <w:r w:rsidRPr="008A7882">
          <w:rPr>
            <w:rFonts w:eastAsia="Calibri"/>
            <w:sz w:val="16"/>
            <w:szCs w:val="16"/>
          </w:rPr>
          <w:t>dome@dobele.lv</w:t>
        </w:r>
      </w:hyperlink>
    </w:p>
    <w:p w14:paraId="0C6DE942" w14:textId="77777777" w:rsidR="00156A9F" w:rsidRPr="008A7882" w:rsidRDefault="00156A9F" w:rsidP="00156A9F">
      <w:pPr>
        <w:jc w:val="center"/>
        <w:rPr>
          <w:rFonts w:eastAsia="Calibri"/>
          <w:b/>
          <w:lang w:eastAsia="en-US"/>
        </w:rPr>
      </w:pPr>
      <w:r w:rsidRPr="008A7882">
        <w:rPr>
          <w:rFonts w:eastAsia="Calibri"/>
          <w:b/>
          <w:lang w:eastAsia="en-US"/>
        </w:rPr>
        <w:t>LĒMUMS</w:t>
      </w:r>
    </w:p>
    <w:p w14:paraId="6F9A2F1D" w14:textId="77777777" w:rsidR="00156A9F" w:rsidRPr="008A7882" w:rsidRDefault="00156A9F" w:rsidP="00156A9F">
      <w:pPr>
        <w:jc w:val="center"/>
        <w:rPr>
          <w:rFonts w:eastAsia="Calibri"/>
          <w:b/>
          <w:lang w:eastAsia="en-US"/>
        </w:rPr>
      </w:pPr>
      <w:r w:rsidRPr="008A7882">
        <w:rPr>
          <w:rFonts w:eastAsia="Calibri"/>
          <w:b/>
          <w:lang w:eastAsia="en-US"/>
        </w:rPr>
        <w:t>Dobelē</w:t>
      </w:r>
    </w:p>
    <w:p w14:paraId="090E56D6" w14:textId="77777777" w:rsidR="00156A9F" w:rsidRPr="008A7882" w:rsidRDefault="00156A9F" w:rsidP="00156A9F">
      <w:pPr>
        <w:tabs>
          <w:tab w:val="center" w:pos="4153"/>
          <w:tab w:val="left" w:pos="8080"/>
          <w:tab w:val="right" w:pos="9498"/>
        </w:tabs>
        <w:ind w:left="113"/>
        <w:rPr>
          <w:color w:val="000000"/>
        </w:rPr>
      </w:pPr>
      <w:r w:rsidRPr="008A7882">
        <w:rPr>
          <w:b/>
          <w:lang w:eastAsia="x-none"/>
        </w:rPr>
        <w:t>202</w:t>
      </w:r>
      <w:r>
        <w:rPr>
          <w:b/>
          <w:lang w:eastAsia="x-none"/>
        </w:rPr>
        <w:t>3</w:t>
      </w:r>
      <w:r w:rsidRPr="008A7882">
        <w:rPr>
          <w:b/>
          <w:lang w:eastAsia="x-none"/>
        </w:rPr>
        <w:t xml:space="preserve">. gada </w:t>
      </w:r>
      <w:r>
        <w:rPr>
          <w:b/>
          <w:lang w:eastAsia="x-none"/>
        </w:rPr>
        <w:t>27.aprīlī</w:t>
      </w:r>
      <w:r w:rsidRPr="008A7882">
        <w:rPr>
          <w:b/>
          <w:lang w:eastAsia="x-none"/>
        </w:rPr>
        <w:tab/>
        <w:t xml:space="preserve">                                                                             </w:t>
      </w:r>
      <w:r>
        <w:rPr>
          <w:b/>
          <w:lang w:eastAsia="x-none"/>
        </w:rPr>
        <w:t xml:space="preserve">                              </w:t>
      </w:r>
      <w:r w:rsidRPr="008A7882">
        <w:rPr>
          <w:b/>
          <w:lang w:eastAsia="x-none"/>
        </w:rPr>
        <w:t xml:space="preserve"> </w:t>
      </w:r>
      <w:r w:rsidRPr="008A7882">
        <w:rPr>
          <w:b/>
          <w:color w:val="000000"/>
        </w:rPr>
        <w:t>Nr.___/</w:t>
      </w:r>
      <w:r>
        <w:rPr>
          <w:b/>
          <w:color w:val="000000"/>
        </w:rPr>
        <w:softHyphen/>
      </w:r>
      <w:r>
        <w:rPr>
          <w:b/>
          <w:color w:val="000000"/>
        </w:rPr>
        <w:softHyphen/>
      </w:r>
      <w:r>
        <w:rPr>
          <w:b/>
          <w:color w:val="000000"/>
        </w:rPr>
        <w:softHyphen/>
        <w:t>6</w:t>
      </w:r>
    </w:p>
    <w:p w14:paraId="0626076B" w14:textId="77777777" w:rsidR="00156A9F" w:rsidRDefault="00156A9F" w:rsidP="00156A9F">
      <w:pPr>
        <w:pStyle w:val="Bezatstarpm"/>
        <w:jc w:val="both"/>
        <w:rPr>
          <w:b/>
        </w:rPr>
      </w:pPr>
    </w:p>
    <w:p w14:paraId="7BF745C5" w14:textId="77777777" w:rsidR="00156A9F" w:rsidRDefault="00156A9F" w:rsidP="00156A9F">
      <w:pPr>
        <w:pStyle w:val="naisf"/>
        <w:spacing w:before="0" w:after="0"/>
        <w:ind w:firstLine="51"/>
        <w:jc w:val="center"/>
        <w:rPr>
          <w:b/>
          <w:u w:val="single"/>
        </w:rPr>
      </w:pPr>
      <w:r>
        <w:rPr>
          <w:b/>
          <w:u w:val="single"/>
        </w:rPr>
        <w:t xml:space="preserve">Par nekustamā īpašuma – dzīvokļa Nr.2 “Ozoliņi”, </w:t>
      </w:r>
    </w:p>
    <w:p w14:paraId="583C95B8" w14:textId="77777777" w:rsidR="00156A9F" w:rsidRDefault="00156A9F" w:rsidP="00156A9F">
      <w:pPr>
        <w:pStyle w:val="naisf"/>
        <w:spacing w:before="0" w:after="0"/>
        <w:ind w:firstLine="51"/>
        <w:jc w:val="center"/>
        <w:rPr>
          <w:b/>
          <w:u w:val="single"/>
          <w:lang w:eastAsia="ar-SA"/>
        </w:rPr>
      </w:pPr>
      <w:r>
        <w:rPr>
          <w:b/>
          <w:u w:val="single"/>
        </w:rPr>
        <w:t xml:space="preserve">Īles pagastā,  Dobeles novadā, atsavināšanu izsolē </w:t>
      </w:r>
    </w:p>
    <w:p w14:paraId="27489720" w14:textId="77777777" w:rsidR="00156A9F" w:rsidRDefault="00156A9F" w:rsidP="00156A9F">
      <w:pPr>
        <w:spacing w:line="257" w:lineRule="auto"/>
        <w:ind w:firstLine="720"/>
        <w:jc w:val="both"/>
      </w:pPr>
    </w:p>
    <w:p w14:paraId="26DA73F4" w14:textId="77777777" w:rsidR="00156A9F" w:rsidRPr="00231361" w:rsidRDefault="00156A9F" w:rsidP="00156A9F">
      <w:pPr>
        <w:spacing w:line="257" w:lineRule="auto"/>
        <w:ind w:firstLine="720"/>
        <w:jc w:val="both"/>
      </w:pPr>
      <w:r w:rsidRPr="00231361">
        <w:t xml:space="preserve">Dobeles novada dome ir izskatījusi Dobeles novada pašvaldības (turpmāk – pašvaldība) </w:t>
      </w:r>
      <w:r>
        <w:t>Ī</w:t>
      </w:r>
      <w:r w:rsidRPr="00231361">
        <w:t>pašumu komisijas ierosinājumu par nekustamā īpašuma - dzīvokļa Nr.</w:t>
      </w:r>
      <w:r>
        <w:t>2</w:t>
      </w:r>
      <w:r w:rsidRPr="00231361">
        <w:t xml:space="preserve"> </w:t>
      </w:r>
      <w:r>
        <w:t xml:space="preserve">“Ozoliņi”, Īles pagastā, </w:t>
      </w:r>
      <w:r w:rsidRPr="00231361">
        <w:t>Dobeles novadā</w:t>
      </w:r>
      <w:r>
        <w:t xml:space="preserve"> </w:t>
      </w:r>
      <w:r w:rsidRPr="00231361">
        <w:t xml:space="preserve">un pie dzīvokļa īpašuma piederošās kopīpašuma </w:t>
      </w:r>
      <w:r>
        <w:t xml:space="preserve">408/5490 </w:t>
      </w:r>
      <w:r w:rsidRPr="00231361">
        <w:t xml:space="preserve">domājamās daļas no </w:t>
      </w:r>
      <w:r>
        <w:t xml:space="preserve">būves un zemes </w:t>
      </w:r>
      <w:r w:rsidRPr="00231361">
        <w:t xml:space="preserve">(turpmāk – Īpašums), kadastra numurs </w:t>
      </w:r>
      <w:r>
        <w:t>4664 900 0070</w:t>
      </w:r>
      <w:r w:rsidRPr="00231361">
        <w:t xml:space="preserve">, atsavināšanu. </w:t>
      </w:r>
      <w:r>
        <w:t>Dzīvokļa platība 40,8 m</w:t>
      </w:r>
      <w:r w:rsidRPr="00E74010">
        <w:rPr>
          <w:vertAlign w:val="superscript"/>
        </w:rPr>
        <w:t>2</w:t>
      </w:r>
      <w:r>
        <w:rPr>
          <w:vertAlign w:val="superscript"/>
        </w:rPr>
        <w:t>.</w:t>
      </w:r>
      <w:r>
        <w:t xml:space="preserve"> </w:t>
      </w:r>
      <w:r w:rsidRPr="00231361">
        <w:t xml:space="preserve"> </w:t>
      </w:r>
    </w:p>
    <w:p w14:paraId="259F1C80" w14:textId="77777777" w:rsidR="00156A9F" w:rsidRPr="00231361" w:rsidRDefault="00156A9F" w:rsidP="00156A9F">
      <w:pPr>
        <w:spacing w:line="257" w:lineRule="auto"/>
        <w:ind w:firstLine="720"/>
        <w:jc w:val="both"/>
      </w:pPr>
      <w:r w:rsidRPr="00231361">
        <w:t xml:space="preserve">Īpašums reģistrēts Zemgales rajona tiesas </w:t>
      </w:r>
      <w:r>
        <w:t xml:space="preserve">Īles pagasta </w:t>
      </w:r>
      <w:r w:rsidRPr="00231361">
        <w:t>zemesgrāmatas nodalījumā Nr.</w:t>
      </w:r>
      <w:r>
        <w:t xml:space="preserve"> 94 2 </w:t>
      </w:r>
      <w:r w:rsidRPr="00231361">
        <w:t xml:space="preserve">un uz to nostiprinātas īpašuma tiesības pašvaldībai. </w:t>
      </w:r>
    </w:p>
    <w:p w14:paraId="64153191" w14:textId="77777777" w:rsidR="00156A9F" w:rsidRPr="00231361" w:rsidRDefault="00156A9F" w:rsidP="00156A9F">
      <w:pPr>
        <w:spacing w:line="257" w:lineRule="auto"/>
        <w:ind w:firstLine="720"/>
        <w:jc w:val="both"/>
      </w:pPr>
      <w:r w:rsidRPr="00231361">
        <w:t xml:space="preserve">Pašvaldībai piederošais Īpašums nav izīrēts un tas nav nepieciešams pašvaldības funkciju nodrošināšanai. </w:t>
      </w:r>
    </w:p>
    <w:p w14:paraId="1C1B6411" w14:textId="77777777" w:rsidR="00156A9F" w:rsidRPr="009C03AF" w:rsidRDefault="00156A9F" w:rsidP="00156A9F">
      <w:pPr>
        <w:spacing w:line="257" w:lineRule="auto"/>
        <w:ind w:firstLine="720"/>
        <w:jc w:val="both"/>
        <w:rPr>
          <w:color w:val="000000" w:themeColor="text1"/>
        </w:rPr>
      </w:pPr>
      <w:r w:rsidRPr="009C03AF">
        <w:t>Sertificētas nekustamo īpašumu vērtētājas Anitas Vēdiķes (LĪVA profesionālās kvalifikācijas sertifikāts Nr.76) noteiktā nekustamā īpašuma nosacītā cena 202</w:t>
      </w:r>
      <w:r>
        <w:t>3</w:t>
      </w:r>
      <w:r w:rsidRPr="009C03AF">
        <w:t xml:space="preserve">.gada </w:t>
      </w:r>
      <w:r>
        <w:t xml:space="preserve">3.aprīlī </w:t>
      </w:r>
      <w:r w:rsidRPr="009C03AF">
        <w:t xml:space="preserve">ir </w:t>
      </w:r>
      <w:r>
        <w:t xml:space="preserve">1800 </w:t>
      </w:r>
      <w:r w:rsidRPr="009C03AF">
        <w:t>EUR (</w:t>
      </w:r>
      <w:r>
        <w:t xml:space="preserve">viens tūkstotis astoņi simti </w:t>
      </w:r>
      <w:r w:rsidRPr="00FA2316">
        <w:rPr>
          <w:i/>
        </w:rPr>
        <w:t>euro</w:t>
      </w:r>
      <w:r w:rsidRPr="00E74010">
        <w:t>)</w:t>
      </w:r>
      <w:r>
        <w:rPr>
          <w:i/>
          <w:iCs/>
        </w:rPr>
        <w:t xml:space="preserve">, </w:t>
      </w:r>
      <w:r w:rsidRPr="00CB190A">
        <w:t>s</w:t>
      </w:r>
      <w:r w:rsidRPr="009C03AF">
        <w:t xml:space="preserve">askaņā </w:t>
      </w:r>
      <w:r w:rsidRPr="009C03AF">
        <w:rPr>
          <w:color w:val="000000" w:themeColor="text1"/>
        </w:rPr>
        <w:t xml:space="preserve">ar </w:t>
      </w:r>
      <w:hyperlink r:id="rId78" w:tgtFrame="_blank" w:history="1">
        <w:r w:rsidRPr="005C0567">
          <w:rPr>
            <w:color w:val="000000" w:themeColor="text1"/>
          </w:rPr>
          <w:t>Standartizācijas likumā</w:t>
        </w:r>
      </w:hyperlink>
      <w:r w:rsidRPr="009C03AF">
        <w:rPr>
          <w:color w:val="000000" w:themeColor="text1"/>
        </w:rPr>
        <w:t xml:space="preserve"> paredzētajā kārtībā apstiprinātajiem īpašuma vērtēšanas standartiem.</w:t>
      </w:r>
    </w:p>
    <w:p w14:paraId="61DA923A" w14:textId="77777777" w:rsidR="00156A9F" w:rsidRPr="009C03AF" w:rsidRDefault="00156A9F" w:rsidP="00156A9F">
      <w:pPr>
        <w:spacing w:line="257" w:lineRule="auto"/>
        <w:ind w:firstLine="720"/>
        <w:jc w:val="both"/>
        <w:rPr>
          <w:lang w:eastAsia="ar-SA"/>
        </w:rPr>
      </w:pPr>
      <w:r w:rsidRPr="009C03AF">
        <w:t xml:space="preserve">Saskaņā ar </w:t>
      </w:r>
      <w:r>
        <w:t>Pašvaldību likuma</w:t>
      </w:r>
      <w:r w:rsidRPr="009C03AF">
        <w:t xml:space="preserve"> </w:t>
      </w:r>
      <w:r>
        <w:t>10</w:t>
      </w:r>
      <w:r w:rsidRPr="009C03AF">
        <w:t xml:space="preserve">.panta </w:t>
      </w:r>
      <w:r>
        <w:t>pirmās daļas 16.</w:t>
      </w:r>
      <w:r w:rsidRPr="009C03AF">
        <w:t xml:space="preserve">punktu, Publiskas personas mantas atsavināšanas likuma 4.panta pirmo daļu, 5.panta pirmo daļu, 8.panta trešo daļu, 9.panta otro daļu, 10.panta pirmo un otro daļu, </w:t>
      </w:r>
      <w:r w:rsidRPr="009C03AF">
        <w:rPr>
          <w:lang w:eastAsia="ar-SA"/>
        </w:rPr>
        <w:t xml:space="preserve">atklāti balsojot: </w:t>
      </w:r>
      <w:r>
        <w:t xml:space="preserve">PAR – </w:t>
      </w:r>
      <w:r>
        <w:rPr>
          <w:bCs/>
          <w:lang w:eastAsia="et-EE"/>
        </w:rPr>
        <w:t xml:space="preserve">, </w:t>
      </w:r>
      <w:r>
        <w:rPr>
          <w:bCs/>
        </w:rPr>
        <w:t xml:space="preserve">PRET – , </w:t>
      </w:r>
      <w:r w:rsidRPr="00E51DBE">
        <w:rPr>
          <w:bCs/>
        </w:rPr>
        <w:t>ATTURAS</w:t>
      </w:r>
      <w:r>
        <w:rPr>
          <w:bCs/>
        </w:rPr>
        <w:t> </w:t>
      </w:r>
      <w:r w:rsidRPr="00E51DBE">
        <w:rPr>
          <w:bCs/>
        </w:rPr>
        <w:t>–</w:t>
      </w:r>
      <w:r>
        <w:rPr>
          <w:bCs/>
        </w:rPr>
        <w:t> ,</w:t>
      </w:r>
      <w:r w:rsidRPr="00E51DBE">
        <w:rPr>
          <w:rFonts w:eastAsia="Calibri"/>
          <w:lang w:eastAsia="en-US"/>
        </w:rPr>
        <w:t xml:space="preserve"> </w:t>
      </w:r>
      <w:r w:rsidRPr="009C03AF">
        <w:rPr>
          <w:lang w:eastAsia="ar-SA"/>
        </w:rPr>
        <w:t>Dobeles novada dome NOLEMJ:</w:t>
      </w:r>
    </w:p>
    <w:p w14:paraId="1928A1CD" w14:textId="77777777" w:rsidR="00156A9F" w:rsidRPr="009C03AF" w:rsidRDefault="00156A9F" w:rsidP="00156A9F">
      <w:pPr>
        <w:spacing w:line="257" w:lineRule="auto"/>
        <w:ind w:left="284" w:hanging="284"/>
        <w:jc w:val="both"/>
        <w:rPr>
          <w:rFonts w:eastAsia="Arial"/>
        </w:rPr>
      </w:pPr>
      <w:r w:rsidRPr="009C03AF">
        <w:t xml:space="preserve">1. Pārdot atklātā mutiskā izsolē nekustamo īpašumu – dzīvokli </w:t>
      </w:r>
      <w:r w:rsidRPr="00231361">
        <w:t>Nr.</w:t>
      </w:r>
      <w:r>
        <w:t>2</w:t>
      </w:r>
      <w:r w:rsidRPr="00231361">
        <w:t xml:space="preserve"> </w:t>
      </w:r>
      <w:r>
        <w:t xml:space="preserve">“Ozoliņi”, Īles pagastā, </w:t>
      </w:r>
      <w:r w:rsidRPr="00231361">
        <w:t>Dobeles novadā</w:t>
      </w:r>
      <w:r>
        <w:t xml:space="preserve"> </w:t>
      </w:r>
      <w:r w:rsidRPr="00231361">
        <w:t xml:space="preserve">un pie dzīvokļa īpašuma piederošās kopīpašuma </w:t>
      </w:r>
      <w:r>
        <w:t xml:space="preserve">408/5490 </w:t>
      </w:r>
      <w:r w:rsidRPr="00231361">
        <w:t xml:space="preserve">domājamās daļas no </w:t>
      </w:r>
      <w:r>
        <w:t>būves un zemes</w:t>
      </w:r>
      <w:r w:rsidRPr="009C03AF">
        <w:t>, kadastra numurs </w:t>
      </w:r>
      <w:r>
        <w:t>4664 900 0070</w:t>
      </w:r>
      <w:r w:rsidRPr="009C03AF">
        <w:t>.</w:t>
      </w:r>
    </w:p>
    <w:p w14:paraId="46D3EA12" w14:textId="77777777" w:rsidR="00156A9F" w:rsidRPr="009C03AF" w:rsidRDefault="00156A9F" w:rsidP="00156A9F">
      <w:pPr>
        <w:spacing w:line="257" w:lineRule="auto"/>
        <w:ind w:left="284" w:hanging="284"/>
        <w:jc w:val="both"/>
        <w:rPr>
          <w:rFonts w:eastAsia="Arial"/>
        </w:rPr>
      </w:pPr>
      <w:r w:rsidRPr="009C03AF">
        <w:t xml:space="preserve">2. Noteikt lēmuma 1.punktā minētā atsavināmā nekustamā īpašuma sākumcenu </w:t>
      </w:r>
      <w:r>
        <w:t xml:space="preserve">1800 </w:t>
      </w:r>
      <w:r w:rsidRPr="009C03AF">
        <w:t>EUR (</w:t>
      </w:r>
      <w:r>
        <w:t xml:space="preserve">viens tūkstotis astoņi simti </w:t>
      </w:r>
      <w:r w:rsidRPr="00FA2316">
        <w:rPr>
          <w:i/>
        </w:rPr>
        <w:t>euro</w:t>
      </w:r>
      <w:r w:rsidRPr="00E74010">
        <w:t>)</w:t>
      </w:r>
      <w:r w:rsidRPr="009C03AF">
        <w:rPr>
          <w:rFonts w:eastAsia="Arial"/>
        </w:rPr>
        <w:t>.</w:t>
      </w:r>
    </w:p>
    <w:p w14:paraId="4AC7A202" w14:textId="77777777" w:rsidR="00156A9F" w:rsidRPr="00231361" w:rsidRDefault="00156A9F" w:rsidP="00156A9F">
      <w:pPr>
        <w:spacing w:line="257" w:lineRule="auto"/>
        <w:ind w:left="284" w:hanging="284"/>
        <w:jc w:val="both"/>
      </w:pPr>
      <w:r w:rsidRPr="00231361">
        <w:rPr>
          <w:rFonts w:eastAsia="Arial"/>
        </w:rPr>
        <w:t>3. Uzdot Dobeles novada pašvaldības Nekustamo īpašumu komisijai apstiprināt izsoles noteikumus un organizēt nekustamā īpašuma atsavināšanu Publiskas personas atsavināšanas likumā noteiktā kārtībā.</w:t>
      </w:r>
    </w:p>
    <w:p w14:paraId="679F0F06" w14:textId="77777777" w:rsidR="00156A9F" w:rsidRPr="008A4E98" w:rsidRDefault="00156A9F" w:rsidP="00156A9F">
      <w:pPr>
        <w:jc w:val="both"/>
        <w:rPr>
          <w:color w:val="FF0000"/>
        </w:rPr>
      </w:pPr>
    </w:p>
    <w:p w14:paraId="5C105363" w14:textId="77777777" w:rsidR="00156A9F" w:rsidRPr="00E74010" w:rsidRDefault="00156A9F" w:rsidP="00156A9F">
      <w:pPr>
        <w:ind w:left="57"/>
        <w:contextualSpacing/>
        <w:jc w:val="both"/>
        <w:rPr>
          <w:rFonts w:eastAsiaTheme="minorHAnsi"/>
          <w:lang w:eastAsia="en-US"/>
        </w:rPr>
      </w:pPr>
      <w:r w:rsidRPr="00E74010">
        <w:rPr>
          <w:rFonts w:eastAsiaTheme="minorHAnsi"/>
          <w:lang w:eastAsia="en-US"/>
        </w:rPr>
        <w:t>Domes priekšsēdētājs                                                                                                  I.Gorskis</w:t>
      </w:r>
    </w:p>
    <w:p w14:paraId="795BE09E" w14:textId="77777777" w:rsidR="00156A9F" w:rsidRPr="00E74010" w:rsidRDefault="00156A9F" w:rsidP="00156A9F">
      <w:pPr>
        <w:ind w:left="57"/>
        <w:contextualSpacing/>
        <w:jc w:val="both"/>
        <w:rPr>
          <w:rFonts w:eastAsiaTheme="minorHAnsi"/>
          <w:color w:val="FF0000"/>
          <w:szCs w:val="22"/>
          <w:lang w:eastAsia="en-US"/>
        </w:rPr>
      </w:pPr>
    </w:p>
    <w:p w14:paraId="54C4FD91" w14:textId="77777777" w:rsidR="00156A9F" w:rsidRPr="00E74010" w:rsidRDefault="00156A9F" w:rsidP="00156A9F">
      <w:pPr>
        <w:jc w:val="both"/>
        <w:rPr>
          <w:rFonts w:cstheme="minorBidi"/>
        </w:rPr>
      </w:pPr>
      <w:r w:rsidRPr="00E74010">
        <w:rPr>
          <w:rFonts w:cstheme="minorBidi"/>
        </w:rPr>
        <w:t>Iesniedz: I.Gorskis</w:t>
      </w:r>
    </w:p>
    <w:p w14:paraId="24407A5F" w14:textId="77777777" w:rsidR="00156A9F" w:rsidRPr="00E74010" w:rsidRDefault="00156A9F" w:rsidP="00156A9F">
      <w:pPr>
        <w:jc w:val="both"/>
        <w:rPr>
          <w:rFonts w:cstheme="minorBidi"/>
        </w:rPr>
      </w:pPr>
      <w:r w:rsidRPr="00E74010">
        <w:rPr>
          <w:rFonts w:cstheme="minorBidi"/>
        </w:rPr>
        <w:t xml:space="preserve">Sagatavoja: G.Memmēns </w:t>
      </w:r>
      <w:r>
        <w:rPr>
          <w:rFonts w:cstheme="minorBidi"/>
        </w:rPr>
        <w:t>03</w:t>
      </w:r>
      <w:r w:rsidRPr="00E74010">
        <w:rPr>
          <w:rFonts w:cstheme="minorBidi"/>
        </w:rPr>
        <w:t>.</w:t>
      </w:r>
      <w:r>
        <w:rPr>
          <w:rFonts w:cstheme="minorBidi"/>
        </w:rPr>
        <w:t>04</w:t>
      </w:r>
      <w:r w:rsidRPr="00E74010">
        <w:rPr>
          <w:rFonts w:cstheme="minorBidi"/>
        </w:rPr>
        <w:t>.202</w:t>
      </w:r>
      <w:r>
        <w:rPr>
          <w:rFonts w:cstheme="minorBidi"/>
        </w:rPr>
        <w:t>3</w:t>
      </w:r>
      <w:r w:rsidRPr="00E74010">
        <w:rPr>
          <w:rFonts w:cstheme="minorBidi"/>
        </w:rPr>
        <w:t>.</w:t>
      </w:r>
    </w:p>
    <w:p w14:paraId="58A3480E" w14:textId="77777777" w:rsidR="00156A9F" w:rsidRDefault="00156A9F" w:rsidP="00156A9F">
      <w:pPr>
        <w:jc w:val="both"/>
        <w:rPr>
          <w:rFonts w:cstheme="minorBidi"/>
        </w:rPr>
      </w:pPr>
      <w:r w:rsidRPr="00E74010">
        <w:rPr>
          <w:rFonts w:cstheme="minorBidi"/>
        </w:rPr>
        <w:t xml:space="preserve">Izskatīt: Finanšu un budžeta komitejā </w:t>
      </w:r>
      <w:r>
        <w:rPr>
          <w:rFonts w:cstheme="minorBidi"/>
        </w:rPr>
        <w:t>19</w:t>
      </w:r>
      <w:r w:rsidRPr="00E74010">
        <w:rPr>
          <w:rFonts w:cstheme="minorBidi"/>
        </w:rPr>
        <w:t>.</w:t>
      </w:r>
      <w:r>
        <w:rPr>
          <w:rFonts w:cstheme="minorBidi"/>
        </w:rPr>
        <w:t>04</w:t>
      </w:r>
      <w:r w:rsidRPr="00E74010">
        <w:rPr>
          <w:rFonts w:cstheme="minorBidi"/>
        </w:rPr>
        <w:t>.202</w:t>
      </w:r>
      <w:r>
        <w:rPr>
          <w:rFonts w:cstheme="minorBidi"/>
        </w:rPr>
        <w:t>3</w:t>
      </w:r>
      <w:r w:rsidRPr="00E74010">
        <w:rPr>
          <w:rFonts w:cstheme="minorBidi"/>
        </w:rPr>
        <w:t>.</w:t>
      </w:r>
    </w:p>
    <w:p w14:paraId="0B102E1C" w14:textId="77777777" w:rsidR="00156A9F" w:rsidRDefault="00156A9F" w:rsidP="00156A9F">
      <w:pPr>
        <w:jc w:val="both"/>
      </w:pPr>
      <w:r w:rsidRPr="001543E9">
        <w:t>Nosūtīt: Dobeles novada pašvaldības Nekustamo īpašumu nodaļai, Dobeles novada pašvaldības Īpašumu komisijai</w:t>
      </w:r>
      <w:r>
        <w:t>.</w:t>
      </w:r>
      <w:r>
        <w:br w:type="page"/>
      </w:r>
    </w:p>
    <w:p w14:paraId="357354C4" w14:textId="12DFBE82" w:rsidR="00AB5941" w:rsidRPr="009430E4" w:rsidRDefault="00AB5941" w:rsidP="00AB5941">
      <w:pPr>
        <w:tabs>
          <w:tab w:val="left" w:pos="-24212"/>
        </w:tabs>
        <w:jc w:val="right"/>
        <w:rPr>
          <w:b/>
          <w:bCs/>
          <w:noProof/>
        </w:rPr>
      </w:pPr>
      <w:r>
        <w:rPr>
          <w:b/>
          <w:bCs/>
          <w:noProof/>
        </w:rPr>
        <w:lastRenderedPageBreak/>
        <w:t>27</w:t>
      </w:r>
      <w:r w:rsidRPr="009430E4">
        <w:rPr>
          <w:b/>
          <w:bCs/>
          <w:noProof/>
        </w:rPr>
        <w:t>.pielikums</w:t>
      </w:r>
    </w:p>
    <w:p w14:paraId="2487A8E3" w14:textId="77777777" w:rsidR="00AB5941" w:rsidRDefault="00AB5941" w:rsidP="00AB5941">
      <w:pPr>
        <w:tabs>
          <w:tab w:val="left" w:pos="-24212"/>
        </w:tabs>
        <w:jc w:val="right"/>
        <w:rPr>
          <w:b/>
          <w:bCs/>
          <w:noProof/>
        </w:rPr>
      </w:pPr>
      <w:r w:rsidRPr="009430E4">
        <w:rPr>
          <w:b/>
          <w:bCs/>
          <w:noProof/>
        </w:rPr>
        <w:t xml:space="preserve">PROJEKTS </w:t>
      </w:r>
    </w:p>
    <w:p w14:paraId="67978DF7" w14:textId="77777777" w:rsidR="00156A9F" w:rsidRPr="00FA64A7" w:rsidRDefault="00156A9F" w:rsidP="00156A9F">
      <w:pPr>
        <w:tabs>
          <w:tab w:val="left" w:pos="-24212"/>
        </w:tabs>
        <w:ind w:right="-1"/>
        <w:jc w:val="center"/>
        <w:rPr>
          <w:sz w:val="20"/>
          <w:szCs w:val="20"/>
        </w:rPr>
      </w:pPr>
      <w:r w:rsidRPr="00FA64A7">
        <w:rPr>
          <w:noProof/>
          <w:sz w:val="20"/>
          <w:szCs w:val="20"/>
        </w:rPr>
        <w:drawing>
          <wp:inline distT="0" distB="0" distL="0" distR="0" wp14:anchorId="59A5A444" wp14:editId="429BB4B9">
            <wp:extent cx="676275" cy="752475"/>
            <wp:effectExtent l="0" t="0" r="9525" b="9525"/>
            <wp:docPr id="209" name="Attēls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C2E1E23" w14:textId="77777777" w:rsidR="00156A9F" w:rsidRPr="00FA64A7" w:rsidRDefault="00156A9F" w:rsidP="00156A9F">
      <w:pPr>
        <w:pStyle w:val="Galvene"/>
        <w:ind w:right="-1"/>
        <w:jc w:val="center"/>
        <w:rPr>
          <w:sz w:val="20"/>
        </w:rPr>
      </w:pPr>
      <w:r w:rsidRPr="00FA64A7">
        <w:rPr>
          <w:sz w:val="20"/>
        </w:rPr>
        <w:t>LATVIJAS REPUBLIKA</w:t>
      </w:r>
    </w:p>
    <w:p w14:paraId="504703A6" w14:textId="77777777" w:rsidR="00156A9F" w:rsidRPr="00FA64A7" w:rsidRDefault="00156A9F" w:rsidP="00156A9F">
      <w:pPr>
        <w:pStyle w:val="Galvene"/>
        <w:ind w:right="-1"/>
        <w:jc w:val="center"/>
        <w:rPr>
          <w:b/>
          <w:sz w:val="32"/>
          <w:szCs w:val="32"/>
        </w:rPr>
      </w:pPr>
      <w:r w:rsidRPr="00FA64A7">
        <w:rPr>
          <w:b/>
          <w:sz w:val="32"/>
          <w:szCs w:val="32"/>
        </w:rPr>
        <w:t>DOBELES NOVADA DOME</w:t>
      </w:r>
    </w:p>
    <w:p w14:paraId="4F63D677" w14:textId="77777777" w:rsidR="00156A9F" w:rsidRPr="00FA64A7" w:rsidRDefault="00156A9F" w:rsidP="00156A9F">
      <w:pPr>
        <w:pStyle w:val="Galvene"/>
        <w:ind w:right="-1"/>
        <w:jc w:val="center"/>
        <w:rPr>
          <w:sz w:val="16"/>
          <w:szCs w:val="16"/>
        </w:rPr>
      </w:pPr>
      <w:r w:rsidRPr="00FA64A7">
        <w:rPr>
          <w:sz w:val="16"/>
          <w:szCs w:val="16"/>
        </w:rPr>
        <w:t>Brīvības iela 17, Dobele, Dobeles novads, LV-3701</w:t>
      </w:r>
    </w:p>
    <w:p w14:paraId="442760EE" w14:textId="77777777" w:rsidR="00156A9F" w:rsidRPr="00FA64A7" w:rsidRDefault="00156A9F" w:rsidP="00156A9F">
      <w:pPr>
        <w:pStyle w:val="Galvene"/>
        <w:pBdr>
          <w:bottom w:val="double" w:sz="6" w:space="1" w:color="auto"/>
        </w:pBdr>
        <w:ind w:right="-1"/>
        <w:jc w:val="center"/>
        <w:rPr>
          <w:color w:val="000000"/>
        </w:rPr>
      </w:pPr>
      <w:r w:rsidRPr="00FA64A7">
        <w:rPr>
          <w:sz w:val="16"/>
          <w:szCs w:val="16"/>
        </w:rPr>
        <w:t xml:space="preserve">Tālr. 63707269, 63700137, 63720940, e-pasts </w:t>
      </w:r>
      <w:hyperlink r:id="rId79" w:history="1">
        <w:r w:rsidRPr="00FA64A7">
          <w:rPr>
            <w:rStyle w:val="Hipersaite"/>
            <w:rFonts w:eastAsia="Calibri"/>
            <w:color w:val="000000"/>
            <w:sz w:val="16"/>
            <w:szCs w:val="16"/>
          </w:rPr>
          <w:t>dome@dobele.lv</w:t>
        </w:r>
      </w:hyperlink>
    </w:p>
    <w:p w14:paraId="35BE722A" w14:textId="77777777" w:rsidR="00156A9F" w:rsidRPr="00FA64A7" w:rsidRDefault="00156A9F" w:rsidP="00156A9F">
      <w:pPr>
        <w:ind w:right="-1"/>
        <w:jc w:val="center"/>
        <w:rPr>
          <w:b/>
        </w:rPr>
      </w:pPr>
    </w:p>
    <w:p w14:paraId="662E77B8" w14:textId="77777777" w:rsidR="00156A9F" w:rsidRPr="00A25710" w:rsidRDefault="00156A9F" w:rsidP="00156A9F">
      <w:pPr>
        <w:pStyle w:val="Bezatstarpm"/>
        <w:ind w:right="-1"/>
        <w:jc w:val="center"/>
        <w:rPr>
          <w:b/>
        </w:rPr>
      </w:pPr>
      <w:r w:rsidRPr="00A25710">
        <w:rPr>
          <w:b/>
        </w:rPr>
        <w:t>LĒMUMS</w:t>
      </w:r>
    </w:p>
    <w:p w14:paraId="1FB3AC1B" w14:textId="77777777" w:rsidR="00156A9F" w:rsidRPr="00A25710" w:rsidRDefault="00156A9F" w:rsidP="00156A9F">
      <w:pPr>
        <w:pStyle w:val="Bezatstarpm"/>
        <w:ind w:right="-1"/>
        <w:jc w:val="center"/>
        <w:rPr>
          <w:b/>
        </w:rPr>
      </w:pPr>
      <w:r w:rsidRPr="00A25710">
        <w:rPr>
          <w:b/>
        </w:rPr>
        <w:t>Dobelē</w:t>
      </w:r>
    </w:p>
    <w:p w14:paraId="4ADE4E9E" w14:textId="77777777" w:rsidR="00156A9F" w:rsidRPr="00A25710" w:rsidRDefault="00156A9F" w:rsidP="00156A9F">
      <w:pPr>
        <w:pStyle w:val="Bezatstarpm"/>
        <w:ind w:right="-1"/>
        <w:jc w:val="both"/>
        <w:rPr>
          <w:b/>
        </w:rPr>
      </w:pPr>
    </w:p>
    <w:p w14:paraId="4D7ACFD3" w14:textId="77777777" w:rsidR="00156A9F" w:rsidRPr="00032598" w:rsidRDefault="00156A9F" w:rsidP="00156A9F">
      <w:pPr>
        <w:tabs>
          <w:tab w:val="center" w:pos="4153"/>
          <w:tab w:val="left" w:pos="8080"/>
          <w:tab w:val="right" w:pos="9498"/>
        </w:tabs>
        <w:ind w:left="113" w:right="-1"/>
        <w:rPr>
          <w:color w:val="000000"/>
        </w:rPr>
      </w:pPr>
      <w:r w:rsidRPr="00032598">
        <w:rPr>
          <w:b/>
          <w:lang w:eastAsia="x-none"/>
        </w:rPr>
        <w:t>202</w:t>
      </w:r>
      <w:r>
        <w:rPr>
          <w:b/>
          <w:lang w:eastAsia="x-none"/>
        </w:rPr>
        <w:t>3</w:t>
      </w:r>
      <w:r w:rsidRPr="00032598">
        <w:rPr>
          <w:b/>
          <w:lang w:eastAsia="x-none"/>
        </w:rPr>
        <w:t>.</w:t>
      </w:r>
      <w:r>
        <w:rPr>
          <w:b/>
          <w:lang w:eastAsia="x-none"/>
        </w:rPr>
        <w:t xml:space="preserve"> </w:t>
      </w:r>
      <w:r w:rsidRPr="00032598">
        <w:rPr>
          <w:b/>
          <w:lang w:eastAsia="x-none"/>
        </w:rPr>
        <w:t xml:space="preserve">gada </w:t>
      </w:r>
      <w:r>
        <w:rPr>
          <w:b/>
          <w:lang w:eastAsia="x-none"/>
        </w:rPr>
        <w:t xml:space="preserve">27.aprīlī                  </w:t>
      </w:r>
      <w:r>
        <w:rPr>
          <w:b/>
          <w:lang w:eastAsia="x-none"/>
        </w:rPr>
        <w:tab/>
        <w:t xml:space="preserve">                                                                            </w:t>
      </w:r>
      <w:r w:rsidRPr="00032598">
        <w:rPr>
          <w:b/>
          <w:color w:val="000000"/>
        </w:rPr>
        <w:t>Nr.___/</w:t>
      </w:r>
      <w:r>
        <w:rPr>
          <w:b/>
          <w:color w:val="000000"/>
        </w:rPr>
        <w:t>6</w:t>
      </w:r>
    </w:p>
    <w:p w14:paraId="7B83B5FA" w14:textId="77777777" w:rsidR="00156A9F" w:rsidRPr="00032598" w:rsidRDefault="00156A9F" w:rsidP="00156A9F">
      <w:pPr>
        <w:pStyle w:val="Bezatstarpm"/>
        <w:ind w:right="-1"/>
        <w:jc w:val="both"/>
        <w:rPr>
          <w:b/>
        </w:rPr>
      </w:pPr>
    </w:p>
    <w:p w14:paraId="06E94058" w14:textId="77777777" w:rsidR="00156A9F" w:rsidRPr="00DB61F1" w:rsidRDefault="00156A9F" w:rsidP="00156A9F">
      <w:pPr>
        <w:ind w:right="-1"/>
        <w:jc w:val="center"/>
        <w:rPr>
          <w:b/>
          <w:u w:val="single"/>
        </w:rPr>
      </w:pPr>
      <w:r w:rsidRPr="00DB61F1">
        <w:rPr>
          <w:b/>
          <w:u w:val="single"/>
        </w:rPr>
        <w:t xml:space="preserve">Par </w:t>
      </w:r>
      <w:r>
        <w:rPr>
          <w:b/>
          <w:u w:val="single"/>
        </w:rPr>
        <w:t>nekustamā īpašuma</w:t>
      </w:r>
      <w:r w:rsidRPr="00DB61F1">
        <w:rPr>
          <w:b/>
          <w:u w:val="single"/>
        </w:rPr>
        <w:t xml:space="preserve"> </w:t>
      </w:r>
      <w:r>
        <w:rPr>
          <w:b/>
          <w:u w:val="single"/>
        </w:rPr>
        <w:t>Vītiņu ielā 49B, Aucē</w:t>
      </w:r>
      <w:r w:rsidRPr="00DB61F1">
        <w:rPr>
          <w:b/>
          <w:u w:val="single"/>
        </w:rPr>
        <w:t>, Dobeles novadā, atsavināšanu izsolē</w:t>
      </w:r>
    </w:p>
    <w:p w14:paraId="3D5621A6" w14:textId="77777777" w:rsidR="00156A9F" w:rsidRPr="00DB61F1" w:rsidRDefault="00156A9F" w:rsidP="00156A9F">
      <w:pPr>
        <w:ind w:right="-1" w:firstLine="720"/>
        <w:jc w:val="both"/>
      </w:pPr>
    </w:p>
    <w:p w14:paraId="2C55A131" w14:textId="77777777" w:rsidR="00156A9F" w:rsidRPr="00DB61F1" w:rsidRDefault="00156A9F" w:rsidP="00156A9F">
      <w:pPr>
        <w:ind w:right="-2" w:firstLine="426"/>
        <w:jc w:val="both"/>
      </w:pPr>
      <w:r w:rsidRPr="00DB61F1">
        <w:t xml:space="preserve">Dobeles novada dome ir izskatījusi Dobeles novada pašvaldības </w:t>
      </w:r>
      <w:r>
        <w:t>Ī</w:t>
      </w:r>
      <w:r w:rsidRPr="00DB61F1">
        <w:t xml:space="preserve">pašumu komisijas ierosinājumu atsavināt Dobeles novada pašvaldībai (turpmāk – pašvaldība) piederošo nekustamo īpašumu </w:t>
      </w:r>
      <w:r>
        <w:t>Vītiņu ielā 49B, Aucē</w:t>
      </w:r>
      <w:r w:rsidRPr="00DB61F1">
        <w:t xml:space="preserve">, Dobeles novadā, kadastra numurs </w:t>
      </w:r>
      <w:r>
        <w:t>46050414136</w:t>
      </w:r>
      <w:r w:rsidRPr="00DB61F1">
        <w:t xml:space="preserve"> (turpmāk – Īpašums). </w:t>
      </w:r>
    </w:p>
    <w:p w14:paraId="6C159E01" w14:textId="77777777" w:rsidR="00156A9F" w:rsidRPr="00F6530C" w:rsidRDefault="00156A9F" w:rsidP="00156A9F">
      <w:pPr>
        <w:ind w:right="-2"/>
        <w:jc w:val="both"/>
      </w:pPr>
      <w:r>
        <w:t xml:space="preserve">       </w:t>
      </w:r>
      <w:r w:rsidRPr="00F6530C">
        <w:t xml:space="preserve">Izskatot minēto ierosinājumu, </w:t>
      </w:r>
      <w:r>
        <w:t xml:space="preserve">Dobeles novada </w:t>
      </w:r>
      <w:r w:rsidRPr="00F6530C">
        <w:t>dome konstatēja:</w:t>
      </w:r>
    </w:p>
    <w:p w14:paraId="145B77F7" w14:textId="77777777" w:rsidR="00156A9F" w:rsidRDefault="00156A9F" w:rsidP="00156A9F">
      <w:pPr>
        <w:spacing w:line="256" w:lineRule="auto"/>
        <w:ind w:right="-96" w:firstLine="426"/>
        <w:jc w:val="both"/>
      </w:pPr>
      <w:r>
        <w:rPr>
          <w:color w:val="000000"/>
        </w:rPr>
        <w:t xml:space="preserve">Īpašums reģistrēts Zemgales rajona tiesas Auces pilsētas zemesgrāmatas nodalījumā </w:t>
      </w:r>
      <w:r>
        <w:t>Nr. </w:t>
      </w:r>
      <w:r w:rsidRPr="000C2C2B">
        <w:t>100000619599</w:t>
      </w:r>
      <w:r>
        <w:t xml:space="preserve"> un uz to nostiprinātas īpašuma tiesības pašvaldībai. Īpašums sastāv no neapbūvētas zemes vienības ar kadastra apzīmējumu 46050410013, platība 0,0371 ha (371 m</w:t>
      </w:r>
      <w:r w:rsidRPr="008E6D7F">
        <w:rPr>
          <w:vertAlign w:val="superscript"/>
        </w:rPr>
        <w:t>2</w:t>
      </w:r>
      <w:r>
        <w:t xml:space="preserve">).    </w:t>
      </w:r>
    </w:p>
    <w:p w14:paraId="1415EBEA" w14:textId="77777777" w:rsidR="00156A9F" w:rsidRPr="007C3B1E" w:rsidRDefault="00156A9F" w:rsidP="00156A9F">
      <w:pPr>
        <w:spacing w:line="256" w:lineRule="auto"/>
        <w:ind w:right="-96" w:firstLine="426"/>
        <w:jc w:val="both"/>
      </w:pPr>
      <w:r w:rsidRPr="007C3B1E">
        <w:t xml:space="preserve">Saskaņā ar </w:t>
      </w:r>
      <w:r>
        <w:t>Auces</w:t>
      </w:r>
      <w:r w:rsidRPr="007C3B1E">
        <w:t xml:space="preserve"> novada domes 202</w:t>
      </w:r>
      <w:r>
        <w:t>1</w:t>
      </w:r>
      <w:r w:rsidRPr="007C3B1E">
        <w:t>.</w:t>
      </w:r>
      <w:r>
        <w:t xml:space="preserve"> </w:t>
      </w:r>
      <w:r w:rsidRPr="007C3B1E">
        <w:t xml:space="preserve">gada </w:t>
      </w:r>
      <w:r>
        <w:t>27</w:t>
      </w:r>
      <w:r w:rsidRPr="007C3B1E">
        <w:t>.</w:t>
      </w:r>
      <w:r>
        <w:t xml:space="preserve"> </w:t>
      </w:r>
      <w:r w:rsidRPr="007C3B1E">
        <w:t>janvāra lēmumu Nr.</w:t>
      </w:r>
      <w:r>
        <w:t>12</w:t>
      </w:r>
      <w:r w:rsidRPr="007C3B1E">
        <w:t xml:space="preserve"> </w:t>
      </w:r>
      <w:r>
        <w:t>“Par Auces novada pašvaldībai piekritīgā zemes īpašuma ar kadastra apzīmējumu 46050414136 sadalīšanu”,</w:t>
      </w:r>
      <w:r w:rsidRPr="007C3B1E">
        <w:t xml:space="preserve"> zemes vienība</w:t>
      </w:r>
      <w:r>
        <w:t>i Vītiņu ielā 49B, Aucē</w:t>
      </w:r>
      <w:r w:rsidRPr="00DB61F1">
        <w:t xml:space="preserve">, </w:t>
      </w:r>
      <w:r>
        <w:t>Auces</w:t>
      </w:r>
      <w:r w:rsidRPr="00DB61F1">
        <w:t xml:space="preserve"> novadā</w:t>
      </w:r>
      <w:r w:rsidRPr="007C3B1E">
        <w:t>,  platība 0,</w:t>
      </w:r>
      <w:r>
        <w:t>0352</w:t>
      </w:r>
      <w:r w:rsidRPr="007C3B1E">
        <w:t xml:space="preserve"> ha</w:t>
      </w:r>
      <w:r>
        <w:t xml:space="preserve"> (352 m</w:t>
      </w:r>
      <w:r w:rsidRPr="008E6D7F">
        <w:rPr>
          <w:vertAlign w:val="superscript"/>
        </w:rPr>
        <w:t>2</w:t>
      </w:r>
      <w:r>
        <w:t>)</w:t>
      </w:r>
      <w:r w:rsidRPr="007C3B1E">
        <w:t xml:space="preserve"> </w:t>
      </w:r>
      <w:r>
        <w:t>noteikts starpgabala statuss</w:t>
      </w:r>
      <w:r w:rsidRPr="007C3B1E">
        <w:t>.</w:t>
      </w:r>
    </w:p>
    <w:p w14:paraId="280837CA" w14:textId="77777777" w:rsidR="00156A9F" w:rsidRDefault="00156A9F" w:rsidP="00156A9F">
      <w:pPr>
        <w:ind w:firstLine="426"/>
        <w:jc w:val="both"/>
      </w:pPr>
      <w:r>
        <w:t>Īpašums netiek izmantots, nav nodots nomā un tas nav nepieciešams pašvaldības funkciju nodrošināšanai.</w:t>
      </w:r>
    </w:p>
    <w:p w14:paraId="5E511AAB" w14:textId="77777777" w:rsidR="00156A9F" w:rsidRPr="007C3B1E" w:rsidRDefault="00156A9F" w:rsidP="00156A9F">
      <w:pPr>
        <w:ind w:firstLine="426"/>
        <w:jc w:val="both"/>
      </w:pPr>
      <w:r>
        <w:t xml:space="preserve">Saskaņā ar </w:t>
      </w:r>
      <w:r>
        <w:rPr>
          <w:bCs/>
        </w:rPr>
        <w:t xml:space="preserve">Publiskas personas mantas atsavināšanas likuma 37. panta pirmās daļas 4. punktu </w:t>
      </w:r>
      <w:r>
        <w:t xml:space="preserve">pārdot publiskas personas mantu par brīvu cenu var, ja nekustamo īpašumu iegūst šā </w:t>
      </w:r>
      <w:r w:rsidRPr="007C3B1E">
        <w:t xml:space="preserve">likuma </w:t>
      </w:r>
      <w:hyperlink r:id="rId80" w:anchor="p4" w:history="1">
        <w:r w:rsidRPr="007C3B1E">
          <w:rPr>
            <w:rStyle w:val="Hipersaite"/>
            <w:rFonts w:eastAsiaTheme="majorEastAsia"/>
            <w:color w:val="auto"/>
          </w:rPr>
          <w:t>4.</w:t>
        </w:r>
        <w:r>
          <w:rPr>
            <w:rStyle w:val="Hipersaite"/>
            <w:rFonts w:eastAsiaTheme="majorEastAsia"/>
            <w:color w:val="auto"/>
          </w:rPr>
          <w:t xml:space="preserve"> </w:t>
        </w:r>
        <w:r w:rsidRPr="007C3B1E">
          <w:rPr>
            <w:rStyle w:val="Hipersaite"/>
            <w:rFonts w:eastAsiaTheme="majorEastAsia"/>
            <w:color w:val="auto"/>
          </w:rPr>
          <w:t>panta</w:t>
        </w:r>
      </w:hyperlink>
      <w:r w:rsidRPr="007C3B1E">
        <w:t xml:space="preserve"> ceturtajā daļā minētā persona.</w:t>
      </w:r>
    </w:p>
    <w:p w14:paraId="68790D9A" w14:textId="77777777" w:rsidR="00156A9F" w:rsidRDefault="00156A9F" w:rsidP="00156A9F">
      <w:pPr>
        <w:ind w:firstLine="567"/>
        <w:jc w:val="both"/>
      </w:pPr>
      <w:r>
        <w:t xml:space="preserve">Saskaņā ar </w:t>
      </w:r>
      <w:r>
        <w:rPr>
          <w:bCs/>
        </w:rPr>
        <w:t xml:space="preserve">Publiskas personas mantas atsavināšanas likuma 4. panta ceturtās daļas 1. punktu, </w:t>
      </w:r>
      <w:r>
        <w:t>atsevišķos gadījumos publiskas personas nekustamā īpašuma atsavināšanu var ierosināt zemes īpašnieks vai visi kopīpašnieki, ja viņi vēlas nopirkt zemes starpgabalu, kas piegulst viņu zemei.</w:t>
      </w:r>
    </w:p>
    <w:p w14:paraId="070BB3FA" w14:textId="77777777" w:rsidR="00156A9F" w:rsidRPr="00A96638" w:rsidRDefault="00156A9F" w:rsidP="00156A9F">
      <w:pPr>
        <w:pStyle w:val="Default"/>
        <w:ind w:firstLine="567"/>
        <w:jc w:val="both"/>
        <w:rPr>
          <w:color w:val="auto"/>
        </w:rPr>
      </w:pPr>
      <w:r w:rsidRPr="00A96638">
        <w:rPr>
          <w:color w:val="auto"/>
        </w:rPr>
        <w:t xml:space="preserve">Īpašumam piegulošie nekustamie īpašumi ir:  </w:t>
      </w:r>
    </w:p>
    <w:p w14:paraId="670427EE" w14:textId="456FF37E" w:rsidR="00156A9F" w:rsidRPr="00A96638" w:rsidRDefault="00156A9F" w:rsidP="00156A9F">
      <w:pPr>
        <w:pStyle w:val="Default"/>
        <w:numPr>
          <w:ilvl w:val="0"/>
          <w:numId w:val="58"/>
        </w:numPr>
        <w:jc w:val="both"/>
        <w:rPr>
          <w:color w:val="auto"/>
        </w:rPr>
      </w:pPr>
      <w:r>
        <w:rPr>
          <w:color w:val="auto"/>
        </w:rPr>
        <w:t>Vītiņu</w:t>
      </w:r>
      <w:r w:rsidRPr="00A96638">
        <w:rPr>
          <w:color w:val="auto"/>
        </w:rPr>
        <w:t xml:space="preserve"> iela </w:t>
      </w:r>
      <w:r>
        <w:rPr>
          <w:color w:val="auto"/>
        </w:rPr>
        <w:t>49</w:t>
      </w:r>
      <w:r w:rsidRPr="00A96638">
        <w:rPr>
          <w:color w:val="auto"/>
        </w:rPr>
        <w:t>, Auce, Dobeles novads, kadastra numurs 46050</w:t>
      </w:r>
      <w:r>
        <w:rPr>
          <w:color w:val="auto"/>
        </w:rPr>
        <w:t>414126</w:t>
      </w:r>
      <w:r w:rsidRPr="00A96638">
        <w:rPr>
          <w:color w:val="auto"/>
        </w:rPr>
        <w:t xml:space="preserve">, īpašnieks </w:t>
      </w:r>
      <w:r w:rsidR="00064593">
        <w:rPr>
          <w:color w:val="auto"/>
        </w:rPr>
        <w:t>[..]</w:t>
      </w:r>
      <w:r w:rsidRPr="00A96638">
        <w:rPr>
          <w:color w:val="auto"/>
        </w:rPr>
        <w:t xml:space="preserve">, personas kods </w:t>
      </w:r>
      <w:r w:rsidR="00064593">
        <w:rPr>
          <w:color w:val="auto"/>
        </w:rPr>
        <w:t>[..]</w:t>
      </w:r>
      <w:r w:rsidRPr="00A96638">
        <w:rPr>
          <w:color w:val="auto"/>
        </w:rPr>
        <w:t xml:space="preserve">; </w:t>
      </w:r>
    </w:p>
    <w:p w14:paraId="257CB273" w14:textId="73125CF6" w:rsidR="00156A9F" w:rsidRPr="00A96638" w:rsidRDefault="00156A9F" w:rsidP="00156A9F">
      <w:pPr>
        <w:pStyle w:val="Default"/>
        <w:numPr>
          <w:ilvl w:val="0"/>
          <w:numId w:val="58"/>
        </w:numPr>
        <w:jc w:val="both"/>
        <w:rPr>
          <w:color w:val="auto"/>
        </w:rPr>
      </w:pPr>
      <w:r>
        <w:rPr>
          <w:color w:val="auto"/>
        </w:rPr>
        <w:t>Lauku</w:t>
      </w:r>
      <w:r w:rsidRPr="00A96638">
        <w:rPr>
          <w:color w:val="auto"/>
        </w:rPr>
        <w:t xml:space="preserve"> iela </w:t>
      </w:r>
      <w:r>
        <w:rPr>
          <w:color w:val="auto"/>
        </w:rPr>
        <w:t>7</w:t>
      </w:r>
      <w:r w:rsidRPr="00A96638">
        <w:rPr>
          <w:color w:val="auto"/>
        </w:rPr>
        <w:t>, Auce, Dobeles novads, kadastra numurs 46050</w:t>
      </w:r>
      <w:r>
        <w:rPr>
          <w:color w:val="auto"/>
        </w:rPr>
        <w:t>414110</w:t>
      </w:r>
      <w:r w:rsidRPr="00A96638">
        <w:rPr>
          <w:color w:val="auto"/>
        </w:rPr>
        <w:t xml:space="preserve">, īpašnieks </w:t>
      </w:r>
      <w:r w:rsidR="00064593">
        <w:rPr>
          <w:color w:val="auto"/>
        </w:rPr>
        <w:t>[..]</w:t>
      </w:r>
      <w:r w:rsidRPr="00A96638">
        <w:rPr>
          <w:color w:val="auto"/>
        </w:rPr>
        <w:t xml:space="preserve">, personas kods </w:t>
      </w:r>
      <w:r w:rsidR="00064593">
        <w:rPr>
          <w:color w:val="auto"/>
        </w:rPr>
        <w:t>[..]</w:t>
      </w:r>
      <w:r w:rsidRPr="00A96638">
        <w:rPr>
          <w:color w:val="auto"/>
        </w:rPr>
        <w:t xml:space="preserve">. </w:t>
      </w:r>
    </w:p>
    <w:p w14:paraId="3BD6A937" w14:textId="77777777" w:rsidR="00156A9F" w:rsidRDefault="00156A9F" w:rsidP="00156A9F">
      <w:pPr>
        <w:shd w:val="clear" w:color="auto" w:fill="FFFFFF"/>
        <w:spacing w:line="293" w:lineRule="atLeast"/>
        <w:ind w:firstLine="567"/>
        <w:jc w:val="both"/>
      </w:pPr>
      <w:r>
        <w:t xml:space="preserve">Saskaņā ar </w:t>
      </w:r>
      <w:r>
        <w:rPr>
          <w:bCs/>
        </w:rPr>
        <w:t>Publiskas personas mantas atsavināšanas likuma 5. panta pirmo daļu,</w:t>
      </w:r>
      <w:r>
        <w:rPr>
          <w:b/>
          <w:bCs/>
        </w:rPr>
        <w:t xml:space="preserve"> </w:t>
      </w:r>
      <w:r>
        <w:t>atļauju atsavināt atvasinātu publisku personu nekustamo īpašumu dod attiecīgās atvasinātās publiskās personas lēmējinstitūcija, kas konkrētajā situācijā ir Dobeles novada dome.</w:t>
      </w:r>
    </w:p>
    <w:p w14:paraId="352668BD" w14:textId="77777777" w:rsidR="00156A9F" w:rsidRDefault="00156A9F" w:rsidP="00156A9F">
      <w:pPr>
        <w:shd w:val="clear" w:color="auto" w:fill="FFFFFF"/>
        <w:spacing w:line="293" w:lineRule="atLeast"/>
        <w:ind w:firstLine="567"/>
        <w:jc w:val="both"/>
      </w:pPr>
      <w:r>
        <w:t xml:space="preserve">Saskaņā ar </w:t>
      </w:r>
      <w:r>
        <w:rPr>
          <w:bCs/>
        </w:rPr>
        <w:t>Publiskas personas mantas atsavināšanas likuma 5. panta piekto daļu</w:t>
      </w:r>
      <w:r>
        <w:t>, lēmumā par nekustamā īpašuma atsavināšanu tiek noteikts arī atsavināšanas veids.</w:t>
      </w:r>
    </w:p>
    <w:p w14:paraId="1D8CF89F" w14:textId="77777777" w:rsidR="00156A9F" w:rsidRPr="007C3B1E" w:rsidRDefault="00156A9F" w:rsidP="00156A9F">
      <w:pPr>
        <w:ind w:firstLine="567"/>
        <w:jc w:val="both"/>
      </w:pPr>
      <w:r w:rsidRPr="007C3B1E">
        <w:t xml:space="preserve">Saskaņā ar </w:t>
      </w:r>
      <w:r w:rsidRPr="007C3B1E">
        <w:rPr>
          <w:bCs/>
        </w:rPr>
        <w:t>Publiskas personas mantas atsavināšanas likuma 14.</w:t>
      </w:r>
      <w:r>
        <w:rPr>
          <w:bCs/>
        </w:rPr>
        <w:t xml:space="preserve"> </w:t>
      </w:r>
      <w:r w:rsidRPr="007C3B1E">
        <w:rPr>
          <w:bCs/>
        </w:rPr>
        <w:t xml:space="preserve">panta otro </w:t>
      </w:r>
      <w:r w:rsidRPr="00064593">
        <w:rPr>
          <w:bCs/>
        </w:rPr>
        <w:t xml:space="preserve">daļu, </w:t>
      </w:r>
      <w:hyperlink r:id="rId81" w:anchor="p4" w:history="1">
        <w:r w:rsidRPr="00064593">
          <w:rPr>
            <w:rStyle w:val="Hipersaite"/>
            <w:rFonts w:eastAsiaTheme="majorEastAsia"/>
            <w:color w:val="auto"/>
            <w:u w:val="none"/>
          </w:rPr>
          <w:t>4. panta</w:t>
        </w:r>
      </w:hyperlink>
      <w:r w:rsidRPr="00064593">
        <w:t xml:space="preserve"> ceturtajā daļā minētās mantas atsavināšana izsludināma šajā likumā noteiktajā kārtībā (</w:t>
      </w:r>
      <w:hyperlink r:id="rId82" w:anchor="p11" w:history="1">
        <w:r w:rsidRPr="00064593">
          <w:rPr>
            <w:rStyle w:val="Hipersaite"/>
            <w:rFonts w:eastAsiaTheme="majorEastAsia"/>
            <w:color w:val="auto"/>
            <w:u w:val="none"/>
          </w:rPr>
          <w:t>11.pants</w:t>
        </w:r>
      </w:hyperlink>
      <w:r w:rsidRPr="00064593">
        <w:t>), uzaicinot attiecīgās personas mēneša laikā iesniegt pieteikumu par nekustamā īpašuma pirkšanu. Ja</w:t>
      </w:r>
      <w:r w:rsidRPr="007C3B1E">
        <w:t xml:space="preserve"> norādītajā termiņā no minētajām personām ir saņemts viens pieteikums, izsoli nerīko un ar šo personu slēdz pirkuma līgumu par nosacīto cenu.</w:t>
      </w:r>
    </w:p>
    <w:p w14:paraId="442ABD0F" w14:textId="77777777" w:rsidR="00156A9F" w:rsidRPr="00AB5941" w:rsidRDefault="00156A9F" w:rsidP="00156A9F">
      <w:pPr>
        <w:ind w:firstLine="567"/>
        <w:jc w:val="both"/>
      </w:pPr>
      <w:r w:rsidRPr="007C3B1E">
        <w:lastRenderedPageBreak/>
        <w:t xml:space="preserve">Saskaņā ar </w:t>
      </w:r>
      <w:r w:rsidRPr="007C3B1E">
        <w:rPr>
          <w:bCs/>
        </w:rPr>
        <w:t>Publiskas personas mantas atsavināšanas likuma 14.</w:t>
      </w:r>
      <w:r>
        <w:rPr>
          <w:bCs/>
        </w:rPr>
        <w:t xml:space="preserve"> </w:t>
      </w:r>
      <w:r w:rsidRPr="007C3B1E">
        <w:rPr>
          <w:bCs/>
        </w:rPr>
        <w:t>panta trešo daļu</w:t>
      </w:r>
      <w:r w:rsidRPr="007C3B1E">
        <w:t xml:space="preserve">, ja pieteikumu par nekustamā īpašuma pirkšanu </w:t>
      </w:r>
      <w:r w:rsidRPr="00AB5941">
        <w:t xml:space="preserve">noteiktajā termiņā iesniegušas vairākas šā likuma </w:t>
      </w:r>
      <w:hyperlink r:id="rId83" w:anchor="p4" w:history="1">
        <w:r w:rsidRPr="00AB5941">
          <w:rPr>
            <w:rStyle w:val="Hipersaite"/>
            <w:rFonts w:eastAsiaTheme="majorEastAsia"/>
            <w:color w:val="auto"/>
            <w:u w:val="none"/>
          </w:rPr>
          <w:t>4. panta</w:t>
        </w:r>
      </w:hyperlink>
      <w:r w:rsidRPr="00AB5941">
        <w:t xml:space="preserve"> ceturtajā daļā minētās personas (izņemot šā likuma </w:t>
      </w:r>
      <w:hyperlink r:id="rId84" w:anchor="p44" w:history="1">
        <w:r w:rsidRPr="00AB5941">
          <w:rPr>
            <w:rStyle w:val="Hipersaite"/>
            <w:rFonts w:eastAsiaTheme="majorEastAsia"/>
            <w:color w:val="auto"/>
            <w:u w:val="none"/>
          </w:rPr>
          <w:t>44. panta</w:t>
        </w:r>
      </w:hyperlink>
      <w:r w:rsidRPr="00AB5941">
        <w:t xml:space="preserve"> ceturtajā daļā un </w:t>
      </w:r>
      <w:hyperlink r:id="rId85" w:anchor="p45" w:history="1">
        <w:r w:rsidRPr="00AB5941">
          <w:rPr>
            <w:rStyle w:val="Hipersaite"/>
            <w:rFonts w:eastAsiaTheme="majorEastAsia"/>
            <w:color w:val="auto"/>
            <w:u w:val="none"/>
          </w:rPr>
          <w:t>45. pantā</w:t>
        </w:r>
      </w:hyperlink>
      <w:r w:rsidRPr="00AB5941">
        <w:t xml:space="preserve"> minētos gadījumus), tiek rīkota izsole starp šīm personām šajā likumā noteiktajā kārtībā.</w:t>
      </w:r>
    </w:p>
    <w:p w14:paraId="36A3C55C" w14:textId="77777777" w:rsidR="00156A9F" w:rsidRPr="00AB5941" w:rsidRDefault="00156A9F" w:rsidP="00156A9F">
      <w:pPr>
        <w:ind w:firstLine="567"/>
        <w:jc w:val="both"/>
      </w:pPr>
      <w:r w:rsidRPr="00AB5941">
        <w:t xml:space="preserve">Saskaņā ar </w:t>
      </w:r>
      <w:r w:rsidRPr="00AB5941">
        <w:rPr>
          <w:bCs/>
        </w:rPr>
        <w:t xml:space="preserve">Publiskas personas mantas atsavināšanas likuma 14. panta </w:t>
      </w:r>
      <w:r w:rsidRPr="00AB5941">
        <w:t>ceturto daļu, ja izsludinātajā termiņā (</w:t>
      </w:r>
      <w:hyperlink r:id="rId86" w:anchor="p11" w:history="1">
        <w:r w:rsidRPr="00AB5941">
          <w:rPr>
            <w:rStyle w:val="Hipersaite"/>
            <w:rFonts w:eastAsiaTheme="majorEastAsia"/>
            <w:color w:val="auto"/>
            <w:u w:val="none"/>
          </w:rPr>
          <w:t>11.pants</w:t>
        </w:r>
      </w:hyperlink>
      <w:r w:rsidRPr="00AB5941">
        <w:t xml:space="preserve">) šā likuma </w:t>
      </w:r>
      <w:hyperlink r:id="rId87" w:anchor="p4" w:history="1">
        <w:r w:rsidRPr="00AB5941">
          <w:rPr>
            <w:rStyle w:val="Hipersaite"/>
            <w:rFonts w:eastAsiaTheme="majorEastAsia"/>
            <w:color w:val="auto"/>
            <w:u w:val="none"/>
          </w:rPr>
          <w:t>4. panta</w:t>
        </w:r>
      </w:hyperlink>
      <w:r w:rsidRPr="00AB5941">
        <w:t xml:space="preserve"> ceturtajā daļā minētās personas nav iesniegušas pieteikumu par nekustamā īpašuma pirkšanu vai iesniegušas atteikumu, rīkojama izsole (izņemot šā likuma </w:t>
      </w:r>
      <w:hyperlink r:id="rId88" w:anchor="p44" w:history="1">
        <w:r w:rsidRPr="00AB5941">
          <w:rPr>
            <w:rStyle w:val="Hipersaite"/>
            <w:rFonts w:eastAsiaTheme="majorEastAsia"/>
            <w:color w:val="auto"/>
            <w:u w:val="none"/>
          </w:rPr>
          <w:t>44. panta</w:t>
        </w:r>
      </w:hyperlink>
      <w:r w:rsidRPr="00AB5941">
        <w:t xml:space="preserve"> ceturtajā un astotajā daļā minēto gadījumu) šajā likumā noteiktajā kārtībā. Šajā gadījumā minētās personas ir tiesīgas iegādāties nekustamo īpašumu izsolē vispārējā kārtībā, kā arī tad, ja tiek rīkotas atkārtotas izsoles (tai skaitā ar lejupejošu soli) vai nosacītā cena tiek pazemināta šajā likumā noteiktajā kārtībā.</w:t>
      </w:r>
    </w:p>
    <w:p w14:paraId="43D73D41" w14:textId="77777777" w:rsidR="00156A9F" w:rsidRPr="00AB5941" w:rsidRDefault="00156A9F" w:rsidP="00156A9F">
      <w:pPr>
        <w:ind w:firstLine="567"/>
        <w:jc w:val="both"/>
        <w:rPr>
          <w:lang w:eastAsia="en-US"/>
        </w:rPr>
      </w:pPr>
      <w:r w:rsidRPr="00AB5941">
        <w:t xml:space="preserve">Saskaņā ar minētā zemes gabala 2023. gada 3.aprīlī veikto tirgus novērtējumu, ko atbilstoši </w:t>
      </w:r>
      <w:hyperlink r:id="rId89" w:tgtFrame="_top" w:tooltip="Standartizācijas likums" w:history="1">
        <w:r w:rsidRPr="00AB5941">
          <w:rPr>
            <w:rStyle w:val="Hipersaite"/>
            <w:rFonts w:eastAsiaTheme="majorEastAsia"/>
            <w:color w:val="auto"/>
            <w:u w:val="none"/>
          </w:rPr>
          <w:t>Standartizācijas likumā</w:t>
        </w:r>
      </w:hyperlink>
      <w:r w:rsidRPr="00AB5941">
        <w:t xml:space="preserve"> paredzētajā kārtībā apstiprinātajiem Latvijas īpašuma vērtēšanas standartiem veikuši sertificēta nekustamo īpašumu vērtētāja Anita Vēdiķe, īpašuma vērtētāja profesionālās kvalifikācijas sertifikāts Nr.76, Īpašuma tirgus vērtība ir noteikta 500 EUR (pieci simti </w:t>
      </w:r>
      <w:r w:rsidRPr="00AB5941">
        <w:rPr>
          <w:i/>
          <w:iCs/>
        </w:rPr>
        <w:t>euro</w:t>
      </w:r>
      <w:r w:rsidRPr="00AB5941">
        <w:t>) apmērā.</w:t>
      </w:r>
    </w:p>
    <w:p w14:paraId="3355B07E" w14:textId="77777777" w:rsidR="00156A9F" w:rsidRPr="00AB5941" w:rsidRDefault="00156A9F" w:rsidP="00156A9F">
      <w:pPr>
        <w:ind w:firstLine="567"/>
        <w:jc w:val="both"/>
      </w:pPr>
      <w:r w:rsidRPr="00AB5941">
        <w:t xml:space="preserve">Saskaņā ar </w:t>
      </w:r>
      <w:r w:rsidRPr="00AB5941">
        <w:rPr>
          <w:bCs/>
        </w:rPr>
        <w:t>Publiskas personas mantas atsavināšanas likuma</w:t>
      </w:r>
      <w:r w:rsidRPr="00AB5941">
        <w:t xml:space="preserve"> Pārejas noteikumu 12. punktu, līdz brīdim, kad spēku zaudē </w:t>
      </w:r>
      <w:hyperlink r:id="rId90" w:tgtFrame="_top" w:tooltip="Valsts un pašvaldību īpašuma privatizācijas un privatizācijas sertifikātu izmantošanas pabeigšanas likums" w:history="1">
        <w:r w:rsidRPr="00AB5941">
          <w:rPr>
            <w:rStyle w:val="Hipersaite"/>
            <w:rFonts w:eastAsiaTheme="majorEastAsia"/>
            <w:color w:val="auto"/>
            <w:u w:val="none"/>
          </w:rPr>
          <w:t>Valsts un pašvaldību īpašuma privatizācijas un privatizācijas sertifikātu izmantošanas pabeigšanas likums</w:t>
        </w:r>
      </w:hyperlink>
      <w:r w:rsidRPr="00AB5941">
        <w:t>, atsavināmā neapbūvētā zemesgabala nosacītā cena nedrīkst būt zemāka par zemāko no šādām vērtībām: attiecīgā zemesgabala kadastrālo vērtību vai zemes kadastrālo vērtību 2007. gada 31. decembrī.</w:t>
      </w:r>
    </w:p>
    <w:p w14:paraId="7960AF5B" w14:textId="77777777" w:rsidR="00156A9F" w:rsidRDefault="00156A9F" w:rsidP="00156A9F">
      <w:pPr>
        <w:ind w:firstLine="567"/>
        <w:jc w:val="both"/>
      </w:pPr>
      <w:r w:rsidRPr="00AB5941">
        <w:t>Saskaņā ar Valsts zemes dienesta Nekustamā īpašuma valsts kadastra informācijas</w:t>
      </w:r>
      <w:r>
        <w:t xml:space="preserve"> sistēmā norādītiem datiem Īpašuma kadastrālā vērtība 2007. gada 31. decembrī nav noteikta, bet aktuālā kadastrālā vērtība 423 EUR (četri simti divdesmit trīs </w:t>
      </w:r>
      <w:r w:rsidRPr="00F6530C">
        <w:rPr>
          <w:i/>
          <w:iCs/>
        </w:rPr>
        <w:t>euro</w:t>
      </w:r>
      <w:r w:rsidRPr="00FC7AB1">
        <w:t>)</w:t>
      </w:r>
      <w:r>
        <w:t>.</w:t>
      </w:r>
    </w:p>
    <w:p w14:paraId="0D34313E" w14:textId="77777777" w:rsidR="00156A9F" w:rsidRDefault="00156A9F" w:rsidP="00156A9F">
      <w:pPr>
        <w:ind w:firstLine="567"/>
        <w:jc w:val="both"/>
      </w:pPr>
      <w:r>
        <w:t>Ievērojot minēto, Īpašums atsavināms par cenu ne zemāku kā 500</w:t>
      </w:r>
      <w:r w:rsidRPr="007C3B1E">
        <w:t> EUR (</w:t>
      </w:r>
      <w:r>
        <w:t xml:space="preserve">pieci </w:t>
      </w:r>
      <w:r w:rsidRPr="007C3B1E">
        <w:t>simt</w:t>
      </w:r>
      <w:r>
        <w:t>i</w:t>
      </w:r>
      <w:r w:rsidRPr="007C3B1E">
        <w:t xml:space="preserve"> </w:t>
      </w:r>
      <w:r w:rsidRPr="00F6530C">
        <w:rPr>
          <w:i/>
          <w:iCs/>
        </w:rPr>
        <w:t>euro</w:t>
      </w:r>
      <w:r w:rsidRPr="007C3B1E">
        <w:t xml:space="preserve">) </w:t>
      </w:r>
      <w:r>
        <w:t>apmērā.</w:t>
      </w:r>
    </w:p>
    <w:p w14:paraId="2651E2AE" w14:textId="77777777" w:rsidR="00156A9F" w:rsidRPr="00F6530C" w:rsidRDefault="00156A9F" w:rsidP="00156A9F">
      <w:pPr>
        <w:ind w:firstLine="567"/>
        <w:jc w:val="both"/>
        <w:rPr>
          <w:bCs/>
        </w:rPr>
      </w:pPr>
      <w:r>
        <w:t xml:space="preserve">Ņemot vērā iepriekš norādīto un </w:t>
      </w:r>
      <w:r w:rsidRPr="007F0366">
        <w:t>pamatojoties uz Pašvaldību likuma 10.panta pirmās daļas 16. punktu,</w:t>
      </w:r>
      <w:r w:rsidRPr="007F0366">
        <w:rPr>
          <w:bCs/>
        </w:rPr>
        <w:t xml:space="preserve"> Publiskas personas mantas atsavināšanas likuma</w:t>
      </w:r>
      <w:r>
        <w:t xml:space="preserve"> 4. panta ceturtās daļas 1. punktu, 5. panta pirmo un piekto daļu, 8. panta trešo daļu, 14. panta otro un trešo daļu, 37. panta pirmās daļas 4. punktu, un 44. panta astotās daļas 1. </w:t>
      </w:r>
      <w:r w:rsidRPr="007F0366">
        <w:t xml:space="preserve">punktu, PRET - , NAV - , ATTURAS - , Dobeles novada dome </w:t>
      </w:r>
      <w:r w:rsidRPr="007F0366">
        <w:rPr>
          <w:bCs/>
        </w:rPr>
        <w:t>NOLEMJ:</w:t>
      </w:r>
    </w:p>
    <w:p w14:paraId="2E71E7CE" w14:textId="77777777" w:rsidR="00156A9F" w:rsidRDefault="00156A9F" w:rsidP="00156A9F">
      <w:pPr>
        <w:pStyle w:val="Sarakstarindkopa"/>
        <w:numPr>
          <w:ilvl w:val="0"/>
          <w:numId w:val="59"/>
        </w:numPr>
        <w:ind w:left="567" w:hanging="207"/>
        <w:jc w:val="both"/>
      </w:pPr>
      <w:r>
        <w:t>Atsavināt nekustamo īpašumu Vītiņu ielā 49B, Aucē</w:t>
      </w:r>
      <w:r w:rsidRPr="00DB61F1">
        <w:t xml:space="preserve">, Dobeles novadā, kadastra numurs </w:t>
      </w:r>
      <w:r>
        <w:t>46050414136, kas sastāv no vienas neapbūvētas zemes vienības ar kadastra apzīmējumu 46050410013, platība 0,0371 ha (371 m</w:t>
      </w:r>
      <w:r w:rsidRPr="00327D16">
        <w:rPr>
          <w:vertAlign w:val="superscript"/>
        </w:rPr>
        <w:t>2</w:t>
      </w:r>
      <w:r>
        <w:t>), pārdodot to mutiskā izsolē ar augšupejošu soli un organizējot to starp personām, kuru īpašumi piegulst atsavināmajam īpašumam.</w:t>
      </w:r>
    </w:p>
    <w:p w14:paraId="62D6A552" w14:textId="77777777" w:rsidR="00156A9F" w:rsidRPr="00F70739" w:rsidRDefault="00156A9F" w:rsidP="00156A9F">
      <w:pPr>
        <w:numPr>
          <w:ilvl w:val="0"/>
          <w:numId w:val="59"/>
        </w:numPr>
        <w:ind w:left="567" w:hanging="207"/>
        <w:jc w:val="both"/>
        <w:rPr>
          <w:lang w:val="en-GB"/>
        </w:rPr>
      </w:pPr>
      <w:r>
        <w:t>Noteikt lēmuma 1. punktā atsavināmā nekustamā īpašuma izsoles sākumcenu 500</w:t>
      </w:r>
      <w:r w:rsidRPr="007C3B1E">
        <w:t> EUR (</w:t>
      </w:r>
      <w:r>
        <w:t xml:space="preserve">pieci </w:t>
      </w:r>
      <w:r w:rsidRPr="007C3B1E">
        <w:t>simt</w:t>
      </w:r>
      <w:r>
        <w:t>i</w:t>
      </w:r>
      <w:r w:rsidRPr="007C3B1E">
        <w:t xml:space="preserve"> </w:t>
      </w:r>
      <w:r w:rsidRPr="00F6530C">
        <w:rPr>
          <w:i/>
          <w:iCs/>
        </w:rPr>
        <w:t>euro</w:t>
      </w:r>
      <w:r w:rsidRPr="007C3B1E">
        <w:t xml:space="preserve">) </w:t>
      </w:r>
      <w:r>
        <w:t>apmērā.</w:t>
      </w:r>
    </w:p>
    <w:p w14:paraId="5F9132AC" w14:textId="77777777" w:rsidR="00156A9F" w:rsidRPr="00F70739" w:rsidRDefault="00156A9F" w:rsidP="00156A9F">
      <w:pPr>
        <w:numPr>
          <w:ilvl w:val="0"/>
          <w:numId w:val="59"/>
        </w:numPr>
        <w:ind w:left="567" w:hanging="207"/>
        <w:jc w:val="both"/>
      </w:pPr>
      <w:r>
        <w:rPr>
          <w:rFonts w:eastAsia="Arial"/>
        </w:rPr>
        <w:t xml:space="preserve">Uzdot Dobeles novada pašvaldības Īpašumu komisijai apstiprināt izsoles noteikumus un organizēt nekustamā īpašuma atsavināšanu Publiskas personas mantas atsavināšanas likumā noteiktā kārtībā, gadījumā, ja pieteikumu par īpašuma pirkšanu iesniegušas vairākas personas, </w:t>
      </w:r>
      <w:r>
        <w:t>kuru īpašumi piegulst atsavināmajam īpašumam.</w:t>
      </w:r>
    </w:p>
    <w:p w14:paraId="6051E24C" w14:textId="77777777" w:rsidR="00156A9F" w:rsidRDefault="00156A9F" w:rsidP="00156A9F">
      <w:pPr>
        <w:numPr>
          <w:ilvl w:val="0"/>
          <w:numId w:val="59"/>
        </w:numPr>
        <w:ind w:left="567" w:hanging="207"/>
        <w:jc w:val="both"/>
      </w:pPr>
      <w:r>
        <w:t>Atsavināt lēmuma 1. punktā minēto īpašumu personai,</w:t>
      </w:r>
      <w:r w:rsidRPr="00F70739">
        <w:t xml:space="preserve"> </w:t>
      </w:r>
      <w:r>
        <w:t xml:space="preserve">kuras īpašums piegulst atsavināmajam īpašumam, pārdodot to </w:t>
      </w:r>
      <w:r w:rsidRPr="007C3B1E">
        <w:t>par nosacīto cenu</w:t>
      </w:r>
      <w:r>
        <w:t xml:space="preserve"> 500</w:t>
      </w:r>
      <w:r w:rsidRPr="007C3B1E">
        <w:t> EUR (</w:t>
      </w:r>
      <w:r>
        <w:t xml:space="preserve">pieci </w:t>
      </w:r>
      <w:r w:rsidRPr="007C3B1E">
        <w:t>simt</w:t>
      </w:r>
      <w:r>
        <w:t>i</w:t>
      </w:r>
      <w:r w:rsidRPr="007C3B1E">
        <w:t xml:space="preserve"> </w:t>
      </w:r>
      <w:r w:rsidRPr="00F6530C">
        <w:rPr>
          <w:i/>
          <w:iCs/>
        </w:rPr>
        <w:t>euro</w:t>
      </w:r>
      <w:r w:rsidRPr="007C3B1E">
        <w:t>)</w:t>
      </w:r>
      <w:r>
        <w:t>, j</w:t>
      </w:r>
      <w:r w:rsidRPr="007C3B1E">
        <w:t xml:space="preserve">a </w:t>
      </w:r>
      <w:r>
        <w:t>šī persona ir vienīgā, kas iesniegusi pieteikumu par īpašuma pirkšanu.</w:t>
      </w:r>
    </w:p>
    <w:p w14:paraId="40637A71" w14:textId="77777777" w:rsidR="00156A9F" w:rsidRPr="00DB61F1" w:rsidRDefault="00156A9F" w:rsidP="00156A9F">
      <w:pPr>
        <w:autoSpaceDN w:val="0"/>
        <w:ind w:left="66" w:right="-1"/>
        <w:contextualSpacing/>
        <w:jc w:val="both"/>
        <w:rPr>
          <w:rFonts w:eastAsia="Arial"/>
          <w:kern w:val="2"/>
        </w:rPr>
      </w:pPr>
    </w:p>
    <w:p w14:paraId="63A4481B" w14:textId="2C9C4484" w:rsidR="00156A9F" w:rsidRDefault="00156A9F" w:rsidP="00156A9F">
      <w:pPr>
        <w:autoSpaceDN w:val="0"/>
        <w:ind w:right="-1"/>
        <w:contextualSpacing/>
        <w:jc w:val="both"/>
        <w:rPr>
          <w:rFonts w:eastAsiaTheme="minorHAnsi"/>
        </w:rPr>
      </w:pPr>
      <w:r w:rsidRPr="00DB61F1">
        <w:rPr>
          <w:rFonts w:eastAsiaTheme="minorHAnsi"/>
        </w:rPr>
        <w:t>Domes priekšsēdētājs                                                                                                  I.Gorskis</w:t>
      </w:r>
    </w:p>
    <w:p w14:paraId="306F178A" w14:textId="77777777" w:rsidR="00156A9F" w:rsidRPr="00DB61F1" w:rsidRDefault="00156A9F" w:rsidP="00156A9F">
      <w:pPr>
        <w:autoSpaceDN w:val="0"/>
        <w:ind w:right="-1"/>
        <w:contextualSpacing/>
        <w:jc w:val="both"/>
        <w:rPr>
          <w:rFonts w:eastAsiaTheme="minorHAnsi"/>
        </w:rPr>
      </w:pPr>
    </w:p>
    <w:p w14:paraId="30E6D9E8" w14:textId="77777777" w:rsidR="00156A9F" w:rsidRPr="00DB61F1" w:rsidRDefault="00156A9F" w:rsidP="00156A9F">
      <w:pPr>
        <w:ind w:right="-1"/>
        <w:jc w:val="both"/>
      </w:pPr>
    </w:p>
    <w:p w14:paraId="23426BC8" w14:textId="77777777" w:rsidR="00156A9F" w:rsidRPr="001543E9" w:rsidRDefault="00156A9F" w:rsidP="00156A9F">
      <w:pPr>
        <w:ind w:right="-1"/>
        <w:jc w:val="both"/>
      </w:pPr>
      <w:r w:rsidRPr="001543E9">
        <w:t>Iesniedz: I.Gorskis</w:t>
      </w:r>
    </w:p>
    <w:p w14:paraId="462D8A9C" w14:textId="77777777" w:rsidR="00156A9F" w:rsidRPr="001543E9" w:rsidRDefault="00156A9F" w:rsidP="00156A9F">
      <w:pPr>
        <w:ind w:right="-1"/>
        <w:jc w:val="both"/>
      </w:pPr>
      <w:r w:rsidRPr="001543E9">
        <w:t xml:space="preserve">Sagatavoja: G.Memmēns, </w:t>
      </w:r>
      <w:r>
        <w:t>03</w:t>
      </w:r>
      <w:r w:rsidRPr="001543E9">
        <w:t>.</w:t>
      </w:r>
      <w:r>
        <w:t>04</w:t>
      </w:r>
      <w:r w:rsidRPr="001543E9">
        <w:t>.2023.</w:t>
      </w:r>
    </w:p>
    <w:p w14:paraId="5C2B49ED" w14:textId="77777777" w:rsidR="00156A9F" w:rsidRPr="001543E9" w:rsidRDefault="00156A9F" w:rsidP="00156A9F">
      <w:pPr>
        <w:ind w:right="-1"/>
        <w:jc w:val="both"/>
      </w:pPr>
      <w:r w:rsidRPr="001543E9">
        <w:t xml:space="preserve">Izskatīt: Finanšu un budžeta komitejā </w:t>
      </w:r>
      <w:r>
        <w:t>19</w:t>
      </w:r>
      <w:r w:rsidRPr="001543E9">
        <w:t>.</w:t>
      </w:r>
      <w:r>
        <w:t>04</w:t>
      </w:r>
      <w:r w:rsidRPr="001543E9">
        <w:t>.2023.</w:t>
      </w:r>
    </w:p>
    <w:p w14:paraId="03BFFF57" w14:textId="77777777" w:rsidR="00156A9F" w:rsidRDefault="00156A9F" w:rsidP="00156A9F">
      <w:pPr>
        <w:ind w:right="-1"/>
        <w:jc w:val="both"/>
      </w:pPr>
      <w:r w:rsidRPr="001543E9">
        <w:t>Nosūtīt: Dobeles novada pašvaldības Nekustamo īpašumu nodaļai, Dobeles novada pašvaldības Īpašumu komisijai</w:t>
      </w:r>
      <w:r>
        <w:t>.</w:t>
      </w:r>
      <w:r>
        <w:br w:type="page"/>
      </w:r>
    </w:p>
    <w:p w14:paraId="01FD33C7" w14:textId="16C08D34" w:rsidR="00AB5941" w:rsidRPr="009430E4" w:rsidRDefault="00AB5941" w:rsidP="00AB5941">
      <w:pPr>
        <w:tabs>
          <w:tab w:val="left" w:pos="-24212"/>
        </w:tabs>
        <w:jc w:val="right"/>
        <w:rPr>
          <w:b/>
          <w:bCs/>
          <w:noProof/>
        </w:rPr>
      </w:pPr>
      <w:r>
        <w:rPr>
          <w:b/>
          <w:bCs/>
          <w:noProof/>
        </w:rPr>
        <w:lastRenderedPageBreak/>
        <w:t>28</w:t>
      </w:r>
      <w:r w:rsidRPr="009430E4">
        <w:rPr>
          <w:b/>
          <w:bCs/>
          <w:noProof/>
        </w:rPr>
        <w:t>.pielikums</w:t>
      </w:r>
    </w:p>
    <w:p w14:paraId="69B81921" w14:textId="77777777" w:rsidR="00AB5941" w:rsidRDefault="00AB5941" w:rsidP="00AB5941">
      <w:pPr>
        <w:tabs>
          <w:tab w:val="left" w:pos="-24212"/>
        </w:tabs>
        <w:jc w:val="right"/>
        <w:rPr>
          <w:b/>
          <w:bCs/>
          <w:noProof/>
        </w:rPr>
      </w:pPr>
      <w:r w:rsidRPr="009430E4">
        <w:rPr>
          <w:b/>
          <w:bCs/>
          <w:noProof/>
        </w:rPr>
        <w:t xml:space="preserve">PROJEKTS </w:t>
      </w:r>
    </w:p>
    <w:p w14:paraId="3557AFE0" w14:textId="77777777" w:rsidR="00156A9F" w:rsidRPr="00FA64A7" w:rsidRDefault="00156A9F" w:rsidP="00156A9F">
      <w:pPr>
        <w:tabs>
          <w:tab w:val="left" w:pos="-24212"/>
        </w:tabs>
        <w:ind w:right="-1"/>
        <w:jc w:val="center"/>
        <w:rPr>
          <w:sz w:val="20"/>
          <w:szCs w:val="20"/>
        </w:rPr>
      </w:pPr>
      <w:r w:rsidRPr="00FA64A7">
        <w:rPr>
          <w:noProof/>
          <w:sz w:val="20"/>
          <w:szCs w:val="20"/>
        </w:rPr>
        <w:drawing>
          <wp:inline distT="0" distB="0" distL="0" distR="0" wp14:anchorId="6A70E5E3" wp14:editId="083016A7">
            <wp:extent cx="676275" cy="752475"/>
            <wp:effectExtent l="0" t="0" r="9525" b="9525"/>
            <wp:docPr id="1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002E724" w14:textId="77777777" w:rsidR="00156A9F" w:rsidRPr="00FA64A7" w:rsidRDefault="00156A9F" w:rsidP="00156A9F">
      <w:pPr>
        <w:pStyle w:val="Galvene"/>
        <w:ind w:right="-1"/>
        <w:jc w:val="center"/>
        <w:rPr>
          <w:sz w:val="20"/>
        </w:rPr>
      </w:pPr>
      <w:r w:rsidRPr="00FA64A7">
        <w:rPr>
          <w:sz w:val="20"/>
        </w:rPr>
        <w:t>LATVIJAS REPUBLIKA</w:t>
      </w:r>
    </w:p>
    <w:p w14:paraId="0A69FD7D" w14:textId="77777777" w:rsidR="00156A9F" w:rsidRPr="00FA64A7" w:rsidRDefault="00156A9F" w:rsidP="00156A9F">
      <w:pPr>
        <w:pStyle w:val="Galvene"/>
        <w:ind w:right="-1"/>
        <w:jc w:val="center"/>
        <w:rPr>
          <w:b/>
          <w:sz w:val="32"/>
          <w:szCs w:val="32"/>
        </w:rPr>
      </w:pPr>
      <w:r w:rsidRPr="00FA64A7">
        <w:rPr>
          <w:b/>
          <w:sz w:val="32"/>
          <w:szCs w:val="32"/>
        </w:rPr>
        <w:t>DOBELES NOVADA DOME</w:t>
      </w:r>
    </w:p>
    <w:p w14:paraId="1F2E5ABD" w14:textId="77777777" w:rsidR="00156A9F" w:rsidRPr="00FA64A7" w:rsidRDefault="00156A9F" w:rsidP="00156A9F">
      <w:pPr>
        <w:pStyle w:val="Galvene"/>
        <w:ind w:right="-1"/>
        <w:jc w:val="center"/>
        <w:rPr>
          <w:sz w:val="16"/>
          <w:szCs w:val="16"/>
        </w:rPr>
      </w:pPr>
      <w:r w:rsidRPr="00FA64A7">
        <w:rPr>
          <w:sz w:val="16"/>
          <w:szCs w:val="16"/>
        </w:rPr>
        <w:t>Brīvības iela 17, Dobele, Dobeles novads, LV-3701</w:t>
      </w:r>
    </w:p>
    <w:p w14:paraId="505BBA0E" w14:textId="77777777" w:rsidR="00156A9F" w:rsidRPr="00FA64A7" w:rsidRDefault="00156A9F" w:rsidP="00156A9F">
      <w:pPr>
        <w:pStyle w:val="Galvene"/>
        <w:pBdr>
          <w:bottom w:val="double" w:sz="6" w:space="1" w:color="auto"/>
        </w:pBdr>
        <w:ind w:right="-1"/>
        <w:jc w:val="center"/>
        <w:rPr>
          <w:color w:val="000000"/>
        </w:rPr>
      </w:pPr>
      <w:r w:rsidRPr="00FA64A7">
        <w:rPr>
          <w:sz w:val="16"/>
          <w:szCs w:val="16"/>
        </w:rPr>
        <w:t xml:space="preserve">Tālr. 63707269, 63700137, 63720940, e-pasts </w:t>
      </w:r>
      <w:hyperlink r:id="rId91" w:history="1">
        <w:r w:rsidRPr="00FA64A7">
          <w:rPr>
            <w:rStyle w:val="Hipersaite"/>
            <w:rFonts w:eastAsia="Calibri"/>
            <w:color w:val="000000"/>
            <w:sz w:val="16"/>
            <w:szCs w:val="16"/>
          </w:rPr>
          <w:t>dome@dobele.lv</w:t>
        </w:r>
      </w:hyperlink>
    </w:p>
    <w:p w14:paraId="69FD9110" w14:textId="77777777" w:rsidR="00156A9F" w:rsidRPr="00FA64A7" w:rsidRDefault="00156A9F" w:rsidP="00156A9F">
      <w:pPr>
        <w:ind w:right="-1"/>
        <w:jc w:val="center"/>
        <w:rPr>
          <w:b/>
        </w:rPr>
      </w:pPr>
    </w:p>
    <w:p w14:paraId="3FB2F4D2" w14:textId="77777777" w:rsidR="00156A9F" w:rsidRPr="00A25710" w:rsidRDefault="00156A9F" w:rsidP="00156A9F">
      <w:pPr>
        <w:pStyle w:val="Bezatstarpm"/>
        <w:ind w:right="-1"/>
        <w:jc w:val="center"/>
        <w:rPr>
          <w:b/>
        </w:rPr>
      </w:pPr>
      <w:r w:rsidRPr="00A25710">
        <w:rPr>
          <w:b/>
        </w:rPr>
        <w:t>LĒMUMS</w:t>
      </w:r>
    </w:p>
    <w:p w14:paraId="4F66E63E" w14:textId="77777777" w:rsidR="00156A9F" w:rsidRPr="00A25710" w:rsidRDefault="00156A9F" w:rsidP="00156A9F">
      <w:pPr>
        <w:pStyle w:val="Bezatstarpm"/>
        <w:ind w:right="-1"/>
        <w:jc w:val="center"/>
        <w:rPr>
          <w:b/>
        </w:rPr>
      </w:pPr>
      <w:r w:rsidRPr="00A25710">
        <w:rPr>
          <w:b/>
        </w:rPr>
        <w:t>Dobelē</w:t>
      </w:r>
    </w:p>
    <w:p w14:paraId="399BBD14" w14:textId="77777777" w:rsidR="00156A9F" w:rsidRPr="00A25710" w:rsidRDefault="00156A9F" w:rsidP="00156A9F">
      <w:pPr>
        <w:pStyle w:val="Bezatstarpm"/>
        <w:ind w:right="-1"/>
        <w:jc w:val="both"/>
        <w:rPr>
          <w:b/>
        </w:rPr>
      </w:pPr>
    </w:p>
    <w:p w14:paraId="26B178F7" w14:textId="77777777" w:rsidR="00156A9F" w:rsidRPr="00032598" w:rsidRDefault="00156A9F" w:rsidP="00156A9F">
      <w:pPr>
        <w:tabs>
          <w:tab w:val="center" w:pos="4153"/>
          <w:tab w:val="left" w:pos="8080"/>
          <w:tab w:val="right" w:pos="9498"/>
        </w:tabs>
        <w:ind w:left="113" w:right="-1"/>
        <w:rPr>
          <w:color w:val="000000"/>
        </w:rPr>
      </w:pPr>
      <w:r w:rsidRPr="00032598">
        <w:rPr>
          <w:b/>
          <w:lang w:eastAsia="x-none"/>
        </w:rPr>
        <w:t>202</w:t>
      </w:r>
      <w:r>
        <w:rPr>
          <w:b/>
          <w:lang w:eastAsia="x-none"/>
        </w:rPr>
        <w:t>3</w:t>
      </w:r>
      <w:r w:rsidRPr="00032598">
        <w:rPr>
          <w:b/>
          <w:lang w:eastAsia="x-none"/>
        </w:rPr>
        <w:t>.</w:t>
      </w:r>
      <w:r>
        <w:rPr>
          <w:b/>
          <w:lang w:eastAsia="x-none"/>
        </w:rPr>
        <w:t xml:space="preserve"> </w:t>
      </w:r>
      <w:r w:rsidRPr="00032598">
        <w:rPr>
          <w:b/>
          <w:lang w:eastAsia="x-none"/>
        </w:rPr>
        <w:t xml:space="preserve">gada </w:t>
      </w:r>
      <w:r>
        <w:rPr>
          <w:b/>
          <w:lang w:eastAsia="x-none"/>
        </w:rPr>
        <w:t xml:space="preserve">27.aprīlī                  </w:t>
      </w:r>
      <w:r>
        <w:rPr>
          <w:b/>
          <w:lang w:eastAsia="x-none"/>
        </w:rPr>
        <w:tab/>
        <w:t xml:space="preserve">                                                                            </w:t>
      </w:r>
      <w:r w:rsidRPr="00032598">
        <w:rPr>
          <w:b/>
          <w:color w:val="000000"/>
        </w:rPr>
        <w:t>Nr.___/</w:t>
      </w:r>
      <w:r>
        <w:rPr>
          <w:b/>
          <w:color w:val="000000"/>
        </w:rPr>
        <w:t>6</w:t>
      </w:r>
    </w:p>
    <w:p w14:paraId="017A6743" w14:textId="77777777" w:rsidR="00156A9F" w:rsidRPr="00032598" w:rsidRDefault="00156A9F" w:rsidP="00156A9F">
      <w:pPr>
        <w:pStyle w:val="Bezatstarpm"/>
        <w:ind w:right="-1"/>
        <w:jc w:val="both"/>
        <w:rPr>
          <w:b/>
        </w:rPr>
      </w:pPr>
    </w:p>
    <w:p w14:paraId="4FD82C69" w14:textId="77777777" w:rsidR="00156A9F" w:rsidRPr="00DB61F1" w:rsidRDefault="00156A9F" w:rsidP="00156A9F">
      <w:pPr>
        <w:ind w:right="-1"/>
        <w:jc w:val="center"/>
        <w:rPr>
          <w:b/>
          <w:u w:val="single"/>
        </w:rPr>
      </w:pPr>
      <w:r w:rsidRPr="00DB61F1">
        <w:rPr>
          <w:b/>
          <w:u w:val="single"/>
        </w:rPr>
        <w:t xml:space="preserve">Par </w:t>
      </w:r>
      <w:r>
        <w:rPr>
          <w:b/>
          <w:u w:val="single"/>
        </w:rPr>
        <w:t>nekustamā īpašuma</w:t>
      </w:r>
      <w:r w:rsidRPr="00DB61F1">
        <w:rPr>
          <w:b/>
          <w:u w:val="single"/>
        </w:rPr>
        <w:t xml:space="preserve"> </w:t>
      </w:r>
      <w:r>
        <w:rPr>
          <w:b/>
          <w:u w:val="single"/>
        </w:rPr>
        <w:t>Vītiņu ielā 49C, Aucē</w:t>
      </w:r>
      <w:r w:rsidRPr="00DB61F1">
        <w:rPr>
          <w:b/>
          <w:u w:val="single"/>
        </w:rPr>
        <w:t>, Dobeles novadā, atsavināšanu izsolē</w:t>
      </w:r>
    </w:p>
    <w:p w14:paraId="332CA564" w14:textId="77777777" w:rsidR="00156A9F" w:rsidRPr="00DB61F1" w:rsidRDefault="00156A9F" w:rsidP="00156A9F">
      <w:pPr>
        <w:ind w:right="-1" w:firstLine="720"/>
        <w:jc w:val="both"/>
      </w:pPr>
    </w:p>
    <w:p w14:paraId="52D1CC30" w14:textId="77777777" w:rsidR="00156A9F" w:rsidRPr="00DB61F1" w:rsidRDefault="00156A9F" w:rsidP="00156A9F">
      <w:pPr>
        <w:ind w:right="566" w:firstLine="426"/>
        <w:jc w:val="both"/>
      </w:pPr>
      <w:r w:rsidRPr="00DB61F1">
        <w:t xml:space="preserve">Dobeles novada dome ir izskatījusi Dobeles novada pašvaldības </w:t>
      </w:r>
      <w:r>
        <w:t>Ī</w:t>
      </w:r>
      <w:r w:rsidRPr="00DB61F1">
        <w:t xml:space="preserve">pašumu komisijas ierosinājumu atsavināt Dobeles novada pašvaldībai (turpmāk – pašvaldība) piederošo nekustamo īpašumu </w:t>
      </w:r>
      <w:r>
        <w:t>Vītiņu iela 49C, Aucē</w:t>
      </w:r>
      <w:r w:rsidRPr="00DB61F1">
        <w:t xml:space="preserve">, Dobeles novadā, kadastra numurs </w:t>
      </w:r>
      <w:r>
        <w:t>46050410012</w:t>
      </w:r>
      <w:r w:rsidRPr="00DB61F1">
        <w:t xml:space="preserve"> (turpmāk – Īpašums). </w:t>
      </w:r>
    </w:p>
    <w:p w14:paraId="559325A1" w14:textId="77777777" w:rsidR="00156A9F" w:rsidRPr="00F6530C" w:rsidRDefault="00156A9F" w:rsidP="00156A9F">
      <w:pPr>
        <w:ind w:right="-2"/>
        <w:jc w:val="both"/>
      </w:pPr>
      <w:r>
        <w:t xml:space="preserve">       </w:t>
      </w:r>
      <w:r w:rsidRPr="00F6530C">
        <w:t xml:space="preserve">Izskatot minēto ierosinājumu, </w:t>
      </w:r>
      <w:r>
        <w:t xml:space="preserve">Dobeles novada </w:t>
      </w:r>
      <w:r w:rsidRPr="00F6530C">
        <w:t>dome konstatēja:</w:t>
      </w:r>
    </w:p>
    <w:p w14:paraId="09176350" w14:textId="77777777" w:rsidR="00156A9F" w:rsidRDefault="00156A9F" w:rsidP="00156A9F">
      <w:pPr>
        <w:spacing w:line="256" w:lineRule="auto"/>
        <w:ind w:right="566" w:firstLine="426"/>
        <w:jc w:val="both"/>
      </w:pPr>
      <w:r>
        <w:rPr>
          <w:color w:val="000000"/>
        </w:rPr>
        <w:t xml:space="preserve">Īpašums reģistrēts Zemgales rajona tiesas Auces pilsētas zemesgrāmatas nodalījumā </w:t>
      </w:r>
      <w:r>
        <w:t>Nr. </w:t>
      </w:r>
      <w:r w:rsidRPr="00733674">
        <w:t>100000620128</w:t>
      </w:r>
      <w:r>
        <w:t xml:space="preserve"> un uz to nostiprinātas īpašuma tiesības pašvaldībai. Īpašums sastāv no neapbūvētas zemes vienības ar kadastra apzīmējumu 46050410011, platība 0,0694 ha (694 m</w:t>
      </w:r>
      <w:r w:rsidRPr="008E6D7F">
        <w:rPr>
          <w:vertAlign w:val="superscript"/>
        </w:rPr>
        <w:t>2</w:t>
      </w:r>
      <w:r>
        <w:t xml:space="preserve">).    </w:t>
      </w:r>
    </w:p>
    <w:p w14:paraId="6149B506" w14:textId="77777777" w:rsidR="00156A9F" w:rsidRPr="007C3B1E" w:rsidRDefault="00156A9F" w:rsidP="00156A9F">
      <w:pPr>
        <w:spacing w:line="256" w:lineRule="auto"/>
        <w:ind w:right="566" w:firstLine="426"/>
        <w:jc w:val="both"/>
      </w:pPr>
      <w:r w:rsidRPr="007C3B1E">
        <w:t xml:space="preserve">Saskaņā ar </w:t>
      </w:r>
      <w:r>
        <w:t>Auces</w:t>
      </w:r>
      <w:r w:rsidRPr="007C3B1E">
        <w:t xml:space="preserve"> novada domes 202</w:t>
      </w:r>
      <w:r>
        <w:t>1</w:t>
      </w:r>
      <w:r w:rsidRPr="007C3B1E">
        <w:t>.</w:t>
      </w:r>
      <w:r>
        <w:t xml:space="preserve"> </w:t>
      </w:r>
      <w:r w:rsidRPr="007C3B1E">
        <w:t xml:space="preserve">gada </w:t>
      </w:r>
      <w:r>
        <w:t>27</w:t>
      </w:r>
      <w:r w:rsidRPr="007C3B1E">
        <w:t>.</w:t>
      </w:r>
      <w:r>
        <w:t xml:space="preserve"> </w:t>
      </w:r>
      <w:r w:rsidRPr="007C3B1E">
        <w:t>janvāra lēmumu Nr.</w:t>
      </w:r>
      <w:r>
        <w:t>12</w:t>
      </w:r>
      <w:r w:rsidRPr="007C3B1E">
        <w:t xml:space="preserve"> </w:t>
      </w:r>
      <w:r>
        <w:t>“Par Auces novada pašvaldībai piekritīgā zemes īpašuma ar kadastra apzīmējumu 46050414136 sadalīšanu”,</w:t>
      </w:r>
      <w:r w:rsidRPr="007C3B1E">
        <w:t xml:space="preserve"> zemes vienība</w:t>
      </w:r>
      <w:r>
        <w:t>i Vītiņu ielā 49C, Aucē</w:t>
      </w:r>
      <w:r w:rsidRPr="00DB61F1">
        <w:t xml:space="preserve">, </w:t>
      </w:r>
      <w:r>
        <w:t>Auces</w:t>
      </w:r>
      <w:r w:rsidRPr="00DB61F1">
        <w:t xml:space="preserve"> novadā</w:t>
      </w:r>
      <w:r w:rsidRPr="007C3B1E">
        <w:t>,  platība 0,</w:t>
      </w:r>
      <w:r>
        <w:t>0720</w:t>
      </w:r>
      <w:r w:rsidRPr="007C3B1E">
        <w:t xml:space="preserve"> ha</w:t>
      </w:r>
      <w:r>
        <w:t xml:space="preserve"> (720 m</w:t>
      </w:r>
      <w:r w:rsidRPr="008E6D7F">
        <w:rPr>
          <w:vertAlign w:val="superscript"/>
        </w:rPr>
        <w:t>2</w:t>
      </w:r>
      <w:r>
        <w:t>)</w:t>
      </w:r>
      <w:r w:rsidRPr="007C3B1E">
        <w:t xml:space="preserve"> </w:t>
      </w:r>
      <w:r>
        <w:t>noteikts starpgabala statuss</w:t>
      </w:r>
      <w:r w:rsidRPr="007C3B1E">
        <w:t>.</w:t>
      </w:r>
    </w:p>
    <w:p w14:paraId="63B29386" w14:textId="77777777" w:rsidR="00156A9F" w:rsidRDefault="00156A9F" w:rsidP="00156A9F">
      <w:pPr>
        <w:ind w:right="566" w:firstLine="426"/>
        <w:jc w:val="both"/>
      </w:pPr>
      <w:r>
        <w:t>Īpašums netiek izmantots un tas nav nepieciešams pašvaldības funkciju nodrošināšanai.</w:t>
      </w:r>
    </w:p>
    <w:p w14:paraId="54D26E8B" w14:textId="77777777" w:rsidR="00156A9F" w:rsidRPr="007C3B1E" w:rsidRDefault="00156A9F" w:rsidP="00156A9F">
      <w:pPr>
        <w:ind w:right="566" w:firstLine="426"/>
        <w:jc w:val="both"/>
      </w:pPr>
      <w:r>
        <w:t xml:space="preserve">Saskaņā ar </w:t>
      </w:r>
      <w:r>
        <w:rPr>
          <w:bCs/>
        </w:rPr>
        <w:t xml:space="preserve">Publiskas personas mantas atsavināšanas likuma 37. panta pirmās daļas 4. punktu </w:t>
      </w:r>
      <w:r>
        <w:t xml:space="preserve">pārdot publiskas personas mantu par brīvu cenu var, ja nekustamo īpašumu iegūst šā </w:t>
      </w:r>
      <w:r w:rsidRPr="007C3B1E">
        <w:t xml:space="preserve">likuma </w:t>
      </w:r>
      <w:hyperlink r:id="rId92" w:anchor="p4" w:history="1">
        <w:r w:rsidRPr="00064593">
          <w:rPr>
            <w:rStyle w:val="Hipersaite"/>
            <w:rFonts w:eastAsiaTheme="majorEastAsia"/>
            <w:color w:val="auto"/>
            <w:u w:val="none"/>
          </w:rPr>
          <w:t>4. panta</w:t>
        </w:r>
      </w:hyperlink>
      <w:r w:rsidRPr="007C3B1E">
        <w:t xml:space="preserve"> ceturtajā daļā minētā persona.</w:t>
      </w:r>
    </w:p>
    <w:p w14:paraId="27E7B5CC" w14:textId="77777777" w:rsidR="00156A9F" w:rsidRDefault="00156A9F" w:rsidP="00156A9F">
      <w:pPr>
        <w:ind w:right="566"/>
        <w:jc w:val="both"/>
      </w:pPr>
      <w:r>
        <w:t xml:space="preserve">        Saskaņā ar </w:t>
      </w:r>
      <w:r>
        <w:rPr>
          <w:bCs/>
        </w:rPr>
        <w:t xml:space="preserve">Publiskas personas mantas atsavināšanas likuma 4. panta ceturtās daļas 1. punktu, </w:t>
      </w:r>
      <w:r>
        <w:t>atsevišķos gadījumos publiskas personas nekustamā īpašuma atsavināšanu var ierosināt zemes īpašnieks vai visi kopīpašnieki, ja viņi vēlas nopirkt zemes starpgabalu, kas piegul viņu zemei.</w:t>
      </w:r>
    </w:p>
    <w:p w14:paraId="7F360AC7" w14:textId="77777777" w:rsidR="00156A9F" w:rsidRPr="00A96638" w:rsidRDefault="00156A9F" w:rsidP="00156A9F">
      <w:pPr>
        <w:pStyle w:val="Default"/>
        <w:ind w:firstLine="567"/>
        <w:jc w:val="both"/>
        <w:rPr>
          <w:color w:val="auto"/>
        </w:rPr>
      </w:pPr>
      <w:r w:rsidRPr="00A96638">
        <w:rPr>
          <w:color w:val="auto"/>
        </w:rPr>
        <w:t xml:space="preserve">Īpašumam piegulošie nekustamie īpašumi ir:  </w:t>
      </w:r>
    </w:p>
    <w:p w14:paraId="574872EC" w14:textId="50A2F262" w:rsidR="00156A9F" w:rsidRPr="00A96638" w:rsidRDefault="00156A9F" w:rsidP="00156A9F">
      <w:pPr>
        <w:pStyle w:val="Default"/>
        <w:numPr>
          <w:ilvl w:val="0"/>
          <w:numId w:val="60"/>
        </w:numPr>
        <w:ind w:right="566"/>
        <w:jc w:val="both"/>
        <w:rPr>
          <w:color w:val="auto"/>
        </w:rPr>
      </w:pPr>
      <w:r>
        <w:rPr>
          <w:color w:val="auto"/>
        </w:rPr>
        <w:t>Vītiņu</w:t>
      </w:r>
      <w:r w:rsidRPr="00A96638">
        <w:rPr>
          <w:color w:val="auto"/>
        </w:rPr>
        <w:t xml:space="preserve"> iela </w:t>
      </w:r>
      <w:r>
        <w:rPr>
          <w:color w:val="auto"/>
        </w:rPr>
        <w:t>49A</w:t>
      </w:r>
      <w:r w:rsidRPr="00A96638">
        <w:rPr>
          <w:color w:val="auto"/>
        </w:rPr>
        <w:t>, Auce, Dobeles novads, kadastra numurs 46050</w:t>
      </w:r>
      <w:r>
        <w:rPr>
          <w:color w:val="auto"/>
        </w:rPr>
        <w:t>414109</w:t>
      </w:r>
      <w:r w:rsidRPr="00A96638">
        <w:rPr>
          <w:color w:val="auto"/>
        </w:rPr>
        <w:t xml:space="preserve">, īpašnieks </w:t>
      </w:r>
      <w:r w:rsidR="001F140C">
        <w:rPr>
          <w:rFonts w:eastAsia="Lucida Sans Unicode"/>
          <w:kern w:val="2"/>
        </w:rPr>
        <w:t>[..]</w:t>
      </w:r>
      <w:r w:rsidRPr="00A96638">
        <w:rPr>
          <w:color w:val="auto"/>
        </w:rPr>
        <w:t xml:space="preserve">, personas kods </w:t>
      </w:r>
      <w:r w:rsidR="001F140C">
        <w:rPr>
          <w:rFonts w:eastAsia="Lucida Sans Unicode"/>
          <w:kern w:val="2"/>
        </w:rPr>
        <w:t>[..]</w:t>
      </w:r>
      <w:r w:rsidRPr="00A96638">
        <w:rPr>
          <w:color w:val="auto"/>
        </w:rPr>
        <w:t xml:space="preserve">; </w:t>
      </w:r>
    </w:p>
    <w:p w14:paraId="116DA0AD" w14:textId="28C765DA" w:rsidR="00156A9F" w:rsidRDefault="00156A9F" w:rsidP="00156A9F">
      <w:pPr>
        <w:pStyle w:val="Default"/>
        <w:numPr>
          <w:ilvl w:val="0"/>
          <w:numId w:val="60"/>
        </w:numPr>
        <w:ind w:right="566"/>
        <w:jc w:val="both"/>
        <w:rPr>
          <w:color w:val="auto"/>
        </w:rPr>
      </w:pPr>
      <w:r>
        <w:rPr>
          <w:color w:val="auto"/>
        </w:rPr>
        <w:t>Vītiņu</w:t>
      </w:r>
      <w:r w:rsidRPr="00A96638">
        <w:rPr>
          <w:color w:val="auto"/>
        </w:rPr>
        <w:t xml:space="preserve"> iela </w:t>
      </w:r>
      <w:r>
        <w:rPr>
          <w:color w:val="auto"/>
        </w:rPr>
        <w:t>49</w:t>
      </w:r>
      <w:r w:rsidRPr="00A96638">
        <w:rPr>
          <w:color w:val="auto"/>
        </w:rPr>
        <w:t>, Auce, Dobeles novads, kadastra numurs 46050</w:t>
      </w:r>
      <w:r>
        <w:rPr>
          <w:color w:val="auto"/>
        </w:rPr>
        <w:t>414126</w:t>
      </w:r>
      <w:r w:rsidRPr="00A96638">
        <w:rPr>
          <w:color w:val="auto"/>
        </w:rPr>
        <w:t xml:space="preserve">, īpašnieks </w:t>
      </w:r>
      <w:r w:rsidR="001F140C">
        <w:rPr>
          <w:rFonts w:eastAsia="Lucida Sans Unicode"/>
          <w:kern w:val="2"/>
        </w:rPr>
        <w:t>[..]</w:t>
      </w:r>
      <w:r w:rsidRPr="00A96638">
        <w:rPr>
          <w:color w:val="auto"/>
        </w:rPr>
        <w:t xml:space="preserve">, personas kods </w:t>
      </w:r>
      <w:r w:rsidR="001F140C">
        <w:rPr>
          <w:rFonts w:eastAsia="Lucida Sans Unicode"/>
          <w:kern w:val="2"/>
        </w:rPr>
        <w:t>[..]</w:t>
      </w:r>
      <w:r w:rsidRPr="00A96638">
        <w:rPr>
          <w:color w:val="auto"/>
        </w:rPr>
        <w:t xml:space="preserve">; </w:t>
      </w:r>
    </w:p>
    <w:p w14:paraId="35B9D7A1" w14:textId="7DC2742A" w:rsidR="00156A9F" w:rsidRPr="00A96638" w:rsidRDefault="00156A9F" w:rsidP="00156A9F">
      <w:pPr>
        <w:pStyle w:val="Default"/>
        <w:numPr>
          <w:ilvl w:val="0"/>
          <w:numId w:val="60"/>
        </w:numPr>
        <w:ind w:right="566"/>
        <w:jc w:val="both"/>
        <w:rPr>
          <w:color w:val="auto"/>
        </w:rPr>
      </w:pPr>
      <w:r>
        <w:rPr>
          <w:color w:val="auto"/>
        </w:rPr>
        <w:t xml:space="preserve">Lauku iela 7, Auce, Dobeles novads, kadastra numurs 46050414110, īpašnieks </w:t>
      </w:r>
      <w:r w:rsidR="001F140C">
        <w:rPr>
          <w:rFonts w:eastAsia="Lucida Sans Unicode"/>
          <w:kern w:val="2"/>
        </w:rPr>
        <w:t>[..]</w:t>
      </w:r>
      <w:r>
        <w:rPr>
          <w:color w:val="auto"/>
        </w:rPr>
        <w:t xml:space="preserve">, personas kods </w:t>
      </w:r>
      <w:r w:rsidR="001F140C">
        <w:rPr>
          <w:rFonts w:eastAsia="Lucida Sans Unicode"/>
          <w:kern w:val="2"/>
        </w:rPr>
        <w:t>[..]</w:t>
      </w:r>
      <w:r>
        <w:rPr>
          <w:color w:val="auto"/>
        </w:rPr>
        <w:t>;</w:t>
      </w:r>
    </w:p>
    <w:p w14:paraId="3591F99B" w14:textId="341472FA" w:rsidR="00156A9F" w:rsidRPr="00A96638" w:rsidRDefault="00156A9F" w:rsidP="00156A9F">
      <w:pPr>
        <w:pStyle w:val="Default"/>
        <w:numPr>
          <w:ilvl w:val="0"/>
          <w:numId w:val="60"/>
        </w:numPr>
        <w:ind w:right="566"/>
        <w:jc w:val="both"/>
        <w:rPr>
          <w:color w:val="auto"/>
        </w:rPr>
      </w:pPr>
      <w:r>
        <w:rPr>
          <w:color w:val="auto"/>
        </w:rPr>
        <w:t>Vītiņu</w:t>
      </w:r>
      <w:r w:rsidRPr="00A96638">
        <w:rPr>
          <w:color w:val="auto"/>
        </w:rPr>
        <w:t xml:space="preserve"> iela </w:t>
      </w:r>
      <w:r>
        <w:rPr>
          <w:color w:val="auto"/>
        </w:rPr>
        <w:t>51</w:t>
      </w:r>
      <w:r w:rsidRPr="00A96638">
        <w:rPr>
          <w:color w:val="auto"/>
        </w:rPr>
        <w:t>, Auce, Dobeles novads, kadastra numurs 46050</w:t>
      </w:r>
      <w:r>
        <w:rPr>
          <w:color w:val="auto"/>
        </w:rPr>
        <w:t>414107</w:t>
      </w:r>
      <w:r w:rsidRPr="00A96638">
        <w:rPr>
          <w:color w:val="auto"/>
        </w:rPr>
        <w:t xml:space="preserve">, īpašnieks </w:t>
      </w:r>
      <w:r w:rsidR="001F140C">
        <w:rPr>
          <w:rFonts w:eastAsia="Lucida Sans Unicode"/>
          <w:kern w:val="2"/>
        </w:rPr>
        <w:t>[..]</w:t>
      </w:r>
      <w:r w:rsidRPr="00A96638">
        <w:rPr>
          <w:color w:val="auto"/>
        </w:rPr>
        <w:t xml:space="preserve">, personas kods </w:t>
      </w:r>
      <w:r w:rsidR="001F140C">
        <w:rPr>
          <w:rFonts w:eastAsia="Lucida Sans Unicode"/>
          <w:kern w:val="2"/>
        </w:rPr>
        <w:t>[..]</w:t>
      </w:r>
      <w:r w:rsidRPr="00A96638">
        <w:rPr>
          <w:color w:val="auto"/>
        </w:rPr>
        <w:t xml:space="preserve">. </w:t>
      </w:r>
    </w:p>
    <w:p w14:paraId="3C21790A" w14:textId="77777777" w:rsidR="00156A9F" w:rsidRDefault="00156A9F" w:rsidP="00156A9F">
      <w:pPr>
        <w:shd w:val="clear" w:color="auto" w:fill="FFFFFF"/>
        <w:spacing w:line="293" w:lineRule="atLeast"/>
        <w:ind w:right="566" w:firstLine="567"/>
        <w:jc w:val="both"/>
      </w:pPr>
      <w:r>
        <w:t xml:space="preserve">Saskaņā ar </w:t>
      </w:r>
      <w:r>
        <w:rPr>
          <w:bCs/>
        </w:rPr>
        <w:t>Publiskas personas mantas atsavināšanas likuma 5. panta pirmo daļu,</w:t>
      </w:r>
      <w:r>
        <w:rPr>
          <w:b/>
          <w:bCs/>
        </w:rPr>
        <w:t xml:space="preserve"> </w:t>
      </w:r>
      <w:r>
        <w:t>atļauju atsavināt atvasinātu publisku personu nekustamo īpašumu dod attiecīgās atvasinātās publiskās personas lēmējinstitūcija, kas konkrētajā situācijā ir Dobeles novada dome.</w:t>
      </w:r>
    </w:p>
    <w:p w14:paraId="6B2D4447" w14:textId="77777777" w:rsidR="00156A9F" w:rsidRDefault="00156A9F" w:rsidP="00156A9F">
      <w:pPr>
        <w:shd w:val="clear" w:color="auto" w:fill="FFFFFF"/>
        <w:spacing w:line="293" w:lineRule="atLeast"/>
        <w:ind w:right="566" w:firstLine="567"/>
        <w:jc w:val="both"/>
      </w:pPr>
      <w:r>
        <w:lastRenderedPageBreak/>
        <w:t xml:space="preserve">Saskaņā ar </w:t>
      </w:r>
      <w:r>
        <w:rPr>
          <w:bCs/>
        </w:rPr>
        <w:t>Publiskas personas mantas atsavināšanas likuma 5. panta piekto daļu</w:t>
      </w:r>
      <w:r>
        <w:t>, lēmumā par nekustamā īpašuma atsavināšanu tiek noteikts arī atsavināšanas veids.</w:t>
      </w:r>
    </w:p>
    <w:p w14:paraId="42A15B38" w14:textId="77777777" w:rsidR="00156A9F" w:rsidRPr="001F140C" w:rsidRDefault="00156A9F" w:rsidP="00156A9F">
      <w:pPr>
        <w:ind w:right="566" w:firstLine="567"/>
        <w:jc w:val="both"/>
      </w:pPr>
      <w:r w:rsidRPr="001F140C">
        <w:t xml:space="preserve">Saskaņā ar </w:t>
      </w:r>
      <w:r w:rsidRPr="001F140C">
        <w:rPr>
          <w:bCs/>
        </w:rPr>
        <w:t xml:space="preserve">Publiskas personas mantas atsavināšanas likuma 14. panta otro daļu, </w:t>
      </w:r>
      <w:hyperlink r:id="rId93" w:anchor="p4" w:history="1">
        <w:r w:rsidRPr="001F140C">
          <w:rPr>
            <w:rStyle w:val="Hipersaite"/>
            <w:rFonts w:eastAsiaTheme="majorEastAsia"/>
            <w:color w:val="auto"/>
            <w:u w:val="none"/>
          </w:rPr>
          <w:t>4. panta</w:t>
        </w:r>
      </w:hyperlink>
      <w:r w:rsidRPr="001F140C">
        <w:t xml:space="preserve"> ceturtajā daļā minētās mantas atsavināšana izsludināma šajā likumā noteiktajā kārtībā (</w:t>
      </w:r>
      <w:hyperlink r:id="rId94" w:anchor="p11" w:history="1">
        <w:r w:rsidRPr="001F140C">
          <w:rPr>
            <w:rStyle w:val="Hipersaite"/>
            <w:rFonts w:eastAsiaTheme="majorEastAsia"/>
            <w:color w:val="auto"/>
            <w:u w:val="none"/>
          </w:rPr>
          <w:t>11.pants</w:t>
        </w:r>
      </w:hyperlink>
      <w:r w:rsidRPr="001F140C">
        <w:t>), uzaicinot attiecīgās personas mēneša laikā iesniegt pieteikumu par nekustamā īpašuma pirkšanu. Ja norādītajā termiņā no minētajām personām ir saņemts viens pieteikums, izsoli nerīko un ar šo personu slēdz pirkuma līgumu par nosacīto cenu.</w:t>
      </w:r>
    </w:p>
    <w:p w14:paraId="43353DE6" w14:textId="77777777" w:rsidR="00156A9F" w:rsidRPr="001F140C" w:rsidRDefault="00156A9F" w:rsidP="00156A9F">
      <w:pPr>
        <w:ind w:right="566" w:firstLine="567"/>
        <w:jc w:val="both"/>
      </w:pPr>
      <w:r w:rsidRPr="001F140C">
        <w:t xml:space="preserve">Saskaņā ar </w:t>
      </w:r>
      <w:r w:rsidRPr="001F140C">
        <w:rPr>
          <w:bCs/>
        </w:rPr>
        <w:t>Publiskas personas mantas atsavināšanas likuma 14. panta trešo daļu</w:t>
      </w:r>
      <w:r w:rsidRPr="001F140C">
        <w:t xml:space="preserve">, ja pieteikumu par nekustamā īpašuma pirkšanu noteiktajā termiņā iesniegušas vairākas šā likuma </w:t>
      </w:r>
      <w:hyperlink r:id="rId95" w:anchor="p4" w:history="1">
        <w:r w:rsidRPr="001F140C">
          <w:rPr>
            <w:rStyle w:val="Hipersaite"/>
            <w:rFonts w:eastAsiaTheme="majorEastAsia"/>
            <w:color w:val="auto"/>
            <w:u w:val="none"/>
          </w:rPr>
          <w:t>4. panta</w:t>
        </w:r>
      </w:hyperlink>
      <w:r w:rsidRPr="001F140C">
        <w:t xml:space="preserve"> ceturtajā daļā minētās personas (izņemot šā likuma </w:t>
      </w:r>
      <w:hyperlink r:id="rId96" w:anchor="p44" w:history="1">
        <w:r w:rsidRPr="001F140C">
          <w:rPr>
            <w:rStyle w:val="Hipersaite"/>
            <w:rFonts w:eastAsiaTheme="majorEastAsia"/>
            <w:color w:val="auto"/>
            <w:u w:val="none"/>
          </w:rPr>
          <w:t>44. panta</w:t>
        </w:r>
      </w:hyperlink>
      <w:r w:rsidRPr="001F140C">
        <w:t xml:space="preserve"> ceturtajā daļā un </w:t>
      </w:r>
      <w:hyperlink r:id="rId97" w:anchor="p45" w:history="1">
        <w:r w:rsidRPr="001F140C">
          <w:rPr>
            <w:rStyle w:val="Hipersaite"/>
            <w:rFonts w:eastAsiaTheme="majorEastAsia"/>
            <w:color w:val="auto"/>
            <w:u w:val="none"/>
          </w:rPr>
          <w:t>45. pantā</w:t>
        </w:r>
      </w:hyperlink>
      <w:r w:rsidRPr="001F140C">
        <w:t xml:space="preserve"> minētos gadījumus), tiek rīkota izsole starp šīm personām šajā likumā noteiktajā kārtībā.</w:t>
      </w:r>
    </w:p>
    <w:p w14:paraId="6C947020" w14:textId="77777777" w:rsidR="00156A9F" w:rsidRPr="001F140C" w:rsidRDefault="00156A9F" w:rsidP="00156A9F">
      <w:pPr>
        <w:ind w:right="566" w:firstLine="567"/>
        <w:jc w:val="both"/>
      </w:pPr>
      <w:r w:rsidRPr="001F140C">
        <w:t xml:space="preserve">Saskaņā ar </w:t>
      </w:r>
      <w:r w:rsidRPr="001F140C">
        <w:rPr>
          <w:bCs/>
        </w:rPr>
        <w:t xml:space="preserve">Publiskas personas mantas atsavināšanas likuma 14. panta </w:t>
      </w:r>
      <w:r w:rsidRPr="001F140C">
        <w:t>ceturto daļu, ja izsludinātajā termiņā (</w:t>
      </w:r>
      <w:hyperlink r:id="rId98" w:anchor="p11" w:history="1">
        <w:r w:rsidRPr="001F140C">
          <w:rPr>
            <w:rStyle w:val="Hipersaite"/>
            <w:rFonts w:eastAsiaTheme="majorEastAsia"/>
            <w:color w:val="auto"/>
            <w:u w:val="none"/>
          </w:rPr>
          <w:t>11.pants</w:t>
        </w:r>
      </w:hyperlink>
      <w:r w:rsidRPr="001F140C">
        <w:t xml:space="preserve">) šā likuma </w:t>
      </w:r>
      <w:hyperlink r:id="rId99" w:anchor="p4" w:history="1">
        <w:r w:rsidRPr="001F140C">
          <w:rPr>
            <w:rStyle w:val="Hipersaite"/>
            <w:rFonts w:eastAsiaTheme="majorEastAsia"/>
            <w:color w:val="auto"/>
            <w:u w:val="none"/>
          </w:rPr>
          <w:t>4. panta</w:t>
        </w:r>
      </w:hyperlink>
      <w:r w:rsidRPr="001F140C">
        <w:t xml:space="preserve"> ceturtajā daļā minētās personas nav iesniegušas pieteikumu par nekustamā īpašuma pirkšanu vai iesniegušas atteikumu, rīkojama izsole (izņemot šā likuma </w:t>
      </w:r>
      <w:hyperlink r:id="rId100" w:anchor="p44" w:history="1">
        <w:r w:rsidRPr="001F140C">
          <w:rPr>
            <w:rStyle w:val="Hipersaite"/>
            <w:rFonts w:eastAsiaTheme="majorEastAsia"/>
            <w:color w:val="auto"/>
            <w:u w:val="none"/>
          </w:rPr>
          <w:t>44. panta</w:t>
        </w:r>
      </w:hyperlink>
      <w:r w:rsidRPr="001F140C">
        <w:t xml:space="preserve"> ceturtajā un astotajā daļā minēto gadījumu) šajā likumā noteiktajā kārtībā. Šajā gadījumā minētās personas ir tiesīgas iegādāties nekustamo īpašumu izsolē vispārējā kārtībā, kā arī tad, ja tiek rīkotas atkārtotas izsoles (tai skaitā ar lejupejošu soli) vai nosacītā cena tiek pazemināta šajā likumā noteiktajā kārtībā.</w:t>
      </w:r>
    </w:p>
    <w:p w14:paraId="159E7815" w14:textId="77777777" w:rsidR="00156A9F" w:rsidRPr="001F140C" w:rsidRDefault="00156A9F" w:rsidP="00156A9F">
      <w:pPr>
        <w:ind w:right="566" w:firstLine="567"/>
        <w:jc w:val="both"/>
        <w:rPr>
          <w:lang w:eastAsia="en-US"/>
        </w:rPr>
      </w:pPr>
      <w:r w:rsidRPr="001F140C">
        <w:t xml:space="preserve">Saskaņā ar minētā zemes gabala 2023. gada 3.aprīlī veikto tirgus novērtējumu, ko atbilstoši </w:t>
      </w:r>
      <w:hyperlink r:id="rId101" w:tgtFrame="_top" w:tooltip="Standartizācijas likums" w:history="1">
        <w:r w:rsidRPr="001F140C">
          <w:rPr>
            <w:rStyle w:val="Hipersaite"/>
            <w:rFonts w:eastAsiaTheme="majorEastAsia"/>
            <w:color w:val="auto"/>
            <w:u w:val="none"/>
          </w:rPr>
          <w:t>Standartizācijas likumā</w:t>
        </w:r>
      </w:hyperlink>
      <w:r w:rsidRPr="001F140C">
        <w:t xml:space="preserve"> paredzētajā kārtībā apstiprinātajiem Latvijas īpašuma vērtēšanas standartiem veikuši sertificēta nekustamo īpašumu vērtētāja Anita Vēdiķe, īpašuma vērtētāja profesionālās kvalifikācijas sertifikāts Nr.76, Īpašuma tirgus vērtība ir noteikta 1100 EUR (viens tūkstotis viens simts </w:t>
      </w:r>
      <w:r w:rsidRPr="001F140C">
        <w:rPr>
          <w:i/>
          <w:iCs/>
        </w:rPr>
        <w:t>euro</w:t>
      </w:r>
      <w:r w:rsidRPr="001F140C">
        <w:t>) apmērā.</w:t>
      </w:r>
    </w:p>
    <w:p w14:paraId="7B718C3A" w14:textId="77777777" w:rsidR="00156A9F" w:rsidRPr="001F140C" w:rsidRDefault="00156A9F" w:rsidP="00156A9F">
      <w:pPr>
        <w:ind w:right="566" w:firstLine="567"/>
        <w:jc w:val="both"/>
      </w:pPr>
      <w:r w:rsidRPr="001F140C">
        <w:t xml:space="preserve">Saskaņā ar </w:t>
      </w:r>
      <w:r w:rsidRPr="001F140C">
        <w:rPr>
          <w:bCs/>
        </w:rPr>
        <w:t>Publiskas personas mantas atsavināšanas likuma</w:t>
      </w:r>
      <w:r w:rsidRPr="001F140C">
        <w:t xml:space="preserve"> Pārejas noteikumu 12. punktu, līdz brīdim, kad spēku zaudē </w:t>
      </w:r>
      <w:hyperlink r:id="rId102" w:tgtFrame="_top" w:tooltip="Valsts un pašvaldību īpašuma privatizācijas un privatizācijas sertifikātu izmantošanas pabeigšanas likums" w:history="1">
        <w:r w:rsidRPr="001F140C">
          <w:rPr>
            <w:rStyle w:val="Hipersaite"/>
            <w:rFonts w:eastAsiaTheme="majorEastAsia"/>
            <w:color w:val="auto"/>
            <w:u w:val="none"/>
          </w:rPr>
          <w:t>Valsts un pašvaldību īpašuma privatizācijas un privatizācijas sertifikātu izmantošanas pabeigšanas likums</w:t>
        </w:r>
      </w:hyperlink>
      <w:r w:rsidRPr="001F140C">
        <w:t>, atsavināmā neapbūvētā zemesgabala nosacītā cena nedrīkst būt zemāka par zemāko no šādām vērtībām: attiecīgā zemesgabala kadastrālo vērtību vai zemes kadastrālo vērtību 2007. gada 31. decembrī.</w:t>
      </w:r>
    </w:p>
    <w:p w14:paraId="4E1D7BAA" w14:textId="77777777" w:rsidR="00156A9F" w:rsidRPr="001F140C" w:rsidRDefault="00156A9F" w:rsidP="00156A9F">
      <w:pPr>
        <w:ind w:right="566" w:firstLine="567"/>
        <w:jc w:val="both"/>
      </w:pPr>
      <w:r w:rsidRPr="001F140C">
        <w:t xml:space="preserve">Saskaņā ar Valsts zemes dienesta Nekustamā īpašuma valsts kadastra informācijas sistēmā norādītiem datiem Īpašuma kadastrālā vērtība 2007. gada 31. decembrī nav noteikta, bet aktuālā kadastrālā vērtība 791 EUR (septiņi simti deviņdesmit viens </w:t>
      </w:r>
      <w:r w:rsidRPr="001F140C">
        <w:rPr>
          <w:i/>
          <w:iCs/>
        </w:rPr>
        <w:t>euro</w:t>
      </w:r>
      <w:r w:rsidRPr="001F140C">
        <w:t>).</w:t>
      </w:r>
    </w:p>
    <w:p w14:paraId="5C1E067E" w14:textId="77777777" w:rsidR="00156A9F" w:rsidRPr="001F140C" w:rsidRDefault="00156A9F" w:rsidP="00156A9F">
      <w:pPr>
        <w:ind w:right="566" w:firstLine="567"/>
        <w:jc w:val="both"/>
      </w:pPr>
      <w:r w:rsidRPr="001F140C">
        <w:t xml:space="preserve">Ievērojot minēto, Īpašums atsavināms par cenu ne zemāku kā 1100 EUR (viens tūkstotis viens simts </w:t>
      </w:r>
      <w:r w:rsidRPr="001F140C">
        <w:rPr>
          <w:i/>
          <w:iCs/>
        </w:rPr>
        <w:t>euro</w:t>
      </w:r>
      <w:r w:rsidRPr="001F140C">
        <w:t>) apmērā.</w:t>
      </w:r>
    </w:p>
    <w:p w14:paraId="06EBF288" w14:textId="77777777" w:rsidR="00156A9F" w:rsidRPr="00F6530C" w:rsidRDefault="00156A9F" w:rsidP="00156A9F">
      <w:pPr>
        <w:ind w:right="566" w:firstLine="567"/>
        <w:jc w:val="both"/>
        <w:rPr>
          <w:bCs/>
        </w:rPr>
      </w:pPr>
      <w:r w:rsidRPr="001F140C">
        <w:t>Ņemot vērā iepriekš norādīto un pamatojoties uz Pašvaldību likuma 10.panta pirmās</w:t>
      </w:r>
      <w:r w:rsidRPr="007F0366">
        <w:t xml:space="preserve"> daļas 16. punktu,</w:t>
      </w:r>
      <w:r w:rsidRPr="007F0366">
        <w:rPr>
          <w:bCs/>
        </w:rPr>
        <w:t xml:space="preserve"> Publiskas personas mantas atsavināšanas likuma</w:t>
      </w:r>
      <w:r>
        <w:t xml:space="preserve"> 4. panta ceturtās daļas 1. punktu, 5. panta pirmo un piekto daļu, 8. panta trešo daļu, 14. panta otro un trešo daļu, 37. panta pirmās daļas 4. punktu, un 44. panta astotās daļas 1. </w:t>
      </w:r>
      <w:r w:rsidRPr="007F0366">
        <w:t xml:space="preserve">punktu, PRET - , NAV - , ATTURAS - , Dobeles novada dome </w:t>
      </w:r>
      <w:r w:rsidRPr="007F0366">
        <w:rPr>
          <w:bCs/>
        </w:rPr>
        <w:t>NOLEMJ:</w:t>
      </w:r>
    </w:p>
    <w:p w14:paraId="24C40E52" w14:textId="77777777" w:rsidR="00156A9F" w:rsidRDefault="00156A9F" w:rsidP="00156A9F">
      <w:pPr>
        <w:pStyle w:val="Sarakstarindkopa"/>
        <w:numPr>
          <w:ilvl w:val="0"/>
          <w:numId w:val="61"/>
        </w:numPr>
        <w:ind w:left="426" w:right="566"/>
        <w:jc w:val="both"/>
      </w:pPr>
      <w:r>
        <w:t>Atsavināt nekustamo īpašumu Vītiņu ielā 49C, Aucē</w:t>
      </w:r>
      <w:r w:rsidRPr="00DB61F1">
        <w:t xml:space="preserve">, Dobeles novadā, kadastra numurs </w:t>
      </w:r>
      <w:r>
        <w:t>46050410012, kas sastāv no vienas neapbūvētas zemes vienības ar kadastra apzīmējumu 46050410011, platība 0,0694 ha (694 m</w:t>
      </w:r>
      <w:r w:rsidRPr="00327D16">
        <w:rPr>
          <w:vertAlign w:val="superscript"/>
        </w:rPr>
        <w:t>2</w:t>
      </w:r>
      <w:r>
        <w:t>), pārdodot to mutiskā izsolē ar augšupejošu soli un organizējot to starp personām, kuru īpašumi piegul atsavināmajam īpašumam.</w:t>
      </w:r>
    </w:p>
    <w:p w14:paraId="10661B23" w14:textId="77777777" w:rsidR="00156A9F" w:rsidRPr="00F70739" w:rsidRDefault="00156A9F" w:rsidP="00156A9F">
      <w:pPr>
        <w:numPr>
          <w:ilvl w:val="0"/>
          <w:numId w:val="61"/>
        </w:numPr>
        <w:ind w:left="426" w:right="566" w:hanging="284"/>
        <w:jc w:val="both"/>
        <w:rPr>
          <w:lang w:val="en-GB"/>
        </w:rPr>
      </w:pPr>
      <w:r>
        <w:t>Noteikt lēmuma 1. punktā atsavināmā nekustamā īpašuma izsoles sākumcenu 1100</w:t>
      </w:r>
      <w:r w:rsidRPr="007C3B1E">
        <w:t> EUR (</w:t>
      </w:r>
      <w:r>
        <w:t xml:space="preserve">viens tūkstotis viens </w:t>
      </w:r>
      <w:r w:rsidRPr="007C3B1E">
        <w:t>simt</w:t>
      </w:r>
      <w:r>
        <w:t>s</w:t>
      </w:r>
      <w:r w:rsidRPr="007C3B1E">
        <w:t xml:space="preserve"> </w:t>
      </w:r>
      <w:r w:rsidRPr="00F6530C">
        <w:rPr>
          <w:i/>
          <w:iCs/>
        </w:rPr>
        <w:t>euro</w:t>
      </w:r>
      <w:r w:rsidRPr="007C3B1E">
        <w:t xml:space="preserve">) </w:t>
      </w:r>
      <w:r>
        <w:t>apmērā.</w:t>
      </w:r>
    </w:p>
    <w:p w14:paraId="382BBBCC" w14:textId="77777777" w:rsidR="00156A9F" w:rsidRDefault="00156A9F" w:rsidP="00156A9F">
      <w:pPr>
        <w:numPr>
          <w:ilvl w:val="0"/>
          <w:numId w:val="61"/>
        </w:numPr>
        <w:ind w:left="426" w:right="566" w:hanging="284"/>
        <w:jc w:val="both"/>
      </w:pPr>
      <w:r>
        <w:rPr>
          <w:rFonts w:eastAsia="Arial"/>
        </w:rPr>
        <w:t xml:space="preserve">Uzdot Dobeles novada pašvaldības Īpašumu komisijai apstiprināt izsoles noteikumus un organizēt nekustamā īpašuma atsavināšanu Publiskas personas mantas atsavināšanas likumā noteiktā kārtībā, gadījumā, ja pieteikumu par īpašuma pirkšanu iesniegušas vairākas personas, </w:t>
      </w:r>
      <w:r>
        <w:t>kuru īpašumi piegul atsavināmajam īpašumam.</w:t>
      </w:r>
    </w:p>
    <w:p w14:paraId="3773C132" w14:textId="77777777" w:rsidR="00AB5941" w:rsidRDefault="00AB5941" w:rsidP="00AB5941">
      <w:pPr>
        <w:ind w:right="566"/>
        <w:jc w:val="both"/>
      </w:pPr>
    </w:p>
    <w:p w14:paraId="753C74E5" w14:textId="77777777" w:rsidR="00AB5941" w:rsidRPr="00F70739" w:rsidRDefault="00AB5941" w:rsidP="00AB5941">
      <w:pPr>
        <w:ind w:right="566"/>
        <w:jc w:val="both"/>
      </w:pPr>
    </w:p>
    <w:p w14:paraId="00D04FCA" w14:textId="77777777" w:rsidR="00156A9F" w:rsidRDefault="00156A9F" w:rsidP="00156A9F">
      <w:pPr>
        <w:numPr>
          <w:ilvl w:val="0"/>
          <w:numId w:val="61"/>
        </w:numPr>
        <w:ind w:left="426" w:right="566" w:hanging="284"/>
        <w:jc w:val="both"/>
      </w:pPr>
      <w:r>
        <w:lastRenderedPageBreak/>
        <w:t>Atsavināt lēmuma 1. punktā minēto īpašumu personai,</w:t>
      </w:r>
      <w:r w:rsidRPr="00F70739">
        <w:t xml:space="preserve"> </w:t>
      </w:r>
      <w:r>
        <w:t xml:space="preserve">kuras īpašums piegul atsavināmajam īpašumam, pārdodot to </w:t>
      </w:r>
      <w:r w:rsidRPr="007C3B1E">
        <w:t>par nosacīto cenu</w:t>
      </w:r>
      <w:r>
        <w:t xml:space="preserve"> 1100</w:t>
      </w:r>
      <w:r w:rsidRPr="007C3B1E">
        <w:t> EUR (</w:t>
      </w:r>
      <w:r>
        <w:t xml:space="preserve">viens tūkstotis viens </w:t>
      </w:r>
      <w:r w:rsidRPr="007C3B1E">
        <w:t>simt</w:t>
      </w:r>
      <w:r>
        <w:t>s</w:t>
      </w:r>
      <w:r w:rsidRPr="007C3B1E">
        <w:t xml:space="preserve"> </w:t>
      </w:r>
      <w:r w:rsidRPr="00F6530C">
        <w:rPr>
          <w:i/>
          <w:iCs/>
        </w:rPr>
        <w:t>euro</w:t>
      </w:r>
      <w:r w:rsidRPr="007C3B1E">
        <w:t>)</w:t>
      </w:r>
      <w:r>
        <w:t>, j</w:t>
      </w:r>
      <w:r w:rsidRPr="007C3B1E">
        <w:t xml:space="preserve">a </w:t>
      </w:r>
      <w:r>
        <w:t>šī persona ir vienīgā, kas iesniegusi pieteikumu par īpašuma pirkšanu.</w:t>
      </w:r>
    </w:p>
    <w:p w14:paraId="5291A138" w14:textId="77777777" w:rsidR="00156A9F" w:rsidRPr="00DB61F1" w:rsidRDefault="00156A9F" w:rsidP="00156A9F">
      <w:pPr>
        <w:autoSpaceDN w:val="0"/>
        <w:ind w:left="66" w:right="-1"/>
        <w:contextualSpacing/>
        <w:jc w:val="both"/>
        <w:rPr>
          <w:rFonts w:eastAsia="Arial"/>
          <w:kern w:val="2"/>
        </w:rPr>
      </w:pPr>
    </w:p>
    <w:p w14:paraId="37E2BAF6" w14:textId="77777777" w:rsidR="00156A9F" w:rsidRDefault="00156A9F" w:rsidP="00156A9F">
      <w:pPr>
        <w:autoSpaceDN w:val="0"/>
        <w:ind w:right="-1"/>
        <w:contextualSpacing/>
        <w:jc w:val="both"/>
        <w:rPr>
          <w:rFonts w:eastAsiaTheme="minorHAnsi"/>
        </w:rPr>
      </w:pPr>
      <w:r w:rsidRPr="00DB61F1">
        <w:rPr>
          <w:rFonts w:eastAsiaTheme="minorHAnsi"/>
        </w:rPr>
        <w:t>Domes priekšsēdētājs                                                                                                  I.Gorskis</w:t>
      </w:r>
    </w:p>
    <w:p w14:paraId="102B379A" w14:textId="77777777" w:rsidR="00156A9F" w:rsidRDefault="00156A9F" w:rsidP="00156A9F">
      <w:pPr>
        <w:autoSpaceDN w:val="0"/>
        <w:ind w:right="-1"/>
        <w:contextualSpacing/>
        <w:jc w:val="both"/>
        <w:rPr>
          <w:rFonts w:eastAsiaTheme="minorHAnsi"/>
        </w:rPr>
      </w:pPr>
    </w:p>
    <w:p w14:paraId="6500C651" w14:textId="77777777" w:rsidR="00156A9F" w:rsidRPr="001543E9" w:rsidRDefault="00156A9F" w:rsidP="00156A9F">
      <w:pPr>
        <w:ind w:right="-1"/>
        <w:jc w:val="both"/>
      </w:pPr>
      <w:r w:rsidRPr="001543E9">
        <w:t>Iesniedz: I.Gorskis</w:t>
      </w:r>
    </w:p>
    <w:p w14:paraId="69C4F42E" w14:textId="77777777" w:rsidR="00156A9F" w:rsidRPr="001543E9" w:rsidRDefault="00156A9F" w:rsidP="00156A9F">
      <w:pPr>
        <w:ind w:right="-1"/>
        <w:jc w:val="both"/>
      </w:pPr>
      <w:r w:rsidRPr="001543E9">
        <w:t xml:space="preserve">Sagatavoja: G.Memmēns, </w:t>
      </w:r>
      <w:r>
        <w:t>03</w:t>
      </w:r>
      <w:r w:rsidRPr="001543E9">
        <w:t>.</w:t>
      </w:r>
      <w:r>
        <w:t>04</w:t>
      </w:r>
      <w:r w:rsidRPr="001543E9">
        <w:t>.2023.</w:t>
      </w:r>
    </w:p>
    <w:p w14:paraId="43D871FC" w14:textId="77777777" w:rsidR="00156A9F" w:rsidRPr="001543E9" w:rsidRDefault="00156A9F" w:rsidP="00156A9F">
      <w:pPr>
        <w:ind w:right="-1"/>
        <w:jc w:val="both"/>
      </w:pPr>
      <w:r w:rsidRPr="001543E9">
        <w:t xml:space="preserve">Izskatīt: Finanšu un budžeta komitejā </w:t>
      </w:r>
      <w:r>
        <w:t>19</w:t>
      </w:r>
      <w:r w:rsidRPr="001543E9">
        <w:t>.</w:t>
      </w:r>
      <w:r>
        <w:t>04</w:t>
      </w:r>
      <w:r w:rsidRPr="001543E9">
        <w:t>.2023.</w:t>
      </w:r>
    </w:p>
    <w:p w14:paraId="6199B240" w14:textId="77777777" w:rsidR="00156A9F" w:rsidRDefault="00156A9F" w:rsidP="00156A9F">
      <w:pPr>
        <w:ind w:right="-1"/>
        <w:jc w:val="both"/>
      </w:pPr>
      <w:r w:rsidRPr="001543E9">
        <w:t>Nosūtīt: Dobeles novada pašvaldības administrācijas Nekustamo īpašumu nodaļai, Dobeles novada pašvaldības Īpašumu komisijai</w:t>
      </w:r>
      <w:r>
        <w:t>.</w:t>
      </w:r>
      <w:r>
        <w:br w:type="page"/>
      </w:r>
    </w:p>
    <w:p w14:paraId="2B5D6450" w14:textId="1509493B" w:rsidR="00AB5941" w:rsidRPr="009430E4" w:rsidRDefault="00AB5941" w:rsidP="00AB5941">
      <w:pPr>
        <w:tabs>
          <w:tab w:val="left" w:pos="-24212"/>
        </w:tabs>
        <w:jc w:val="right"/>
        <w:rPr>
          <w:b/>
          <w:bCs/>
          <w:noProof/>
        </w:rPr>
      </w:pPr>
      <w:r>
        <w:rPr>
          <w:b/>
          <w:bCs/>
          <w:noProof/>
        </w:rPr>
        <w:lastRenderedPageBreak/>
        <w:t>29</w:t>
      </w:r>
      <w:r w:rsidRPr="009430E4">
        <w:rPr>
          <w:b/>
          <w:bCs/>
          <w:noProof/>
        </w:rPr>
        <w:t>.pielikums</w:t>
      </w:r>
    </w:p>
    <w:p w14:paraId="38DE12ED" w14:textId="77777777" w:rsidR="00AB5941" w:rsidRDefault="00AB5941" w:rsidP="00AB5941">
      <w:pPr>
        <w:tabs>
          <w:tab w:val="left" w:pos="-24212"/>
        </w:tabs>
        <w:jc w:val="right"/>
        <w:rPr>
          <w:b/>
          <w:bCs/>
          <w:noProof/>
        </w:rPr>
      </w:pPr>
      <w:r w:rsidRPr="009430E4">
        <w:rPr>
          <w:b/>
          <w:bCs/>
          <w:noProof/>
        </w:rPr>
        <w:t xml:space="preserve">PROJEKTS </w:t>
      </w:r>
    </w:p>
    <w:p w14:paraId="3404DA20" w14:textId="77777777" w:rsidR="00156A9F" w:rsidRPr="00FA64A7" w:rsidRDefault="00156A9F" w:rsidP="00156A9F">
      <w:pPr>
        <w:tabs>
          <w:tab w:val="left" w:pos="-24212"/>
        </w:tabs>
        <w:ind w:right="-1"/>
        <w:jc w:val="center"/>
        <w:rPr>
          <w:sz w:val="20"/>
          <w:szCs w:val="20"/>
        </w:rPr>
      </w:pPr>
      <w:r w:rsidRPr="00FA64A7">
        <w:rPr>
          <w:noProof/>
          <w:sz w:val="20"/>
          <w:szCs w:val="20"/>
        </w:rPr>
        <w:drawing>
          <wp:inline distT="0" distB="0" distL="0" distR="0" wp14:anchorId="37E1A856" wp14:editId="6703B066">
            <wp:extent cx="676275" cy="752475"/>
            <wp:effectExtent l="0" t="0" r="9525" b="9525"/>
            <wp:docPr id="210" name="Attēls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930CCD3" w14:textId="77777777" w:rsidR="00156A9F" w:rsidRPr="00FA64A7" w:rsidRDefault="00156A9F" w:rsidP="00156A9F">
      <w:pPr>
        <w:pStyle w:val="Galvene"/>
        <w:ind w:right="-1"/>
        <w:jc w:val="center"/>
        <w:rPr>
          <w:sz w:val="20"/>
        </w:rPr>
      </w:pPr>
      <w:r w:rsidRPr="00FA64A7">
        <w:rPr>
          <w:sz w:val="20"/>
        </w:rPr>
        <w:t>LATVIJAS REPUBLIKA</w:t>
      </w:r>
    </w:p>
    <w:p w14:paraId="202E9445" w14:textId="77777777" w:rsidR="00156A9F" w:rsidRPr="00FA64A7" w:rsidRDefault="00156A9F" w:rsidP="00156A9F">
      <w:pPr>
        <w:pStyle w:val="Galvene"/>
        <w:ind w:right="-1"/>
        <w:jc w:val="center"/>
        <w:rPr>
          <w:b/>
          <w:sz w:val="32"/>
          <w:szCs w:val="32"/>
        </w:rPr>
      </w:pPr>
      <w:r w:rsidRPr="00FA64A7">
        <w:rPr>
          <w:b/>
          <w:sz w:val="32"/>
          <w:szCs w:val="32"/>
        </w:rPr>
        <w:t>DOBELES NOVADA DOME</w:t>
      </w:r>
    </w:p>
    <w:p w14:paraId="35FAD7D6" w14:textId="77777777" w:rsidR="00156A9F" w:rsidRPr="00FA64A7" w:rsidRDefault="00156A9F" w:rsidP="00156A9F">
      <w:pPr>
        <w:pStyle w:val="Galvene"/>
        <w:ind w:right="-1"/>
        <w:jc w:val="center"/>
        <w:rPr>
          <w:sz w:val="16"/>
          <w:szCs w:val="16"/>
        </w:rPr>
      </w:pPr>
      <w:r w:rsidRPr="00FA64A7">
        <w:rPr>
          <w:sz w:val="16"/>
          <w:szCs w:val="16"/>
        </w:rPr>
        <w:t>Brīvības iela 17, Dobele, Dobeles novads, LV-3701</w:t>
      </w:r>
    </w:p>
    <w:p w14:paraId="7336EC21" w14:textId="77777777" w:rsidR="00156A9F" w:rsidRPr="00FA64A7" w:rsidRDefault="00156A9F" w:rsidP="00156A9F">
      <w:pPr>
        <w:pStyle w:val="Galvene"/>
        <w:pBdr>
          <w:bottom w:val="double" w:sz="6" w:space="1" w:color="auto"/>
        </w:pBdr>
        <w:ind w:right="-1"/>
        <w:jc w:val="center"/>
        <w:rPr>
          <w:color w:val="000000"/>
        </w:rPr>
      </w:pPr>
      <w:r w:rsidRPr="00FA64A7">
        <w:rPr>
          <w:sz w:val="16"/>
          <w:szCs w:val="16"/>
        </w:rPr>
        <w:t xml:space="preserve">Tālr. 63707269, 63700137, 63720940, e-pasts </w:t>
      </w:r>
      <w:hyperlink r:id="rId103" w:history="1">
        <w:r w:rsidRPr="00FA64A7">
          <w:rPr>
            <w:rStyle w:val="Hipersaite"/>
            <w:rFonts w:eastAsia="Calibri"/>
            <w:color w:val="000000"/>
            <w:sz w:val="16"/>
            <w:szCs w:val="16"/>
          </w:rPr>
          <w:t>dome@dobele.lv</w:t>
        </w:r>
      </w:hyperlink>
    </w:p>
    <w:p w14:paraId="1D0DA175" w14:textId="77777777" w:rsidR="00156A9F" w:rsidRPr="00FA64A7" w:rsidRDefault="00156A9F" w:rsidP="00156A9F">
      <w:pPr>
        <w:ind w:right="-1"/>
        <w:jc w:val="center"/>
        <w:rPr>
          <w:b/>
        </w:rPr>
      </w:pPr>
    </w:p>
    <w:p w14:paraId="2EF7B589" w14:textId="77777777" w:rsidR="00156A9F" w:rsidRPr="00A25710" w:rsidRDefault="00156A9F" w:rsidP="00156A9F">
      <w:pPr>
        <w:pStyle w:val="Bezatstarpm"/>
        <w:ind w:right="-1"/>
        <w:jc w:val="center"/>
        <w:rPr>
          <w:b/>
        </w:rPr>
      </w:pPr>
      <w:r w:rsidRPr="00A25710">
        <w:rPr>
          <w:b/>
        </w:rPr>
        <w:t>LĒMUMS</w:t>
      </w:r>
    </w:p>
    <w:p w14:paraId="6FFC0CCD" w14:textId="77777777" w:rsidR="00156A9F" w:rsidRPr="00A25710" w:rsidRDefault="00156A9F" w:rsidP="00156A9F">
      <w:pPr>
        <w:pStyle w:val="Bezatstarpm"/>
        <w:ind w:right="-1"/>
        <w:jc w:val="center"/>
        <w:rPr>
          <w:b/>
        </w:rPr>
      </w:pPr>
      <w:r w:rsidRPr="00A25710">
        <w:rPr>
          <w:b/>
        </w:rPr>
        <w:t>Dobelē</w:t>
      </w:r>
    </w:p>
    <w:p w14:paraId="338411FB" w14:textId="77777777" w:rsidR="00156A9F" w:rsidRPr="00A25710" w:rsidRDefault="00156A9F" w:rsidP="00156A9F">
      <w:pPr>
        <w:pStyle w:val="Bezatstarpm"/>
        <w:ind w:right="-1"/>
        <w:jc w:val="both"/>
        <w:rPr>
          <w:b/>
        </w:rPr>
      </w:pPr>
    </w:p>
    <w:p w14:paraId="6CB2873F" w14:textId="77777777" w:rsidR="00156A9F" w:rsidRPr="00032598" w:rsidRDefault="00156A9F" w:rsidP="00156A9F">
      <w:pPr>
        <w:tabs>
          <w:tab w:val="center" w:pos="4153"/>
          <w:tab w:val="left" w:pos="8080"/>
          <w:tab w:val="right" w:pos="9498"/>
        </w:tabs>
        <w:ind w:left="113" w:right="-1"/>
        <w:rPr>
          <w:color w:val="000000"/>
        </w:rPr>
      </w:pPr>
      <w:r w:rsidRPr="00032598">
        <w:rPr>
          <w:b/>
          <w:lang w:eastAsia="x-none"/>
        </w:rPr>
        <w:t>202</w:t>
      </w:r>
      <w:r>
        <w:rPr>
          <w:b/>
          <w:lang w:eastAsia="x-none"/>
        </w:rPr>
        <w:t>3</w:t>
      </w:r>
      <w:r w:rsidRPr="00032598">
        <w:rPr>
          <w:b/>
          <w:lang w:eastAsia="x-none"/>
        </w:rPr>
        <w:t>.</w:t>
      </w:r>
      <w:r>
        <w:rPr>
          <w:b/>
          <w:lang w:eastAsia="x-none"/>
        </w:rPr>
        <w:t xml:space="preserve"> </w:t>
      </w:r>
      <w:r w:rsidRPr="00032598">
        <w:rPr>
          <w:b/>
          <w:lang w:eastAsia="x-none"/>
        </w:rPr>
        <w:t xml:space="preserve">gada </w:t>
      </w:r>
      <w:r>
        <w:rPr>
          <w:b/>
          <w:lang w:eastAsia="x-none"/>
        </w:rPr>
        <w:t xml:space="preserve">27. aprīlī                 </w:t>
      </w:r>
      <w:r>
        <w:rPr>
          <w:b/>
          <w:lang w:eastAsia="x-none"/>
        </w:rPr>
        <w:tab/>
        <w:t xml:space="preserve">                                                                          </w:t>
      </w:r>
      <w:r w:rsidRPr="00032598">
        <w:rPr>
          <w:b/>
          <w:color w:val="000000"/>
        </w:rPr>
        <w:t>Nr.___/</w:t>
      </w:r>
      <w:r>
        <w:rPr>
          <w:b/>
          <w:color w:val="000000"/>
        </w:rPr>
        <w:t>6</w:t>
      </w:r>
    </w:p>
    <w:p w14:paraId="17FB7D84" w14:textId="77777777" w:rsidR="00156A9F" w:rsidRDefault="00156A9F" w:rsidP="00156A9F">
      <w:pPr>
        <w:pStyle w:val="Bezatstarpm"/>
        <w:ind w:right="-1"/>
        <w:jc w:val="both"/>
        <w:rPr>
          <w:b/>
        </w:rPr>
      </w:pPr>
    </w:p>
    <w:p w14:paraId="260AEDB9" w14:textId="77777777" w:rsidR="00156A9F" w:rsidRDefault="00156A9F" w:rsidP="00156A9F">
      <w:pPr>
        <w:ind w:right="-1" w:firstLine="720"/>
        <w:jc w:val="center"/>
        <w:rPr>
          <w:b/>
          <w:u w:val="single"/>
        </w:rPr>
      </w:pPr>
      <w:r w:rsidRPr="00A655DF">
        <w:rPr>
          <w:b/>
          <w:u w:val="single"/>
        </w:rPr>
        <w:t xml:space="preserve">Par nekustamā īpašuma </w:t>
      </w:r>
      <w:r w:rsidRPr="00390616">
        <w:rPr>
          <w:b/>
          <w:u w:val="single"/>
        </w:rPr>
        <w:t>„</w:t>
      </w:r>
      <w:r>
        <w:rPr>
          <w:b/>
          <w:u w:val="single"/>
        </w:rPr>
        <w:t>Lejasstrazdi 3A</w:t>
      </w:r>
      <w:r w:rsidRPr="00390616">
        <w:rPr>
          <w:b/>
          <w:u w:val="single"/>
        </w:rPr>
        <w:t>”</w:t>
      </w:r>
      <w:r>
        <w:rPr>
          <w:b/>
          <w:u w:val="single"/>
        </w:rPr>
        <w:t>,</w:t>
      </w:r>
      <w:r w:rsidRPr="00390616">
        <w:rPr>
          <w:b/>
          <w:u w:val="single"/>
        </w:rPr>
        <w:t xml:space="preserve"> </w:t>
      </w:r>
      <w:r>
        <w:rPr>
          <w:b/>
          <w:u w:val="single"/>
        </w:rPr>
        <w:t>Dobeles</w:t>
      </w:r>
      <w:r w:rsidRPr="00390616">
        <w:rPr>
          <w:b/>
          <w:u w:val="single"/>
        </w:rPr>
        <w:t xml:space="preserve"> pagastā</w:t>
      </w:r>
      <w:r w:rsidRPr="00A655DF">
        <w:rPr>
          <w:b/>
          <w:u w:val="single"/>
        </w:rPr>
        <w:t xml:space="preserve">, Dobeles novadā, </w:t>
      </w:r>
    </w:p>
    <w:p w14:paraId="0C4E919A" w14:textId="77777777" w:rsidR="00156A9F" w:rsidRPr="00A655DF" w:rsidRDefault="00156A9F" w:rsidP="00156A9F">
      <w:pPr>
        <w:ind w:right="-1" w:firstLine="720"/>
        <w:jc w:val="center"/>
        <w:rPr>
          <w:b/>
          <w:u w:val="single"/>
        </w:rPr>
      </w:pPr>
      <w:r w:rsidRPr="00A655DF">
        <w:rPr>
          <w:b/>
          <w:u w:val="single"/>
        </w:rPr>
        <w:t>atsavināšanu izsolē</w:t>
      </w:r>
    </w:p>
    <w:p w14:paraId="3D3467AF" w14:textId="77777777" w:rsidR="00156A9F" w:rsidRPr="00A655DF" w:rsidRDefault="00156A9F" w:rsidP="00156A9F">
      <w:pPr>
        <w:ind w:right="-1" w:firstLine="720"/>
        <w:jc w:val="both"/>
      </w:pPr>
    </w:p>
    <w:p w14:paraId="1E7A7AE5" w14:textId="77777777" w:rsidR="00156A9F" w:rsidRPr="00A655DF" w:rsidRDefault="00156A9F" w:rsidP="00156A9F">
      <w:pPr>
        <w:ind w:right="-2" w:firstLine="426"/>
        <w:jc w:val="both"/>
      </w:pPr>
      <w:r w:rsidRPr="00A655DF">
        <w:t xml:space="preserve">Dobeles novada dome ir izskatījusi Dobeles novada pašvaldības </w:t>
      </w:r>
      <w:r>
        <w:t>Ī</w:t>
      </w:r>
      <w:r w:rsidRPr="00A655DF">
        <w:t xml:space="preserve">pašumu komisijas ierosinājumu atsavināt Dobeles novada pašvaldībai (turpmāk – pašvaldība) piederošo nekustamo īpašumu </w:t>
      </w:r>
      <w:r w:rsidRPr="00390616">
        <w:rPr>
          <w:bCs/>
        </w:rPr>
        <w:t>„</w:t>
      </w:r>
      <w:r>
        <w:rPr>
          <w:bCs/>
        </w:rPr>
        <w:t>Lejasstrazdi 3A”,</w:t>
      </w:r>
      <w:r w:rsidRPr="00390616">
        <w:rPr>
          <w:bCs/>
        </w:rPr>
        <w:t xml:space="preserve"> </w:t>
      </w:r>
      <w:r>
        <w:rPr>
          <w:bCs/>
        </w:rPr>
        <w:t>Dobeles</w:t>
      </w:r>
      <w:r w:rsidRPr="00390616">
        <w:rPr>
          <w:bCs/>
        </w:rPr>
        <w:t xml:space="preserve"> pagastā</w:t>
      </w:r>
      <w:r w:rsidRPr="00A655DF">
        <w:t xml:space="preserve">, Dobeles novadā, kadastra numurs </w:t>
      </w:r>
      <w:r w:rsidRPr="00390616">
        <w:t>46600</w:t>
      </w:r>
      <w:r>
        <w:t>05</w:t>
      </w:r>
      <w:r w:rsidRPr="00390616">
        <w:t>0</w:t>
      </w:r>
      <w:r>
        <w:t>344</w:t>
      </w:r>
      <w:r w:rsidRPr="00390616">
        <w:t xml:space="preserve"> </w:t>
      </w:r>
      <w:r w:rsidRPr="00A655DF">
        <w:t xml:space="preserve">(turpmāk – Īpašums). </w:t>
      </w:r>
    </w:p>
    <w:p w14:paraId="5BC96042" w14:textId="77777777" w:rsidR="00156A9F" w:rsidRPr="00F25234" w:rsidRDefault="00156A9F" w:rsidP="00156A9F">
      <w:pPr>
        <w:ind w:right="-2" w:firstLine="426"/>
        <w:jc w:val="both"/>
      </w:pPr>
      <w:r w:rsidRPr="00F25234">
        <w:t>Izskatot minēto ierosinājumu, Dobeles novada dome konstatēja:</w:t>
      </w:r>
    </w:p>
    <w:p w14:paraId="577E9F3D" w14:textId="77777777" w:rsidR="00156A9F" w:rsidRPr="00F25234" w:rsidRDefault="00156A9F" w:rsidP="00156A9F">
      <w:pPr>
        <w:spacing w:line="256" w:lineRule="auto"/>
        <w:ind w:right="-96" w:firstLine="426"/>
        <w:jc w:val="both"/>
      </w:pPr>
      <w:r w:rsidRPr="00F25234">
        <w:rPr>
          <w:color w:val="000000"/>
        </w:rPr>
        <w:t xml:space="preserve">Īpašums reģistrēts Zemgales rajona tiesas </w:t>
      </w:r>
      <w:r>
        <w:rPr>
          <w:color w:val="000000"/>
        </w:rPr>
        <w:t>Dobeles</w:t>
      </w:r>
      <w:r w:rsidRPr="00F25234">
        <w:rPr>
          <w:bCs/>
          <w:color w:val="000000"/>
        </w:rPr>
        <w:t xml:space="preserve"> pagast</w:t>
      </w:r>
      <w:r w:rsidRPr="00F25234">
        <w:rPr>
          <w:color w:val="000000"/>
        </w:rPr>
        <w:t xml:space="preserve">a zemesgrāmatas nodalījumā </w:t>
      </w:r>
      <w:r w:rsidRPr="00F25234">
        <w:t>Nr.100000</w:t>
      </w:r>
      <w:r>
        <w:t>664996</w:t>
      </w:r>
      <w:r w:rsidRPr="00F25234">
        <w:t xml:space="preserve"> un uz to nostiprinātas īpašuma tiesības pašvaldībai. Īpašums sastāv no zemes vienības ar kadastra apzīmējumu 46600</w:t>
      </w:r>
      <w:r>
        <w:t>05</w:t>
      </w:r>
      <w:r w:rsidRPr="00F25234">
        <w:t>033</w:t>
      </w:r>
      <w:r>
        <w:t>5</w:t>
      </w:r>
      <w:r w:rsidRPr="00F25234">
        <w:t>, platība 0,</w:t>
      </w:r>
      <w:r>
        <w:t>4709</w:t>
      </w:r>
      <w:r w:rsidRPr="00F25234">
        <w:t> ha (</w:t>
      </w:r>
      <w:r>
        <w:t>47</w:t>
      </w:r>
      <w:r w:rsidRPr="00F25234">
        <w:t>0</w:t>
      </w:r>
      <w:r>
        <w:t>9</w:t>
      </w:r>
      <w:r w:rsidRPr="00F25234">
        <w:t xml:space="preserve"> m</w:t>
      </w:r>
      <w:r w:rsidRPr="00F25234">
        <w:rPr>
          <w:vertAlign w:val="superscript"/>
        </w:rPr>
        <w:t>2</w:t>
      </w:r>
      <w:r w:rsidRPr="00F25234">
        <w:t xml:space="preserve">).    </w:t>
      </w:r>
    </w:p>
    <w:p w14:paraId="2FAFCA24" w14:textId="77777777" w:rsidR="00156A9F" w:rsidRPr="00D32AA4" w:rsidRDefault="00156A9F" w:rsidP="00156A9F">
      <w:pPr>
        <w:ind w:right="-1" w:firstLine="426"/>
        <w:jc w:val="both"/>
        <w:rPr>
          <w:bCs/>
        </w:rPr>
      </w:pPr>
      <w:r w:rsidRPr="00F25234">
        <w:t>Saskaņā ar Dobeles novada domes 2023.gada 30.marta lēmumu Nr.</w:t>
      </w:r>
      <w:r w:rsidRPr="00846529">
        <w:t>108/5</w:t>
      </w:r>
      <w:r w:rsidRPr="00F25234">
        <w:t xml:space="preserve"> </w:t>
      </w:r>
      <w:r w:rsidRPr="00F25234">
        <w:rPr>
          <w:bCs/>
        </w:rPr>
        <w:t>„Par starpgabala statusa noteikšanu nekustamam īpašumam „</w:t>
      </w:r>
      <w:r>
        <w:rPr>
          <w:bCs/>
        </w:rPr>
        <w:t>Lejasstrazdi 3A</w:t>
      </w:r>
      <w:r w:rsidRPr="00F25234">
        <w:rPr>
          <w:bCs/>
        </w:rPr>
        <w:t xml:space="preserve">”, </w:t>
      </w:r>
      <w:r>
        <w:rPr>
          <w:bCs/>
        </w:rPr>
        <w:t>Dobeles</w:t>
      </w:r>
      <w:r w:rsidRPr="00F25234">
        <w:rPr>
          <w:bCs/>
        </w:rPr>
        <w:t xml:space="preserve"> pagastā, Dobeles novadā</w:t>
      </w:r>
      <w:r w:rsidRPr="00D32AA4">
        <w:t xml:space="preserve">” zemes vienībai </w:t>
      </w:r>
      <w:r w:rsidRPr="00D32AA4">
        <w:rPr>
          <w:bCs/>
        </w:rPr>
        <w:t>„</w:t>
      </w:r>
      <w:r>
        <w:rPr>
          <w:bCs/>
        </w:rPr>
        <w:t>Lejasstrazdi 3A</w:t>
      </w:r>
      <w:r w:rsidRPr="00D32AA4">
        <w:rPr>
          <w:bCs/>
        </w:rPr>
        <w:t>”</w:t>
      </w:r>
      <w:r>
        <w:rPr>
          <w:bCs/>
        </w:rPr>
        <w:t>,</w:t>
      </w:r>
      <w:r w:rsidRPr="00D32AA4">
        <w:rPr>
          <w:bCs/>
        </w:rPr>
        <w:t xml:space="preserve"> </w:t>
      </w:r>
      <w:r>
        <w:rPr>
          <w:bCs/>
        </w:rPr>
        <w:t>Dobeles</w:t>
      </w:r>
      <w:r w:rsidRPr="00D32AA4">
        <w:rPr>
          <w:bCs/>
        </w:rPr>
        <w:t xml:space="preserve"> pagastā</w:t>
      </w:r>
      <w:r w:rsidRPr="00D32AA4">
        <w:t>, Dobeles novadā ar kadastra apzīmējumu 46600</w:t>
      </w:r>
      <w:r>
        <w:t>05</w:t>
      </w:r>
      <w:r w:rsidRPr="00D32AA4">
        <w:t>033</w:t>
      </w:r>
      <w:r>
        <w:t>5</w:t>
      </w:r>
      <w:r w:rsidRPr="00D32AA4">
        <w:t>,  platība 0,</w:t>
      </w:r>
      <w:r>
        <w:t>4709</w:t>
      </w:r>
      <w:r w:rsidRPr="00D32AA4">
        <w:t xml:space="preserve"> ha (</w:t>
      </w:r>
      <w:r>
        <w:t>4709</w:t>
      </w:r>
      <w:r w:rsidRPr="00D32AA4">
        <w:t xml:space="preserve"> m</w:t>
      </w:r>
      <w:r w:rsidRPr="00D32AA4">
        <w:rPr>
          <w:vertAlign w:val="superscript"/>
        </w:rPr>
        <w:t>2</w:t>
      </w:r>
      <w:r w:rsidRPr="00D32AA4">
        <w:t>), noteikts starpgabala statuss.</w:t>
      </w:r>
    </w:p>
    <w:p w14:paraId="05EA9EE6" w14:textId="77777777" w:rsidR="00156A9F" w:rsidRPr="00A655DF" w:rsidRDefault="00156A9F" w:rsidP="00156A9F">
      <w:pPr>
        <w:ind w:firstLine="426"/>
        <w:jc w:val="both"/>
      </w:pPr>
      <w:r w:rsidRPr="00A655DF">
        <w:t>Īpašums netiek izmantots un nav nepieciešams Dobeles novada pašvaldībai tās patstāvīgo funkciju izpildei.</w:t>
      </w:r>
    </w:p>
    <w:p w14:paraId="14DE8C8A" w14:textId="77777777" w:rsidR="00156A9F" w:rsidRPr="00A655DF" w:rsidRDefault="00156A9F" w:rsidP="00156A9F">
      <w:pPr>
        <w:ind w:firstLine="426"/>
        <w:jc w:val="both"/>
      </w:pPr>
      <w:r w:rsidRPr="00A655DF">
        <w:t xml:space="preserve">Saskaņā ar </w:t>
      </w:r>
      <w:r w:rsidRPr="00A655DF">
        <w:rPr>
          <w:bCs/>
        </w:rPr>
        <w:t xml:space="preserve">Publiskas personas mantas atsavināšanas likuma 37.panta pirmās daļas 4.punktu </w:t>
      </w:r>
      <w:r w:rsidRPr="00A655DF">
        <w:t xml:space="preserve">pārdot publiskas personas mantu par brīvu cenu var, ja nekustamo īpašumu iegūst šā likuma </w:t>
      </w:r>
      <w:hyperlink r:id="rId104" w:anchor="p4" w:history="1">
        <w:r w:rsidRPr="00064593">
          <w:rPr>
            <w:rStyle w:val="Hipersaite"/>
            <w:rFonts w:eastAsiaTheme="majorEastAsia"/>
            <w:color w:val="auto"/>
            <w:u w:val="none"/>
          </w:rPr>
          <w:t>4.panta</w:t>
        </w:r>
      </w:hyperlink>
      <w:r w:rsidRPr="00A655DF">
        <w:t xml:space="preserve"> ceturtajā daļā minētā persona.</w:t>
      </w:r>
    </w:p>
    <w:p w14:paraId="38C23957" w14:textId="77777777" w:rsidR="00156A9F" w:rsidRPr="00A655DF" w:rsidRDefault="00156A9F" w:rsidP="00156A9F">
      <w:pPr>
        <w:ind w:firstLine="426"/>
        <w:jc w:val="both"/>
      </w:pPr>
      <w:r w:rsidRPr="00A655DF">
        <w:t xml:space="preserve">Saskaņā ar </w:t>
      </w:r>
      <w:r w:rsidRPr="00A655DF">
        <w:rPr>
          <w:bCs/>
        </w:rPr>
        <w:t xml:space="preserve">Publiskas personas mantas atsavināšanas likuma 4.panta ceturtās daļas 1.punktu, </w:t>
      </w:r>
      <w:r w:rsidRPr="00A655DF">
        <w:t>atsevišķos gadījumos publiskas personas nekustamā īpašuma atsavināšanu var ierosināt zemes īpašnieks vai visi kopīpašnieki, ja viņi vēlas nopirkt zemes starpgabalu, kas piegu</w:t>
      </w:r>
      <w:r>
        <w:t>l</w:t>
      </w:r>
      <w:r w:rsidRPr="00A655DF">
        <w:t xml:space="preserve"> viņu zemei.</w:t>
      </w:r>
    </w:p>
    <w:p w14:paraId="0E1E82B8" w14:textId="77777777" w:rsidR="00156A9F" w:rsidRPr="00A655DF" w:rsidRDefault="00156A9F" w:rsidP="00156A9F">
      <w:pPr>
        <w:pStyle w:val="Default"/>
        <w:ind w:firstLine="567"/>
        <w:jc w:val="both"/>
        <w:rPr>
          <w:color w:val="auto"/>
        </w:rPr>
      </w:pPr>
      <w:r w:rsidRPr="00A655DF">
        <w:rPr>
          <w:color w:val="auto"/>
        </w:rPr>
        <w:t xml:space="preserve">Īpašumam piegulošie nekustamie īpašumi ir:  </w:t>
      </w:r>
    </w:p>
    <w:p w14:paraId="43898497" w14:textId="77777777" w:rsidR="00156A9F" w:rsidRDefault="00156A9F" w:rsidP="00156A9F">
      <w:pPr>
        <w:pStyle w:val="Default"/>
        <w:numPr>
          <w:ilvl w:val="0"/>
          <w:numId w:val="65"/>
        </w:numPr>
        <w:jc w:val="both"/>
        <w:rPr>
          <w:color w:val="auto"/>
        </w:rPr>
      </w:pPr>
      <w:r w:rsidRPr="009040F9">
        <w:rPr>
          <w:bCs/>
          <w:color w:val="auto"/>
        </w:rPr>
        <w:t>„</w:t>
      </w:r>
      <w:r>
        <w:rPr>
          <w:bCs/>
          <w:color w:val="auto"/>
        </w:rPr>
        <w:t>Lejasstrazdi 2A</w:t>
      </w:r>
      <w:r w:rsidRPr="009040F9">
        <w:rPr>
          <w:bCs/>
          <w:color w:val="auto"/>
        </w:rPr>
        <w:t xml:space="preserve">” </w:t>
      </w:r>
      <w:r>
        <w:rPr>
          <w:bCs/>
          <w:color w:val="auto"/>
        </w:rPr>
        <w:t>Dobeles</w:t>
      </w:r>
      <w:r w:rsidRPr="009040F9">
        <w:rPr>
          <w:bCs/>
          <w:color w:val="auto"/>
        </w:rPr>
        <w:t xml:space="preserve"> pagast</w:t>
      </w:r>
      <w:r>
        <w:rPr>
          <w:bCs/>
          <w:color w:val="auto"/>
        </w:rPr>
        <w:t>s</w:t>
      </w:r>
      <w:r w:rsidRPr="00A655DF">
        <w:rPr>
          <w:color w:val="auto"/>
        </w:rPr>
        <w:t xml:space="preserve">, Dobeles novads, kadastra numurs </w:t>
      </w:r>
      <w:r w:rsidRPr="009040F9">
        <w:rPr>
          <w:color w:val="auto"/>
        </w:rPr>
        <w:t>46600</w:t>
      </w:r>
      <w:r>
        <w:rPr>
          <w:color w:val="auto"/>
        </w:rPr>
        <w:t>05</w:t>
      </w:r>
      <w:r w:rsidRPr="009040F9">
        <w:rPr>
          <w:color w:val="auto"/>
        </w:rPr>
        <w:t>0</w:t>
      </w:r>
      <w:r>
        <w:rPr>
          <w:color w:val="auto"/>
        </w:rPr>
        <w:t>331</w:t>
      </w:r>
      <w:r w:rsidRPr="00A655DF">
        <w:rPr>
          <w:color w:val="auto"/>
        </w:rPr>
        <w:t>, īpašnie</w:t>
      </w:r>
      <w:r>
        <w:rPr>
          <w:color w:val="auto"/>
        </w:rPr>
        <w:t>ce</w:t>
      </w:r>
      <w:r w:rsidRPr="00A655DF">
        <w:rPr>
          <w:color w:val="auto"/>
        </w:rPr>
        <w:t xml:space="preserve"> </w:t>
      </w:r>
      <w:bookmarkStart w:id="38" w:name="_Hlk131513021"/>
      <w:r>
        <w:rPr>
          <w:color w:val="auto"/>
        </w:rPr>
        <w:t>Dobeles novada pašvaldība</w:t>
      </w:r>
      <w:bookmarkEnd w:id="38"/>
      <w:r w:rsidRPr="00A655DF">
        <w:rPr>
          <w:color w:val="auto"/>
        </w:rPr>
        <w:t xml:space="preserve">; </w:t>
      </w:r>
    </w:p>
    <w:p w14:paraId="0DB07418" w14:textId="77777777" w:rsidR="00156A9F" w:rsidRPr="00E5642C" w:rsidRDefault="00156A9F" w:rsidP="00156A9F">
      <w:pPr>
        <w:pStyle w:val="Default"/>
        <w:numPr>
          <w:ilvl w:val="0"/>
          <w:numId w:val="65"/>
        </w:numPr>
        <w:jc w:val="both"/>
      </w:pPr>
      <w:r w:rsidRPr="006D0695">
        <w:t>„</w:t>
      </w:r>
      <w:r>
        <w:t>Ainaviņas</w:t>
      </w:r>
      <w:r w:rsidRPr="006D0695">
        <w:t xml:space="preserve">” </w:t>
      </w:r>
      <w:r>
        <w:t>Dobeles</w:t>
      </w:r>
      <w:r w:rsidRPr="006D0695">
        <w:t xml:space="preserve"> pagasts, Dobeles novads, kadastra numurs 46600</w:t>
      </w:r>
      <w:r>
        <w:t>050332</w:t>
      </w:r>
      <w:r w:rsidRPr="006D0695">
        <w:t xml:space="preserve">, </w:t>
      </w:r>
      <w:r>
        <w:t>t</w:t>
      </w:r>
      <w:r w:rsidRPr="00E54615">
        <w:t>iesiskais valdītājs</w:t>
      </w:r>
      <w:r>
        <w:t xml:space="preserve"> </w:t>
      </w:r>
      <w:r>
        <w:rPr>
          <w:color w:val="auto"/>
        </w:rPr>
        <w:t>Dobeles novada pašvaldība.</w:t>
      </w:r>
    </w:p>
    <w:p w14:paraId="45626B06" w14:textId="77777777" w:rsidR="00156A9F" w:rsidRPr="00E5642C" w:rsidRDefault="00156A9F" w:rsidP="00156A9F">
      <w:pPr>
        <w:pStyle w:val="Sarakstarindkopa"/>
        <w:numPr>
          <w:ilvl w:val="0"/>
          <w:numId w:val="65"/>
        </w:numPr>
        <w:jc w:val="both"/>
        <w:rPr>
          <w:rFonts w:eastAsiaTheme="minorHAnsi"/>
          <w:color w:val="000000"/>
          <w:kern w:val="0"/>
          <w:lang w:eastAsia="en-US"/>
        </w:rPr>
      </w:pPr>
      <w:r w:rsidRPr="00E5642C">
        <w:rPr>
          <w:rFonts w:eastAsiaTheme="minorHAnsi"/>
          <w:color w:val="000000"/>
          <w:kern w:val="0"/>
          <w:lang w:eastAsia="en-US"/>
        </w:rPr>
        <w:t>„Centra kvartāls” Dobeles pagasts, Dobeles novads, kadastra numurs 466000503</w:t>
      </w:r>
      <w:r>
        <w:rPr>
          <w:rFonts w:eastAsiaTheme="minorHAnsi"/>
          <w:color w:val="000000"/>
          <w:kern w:val="0"/>
          <w:lang w:eastAsia="en-US"/>
        </w:rPr>
        <w:t>51</w:t>
      </w:r>
      <w:r w:rsidRPr="00E5642C">
        <w:rPr>
          <w:rFonts w:eastAsiaTheme="minorHAnsi"/>
          <w:color w:val="000000"/>
          <w:kern w:val="0"/>
          <w:lang w:eastAsia="en-US"/>
        </w:rPr>
        <w:t>, tiesiskais valdītājs Dobeles novada pašvaldība.</w:t>
      </w:r>
    </w:p>
    <w:p w14:paraId="6BB0A8C2" w14:textId="289F4D7E" w:rsidR="00156A9F" w:rsidRPr="00E54615" w:rsidRDefault="00156A9F" w:rsidP="00156A9F">
      <w:pPr>
        <w:pStyle w:val="Default"/>
        <w:numPr>
          <w:ilvl w:val="0"/>
          <w:numId w:val="65"/>
        </w:numPr>
        <w:jc w:val="both"/>
      </w:pPr>
      <w:r w:rsidRPr="00E54615">
        <w:t xml:space="preserve">„Lejasstrazdi 3” Dobeles pagasts, Dobeles novads, kadastra numurs 46600050173, īpašnieki </w:t>
      </w:r>
      <w:r w:rsidR="001F140C">
        <w:rPr>
          <w:rFonts w:eastAsia="Lucida Sans Unicode"/>
          <w:kern w:val="2"/>
        </w:rPr>
        <w:t>[..]</w:t>
      </w:r>
      <w:r w:rsidRPr="00E54615">
        <w:t xml:space="preserve">, personas kods </w:t>
      </w:r>
      <w:r w:rsidR="001F140C">
        <w:rPr>
          <w:rFonts w:eastAsia="Lucida Sans Unicode"/>
          <w:kern w:val="2"/>
        </w:rPr>
        <w:t>[..]</w:t>
      </w:r>
      <w:r w:rsidRPr="00E54615">
        <w:t xml:space="preserve">, (pieder 1097/2179 domājamās daļas)  un </w:t>
      </w:r>
      <w:r w:rsidR="001F140C">
        <w:rPr>
          <w:rFonts w:eastAsia="Lucida Sans Unicode"/>
          <w:kern w:val="2"/>
        </w:rPr>
        <w:t>[..]</w:t>
      </w:r>
      <w:r w:rsidRPr="00E54615">
        <w:t xml:space="preserve">, personas kods </w:t>
      </w:r>
      <w:r w:rsidR="001F140C">
        <w:rPr>
          <w:rFonts w:eastAsia="Lucida Sans Unicode"/>
          <w:kern w:val="2"/>
        </w:rPr>
        <w:t>[..]</w:t>
      </w:r>
      <w:r w:rsidRPr="00E54615">
        <w:t>, (pieder 1082/2179 domājamās daļas).</w:t>
      </w:r>
    </w:p>
    <w:p w14:paraId="734703AC" w14:textId="77777777" w:rsidR="00156A9F" w:rsidRPr="00A655DF" w:rsidRDefault="00156A9F" w:rsidP="00156A9F">
      <w:pPr>
        <w:shd w:val="clear" w:color="auto" w:fill="FFFFFF"/>
        <w:spacing w:line="293" w:lineRule="atLeast"/>
        <w:ind w:firstLine="567"/>
        <w:jc w:val="both"/>
      </w:pPr>
      <w:r w:rsidRPr="00A655DF">
        <w:lastRenderedPageBreak/>
        <w:t xml:space="preserve">Saskaņā ar </w:t>
      </w:r>
      <w:r w:rsidRPr="00A655DF">
        <w:rPr>
          <w:bCs/>
        </w:rPr>
        <w:t>Publiskas personas mantas atsavināšanas likuma 5.panta pirmo daļu,</w:t>
      </w:r>
      <w:r w:rsidRPr="00A655DF">
        <w:rPr>
          <w:b/>
          <w:bCs/>
        </w:rPr>
        <w:t xml:space="preserve"> </w:t>
      </w:r>
      <w:r w:rsidRPr="00A655DF">
        <w:t>atļauju atsavināt atvasinātu publisku personu nekustamo īpašumu dod attiecīgās atvasinātās publiskās personas lēmējinstitūcija, kas konkrētajā situācijā ir Dobeles novada dome.</w:t>
      </w:r>
    </w:p>
    <w:p w14:paraId="0664DE97" w14:textId="77777777" w:rsidR="00156A9F" w:rsidRPr="001F140C" w:rsidRDefault="00156A9F" w:rsidP="00156A9F">
      <w:pPr>
        <w:shd w:val="clear" w:color="auto" w:fill="FFFFFF"/>
        <w:spacing w:line="293" w:lineRule="atLeast"/>
        <w:ind w:firstLine="567"/>
        <w:jc w:val="both"/>
      </w:pPr>
      <w:r w:rsidRPr="001F140C">
        <w:t xml:space="preserve">Saskaņā ar </w:t>
      </w:r>
      <w:r w:rsidRPr="001F140C">
        <w:rPr>
          <w:bCs/>
        </w:rPr>
        <w:t>Publiskas personas mantas atsavināšanas likuma 5.panta piekto daļu</w:t>
      </w:r>
      <w:r w:rsidRPr="001F140C">
        <w:t>, lēmumā par nekustamā īpašuma atsavināšanu tiek noteikts arī atsavināšanas veids.</w:t>
      </w:r>
    </w:p>
    <w:p w14:paraId="66BBF921" w14:textId="77777777" w:rsidR="00156A9F" w:rsidRPr="001F140C" w:rsidRDefault="00156A9F" w:rsidP="00156A9F">
      <w:pPr>
        <w:ind w:firstLine="567"/>
        <w:jc w:val="both"/>
      </w:pPr>
      <w:r w:rsidRPr="001F140C">
        <w:t xml:space="preserve">Saskaņā ar </w:t>
      </w:r>
      <w:r w:rsidRPr="001F140C">
        <w:rPr>
          <w:bCs/>
        </w:rPr>
        <w:t xml:space="preserve">Publiskas personas mantas atsavināšanas likuma 14.panta otro daļu, </w:t>
      </w:r>
      <w:hyperlink r:id="rId105" w:anchor="p4" w:history="1">
        <w:r w:rsidRPr="001F140C">
          <w:rPr>
            <w:rStyle w:val="Hipersaite"/>
            <w:rFonts w:eastAsiaTheme="majorEastAsia"/>
            <w:color w:val="auto"/>
            <w:u w:val="none"/>
          </w:rPr>
          <w:t>4.panta</w:t>
        </w:r>
      </w:hyperlink>
      <w:r w:rsidRPr="001F140C">
        <w:t xml:space="preserve"> ceturtajā daļā minētās mantas atsavināšana izsludināma šajā likumā noteiktajā kārtībā (</w:t>
      </w:r>
      <w:hyperlink r:id="rId106" w:anchor="p11" w:history="1">
        <w:r w:rsidRPr="001F140C">
          <w:rPr>
            <w:rStyle w:val="Hipersaite"/>
            <w:rFonts w:eastAsiaTheme="majorEastAsia"/>
            <w:color w:val="auto"/>
            <w:u w:val="none"/>
          </w:rPr>
          <w:t>11.pants</w:t>
        </w:r>
      </w:hyperlink>
      <w:r w:rsidRPr="001F140C">
        <w:t>), uzaicinot attiecīgās personas mēneša laikā iesniegt pieteikumu par nekustamā īpašuma pirkšanu. Ja norādītajā termiņā no minētajām personām ir saņemts viens pieteikums, izsoli nerīko un ar šo personu slēdz pirkuma līgumu par nosacīto cenu.</w:t>
      </w:r>
    </w:p>
    <w:p w14:paraId="5451629E" w14:textId="77777777" w:rsidR="00156A9F" w:rsidRPr="001F140C" w:rsidRDefault="00156A9F" w:rsidP="00156A9F">
      <w:pPr>
        <w:ind w:firstLine="567"/>
        <w:jc w:val="both"/>
      </w:pPr>
      <w:r w:rsidRPr="001F140C">
        <w:t xml:space="preserve">Saskaņā ar </w:t>
      </w:r>
      <w:r w:rsidRPr="001F140C">
        <w:rPr>
          <w:bCs/>
        </w:rPr>
        <w:t>Publiskas personas mantas atsavināšanas likuma 14.panta trešo daļu</w:t>
      </w:r>
      <w:r w:rsidRPr="001F140C">
        <w:t>, ja pieteikumu par nekustamā īpašuma pirkšanu noteiktajā termiņā iesniegušas vairākas šā likuma 4.panta ceturtajā daļā minētās personas (izņemot šā likuma 44.panta ceturtajā daļā un 45.pantā minētos gadījumus), tiek rīkota izsole starp šīm personām šajā likumā noteiktajā kārtībā.</w:t>
      </w:r>
    </w:p>
    <w:p w14:paraId="51413C5C" w14:textId="77777777" w:rsidR="00156A9F" w:rsidRPr="001F140C" w:rsidRDefault="00156A9F" w:rsidP="00156A9F">
      <w:pPr>
        <w:ind w:firstLine="567"/>
        <w:jc w:val="both"/>
      </w:pPr>
      <w:r w:rsidRPr="001F140C">
        <w:t xml:space="preserve">Saskaņā ar </w:t>
      </w:r>
      <w:r w:rsidRPr="001F140C">
        <w:rPr>
          <w:bCs/>
        </w:rPr>
        <w:t xml:space="preserve">Publiskas personas mantas atsavināšanas likuma 14.panta </w:t>
      </w:r>
      <w:r w:rsidRPr="001F140C">
        <w:t>ceturto daļu, ja izsludinātajā termiņā (11.pants) šā likuma 4.panta ceturtajā daļā minētās personas nav iesniegušas pieteikumu par nekustamā īpašuma pirkšanu vai iesniegušas atteikumu, rīkojama izsole (izņemot šā likuma 44.panta ceturtajā un astotajā daļā minēto gadījumu) šajā likumā noteiktajā kārtībā. Šajā gadījumā minētās personas ir tiesīgas iegādāties nekustamo īpašumu izsolē vispārējā kārtībā, kā arī tad, ja tiek rīkotas atkārtotas izsoles (tai skaitā ar lejupejošu soli) vai nosacītā cena tiek pazemināta šajā likumā noteiktajā kārtībā.</w:t>
      </w:r>
    </w:p>
    <w:p w14:paraId="4EB58404" w14:textId="77777777" w:rsidR="00156A9F" w:rsidRPr="001F140C" w:rsidRDefault="00156A9F" w:rsidP="00156A9F">
      <w:pPr>
        <w:ind w:firstLine="567"/>
        <w:jc w:val="both"/>
        <w:rPr>
          <w:lang w:eastAsia="en-US"/>
        </w:rPr>
      </w:pPr>
      <w:r w:rsidRPr="001F140C">
        <w:t xml:space="preserve">Saskaņā ar minētā zemes gabala 2023.gada 3.aprīlī veikto tirgus novērtējumu, ko atbilstoši </w:t>
      </w:r>
      <w:hyperlink r:id="rId107" w:tgtFrame="_top" w:tooltip="Standartizācijas likums" w:history="1">
        <w:r w:rsidRPr="001F140C">
          <w:rPr>
            <w:rStyle w:val="Hipersaite"/>
            <w:rFonts w:eastAsiaTheme="majorEastAsia"/>
            <w:color w:val="auto"/>
            <w:u w:val="none"/>
          </w:rPr>
          <w:t>Standartizācijas likumā</w:t>
        </w:r>
      </w:hyperlink>
      <w:r w:rsidRPr="001F140C">
        <w:t xml:space="preserve"> paredzētajā kārtībā apstiprinātajiem Latvijas īpašuma vērtēšanas standartiem veikusi sertificēta nekustamo īpašumu vērtētāja Anita Vēdiķe, īpašuma vērtētāja profesionālās kvalifikācijas sertifikāts Nr.76, Īpašuma tirgus vērtība ir noteikta 4800 EUR (četri tūkstoši astoņi simti </w:t>
      </w:r>
      <w:r w:rsidRPr="001F140C">
        <w:rPr>
          <w:i/>
          <w:iCs/>
        </w:rPr>
        <w:t>euro</w:t>
      </w:r>
      <w:r w:rsidRPr="001F140C">
        <w:t>) apmērā.</w:t>
      </w:r>
    </w:p>
    <w:p w14:paraId="24966B31" w14:textId="77777777" w:rsidR="00156A9F" w:rsidRPr="001F140C" w:rsidRDefault="00156A9F" w:rsidP="00156A9F">
      <w:pPr>
        <w:ind w:firstLine="567"/>
        <w:jc w:val="both"/>
      </w:pPr>
      <w:r w:rsidRPr="001F140C">
        <w:t xml:space="preserve">Saskaņā ar </w:t>
      </w:r>
      <w:r w:rsidRPr="001F140C">
        <w:rPr>
          <w:bCs/>
        </w:rPr>
        <w:t>Publiskas personas mantas atsavināšanas likuma</w:t>
      </w:r>
      <w:r w:rsidRPr="001F140C">
        <w:t xml:space="preserve"> Pārejas noteikumu 12.punktu, līdz brīdim, kad spēku zaudē </w:t>
      </w:r>
      <w:hyperlink r:id="rId108" w:tgtFrame="_top" w:tooltip="Valsts un pašvaldību īpašuma privatizācijas un privatizācijas sertifikātu izmantošanas pabeigšanas likums" w:history="1">
        <w:r w:rsidRPr="001F140C">
          <w:rPr>
            <w:rStyle w:val="Hipersaite"/>
            <w:rFonts w:eastAsiaTheme="majorEastAsia"/>
            <w:color w:val="auto"/>
            <w:u w:val="none"/>
          </w:rPr>
          <w:t>Valsts un pašvaldību īpašuma privatizācijas un privatizācijas sertifikātu izmantošanas pabeigšanas likums</w:t>
        </w:r>
      </w:hyperlink>
      <w:r w:rsidRPr="001F140C">
        <w:t>, atsavināmā neapbūvētā zemesgabala nosacītā cena nedrīkst būt zemāka par zemāko no šādām vērtībām: attiecīgā zemesgabala kadastrālo vērtību vai zemes kadastrālo vērtību 2007.gada 31.decembrī.</w:t>
      </w:r>
    </w:p>
    <w:p w14:paraId="399AF332" w14:textId="77777777" w:rsidR="00156A9F" w:rsidRPr="001F140C" w:rsidRDefault="00156A9F" w:rsidP="00156A9F">
      <w:pPr>
        <w:ind w:firstLine="567"/>
        <w:jc w:val="both"/>
      </w:pPr>
      <w:r w:rsidRPr="001F140C">
        <w:t xml:space="preserve">Saskaņā ar Valsts zemes dienesta Nekustamā īpašuma valsts kadastra informācijas sistēmā norādītiem datiem Īpašuma kadastrālā vērtība 2007.gada 31.decembrī nav noteikta, bet aktuālā kadastrālā vērtība ir 1336 EUR (viens tūkstotis trīs simti trīsdesmit seši </w:t>
      </w:r>
      <w:r w:rsidRPr="001F140C">
        <w:rPr>
          <w:i/>
          <w:iCs/>
        </w:rPr>
        <w:t>euro</w:t>
      </w:r>
      <w:r w:rsidRPr="001F140C">
        <w:t>).</w:t>
      </w:r>
    </w:p>
    <w:p w14:paraId="08708814" w14:textId="77777777" w:rsidR="00156A9F" w:rsidRPr="00A655DF" w:rsidRDefault="00156A9F" w:rsidP="00156A9F">
      <w:pPr>
        <w:ind w:firstLine="567"/>
        <w:jc w:val="both"/>
      </w:pPr>
      <w:r w:rsidRPr="001F140C">
        <w:t xml:space="preserve">Ievērojot minēto, Īpašums atsavināms par cenu ne zemāku kā </w:t>
      </w:r>
      <w:bookmarkStart w:id="39" w:name="_Hlk131512540"/>
      <w:r w:rsidRPr="001F140C">
        <w:t>4800 EUR</w:t>
      </w:r>
      <w:r w:rsidRPr="00207A2C">
        <w:t xml:space="preserve"> (</w:t>
      </w:r>
      <w:r>
        <w:t>četri</w:t>
      </w:r>
      <w:r w:rsidRPr="00207A2C">
        <w:t xml:space="preserve"> tūksto</w:t>
      </w:r>
      <w:r>
        <w:t>ši</w:t>
      </w:r>
      <w:r w:rsidRPr="00207A2C">
        <w:t xml:space="preserve"> </w:t>
      </w:r>
      <w:r>
        <w:t>astoņi</w:t>
      </w:r>
      <w:r w:rsidRPr="00207A2C">
        <w:t xml:space="preserve"> simti </w:t>
      </w:r>
      <w:r w:rsidRPr="00207A2C">
        <w:rPr>
          <w:i/>
          <w:iCs/>
        </w:rPr>
        <w:t>euro</w:t>
      </w:r>
      <w:r w:rsidRPr="00A655DF">
        <w:t xml:space="preserve">) </w:t>
      </w:r>
      <w:bookmarkEnd w:id="39"/>
      <w:r w:rsidRPr="00A655DF">
        <w:t>apmērā.</w:t>
      </w:r>
    </w:p>
    <w:p w14:paraId="6021229B" w14:textId="77777777" w:rsidR="00156A9F" w:rsidRPr="00F20734" w:rsidRDefault="00156A9F" w:rsidP="00156A9F">
      <w:pPr>
        <w:ind w:firstLine="567"/>
        <w:jc w:val="both"/>
        <w:rPr>
          <w:bCs/>
        </w:rPr>
      </w:pPr>
      <w:r w:rsidRPr="00F20734">
        <w:t>Ņemot vērā iepriekš norādīto un pamatojoties uz Pašvaldību likuma 10.panta pirmās daļas 16.punktu,</w:t>
      </w:r>
      <w:r w:rsidRPr="00F20734">
        <w:rPr>
          <w:bCs/>
        </w:rPr>
        <w:t xml:space="preserve"> Publiskas personas mantas atsavināšanas likuma</w:t>
      </w:r>
      <w:r w:rsidRPr="00F20734">
        <w:t xml:space="preserve"> 4.panta ceturtās daļas 1.punktu, 5.panta pirmo un piekto daļu, 8.panta trešo daļu, 14.panta otro un trešo daļu, 37.panta pirmās daļas 4. punktu, un 44. panta astotās daļas 1. punktu, PRET - , NAV - , ATTURAS - , Dobeles novada dome </w:t>
      </w:r>
      <w:r w:rsidRPr="00F20734">
        <w:rPr>
          <w:bCs/>
        </w:rPr>
        <w:t>NOLEMJ:</w:t>
      </w:r>
    </w:p>
    <w:p w14:paraId="72398F1D" w14:textId="77777777" w:rsidR="00156A9F" w:rsidRPr="00A655DF" w:rsidRDefault="00156A9F" w:rsidP="00156A9F">
      <w:pPr>
        <w:ind w:firstLine="567"/>
        <w:jc w:val="both"/>
        <w:rPr>
          <w:b/>
        </w:rPr>
      </w:pPr>
    </w:p>
    <w:p w14:paraId="25344093" w14:textId="77777777" w:rsidR="00156A9F" w:rsidRPr="00437BF7" w:rsidRDefault="00156A9F" w:rsidP="00156A9F">
      <w:pPr>
        <w:pStyle w:val="Sarakstarindkopa"/>
        <w:numPr>
          <w:ilvl w:val="0"/>
          <w:numId w:val="66"/>
        </w:numPr>
        <w:ind w:left="426" w:hanging="284"/>
        <w:jc w:val="both"/>
        <w:rPr>
          <w:rFonts w:eastAsia="Times New Roman"/>
          <w:kern w:val="0"/>
        </w:rPr>
      </w:pPr>
      <w:r>
        <w:t>A</w:t>
      </w:r>
      <w:r w:rsidRPr="00F20734">
        <w:t xml:space="preserve">tsavināt </w:t>
      </w:r>
      <w:r>
        <w:t>D</w:t>
      </w:r>
      <w:r w:rsidRPr="00F20734">
        <w:t xml:space="preserve">obeles novada pašvaldībai piederošo nekustamo īpašumu </w:t>
      </w:r>
      <w:r w:rsidRPr="00437BF7">
        <w:rPr>
          <w:bCs/>
        </w:rPr>
        <w:t>„Lejasstrazdi 3A” Dobeles pagastā</w:t>
      </w:r>
      <w:r w:rsidRPr="00A655DF">
        <w:t xml:space="preserve">, Dobeles novadā, kadastra numurs </w:t>
      </w:r>
      <w:r w:rsidRPr="00390616">
        <w:t>466</w:t>
      </w:r>
      <w:r>
        <w:t>0</w:t>
      </w:r>
      <w:r w:rsidRPr="00390616">
        <w:t>00</w:t>
      </w:r>
      <w:r>
        <w:t>5</w:t>
      </w:r>
      <w:r w:rsidRPr="00390616">
        <w:t>03</w:t>
      </w:r>
      <w:r>
        <w:t>44</w:t>
      </w:r>
      <w:r w:rsidRPr="00A655DF">
        <w:t xml:space="preserve">, kas sastāv no vienas zemes vienības ar kadastra apzīmējumu </w:t>
      </w:r>
      <w:r w:rsidRPr="00390616">
        <w:t>46600</w:t>
      </w:r>
      <w:r>
        <w:t>05</w:t>
      </w:r>
      <w:r w:rsidRPr="00390616">
        <w:t>033</w:t>
      </w:r>
      <w:r>
        <w:t>5</w:t>
      </w:r>
      <w:r w:rsidRPr="00A655DF">
        <w:t>, platība 0,</w:t>
      </w:r>
      <w:r>
        <w:t>4709</w:t>
      </w:r>
      <w:r w:rsidRPr="00A655DF">
        <w:t> ha (</w:t>
      </w:r>
      <w:r>
        <w:t xml:space="preserve">4709 </w:t>
      </w:r>
      <w:r w:rsidRPr="00A655DF">
        <w:t>m</w:t>
      </w:r>
      <w:r w:rsidRPr="00437BF7">
        <w:rPr>
          <w:vertAlign w:val="superscript"/>
        </w:rPr>
        <w:t>2</w:t>
      </w:r>
      <w:r w:rsidRPr="00A655DF">
        <w:t xml:space="preserve">), </w:t>
      </w:r>
      <w:r w:rsidRPr="00437BF7">
        <w:rPr>
          <w:rFonts w:eastAsia="Times New Roman"/>
          <w:kern w:val="0"/>
        </w:rPr>
        <w:t>pārdodot to mutiskā izsolē ar augšupejošu soli un organizējot to starp personām, kuru īpašumi piegul atsavināmajam īpašumam.</w:t>
      </w:r>
    </w:p>
    <w:p w14:paraId="609E16C0" w14:textId="77777777" w:rsidR="00156A9F" w:rsidRPr="00A655DF" w:rsidRDefault="00156A9F" w:rsidP="00156A9F">
      <w:pPr>
        <w:pStyle w:val="Sarakstarindkopa"/>
        <w:numPr>
          <w:ilvl w:val="0"/>
          <w:numId w:val="66"/>
        </w:numPr>
        <w:ind w:left="426" w:hanging="284"/>
        <w:jc w:val="both"/>
      </w:pPr>
      <w:r w:rsidRPr="00A655DF">
        <w:t>Noteikt lēmuma 1.punktā atsavināmā nekustamā īpašuma izsoles sākumcenu</w:t>
      </w:r>
      <w:r w:rsidRPr="00437BF7">
        <w:rPr>
          <w:color w:val="FF0000"/>
        </w:rPr>
        <w:t xml:space="preserve"> </w:t>
      </w:r>
      <w:r>
        <w:t>48</w:t>
      </w:r>
      <w:r w:rsidRPr="00207A2C">
        <w:t>00 EUR (</w:t>
      </w:r>
      <w:r>
        <w:t>četri</w:t>
      </w:r>
      <w:r w:rsidRPr="00207A2C">
        <w:t xml:space="preserve"> tūkstoti </w:t>
      </w:r>
      <w:r>
        <w:t>astoņi</w:t>
      </w:r>
      <w:r w:rsidRPr="00207A2C">
        <w:t xml:space="preserve"> simti </w:t>
      </w:r>
      <w:r w:rsidRPr="00437BF7">
        <w:rPr>
          <w:i/>
          <w:iCs/>
        </w:rPr>
        <w:t>euro</w:t>
      </w:r>
      <w:r w:rsidRPr="00A655DF">
        <w:t>) apmērā.</w:t>
      </w:r>
    </w:p>
    <w:p w14:paraId="2BDBAB4D" w14:textId="77777777" w:rsidR="00156A9F" w:rsidRDefault="00156A9F" w:rsidP="00156A9F">
      <w:pPr>
        <w:numPr>
          <w:ilvl w:val="0"/>
          <w:numId w:val="66"/>
        </w:numPr>
        <w:ind w:left="426" w:hanging="284"/>
        <w:jc w:val="both"/>
      </w:pPr>
      <w:r>
        <w:rPr>
          <w:rFonts w:eastAsia="Arial"/>
        </w:rPr>
        <w:t xml:space="preserve">Uzdot Dobeles novada pašvaldības Īpašumu komisijai apstiprināt izsoles noteikumus un organizēt nekustamā īpašuma atsavināšanu Publiskas personas mantas atsavināšanas likumā noteiktā kārtībā, gadījumā, ja pieteikumu par īpašuma pirkšanu iesniegušas vairākas personas, </w:t>
      </w:r>
      <w:r>
        <w:t>kuru īpašumi piegul atsavināmajam īpašumam.</w:t>
      </w:r>
    </w:p>
    <w:p w14:paraId="254783DD" w14:textId="77777777" w:rsidR="00156A9F" w:rsidRPr="00F70739" w:rsidRDefault="00156A9F" w:rsidP="00156A9F">
      <w:pPr>
        <w:jc w:val="both"/>
      </w:pPr>
    </w:p>
    <w:p w14:paraId="439A756D" w14:textId="77777777" w:rsidR="00156A9F" w:rsidRPr="00A655DF" w:rsidRDefault="00156A9F" w:rsidP="00156A9F">
      <w:pPr>
        <w:numPr>
          <w:ilvl w:val="0"/>
          <w:numId w:val="66"/>
        </w:numPr>
        <w:ind w:left="426" w:hanging="284"/>
        <w:jc w:val="both"/>
      </w:pPr>
      <w:r>
        <w:t>Atsavināt lēmuma 1.punktā minēto īpašumu personai,</w:t>
      </w:r>
      <w:r w:rsidRPr="00F70739">
        <w:t xml:space="preserve"> </w:t>
      </w:r>
      <w:r>
        <w:t xml:space="preserve">kuras īpašums piegul atsavināmajam īpašumam, pārdodot to </w:t>
      </w:r>
      <w:r w:rsidRPr="007C3B1E">
        <w:t>par nosacīto cenu</w:t>
      </w:r>
      <w:r>
        <w:t xml:space="preserve"> 48</w:t>
      </w:r>
      <w:r w:rsidRPr="00207A2C">
        <w:t>00 EUR (</w:t>
      </w:r>
      <w:r>
        <w:t>četri</w:t>
      </w:r>
      <w:r w:rsidRPr="00207A2C">
        <w:t xml:space="preserve"> tūkstoti </w:t>
      </w:r>
      <w:r>
        <w:t>astoņi</w:t>
      </w:r>
      <w:r w:rsidRPr="00207A2C">
        <w:t xml:space="preserve"> simti </w:t>
      </w:r>
      <w:r w:rsidRPr="00207A2C">
        <w:rPr>
          <w:i/>
          <w:iCs/>
        </w:rPr>
        <w:t>euro</w:t>
      </w:r>
      <w:r w:rsidRPr="00A655DF">
        <w:t>)</w:t>
      </w:r>
      <w:r>
        <w:t>, j</w:t>
      </w:r>
      <w:r w:rsidRPr="007C3B1E">
        <w:t xml:space="preserve">a </w:t>
      </w:r>
      <w:r>
        <w:t>šī persona ir vienīgā, kas iesniegusi pieteikumu par īpašuma pirkšanu</w:t>
      </w:r>
      <w:r w:rsidRPr="00D32AA4">
        <w:rPr>
          <w:rFonts w:eastAsia="Arial"/>
        </w:rPr>
        <w:t>.</w:t>
      </w:r>
    </w:p>
    <w:p w14:paraId="17979CA9" w14:textId="77777777" w:rsidR="00156A9F" w:rsidRDefault="00156A9F" w:rsidP="00156A9F">
      <w:pPr>
        <w:autoSpaceDN w:val="0"/>
        <w:ind w:left="66" w:right="-1"/>
        <w:contextualSpacing/>
        <w:jc w:val="both"/>
        <w:rPr>
          <w:rFonts w:eastAsia="Arial"/>
          <w:kern w:val="2"/>
        </w:rPr>
      </w:pPr>
    </w:p>
    <w:p w14:paraId="2E61AC81" w14:textId="77777777" w:rsidR="00156A9F" w:rsidRPr="00A655DF" w:rsidRDefault="00156A9F" w:rsidP="00156A9F">
      <w:pPr>
        <w:autoSpaceDN w:val="0"/>
        <w:ind w:left="66" w:right="-1"/>
        <w:contextualSpacing/>
        <w:jc w:val="both"/>
        <w:rPr>
          <w:rFonts w:eastAsia="Arial"/>
          <w:kern w:val="2"/>
        </w:rPr>
      </w:pPr>
    </w:p>
    <w:p w14:paraId="742391AC" w14:textId="77777777" w:rsidR="00156A9F" w:rsidRPr="00A655DF" w:rsidRDefault="00156A9F" w:rsidP="00156A9F">
      <w:pPr>
        <w:autoSpaceDN w:val="0"/>
        <w:ind w:left="66" w:right="-1"/>
        <w:contextualSpacing/>
        <w:jc w:val="both"/>
        <w:rPr>
          <w:rFonts w:eastAsiaTheme="minorHAnsi"/>
        </w:rPr>
      </w:pPr>
      <w:r w:rsidRPr="00A655DF">
        <w:rPr>
          <w:rFonts w:eastAsiaTheme="minorHAnsi"/>
        </w:rPr>
        <w:t>Domes priekšsēdētājs                                                                                                  I.Gorskis</w:t>
      </w:r>
    </w:p>
    <w:p w14:paraId="13987843" w14:textId="77777777" w:rsidR="00156A9F" w:rsidRPr="00A655DF" w:rsidRDefault="00156A9F" w:rsidP="00156A9F">
      <w:pPr>
        <w:ind w:right="-1"/>
        <w:jc w:val="both"/>
      </w:pPr>
    </w:p>
    <w:p w14:paraId="5B4A50B8" w14:textId="77777777" w:rsidR="00156A9F" w:rsidRPr="00A655DF" w:rsidRDefault="00156A9F" w:rsidP="00156A9F">
      <w:pPr>
        <w:ind w:right="-1"/>
        <w:jc w:val="both"/>
      </w:pPr>
    </w:p>
    <w:p w14:paraId="4D078D64" w14:textId="77777777" w:rsidR="00156A9F" w:rsidRPr="00A655DF" w:rsidRDefault="00156A9F" w:rsidP="00156A9F">
      <w:pPr>
        <w:ind w:right="-1"/>
        <w:jc w:val="both"/>
      </w:pPr>
      <w:r w:rsidRPr="00A655DF">
        <w:t>Iesniedz: I.Gorskis</w:t>
      </w:r>
    </w:p>
    <w:p w14:paraId="35C81A68" w14:textId="77777777" w:rsidR="00156A9F" w:rsidRPr="00A655DF" w:rsidRDefault="00156A9F" w:rsidP="00156A9F">
      <w:pPr>
        <w:ind w:right="-1"/>
        <w:jc w:val="both"/>
      </w:pPr>
      <w:r w:rsidRPr="00A655DF">
        <w:t xml:space="preserve">Sagatavoja: </w:t>
      </w:r>
      <w:r>
        <w:t>L</w:t>
      </w:r>
      <w:r w:rsidRPr="00A655DF">
        <w:t>.</w:t>
      </w:r>
      <w:r>
        <w:t>Zarovska</w:t>
      </w:r>
      <w:r w:rsidRPr="00A655DF">
        <w:t xml:space="preserve">, </w:t>
      </w:r>
      <w:r>
        <w:t>04</w:t>
      </w:r>
      <w:r w:rsidRPr="00A655DF">
        <w:t>.0</w:t>
      </w:r>
      <w:r>
        <w:t>4</w:t>
      </w:r>
      <w:r w:rsidRPr="00A655DF">
        <w:t>.2023.</w:t>
      </w:r>
    </w:p>
    <w:p w14:paraId="58A9E2E5" w14:textId="77777777" w:rsidR="00156A9F" w:rsidRPr="00A655DF" w:rsidRDefault="00156A9F" w:rsidP="00156A9F">
      <w:pPr>
        <w:ind w:right="-1"/>
        <w:jc w:val="both"/>
      </w:pPr>
      <w:r w:rsidRPr="00A655DF">
        <w:t xml:space="preserve">Izskatīt: Finanšu un budžeta komitejā </w:t>
      </w:r>
      <w:r>
        <w:t>19</w:t>
      </w:r>
      <w:r w:rsidRPr="00A655DF">
        <w:t>.0</w:t>
      </w:r>
      <w:r>
        <w:t>4</w:t>
      </w:r>
      <w:r w:rsidRPr="00A655DF">
        <w:t>.2023.</w:t>
      </w:r>
    </w:p>
    <w:p w14:paraId="0872403D" w14:textId="51889ECB" w:rsidR="00156A9F" w:rsidRDefault="00156A9F" w:rsidP="00156A9F">
      <w:pPr>
        <w:ind w:right="-1"/>
        <w:jc w:val="both"/>
      </w:pPr>
      <w:r w:rsidRPr="00A655DF">
        <w:t xml:space="preserve">Nosūtīt: </w:t>
      </w:r>
      <w:bookmarkStart w:id="40" w:name="_Hlk131514489"/>
      <w:r w:rsidR="001F140C">
        <w:rPr>
          <w:rFonts w:eastAsia="Lucida Sans Unicode"/>
          <w:kern w:val="2"/>
        </w:rPr>
        <w:t>[..]</w:t>
      </w:r>
      <w:r w:rsidRPr="009040F9">
        <w:t xml:space="preserve"> </w:t>
      </w:r>
      <w:r>
        <w:t xml:space="preserve"> (pa pastu uz adresi: “Lejasstrazdi 3”- 2, Lejasstrazdi, </w:t>
      </w:r>
      <w:r w:rsidRPr="009040F9">
        <w:t>Dobele</w:t>
      </w:r>
      <w:r>
        <w:t>s pagasts</w:t>
      </w:r>
      <w:r w:rsidRPr="009040F9">
        <w:t>, Dobeles nov., LV-37</w:t>
      </w:r>
      <w:r>
        <w:t>22),</w:t>
      </w:r>
      <w:bookmarkEnd w:id="40"/>
      <w:r w:rsidRPr="00846C63">
        <w:t xml:space="preserve"> </w:t>
      </w:r>
      <w:r w:rsidR="001F140C">
        <w:rPr>
          <w:rFonts w:eastAsia="Lucida Sans Unicode"/>
          <w:kern w:val="2"/>
        </w:rPr>
        <w:t>[..]</w:t>
      </w:r>
      <w:r w:rsidRPr="009040F9">
        <w:t xml:space="preserve"> </w:t>
      </w:r>
      <w:r>
        <w:t xml:space="preserve"> (pa pastu uz adresi: “Lejasstrazdi 3”- 1, Lejasstrazdi, </w:t>
      </w:r>
      <w:r w:rsidRPr="009040F9">
        <w:t>Dobele</w:t>
      </w:r>
      <w:r>
        <w:t>s pagasts</w:t>
      </w:r>
      <w:r w:rsidRPr="009040F9">
        <w:t>, Dobeles nov., LV-37</w:t>
      </w:r>
      <w:r>
        <w:t xml:space="preserve">22), </w:t>
      </w:r>
      <w:r w:rsidRPr="00A655DF">
        <w:t xml:space="preserve">Dobeles novada pašvaldības Nekustamo īpašumu nodaļai, Dobeles novada pašvaldības </w:t>
      </w:r>
      <w:r>
        <w:t>Ī</w:t>
      </w:r>
      <w:r w:rsidRPr="00A655DF">
        <w:t>pašumu komisijai</w:t>
      </w:r>
      <w:r>
        <w:t>.</w:t>
      </w:r>
    </w:p>
    <w:p w14:paraId="22171DDB" w14:textId="77777777" w:rsidR="00156A9F" w:rsidRDefault="00156A9F" w:rsidP="00156A9F">
      <w:pPr>
        <w:ind w:right="-1"/>
        <w:jc w:val="both"/>
      </w:pPr>
    </w:p>
    <w:p w14:paraId="6BE12F26" w14:textId="77777777" w:rsidR="00156A9F" w:rsidRDefault="00156A9F" w:rsidP="00156A9F">
      <w:pPr>
        <w:ind w:right="-1"/>
        <w:jc w:val="both"/>
      </w:pPr>
    </w:p>
    <w:p w14:paraId="38DAC7C8" w14:textId="77777777" w:rsidR="00156A9F" w:rsidRDefault="00156A9F" w:rsidP="00156A9F">
      <w:pPr>
        <w:ind w:right="-1"/>
        <w:jc w:val="both"/>
      </w:pPr>
    </w:p>
    <w:p w14:paraId="3C2F0A9D" w14:textId="77777777" w:rsidR="00156A9F" w:rsidRPr="00A655DF" w:rsidRDefault="00156A9F" w:rsidP="00156A9F"/>
    <w:p w14:paraId="73B70365" w14:textId="77777777" w:rsidR="00156A9F" w:rsidRDefault="00156A9F" w:rsidP="00156A9F">
      <w:pPr>
        <w:ind w:right="-1"/>
        <w:jc w:val="both"/>
      </w:pPr>
      <w:r>
        <w:br w:type="page"/>
      </w:r>
    </w:p>
    <w:p w14:paraId="204B1036" w14:textId="15294845" w:rsidR="00AB5941" w:rsidRPr="009430E4" w:rsidRDefault="00AB5941" w:rsidP="00AB5941">
      <w:pPr>
        <w:tabs>
          <w:tab w:val="left" w:pos="-24212"/>
        </w:tabs>
        <w:jc w:val="right"/>
        <w:rPr>
          <w:b/>
          <w:bCs/>
          <w:noProof/>
        </w:rPr>
      </w:pPr>
      <w:r>
        <w:rPr>
          <w:b/>
          <w:bCs/>
          <w:noProof/>
        </w:rPr>
        <w:lastRenderedPageBreak/>
        <w:t>30</w:t>
      </w:r>
      <w:r w:rsidRPr="009430E4">
        <w:rPr>
          <w:b/>
          <w:bCs/>
          <w:noProof/>
        </w:rPr>
        <w:t>.pielikums</w:t>
      </w:r>
    </w:p>
    <w:p w14:paraId="7AB9AECC" w14:textId="77777777" w:rsidR="00AB5941" w:rsidRDefault="00AB5941" w:rsidP="00AB5941">
      <w:pPr>
        <w:tabs>
          <w:tab w:val="left" w:pos="-24212"/>
        </w:tabs>
        <w:jc w:val="right"/>
        <w:rPr>
          <w:b/>
          <w:bCs/>
          <w:noProof/>
        </w:rPr>
      </w:pPr>
      <w:r w:rsidRPr="009430E4">
        <w:rPr>
          <w:b/>
          <w:bCs/>
          <w:noProof/>
        </w:rPr>
        <w:t xml:space="preserve">PROJEKTS </w:t>
      </w:r>
    </w:p>
    <w:p w14:paraId="56B2140F" w14:textId="77777777" w:rsidR="00156A9F" w:rsidRPr="00FA64A7" w:rsidRDefault="00156A9F" w:rsidP="00156A9F">
      <w:pPr>
        <w:tabs>
          <w:tab w:val="left" w:pos="-24212"/>
        </w:tabs>
        <w:ind w:right="-1"/>
        <w:jc w:val="center"/>
        <w:rPr>
          <w:sz w:val="20"/>
          <w:szCs w:val="20"/>
        </w:rPr>
      </w:pPr>
      <w:r w:rsidRPr="00FA64A7">
        <w:rPr>
          <w:noProof/>
          <w:sz w:val="20"/>
          <w:szCs w:val="20"/>
        </w:rPr>
        <w:drawing>
          <wp:inline distT="0" distB="0" distL="0" distR="0" wp14:anchorId="13932BFF" wp14:editId="100BA18B">
            <wp:extent cx="676275" cy="752475"/>
            <wp:effectExtent l="0" t="0" r="9525" b="9525"/>
            <wp:docPr id="211" name="Attēls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8B85B45" w14:textId="77777777" w:rsidR="00156A9F" w:rsidRPr="00FA64A7" w:rsidRDefault="00156A9F" w:rsidP="00156A9F">
      <w:pPr>
        <w:pStyle w:val="Galvene"/>
        <w:ind w:right="-1"/>
        <w:jc w:val="center"/>
        <w:rPr>
          <w:sz w:val="20"/>
        </w:rPr>
      </w:pPr>
      <w:r w:rsidRPr="00FA64A7">
        <w:rPr>
          <w:sz w:val="20"/>
        </w:rPr>
        <w:t>LATVIJAS REPUBLIKA</w:t>
      </w:r>
    </w:p>
    <w:p w14:paraId="2392150C" w14:textId="77777777" w:rsidR="00156A9F" w:rsidRPr="00FA64A7" w:rsidRDefault="00156A9F" w:rsidP="00156A9F">
      <w:pPr>
        <w:pStyle w:val="Galvene"/>
        <w:ind w:right="-1"/>
        <w:jc w:val="center"/>
        <w:rPr>
          <w:b/>
          <w:sz w:val="32"/>
          <w:szCs w:val="32"/>
        </w:rPr>
      </w:pPr>
      <w:r w:rsidRPr="00FA64A7">
        <w:rPr>
          <w:b/>
          <w:sz w:val="32"/>
          <w:szCs w:val="32"/>
        </w:rPr>
        <w:t>DOBELES NOVADA DOME</w:t>
      </w:r>
    </w:p>
    <w:p w14:paraId="363E42EE" w14:textId="77777777" w:rsidR="00156A9F" w:rsidRPr="00FA64A7" w:rsidRDefault="00156A9F" w:rsidP="00156A9F">
      <w:pPr>
        <w:pStyle w:val="Galvene"/>
        <w:ind w:right="-1"/>
        <w:jc w:val="center"/>
        <w:rPr>
          <w:sz w:val="16"/>
          <w:szCs w:val="16"/>
        </w:rPr>
      </w:pPr>
      <w:r w:rsidRPr="00FA64A7">
        <w:rPr>
          <w:sz w:val="16"/>
          <w:szCs w:val="16"/>
        </w:rPr>
        <w:t>Brīvības iela 17, Dobele, Dobeles novads, LV-3701</w:t>
      </w:r>
    </w:p>
    <w:p w14:paraId="0D9A6893" w14:textId="77777777" w:rsidR="00156A9F" w:rsidRPr="00FA64A7" w:rsidRDefault="00156A9F" w:rsidP="00156A9F">
      <w:pPr>
        <w:pStyle w:val="Galvene"/>
        <w:pBdr>
          <w:bottom w:val="double" w:sz="6" w:space="1" w:color="auto"/>
        </w:pBdr>
        <w:ind w:right="-1"/>
        <w:jc w:val="center"/>
        <w:rPr>
          <w:color w:val="000000"/>
        </w:rPr>
      </w:pPr>
      <w:r w:rsidRPr="00FA64A7">
        <w:rPr>
          <w:sz w:val="16"/>
          <w:szCs w:val="16"/>
        </w:rPr>
        <w:t xml:space="preserve">Tālr. 63707269, 63700137, 63720940, e-pasts </w:t>
      </w:r>
      <w:hyperlink r:id="rId109" w:history="1">
        <w:r w:rsidRPr="00FA64A7">
          <w:rPr>
            <w:rStyle w:val="Hipersaite"/>
            <w:rFonts w:eastAsia="Calibri"/>
            <w:color w:val="000000"/>
            <w:sz w:val="16"/>
            <w:szCs w:val="16"/>
          </w:rPr>
          <w:t>dome@dobele.lv</w:t>
        </w:r>
      </w:hyperlink>
    </w:p>
    <w:p w14:paraId="77AA8725" w14:textId="77777777" w:rsidR="00156A9F" w:rsidRPr="00FA64A7" w:rsidRDefault="00156A9F" w:rsidP="00156A9F">
      <w:pPr>
        <w:ind w:right="-1"/>
        <w:jc w:val="center"/>
        <w:rPr>
          <w:b/>
        </w:rPr>
      </w:pPr>
    </w:p>
    <w:p w14:paraId="640F9C09" w14:textId="77777777" w:rsidR="00156A9F" w:rsidRPr="00A25710" w:rsidRDefault="00156A9F" w:rsidP="00156A9F">
      <w:pPr>
        <w:pStyle w:val="Bezatstarpm"/>
        <w:ind w:right="-1"/>
        <w:jc w:val="center"/>
        <w:rPr>
          <w:b/>
        </w:rPr>
      </w:pPr>
      <w:r w:rsidRPr="00A25710">
        <w:rPr>
          <w:b/>
        </w:rPr>
        <w:t>LĒMUMS</w:t>
      </w:r>
    </w:p>
    <w:p w14:paraId="45E20060" w14:textId="77777777" w:rsidR="00156A9F" w:rsidRPr="00A25710" w:rsidRDefault="00156A9F" w:rsidP="00156A9F">
      <w:pPr>
        <w:pStyle w:val="Bezatstarpm"/>
        <w:ind w:right="-1"/>
        <w:jc w:val="center"/>
        <w:rPr>
          <w:b/>
        </w:rPr>
      </w:pPr>
      <w:r w:rsidRPr="00A25710">
        <w:rPr>
          <w:b/>
        </w:rPr>
        <w:t>Dobelē</w:t>
      </w:r>
    </w:p>
    <w:p w14:paraId="0A354D6D" w14:textId="77777777" w:rsidR="00156A9F" w:rsidRPr="00032598" w:rsidRDefault="00156A9F" w:rsidP="00156A9F">
      <w:pPr>
        <w:tabs>
          <w:tab w:val="center" w:pos="4153"/>
          <w:tab w:val="left" w:pos="8080"/>
          <w:tab w:val="right" w:pos="9498"/>
        </w:tabs>
        <w:ind w:left="113" w:right="-1"/>
        <w:rPr>
          <w:color w:val="000000"/>
        </w:rPr>
      </w:pPr>
      <w:r w:rsidRPr="00032598">
        <w:rPr>
          <w:b/>
          <w:lang w:eastAsia="x-none"/>
        </w:rPr>
        <w:t>202</w:t>
      </w:r>
      <w:r>
        <w:rPr>
          <w:b/>
          <w:lang w:eastAsia="x-none"/>
        </w:rPr>
        <w:t>3</w:t>
      </w:r>
      <w:r w:rsidRPr="00032598">
        <w:rPr>
          <w:b/>
          <w:lang w:eastAsia="x-none"/>
        </w:rPr>
        <w:t>.</w:t>
      </w:r>
      <w:r>
        <w:rPr>
          <w:b/>
          <w:lang w:eastAsia="x-none"/>
        </w:rPr>
        <w:t xml:space="preserve"> </w:t>
      </w:r>
      <w:r w:rsidRPr="00032598">
        <w:rPr>
          <w:b/>
          <w:lang w:eastAsia="x-none"/>
        </w:rPr>
        <w:t xml:space="preserve">gada </w:t>
      </w:r>
      <w:r>
        <w:rPr>
          <w:b/>
          <w:lang w:eastAsia="x-none"/>
        </w:rPr>
        <w:t xml:space="preserve">27.aprīlī                  </w:t>
      </w:r>
      <w:r>
        <w:rPr>
          <w:b/>
          <w:lang w:eastAsia="x-none"/>
        </w:rPr>
        <w:tab/>
        <w:t xml:space="preserve">                                                                            </w:t>
      </w:r>
      <w:r w:rsidRPr="00032598">
        <w:rPr>
          <w:b/>
          <w:color w:val="000000"/>
        </w:rPr>
        <w:t>Nr.___/</w:t>
      </w:r>
      <w:r>
        <w:rPr>
          <w:b/>
          <w:color w:val="000000"/>
        </w:rPr>
        <w:t>6</w:t>
      </w:r>
    </w:p>
    <w:p w14:paraId="39E80D50" w14:textId="77777777" w:rsidR="00156A9F" w:rsidRPr="00032598" w:rsidRDefault="00156A9F" w:rsidP="00156A9F">
      <w:pPr>
        <w:pStyle w:val="Bezatstarpm"/>
        <w:ind w:right="-1"/>
        <w:jc w:val="both"/>
        <w:rPr>
          <w:b/>
        </w:rPr>
      </w:pPr>
    </w:p>
    <w:p w14:paraId="1653912E" w14:textId="77777777" w:rsidR="00156A9F" w:rsidRDefault="00156A9F" w:rsidP="00156A9F">
      <w:pPr>
        <w:ind w:right="-1"/>
        <w:jc w:val="center"/>
        <w:rPr>
          <w:b/>
          <w:u w:val="single"/>
        </w:rPr>
      </w:pPr>
      <w:r w:rsidRPr="00DB61F1">
        <w:rPr>
          <w:b/>
          <w:u w:val="single"/>
        </w:rPr>
        <w:t xml:space="preserve">Par </w:t>
      </w:r>
      <w:r>
        <w:rPr>
          <w:b/>
          <w:u w:val="single"/>
        </w:rPr>
        <w:t>nekustamā īpašuma</w:t>
      </w:r>
      <w:r w:rsidRPr="00DB61F1">
        <w:rPr>
          <w:b/>
          <w:u w:val="single"/>
        </w:rPr>
        <w:t xml:space="preserve"> </w:t>
      </w:r>
      <w:r>
        <w:rPr>
          <w:b/>
          <w:u w:val="single"/>
        </w:rPr>
        <w:t xml:space="preserve">Atpūtas iela 11, Dobelē, </w:t>
      </w:r>
      <w:r w:rsidRPr="00DB61F1">
        <w:rPr>
          <w:b/>
          <w:u w:val="single"/>
        </w:rPr>
        <w:t xml:space="preserve">Dobeles novadā, </w:t>
      </w:r>
    </w:p>
    <w:p w14:paraId="1EF54065" w14:textId="77777777" w:rsidR="00156A9F" w:rsidRPr="00DB61F1" w:rsidRDefault="00156A9F" w:rsidP="00156A9F">
      <w:pPr>
        <w:ind w:right="-1"/>
        <w:jc w:val="center"/>
        <w:rPr>
          <w:b/>
          <w:u w:val="single"/>
        </w:rPr>
      </w:pPr>
      <w:r w:rsidRPr="00DB61F1">
        <w:rPr>
          <w:b/>
          <w:u w:val="single"/>
        </w:rPr>
        <w:t>atsavināšanu izsolē</w:t>
      </w:r>
    </w:p>
    <w:p w14:paraId="41B41C63" w14:textId="77777777" w:rsidR="00156A9F" w:rsidRPr="00DB61F1" w:rsidRDefault="00156A9F" w:rsidP="00156A9F">
      <w:pPr>
        <w:ind w:right="-1" w:firstLine="720"/>
        <w:jc w:val="both"/>
      </w:pPr>
    </w:p>
    <w:p w14:paraId="35B1D68F" w14:textId="77777777" w:rsidR="00156A9F" w:rsidRPr="00DB61F1" w:rsidRDefault="00156A9F" w:rsidP="00156A9F">
      <w:pPr>
        <w:ind w:right="566" w:firstLine="426"/>
        <w:jc w:val="both"/>
      </w:pPr>
      <w:r w:rsidRPr="00DB61F1">
        <w:t xml:space="preserve">Dobeles novada dome ir izskatījusi Dobeles novada pašvaldības </w:t>
      </w:r>
      <w:r>
        <w:t>Ī</w:t>
      </w:r>
      <w:r w:rsidRPr="00DB61F1">
        <w:t>pašumu komisijas ierosinājumu</w:t>
      </w:r>
      <w:r>
        <w:t xml:space="preserve"> </w:t>
      </w:r>
      <w:r w:rsidRPr="00DB61F1">
        <w:t xml:space="preserve">atsavināt Dobeles novada pašvaldībai (turpmāk – pašvaldība) piederošo nekustamo īpašumu </w:t>
      </w:r>
      <w:r>
        <w:t>Atpūtas iela 11, Dobelē</w:t>
      </w:r>
      <w:r w:rsidRPr="00DB61F1">
        <w:t>, Dobeles novadā, kadastra numurs</w:t>
      </w:r>
      <w:r>
        <w:t xml:space="preserve"> </w:t>
      </w:r>
      <w:r w:rsidRPr="009226E9">
        <w:t>46010165926</w:t>
      </w:r>
      <w:r w:rsidRPr="00DB61F1">
        <w:t xml:space="preserve"> (turpmāk – Īpašums). </w:t>
      </w:r>
    </w:p>
    <w:p w14:paraId="02810891" w14:textId="77777777" w:rsidR="00156A9F" w:rsidRPr="00F6530C" w:rsidRDefault="00156A9F" w:rsidP="00156A9F">
      <w:pPr>
        <w:ind w:right="-2"/>
        <w:jc w:val="both"/>
      </w:pPr>
      <w:r>
        <w:t xml:space="preserve">       </w:t>
      </w:r>
      <w:r w:rsidRPr="00F6530C">
        <w:t xml:space="preserve">Izskatot minēto ierosinājumu, </w:t>
      </w:r>
      <w:r>
        <w:t xml:space="preserve">Dobeles novada </w:t>
      </w:r>
      <w:r w:rsidRPr="00F6530C">
        <w:t>dome konstatēja:</w:t>
      </w:r>
    </w:p>
    <w:p w14:paraId="2B324345" w14:textId="77777777" w:rsidR="00156A9F" w:rsidRPr="001F140C" w:rsidRDefault="00156A9F" w:rsidP="00156A9F">
      <w:pPr>
        <w:spacing w:line="256" w:lineRule="auto"/>
        <w:ind w:right="566" w:firstLine="426"/>
        <w:jc w:val="both"/>
      </w:pPr>
      <w:r w:rsidRPr="001F140C">
        <w:rPr>
          <w:color w:val="000000"/>
        </w:rPr>
        <w:t xml:space="preserve">Īpašums reģistrēts Zemgales rajona tiesas Dobeles pilsētas zemesgrāmatas nodalījumā </w:t>
      </w:r>
      <w:r w:rsidRPr="001F140C">
        <w:t>Nr. 100000510185 un uz to nostiprinātas īpašuma tiesības pašvaldībai. Īpašums sastāv no neapbūvētas zemes vienības ar kadastra apzīmējumu 46010165926, platība 0,0593 ha (593 m</w:t>
      </w:r>
      <w:r w:rsidRPr="001F140C">
        <w:rPr>
          <w:vertAlign w:val="superscript"/>
        </w:rPr>
        <w:t>2</w:t>
      </w:r>
      <w:r w:rsidRPr="001F140C">
        <w:t xml:space="preserve">).    </w:t>
      </w:r>
    </w:p>
    <w:p w14:paraId="424B886F" w14:textId="77777777" w:rsidR="00156A9F" w:rsidRPr="001F140C" w:rsidRDefault="00156A9F" w:rsidP="00156A9F">
      <w:pPr>
        <w:spacing w:line="256" w:lineRule="auto"/>
        <w:ind w:right="566" w:firstLine="426"/>
        <w:jc w:val="both"/>
      </w:pPr>
      <w:r w:rsidRPr="001F140C">
        <w:t>Saskaņā ar Dobeles novada domes 2023. gada 30. marta lēmumu Nr.107/5 “Par starpgabala statusa noteikšanu nekustamajam īpašumam Atpūtas iela 11, Dobelē, Dobeles novadā”, zemes vienībai Atpūtas iela 11, Dobelē, Dobeles novadā ar kadastra apzīmējumu 46010165926,  platība 0,0593 ha (593 m</w:t>
      </w:r>
      <w:r w:rsidRPr="001F140C">
        <w:rPr>
          <w:vertAlign w:val="superscript"/>
        </w:rPr>
        <w:t>2</w:t>
      </w:r>
      <w:r w:rsidRPr="001F140C">
        <w:t>), noteikts starpgabala statuss.</w:t>
      </w:r>
    </w:p>
    <w:p w14:paraId="66BDD70C" w14:textId="77777777" w:rsidR="00156A9F" w:rsidRPr="001F140C" w:rsidRDefault="00156A9F" w:rsidP="00156A9F">
      <w:pPr>
        <w:ind w:right="566" w:firstLine="426"/>
        <w:jc w:val="both"/>
      </w:pPr>
      <w:r w:rsidRPr="001F140C">
        <w:t>Īpašums netiek izmantots un nav nepieciešams Dobeles novada pašvaldībai tās patstāvīgo funkciju izpildei.</w:t>
      </w:r>
    </w:p>
    <w:p w14:paraId="1BEFE790" w14:textId="77777777" w:rsidR="00156A9F" w:rsidRPr="001F140C" w:rsidRDefault="00156A9F" w:rsidP="00156A9F">
      <w:pPr>
        <w:ind w:right="566" w:firstLine="426"/>
        <w:jc w:val="both"/>
      </w:pPr>
      <w:r w:rsidRPr="001F140C">
        <w:t xml:space="preserve">Saskaņā ar </w:t>
      </w:r>
      <w:r w:rsidRPr="001F140C">
        <w:rPr>
          <w:bCs/>
        </w:rPr>
        <w:t xml:space="preserve">Publiskas personas mantas atsavināšanas likuma 37. panta pirmās daļas 4. punktu </w:t>
      </w:r>
      <w:r w:rsidRPr="001F140C">
        <w:t xml:space="preserve">pārdot publiskas personas mantu par brīvu cenu var, ja nekustamo īpašumu iegūst šā likuma </w:t>
      </w:r>
      <w:hyperlink r:id="rId110" w:anchor="p4" w:history="1">
        <w:r w:rsidRPr="001F140C">
          <w:rPr>
            <w:rStyle w:val="Hipersaite"/>
            <w:rFonts w:eastAsiaTheme="majorEastAsia"/>
            <w:color w:val="auto"/>
            <w:u w:val="none"/>
          </w:rPr>
          <w:t>4. panta</w:t>
        </w:r>
      </w:hyperlink>
      <w:r w:rsidRPr="001F140C">
        <w:rPr>
          <w:rStyle w:val="Hipersaite"/>
          <w:rFonts w:eastAsiaTheme="majorEastAsia"/>
          <w:color w:val="auto"/>
          <w:u w:val="none"/>
        </w:rPr>
        <w:t xml:space="preserve"> </w:t>
      </w:r>
      <w:r w:rsidRPr="001F140C">
        <w:t>ceturtajā daļā minētā persona.</w:t>
      </w:r>
    </w:p>
    <w:p w14:paraId="5D9350FC" w14:textId="77777777" w:rsidR="00156A9F" w:rsidRDefault="00156A9F" w:rsidP="00156A9F">
      <w:pPr>
        <w:ind w:right="566" w:firstLine="426"/>
        <w:jc w:val="both"/>
      </w:pPr>
      <w:r w:rsidRPr="001F140C">
        <w:t xml:space="preserve">Saskaņā ar </w:t>
      </w:r>
      <w:r w:rsidRPr="001F140C">
        <w:rPr>
          <w:bCs/>
        </w:rPr>
        <w:t xml:space="preserve">Publiskas personas mantas atsavināšanas likuma 4. panta ceturtās daļas 1. punktu, </w:t>
      </w:r>
      <w:r w:rsidRPr="001F140C">
        <w:t xml:space="preserve">atsevišķos gadījumos publiskas personas nekustamā īpašuma atsavināšanu var ierosināt zemes īpašnieks vai visi kopīpašnieki, ja viņi vēlas nopirkt zemes starpgabalu, kas piegul viņu </w:t>
      </w:r>
      <w:r>
        <w:t>zemei.</w:t>
      </w:r>
    </w:p>
    <w:p w14:paraId="7796ACEF" w14:textId="77777777" w:rsidR="00156A9F" w:rsidRPr="00A96638" w:rsidRDefault="00156A9F" w:rsidP="00156A9F">
      <w:pPr>
        <w:pStyle w:val="Default"/>
        <w:ind w:firstLine="567"/>
        <w:jc w:val="both"/>
        <w:rPr>
          <w:color w:val="auto"/>
        </w:rPr>
      </w:pPr>
      <w:r w:rsidRPr="00A96638">
        <w:rPr>
          <w:color w:val="auto"/>
        </w:rPr>
        <w:t xml:space="preserve">Īpašumam piegulošie nekustamie īpašumi ir:  </w:t>
      </w:r>
    </w:p>
    <w:p w14:paraId="6A754169" w14:textId="55732256" w:rsidR="00156A9F" w:rsidRPr="00A96638" w:rsidRDefault="00156A9F" w:rsidP="00156A9F">
      <w:pPr>
        <w:pStyle w:val="Default"/>
        <w:numPr>
          <w:ilvl w:val="0"/>
          <w:numId w:val="62"/>
        </w:numPr>
        <w:ind w:right="566"/>
        <w:jc w:val="both"/>
        <w:rPr>
          <w:color w:val="auto"/>
        </w:rPr>
      </w:pPr>
      <w:r>
        <w:rPr>
          <w:color w:val="auto"/>
        </w:rPr>
        <w:t>Atpūtas iela 9</w:t>
      </w:r>
      <w:r w:rsidRPr="00A96638">
        <w:rPr>
          <w:color w:val="auto"/>
        </w:rPr>
        <w:t xml:space="preserve">, </w:t>
      </w:r>
      <w:r>
        <w:rPr>
          <w:color w:val="auto"/>
        </w:rPr>
        <w:t xml:space="preserve">Dobele, </w:t>
      </w:r>
      <w:r w:rsidRPr="00A96638">
        <w:rPr>
          <w:color w:val="auto"/>
        </w:rPr>
        <w:t>Dobeles novads, kadastra numurs 460</w:t>
      </w:r>
      <w:r>
        <w:rPr>
          <w:color w:val="auto"/>
        </w:rPr>
        <w:t>010165907</w:t>
      </w:r>
      <w:r w:rsidRPr="00A96638">
        <w:rPr>
          <w:color w:val="auto"/>
        </w:rPr>
        <w:t xml:space="preserve">, īpašnieks </w:t>
      </w:r>
      <w:r w:rsidR="001F140C">
        <w:rPr>
          <w:rFonts w:eastAsia="Lucida Sans Unicode"/>
          <w:kern w:val="2"/>
        </w:rPr>
        <w:t>[..]</w:t>
      </w:r>
      <w:r w:rsidRPr="00A96638">
        <w:rPr>
          <w:color w:val="auto"/>
        </w:rPr>
        <w:t xml:space="preserve">, personas kods </w:t>
      </w:r>
      <w:r w:rsidR="001F140C">
        <w:rPr>
          <w:rFonts w:eastAsia="Lucida Sans Unicode"/>
          <w:kern w:val="2"/>
        </w:rPr>
        <w:t>[..]</w:t>
      </w:r>
      <w:r w:rsidRPr="00A96638">
        <w:rPr>
          <w:color w:val="auto"/>
        </w:rPr>
        <w:t xml:space="preserve">; </w:t>
      </w:r>
    </w:p>
    <w:p w14:paraId="2F5B4B43" w14:textId="35394A8F" w:rsidR="00156A9F" w:rsidRDefault="00156A9F" w:rsidP="00156A9F">
      <w:pPr>
        <w:pStyle w:val="Default"/>
        <w:numPr>
          <w:ilvl w:val="0"/>
          <w:numId w:val="62"/>
        </w:numPr>
        <w:ind w:left="567" w:right="566" w:hanging="283"/>
        <w:jc w:val="both"/>
        <w:rPr>
          <w:color w:val="auto"/>
        </w:rPr>
      </w:pPr>
      <w:r>
        <w:rPr>
          <w:color w:val="auto"/>
        </w:rPr>
        <w:t>Atpūtas iela 17, Dobele</w:t>
      </w:r>
      <w:r w:rsidRPr="00A96638">
        <w:rPr>
          <w:color w:val="auto"/>
        </w:rPr>
        <w:t>, Dobeles novads, kadastra numurs 460</w:t>
      </w:r>
      <w:r>
        <w:rPr>
          <w:color w:val="auto"/>
        </w:rPr>
        <w:t>10165923</w:t>
      </w:r>
      <w:r w:rsidRPr="00A96638">
        <w:rPr>
          <w:color w:val="auto"/>
        </w:rPr>
        <w:t xml:space="preserve">, īpašnieks </w:t>
      </w:r>
      <w:r w:rsidR="001F140C">
        <w:rPr>
          <w:rFonts w:eastAsia="Lucida Sans Unicode"/>
          <w:kern w:val="2"/>
        </w:rPr>
        <w:t>[..]</w:t>
      </w:r>
      <w:r w:rsidRPr="00A96638">
        <w:rPr>
          <w:color w:val="auto"/>
        </w:rPr>
        <w:t xml:space="preserve">, personas kods </w:t>
      </w:r>
      <w:r w:rsidR="001F140C">
        <w:rPr>
          <w:rFonts w:eastAsia="Lucida Sans Unicode"/>
          <w:kern w:val="2"/>
        </w:rPr>
        <w:t>[..]</w:t>
      </w:r>
      <w:r w:rsidRPr="00A96638">
        <w:rPr>
          <w:color w:val="auto"/>
        </w:rPr>
        <w:t xml:space="preserve">; </w:t>
      </w:r>
    </w:p>
    <w:p w14:paraId="5C631551" w14:textId="536C1197" w:rsidR="00156A9F" w:rsidRPr="00A96638" w:rsidRDefault="00156A9F" w:rsidP="00156A9F">
      <w:pPr>
        <w:pStyle w:val="Default"/>
        <w:numPr>
          <w:ilvl w:val="0"/>
          <w:numId w:val="62"/>
        </w:numPr>
        <w:ind w:left="567" w:right="566" w:hanging="283"/>
        <w:jc w:val="both"/>
        <w:rPr>
          <w:color w:val="auto"/>
        </w:rPr>
      </w:pPr>
      <w:r>
        <w:rPr>
          <w:color w:val="auto"/>
        </w:rPr>
        <w:t xml:space="preserve">Atpūtas iela 13, Dobele, Dobeles novads, kadastra numurs 46010165928, īpašnieks </w:t>
      </w:r>
      <w:r w:rsidR="001F140C">
        <w:rPr>
          <w:rFonts w:eastAsia="Lucida Sans Unicode"/>
          <w:kern w:val="2"/>
        </w:rPr>
        <w:t>[..]</w:t>
      </w:r>
      <w:r>
        <w:rPr>
          <w:color w:val="auto"/>
        </w:rPr>
        <w:t xml:space="preserve">, personas kods </w:t>
      </w:r>
      <w:r w:rsidR="001F140C">
        <w:rPr>
          <w:rFonts w:eastAsia="Lucida Sans Unicode"/>
          <w:kern w:val="2"/>
        </w:rPr>
        <w:t>[..]</w:t>
      </w:r>
      <w:r>
        <w:rPr>
          <w:color w:val="auto"/>
        </w:rPr>
        <w:t>.</w:t>
      </w:r>
    </w:p>
    <w:p w14:paraId="6035A54E" w14:textId="77777777" w:rsidR="00156A9F" w:rsidRDefault="00156A9F" w:rsidP="00156A9F">
      <w:pPr>
        <w:shd w:val="clear" w:color="auto" w:fill="FFFFFF"/>
        <w:spacing w:line="293" w:lineRule="atLeast"/>
        <w:ind w:right="566" w:firstLine="567"/>
        <w:jc w:val="both"/>
      </w:pPr>
      <w:r>
        <w:t xml:space="preserve">Saskaņā ar </w:t>
      </w:r>
      <w:r>
        <w:rPr>
          <w:bCs/>
        </w:rPr>
        <w:t>Publiskas personas mantas atsavināšanas likuma 5. panta pirmo daļu,</w:t>
      </w:r>
      <w:r>
        <w:rPr>
          <w:b/>
          <w:bCs/>
        </w:rPr>
        <w:t xml:space="preserve"> </w:t>
      </w:r>
      <w:r>
        <w:t>atļauju atsavināt atvasinātu publisku personu nekustamo īpašumu dod attiecīgās atvasinātās publiskās personas lēmējinstitūcija, kas konkrētajā situācijā ir Dobeles novada dome.</w:t>
      </w:r>
    </w:p>
    <w:p w14:paraId="05139C39" w14:textId="77777777" w:rsidR="00156A9F" w:rsidRDefault="00156A9F" w:rsidP="00156A9F">
      <w:pPr>
        <w:shd w:val="clear" w:color="auto" w:fill="FFFFFF"/>
        <w:spacing w:line="293" w:lineRule="atLeast"/>
        <w:ind w:right="566" w:firstLine="567"/>
        <w:jc w:val="both"/>
      </w:pPr>
      <w:r>
        <w:t xml:space="preserve">Saskaņā ar </w:t>
      </w:r>
      <w:r>
        <w:rPr>
          <w:bCs/>
        </w:rPr>
        <w:t>Publiskas personas mantas atsavināšanas likuma 5. panta piekto daļu</w:t>
      </w:r>
      <w:r>
        <w:t>, lēmumā par nekustamā īpašuma atsavināšanu tiek noteikts arī atsavināšanas veids.</w:t>
      </w:r>
    </w:p>
    <w:p w14:paraId="5C5CE5FC" w14:textId="77777777" w:rsidR="00156A9F" w:rsidRPr="00AB5941" w:rsidRDefault="00156A9F" w:rsidP="00156A9F">
      <w:pPr>
        <w:ind w:right="566" w:firstLine="567"/>
        <w:jc w:val="both"/>
      </w:pPr>
      <w:r w:rsidRPr="00AB5941">
        <w:lastRenderedPageBreak/>
        <w:t xml:space="preserve">Saskaņā ar </w:t>
      </w:r>
      <w:r w:rsidRPr="00AB5941">
        <w:rPr>
          <w:bCs/>
        </w:rPr>
        <w:t xml:space="preserve">Publiskas personas mantas atsavināšanas likuma 14. panta otro daļu, </w:t>
      </w:r>
      <w:hyperlink r:id="rId111" w:anchor="p4" w:history="1">
        <w:r w:rsidRPr="00AB5941">
          <w:rPr>
            <w:rStyle w:val="Hipersaite"/>
            <w:rFonts w:eastAsiaTheme="majorEastAsia"/>
            <w:color w:val="auto"/>
            <w:u w:val="none"/>
          </w:rPr>
          <w:t>4. panta</w:t>
        </w:r>
      </w:hyperlink>
      <w:r w:rsidRPr="00AB5941">
        <w:t xml:space="preserve"> ceturtajā daļā minētās mantas atsavināšana izsludināma šajā likumā noteiktajā kārtībā (</w:t>
      </w:r>
      <w:hyperlink r:id="rId112" w:anchor="p11" w:history="1">
        <w:r w:rsidRPr="00AB5941">
          <w:rPr>
            <w:rStyle w:val="Hipersaite"/>
            <w:rFonts w:eastAsiaTheme="majorEastAsia"/>
            <w:color w:val="auto"/>
            <w:u w:val="none"/>
          </w:rPr>
          <w:t>11.pants</w:t>
        </w:r>
      </w:hyperlink>
      <w:r w:rsidRPr="00AB5941">
        <w:t>), uzaicinot attiecīgās personas mēneša laikā iesniegt pieteikumu par nekustamā īpašuma pirkšanu. Ja norādītajā termiņā no minētajām personām ir saņemts viens pieteikums, izsoli nerīko un ar šo personu slēdz pirkuma līgumu par nosacīto cenu.</w:t>
      </w:r>
    </w:p>
    <w:p w14:paraId="72EFE5FC" w14:textId="77777777" w:rsidR="00156A9F" w:rsidRPr="00AB5941" w:rsidRDefault="00156A9F" w:rsidP="00156A9F">
      <w:pPr>
        <w:ind w:right="566" w:firstLine="567"/>
        <w:jc w:val="both"/>
      </w:pPr>
      <w:r w:rsidRPr="00AB5941">
        <w:t xml:space="preserve">Saskaņā ar </w:t>
      </w:r>
      <w:r w:rsidRPr="00AB5941">
        <w:rPr>
          <w:bCs/>
        </w:rPr>
        <w:t>Publiskas personas mantas atsavināšanas likuma 14. panta trešo daļu</w:t>
      </w:r>
      <w:r w:rsidRPr="00AB5941">
        <w:t xml:space="preserve">, ja pieteikumu par nekustamā īpašuma pirkšanu noteiktajā termiņā iesniegušas vairākas šā likuma </w:t>
      </w:r>
      <w:hyperlink r:id="rId113" w:anchor="p4" w:history="1">
        <w:r w:rsidRPr="00AB5941">
          <w:rPr>
            <w:rStyle w:val="Hipersaite"/>
            <w:rFonts w:eastAsiaTheme="majorEastAsia"/>
            <w:color w:val="auto"/>
            <w:u w:val="none"/>
          </w:rPr>
          <w:t>4. panta</w:t>
        </w:r>
      </w:hyperlink>
      <w:r w:rsidRPr="00AB5941">
        <w:t xml:space="preserve"> ceturtajā daļā minētās personas (izņemot šā likuma </w:t>
      </w:r>
      <w:hyperlink r:id="rId114" w:anchor="p44" w:history="1">
        <w:r w:rsidRPr="00AB5941">
          <w:rPr>
            <w:rStyle w:val="Hipersaite"/>
            <w:rFonts w:eastAsiaTheme="majorEastAsia"/>
            <w:color w:val="auto"/>
            <w:u w:val="none"/>
          </w:rPr>
          <w:t>44. panta</w:t>
        </w:r>
      </w:hyperlink>
      <w:r w:rsidRPr="00AB5941">
        <w:t xml:space="preserve"> ceturtajā daļā un </w:t>
      </w:r>
      <w:hyperlink r:id="rId115" w:anchor="p45" w:history="1">
        <w:r w:rsidRPr="00AB5941">
          <w:rPr>
            <w:rStyle w:val="Hipersaite"/>
            <w:rFonts w:eastAsiaTheme="majorEastAsia"/>
            <w:color w:val="auto"/>
            <w:u w:val="none"/>
          </w:rPr>
          <w:t>45. pantā</w:t>
        </w:r>
      </w:hyperlink>
      <w:r w:rsidRPr="00AB5941">
        <w:t xml:space="preserve"> minētos gadījumus), tiek rīkota izsole starp šīm personām šajā likumā noteiktajā kārtībā.</w:t>
      </w:r>
    </w:p>
    <w:p w14:paraId="7856F4E5" w14:textId="77777777" w:rsidR="00156A9F" w:rsidRPr="00AB5941" w:rsidRDefault="00156A9F" w:rsidP="00156A9F">
      <w:pPr>
        <w:ind w:right="566" w:firstLine="567"/>
        <w:jc w:val="both"/>
      </w:pPr>
      <w:r w:rsidRPr="00AB5941">
        <w:t xml:space="preserve">Saskaņā ar </w:t>
      </w:r>
      <w:r w:rsidRPr="00AB5941">
        <w:rPr>
          <w:bCs/>
        </w:rPr>
        <w:t xml:space="preserve">Publiskas personas mantas atsavināšanas likuma 14. panta </w:t>
      </w:r>
      <w:r w:rsidRPr="00AB5941">
        <w:t>ceturto daļu, ja izsludinātajā termiņā (</w:t>
      </w:r>
      <w:hyperlink r:id="rId116" w:anchor="p11" w:history="1">
        <w:r w:rsidRPr="00AB5941">
          <w:rPr>
            <w:rStyle w:val="Hipersaite"/>
            <w:rFonts w:eastAsiaTheme="majorEastAsia"/>
            <w:color w:val="auto"/>
            <w:u w:val="none"/>
          </w:rPr>
          <w:t>11.pants</w:t>
        </w:r>
      </w:hyperlink>
      <w:r w:rsidRPr="00AB5941">
        <w:t xml:space="preserve">) šā likuma </w:t>
      </w:r>
      <w:hyperlink r:id="rId117" w:anchor="p4" w:history="1">
        <w:r w:rsidRPr="00AB5941">
          <w:rPr>
            <w:rStyle w:val="Hipersaite"/>
            <w:rFonts w:eastAsiaTheme="majorEastAsia"/>
            <w:color w:val="auto"/>
            <w:u w:val="none"/>
          </w:rPr>
          <w:t>4. panta</w:t>
        </w:r>
      </w:hyperlink>
      <w:r w:rsidRPr="00AB5941">
        <w:t xml:space="preserve"> ceturtajā daļā minētās personas nav iesniegušas pieteikumu par nekustamā īpašuma pirkšanu vai iesniegušas atteikumu, rīkojama izsole (izņemot šā likuma </w:t>
      </w:r>
      <w:hyperlink r:id="rId118" w:anchor="p44" w:history="1">
        <w:r w:rsidRPr="00AB5941">
          <w:rPr>
            <w:rStyle w:val="Hipersaite"/>
            <w:rFonts w:eastAsiaTheme="majorEastAsia"/>
            <w:color w:val="auto"/>
            <w:u w:val="none"/>
          </w:rPr>
          <w:t>44. panta</w:t>
        </w:r>
      </w:hyperlink>
      <w:r w:rsidRPr="00AB5941">
        <w:t xml:space="preserve"> ceturtajā un astotajā daļā minēto gadījumu) šajā likumā noteiktajā kārtībā. Šajā gadījumā minētās personas ir tiesīgas iegādāties nekustamo īpašumu izsolē vispārējā kārtībā, kā arī tad, ja tiek rīkotas atkārtotas izsoles (tai skaitā ar lejupejošu soli) vai nosacītā cena tiek pazemināta šajā likumā noteiktajā kārtībā.</w:t>
      </w:r>
    </w:p>
    <w:p w14:paraId="3AFDFB3D" w14:textId="77777777" w:rsidR="00156A9F" w:rsidRPr="00AB5941" w:rsidRDefault="00156A9F" w:rsidP="00156A9F">
      <w:pPr>
        <w:ind w:right="566" w:firstLine="567"/>
        <w:jc w:val="both"/>
        <w:rPr>
          <w:lang w:eastAsia="en-US"/>
        </w:rPr>
      </w:pPr>
      <w:r w:rsidRPr="00AB5941">
        <w:t xml:space="preserve">Saskaņā ar minētā zemes gabala 2023. gada 6.martā veikto tirgus novērtējumu, ko atbilstoši </w:t>
      </w:r>
      <w:hyperlink r:id="rId119" w:tgtFrame="_top" w:tooltip="Standartizācijas likums" w:history="1">
        <w:r w:rsidRPr="00AB5941">
          <w:rPr>
            <w:rStyle w:val="Hipersaite"/>
            <w:rFonts w:eastAsiaTheme="majorEastAsia"/>
            <w:color w:val="auto"/>
            <w:u w:val="none"/>
          </w:rPr>
          <w:t>Standartizācijas likumā</w:t>
        </w:r>
      </w:hyperlink>
      <w:r w:rsidRPr="00AB5941">
        <w:t xml:space="preserve"> paredzētajā kārtībā apstiprinātajiem Latvijas īpašuma vērtēšanas standartiem veikuši sertificēta nekustamo īpašumu vērtētāja Anita Vēdiķe, īpašuma vērtētāja profesionālās kvalifikācijas sertifikāts Nr.76, Īpašuma tirgus vērtība ir noteikta 4800 EUR (četri tūkstoši astoņi simti </w:t>
      </w:r>
      <w:r w:rsidRPr="00AB5941">
        <w:rPr>
          <w:i/>
          <w:iCs/>
        </w:rPr>
        <w:t>euro</w:t>
      </w:r>
      <w:r w:rsidRPr="00AB5941">
        <w:t>) apmērā.</w:t>
      </w:r>
    </w:p>
    <w:p w14:paraId="3C9C2B5A" w14:textId="77777777" w:rsidR="00156A9F" w:rsidRDefault="00156A9F" w:rsidP="00156A9F">
      <w:pPr>
        <w:ind w:right="566" w:firstLine="567"/>
        <w:jc w:val="both"/>
      </w:pPr>
      <w:r w:rsidRPr="00AB5941">
        <w:t xml:space="preserve">Saskaņā ar </w:t>
      </w:r>
      <w:r w:rsidRPr="00AB5941">
        <w:rPr>
          <w:bCs/>
        </w:rPr>
        <w:t>Publiskas personas mantas atsavināšanas likuma</w:t>
      </w:r>
      <w:r w:rsidRPr="00AB5941">
        <w:t xml:space="preserve"> Pārejas noteikumu 12. punktu, līdz brīdim, kad spēku zaudē </w:t>
      </w:r>
      <w:hyperlink r:id="rId120" w:tgtFrame="_top" w:tooltip="Valsts un pašvaldību īpašuma privatizācijas un privatizācijas sertifikātu izmantošanas pabeigšanas likums" w:history="1">
        <w:r w:rsidRPr="00AB5941">
          <w:rPr>
            <w:rStyle w:val="Hipersaite"/>
            <w:rFonts w:eastAsiaTheme="majorEastAsia"/>
            <w:color w:val="auto"/>
            <w:u w:val="none"/>
          </w:rPr>
          <w:t>Valsts un pašvaldību īpašuma privatizācijas un privatizācijas sertifikātu izmantošanas pabeigšanas likums</w:t>
        </w:r>
      </w:hyperlink>
      <w:r w:rsidRPr="00AB5941">
        <w:t>, atsavināmā neapbūvētā zemesgabala nosacītā cena nedrīkst būt zemāka par zemāko no šādām vērtībām: attiecīgā</w:t>
      </w:r>
      <w:r w:rsidRPr="007C3B1E">
        <w:t xml:space="preserve"> </w:t>
      </w:r>
      <w:r>
        <w:t>zemesgabala kadastrālo vērtību vai zemes kadastrālo vērtību 2007. gada 31. decembrī.</w:t>
      </w:r>
    </w:p>
    <w:p w14:paraId="4E37ED84" w14:textId="77777777" w:rsidR="00156A9F" w:rsidRDefault="00156A9F" w:rsidP="00156A9F">
      <w:pPr>
        <w:ind w:right="566" w:firstLine="567"/>
        <w:jc w:val="both"/>
      </w:pPr>
      <w:r>
        <w:t xml:space="preserve">Saskaņā ar Valsts zemes dienesta Nekustamā īpašuma valsts kadastra informācijas sistēmā norādītiem datiem Īpašuma kadastrālā vērtība 2007. gada 31. decembrī nav noteikta, bet aktuālā kadastrālā vērtība 2953 EUR (divi tūkstoši deviņi simti piecdesmit trīs </w:t>
      </w:r>
      <w:r w:rsidRPr="00F6530C">
        <w:rPr>
          <w:i/>
          <w:iCs/>
        </w:rPr>
        <w:t>euro</w:t>
      </w:r>
      <w:r w:rsidRPr="00FC7AB1">
        <w:t>)</w:t>
      </w:r>
      <w:r>
        <w:t>.</w:t>
      </w:r>
    </w:p>
    <w:p w14:paraId="529FC847" w14:textId="77777777" w:rsidR="00156A9F" w:rsidRDefault="00156A9F" w:rsidP="00156A9F">
      <w:pPr>
        <w:ind w:right="566" w:firstLine="567"/>
        <w:jc w:val="both"/>
      </w:pPr>
      <w:r>
        <w:t xml:space="preserve">Ievērojot minēto, Īpašums atsavināms par cenu ne zemāku kā 4800 </w:t>
      </w:r>
      <w:r w:rsidRPr="007C3B1E">
        <w:t>EUR (</w:t>
      </w:r>
      <w:r>
        <w:t xml:space="preserve">četri tūkstoši astoņi </w:t>
      </w:r>
      <w:r w:rsidRPr="007C3B1E">
        <w:t>simt</w:t>
      </w:r>
      <w:r>
        <w:t>i</w:t>
      </w:r>
      <w:r w:rsidRPr="007C3B1E">
        <w:t xml:space="preserve"> </w:t>
      </w:r>
      <w:r w:rsidRPr="00F6530C">
        <w:rPr>
          <w:i/>
          <w:iCs/>
        </w:rPr>
        <w:t>euro</w:t>
      </w:r>
      <w:r w:rsidRPr="007C3B1E">
        <w:t xml:space="preserve">) </w:t>
      </w:r>
      <w:r>
        <w:t>apmērā.</w:t>
      </w:r>
    </w:p>
    <w:p w14:paraId="56D33823" w14:textId="77777777" w:rsidR="00156A9F" w:rsidRPr="00F6530C" w:rsidRDefault="00156A9F" w:rsidP="00156A9F">
      <w:pPr>
        <w:ind w:right="566" w:firstLine="567"/>
        <w:jc w:val="both"/>
        <w:rPr>
          <w:bCs/>
        </w:rPr>
      </w:pPr>
      <w:r>
        <w:t xml:space="preserve">Ņemot vērā iepriekš norādīto un </w:t>
      </w:r>
      <w:r w:rsidRPr="007F0366">
        <w:t>pamatojoties uz Pašvaldību likuma 10.panta pirmās daļas 16. punktu,</w:t>
      </w:r>
      <w:r w:rsidRPr="007F0366">
        <w:rPr>
          <w:bCs/>
        </w:rPr>
        <w:t xml:space="preserve"> Publiskas personas mantas atsavināšanas likuma</w:t>
      </w:r>
      <w:r>
        <w:t xml:space="preserve"> 4. panta ceturtās daļas 1. punktu, 5. panta pirmo un piekto daļu, 8. panta trešo daļu, 14. panta otro un trešo daļu, 37. panta pirmās daļas 4. punktu, un 44. panta astotās daļas 1. </w:t>
      </w:r>
      <w:r w:rsidRPr="007F0366">
        <w:t xml:space="preserve">punktu, PRET - , NAV - , ATTURAS - , Dobeles novada dome </w:t>
      </w:r>
      <w:r w:rsidRPr="007F0366">
        <w:rPr>
          <w:bCs/>
        </w:rPr>
        <w:t>NOLEMJ:</w:t>
      </w:r>
    </w:p>
    <w:p w14:paraId="001D8996" w14:textId="77777777" w:rsidR="00156A9F" w:rsidRDefault="00156A9F" w:rsidP="00156A9F">
      <w:pPr>
        <w:pStyle w:val="Sarakstarindkopa"/>
        <w:numPr>
          <w:ilvl w:val="0"/>
          <w:numId w:val="63"/>
        </w:numPr>
        <w:ind w:left="567" w:right="566" w:hanging="207"/>
        <w:jc w:val="both"/>
      </w:pPr>
      <w:r>
        <w:t>Atsavināt Dobeles novada pašvaldībai piederošo nekustamo īpašumu Atpūtas ielā 11, Dobelē</w:t>
      </w:r>
      <w:r w:rsidRPr="00DB61F1">
        <w:t xml:space="preserve">, Dobeles novadā, kadastra numurs </w:t>
      </w:r>
      <w:r w:rsidRPr="00DF68DE">
        <w:t>46010165926</w:t>
      </w:r>
      <w:r>
        <w:t xml:space="preserve">, kas sastāv no vienas neapbūvētas zemes vienības ar kadastra apzīmējumu </w:t>
      </w:r>
      <w:r w:rsidRPr="00DF68DE">
        <w:t>46010165926</w:t>
      </w:r>
      <w:r>
        <w:t>, platība 0,0593 ha (593 m</w:t>
      </w:r>
      <w:r w:rsidRPr="00327D16">
        <w:rPr>
          <w:vertAlign w:val="superscript"/>
        </w:rPr>
        <w:t>2</w:t>
      </w:r>
      <w:r>
        <w:t>), pārdodot to mutiskā izsolē ar augšupejošu soli un organizējot to starp personām, kuru īpašumi piegul atsavināmajam īpašumam.</w:t>
      </w:r>
    </w:p>
    <w:p w14:paraId="0833DE11" w14:textId="77777777" w:rsidR="00156A9F" w:rsidRPr="00F70739" w:rsidRDefault="00156A9F" w:rsidP="00156A9F">
      <w:pPr>
        <w:numPr>
          <w:ilvl w:val="0"/>
          <w:numId w:val="63"/>
        </w:numPr>
        <w:ind w:left="567" w:right="566" w:hanging="207"/>
        <w:jc w:val="both"/>
        <w:rPr>
          <w:lang w:val="en-GB"/>
        </w:rPr>
      </w:pPr>
      <w:r>
        <w:t xml:space="preserve">Noteikt lēmuma 1. punktā atsavināmā nekustamā īpašuma izsoles sākumcenu 4800 </w:t>
      </w:r>
      <w:r w:rsidRPr="007C3B1E">
        <w:t>EUR (</w:t>
      </w:r>
      <w:r>
        <w:t xml:space="preserve">četri tūkstoši astoņi </w:t>
      </w:r>
      <w:r w:rsidRPr="007C3B1E">
        <w:t>simt</w:t>
      </w:r>
      <w:r>
        <w:t>i</w:t>
      </w:r>
      <w:r w:rsidRPr="007C3B1E">
        <w:t xml:space="preserve"> </w:t>
      </w:r>
      <w:r w:rsidRPr="00F6530C">
        <w:rPr>
          <w:i/>
          <w:iCs/>
        </w:rPr>
        <w:t>euro</w:t>
      </w:r>
      <w:r w:rsidRPr="007C3B1E">
        <w:t xml:space="preserve">) </w:t>
      </w:r>
      <w:r>
        <w:t>apmērā.</w:t>
      </w:r>
    </w:p>
    <w:p w14:paraId="48DAE9D9" w14:textId="77777777" w:rsidR="00156A9F" w:rsidRDefault="00156A9F" w:rsidP="00156A9F">
      <w:pPr>
        <w:numPr>
          <w:ilvl w:val="0"/>
          <w:numId w:val="63"/>
        </w:numPr>
        <w:ind w:left="567" w:right="566" w:hanging="207"/>
        <w:jc w:val="both"/>
      </w:pPr>
      <w:r>
        <w:rPr>
          <w:rFonts w:eastAsia="Arial"/>
        </w:rPr>
        <w:t xml:space="preserve">Uzdot Dobeles novada pašvaldības Īpašumu komisijai apstiprināt izsoles noteikumus un organizēt nekustamā īpašuma atsavināšanu Publiskas personas mantas atsavināšanas likumā noteiktā kārtībā, gadījumā, ja pieteikumu par īpašuma pirkšanu iesniegušas vairākas personas, </w:t>
      </w:r>
      <w:r>
        <w:t>kuru īpašumi piegul atsavināmajam īpašumam.</w:t>
      </w:r>
    </w:p>
    <w:p w14:paraId="114A107A" w14:textId="77777777" w:rsidR="00156A9F" w:rsidRDefault="00156A9F" w:rsidP="00156A9F">
      <w:pPr>
        <w:ind w:right="566"/>
        <w:jc w:val="both"/>
      </w:pPr>
    </w:p>
    <w:p w14:paraId="6166DD07" w14:textId="77777777" w:rsidR="00156A9F" w:rsidRDefault="00156A9F" w:rsidP="00156A9F">
      <w:pPr>
        <w:ind w:right="566"/>
        <w:jc w:val="both"/>
      </w:pPr>
    </w:p>
    <w:p w14:paraId="423A4509" w14:textId="77777777" w:rsidR="00156A9F" w:rsidRPr="00F70739" w:rsidRDefault="00156A9F" w:rsidP="00156A9F">
      <w:pPr>
        <w:ind w:right="566"/>
        <w:jc w:val="both"/>
      </w:pPr>
    </w:p>
    <w:p w14:paraId="50774EE6" w14:textId="77777777" w:rsidR="00156A9F" w:rsidRDefault="00156A9F" w:rsidP="00156A9F">
      <w:pPr>
        <w:numPr>
          <w:ilvl w:val="0"/>
          <w:numId w:val="63"/>
        </w:numPr>
        <w:ind w:left="567" w:right="566" w:hanging="207"/>
        <w:jc w:val="both"/>
      </w:pPr>
      <w:r>
        <w:lastRenderedPageBreak/>
        <w:t>Atsavināt lēmuma 1. punktā minēto īpašumu personai,</w:t>
      </w:r>
      <w:r w:rsidRPr="00F70739">
        <w:t xml:space="preserve"> </w:t>
      </w:r>
      <w:r>
        <w:t xml:space="preserve">kuras īpašums piegul atsavināmajam īpašumam, pārdodot to </w:t>
      </w:r>
      <w:r w:rsidRPr="007C3B1E">
        <w:t>par nosacīto cenu</w:t>
      </w:r>
      <w:r>
        <w:t xml:space="preserve"> 4800 </w:t>
      </w:r>
      <w:r w:rsidRPr="007C3B1E">
        <w:t>EUR (</w:t>
      </w:r>
      <w:r>
        <w:t xml:space="preserve">četri tūkstoši astoņi </w:t>
      </w:r>
      <w:r w:rsidRPr="007C3B1E">
        <w:t>simt</w:t>
      </w:r>
      <w:r>
        <w:t>i</w:t>
      </w:r>
      <w:r w:rsidRPr="007C3B1E">
        <w:t xml:space="preserve"> </w:t>
      </w:r>
      <w:r w:rsidRPr="00F6530C">
        <w:rPr>
          <w:i/>
          <w:iCs/>
        </w:rPr>
        <w:t>euro</w:t>
      </w:r>
      <w:r w:rsidRPr="007C3B1E">
        <w:t>)</w:t>
      </w:r>
      <w:r>
        <w:t>, j</w:t>
      </w:r>
      <w:r w:rsidRPr="007C3B1E">
        <w:t xml:space="preserve">a </w:t>
      </w:r>
      <w:r>
        <w:t>šī persona ir vienīgā, kas iesniegusi pieteikumu par īpašuma pirkšanu.</w:t>
      </w:r>
    </w:p>
    <w:p w14:paraId="0C1AA539" w14:textId="77777777" w:rsidR="00156A9F" w:rsidRDefault="00156A9F" w:rsidP="00156A9F">
      <w:pPr>
        <w:ind w:left="284" w:right="566"/>
        <w:jc w:val="both"/>
      </w:pPr>
    </w:p>
    <w:p w14:paraId="7541431C" w14:textId="77777777" w:rsidR="00156A9F" w:rsidRPr="00DB61F1" w:rsidRDefault="00156A9F" w:rsidP="00156A9F">
      <w:pPr>
        <w:autoSpaceDN w:val="0"/>
        <w:ind w:left="66" w:right="-1"/>
        <w:contextualSpacing/>
        <w:jc w:val="both"/>
        <w:rPr>
          <w:rFonts w:eastAsia="Arial"/>
          <w:kern w:val="2"/>
        </w:rPr>
      </w:pPr>
    </w:p>
    <w:p w14:paraId="63B88D58" w14:textId="77777777" w:rsidR="00156A9F" w:rsidRDefault="00156A9F" w:rsidP="00156A9F">
      <w:pPr>
        <w:autoSpaceDN w:val="0"/>
        <w:ind w:right="-1"/>
        <w:contextualSpacing/>
        <w:jc w:val="both"/>
        <w:rPr>
          <w:rFonts w:eastAsiaTheme="minorHAnsi"/>
        </w:rPr>
      </w:pPr>
      <w:r w:rsidRPr="00DB61F1">
        <w:rPr>
          <w:rFonts w:eastAsiaTheme="minorHAnsi"/>
        </w:rPr>
        <w:t>Domes priekšsēdētājs                                                                                                  I.</w:t>
      </w:r>
      <w:r>
        <w:rPr>
          <w:rFonts w:eastAsiaTheme="minorHAnsi"/>
        </w:rPr>
        <w:t xml:space="preserve"> </w:t>
      </w:r>
      <w:r w:rsidRPr="00DB61F1">
        <w:rPr>
          <w:rFonts w:eastAsiaTheme="minorHAnsi"/>
        </w:rPr>
        <w:t>Gorskis</w:t>
      </w:r>
    </w:p>
    <w:p w14:paraId="3A1352B1" w14:textId="77777777" w:rsidR="00156A9F" w:rsidRDefault="00156A9F" w:rsidP="00156A9F">
      <w:pPr>
        <w:autoSpaceDN w:val="0"/>
        <w:ind w:right="-1"/>
        <w:contextualSpacing/>
        <w:jc w:val="both"/>
        <w:rPr>
          <w:rFonts w:eastAsiaTheme="minorHAnsi"/>
        </w:rPr>
      </w:pPr>
    </w:p>
    <w:p w14:paraId="12583575" w14:textId="77777777" w:rsidR="00156A9F" w:rsidRDefault="00156A9F" w:rsidP="00156A9F">
      <w:pPr>
        <w:autoSpaceDN w:val="0"/>
        <w:ind w:right="-1"/>
        <w:contextualSpacing/>
        <w:jc w:val="both"/>
        <w:rPr>
          <w:rFonts w:eastAsiaTheme="minorHAnsi"/>
        </w:rPr>
      </w:pPr>
    </w:p>
    <w:p w14:paraId="5D078538" w14:textId="77777777" w:rsidR="00156A9F" w:rsidRPr="001543E9" w:rsidRDefault="00156A9F" w:rsidP="00156A9F">
      <w:pPr>
        <w:ind w:right="-1"/>
        <w:jc w:val="both"/>
      </w:pPr>
      <w:r w:rsidRPr="001543E9">
        <w:t>Iesniedz: I.</w:t>
      </w:r>
      <w:r>
        <w:t xml:space="preserve"> </w:t>
      </w:r>
      <w:r w:rsidRPr="001543E9">
        <w:t>Gorskis</w:t>
      </w:r>
    </w:p>
    <w:p w14:paraId="048EACA2" w14:textId="77777777" w:rsidR="00156A9F" w:rsidRPr="001543E9" w:rsidRDefault="00156A9F" w:rsidP="00156A9F">
      <w:pPr>
        <w:ind w:right="-1"/>
        <w:jc w:val="both"/>
      </w:pPr>
      <w:r w:rsidRPr="001543E9">
        <w:t xml:space="preserve">Sagatavoja: </w:t>
      </w:r>
      <w:r>
        <w:t>R. Spriņģe 04</w:t>
      </w:r>
      <w:r w:rsidRPr="001543E9">
        <w:t>.</w:t>
      </w:r>
      <w:r>
        <w:t>04</w:t>
      </w:r>
      <w:r w:rsidRPr="001543E9">
        <w:t>.2023.</w:t>
      </w:r>
    </w:p>
    <w:p w14:paraId="70817CEB" w14:textId="77777777" w:rsidR="00156A9F" w:rsidRPr="001543E9" w:rsidRDefault="00156A9F" w:rsidP="00156A9F">
      <w:pPr>
        <w:ind w:right="-1"/>
        <w:jc w:val="both"/>
      </w:pPr>
      <w:r w:rsidRPr="001543E9">
        <w:t xml:space="preserve">Izskatīt: Finanšu un budžeta komitejā </w:t>
      </w:r>
      <w:r>
        <w:t>19</w:t>
      </w:r>
      <w:r w:rsidRPr="001543E9">
        <w:t>.</w:t>
      </w:r>
      <w:r>
        <w:t>04</w:t>
      </w:r>
      <w:r w:rsidRPr="001543E9">
        <w:t>.2023.</w:t>
      </w:r>
    </w:p>
    <w:p w14:paraId="32A23ACF" w14:textId="3C480E77" w:rsidR="00156A9F" w:rsidRDefault="00156A9F" w:rsidP="00156A9F">
      <w:pPr>
        <w:ind w:right="-1"/>
        <w:jc w:val="both"/>
      </w:pPr>
      <w:r w:rsidRPr="001543E9">
        <w:t xml:space="preserve">Nosūtīt: </w:t>
      </w:r>
      <w:r w:rsidR="001F140C">
        <w:rPr>
          <w:rFonts w:eastAsia="Lucida Sans Unicode"/>
          <w:kern w:val="2"/>
        </w:rPr>
        <w:t>[..]</w:t>
      </w:r>
      <w:r w:rsidR="001F140C">
        <w:t xml:space="preserve"> </w:t>
      </w:r>
      <w:r>
        <w:t xml:space="preserve">(pa pastu uz adresi: </w:t>
      </w:r>
      <w:r w:rsidRPr="007C1CC1">
        <w:t>Atpūtas iela 9</w:t>
      </w:r>
      <w:r>
        <w:t>,</w:t>
      </w:r>
      <w:r w:rsidRPr="007C1CC1">
        <w:t xml:space="preserve"> Dobele, Dobeles nov., LV-3701</w:t>
      </w:r>
      <w:r>
        <w:t xml:space="preserve">), </w:t>
      </w:r>
      <w:r w:rsidR="001F140C">
        <w:rPr>
          <w:rFonts w:eastAsia="Lucida Sans Unicode"/>
          <w:kern w:val="2"/>
        </w:rPr>
        <w:t>[..]</w:t>
      </w:r>
      <w:r w:rsidR="001F140C">
        <w:t xml:space="preserve"> </w:t>
      </w:r>
      <w:r>
        <w:t xml:space="preserve">(pa pastu uz adresi: </w:t>
      </w:r>
      <w:r w:rsidRPr="007C1CC1">
        <w:t xml:space="preserve">Atpūtas iela </w:t>
      </w:r>
      <w:r>
        <w:t xml:space="preserve">17, </w:t>
      </w:r>
      <w:r w:rsidRPr="007C1CC1">
        <w:t>Dobele, Dobeles nov., LV-3701</w:t>
      </w:r>
      <w:r>
        <w:t xml:space="preserve">), </w:t>
      </w:r>
      <w:r w:rsidR="001F140C">
        <w:rPr>
          <w:rFonts w:eastAsia="Lucida Sans Unicode"/>
          <w:kern w:val="2"/>
        </w:rPr>
        <w:t>[..]</w:t>
      </w:r>
      <w:r w:rsidR="001F140C">
        <w:t xml:space="preserve"> </w:t>
      </w:r>
      <w:r>
        <w:t xml:space="preserve">(pa pastu uz adresi: </w:t>
      </w:r>
      <w:r w:rsidRPr="007C1CC1">
        <w:t xml:space="preserve">Atpūtas iela </w:t>
      </w:r>
      <w:r>
        <w:t xml:space="preserve">13, </w:t>
      </w:r>
      <w:r w:rsidRPr="007C1CC1">
        <w:t>Dobele, Dobeles nov., LV-3701</w:t>
      </w:r>
      <w:r>
        <w:t xml:space="preserve">), </w:t>
      </w:r>
      <w:r w:rsidRPr="001543E9">
        <w:t>Dobeles novada pašvaldības Nekustamo īpašumu nodaļai, Dobeles novada pašvaldības Īpašumu komisijai</w:t>
      </w:r>
      <w:r>
        <w:t>.</w:t>
      </w:r>
      <w:r>
        <w:br w:type="page"/>
      </w:r>
    </w:p>
    <w:p w14:paraId="14B6DF5C" w14:textId="77777777" w:rsidR="00156A9F" w:rsidRDefault="00156A9F" w:rsidP="00156A9F">
      <w:pPr>
        <w:ind w:right="-1"/>
        <w:jc w:val="both"/>
      </w:pPr>
    </w:p>
    <w:p w14:paraId="6BC6413A" w14:textId="2260EDBC" w:rsidR="00AB5941" w:rsidRPr="009430E4" w:rsidRDefault="00AB5941" w:rsidP="00AB5941">
      <w:pPr>
        <w:tabs>
          <w:tab w:val="left" w:pos="-24212"/>
        </w:tabs>
        <w:jc w:val="right"/>
        <w:rPr>
          <w:b/>
          <w:bCs/>
          <w:noProof/>
        </w:rPr>
      </w:pPr>
      <w:r>
        <w:rPr>
          <w:b/>
          <w:bCs/>
          <w:noProof/>
        </w:rPr>
        <w:t>3</w:t>
      </w:r>
      <w:r w:rsidRPr="009430E4">
        <w:rPr>
          <w:b/>
          <w:bCs/>
          <w:noProof/>
        </w:rPr>
        <w:t>1.pielikums</w:t>
      </w:r>
    </w:p>
    <w:p w14:paraId="2FC136D2" w14:textId="77777777" w:rsidR="00AB5941" w:rsidRDefault="00AB5941" w:rsidP="00AB5941">
      <w:pPr>
        <w:tabs>
          <w:tab w:val="left" w:pos="-24212"/>
        </w:tabs>
        <w:jc w:val="right"/>
        <w:rPr>
          <w:b/>
          <w:bCs/>
          <w:noProof/>
        </w:rPr>
      </w:pPr>
      <w:r w:rsidRPr="009430E4">
        <w:rPr>
          <w:b/>
          <w:bCs/>
          <w:noProof/>
        </w:rPr>
        <w:t xml:space="preserve">PROJEKTS </w:t>
      </w:r>
    </w:p>
    <w:p w14:paraId="08F89188" w14:textId="77777777" w:rsidR="00156A9F" w:rsidRPr="0033032A" w:rsidRDefault="00156A9F" w:rsidP="00156A9F">
      <w:pPr>
        <w:tabs>
          <w:tab w:val="left" w:pos="-24212"/>
        </w:tabs>
        <w:jc w:val="center"/>
        <w:rPr>
          <w:sz w:val="20"/>
          <w:szCs w:val="20"/>
        </w:rPr>
      </w:pPr>
      <w:r w:rsidRPr="0033032A">
        <w:rPr>
          <w:noProof/>
          <w:sz w:val="20"/>
          <w:szCs w:val="20"/>
        </w:rPr>
        <w:drawing>
          <wp:inline distT="0" distB="0" distL="0" distR="0" wp14:anchorId="2941050C" wp14:editId="3E6B7600">
            <wp:extent cx="676275" cy="752475"/>
            <wp:effectExtent l="0" t="0" r="9525" b="9525"/>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2F3D0F1" w14:textId="77777777" w:rsidR="00156A9F" w:rsidRPr="0033032A" w:rsidRDefault="00156A9F" w:rsidP="00156A9F">
      <w:pPr>
        <w:tabs>
          <w:tab w:val="center" w:pos="4320"/>
          <w:tab w:val="right" w:pos="8640"/>
        </w:tabs>
        <w:jc w:val="center"/>
        <w:rPr>
          <w:sz w:val="20"/>
          <w:szCs w:val="20"/>
          <w:lang w:val="en-US"/>
        </w:rPr>
      </w:pPr>
      <w:r w:rsidRPr="0033032A">
        <w:rPr>
          <w:sz w:val="20"/>
          <w:szCs w:val="20"/>
          <w:lang w:val="en-US"/>
        </w:rPr>
        <w:t>LATVIJAS REPUBLIKA</w:t>
      </w:r>
    </w:p>
    <w:p w14:paraId="1EA392C8" w14:textId="77777777" w:rsidR="00156A9F" w:rsidRPr="0033032A" w:rsidRDefault="00156A9F" w:rsidP="00156A9F">
      <w:pPr>
        <w:tabs>
          <w:tab w:val="center" w:pos="4320"/>
          <w:tab w:val="right" w:pos="8640"/>
        </w:tabs>
        <w:jc w:val="center"/>
        <w:rPr>
          <w:b/>
          <w:sz w:val="32"/>
          <w:szCs w:val="32"/>
          <w:lang w:val="en-US"/>
        </w:rPr>
      </w:pPr>
      <w:r w:rsidRPr="0033032A">
        <w:rPr>
          <w:b/>
          <w:sz w:val="32"/>
          <w:szCs w:val="32"/>
          <w:lang w:val="en-US"/>
        </w:rPr>
        <w:t>DOBELES NOVADA DOME</w:t>
      </w:r>
    </w:p>
    <w:p w14:paraId="0442C559" w14:textId="77777777" w:rsidR="00156A9F" w:rsidRPr="0033032A" w:rsidRDefault="00156A9F" w:rsidP="00156A9F">
      <w:pPr>
        <w:tabs>
          <w:tab w:val="center" w:pos="4320"/>
          <w:tab w:val="right" w:pos="8640"/>
        </w:tabs>
        <w:jc w:val="center"/>
        <w:rPr>
          <w:sz w:val="16"/>
          <w:szCs w:val="16"/>
        </w:rPr>
      </w:pPr>
      <w:r w:rsidRPr="0033032A">
        <w:rPr>
          <w:sz w:val="16"/>
          <w:szCs w:val="16"/>
        </w:rPr>
        <w:t>Brīvības iela 17, Dobele, Dobeles novads, LV-3701</w:t>
      </w:r>
    </w:p>
    <w:p w14:paraId="10998DC6" w14:textId="77777777" w:rsidR="00156A9F" w:rsidRPr="0033032A" w:rsidRDefault="00156A9F" w:rsidP="00156A9F">
      <w:pPr>
        <w:pBdr>
          <w:bottom w:val="double" w:sz="6" w:space="1" w:color="auto"/>
        </w:pBdr>
        <w:tabs>
          <w:tab w:val="center" w:pos="4320"/>
          <w:tab w:val="right" w:pos="8640"/>
        </w:tabs>
        <w:jc w:val="center"/>
        <w:rPr>
          <w:color w:val="000000"/>
          <w:sz w:val="16"/>
          <w:szCs w:val="16"/>
        </w:rPr>
      </w:pPr>
      <w:r w:rsidRPr="0033032A">
        <w:rPr>
          <w:sz w:val="16"/>
          <w:szCs w:val="16"/>
        </w:rPr>
        <w:t xml:space="preserve">Tālr. 63707269, 63700137, 63720940, e-pasts </w:t>
      </w:r>
      <w:hyperlink r:id="rId121" w:history="1">
        <w:r w:rsidRPr="0033032A">
          <w:rPr>
            <w:rFonts w:eastAsia="Calibri"/>
            <w:color w:val="000000"/>
            <w:sz w:val="16"/>
            <w:szCs w:val="16"/>
            <w:u w:val="single"/>
          </w:rPr>
          <w:t>dome@dobele.lv</w:t>
        </w:r>
      </w:hyperlink>
    </w:p>
    <w:p w14:paraId="6DE09F5F" w14:textId="77777777" w:rsidR="00156A9F" w:rsidRPr="0033032A" w:rsidRDefault="00156A9F" w:rsidP="00156A9F">
      <w:pPr>
        <w:autoSpaceDE w:val="0"/>
        <w:autoSpaceDN w:val="0"/>
        <w:adjustRightInd w:val="0"/>
        <w:jc w:val="center"/>
        <w:rPr>
          <w:b/>
          <w:bCs/>
          <w:color w:val="000000"/>
        </w:rPr>
      </w:pPr>
    </w:p>
    <w:p w14:paraId="5D4EF36D" w14:textId="77777777" w:rsidR="00156A9F" w:rsidRPr="0033032A" w:rsidRDefault="00156A9F" w:rsidP="00156A9F">
      <w:pPr>
        <w:jc w:val="center"/>
        <w:rPr>
          <w:b/>
        </w:rPr>
      </w:pPr>
      <w:r w:rsidRPr="0033032A">
        <w:rPr>
          <w:b/>
        </w:rPr>
        <w:t>LĒMUMS</w:t>
      </w:r>
    </w:p>
    <w:p w14:paraId="38DD7670" w14:textId="77777777" w:rsidR="00156A9F" w:rsidRPr="0033032A" w:rsidRDefault="00156A9F" w:rsidP="00156A9F">
      <w:pPr>
        <w:jc w:val="center"/>
        <w:rPr>
          <w:b/>
        </w:rPr>
      </w:pPr>
      <w:r w:rsidRPr="0033032A">
        <w:rPr>
          <w:b/>
        </w:rPr>
        <w:t>Dobelē</w:t>
      </w:r>
    </w:p>
    <w:p w14:paraId="2315785D" w14:textId="77777777" w:rsidR="00156A9F" w:rsidRPr="0033032A" w:rsidRDefault="00156A9F" w:rsidP="00156A9F">
      <w:pPr>
        <w:jc w:val="both"/>
        <w:rPr>
          <w:b/>
          <w:sz w:val="20"/>
          <w:szCs w:val="20"/>
        </w:rPr>
      </w:pPr>
    </w:p>
    <w:p w14:paraId="09B73AD1" w14:textId="77777777" w:rsidR="00156A9F" w:rsidRPr="0009599D" w:rsidRDefault="00156A9F" w:rsidP="00156A9F">
      <w:pPr>
        <w:tabs>
          <w:tab w:val="center" w:pos="4153"/>
          <w:tab w:val="left" w:pos="8080"/>
          <w:tab w:val="right" w:pos="9072"/>
        </w:tabs>
        <w:ind w:right="-1"/>
        <w:rPr>
          <w:color w:val="000000"/>
        </w:rPr>
      </w:pPr>
      <w:r w:rsidRPr="0009599D">
        <w:rPr>
          <w:b/>
          <w:lang w:eastAsia="x-none"/>
        </w:rPr>
        <w:t xml:space="preserve">2023.gada </w:t>
      </w:r>
      <w:r>
        <w:rPr>
          <w:b/>
          <w:lang w:eastAsia="x-none"/>
        </w:rPr>
        <w:t>27</w:t>
      </w:r>
      <w:r w:rsidRPr="0009599D">
        <w:rPr>
          <w:b/>
          <w:lang w:eastAsia="x-none"/>
        </w:rPr>
        <w:t>.</w:t>
      </w:r>
      <w:r w:rsidRPr="00785B16">
        <w:rPr>
          <w:b/>
          <w:lang w:eastAsia="x-none"/>
        </w:rPr>
        <w:t>aprīlī</w:t>
      </w:r>
      <w:r w:rsidRPr="0009599D">
        <w:rPr>
          <w:b/>
          <w:lang w:eastAsia="x-none"/>
        </w:rPr>
        <w:tab/>
        <w:t xml:space="preserve">                                                                                           </w:t>
      </w:r>
      <w:r w:rsidRPr="0009599D">
        <w:rPr>
          <w:b/>
          <w:color w:val="000000"/>
        </w:rPr>
        <w:t>Nr.___/</w:t>
      </w:r>
      <w:r>
        <w:rPr>
          <w:b/>
          <w:color w:val="000000"/>
        </w:rPr>
        <w:t>6</w:t>
      </w:r>
      <w:r>
        <w:rPr>
          <w:color w:val="000000"/>
        </w:rPr>
        <w:t xml:space="preserve">  </w:t>
      </w:r>
    </w:p>
    <w:p w14:paraId="55580BC9" w14:textId="77777777" w:rsidR="00156A9F" w:rsidRPr="000E5D16" w:rsidRDefault="00156A9F" w:rsidP="00156A9F">
      <w:pPr>
        <w:jc w:val="right"/>
        <w:rPr>
          <w:b/>
        </w:rPr>
      </w:pPr>
    </w:p>
    <w:p w14:paraId="2DC91023" w14:textId="77777777" w:rsidR="00156A9F" w:rsidRDefault="00156A9F" w:rsidP="00156A9F">
      <w:pPr>
        <w:jc w:val="center"/>
        <w:rPr>
          <w:b/>
          <w:u w:val="single"/>
        </w:rPr>
      </w:pPr>
      <w:r w:rsidRPr="000E5D16">
        <w:rPr>
          <w:b/>
          <w:u w:val="single"/>
        </w:rPr>
        <w:t>Par lauksaimniecībā izmantojamās zemes „</w:t>
      </w:r>
      <w:r>
        <w:rPr>
          <w:b/>
          <w:u w:val="single"/>
        </w:rPr>
        <w:t>Kaķīši</w:t>
      </w:r>
      <w:r w:rsidRPr="0009599D">
        <w:rPr>
          <w:b/>
          <w:u w:val="single"/>
        </w:rPr>
        <w:t xml:space="preserve">”, </w:t>
      </w:r>
      <w:r>
        <w:rPr>
          <w:b/>
          <w:u w:val="single"/>
        </w:rPr>
        <w:t>Bēnes</w:t>
      </w:r>
      <w:r w:rsidRPr="0009599D">
        <w:rPr>
          <w:b/>
          <w:u w:val="single"/>
        </w:rPr>
        <w:t xml:space="preserve"> </w:t>
      </w:r>
      <w:r w:rsidRPr="000E5D16">
        <w:rPr>
          <w:b/>
          <w:u w:val="single"/>
        </w:rPr>
        <w:t xml:space="preserve">pagastā, </w:t>
      </w:r>
    </w:p>
    <w:p w14:paraId="157CDAB2" w14:textId="77777777" w:rsidR="00156A9F" w:rsidRPr="000E5D16" w:rsidRDefault="00156A9F" w:rsidP="00156A9F">
      <w:pPr>
        <w:jc w:val="center"/>
        <w:rPr>
          <w:b/>
          <w:u w:val="single"/>
        </w:rPr>
      </w:pPr>
      <w:r w:rsidRPr="000E5D16">
        <w:rPr>
          <w:b/>
          <w:u w:val="single"/>
        </w:rPr>
        <w:t xml:space="preserve">Dobeles novadā, atsavināšanu izsolē </w:t>
      </w:r>
    </w:p>
    <w:p w14:paraId="71DE992E" w14:textId="77777777" w:rsidR="00156A9F" w:rsidRPr="000E5D16" w:rsidRDefault="00156A9F" w:rsidP="00156A9F">
      <w:pPr>
        <w:jc w:val="center"/>
        <w:rPr>
          <w:b/>
          <w:u w:val="single"/>
        </w:rPr>
      </w:pPr>
    </w:p>
    <w:p w14:paraId="03A77499" w14:textId="77777777" w:rsidR="00156A9F" w:rsidRPr="000E5D16" w:rsidRDefault="00156A9F" w:rsidP="00156A9F">
      <w:pPr>
        <w:tabs>
          <w:tab w:val="left" w:pos="709"/>
        </w:tabs>
        <w:jc w:val="both"/>
      </w:pPr>
      <w:r>
        <w:t xml:space="preserve">      </w:t>
      </w:r>
      <w:r w:rsidRPr="000E5D16">
        <w:t xml:space="preserve">Dobeles novada dome ir izskatījusi Dobeles novada pašvaldības </w:t>
      </w:r>
      <w:r>
        <w:t>Ī</w:t>
      </w:r>
      <w:r w:rsidRPr="000E5D16">
        <w:t xml:space="preserve">pašumu komisijas ierosinājumu atsavināt Dobeles novada pašvaldībai (turpmāk – pašvaldība) piederošo nekustamo īpašumu </w:t>
      </w:r>
      <w:r w:rsidRPr="00083FDC">
        <w:t>„</w:t>
      </w:r>
      <w:r>
        <w:t>Kaķīši</w:t>
      </w:r>
      <w:r w:rsidRPr="00083FDC">
        <w:t xml:space="preserve">”, </w:t>
      </w:r>
      <w:r>
        <w:t>Bēnes</w:t>
      </w:r>
      <w:r w:rsidRPr="00083FDC">
        <w:t xml:space="preserve"> </w:t>
      </w:r>
      <w:r w:rsidRPr="000E5D16">
        <w:t xml:space="preserve">pagastā, Dobeles novadā, kadastra numurs </w:t>
      </w:r>
      <w:r>
        <w:t>46500010017</w:t>
      </w:r>
      <w:r w:rsidRPr="000E5D16">
        <w:t xml:space="preserve"> (turpmāk – Īpašums).</w:t>
      </w:r>
    </w:p>
    <w:p w14:paraId="4A30C0DD" w14:textId="77777777" w:rsidR="00156A9F" w:rsidRPr="00AF37DB" w:rsidRDefault="00156A9F" w:rsidP="00156A9F">
      <w:pPr>
        <w:jc w:val="both"/>
      </w:pPr>
      <w:r>
        <w:t xml:space="preserve">      </w:t>
      </w:r>
      <w:r w:rsidRPr="00AF37DB">
        <w:t>Izskatot ierosinājumu, Dobeles novada dome konstatēja:</w:t>
      </w:r>
    </w:p>
    <w:p w14:paraId="4B63A95D" w14:textId="77777777" w:rsidR="00156A9F" w:rsidRPr="00A932BA" w:rsidRDefault="00156A9F" w:rsidP="00156A9F">
      <w:pPr>
        <w:jc w:val="both"/>
      </w:pPr>
      <w:r w:rsidRPr="00AF37DB">
        <w:t xml:space="preserve">      </w:t>
      </w:r>
      <w:r w:rsidRPr="00A932BA">
        <w:t xml:space="preserve">Īpašums reģistrēts Zemgales rajona tiesas </w:t>
      </w:r>
      <w:bookmarkStart w:id="41" w:name="_Hlk131407640"/>
      <w:r>
        <w:t>Bēnes</w:t>
      </w:r>
      <w:r w:rsidRPr="00A932BA">
        <w:t xml:space="preserve"> </w:t>
      </w:r>
      <w:bookmarkEnd w:id="41"/>
      <w:r w:rsidRPr="00A932BA">
        <w:t>pagasta zemesgrāmatas nodalījumā Nr.</w:t>
      </w:r>
      <w:r w:rsidRPr="00E81939">
        <w:t xml:space="preserve"> 100000641697</w:t>
      </w:r>
      <w:r>
        <w:t xml:space="preserve"> </w:t>
      </w:r>
      <w:r w:rsidRPr="00A932BA">
        <w:t xml:space="preserve">un uz to nostiprinātas īpašuma tiesības pašvaldībai.     </w:t>
      </w:r>
    </w:p>
    <w:p w14:paraId="49652EC6" w14:textId="77777777" w:rsidR="00156A9F" w:rsidRPr="00A932BA" w:rsidRDefault="00156A9F" w:rsidP="00156A9F">
      <w:pPr>
        <w:jc w:val="both"/>
        <w:rPr>
          <w:b/>
          <w:bCs/>
        </w:rPr>
      </w:pPr>
      <w:r w:rsidRPr="00A932BA">
        <w:t xml:space="preserve">      Īpašums sastāv no vienas  zemes vienības ar kadastra apzīmējumu </w:t>
      </w:r>
      <w:r>
        <w:t>46500010123</w:t>
      </w:r>
      <w:r w:rsidRPr="00A932BA">
        <w:t xml:space="preserve">, platība </w:t>
      </w:r>
      <w:r>
        <w:t>0,5970</w:t>
      </w:r>
      <w:r w:rsidRPr="00A932BA">
        <w:t xml:space="preserve"> ha, tai skaitā </w:t>
      </w:r>
      <w:r>
        <w:t>0,5847</w:t>
      </w:r>
      <w:r w:rsidRPr="00A932BA">
        <w:t xml:space="preserve"> ha lauksaimniecībā izmantojamā zeme. </w:t>
      </w:r>
    </w:p>
    <w:p w14:paraId="49C0418A" w14:textId="77777777" w:rsidR="00156A9F" w:rsidRPr="00A932BA" w:rsidRDefault="00156A9F" w:rsidP="00156A9F">
      <w:pPr>
        <w:jc w:val="both"/>
      </w:pPr>
      <w:r w:rsidRPr="00A932BA">
        <w:t xml:space="preserve">      Īpašums ir nodots nomā nomniekam </w:t>
      </w:r>
      <w:r>
        <w:t>–</w:t>
      </w:r>
      <w:r w:rsidRPr="00A932BA">
        <w:t xml:space="preserve"> </w:t>
      </w:r>
      <w:r>
        <w:rPr>
          <w:bCs/>
        </w:rPr>
        <w:t>fiziskai personai</w:t>
      </w:r>
      <w:r w:rsidRPr="00A932BA">
        <w:rPr>
          <w:bCs/>
        </w:rPr>
        <w:t xml:space="preserve"> (</w:t>
      </w:r>
      <w:r w:rsidRPr="00A932BA">
        <w:t>201</w:t>
      </w:r>
      <w:r>
        <w:t>6</w:t>
      </w:r>
      <w:r w:rsidRPr="00A932BA">
        <w:t xml:space="preserve">.gada </w:t>
      </w:r>
      <w:r>
        <w:t>10.maija</w:t>
      </w:r>
      <w:r w:rsidRPr="00A932BA">
        <w:t xml:space="preserve"> Lauku apvidus zemes nomas līgums Nr.</w:t>
      </w:r>
      <w:r>
        <w:t>20/16</w:t>
      </w:r>
      <w:r w:rsidRPr="00A932BA">
        <w:t>. Zemes nomas līguma termiņš 202</w:t>
      </w:r>
      <w:r>
        <w:t>5</w:t>
      </w:r>
      <w:r w:rsidRPr="00A932BA">
        <w:t xml:space="preserve">.gada </w:t>
      </w:r>
      <w:r>
        <w:t>31.decembris</w:t>
      </w:r>
      <w:r w:rsidRPr="00A932BA">
        <w:t xml:space="preserve">. </w:t>
      </w:r>
    </w:p>
    <w:p w14:paraId="6F9F1C47" w14:textId="77777777" w:rsidR="00156A9F" w:rsidRPr="00A932BA" w:rsidRDefault="00156A9F" w:rsidP="00156A9F">
      <w:pPr>
        <w:jc w:val="both"/>
      </w:pPr>
      <w:r w:rsidRPr="00A932BA">
        <w:t xml:space="preserve">      Īpašums nav nepieciešams pašvaldības funkciju nodrošināšanai.</w:t>
      </w:r>
    </w:p>
    <w:p w14:paraId="460CC521" w14:textId="77777777" w:rsidR="00156A9F" w:rsidRPr="00A932BA" w:rsidRDefault="00156A9F" w:rsidP="00156A9F">
      <w:pPr>
        <w:jc w:val="both"/>
      </w:pPr>
      <w:r w:rsidRPr="00A932BA">
        <w:t xml:space="preserve">      Ņemot vērā norādītos apstākļus, lietderīgākā rīcība ir atzīstama Īpašuma atsavināšana atklātā mutiskā izsolē ar augšupejošu soli. </w:t>
      </w:r>
    </w:p>
    <w:p w14:paraId="72F36E35" w14:textId="77777777" w:rsidR="00156A9F" w:rsidRPr="00A932BA" w:rsidRDefault="00156A9F" w:rsidP="00156A9F">
      <w:pPr>
        <w:jc w:val="both"/>
      </w:pPr>
      <w:r w:rsidRPr="00A932BA">
        <w:t xml:space="preserve">      Saskaņā ar 2023.gada </w:t>
      </w:r>
      <w:r>
        <w:t>11</w:t>
      </w:r>
      <w:r w:rsidRPr="00A932BA">
        <w:t xml:space="preserve">.aprīlī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w:t>
      </w:r>
      <w:bookmarkStart w:id="42" w:name="_Hlk131411465"/>
      <w:r>
        <w:t>4000</w:t>
      </w:r>
      <w:r w:rsidRPr="00A932BA">
        <w:t xml:space="preserve"> EUR (</w:t>
      </w:r>
      <w:r>
        <w:t>četri</w:t>
      </w:r>
      <w:r w:rsidRPr="00A932BA">
        <w:t xml:space="preserve"> tūkstoši </w:t>
      </w:r>
      <w:bookmarkEnd w:id="42"/>
      <w:r w:rsidRPr="00A932BA">
        <w:rPr>
          <w:i/>
          <w:iCs/>
        </w:rPr>
        <w:t>euro</w:t>
      </w:r>
      <w:r w:rsidRPr="00A932BA">
        <w:t>) apmērā.</w:t>
      </w:r>
    </w:p>
    <w:p w14:paraId="7FD7E4AE" w14:textId="77777777" w:rsidR="00156A9F" w:rsidRPr="00A932BA" w:rsidRDefault="00156A9F" w:rsidP="00156A9F">
      <w:pPr>
        <w:jc w:val="both"/>
      </w:pPr>
      <w:r w:rsidRPr="00A932BA">
        <w:t xml:space="preserve">      Saskaņā ar </w:t>
      </w:r>
      <w:r w:rsidRPr="00A932BA">
        <w:rPr>
          <w:bCs/>
        </w:rPr>
        <w:t>Publiskas personas mantas atsavināšanas likuma</w:t>
      </w:r>
      <w:r w:rsidRPr="00A932BA">
        <w:t xml:space="preserve"> pārejas noteikumu 12.punktu, līdz brīdim, kad spēku zaudē </w:t>
      </w:r>
      <w:hyperlink r:id="rId122" w:tgtFrame="_top" w:tooltip="Valsts un pašvaldību īpašuma privatizācijas un privatizācijas sertifikātu izmantošanas pabeigšanas likums" w:history="1">
        <w:r w:rsidRPr="00A932BA">
          <w:t>Valsts un pašvaldību īpašuma privatizācijas un privatizācijas sertifikātu izmantošanas pabeigšanas likums</w:t>
        </w:r>
      </w:hyperlink>
      <w:r w:rsidRPr="00A932BA">
        <w:t>, atsavināmā neapbūvētā zemesgabala nosacītā cena nedrīkst būt zemāka par zemāko no šādām vērtībām: attiecīgā zemesgabala kadastrālo vērtību vai zemes kadastrālo vērtību 2007.gada 31.decembrī.</w:t>
      </w:r>
    </w:p>
    <w:p w14:paraId="186CEA1D" w14:textId="77777777" w:rsidR="00156A9F" w:rsidRPr="00A932BA" w:rsidRDefault="00156A9F" w:rsidP="00156A9F">
      <w:pPr>
        <w:jc w:val="both"/>
      </w:pPr>
      <w:r w:rsidRPr="00A932BA">
        <w:t xml:space="preserve">      Saskaņā ar Valsts zemes dienesta Nekustamā īpašuma valsts kadastra informācijas sistēmā norādītiem datiem Īpašuma aktuālā kadastrālā vērtība ir </w:t>
      </w:r>
      <w:r>
        <w:t>668</w:t>
      </w:r>
      <w:r w:rsidRPr="00A932BA">
        <w:t xml:space="preserve"> EUR (</w:t>
      </w:r>
      <w:r>
        <w:t>seši</w:t>
      </w:r>
      <w:r w:rsidRPr="00A932BA">
        <w:t xml:space="preserve"> simti sešdesmit </w:t>
      </w:r>
      <w:r>
        <w:t>astoņi</w:t>
      </w:r>
      <w:r w:rsidRPr="00A932BA">
        <w:t xml:space="preserve"> </w:t>
      </w:r>
      <w:r w:rsidRPr="00A932BA">
        <w:rPr>
          <w:i/>
          <w:iCs/>
        </w:rPr>
        <w:t>euro</w:t>
      </w:r>
      <w:r w:rsidRPr="00A932BA">
        <w:t>).</w:t>
      </w:r>
    </w:p>
    <w:p w14:paraId="255E1A9A" w14:textId="77777777" w:rsidR="00156A9F" w:rsidRPr="00A932BA" w:rsidRDefault="00156A9F" w:rsidP="00156A9F">
      <w:pPr>
        <w:jc w:val="both"/>
        <w:rPr>
          <w:bCs/>
        </w:rPr>
      </w:pPr>
      <w:r w:rsidRPr="00A932BA">
        <w:t xml:space="preserve">      Pamatojoties uz likuma „</w:t>
      </w:r>
      <w:r w:rsidRPr="00A932BA">
        <w:rPr>
          <w:bCs/>
        </w:rPr>
        <w:t>Par zemes privatizāciju lauku apvidos” 30.</w:t>
      </w:r>
      <w:r w:rsidRPr="00A932BA">
        <w:rPr>
          <w:bCs/>
          <w:vertAlign w:val="superscript"/>
        </w:rPr>
        <w:t xml:space="preserve">2 </w:t>
      </w:r>
      <w:r w:rsidRPr="00A932BA">
        <w:rPr>
          <w:bCs/>
        </w:rPr>
        <w:t xml:space="preserve">panta pirmo un otro daļu, pirmpirkuma tiesības uz Īpašumu ir pašreizējam nomniekam </w:t>
      </w:r>
      <w:r>
        <w:rPr>
          <w:bCs/>
        </w:rPr>
        <w:t>–</w:t>
      </w:r>
      <w:r w:rsidRPr="00A932BA">
        <w:rPr>
          <w:bCs/>
        </w:rPr>
        <w:t xml:space="preserve"> </w:t>
      </w:r>
      <w:r>
        <w:rPr>
          <w:bCs/>
        </w:rPr>
        <w:t>fiziskai personai</w:t>
      </w:r>
      <w:r w:rsidRPr="00A932BA">
        <w:t xml:space="preserve">, </w:t>
      </w:r>
      <w:r w:rsidRPr="00A932BA">
        <w:rPr>
          <w:bCs/>
        </w:rPr>
        <w:t xml:space="preserve">kas ņemams vērā, rīkojot izsoli. </w:t>
      </w:r>
    </w:p>
    <w:p w14:paraId="262F4509" w14:textId="77777777" w:rsidR="00156A9F" w:rsidRPr="00A932BA" w:rsidRDefault="00156A9F" w:rsidP="00156A9F">
      <w:pPr>
        <w:jc w:val="both"/>
        <w:rPr>
          <w:bCs/>
        </w:rPr>
      </w:pPr>
      <w:r w:rsidRPr="00A932BA">
        <w:t xml:space="preserve">      Pamatojoties uz Pašvaldību likuma 10.panta pirmās daļas 16.punktu, Publiskas personas mantas atsavināšanas likuma 4.panta pirmo daļu, 5.panta pirmo daļu, 8.panta trešo daļu, 9.panta otro daļu, 10.panta pirmo un otro daļu, pārejas noteikumu 12.punktu, likuma „</w:t>
      </w:r>
      <w:r w:rsidRPr="00A932BA">
        <w:rPr>
          <w:bCs/>
        </w:rPr>
        <w:t>Par zemes privatizāciju lauku apvidos” 30.</w:t>
      </w:r>
      <w:r w:rsidRPr="00A932BA">
        <w:rPr>
          <w:bCs/>
          <w:vertAlign w:val="superscript"/>
        </w:rPr>
        <w:t xml:space="preserve">2 </w:t>
      </w:r>
      <w:r w:rsidRPr="00A932BA">
        <w:rPr>
          <w:bCs/>
        </w:rPr>
        <w:t>panta pirmo un otro daļu</w:t>
      </w:r>
      <w:r w:rsidRPr="00A932BA">
        <w:t xml:space="preserve">, </w:t>
      </w:r>
      <w:r w:rsidRPr="00A932BA">
        <w:rPr>
          <w:lang w:eastAsia="en-GB"/>
        </w:rPr>
        <w:t xml:space="preserve">atklāti balsojot: </w:t>
      </w:r>
      <w:r w:rsidRPr="00A932BA">
        <w:t>PAR -</w:t>
      </w:r>
      <w:r w:rsidRPr="00A932BA">
        <w:rPr>
          <w:bCs/>
          <w:lang w:eastAsia="et-EE"/>
        </w:rPr>
        <w:t xml:space="preserve">, </w:t>
      </w:r>
      <w:r w:rsidRPr="00A932BA">
        <w:t>PRET - , ATTURAS – ,</w:t>
      </w:r>
      <w:r w:rsidRPr="00A932BA">
        <w:rPr>
          <w:bCs/>
        </w:rPr>
        <w:t xml:space="preserve"> </w:t>
      </w:r>
      <w:r w:rsidRPr="00A932BA">
        <w:rPr>
          <w:rFonts w:eastAsia="Calibri"/>
        </w:rPr>
        <w:t xml:space="preserve">NEBALSO – </w:t>
      </w:r>
      <w:r w:rsidRPr="00A932BA">
        <w:rPr>
          <w:lang w:eastAsia="en-GB"/>
        </w:rPr>
        <w:t xml:space="preserve">, </w:t>
      </w:r>
      <w:r w:rsidRPr="00A932BA">
        <w:t>Dobeles novada dome NOLEMJ:</w:t>
      </w:r>
    </w:p>
    <w:p w14:paraId="7E7841DB" w14:textId="77777777" w:rsidR="00156A9F" w:rsidRPr="005B05C3" w:rsidRDefault="00156A9F" w:rsidP="00156A9F">
      <w:pPr>
        <w:pStyle w:val="Sarakstarindkopa"/>
        <w:numPr>
          <w:ilvl w:val="3"/>
          <w:numId w:val="5"/>
        </w:numPr>
        <w:ind w:left="851" w:hanging="284"/>
        <w:jc w:val="both"/>
      </w:pPr>
      <w:r w:rsidRPr="005B05C3">
        <w:lastRenderedPageBreak/>
        <w:t>Atsavināt nekustamo īpašumu „Kaķīši”, Bēnes pagastā, Dobeles novadā, kadastra numurs 46500010017, kas sastāv no vienas  zemes vienības ar kadastra apzīmējumu 46500010123, platība 0,5970 ha, tai skaitā 0,5847 ha lauksaimniecībā izmantojamā zeme, pārdodot to atklātā mutiskā izsolē ar augšupejošu soli.</w:t>
      </w:r>
    </w:p>
    <w:p w14:paraId="66837BB9" w14:textId="77777777" w:rsidR="00156A9F" w:rsidRPr="005B05C3" w:rsidRDefault="00156A9F" w:rsidP="00156A9F">
      <w:pPr>
        <w:pStyle w:val="Sarakstarindkopa"/>
        <w:numPr>
          <w:ilvl w:val="3"/>
          <w:numId w:val="5"/>
        </w:numPr>
        <w:ind w:left="851" w:hanging="284"/>
        <w:jc w:val="both"/>
      </w:pPr>
      <w:r w:rsidRPr="005B05C3">
        <w:t xml:space="preserve">Noteikt lēmuma 1.punktā atsavināmā nekustamā īpašuma izsoles sākumcenu 4000 EUR (četri tūkstoši </w:t>
      </w:r>
      <w:r w:rsidRPr="005B05C3">
        <w:rPr>
          <w:i/>
          <w:iCs/>
        </w:rPr>
        <w:t>euro</w:t>
      </w:r>
      <w:r w:rsidRPr="005B05C3">
        <w:t xml:space="preserve">). </w:t>
      </w:r>
    </w:p>
    <w:p w14:paraId="5D2E4A23" w14:textId="77777777" w:rsidR="00156A9F" w:rsidRPr="005B05C3" w:rsidRDefault="00156A9F" w:rsidP="00156A9F">
      <w:pPr>
        <w:pStyle w:val="Sarakstarindkopa"/>
        <w:numPr>
          <w:ilvl w:val="3"/>
          <w:numId w:val="5"/>
        </w:numPr>
        <w:ind w:left="851" w:hanging="284"/>
        <w:jc w:val="both"/>
        <w:rPr>
          <w:rFonts w:eastAsia="Arial"/>
        </w:rPr>
      </w:pPr>
      <w:r w:rsidRPr="005B05C3">
        <w:t xml:space="preserve">Noteikt, ka nekustamā īpašuma „Kaķīši”, Bēnes pagastā, Dobeles novadā, kadastra numurs 46500010017, pirmpirkuma tiesības ir nekustamā īpašuma pašreizējam nomniekam – fiziskai personai. </w:t>
      </w:r>
    </w:p>
    <w:p w14:paraId="53DF0A10" w14:textId="77777777" w:rsidR="00156A9F" w:rsidRPr="005B05C3" w:rsidRDefault="00156A9F" w:rsidP="00156A9F">
      <w:pPr>
        <w:pStyle w:val="Sarakstarindkopa"/>
        <w:numPr>
          <w:ilvl w:val="3"/>
          <w:numId w:val="5"/>
        </w:numPr>
        <w:ind w:left="851" w:hanging="284"/>
        <w:jc w:val="both"/>
        <w:rPr>
          <w:rFonts w:eastAsia="Arial"/>
        </w:rPr>
      </w:pPr>
      <w:r w:rsidRPr="005B05C3">
        <w:rPr>
          <w:rFonts w:eastAsia="Arial"/>
        </w:rPr>
        <w:t>Uzdot Dobeles novada pašvaldības Nekustamo īpašumu komisijai apstiprināt izsoles noteikumus un organizēt nekustamā īpašuma atsavināšanu spēkā esošo normatīvo aktu noteiktajā kārtībā.</w:t>
      </w:r>
    </w:p>
    <w:p w14:paraId="2E91F07D" w14:textId="77777777" w:rsidR="00156A9F" w:rsidRPr="00A932BA" w:rsidRDefault="00156A9F" w:rsidP="00156A9F">
      <w:pPr>
        <w:jc w:val="both"/>
      </w:pPr>
    </w:p>
    <w:p w14:paraId="2FC3BBBC" w14:textId="77777777" w:rsidR="00156A9F" w:rsidRPr="00A932BA" w:rsidRDefault="00156A9F" w:rsidP="00156A9F">
      <w:pPr>
        <w:ind w:right="84"/>
        <w:jc w:val="both"/>
      </w:pPr>
    </w:p>
    <w:p w14:paraId="0305EA5A" w14:textId="77777777" w:rsidR="00156A9F" w:rsidRDefault="00156A9F" w:rsidP="00156A9F">
      <w:pPr>
        <w:ind w:right="84"/>
        <w:jc w:val="both"/>
      </w:pPr>
      <w:r w:rsidRPr="00A932BA">
        <w:t>Domes priekšsēdētājs</w:t>
      </w:r>
      <w:r w:rsidRPr="00A932BA">
        <w:tab/>
      </w:r>
      <w:r w:rsidRPr="00A932BA">
        <w:tab/>
        <w:t xml:space="preserve">            </w:t>
      </w:r>
      <w:r w:rsidRPr="00A932BA">
        <w:tab/>
      </w:r>
      <w:r w:rsidRPr="00A932BA">
        <w:tab/>
      </w:r>
      <w:r w:rsidRPr="00A932BA">
        <w:tab/>
        <w:t>I.Gorskis</w:t>
      </w:r>
      <w:r w:rsidRPr="000E5D16">
        <w:t xml:space="preserve">                  </w:t>
      </w:r>
      <w:r>
        <w:tab/>
      </w:r>
      <w:r>
        <w:tab/>
      </w:r>
      <w:r>
        <w:tab/>
      </w:r>
      <w:r>
        <w:tab/>
      </w:r>
      <w:r>
        <w:tab/>
      </w:r>
      <w:r>
        <w:tab/>
      </w:r>
      <w:r w:rsidRPr="000E5D16">
        <w:t xml:space="preserve"> </w:t>
      </w:r>
    </w:p>
    <w:p w14:paraId="14FC2403" w14:textId="77777777" w:rsidR="00156A9F" w:rsidRDefault="00156A9F" w:rsidP="00156A9F">
      <w:pPr>
        <w:ind w:right="42"/>
        <w:jc w:val="both"/>
      </w:pPr>
    </w:p>
    <w:p w14:paraId="27FE4C1A" w14:textId="77777777" w:rsidR="00156A9F" w:rsidRPr="00AF37DB" w:rsidRDefault="00156A9F" w:rsidP="00156A9F">
      <w:pPr>
        <w:pStyle w:val="Bezatstarpm"/>
      </w:pPr>
      <w:r w:rsidRPr="00AF37DB">
        <w:t>Iesniedz: I.Gorskis</w:t>
      </w:r>
    </w:p>
    <w:p w14:paraId="61BA5716" w14:textId="77777777" w:rsidR="00156A9F" w:rsidRPr="00AF37DB" w:rsidRDefault="00156A9F" w:rsidP="00156A9F">
      <w:pPr>
        <w:pStyle w:val="Bezatstarpm"/>
      </w:pPr>
      <w:r w:rsidRPr="00AF37DB">
        <w:t xml:space="preserve">Sagatavoja: </w:t>
      </w:r>
      <w:r>
        <w:t>G.Memmēns</w:t>
      </w:r>
      <w:r w:rsidRPr="00AF37DB">
        <w:t xml:space="preserve"> </w:t>
      </w:r>
      <w:r>
        <w:t>04</w:t>
      </w:r>
      <w:r w:rsidRPr="00AF37DB">
        <w:t>.0</w:t>
      </w:r>
      <w:r>
        <w:t>4</w:t>
      </w:r>
      <w:r w:rsidRPr="00AF37DB">
        <w:t>.2023.</w:t>
      </w:r>
    </w:p>
    <w:p w14:paraId="44ABD86F" w14:textId="77777777" w:rsidR="00156A9F" w:rsidRPr="00AF37DB" w:rsidRDefault="00156A9F" w:rsidP="00156A9F">
      <w:pPr>
        <w:pStyle w:val="Bezatstarpm"/>
      </w:pPr>
      <w:r w:rsidRPr="00AF37DB">
        <w:t xml:space="preserve">Izskatīt: Finanšu un budžeta komitejā </w:t>
      </w:r>
      <w:r>
        <w:t>19</w:t>
      </w:r>
      <w:r w:rsidRPr="00785B16">
        <w:t>.04.2023.</w:t>
      </w:r>
    </w:p>
    <w:p w14:paraId="0F9AF451" w14:textId="66278402" w:rsidR="00156A9F" w:rsidRPr="000E5D16" w:rsidRDefault="00156A9F" w:rsidP="00156A9F">
      <w:pPr>
        <w:ind w:right="42"/>
        <w:jc w:val="both"/>
        <w:rPr>
          <w:rFonts w:eastAsia="Arial"/>
        </w:rPr>
      </w:pPr>
      <w:r w:rsidRPr="00DC182E">
        <w:t>Nosūtīt:</w:t>
      </w:r>
      <w:r w:rsidRPr="00212CBE">
        <w:t xml:space="preserve"> </w:t>
      </w:r>
      <w:r>
        <w:t xml:space="preserve">Dobeles novada pašvaldības </w:t>
      </w:r>
      <w:r w:rsidRPr="00212CBE">
        <w:t xml:space="preserve">Nekustamo īpašumu nodaļai, </w:t>
      </w:r>
      <w:r>
        <w:t>Dobeles novada pašvaldības Ī</w:t>
      </w:r>
      <w:r w:rsidRPr="00212CBE">
        <w:t>pašumu komisijai</w:t>
      </w:r>
      <w:r>
        <w:t xml:space="preserve">, </w:t>
      </w:r>
      <w:r w:rsidR="001F140C">
        <w:rPr>
          <w:rFonts w:eastAsia="Lucida Sans Unicode"/>
          <w:kern w:val="2"/>
        </w:rPr>
        <w:t>[..]</w:t>
      </w:r>
      <w:r w:rsidR="001F140C">
        <w:t xml:space="preserve"> </w:t>
      </w:r>
      <w:r>
        <w:t>(</w:t>
      </w:r>
      <w:r w:rsidRPr="0009599D">
        <w:t xml:space="preserve">pa pastu </w:t>
      </w:r>
      <w:r>
        <w:t>uz adresi: Ezera</w:t>
      </w:r>
      <w:r w:rsidRPr="0062727F">
        <w:t xml:space="preserve"> iela </w:t>
      </w:r>
      <w:r>
        <w:t>3-3</w:t>
      </w:r>
      <w:r w:rsidRPr="0062727F">
        <w:t xml:space="preserve">, </w:t>
      </w:r>
      <w:r>
        <w:t>Bēne</w:t>
      </w:r>
      <w:r w:rsidRPr="0062727F">
        <w:t xml:space="preserve">, </w:t>
      </w:r>
      <w:r>
        <w:t>Bēnes</w:t>
      </w:r>
      <w:r w:rsidRPr="0062727F">
        <w:t xml:space="preserve"> pag., Dobeles nov., LV-371</w:t>
      </w:r>
      <w:r>
        <w:t>1).</w:t>
      </w:r>
      <w:r w:rsidRPr="00DC182E">
        <w:t xml:space="preserve"> </w:t>
      </w:r>
    </w:p>
    <w:p w14:paraId="469B80AC" w14:textId="77777777" w:rsidR="00156A9F" w:rsidRDefault="00156A9F" w:rsidP="00156A9F"/>
    <w:p w14:paraId="56A417A1" w14:textId="77777777" w:rsidR="00156A9F" w:rsidRPr="001543E9" w:rsidRDefault="00156A9F" w:rsidP="00156A9F">
      <w:pPr>
        <w:ind w:right="-1"/>
        <w:jc w:val="both"/>
      </w:pPr>
    </w:p>
    <w:p w14:paraId="702B70D3" w14:textId="77777777" w:rsidR="00156A9F" w:rsidRDefault="00156A9F" w:rsidP="00156A9F">
      <w:r>
        <w:br w:type="page"/>
      </w:r>
    </w:p>
    <w:p w14:paraId="7B8CF7CC" w14:textId="5A5E8C70" w:rsidR="00AB5941" w:rsidRPr="009430E4" w:rsidRDefault="00AB5941" w:rsidP="00AB5941">
      <w:pPr>
        <w:tabs>
          <w:tab w:val="left" w:pos="-24212"/>
        </w:tabs>
        <w:jc w:val="right"/>
        <w:rPr>
          <w:b/>
          <w:bCs/>
          <w:noProof/>
        </w:rPr>
      </w:pPr>
      <w:bookmarkStart w:id="43" w:name="_Hlk124506544"/>
      <w:r>
        <w:rPr>
          <w:b/>
          <w:bCs/>
          <w:noProof/>
        </w:rPr>
        <w:lastRenderedPageBreak/>
        <w:t>32</w:t>
      </w:r>
      <w:r w:rsidRPr="009430E4">
        <w:rPr>
          <w:b/>
          <w:bCs/>
          <w:noProof/>
        </w:rPr>
        <w:t>.pielikums</w:t>
      </w:r>
    </w:p>
    <w:p w14:paraId="6A0B3748" w14:textId="77777777" w:rsidR="00AB5941" w:rsidRDefault="00AB5941" w:rsidP="00AB5941">
      <w:pPr>
        <w:tabs>
          <w:tab w:val="left" w:pos="-24212"/>
        </w:tabs>
        <w:jc w:val="right"/>
        <w:rPr>
          <w:b/>
          <w:bCs/>
          <w:noProof/>
        </w:rPr>
      </w:pPr>
      <w:r w:rsidRPr="009430E4">
        <w:rPr>
          <w:b/>
          <w:bCs/>
          <w:noProof/>
        </w:rPr>
        <w:t xml:space="preserve">PROJEKTS </w:t>
      </w:r>
    </w:p>
    <w:p w14:paraId="4A775DC6" w14:textId="77777777" w:rsidR="00156A9F" w:rsidRPr="0033032A" w:rsidRDefault="00156A9F" w:rsidP="00156A9F">
      <w:pPr>
        <w:tabs>
          <w:tab w:val="left" w:pos="-24212"/>
        </w:tabs>
        <w:jc w:val="center"/>
        <w:rPr>
          <w:sz w:val="20"/>
          <w:szCs w:val="20"/>
        </w:rPr>
      </w:pPr>
      <w:r w:rsidRPr="0033032A">
        <w:rPr>
          <w:noProof/>
          <w:sz w:val="20"/>
          <w:szCs w:val="20"/>
        </w:rPr>
        <w:drawing>
          <wp:inline distT="0" distB="0" distL="0" distR="0" wp14:anchorId="3B9AB345" wp14:editId="38DC2CAB">
            <wp:extent cx="676275" cy="752475"/>
            <wp:effectExtent l="0" t="0" r="9525" b="9525"/>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0556086" w14:textId="77777777" w:rsidR="00156A9F" w:rsidRPr="0033032A" w:rsidRDefault="00156A9F" w:rsidP="00156A9F">
      <w:pPr>
        <w:tabs>
          <w:tab w:val="center" w:pos="4320"/>
          <w:tab w:val="right" w:pos="8640"/>
        </w:tabs>
        <w:jc w:val="center"/>
        <w:rPr>
          <w:sz w:val="20"/>
          <w:szCs w:val="20"/>
          <w:lang w:val="en-US"/>
        </w:rPr>
      </w:pPr>
      <w:r w:rsidRPr="0033032A">
        <w:rPr>
          <w:sz w:val="20"/>
          <w:szCs w:val="20"/>
          <w:lang w:val="en-US"/>
        </w:rPr>
        <w:t>LATVIJAS REPUBLIKA</w:t>
      </w:r>
    </w:p>
    <w:p w14:paraId="4664EE97" w14:textId="77777777" w:rsidR="00156A9F" w:rsidRPr="0033032A" w:rsidRDefault="00156A9F" w:rsidP="00156A9F">
      <w:pPr>
        <w:tabs>
          <w:tab w:val="center" w:pos="4320"/>
          <w:tab w:val="right" w:pos="8640"/>
        </w:tabs>
        <w:jc w:val="center"/>
        <w:rPr>
          <w:b/>
          <w:sz w:val="32"/>
          <w:szCs w:val="32"/>
          <w:lang w:val="en-US"/>
        </w:rPr>
      </w:pPr>
      <w:r w:rsidRPr="0033032A">
        <w:rPr>
          <w:b/>
          <w:sz w:val="32"/>
          <w:szCs w:val="32"/>
          <w:lang w:val="en-US"/>
        </w:rPr>
        <w:t>DOBELES NOVADA DOME</w:t>
      </w:r>
    </w:p>
    <w:p w14:paraId="2921DEA3" w14:textId="77777777" w:rsidR="00156A9F" w:rsidRPr="0033032A" w:rsidRDefault="00156A9F" w:rsidP="00156A9F">
      <w:pPr>
        <w:tabs>
          <w:tab w:val="center" w:pos="4320"/>
          <w:tab w:val="right" w:pos="8640"/>
        </w:tabs>
        <w:jc w:val="center"/>
        <w:rPr>
          <w:sz w:val="16"/>
          <w:szCs w:val="16"/>
        </w:rPr>
      </w:pPr>
      <w:r w:rsidRPr="0033032A">
        <w:rPr>
          <w:sz w:val="16"/>
          <w:szCs w:val="16"/>
        </w:rPr>
        <w:t>Brīvības iela 17, Dobele, Dobeles novads, LV-3701</w:t>
      </w:r>
    </w:p>
    <w:p w14:paraId="1366ED82" w14:textId="77777777" w:rsidR="00156A9F" w:rsidRPr="0033032A" w:rsidRDefault="00156A9F" w:rsidP="00156A9F">
      <w:pPr>
        <w:pBdr>
          <w:bottom w:val="double" w:sz="6" w:space="1" w:color="auto"/>
        </w:pBdr>
        <w:tabs>
          <w:tab w:val="center" w:pos="4320"/>
          <w:tab w:val="right" w:pos="8640"/>
        </w:tabs>
        <w:jc w:val="center"/>
        <w:rPr>
          <w:color w:val="000000"/>
          <w:sz w:val="16"/>
          <w:szCs w:val="16"/>
        </w:rPr>
      </w:pPr>
      <w:r w:rsidRPr="0033032A">
        <w:rPr>
          <w:sz w:val="16"/>
          <w:szCs w:val="16"/>
        </w:rPr>
        <w:t xml:space="preserve">Tālr. 63707269, 63700137, 63720940, e-pasts </w:t>
      </w:r>
      <w:hyperlink r:id="rId123" w:history="1">
        <w:r w:rsidRPr="0033032A">
          <w:rPr>
            <w:rFonts w:eastAsia="Calibri"/>
            <w:color w:val="000000"/>
            <w:sz w:val="16"/>
            <w:szCs w:val="16"/>
            <w:u w:val="single"/>
          </w:rPr>
          <w:t>dome@dobele.lv</w:t>
        </w:r>
      </w:hyperlink>
    </w:p>
    <w:p w14:paraId="6EB242FB" w14:textId="77777777" w:rsidR="00156A9F" w:rsidRPr="0033032A" w:rsidRDefault="00156A9F" w:rsidP="00156A9F">
      <w:pPr>
        <w:autoSpaceDE w:val="0"/>
        <w:autoSpaceDN w:val="0"/>
        <w:adjustRightInd w:val="0"/>
        <w:jc w:val="center"/>
        <w:rPr>
          <w:b/>
          <w:bCs/>
          <w:color w:val="000000"/>
        </w:rPr>
      </w:pPr>
    </w:p>
    <w:p w14:paraId="47C07E36" w14:textId="77777777" w:rsidR="00156A9F" w:rsidRPr="0033032A" w:rsidRDefault="00156A9F" w:rsidP="00156A9F">
      <w:pPr>
        <w:jc w:val="center"/>
        <w:rPr>
          <w:b/>
        </w:rPr>
      </w:pPr>
      <w:r w:rsidRPr="0033032A">
        <w:rPr>
          <w:b/>
        </w:rPr>
        <w:t>LĒMUMS</w:t>
      </w:r>
    </w:p>
    <w:p w14:paraId="3EB6AE2A" w14:textId="77777777" w:rsidR="00156A9F" w:rsidRPr="0033032A" w:rsidRDefault="00156A9F" w:rsidP="00156A9F">
      <w:pPr>
        <w:jc w:val="center"/>
        <w:rPr>
          <w:b/>
        </w:rPr>
      </w:pPr>
      <w:r w:rsidRPr="0033032A">
        <w:rPr>
          <w:b/>
        </w:rPr>
        <w:t>Dobelē</w:t>
      </w:r>
    </w:p>
    <w:p w14:paraId="01446537" w14:textId="77777777" w:rsidR="00156A9F" w:rsidRPr="0033032A" w:rsidRDefault="00156A9F" w:rsidP="00156A9F">
      <w:pPr>
        <w:jc w:val="both"/>
        <w:rPr>
          <w:b/>
          <w:sz w:val="20"/>
          <w:szCs w:val="20"/>
        </w:rPr>
      </w:pPr>
    </w:p>
    <w:p w14:paraId="37EBAE4C" w14:textId="77777777" w:rsidR="00156A9F" w:rsidRPr="0009599D" w:rsidRDefault="00156A9F" w:rsidP="00156A9F">
      <w:pPr>
        <w:tabs>
          <w:tab w:val="center" w:pos="4153"/>
          <w:tab w:val="left" w:pos="8080"/>
          <w:tab w:val="right" w:pos="9072"/>
        </w:tabs>
        <w:ind w:left="113" w:right="-1"/>
        <w:jc w:val="right"/>
        <w:rPr>
          <w:color w:val="000000"/>
        </w:rPr>
      </w:pPr>
      <w:r w:rsidRPr="0009599D">
        <w:rPr>
          <w:b/>
          <w:lang w:eastAsia="x-none"/>
        </w:rPr>
        <w:t xml:space="preserve">2023.gada </w:t>
      </w:r>
      <w:r>
        <w:rPr>
          <w:b/>
          <w:lang w:eastAsia="x-none"/>
        </w:rPr>
        <w:t>27.aprīlī</w:t>
      </w:r>
      <w:r w:rsidRPr="0009599D">
        <w:rPr>
          <w:b/>
          <w:lang w:eastAsia="x-none"/>
        </w:rPr>
        <w:t xml:space="preserve">                                                                                           </w:t>
      </w:r>
      <w:r w:rsidRPr="0009599D">
        <w:rPr>
          <w:b/>
          <w:color w:val="000000"/>
        </w:rPr>
        <w:t>Nr.___/</w:t>
      </w:r>
      <w:r>
        <w:rPr>
          <w:b/>
          <w:color w:val="000000"/>
        </w:rPr>
        <w:t>6</w:t>
      </w:r>
      <w:r>
        <w:rPr>
          <w:color w:val="000000"/>
        </w:rPr>
        <w:t xml:space="preserve"> </w:t>
      </w:r>
    </w:p>
    <w:p w14:paraId="678A5FBE" w14:textId="77777777" w:rsidR="00156A9F" w:rsidRPr="000E5D16" w:rsidRDefault="00156A9F" w:rsidP="00156A9F">
      <w:pPr>
        <w:jc w:val="right"/>
        <w:rPr>
          <w:b/>
        </w:rPr>
      </w:pPr>
    </w:p>
    <w:p w14:paraId="4287E1ED" w14:textId="77777777" w:rsidR="00156A9F" w:rsidRDefault="00156A9F" w:rsidP="00156A9F">
      <w:pPr>
        <w:jc w:val="center"/>
        <w:rPr>
          <w:b/>
          <w:u w:val="single"/>
        </w:rPr>
      </w:pPr>
      <w:r w:rsidRPr="000E5D16">
        <w:rPr>
          <w:b/>
          <w:u w:val="single"/>
        </w:rPr>
        <w:t>Par lauksaimniecībā izmantojamās zemes „</w:t>
      </w:r>
      <w:r>
        <w:rPr>
          <w:b/>
          <w:u w:val="single"/>
        </w:rPr>
        <w:t>Pie Graučiem</w:t>
      </w:r>
      <w:r w:rsidRPr="0009599D">
        <w:rPr>
          <w:b/>
          <w:u w:val="single"/>
        </w:rPr>
        <w:t xml:space="preserve">”, </w:t>
      </w:r>
    </w:p>
    <w:p w14:paraId="71F31C22" w14:textId="77777777" w:rsidR="00156A9F" w:rsidRPr="000E5D16" w:rsidRDefault="00156A9F" w:rsidP="00156A9F">
      <w:pPr>
        <w:jc w:val="center"/>
        <w:rPr>
          <w:b/>
          <w:u w:val="single"/>
        </w:rPr>
      </w:pPr>
      <w:r>
        <w:rPr>
          <w:b/>
          <w:u w:val="single"/>
        </w:rPr>
        <w:t>Īles</w:t>
      </w:r>
      <w:r w:rsidRPr="0009599D">
        <w:rPr>
          <w:b/>
          <w:u w:val="single"/>
        </w:rPr>
        <w:t xml:space="preserve"> </w:t>
      </w:r>
      <w:r w:rsidRPr="000E5D16">
        <w:rPr>
          <w:b/>
          <w:u w:val="single"/>
        </w:rPr>
        <w:t xml:space="preserve">pagastā, Dobeles novadā, atsavināšanu izsolē </w:t>
      </w:r>
    </w:p>
    <w:p w14:paraId="168B38CB" w14:textId="77777777" w:rsidR="00156A9F" w:rsidRPr="000E5D16" w:rsidRDefault="00156A9F" w:rsidP="00156A9F">
      <w:pPr>
        <w:jc w:val="center"/>
        <w:rPr>
          <w:b/>
          <w:u w:val="single"/>
        </w:rPr>
      </w:pPr>
    </w:p>
    <w:p w14:paraId="760E81B5" w14:textId="77777777" w:rsidR="00156A9F" w:rsidRPr="000E5D16" w:rsidRDefault="00156A9F" w:rsidP="00156A9F">
      <w:pPr>
        <w:tabs>
          <w:tab w:val="left" w:pos="709"/>
        </w:tabs>
        <w:ind w:right="-143"/>
        <w:jc w:val="both"/>
      </w:pPr>
      <w:r>
        <w:t xml:space="preserve">      </w:t>
      </w:r>
      <w:r w:rsidRPr="000E5D16">
        <w:t xml:space="preserve">Dobeles novada dome ir izskatījusi Dobeles novada pašvaldības </w:t>
      </w:r>
      <w:r>
        <w:t>Ī</w:t>
      </w:r>
      <w:r w:rsidRPr="000E5D16">
        <w:t xml:space="preserve">pašumu komisijas ierosinājumu atsavināt Dobeles novada pašvaldībai (turpmāk – pašvaldība) piederošo nekustamo īpašumu </w:t>
      </w:r>
      <w:r w:rsidRPr="00083FDC">
        <w:t>„</w:t>
      </w:r>
      <w:r>
        <w:t>Pie Graučiem</w:t>
      </w:r>
      <w:r w:rsidRPr="00083FDC">
        <w:t xml:space="preserve">”, </w:t>
      </w:r>
      <w:r>
        <w:t>Īles</w:t>
      </w:r>
      <w:r w:rsidRPr="00083FDC">
        <w:t xml:space="preserve"> </w:t>
      </w:r>
      <w:r w:rsidRPr="000E5D16">
        <w:t xml:space="preserve">pagastā, Dobeles novadā, kadastra numurs </w:t>
      </w:r>
      <w:bookmarkStart w:id="44" w:name="_Hlk126164118"/>
      <w:r>
        <w:t>4664 002 0349</w:t>
      </w:r>
      <w:r w:rsidRPr="000E5D16">
        <w:t xml:space="preserve"> </w:t>
      </w:r>
      <w:bookmarkEnd w:id="44"/>
      <w:r w:rsidRPr="000E5D16">
        <w:t>(turpmāk – Īpašums).</w:t>
      </w:r>
    </w:p>
    <w:p w14:paraId="25930546" w14:textId="77777777" w:rsidR="00156A9F" w:rsidRPr="00AF37DB" w:rsidRDefault="00156A9F" w:rsidP="00156A9F">
      <w:pPr>
        <w:jc w:val="both"/>
      </w:pPr>
      <w:r>
        <w:t xml:space="preserve">      </w:t>
      </w:r>
      <w:r w:rsidRPr="00AF37DB">
        <w:t>Izskatot ierosinājumu, Dobeles novada dome konstatēja:</w:t>
      </w:r>
    </w:p>
    <w:p w14:paraId="143E2679" w14:textId="77777777" w:rsidR="00156A9F" w:rsidRPr="00AF37DB" w:rsidRDefault="00156A9F" w:rsidP="00156A9F">
      <w:pPr>
        <w:jc w:val="both"/>
      </w:pPr>
      <w:r w:rsidRPr="00AF37DB">
        <w:t xml:space="preserve">      Īpašums reģistrēts Zemgales rajona tiesas </w:t>
      </w:r>
      <w:r>
        <w:t>Īles</w:t>
      </w:r>
      <w:r w:rsidRPr="00AF37DB">
        <w:t xml:space="preserve"> pagasta zemesgrāmatas nodalījumā Nr.</w:t>
      </w:r>
      <w:r>
        <w:t> </w:t>
      </w:r>
      <w:r w:rsidRPr="00067E03">
        <w:t>100000618508</w:t>
      </w:r>
      <w:r>
        <w:t xml:space="preserve"> </w:t>
      </w:r>
      <w:r w:rsidRPr="00AF37DB">
        <w:t xml:space="preserve">un uz to nostiprinātas īpašuma tiesības pašvaldībai.     </w:t>
      </w:r>
    </w:p>
    <w:p w14:paraId="2F56B3D8" w14:textId="77777777" w:rsidR="00156A9F" w:rsidRPr="00AF37DB" w:rsidRDefault="00156A9F" w:rsidP="00156A9F">
      <w:pPr>
        <w:jc w:val="both"/>
        <w:rPr>
          <w:b/>
          <w:bCs/>
        </w:rPr>
      </w:pPr>
      <w:r w:rsidRPr="00AF37DB">
        <w:t xml:space="preserve">      Īpašums sastāv no vienas  zemes vienības ar kadastra apzīmējumu </w:t>
      </w:r>
      <w:r>
        <w:t>46640020349</w:t>
      </w:r>
      <w:r w:rsidRPr="00AF37DB">
        <w:t xml:space="preserve">, platība </w:t>
      </w:r>
      <w:r>
        <w:t>0,79</w:t>
      </w:r>
      <w:r w:rsidRPr="00AF37DB">
        <w:t xml:space="preserve"> ha</w:t>
      </w:r>
      <w:r>
        <w:t xml:space="preserve"> (7900 m</w:t>
      </w:r>
      <w:r>
        <w:rPr>
          <w:vertAlign w:val="superscript"/>
        </w:rPr>
        <w:t>2</w:t>
      </w:r>
      <w:r>
        <w:t>)</w:t>
      </w:r>
      <w:r w:rsidRPr="00AF37DB">
        <w:t xml:space="preserve">, tai skaitā </w:t>
      </w:r>
      <w:r>
        <w:t>0,5</w:t>
      </w:r>
      <w:r w:rsidRPr="00AF37DB">
        <w:t xml:space="preserve"> ha lauksaimniecībā izmantojamā zeme. </w:t>
      </w:r>
    </w:p>
    <w:p w14:paraId="2C3E2EAD" w14:textId="77777777" w:rsidR="00156A9F" w:rsidRPr="00AF37DB" w:rsidRDefault="00156A9F" w:rsidP="00156A9F">
      <w:pPr>
        <w:jc w:val="both"/>
      </w:pPr>
      <w:r w:rsidRPr="00AF37DB">
        <w:t xml:space="preserve">      Īpašums ir nodots nomā nomniekam </w:t>
      </w:r>
      <w:r>
        <w:t>–</w:t>
      </w:r>
      <w:r w:rsidRPr="00AF37DB">
        <w:t xml:space="preserve"> </w:t>
      </w:r>
      <w:r>
        <w:rPr>
          <w:bCs/>
        </w:rPr>
        <w:t>fiziskai personai</w:t>
      </w:r>
      <w:r w:rsidRPr="00AF37DB">
        <w:rPr>
          <w:bCs/>
        </w:rPr>
        <w:t xml:space="preserve"> (</w:t>
      </w:r>
      <w:r>
        <w:t>2022</w:t>
      </w:r>
      <w:r w:rsidRPr="00AF37DB">
        <w:t xml:space="preserve">.gada </w:t>
      </w:r>
      <w:r>
        <w:t>5.aprīļa</w:t>
      </w:r>
      <w:r w:rsidRPr="00AF37DB">
        <w:t xml:space="preserve"> </w:t>
      </w:r>
      <w:bookmarkStart w:id="45" w:name="_Hlk126219440"/>
      <w:r>
        <w:t>L</w:t>
      </w:r>
      <w:r w:rsidRPr="00AF37DB">
        <w:t>auksaimniecībā izmantojamās zemes nomas līgum</w:t>
      </w:r>
      <w:r>
        <w:t xml:space="preserve">s </w:t>
      </w:r>
      <w:r w:rsidRPr="00AF37DB">
        <w:t>Nr.9.</w:t>
      </w:r>
      <w:r>
        <w:t>2</w:t>
      </w:r>
      <w:r w:rsidRPr="00AF37DB">
        <w:t>/</w:t>
      </w:r>
      <w:bookmarkEnd w:id="45"/>
      <w:r>
        <w:t>161)</w:t>
      </w:r>
      <w:r w:rsidRPr="00AF37DB">
        <w:t>. Zemes nomas līguma termiņš 202</w:t>
      </w:r>
      <w:r>
        <w:t>6</w:t>
      </w:r>
      <w:r w:rsidRPr="00AF37DB">
        <w:t xml:space="preserve">.gada 30.septembris. </w:t>
      </w:r>
    </w:p>
    <w:p w14:paraId="68916814" w14:textId="77777777" w:rsidR="00156A9F" w:rsidRPr="00AF37DB" w:rsidRDefault="00156A9F" w:rsidP="00156A9F">
      <w:pPr>
        <w:jc w:val="both"/>
      </w:pPr>
      <w:r w:rsidRPr="00AF37DB">
        <w:t xml:space="preserve">      Īpašums nav nepieciešams pašvaldības funkciju nodrošināšanai.</w:t>
      </w:r>
    </w:p>
    <w:p w14:paraId="2D52C12D" w14:textId="77777777" w:rsidR="00156A9F" w:rsidRPr="00AF37DB" w:rsidRDefault="00156A9F" w:rsidP="00156A9F">
      <w:pPr>
        <w:jc w:val="both"/>
      </w:pPr>
      <w:r w:rsidRPr="00AF37DB">
        <w:t xml:space="preserve">      Ņemot vērā norādītos apstākļus, lietderīgākā rīcība ir atzīstama Īpašuma atsavināšana atklātā mutiskā izsolē ar augšupejošu soli. </w:t>
      </w:r>
    </w:p>
    <w:p w14:paraId="5AC9A321" w14:textId="77777777" w:rsidR="00156A9F" w:rsidRPr="000E5D16" w:rsidRDefault="00156A9F" w:rsidP="00156A9F">
      <w:pPr>
        <w:jc w:val="both"/>
      </w:pPr>
      <w:r w:rsidRPr="00AF37DB">
        <w:t xml:space="preserve">      Saskaņā ar </w:t>
      </w:r>
      <w:r>
        <w:t>2022</w:t>
      </w:r>
      <w:r w:rsidRPr="00AF37DB">
        <w:t xml:space="preserve">.gada </w:t>
      </w:r>
      <w:r>
        <w:t>29.novembrī</w:t>
      </w:r>
      <w:r w:rsidRPr="00AF37DB">
        <w:t xml:space="preserve"> veikto tirgus novērtējumu, ko atbilstoši Standartizācijas likumā paredzētajā kārtībā apstiprinātajiem Latvijas īpašuma vērtēšanas</w:t>
      </w:r>
      <w:r w:rsidRPr="000E5D16">
        <w:t xml:space="preserve"> standartiem veica sertificēta nekustamā īpašuma vērtētāja Anita Vēdiķe (LĪVA profesionālās kvalifikācijas sertifikāts Nr.76), Īpašuma tirgus vērtība atsavināšanas vajadzībām ir noteikta </w:t>
      </w:r>
      <w:bookmarkStart w:id="46" w:name="_Hlk120799209"/>
      <w:r>
        <w:t>2100</w:t>
      </w:r>
      <w:r w:rsidRPr="000E5D16">
        <w:t xml:space="preserve"> EUR </w:t>
      </w:r>
      <w:bookmarkStart w:id="47" w:name="_Hlk117086685"/>
      <w:r w:rsidRPr="000E5D16">
        <w:t>(</w:t>
      </w:r>
      <w:r>
        <w:t xml:space="preserve">divi </w:t>
      </w:r>
      <w:r w:rsidRPr="000E5D16">
        <w:t>tūksto</w:t>
      </w:r>
      <w:r>
        <w:t>ši</w:t>
      </w:r>
      <w:r w:rsidRPr="000E5D16">
        <w:t xml:space="preserve"> </w:t>
      </w:r>
      <w:r>
        <w:t>viens simts</w:t>
      </w:r>
      <w:r w:rsidRPr="00137885">
        <w:rPr>
          <w:i/>
          <w:iCs/>
        </w:rPr>
        <w:t xml:space="preserve"> </w:t>
      </w:r>
      <w:r w:rsidRPr="00A01810">
        <w:rPr>
          <w:i/>
        </w:rPr>
        <w:t>euro</w:t>
      </w:r>
      <w:r w:rsidRPr="000E5D16">
        <w:t xml:space="preserve">) </w:t>
      </w:r>
      <w:bookmarkEnd w:id="46"/>
      <w:bookmarkEnd w:id="47"/>
      <w:r w:rsidRPr="000E5D16">
        <w:t>apmērā.</w:t>
      </w:r>
    </w:p>
    <w:p w14:paraId="04840348" w14:textId="77777777" w:rsidR="00156A9F" w:rsidRPr="000E5D16" w:rsidRDefault="00156A9F" w:rsidP="00156A9F">
      <w:pPr>
        <w:jc w:val="both"/>
      </w:pPr>
      <w:r>
        <w:t xml:space="preserve">      </w:t>
      </w:r>
      <w:r w:rsidRPr="000E5D16">
        <w:t xml:space="preserve">Saskaņā ar </w:t>
      </w:r>
      <w:r w:rsidRPr="000E5D16">
        <w:rPr>
          <w:bCs/>
        </w:rPr>
        <w:t>Publiskas personas mantas atsavināšanas likuma</w:t>
      </w:r>
      <w:r w:rsidRPr="000E5D16">
        <w:t xml:space="preserve"> </w:t>
      </w:r>
      <w:r>
        <w:t>P</w:t>
      </w:r>
      <w:r w:rsidRPr="000E5D16">
        <w:t xml:space="preserve">ārejas noteikumu 12.punktu, līdz brīdim, kad spēku zaudē </w:t>
      </w:r>
      <w:hyperlink r:id="rId124" w:tgtFrame="_top" w:tooltip="Valsts un pašvaldību īpašuma privatizācijas un privatizācijas sertifikātu izmantošanas pabeigšanas likums" w:history="1">
        <w:r w:rsidRPr="000E5D16">
          <w:t>Valsts un pašvaldību īpašuma privatizācijas un privatizācijas sertifikātu izmantošanas pabeigšanas likums</w:t>
        </w:r>
      </w:hyperlink>
      <w:r w:rsidRPr="000E5D16">
        <w:t>, atsavināmā neapbūvētā zemesgabala nosacītā cena nedrīkst būt zemāka par zemāko no šādām vērtībām: attiecīgā zemesgabala kadastrālo vērtību vai zemes kadastrālo vērtību 2007.gada 31.decembrī.</w:t>
      </w:r>
    </w:p>
    <w:p w14:paraId="577E8FE9" w14:textId="77777777" w:rsidR="00156A9F" w:rsidRPr="000E5D16" w:rsidRDefault="00156A9F" w:rsidP="00156A9F">
      <w:pPr>
        <w:jc w:val="both"/>
      </w:pPr>
      <w:r>
        <w:t xml:space="preserve">      </w:t>
      </w:r>
      <w:r w:rsidRPr="000E5D16">
        <w:t xml:space="preserve">Saskaņā ar Valsts zemes dienesta Nekustamā īpašuma valsts kadastra informācijas sistēmā norādītiem datiem Īpašuma aktuālā kadastrālā vērtība ir </w:t>
      </w:r>
      <w:r>
        <w:t>648</w:t>
      </w:r>
      <w:r w:rsidRPr="000E5D16">
        <w:t xml:space="preserve"> EUR (</w:t>
      </w:r>
      <w:r>
        <w:t>seši</w:t>
      </w:r>
      <w:r w:rsidRPr="000E5D16">
        <w:t xml:space="preserve"> simti </w:t>
      </w:r>
      <w:r>
        <w:t>četr</w:t>
      </w:r>
      <w:r w:rsidRPr="000E5D16">
        <w:t xml:space="preserve">desmit </w:t>
      </w:r>
      <w:r>
        <w:t>astoņi</w:t>
      </w:r>
      <w:r w:rsidRPr="000E5D16">
        <w:t xml:space="preserve"> </w:t>
      </w:r>
      <w:r w:rsidRPr="00A01810">
        <w:rPr>
          <w:i/>
        </w:rPr>
        <w:t>euro</w:t>
      </w:r>
      <w:r w:rsidRPr="000E5D16">
        <w:t>).</w:t>
      </w:r>
    </w:p>
    <w:p w14:paraId="2D63C4AC" w14:textId="77777777" w:rsidR="00156A9F" w:rsidRPr="0009599D" w:rsidRDefault="00156A9F" w:rsidP="00156A9F">
      <w:pPr>
        <w:jc w:val="both"/>
        <w:rPr>
          <w:bCs/>
        </w:rPr>
      </w:pPr>
      <w:r>
        <w:t xml:space="preserve">      </w:t>
      </w:r>
      <w:r w:rsidRPr="000E5D16">
        <w:t>Pamatojoties uz likuma „</w:t>
      </w:r>
      <w:r w:rsidRPr="000E5D16">
        <w:rPr>
          <w:bCs/>
        </w:rPr>
        <w:t>Par zemes privatizāciju lauku apvidos” 30.</w:t>
      </w:r>
      <w:r w:rsidRPr="000E5D16">
        <w:rPr>
          <w:bCs/>
          <w:vertAlign w:val="superscript"/>
        </w:rPr>
        <w:t xml:space="preserve">2 </w:t>
      </w:r>
      <w:r w:rsidRPr="000E5D16">
        <w:rPr>
          <w:bCs/>
        </w:rPr>
        <w:t>panta pirmo un otro daļu, pirmpirkuma tiesības uz Īpašumu ir pašreizēj</w:t>
      </w:r>
      <w:r>
        <w:rPr>
          <w:bCs/>
        </w:rPr>
        <w:t>a</w:t>
      </w:r>
      <w:r w:rsidRPr="000E5D16">
        <w:rPr>
          <w:bCs/>
        </w:rPr>
        <w:t>m nomniek</w:t>
      </w:r>
      <w:r>
        <w:rPr>
          <w:bCs/>
        </w:rPr>
        <w:t>a</w:t>
      </w:r>
      <w:r w:rsidRPr="000E5D16">
        <w:rPr>
          <w:bCs/>
        </w:rPr>
        <w:t>m</w:t>
      </w:r>
      <w:r>
        <w:rPr>
          <w:bCs/>
        </w:rPr>
        <w:t xml:space="preserve"> – fiziskai personai</w:t>
      </w:r>
      <w:r w:rsidRPr="0009599D">
        <w:t xml:space="preserve">, </w:t>
      </w:r>
      <w:r w:rsidRPr="0009599D">
        <w:rPr>
          <w:bCs/>
        </w:rPr>
        <w:t xml:space="preserve">kas ņemams vērā, rīkojot izsoli. </w:t>
      </w:r>
    </w:p>
    <w:p w14:paraId="677CCAF5" w14:textId="77777777" w:rsidR="00156A9F" w:rsidRPr="000E5D16" w:rsidRDefault="00156A9F" w:rsidP="00156A9F">
      <w:pPr>
        <w:jc w:val="both"/>
        <w:rPr>
          <w:bCs/>
        </w:rPr>
      </w:pPr>
      <w:r>
        <w:t xml:space="preserve">      </w:t>
      </w:r>
      <w:r w:rsidRPr="000E5D16">
        <w:t xml:space="preserve">Pamatojoties uz </w:t>
      </w:r>
      <w:r>
        <w:t>P</w:t>
      </w:r>
      <w:r w:rsidRPr="000E5D16">
        <w:t>ašvaldīb</w:t>
      </w:r>
      <w:r>
        <w:t>u likuma</w:t>
      </w:r>
      <w:r w:rsidRPr="000E5D16">
        <w:t xml:space="preserve"> </w:t>
      </w:r>
      <w:r>
        <w:t>10</w:t>
      </w:r>
      <w:r w:rsidRPr="000E5D16">
        <w:t>.panta</w:t>
      </w:r>
      <w:r>
        <w:t xml:space="preserve"> pirmās daļas</w:t>
      </w:r>
      <w:r w:rsidRPr="000E5D16">
        <w:t xml:space="preserve"> </w:t>
      </w:r>
      <w:r>
        <w:t>16.</w:t>
      </w:r>
      <w:r w:rsidRPr="000E5D16">
        <w:t>punktu, Publiskas personas mantas atsavināšanas likuma 4.panta pirmo daļu, 5.panta pirmo daļu, 8.panta trešo daļu, 9.panta otro daļu, 10.panta pirmo</w:t>
      </w:r>
      <w:r>
        <w:t xml:space="preserve"> un </w:t>
      </w:r>
      <w:r w:rsidRPr="000E5D16">
        <w:t>otro daļu, pārejas noteikumu 12.punktu, likuma „</w:t>
      </w:r>
      <w:r w:rsidRPr="000E5D16">
        <w:rPr>
          <w:bCs/>
        </w:rPr>
        <w:t xml:space="preserve">Par zemes privatizāciju lauku </w:t>
      </w:r>
      <w:r w:rsidRPr="000E5D16">
        <w:rPr>
          <w:bCs/>
        </w:rPr>
        <w:lastRenderedPageBreak/>
        <w:t>apvidos” 30.</w:t>
      </w:r>
      <w:r w:rsidRPr="000E5D16">
        <w:rPr>
          <w:bCs/>
          <w:vertAlign w:val="superscript"/>
        </w:rPr>
        <w:t xml:space="preserve">2 </w:t>
      </w:r>
      <w:r w:rsidRPr="000E5D16">
        <w:rPr>
          <w:bCs/>
        </w:rPr>
        <w:t>panta pirmo un otro daļu</w:t>
      </w:r>
      <w:r w:rsidRPr="000E5D16">
        <w:t xml:space="preserve">, </w:t>
      </w:r>
      <w:r w:rsidRPr="000E5D16">
        <w:rPr>
          <w:lang w:eastAsia="en-GB"/>
        </w:rPr>
        <w:t xml:space="preserve">atklāti balsojot: </w:t>
      </w:r>
      <w:bookmarkStart w:id="48" w:name="_Hlk117858747"/>
      <w:r>
        <w:t>PAR -</w:t>
      </w:r>
      <w:r>
        <w:rPr>
          <w:bCs/>
          <w:lang w:eastAsia="et-EE"/>
        </w:rPr>
        <w:t xml:space="preserve">, </w:t>
      </w:r>
      <w:r>
        <w:t>PRET - , ATTURAS – ,</w:t>
      </w:r>
      <w:r w:rsidRPr="000E5D16">
        <w:rPr>
          <w:bCs/>
        </w:rPr>
        <w:t xml:space="preserve"> </w:t>
      </w:r>
      <w:r w:rsidRPr="000E5D16">
        <w:rPr>
          <w:rFonts w:eastAsia="Calibri"/>
        </w:rPr>
        <w:t xml:space="preserve">NEBALSO – </w:t>
      </w:r>
      <w:r w:rsidRPr="000E5D16">
        <w:rPr>
          <w:lang w:eastAsia="en-GB"/>
        </w:rPr>
        <w:t xml:space="preserve">, </w:t>
      </w:r>
      <w:bookmarkEnd w:id="48"/>
      <w:r w:rsidRPr="000E5D16">
        <w:t>Dobeles novada dome NOLEMJ:</w:t>
      </w:r>
    </w:p>
    <w:p w14:paraId="3982F5FE" w14:textId="77777777" w:rsidR="00156A9F" w:rsidRPr="000E5D16" w:rsidRDefault="00156A9F" w:rsidP="00156A9F">
      <w:pPr>
        <w:pStyle w:val="Sarakstarindkopa"/>
        <w:ind w:left="567" w:hanging="141"/>
        <w:jc w:val="both"/>
      </w:pPr>
      <w:bookmarkStart w:id="49" w:name="_Hlk120868703"/>
      <w:r>
        <w:t xml:space="preserve">1. </w:t>
      </w:r>
      <w:r w:rsidRPr="000E5D16">
        <w:t xml:space="preserve">Atsavināt nekustamo īpašumu </w:t>
      </w:r>
      <w:r w:rsidRPr="00083FDC">
        <w:t>„</w:t>
      </w:r>
      <w:r>
        <w:t>Pie Graučiem</w:t>
      </w:r>
      <w:r w:rsidRPr="00083FDC">
        <w:t xml:space="preserve">”, </w:t>
      </w:r>
      <w:r>
        <w:t>Īles</w:t>
      </w:r>
      <w:r w:rsidRPr="00083FDC">
        <w:t xml:space="preserve"> </w:t>
      </w:r>
      <w:r w:rsidRPr="000E5D16">
        <w:t xml:space="preserve">pagastā, Dobeles novadā, kadastra numurs </w:t>
      </w:r>
      <w:r>
        <w:t>4664 002 0349</w:t>
      </w:r>
      <w:r w:rsidRPr="000E5D16">
        <w:t xml:space="preserve">, kas sastāv no </w:t>
      </w:r>
      <w:r w:rsidRPr="00AF37DB">
        <w:t xml:space="preserve">vienas zemes vienības ar kadastra apzīmējumu </w:t>
      </w:r>
      <w:r>
        <w:t>46640020349</w:t>
      </w:r>
      <w:r w:rsidRPr="00AF37DB">
        <w:t xml:space="preserve">, platība </w:t>
      </w:r>
      <w:r>
        <w:t>0,79</w:t>
      </w:r>
      <w:r w:rsidRPr="00AF37DB">
        <w:t xml:space="preserve"> ha, tai skaitā </w:t>
      </w:r>
      <w:r>
        <w:t>0,5</w:t>
      </w:r>
      <w:r w:rsidRPr="00AF37DB">
        <w:t xml:space="preserve"> ha lauksaimniecībā izmantojamā zeme</w:t>
      </w:r>
      <w:r w:rsidRPr="000E5D16">
        <w:t>, pārdodot to atklātā mutiskā izsolē ar augšupejošu soli.</w:t>
      </w:r>
    </w:p>
    <w:p w14:paraId="7023D4B5" w14:textId="77777777" w:rsidR="00156A9F" w:rsidRPr="005B05C3" w:rsidRDefault="00156A9F" w:rsidP="00156A9F">
      <w:pPr>
        <w:ind w:left="567" w:hanging="141"/>
        <w:jc w:val="both"/>
        <w:rPr>
          <w:b/>
        </w:rPr>
      </w:pPr>
      <w:r>
        <w:t xml:space="preserve">2. </w:t>
      </w:r>
      <w:r w:rsidRPr="000E5D16">
        <w:t xml:space="preserve">Noteikt lēmuma 1.punktā atsavināmā nekustamā īpašuma izsoles sākumcenu </w:t>
      </w:r>
      <w:r>
        <w:t>2100</w:t>
      </w:r>
      <w:r w:rsidRPr="000E5D16">
        <w:t xml:space="preserve"> EUR (</w:t>
      </w:r>
      <w:r>
        <w:t xml:space="preserve">divi </w:t>
      </w:r>
      <w:r w:rsidRPr="000E5D16">
        <w:t>tūksto</w:t>
      </w:r>
      <w:r>
        <w:t>ši</w:t>
      </w:r>
      <w:r w:rsidRPr="000E5D16">
        <w:t xml:space="preserve"> </w:t>
      </w:r>
      <w:r>
        <w:t>viens simts</w:t>
      </w:r>
      <w:r w:rsidRPr="005B05C3">
        <w:rPr>
          <w:i/>
          <w:iCs/>
        </w:rPr>
        <w:t xml:space="preserve"> </w:t>
      </w:r>
      <w:r w:rsidRPr="005B05C3">
        <w:rPr>
          <w:i/>
        </w:rPr>
        <w:t>euro</w:t>
      </w:r>
      <w:r w:rsidRPr="000E5D16">
        <w:t xml:space="preserve">). </w:t>
      </w:r>
    </w:p>
    <w:p w14:paraId="29A40FE1" w14:textId="77777777" w:rsidR="00156A9F" w:rsidRPr="000E5D16" w:rsidRDefault="00156A9F" w:rsidP="00156A9F">
      <w:pPr>
        <w:numPr>
          <w:ilvl w:val="0"/>
          <w:numId w:val="7"/>
        </w:numPr>
        <w:ind w:left="567" w:hanging="141"/>
        <w:jc w:val="both"/>
        <w:rPr>
          <w:rFonts w:eastAsia="Arial"/>
        </w:rPr>
      </w:pPr>
      <w:r w:rsidRPr="000E5D16">
        <w:t xml:space="preserve">Noteikt, ka nekustamā īpašuma </w:t>
      </w:r>
      <w:r w:rsidRPr="00083FDC">
        <w:t>„</w:t>
      </w:r>
      <w:r>
        <w:t>Pie Graučiem</w:t>
      </w:r>
      <w:r w:rsidRPr="00083FDC">
        <w:t xml:space="preserve">”, </w:t>
      </w:r>
      <w:r>
        <w:t>Īles</w:t>
      </w:r>
      <w:r w:rsidRPr="00083FDC">
        <w:t xml:space="preserve"> </w:t>
      </w:r>
      <w:r w:rsidRPr="000E5D16">
        <w:t xml:space="preserve">pagastā, Dobeles novadā, kadastra numurs </w:t>
      </w:r>
      <w:r>
        <w:t>4664 002 0349</w:t>
      </w:r>
      <w:r w:rsidRPr="000E5D16">
        <w:t>, pirmpirkuma tiesības</w:t>
      </w:r>
      <w:r w:rsidRPr="000E5D16">
        <w:rPr>
          <w:bCs/>
        </w:rPr>
        <w:t xml:space="preserve"> ir nekustamā īpašuma pašreizējam nomniekam</w:t>
      </w:r>
      <w:r>
        <w:rPr>
          <w:bCs/>
        </w:rPr>
        <w:t xml:space="preserve"> – fiziskai personai. </w:t>
      </w:r>
    </w:p>
    <w:p w14:paraId="1601E26A" w14:textId="77777777" w:rsidR="00156A9F" w:rsidRPr="000E5D16" w:rsidRDefault="00156A9F" w:rsidP="00156A9F">
      <w:pPr>
        <w:numPr>
          <w:ilvl w:val="0"/>
          <w:numId w:val="7"/>
        </w:numPr>
        <w:ind w:left="567" w:hanging="141"/>
        <w:jc w:val="both"/>
        <w:rPr>
          <w:rFonts w:eastAsia="Arial"/>
        </w:rPr>
      </w:pPr>
      <w:r w:rsidRPr="000E5D16">
        <w:rPr>
          <w:rFonts w:eastAsia="Arial"/>
        </w:rPr>
        <w:t xml:space="preserve">Uzdot </w:t>
      </w:r>
      <w:bookmarkStart w:id="50" w:name="_Hlk120799609"/>
      <w:r w:rsidRPr="000E5D16">
        <w:rPr>
          <w:rFonts w:eastAsia="Arial"/>
        </w:rPr>
        <w:t xml:space="preserve">Dobeles novada pašvaldības </w:t>
      </w:r>
      <w:r>
        <w:rPr>
          <w:rFonts w:eastAsia="Arial"/>
        </w:rPr>
        <w:t>Ī</w:t>
      </w:r>
      <w:r w:rsidRPr="000E5D16">
        <w:rPr>
          <w:rFonts w:eastAsia="Arial"/>
        </w:rPr>
        <w:t xml:space="preserve">pašumu komisijai </w:t>
      </w:r>
      <w:bookmarkEnd w:id="50"/>
      <w:r w:rsidRPr="000E5D16">
        <w:rPr>
          <w:rFonts w:eastAsia="Arial"/>
        </w:rPr>
        <w:t>apstiprināt izsoles noteikumus un organizēt nekustamā īpašuma atsavināšanu spēkā esošo normatīvo aktu noteiktajā kārtībā.</w:t>
      </w:r>
    </w:p>
    <w:bookmarkEnd w:id="49"/>
    <w:p w14:paraId="6157AE69" w14:textId="77777777" w:rsidR="00156A9F" w:rsidRPr="000E5D16" w:rsidRDefault="00156A9F" w:rsidP="00156A9F">
      <w:pPr>
        <w:ind w:left="284"/>
        <w:jc w:val="both"/>
      </w:pPr>
    </w:p>
    <w:p w14:paraId="7BCACAEE" w14:textId="77777777" w:rsidR="00156A9F" w:rsidRDefault="00156A9F" w:rsidP="00156A9F">
      <w:pPr>
        <w:ind w:right="84"/>
        <w:jc w:val="both"/>
      </w:pPr>
    </w:p>
    <w:p w14:paraId="2DD81608" w14:textId="77777777" w:rsidR="00156A9F" w:rsidRDefault="00156A9F" w:rsidP="00156A9F">
      <w:pPr>
        <w:ind w:right="84"/>
        <w:jc w:val="both"/>
      </w:pPr>
      <w:r w:rsidRPr="000E5D16">
        <w:t>Domes priekšsēdētājs</w:t>
      </w:r>
      <w:r w:rsidRPr="000E5D16">
        <w:tab/>
      </w:r>
      <w:r w:rsidRPr="000E5D16">
        <w:tab/>
        <w:t xml:space="preserve">            </w:t>
      </w:r>
      <w:r w:rsidRPr="000E5D16">
        <w:tab/>
      </w:r>
      <w:r w:rsidRPr="000E5D16">
        <w:tab/>
      </w:r>
      <w:r w:rsidRPr="000E5D16">
        <w:tab/>
      </w:r>
      <w:r>
        <w:tab/>
      </w:r>
      <w:r>
        <w:tab/>
      </w:r>
      <w:r>
        <w:tab/>
      </w:r>
      <w:r w:rsidRPr="000E5D16">
        <w:t xml:space="preserve">I.Gorskis                  </w:t>
      </w:r>
      <w:r>
        <w:tab/>
      </w:r>
      <w:r>
        <w:tab/>
      </w:r>
      <w:r>
        <w:tab/>
      </w:r>
      <w:r>
        <w:tab/>
      </w:r>
      <w:r>
        <w:tab/>
      </w:r>
      <w:r>
        <w:tab/>
      </w:r>
      <w:r w:rsidRPr="000E5D16">
        <w:t xml:space="preserve"> </w:t>
      </w:r>
    </w:p>
    <w:p w14:paraId="55D1F743" w14:textId="77777777" w:rsidR="00156A9F" w:rsidRDefault="00156A9F" w:rsidP="00156A9F">
      <w:pPr>
        <w:ind w:right="42"/>
        <w:jc w:val="both"/>
      </w:pPr>
    </w:p>
    <w:p w14:paraId="7307B4AE" w14:textId="77777777" w:rsidR="00156A9F" w:rsidRPr="00AF37DB" w:rsidRDefault="00156A9F" w:rsidP="00156A9F">
      <w:pPr>
        <w:pStyle w:val="Bezatstarpm"/>
      </w:pPr>
      <w:r w:rsidRPr="00AF37DB">
        <w:t>Iesniedz: I.Gorskis</w:t>
      </w:r>
    </w:p>
    <w:p w14:paraId="09AB7445" w14:textId="77777777" w:rsidR="00156A9F" w:rsidRPr="00AF37DB" w:rsidRDefault="00156A9F" w:rsidP="00156A9F">
      <w:pPr>
        <w:pStyle w:val="Bezatstarpm"/>
      </w:pPr>
      <w:r w:rsidRPr="00AF37DB">
        <w:t xml:space="preserve">Sagatavoja: </w:t>
      </w:r>
      <w:r>
        <w:t>G.Memmēns</w:t>
      </w:r>
      <w:r w:rsidRPr="00AF37DB">
        <w:t xml:space="preserve"> </w:t>
      </w:r>
      <w:r>
        <w:t>13</w:t>
      </w:r>
      <w:r w:rsidRPr="00AF37DB">
        <w:t>.0</w:t>
      </w:r>
      <w:r>
        <w:t>3</w:t>
      </w:r>
      <w:r w:rsidRPr="00AF37DB">
        <w:t>.2023.</w:t>
      </w:r>
    </w:p>
    <w:p w14:paraId="119834B0" w14:textId="77777777" w:rsidR="00156A9F" w:rsidRPr="00AF37DB" w:rsidRDefault="00156A9F" w:rsidP="00156A9F">
      <w:pPr>
        <w:pStyle w:val="Bezatstarpm"/>
      </w:pPr>
      <w:r w:rsidRPr="00AF37DB">
        <w:t xml:space="preserve">Izskatīt: Finanšu un budžeta komitejā </w:t>
      </w:r>
      <w:r>
        <w:t>19</w:t>
      </w:r>
      <w:r w:rsidRPr="00AF37DB">
        <w:t>.</w:t>
      </w:r>
      <w:r>
        <w:t>04</w:t>
      </w:r>
      <w:r w:rsidRPr="00AF37DB">
        <w:t xml:space="preserve">.2023. </w:t>
      </w:r>
    </w:p>
    <w:p w14:paraId="172A1191" w14:textId="4D41B8A5" w:rsidR="00156A9F" w:rsidRDefault="00156A9F" w:rsidP="00156A9F">
      <w:pPr>
        <w:ind w:right="42"/>
        <w:jc w:val="both"/>
      </w:pPr>
      <w:r w:rsidRPr="00DC182E">
        <w:t>Nosūtīt:</w:t>
      </w:r>
      <w:r w:rsidRPr="00212CBE">
        <w:t xml:space="preserve"> </w:t>
      </w:r>
      <w:r>
        <w:t xml:space="preserve">Dobeles novada pašvaldības </w:t>
      </w:r>
      <w:r w:rsidRPr="00212CBE">
        <w:t xml:space="preserve">Nekustamo īpašumu nodaļai, </w:t>
      </w:r>
      <w:r>
        <w:t>Dobeles novada pašvaldības Ī</w:t>
      </w:r>
      <w:r w:rsidRPr="00212CBE">
        <w:t>pašumu komisijai</w:t>
      </w:r>
      <w:r>
        <w:t xml:space="preserve">, </w:t>
      </w:r>
      <w:r w:rsidR="001F140C">
        <w:rPr>
          <w:rFonts w:eastAsia="Lucida Sans Unicode"/>
          <w:kern w:val="2"/>
        </w:rPr>
        <w:t xml:space="preserve">[..] </w:t>
      </w:r>
      <w:r>
        <w:t>elektroniski uz e -</w:t>
      </w:r>
      <w:r w:rsidRPr="0009599D">
        <w:t xml:space="preserve"> past</w:t>
      </w:r>
      <w:r>
        <w:t xml:space="preserve">s: </w:t>
      </w:r>
      <w:r w:rsidR="005350C9">
        <w:t>[..]</w:t>
      </w:r>
      <w:r>
        <w:t>).</w:t>
      </w:r>
      <w:r w:rsidRPr="00DC182E">
        <w:t xml:space="preserve"> </w:t>
      </w:r>
      <w:r>
        <w:br w:type="page"/>
      </w:r>
    </w:p>
    <w:p w14:paraId="783E96BA" w14:textId="77D811FC" w:rsidR="00AB5941" w:rsidRPr="009430E4" w:rsidRDefault="00AB5941" w:rsidP="00AB5941">
      <w:pPr>
        <w:tabs>
          <w:tab w:val="left" w:pos="-24212"/>
        </w:tabs>
        <w:jc w:val="right"/>
        <w:rPr>
          <w:b/>
          <w:bCs/>
          <w:noProof/>
        </w:rPr>
      </w:pPr>
      <w:r>
        <w:rPr>
          <w:b/>
          <w:bCs/>
          <w:noProof/>
        </w:rPr>
        <w:lastRenderedPageBreak/>
        <w:t>33</w:t>
      </w:r>
      <w:r w:rsidRPr="009430E4">
        <w:rPr>
          <w:b/>
          <w:bCs/>
          <w:noProof/>
        </w:rPr>
        <w:t>.pielikums</w:t>
      </w:r>
    </w:p>
    <w:p w14:paraId="142948F2" w14:textId="77777777" w:rsidR="00AB5941" w:rsidRDefault="00AB5941" w:rsidP="00AB5941">
      <w:pPr>
        <w:tabs>
          <w:tab w:val="left" w:pos="-24212"/>
        </w:tabs>
        <w:jc w:val="right"/>
        <w:rPr>
          <w:b/>
          <w:bCs/>
          <w:noProof/>
        </w:rPr>
      </w:pPr>
      <w:r w:rsidRPr="009430E4">
        <w:rPr>
          <w:b/>
          <w:bCs/>
          <w:noProof/>
        </w:rPr>
        <w:t xml:space="preserve">PROJEKTS </w:t>
      </w:r>
    </w:p>
    <w:p w14:paraId="01856CF2" w14:textId="77777777" w:rsidR="00156A9F" w:rsidRPr="00E33266" w:rsidRDefault="00156A9F" w:rsidP="00156A9F">
      <w:pPr>
        <w:tabs>
          <w:tab w:val="left" w:pos="-24212"/>
        </w:tabs>
        <w:jc w:val="center"/>
        <w:rPr>
          <w:noProof/>
          <w:sz w:val="20"/>
          <w:szCs w:val="20"/>
        </w:rPr>
      </w:pPr>
      <w:r w:rsidRPr="00F17AB7">
        <w:rPr>
          <w:noProof/>
          <w:sz w:val="20"/>
          <w:szCs w:val="20"/>
        </w:rPr>
        <w:drawing>
          <wp:inline distT="0" distB="0" distL="0" distR="0" wp14:anchorId="71AA6459" wp14:editId="30D8AE6F">
            <wp:extent cx="685800" cy="762000"/>
            <wp:effectExtent l="0" t="0" r="0" b="0"/>
            <wp:docPr id="212" name="Attēls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76B1376F" w14:textId="77777777" w:rsidR="00156A9F" w:rsidRPr="00E33266" w:rsidRDefault="00156A9F" w:rsidP="00156A9F">
      <w:pPr>
        <w:tabs>
          <w:tab w:val="center" w:pos="4153"/>
          <w:tab w:val="right" w:pos="8306"/>
        </w:tabs>
        <w:jc w:val="center"/>
        <w:rPr>
          <w:sz w:val="20"/>
        </w:rPr>
      </w:pPr>
      <w:r w:rsidRPr="00E33266">
        <w:rPr>
          <w:sz w:val="20"/>
        </w:rPr>
        <w:t>LATVIJAS REPUBLIKA</w:t>
      </w:r>
    </w:p>
    <w:p w14:paraId="07A88E05" w14:textId="77777777" w:rsidR="00156A9F" w:rsidRPr="00E33266" w:rsidRDefault="00156A9F" w:rsidP="00156A9F">
      <w:pPr>
        <w:tabs>
          <w:tab w:val="center" w:pos="4153"/>
          <w:tab w:val="right" w:pos="8306"/>
        </w:tabs>
        <w:jc w:val="center"/>
        <w:rPr>
          <w:b/>
          <w:sz w:val="32"/>
          <w:szCs w:val="32"/>
        </w:rPr>
      </w:pPr>
      <w:r w:rsidRPr="00E33266">
        <w:rPr>
          <w:b/>
          <w:sz w:val="32"/>
          <w:szCs w:val="32"/>
        </w:rPr>
        <w:t>DOBELES NOVADA DOME</w:t>
      </w:r>
    </w:p>
    <w:p w14:paraId="685D1C06" w14:textId="77777777" w:rsidR="00156A9F" w:rsidRPr="00E33266" w:rsidRDefault="00156A9F" w:rsidP="00156A9F">
      <w:pPr>
        <w:tabs>
          <w:tab w:val="center" w:pos="4153"/>
          <w:tab w:val="right" w:pos="8306"/>
        </w:tabs>
        <w:jc w:val="center"/>
        <w:rPr>
          <w:sz w:val="16"/>
          <w:szCs w:val="16"/>
        </w:rPr>
      </w:pPr>
      <w:r w:rsidRPr="00E33266">
        <w:rPr>
          <w:sz w:val="16"/>
          <w:szCs w:val="16"/>
        </w:rPr>
        <w:t>Brīvības iela 17, Dobele, Dobeles novads, LV-3701</w:t>
      </w:r>
    </w:p>
    <w:p w14:paraId="5708F396" w14:textId="77777777" w:rsidR="00156A9F" w:rsidRPr="00E33266" w:rsidRDefault="00156A9F" w:rsidP="00156A9F">
      <w:pPr>
        <w:pBdr>
          <w:bottom w:val="double" w:sz="6" w:space="1" w:color="auto"/>
        </w:pBdr>
        <w:tabs>
          <w:tab w:val="center" w:pos="4153"/>
          <w:tab w:val="right" w:pos="8306"/>
        </w:tabs>
        <w:jc w:val="center"/>
        <w:rPr>
          <w:sz w:val="16"/>
          <w:szCs w:val="16"/>
        </w:rPr>
      </w:pPr>
      <w:r w:rsidRPr="00E33266">
        <w:rPr>
          <w:sz w:val="16"/>
          <w:szCs w:val="16"/>
        </w:rPr>
        <w:t xml:space="preserve">Tālr. 63707269, 63700137, 63720940, e-pasts </w:t>
      </w:r>
      <w:hyperlink r:id="rId125" w:history="1">
        <w:r w:rsidRPr="00E33266">
          <w:rPr>
            <w:sz w:val="16"/>
            <w:szCs w:val="16"/>
            <w:u w:val="single"/>
          </w:rPr>
          <w:t>dome@dobele.lv</w:t>
        </w:r>
      </w:hyperlink>
    </w:p>
    <w:p w14:paraId="0D75A06E" w14:textId="77777777" w:rsidR="00156A9F" w:rsidRPr="00E33266" w:rsidRDefault="00156A9F" w:rsidP="00156A9F">
      <w:pPr>
        <w:ind w:left="720"/>
        <w:jc w:val="center"/>
        <w:rPr>
          <w:b/>
        </w:rPr>
      </w:pPr>
    </w:p>
    <w:p w14:paraId="749854C1" w14:textId="77777777" w:rsidR="00156A9F" w:rsidRPr="00E33266" w:rsidRDefault="00156A9F" w:rsidP="00156A9F">
      <w:pPr>
        <w:ind w:left="720"/>
        <w:jc w:val="center"/>
        <w:rPr>
          <w:b/>
        </w:rPr>
      </w:pPr>
      <w:r w:rsidRPr="00E33266">
        <w:rPr>
          <w:b/>
        </w:rPr>
        <w:t>LĒMUMS</w:t>
      </w:r>
    </w:p>
    <w:p w14:paraId="12F8642E" w14:textId="77777777" w:rsidR="00156A9F" w:rsidRPr="00E33266" w:rsidRDefault="00156A9F" w:rsidP="00156A9F">
      <w:pPr>
        <w:ind w:left="720"/>
        <w:jc w:val="center"/>
        <w:rPr>
          <w:b/>
        </w:rPr>
      </w:pPr>
      <w:r w:rsidRPr="00E33266">
        <w:rPr>
          <w:b/>
        </w:rPr>
        <w:t>Dobelē</w:t>
      </w:r>
    </w:p>
    <w:p w14:paraId="5E27FA1F" w14:textId="77777777" w:rsidR="00156A9F" w:rsidRPr="00E33266" w:rsidRDefault="00156A9F" w:rsidP="00156A9F">
      <w:pPr>
        <w:ind w:left="720"/>
        <w:jc w:val="center"/>
        <w:rPr>
          <w:b/>
        </w:rPr>
      </w:pPr>
    </w:p>
    <w:p w14:paraId="3EB3670E" w14:textId="77777777" w:rsidR="00156A9F" w:rsidRPr="00E33266" w:rsidRDefault="00156A9F" w:rsidP="00156A9F">
      <w:pPr>
        <w:tabs>
          <w:tab w:val="center" w:pos="4153"/>
          <w:tab w:val="left" w:pos="8080"/>
          <w:tab w:val="right" w:pos="9498"/>
        </w:tabs>
        <w:ind w:left="113"/>
        <w:rPr>
          <w:b/>
        </w:rPr>
      </w:pPr>
      <w:r w:rsidRPr="00E33266">
        <w:rPr>
          <w:b/>
          <w:lang w:eastAsia="x-none"/>
        </w:rPr>
        <w:t xml:space="preserve">2023. gada </w:t>
      </w:r>
      <w:r>
        <w:rPr>
          <w:b/>
          <w:lang w:eastAsia="x-none"/>
        </w:rPr>
        <w:t>27</w:t>
      </w:r>
      <w:r w:rsidRPr="00E33266">
        <w:rPr>
          <w:b/>
          <w:lang w:eastAsia="x-none"/>
        </w:rPr>
        <w:t xml:space="preserve">. </w:t>
      </w:r>
      <w:r>
        <w:rPr>
          <w:b/>
          <w:lang w:eastAsia="x-none"/>
        </w:rPr>
        <w:t xml:space="preserve">aprīlī        </w:t>
      </w:r>
      <w:r w:rsidRPr="00E33266">
        <w:rPr>
          <w:b/>
          <w:lang w:eastAsia="x-none"/>
        </w:rPr>
        <w:t xml:space="preserve">      </w:t>
      </w:r>
      <w:r>
        <w:rPr>
          <w:b/>
          <w:lang w:eastAsia="x-none"/>
        </w:rPr>
        <w:t xml:space="preserve">                           </w:t>
      </w:r>
      <w:r w:rsidRPr="00E33266">
        <w:rPr>
          <w:b/>
          <w:lang w:eastAsia="x-none"/>
        </w:rPr>
        <w:t xml:space="preserve">         </w:t>
      </w:r>
      <w:r>
        <w:rPr>
          <w:b/>
          <w:lang w:eastAsia="x-none"/>
        </w:rPr>
        <w:t xml:space="preserve">                                                       </w:t>
      </w:r>
      <w:r w:rsidRPr="00E33266">
        <w:rPr>
          <w:b/>
        </w:rPr>
        <w:t>Nr.</w:t>
      </w:r>
      <w:r>
        <w:rPr>
          <w:b/>
        </w:rPr>
        <w:t xml:space="preserve"> __</w:t>
      </w:r>
      <w:r w:rsidRPr="00E33266">
        <w:rPr>
          <w:b/>
        </w:rPr>
        <w:t>/</w:t>
      </w:r>
      <w:r>
        <w:rPr>
          <w:b/>
        </w:rPr>
        <w:t>6</w:t>
      </w:r>
    </w:p>
    <w:p w14:paraId="03855E3B" w14:textId="77777777" w:rsidR="00156A9F" w:rsidRPr="00E33266" w:rsidRDefault="00156A9F" w:rsidP="00156A9F">
      <w:pPr>
        <w:tabs>
          <w:tab w:val="center" w:pos="4153"/>
          <w:tab w:val="left" w:pos="8080"/>
          <w:tab w:val="right" w:pos="9498"/>
        </w:tabs>
        <w:ind w:left="113"/>
        <w:rPr>
          <w:b/>
        </w:rPr>
      </w:pPr>
      <w:r w:rsidRPr="00E33266">
        <w:rPr>
          <w:b/>
          <w:lang w:eastAsia="x-none"/>
        </w:rPr>
        <w:t xml:space="preserve">      </w:t>
      </w:r>
    </w:p>
    <w:p w14:paraId="2E7C9E41" w14:textId="77777777" w:rsidR="00156A9F" w:rsidRPr="00E33266" w:rsidRDefault="00156A9F" w:rsidP="00156A9F">
      <w:pPr>
        <w:jc w:val="right"/>
      </w:pPr>
    </w:p>
    <w:p w14:paraId="7DCFEC84" w14:textId="77777777" w:rsidR="00156A9F" w:rsidRPr="00D275E3" w:rsidRDefault="00156A9F" w:rsidP="00156A9F">
      <w:pPr>
        <w:jc w:val="center"/>
        <w:rPr>
          <w:b/>
          <w:u w:val="single"/>
        </w:rPr>
      </w:pPr>
      <w:r w:rsidRPr="00D275E3">
        <w:rPr>
          <w:b/>
          <w:u w:val="single"/>
        </w:rPr>
        <w:t>Par izsoles rezultātu apstiprināšanu</w:t>
      </w:r>
    </w:p>
    <w:p w14:paraId="2CB17A0B" w14:textId="77777777" w:rsidR="00156A9F" w:rsidRPr="00D275E3" w:rsidRDefault="00156A9F" w:rsidP="00156A9F">
      <w:pPr>
        <w:jc w:val="center"/>
        <w:rPr>
          <w:b/>
          <w:u w:val="single"/>
        </w:rPr>
      </w:pPr>
    </w:p>
    <w:p w14:paraId="2FA3B5AA" w14:textId="77777777" w:rsidR="00156A9F" w:rsidRPr="00D275E3" w:rsidRDefault="00156A9F" w:rsidP="00156A9F">
      <w:pPr>
        <w:jc w:val="center"/>
        <w:rPr>
          <w:b/>
          <w:u w:val="single"/>
        </w:rPr>
      </w:pPr>
    </w:p>
    <w:p w14:paraId="367D010B" w14:textId="77777777" w:rsidR="00156A9F" w:rsidRPr="00D275E3" w:rsidRDefault="00156A9F" w:rsidP="00156A9F">
      <w:pPr>
        <w:ind w:firstLine="426"/>
        <w:jc w:val="both"/>
        <w:rPr>
          <w:rFonts w:eastAsia="Lucida Sans Unicode"/>
        </w:rPr>
      </w:pPr>
      <w:r w:rsidRPr="00D275E3">
        <w:t>Saskaņā ar Pašvaldību likuma 10. panta pirmās daļas 16.punktu, Publiskas personas mantas atsavināšanas likuma 34. panta otro daļu un Dobeles novada pašvaldības Īpašumu komisijas 2023. gada 1</w:t>
      </w:r>
      <w:r>
        <w:t>2</w:t>
      </w:r>
      <w:r w:rsidRPr="00D275E3">
        <w:t xml:space="preserve">. </w:t>
      </w:r>
      <w:r>
        <w:t>aprīļa</w:t>
      </w:r>
      <w:r w:rsidRPr="00D275E3">
        <w:t xml:space="preserve"> izsoles rezultātiem, </w:t>
      </w:r>
      <w:r w:rsidRPr="00D275E3">
        <w:rPr>
          <w:lang w:eastAsia="en-GB"/>
        </w:rPr>
        <w:t>atklāti balsojot:</w:t>
      </w:r>
      <w:r w:rsidRPr="00D275E3">
        <w:t xml:space="preserve"> </w:t>
      </w:r>
      <w:r w:rsidRPr="00761A61">
        <w:t xml:space="preserve">PAR - </w:t>
      </w:r>
      <w:r w:rsidRPr="00761A61">
        <w:rPr>
          <w:bCs/>
          <w:lang w:eastAsia="et-EE"/>
        </w:rPr>
        <w:t xml:space="preserve">, </w:t>
      </w:r>
      <w:r w:rsidRPr="00761A61">
        <w:t>PRET - , ATTURAS - ,</w:t>
      </w:r>
      <w:r>
        <w:t xml:space="preserve"> </w:t>
      </w:r>
      <w:r w:rsidRPr="00D275E3">
        <w:rPr>
          <w:bCs/>
          <w:iCs/>
        </w:rPr>
        <w:t>Dobeles novada dome</w:t>
      </w:r>
      <w:r w:rsidRPr="00D275E3">
        <w:rPr>
          <w:shd w:val="clear" w:color="auto" w:fill="FFFFFF"/>
        </w:rPr>
        <w:t xml:space="preserve"> </w:t>
      </w:r>
      <w:r w:rsidRPr="00D275E3">
        <w:rPr>
          <w:bCs/>
          <w:iCs/>
        </w:rPr>
        <w:t>NOLEMJ</w:t>
      </w:r>
      <w:r w:rsidRPr="00D275E3">
        <w:rPr>
          <w:rFonts w:eastAsia="Lucida Sans Unicode"/>
        </w:rPr>
        <w:t>:</w:t>
      </w:r>
    </w:p>
    <w:p w14:paraId="749DC501" w14:textId="51253B79" w:rsidR="00156A9F" w:rsidRPr="00D275E3" w:rsidRDefault="00156A9F" w:rsidP="00156A9F">
      <w:pPr>
        <w:numPr>
          <w:ilvl w:val="0"/>
          <w:numId w:val="6"/>
        </w:numPr>
        <w:jc w:val="both"/>
      </w:pPr>
      <w:r w:rsidRPr="00D275E3">
        <w:t>APSTIPRINĀT Dobeles novada pašvaldībai piederošā</w:t>
      </w:r>
      <w:r w:rsidRPr="00D275E3">
        <w:rPr>
          <w:bCs/>
          <w:lang w:val="pt-BR"/>
        </w:rPr>
        <w:t xml:space="preserve"> nekustamā īpašuma dzīvokļa Nr.</w:t>
      </w:r>
      <w:r>
        <w:rPr>
          <w:bCs/>
          <w:lang w:val="pt-BR"/>
        </w:rPr>
        <w:t>3</w:t>
      </w:r>
      <w:r w:rsidRPr="00D275E3">
        <w:rPr>
          <w:bCs/>
          <w:lang w:val="pt-BR"/>
        </w:rPr>
        <w:t xml:space="preserve"> </w:t>
      </w:r>
      <w:r>
        <w:rPr>
          <w:bCs/>
          <w:lang w:val="pt-BR"/>
        </w:rPr>
        <w:t>Gardenes</w:t>
      </w:r>
      <w:r w:rsidRPr="00D275E3">
        <w:rPr>
          <w:bCs/>
          <w:lang w:val="pt-BR"/>
        </w:rPr>
        <w:t xml:space="preserve"> iela </w:t>
      </w:r>
      <w:r>
        <w:rPr>
          <w:bCs/>
          <w:lang w:val="pt-BR"/>
        </w:rPr>
        <w:t>15</w:t>
      </w:r>
      <w:r w:rsidRPr="00D275E3">
        <w:rPr>
          <w:bCs/>
          <w:lang w:val="pt-BR"/>
        </w:rPr>
        <w:t xml:space="preserve">, </w:t>
      </w:r>
      <w:r>
        <w:rPr>
          <w:bCs/>
          <w:lang w:val="pt-BR"/>
        </w:rPr>
        <w:t>Gardenē, Auru</w:t>
      </w:r>
      <w:r w:rsidRPr="00D275E3">
        <w:rPr>
          <w:bCs/>
          <w:lang w:val="pt-BR"/>
        </w:rPr>
        <w:t xml:space="preserve"> pagastā, Dobeles novadā,</w:t>
      </w:r>
      <w:r w:rsidRPr="00D275E3">
        <w:rPr>
          <w:b/>
          <w:bCs/>
          <w:lang w:val="pt-BR"/>
        </w:rPr>
        <w:t xml:space="preserve"> </w:t>
      </w:r>
      <w:r w:rsidRPr="00D275E3">
        <w:rPr>
          <w:lang w:val="pt-BR"/>
        </w:rPr>
        <w:t xml:space="preserve">ar platību </w:t>
      </w:r>
      <w:r>
        <w:rPr>
          <w:lang w:val="pt-BR"/>
        </w:rPr>
        <w:t xml:space="preserve">29,6 </w:t>
      </w:r>
      <w:r w:rsidRPr="00D275E3">
        <w:t>m</w:t>
      </w:r>
      <w:r w:rsidRPr="00D275E3">
        <w:rPr>
          <w:vertAlign w:val="superscript"/>
        </w:rPr>
        <w:t>2</w:t>
      </w:r>
      <w:r w:rsidRPr="00D275E3">
        <w:t xml:space="preserve">, un pie dzīvokļa piederošām kopīpašuma </w:t>
      </w:r>
      <w:r>
        <w:t>289/1351</w:t>
      </w:r>
      <w:r w:rsidRPr="00D275E3">
        <w:t xml:space="preserve"> domājamām daļām no būves ar kadastra apzīmējumu 46</w:t>
      </w:r>
      <w:r>
        <w:t>460010103</w:t>
      </w:r>
      <w:r w:rsidRPr="00D275E3">
        <w:t>001 un zemes ar kadastra apzīmējumu 46</w:t>
      </w:r>
      <w:r>
        <w:t>460010103</w:t>
      </w:r>
      <w:r w:rsidRPr="00D275E3">
        <w:t>, kadastra numurs 46</w:t>
      </w:r>
      <w:r>
        <w:t>46</w:t>
      </w:r>
      <w:r w:rsidRPr="00D275E3">
        <w:t>9000</w:t>
      </w:r>
      <w:r>
        <w:t>661</w:t>
      </w:r>
      <w:r w:rsidRPr="00D275E3">
        <w:t xml:space="preserve">, atsavināšanas izsoles rezultātus </w:t>
      </w:r>
      <w:r w:rsidRPr="00D275E3">
        <w:rPr>
          <w:lang w:val="pt-BR"/>
        </w:rPr>
        <w:t xml:space="preserve">un pārdot to </w:t>
      </w:r>
      <w:r w:rsidR="001F140C">
        <w:rPr>
          <w:rFonts w:eastAsia="Lucida Sans Unicode"/>
          <w:kern w:val="2"/>
        </w:rPr>
        <w:t>[..]</w:t>
      </w:r>
      <w:r w:rsidRPr="00D275E3">
        <w:rPr>
          <w:lang w:val="pt-BR"/>
        </w:rPr>
        <w:t xml:space="preserve">, personas kods </w:t>
      </w:r>
      <w:r w:rsidR="001F140C">
        <w:rPr>
          <w:rFonts w:eastAsia="Lucida Sans Unicode"/>
          <w:kern w:val="2"/>
        </w:rPr>
        <w:t>[..]</w:t>
      </w:r>
      <w:r w:rsidRPr="00D275E3">
        <w:t xml:space="preserve">, </w:t>
      </w:r>
      <w:r w:rsidRPr="00D275E3">
        <w:rPr>
          <w:lang w:val="pt-BR"/>
        </w:rPr>
        <w:t xml:space="preserve">par augstāko nosolīto cenu </w:t>
      </w:r>
      <w:r>
        <w:rPr>
          <w:lang w:val="pt-BR"/>
        </w:rPr>
        <w:t>16</w:t>
      </w:r>
      <w:r w:rsidRPr="00D275E3">
        <w:rPr>
          <w:lang w:val="pt-BR"/>
        </w:rPr>
        <w:t>00 EUR (</w:t>
      </w:r>
      <w:r>
        <w:rPr>
          <w:lang w:val="pt-BR"/>
        </w:rPr>
        <w:t>viens</w:t>
      </w:r>
      <w:r w:rsidRPr="00D275E3">
        <w:rPr>
          <w:lang w:val="pt-BR"/>
        </w:rPr>
        <w:t xml:space="preserve"> tūksto</w:t>
      </w:r>
      <w:r>
        <w:rPr>
          <w:lang w:val="pt-BR"/>
        </w:rPr>
        <w:t>tis</w:t>
      </w:r>
      <w:r w:rsidRPr="00D275E3">
        <w:rPr>
          <w:lang w:val="pt-BR"/>
        </w:rPr>
        <w:t xml:space="preserve"> </w:t>
      </w:r>
      <w:r>
        <w:rPr>
          <w:lang w:val="pt-BR"/>
        </w:rPr>
        <w:t>seši</w:t>
      </w:r>
      <w:r w:rsidRPr="00D275E3">
        <w:rPr>
          <w:lang w:val="pt-BR"/>
        </w:rPr>
        <w:t xml:space="preserve"> simti </w:t>
      </w:r>
      <w:r w:rsidRPr="00D275E3">
        <w:rPr>
          <w:i/>
          <w:iCs/>
          <w:lang w:val="pt-BR"/>
        </w:rPr>
        <w:t>euro</w:t>
      </w:r>
      <w:r w:rsidRPr="00D275E3">
        <w:rPr>
          <w:lang w:val="pt-BR"/>
        </w:rPr>
        <w:t>)</w:t>
      </w:r>
      <w:r w:rsidRPr="00D275E3">
        <w:t>, nosakot pirkuma maksas samaksas termiņu 2023. gada 3</w:t>
      </w:r>
      <w:r>
        <w:t>0</w:t>
      </w:r>
      <w:r w:rsidRPr="00D275E3">
        <w:t xml:space="preserve">.  </w:t>
      </w:r>
      <w:r>
        <w:t>jūnijs</w:t>
      </w:r>
      <w:r w:rsidRPr="00D275E3">
        <w:t>.</w:t>
      </w:r>
    </w:p>
    <w:p w14:paraId="639BB88A" w14:textId="14423D94" w:rsidR="00156A9F" w:rsidRPr="00D275E3" w:rsidRDefault="00156A9F" w:rsidP="00156A9F">
      <w:pPr>
        <w:numPr>
          <w:ilvl w:val="0"/>
          <w:numId w:val="6"/>
        </w:numPr>
        <w:jc w:val="both"/>
      </w:pPr>
      <w:r w:rsidRPr="00D275E3">
        <w:t>APSTIPRINĀT Dobeles novada pašvaldībai piederošā</w:t>
      </w:r>
      <w:r w:rsidRPr="00D275E3">
        <w:rPr>
          <w:bCs/>
          <w:lang w:val="pt-BR"/>
        </w:rPr>
        <w:t xml:space="preserve"> nekustamā īpašuma dzīvokļa Nr.</w:t>
      </w:r>
      <w:r>
        <w:rPr>
          <w:bCs/>
          <w:lang w:val="pt-BR"/>
        </w:rPr>
        <w:t>4</w:t>
      </w:r>
      <w:r w:rsidRPr="00D275E3">
        <w:rPr>
          <w:bCs/>
          <w:lang w:val="pt-BR"/>
        </w:rPr>
        <w:t xml:space="preserve"> “</w:t>
      </w:r>
      <w:r>
        <w:rPr>
          <w:bCs/>
          <w:lang w:val="pt-BR"/>
        </w:rPr>
        <w:t>Stallēni</w:t>
      </w:r>
      <w:r w:rsidRPr="00D275E3">
        <w:rPr>
          <w:bCs/>
          <w:lang w:val="pt-BR"/>
        </w:rPr>
        <w:t xml:space="preserve">”, </w:t>
      </w:r>
      <w:r>
        <w:rPr>
          <w:bCs/>
          <w:lang w:val="pt-BR"/>
        </w:rPr>
        <w:t>Bukaišos, Bukaišu</w:t>
      </w:r>
      <w:r w:rsidRPr="00D275E3">
        <w:rPr>
          <w:bCs/>
          <w:lang w:val="pt-BR"/>
        </w:rPr>
        <w:t xml:space="preserve"> pagastā, Dobeles novadā,</w:t>
      </w:r>
      <w:r w:rsidRPr="00D275E3">
        <w:rPr>
          <w:b/>
          <w:bCs/>
          <w:lang w:val="pt-BR"/>
        </w:rPr>
        <w:t xml:space="preserve"> </w:t>
      </w:r>
      <w:r w:rsidRPr="00D275E3">
        <w:rPr>
          <w:lang w:val="pt-BR"/>
        </w:rPr>
        <w:t xml:space="preserve">ar platību 43 </w:t>
      </w:r>
      <w:r w:rsidRPr="00D275E3">
        <w:t>m</w:t>
      </w:r>
      <w:r w:rsidRPr="00D275E3">
        <w:rPr>
          <w:vertAlign w:val="superscript"/>
        </w:rPr>
        <w:t>2</w:t>
      </w:r>
      <w:r w:rsidRPr="00D275E3">
        <w:t>, un pie dzīvokļa piederošām kopīpašuma 4</w:t>
      </w:r>
      <w:r>
        <w:t>18</w:t>
      </w:r>
      <w:r w:rsidRPr="00D275E3">
        <w:t>/</w:t>
      </w:r>
      <w:r>
        <w:t>2618</w:t>
      </w:r>
      <w:r w:rsidRPr="00D275E3">
        <w:t xml:space="preserve"> domājamām daļām no būves ar kadastra apzīmējumu 46</w:t>
      </w:r>
      <w:r>
        <w:t>560060379</w:t>
      </w:r>
      <w:r w:rsidRPr="00D275E3">
        <w:t>001</w:t>
      </w:r>
      <w:r>
        <w:t>, no būves</w:t>
      </w:r>
      <w:r w:rsidRPr="00D275E3">
        <w:t xml:space="preserve"> ar kadastra apzīmējumu 46</w:t>
      </w:r>
      <w:r>
        <w:t>560060379</w:t>
      </w:r>
      <w:r w:rsidRPr="00D275E3">
        <w:t>00</w:t>
      </w:r>
      <w:r>
        <w:t xml:space="preserve">2 </w:t>
      </w:r>
      <w:r w:rsidRPr="00D275E3">
        <w:t>un zemes ar kadastra apzīmējumu 46</w:t>
      </w:r>
      <w:r>
        <w:t>560060379</w:t>
      </w:r>
      <w:r w:rsidRPr="00D275E3">
        <w:t>,</w:t>
      </w:r>
      <w:r w:rsidRPr="00D275E3">
        <w:rPr>
          <w:bCs/>
          <w:lang w:val="pt-BR"/>
        </w:rPr>
        <w:t xml:space="preserve"> </w:t>
      </w:r>
      <w:r w:rsidRPr="00D275E3">
        <w:t>kadastra numurs 46</w:t>
      </w:r>
      <w:r>
        <w:t>56</w:t>
      </w:r>
      <w:r w:rsidRPr="00D275E3">
        <w:t>9000</w:t>
      </w:r>
      <w:r>
        <w:t>087</w:t>
      </w:r>
      <w:r w:rsidRPr="00D275E3">
        <w:t xml:space="preserve">, atsavināšanas izsoles rezultātus </w:t>
      </w:r>
      <w:r w:rsidRPr="00D275E3">
        <w:rPr>
          <w:lang w:val="pt-BR"/>
        </w:rPr>
        <w:t xml:space="preserve">un pārdot to </w:t>
      </w:r>
      <w:r w:rsidR="001F140C">
        <w:rPr>
          <w:rFonts w:eastAsia="Lucida Sans Unicode"/>
          <w:kern w:val="2"/>
        </w:rPr>
        <w:t>[..]</w:t>
      </w:r>
      <w:r w:rsidRPr="00D275E3">
        <w:rPr>
          <w:lang w:val="pt-BR"/>
        </w:rPr>
        <w:t xml:space="preserve">, personas kods </w:t>
      </w:r>
      <w:r w:rsidR="001F140C">
        <w:rPr>
          <w:rFonts w:eastAsia="Lucida Sans Unicode"/>
          <w:kern w:val="2"/>
        </w:rPr>
        <w:t xml:space="preserve">[..] </w:t>
      </w:r>
      <w:r w:rsidRPr="00D275E3">
        <w:rPr>
          <w:lang w:val="pt-BR"/>
        </w:rPr>
        <w:t>par augstāko nosolīto cenu 1</w:t>
      </w:r>
      <w:r>
        <w:rPr>
          <w:lang w:val="pt-BR"/>
        </w:rPr>
        <w:t>7</w:t>
      </w:r>
      <w:r w:rsidRPr="00D275E3">
        <w:rPr>
          <w:lang w:val="pt-BR"/>
        </w:rPr>
        <w:t xml:space="preserve">00 EUR (viens tūkstotis </w:t>
      </w:r>
      <w:r>
        <w:rPr>
          <w:lang w:val="pt-BR"/>
        </w:rPr>
        <w:t>septiņi</w:t>
      </w:r>
      <w:r w:rsidRPr="00D275E3">
        <w:rPr>
          <w:lang w:val="pt-BR"/>
        </w:rPr>
        <w:t xml:space="preserve"> simti </w:t>
      </w:r>
      <w:r w:rsidRPr="00D275E3">
        <w:rPr>
          <w:i/>
          <w:iCs/>
          <w:lang w:val="pt-BR"/>
        </w:rPr>
        <w:t>euro</w:t>
      </w:r>
      <w:r w:rsidRPr="00D275E3">
        <w:rPr>
          <w:lang w:val="pt-BR"/>
        </w:rPr>
        <w:t>)</w:t>
      </w:r>
      <w:r w:rsidRPr="00D275E3">
        <w:t>, nosakot pirkuma maksas samaksas termiņu 2023. gada 3</w:t>
      </w:r>
      <w:r>
        <w:t>0</w:t>
      </w:r>
      <w:r w:rsidRPr="00D275E3">
        <w:t xml:space="preserve">.  </w:t>
      </w:r>
      <w:r>
        <w:t>jūnijs</w:t>
      </w:r>
      <w:r w:rsidRPr="00D275E3">
        <w:t>.</w:t>
      </w:r>
    </w:p>
    <w:p w14:paraId="680365AA" w14:textId="29ADB684" w:rsidR="00156A9F" w:rsidRPr="00D275E3" w:rsidRDefault="00156A9F" w:rsidP="00156A9F">
      <w:pPr>
        <w:numPr>
          <w:ilvl w:val="0"/>
          <w:numId w:val="6"/>
        </w:numPr>
        <w:jc w:val="both"/>
      </w:pPr>
      <w:r w:rsidRPr="00D275E3">
        <w:t>APSTIPRINĀT Dobeles novada pašvaldībai piederošā</w:t>
      </w:r>
      <w:r w:rsidRPr="00D275E3">
        <w:rPr>
          <w:bCs/>
          <w:lang w:val="pt-BR"/>
        </w:rPr>
        <w:t xml:space="preserve"> nekustamā īpašuma dzīvokļa Nr.</w:t>
      </w:r>
      <w:r>
        <w:rPr>
          <w:bCs/>
          <w:lang w:val="pt-BR"/>
        </w:rPr>
        <w:t>6</w:t>
      </w:r>
      <w:r w:rsidRPr="00D275E3">
        <w:rPr>
          <w:bCs/>
          <w:lang w:val="pt-BR"/>
        </w:rPr>
        <w:t xml:space="preserve"> “</w:t>
      </w:r>
      <w:r>
        <w:rPr>
          <w:bCs/>
          <w:lang w:val="pt-BR"/>
        </w:rPr>
        <w:t>Stallēni</w:t>
      </w:r>
      <w:r w:rsidRPr="00D275E3">
        <w:rPr>
          <w:bCs/>
          <w:lang w:val="pt-BR"/>
        </w:rPr>
        <w:t xml:space="preserve">”, </w:t>
      </w:r>
      <w:r>
        <w:rPr>
          <w:bCs/>
          <w:lang w:val="pt-BR"/>
        </w:rPr>
        <w:t>Bukaišos, Bukaišu</w:t>
      </w:r>
      <w:r w:rsidRPr="00D275E3">
        <w:rPr>
          <w:bCs/>
          <w:lang w:val="pt-BR"/>
        </w:rPr>
        <w:t xml:space="preserve"> pagastā, Dobeles novadā,</w:t>
      </w:r>
      <w:r w:rsidRPr="00D275E3">
        <w:rPr>
          <w:b/>
          <w:bCs/>
          <w:lang w:val="pt-BR"/>
        </w:rPr>
        <w:t xml:space="preserve"> </w:t>
      </w:r>
      <w:r w:rsidRPr="00D275E3">
        <w:rPr>
          <w:lang w:val="pt-BR"/>
        </w:rPr>
        <w:t xml:space="preserve">ar platību </w:t>
      </w:r>
      <w:r>
        <w:rPr>
          <w:lang w:val="pt-BR"/>
        </w:rPr>
        <w:t>39,8</w:t>
      </w:r>
      <w:r w:rsidRPr="00D275E3">
        <w:rPr>
          <w:lang w:val="pt-BR"/>
        </w:rPr>
        <w:t xml:space="preserve"> </w:t>
      </w:r>
      <w:r w:rsidRPr="00D275E3">
        <w:t>m</w:t>
      </w:r>
      <w:r w:rsidRPr="00D275E3">
        <w:rPr>
          <w:vertAlign w:val="superscript"/>
        </w:rPr>
        <w:t>2</w:t>
      </w:r>
      <w:r w:rsidRPr="00D275E3">
        <w:t xml:space="preserve">, un pie dzīvokļa piederošām kopīpašuma </w:t>
      </w:r>
      <w:r>
        <w:t>398</w:t>
      </w:r>
      <w:r w:rsidRPr="00D275E3">
        <w:t>/</w:t>
      </w:r>
      <w:r>
        <w:t>2618</w:t>
      </w:r>
      <w:r w:rsidRPr="00D275E3">
        <w:t xml:space="preserve"> domājamām daļām no būves ar kadastra apzīmējumu 46</w:t>
      </w:r>
      <w:r>
        <w:t>560060379</w:t>
      </w:r>
      <w:r w:rsidRPr="00D275E3">
        <w:t>001</w:t>
      </w:r>
      <w:r>
        <w:t>, no būves</w:t>
      </w:r>
      <w:r w:rsidRPr="00D275E3">
        <w:t xml:space="preserve"> ar kadastra apzīmējumu 46</w:t>
      </w:r>
      <w:r>
        <w:t>560060379</w:t>
      </w:r>
      <w:r w:rsidRPr="00D275E3">
        <w:t>00</w:t>
      </w:r>
      <w:r>
        <w:t xml:space="preserve">2 </w:t>
      </w:r>
      <w:r w:rsidRPr="00D275E3">
        <w:t>un zemes ar kadastra apzīmējumu 46</w:t>
      </w:r>
      <w:r>
        <w:t>560060379</w:t>
      </w:r>
      <w:r w:rsidRPr="00D275E3">
        <w:t>,</w:t>
      </w:r>
      <w:r w:rsidRPr="00D275E3">
        <w:rPr>
          <w:bCs/>
          <w:lang w:val="pt-BR"/>
        </w:rPr>
        <w:t xml:space="preserve"> </w:t>
      </w:r>
      <w:r w:rsidRPr="00D275E3">
        <w:t>kadastra numurs 46</w:t>
      </w:r>
      <w:r>
        <w:t>56</w:t>
      </w:r>
      <w:r w:rsidRPr="00D275E3">
        <w:t>9000</w:t>
      </w:r>
      <w:r>
        <w:t>086</w:t>
      </w:r>
      <w:r w:rsidRPr="00D275E3">
        <w:t xml:space="preserve">, atsavināšanas izsoles rezultātus </w:t>
      </w:r>
      <w:r w:rsidRPr="00D275E3">
        <w:rPr>
          <w:lang w:val="pt-BR"/>
        </w:rPr>
        <w:t xml:space="preserve">un pārdot to </w:t>
      </w:r>
      <w:r w:rsidR="001F140C">
        <w:rPr>
          <w:rFonts w:eastAsia="Lucida Sans Unicode"/>
          <w:kern w:val="2"/>
        </w:rPr>
        <w:t>[..]</w:t>
      </w:r>
      <w:r w:rsidRPr="00D275E3">
        <w:rPr>
          <w:lang w:val="pt-BR"/>
        </w:rPr>
        <w:t xml:space="preserve">, personas kods </w:t>
      </w:r>
      <w:r w:rsidR="001F140C">
        <w:rPr>
          <w:rFonts w:eastAsia="Lucida Sans Unicode"/>
          <w:kern w:val="2"/>
        </w:rPr>
        <w:t xml:space="preserve">[..] </w:t>
      </w:r>
      <w:r w:rsidRPr="00D275E3">
        <w:rPr>
          <w:lang w:val="pt-BR"/>
        </w:rPr>
        <w:t>par augstāko nosolīto cenu 1</w:t>
      </w:r>
      <w:r>
        <w:rPr>
          <w:lang w:val="pt-BR"/>
        </w:rPr>
        <w:t>4</w:t>
      </w:r>
      <w:r w:rsidRPr="00D275E3">
        <w:rPr>
          <w:lang w:val="pt-BR"/>
        </w:rPr>
        <w:t xml:space="preserve">00 EUR (viens tūkstotis </w:t>
      </w:r>
      <w:r>
        <w:rPr>
          <w:lang w:val="pt-BR"/>
        </w:rPr>
        <w:t>četri</w:t>
      </w:r>
      <w:r w:rsidRPr="00D275E3">
        <w:rPr>
          <w:lang w:val="pt-BR"/>
        </w:rPr>
        <w:t xml:space="preserve"> simti </w:t>
      </w:r>
      <w:r w:rsidRPr="00D275E3">
        <w:rPr>
          <w:i/>
          <w:iCs/>
          <w:lang w:val="pt-BR"/>
        </w:rPr>
        <w:t>euro</w:t>
      </w:r>
      <w:r w:rsidRPr="00D275E3">
        <w:rPr>
          <w:lang w:val="pt-BR"/>
        </w:rPr>
        <w:t>)</w:t>
      </w:r>
      <w:r w:rsidRPr="00D275E3">
        <w:t>, nosakot pirkuma maksas samaksas termiņu 2023. gada 3</w:t>
      </w:r>
      <w:r>
        <w:t>0</w:t>
      </w:r>
      <w:r w:rsidRPr="00D275E3">
        <w:t xml:space="preserve">.  </w:t>
      </w:r>
      <w:r>
        <w:t>jūnijs</w:t>
      </w:r>
      <w:r w:rsidRPr="00D275E3">
        <w:t>.</w:t>
      </w:r>
    </w:p>
    <w:p w14:paraId="65601B4C" w14:textId="71ABC8A2" w:rsidR="00156A9F" w:rsidRPr="00D275E3" w:rsidRDefault="00156A9F" w:rsidP="00156A9F">
      <w:pPr>
        <w:numPr>
          <w:ilvl w:val="0"/>
          <w:numId w:val="6"/>
        </w:numPr>
        <w:jc w:val="both"/>
      </w:pPr>
      <w:r w:rsidRPr="00D275E3">
        <w:t>APSTIPRINĀT Dobeles novada pašvaldībai piederošā</w:t>
      </w:r>
      <w:r w:rsidRPr="00D275E3">
        <w:rPr>
          <w:bCs/>
          <w:lang w:val="pt-BR"/>
        </w:rPr>
        <w:t xml:space="preserve"> nekustamā īpašuma dzīvokļa Nr.</w:t>
      </w:r>
      <w:r>
        <w:rPr>
          <w:bCs/>
          <w:lang w:val="pt-BR"/>
        </w:rPr>
        <w:t>7</w:t>
      </w:r>
      <w:r w:rsidRPr="00D275E3">
        <w:rPr>
          <w:bCs/>
          <w:lang w:val="pt-BR"/>
        </w:rPr>
        <w:t xml:space="preserve"> “</w:t>
      </w:r>
      <w:r>
        <w:rPr>
          <w:bCs/>
          <w:lang w:val="pt-BR"/>
        </w:rPr>
        <w:t>Počas</w:t>
      </w:r>
      <w:r w:rsidRPr="00D275E3">
        <w:rPr>
          <w:bCs/>
          <w:lang w:val="pt-BR"/>
        </w:rPr>
        <w:t xml:space="preserve">”, </w:t>
      </w:r>
      <w:r>
        <w:rPr>
          <w:bCs/>
          <w:lang w:val="pt-BR"/>
        </w:rPr>
        <w:t>Jaunbērzes</w:t>
      </w:r>
      <w:r w:rsidRPr="00D275E3">
        <w:rPr>
          <w:bCs/>
          <w:lang w:val="pt-BR"/>
        </w:rPr>
        <w:t xml:space="preserve"> pagastā, Dobeles novadā,</w:t>
      </w:r>
      <w:r w:rsidRPr="00D275E3">
        <w:rPr>
          <w:b/>
          <w:bCs/>
          <w:lang w:val="pt-BR"/>
        </w:rPr>
        <w:t xml:space="preserve"> </w:t>
      </w:r>
      <w:r w:rsidRPr="00D275E3">
        <w:rPr>
          <w:lang w:val="pt-BR"/>
        </w:rPr>
        <w:t>ar platību 3</w:t>
      </w:r>
      <w:r>
        <w:rPr>
          <w:lang w:val="pt-BR"/>
        </w:rPr>
        <w:t>4,4</w:t>
      </w:r>
      <w:r w:rsidRPr="00D275E3">
        <w:rPr>
          <w:lang w:val="pt-BR"/>
        </w:rPr>
        <w:t xml:space="preserve"> </w:t>
      </w:r>
      <w:r w:rsidRPr="00D275E3">
        <w:t>m</w:t>
      </w:r>
      <w:r w:rsidRPr="00D275E3">
        <w:rPr>
          <w:vertAlign w:val="superscript"/>
        </w:rPr>
        <w:t>2</w:t>
      </w:r>
      <w:r w:rsidRPr="00D275E3">
        <w:t xml:space="preserve">, un pie dzīvokļa piederošām kopīpašuma </w:t>
      </w:r>
      <w:r>
        <w:t>344/2778</w:t>
      </w:r>
      <w:r w:rsidRPr="00D275E3">
        <w:t xml:space="preserve"> domājamām daļām no būves ar kadastra apzīmējumu 46</w:t>
      </w:r>
      <w:r>
        <w:t>680030245</w:t>
      </w:r>
      <w:r w:rsidRPr="00D275E3">
        <w:t>001 un zemes ar kadastra apzīmējumu 46</w:t>
      </w:r>
      <w:r>
        <w:t>680030245</w:t>
      </w:r>
      <w:r w:rsidRPr="00D275E3">
        <w:t>, kadastra numurs 46</w:t>
      </w:r>
      <w:r>
        <w:t>68</w:t>
      </w:r>
      <w:r w:rsidRPr="00D275E3">
        <w:t>9000</w:t>
      </w:r>
      <w:r>
        <w:t>247</w:t>
      </w:r>
      <w:r w:rsidRPr="00D275E3">
        <w:t xml:space="preserve">, atsavināšanas izsoles rezultātus </w:t>
      </w:r>
      <w:r w:rsidRPr="00D275E3">
        <w:rPr>
          <w:lang w:val="pt-BR"/>
        </w:rPr>
        <w:t xml:space="preserve">un pārdot to </w:t>
      </w:r>
      <w:r w:rsidR="001F140C">
        <w:rPr>
          <w:rFonts w:eastAsia="Lucida Sans Unicode"/>
          <w:kern w:val="2"/>
        </w:rPr>
        <w:t>[..]</w:t>
      </w:r>
      <w:r w:rsidRPr="00D275E3">
        <w:rPr>
          <w:lang w:val="pt-BR"/>
        </w:rPr>
        <w:t xml:space="preserve">, personas kods </w:t>
      </w:r>
      <w:r w:rsidR="001F140C">
        <w:rPr>
          <w:rFonts w:eastAsia="Lucida Sans Unicode"/>
          <w:kern w:val="2"/>
        </w:rPr>
        <w:t>[..]</w:t>
      </w:r>
      <w:r w:rsidRPr="00D275E3">
        <w:t xml:space="preserve">, </w:t>
      </w:r>
      <w:r w:rsidRPr="00D275E3">
        <w:rPr>
          <w:lang w:val="pt-BR"/>
        </w:rPr>
        <w:t xml:space="preserve">par augstāko nosolīto cenu </w:t>
      </w:r>
      <w:r>
        <w:rPr>
          <w:lang w:val="pt-BR"/>
        </w:rPr>
        <w:t>24</w:t>
      </w:r>
      <w:r w:rsidRPr="00D275E3">
        <w:rPr>
          <w:lang w:val="pt-BR"/>
        </w:rPr>
        <w:t>00 EUR (</w:t>
      </w:r>
      <w:r>
        <w:rPr>
          <w:lang w:val="pt-BR"/>
        </w:rPr>
        <w:t>divi</w:t>
      </w:r>
      <w:r w:rsidRPr="00D275E3">
        <w:rPr>
          <w:lang w:val="pt-BR"/>
        </w:rPr>
        <w:t xml:space="preserve"> tūksto</w:t>
      </w:r>
      <w:r>
        <w:rPr>
          <w:lang w:val="pt-BR"/>
        </w:rPr>
        <w:t>ši</w:t>
      </w:r>
      <w:r w:rsidRPr="00D275E3">
        <w:rPr>
          <w:lang w:val="pt-BR"/>
        </w:rPr>
        <w:t xml:space="preserve"> četri simti </w:t>
      </w:r>
      <w:r w:rsidRPr="00D275E3">
        <w:rPr>
          <w:i/>
          <w:iCs/>
          <w:lang w:val="pt-BR"/>
        </w:rPr>
        <w:t>euro</w:t>
      </w:r>
      <w:r w:rsidRPr="00D275E3">
        <w:rPr>
          <w:lang w:val="pt-BR"/>
        </w:rPr>
        <w:t>)</w:t>
      </w:r>
      <w:r w:rsidRPr="00D275E3">
        <w:t>, nosakot pirkuma maksas samaksas termiņu 2023. gada 3</w:t>
      </w:r>
      <w:r>
        <w:t>0</w:t>
      </w:r>
      <w:r w:rsidRPr="00D275E3">
        <w:t xml:space="preserve">. </w:t>
      </w:r>
      <w:r>
        <w:t>jūnijs</w:t>
      </w:r>
      <w:r w:rsidRPr="00D275E3">
        <w:t>.</w:t>
      </w:r>
    </w:p>
    <w:p w14:paraId="33042C12" w14:textId="171C5798" w:rsidR="00156A9F" w:rsidRPr="00D275E3" w:rsidRDefault="00156A9F" w:rsidP="00156A9F">
      <w:pPr>
        <w:numPr>
          <w:ilvl w:val="0"/>
          <w:numId w:val="6"/>
        </w:numPr>
        <w:jc w:val="both"/>
      </w:pPr>
      <w:r w:rsidRPr="00D275E3">
        <w:lastRenderedPageBreak/>
        <w:t>APSTIPRINĀT Dobeles novada pašvaldībai piederošā</w:t>
      </w:r>
      <w:r w:rsidRPr="00D275E3">
        <w:rPr>
          <w:bCs/>
          <w:lang w:val="pt-BR"/>
        </w:rPr>
        <w:t xml:space="preserve"> nekustamā īpašuma dzīvokļa Nr.</w:t>
      </w:r>
      <w:r>
        <w:rPr>
          <w:bCs/>
          <w:lang w:val="pt-BR"/>
        </w:rPr>
        <w:t xml:space="preserve">34 Skolas iela 4, Kaķeniekos, Annenieku </w:t>
      </w:r>
      <w:r w:rsidRPr="00D275E3">
        <w:rPr>
          <w:bCs/>
          <w:lang w:val="pt-BR"/>
        </w:rPr>
        <w:t>pagastā, Dobeles novadā,</w:t>
      </w:r>
      <w:r w:rsidRPr="00D275E3">
        <w:rPr>
          <w:b/>
          <w:bCs/>
          <w:lang w:val="pt-BR"/>
        </w:rPr>
        <w:t xml:space="preserve"> </w:t>
      </w:r>
      <w:r w:rsidRPr="00D275E3">
        <w:rPr>
          <w:lang w:val="pt-BR"/>
        </w:rPr>
        <w:t xml:space="preserve">ar platību </w:t>
      </w:r>
      <w:r>
        <w:rPr>
          <w:lang w:val="pt-BR"/>
        </w:rPr>
        <w:t>24,7</w:t>
      </w:r>
      <w:r w:rsidRPr="00D275E3">
        <w:rPr>
          <w:lang w:val="pt-BR"/>
        </w:rPr>
        <w:t xml:space="preserve"> </w:t>
      </w:r>
      <w:r w:rsidRPr="00D275E3">
        <w:t>m</w:t>
      </w:r>
      <w:r w:rsidRPr="00D275E3">
        <w:rPr>
          <w:vertAlign w:val="superscript"/>
        </w:rPr>
        <w:t>2</w:t>
      </w:r>
      <w:r w:rsidRPr="00D275E3">
        <w:t xml:space="preserve">, un pie dzīvokļa piederošām kopīpašuma </w:t>
      </w:r>
      <w:r>
        <w:t xml:space="preserve">245/20800 </w:t>
      </w:r>
      <w:r w:rsidRPr="00D275E3">
        <w:t>domājamām daļām no būves ar kadastra apzīmējumu 46</w:t>
      </w:r>
      <w:r>
        <w:t>420010191</w:t>
      </w:r>
      <w:r w:rsidRPr="00D275E3">
        <w:t>001 un zemes ar kadastra apzīmējumu 46</w:t>
      </w:r>
      <w:r>
        <w:t>420010191</w:t>
      </w:r>
      <w:r w:rsidRPr="00D275E3">
        <w:t>, kadastra numurs 46</w:t>
      </w:r>
      <w:r>
        <w:t>42</w:t>
      </w:r>
      <w:r w:rsidRPr="00D275E3">
        <w:t>9000</w:t>
      </w:r>
      <w:r>
        <w:t>208</w:t>
      </w:r>
      <w:r w:rsidRPr="00D275E3">
        <w:t xml:space="preserve">, atsavināšanas izsoles rezultātus </w:t>
      </w:r>
      <w:r w:rsidRPr="00D275E3">
        <w:rPr>
          <w:lang w:val="pt-BR"/>
        </w:rPr>
        <w:t xml:space="preserve">un pārdot to </w:t>
      </w:r>
      <w:r w:rsidR="001F140C">
        <w:rPr>
          <w:rFonts w:eastAsia="Lucida Sans Unicode"/>
          <w:kern w:val="2"/>
        </w:rPr>
        <w:t>[..]</w:t>
      </w:r>
      <w:r w:rsidRPr="00D275E3">
        <w:rPr>
          <w:lang w:val="pt-BR"/>
        </w:rPr>
        <w:t xml:space="preserve">, personas kods </w:t>
      </w:r>
      <w:r w:rsidR="001F140C">
        <w:rPr>
          <w:rFonts w:eastAsia="Lucida Sans Unicode"/>
          <w:kern w:val="2"/>
        </w:rPr>
        <w:t>[..]</w:t>
      </w:r>
      <w:r w:rsidRPr="00D275E3">
        <w:t xml:space="preserve">, </w:t>
      </w:r>
      <w:r w:rsidRPr="00D275E3">
        <w:rPr>
          <w:lang w:val="pt-BR"/>
        </w:rPr>
        <w:t xml:space="preserve">par augstāko nosolīto cenu </w:t>
      </w:r>
      <w:r>
        <w:rPr>
          <w:lang w:val="pt-BR"/>
        </w:rPr>
        <w:t>31</w:t>
      </w:r>
      <w:r w:rsidRPr="00D275E3">
        <w:rPr>
          <w:lang w:val="pt-BR"/>
        </w:rPr>
        <w:t>00 EUR (</w:t>
      </w:r>
      <w:r>
        <w:rPr>
          <w:lang w:val="pt-BR"/>
        </w:rPr>
        <w:t>trīs</w:t>
      </w:r>
      <w:r w:rsidRPr="00D275E3">
        <w:rPr>
          <w:lang w:val="pt-BR"/>
        </w:rPr>
        <w:t xml:space="preserve"> tūksto</w:t>
      </w:r>
      <w:r>
        <w:rPr>
          <w:lang w:val="pt-BR"/>
        </w:rPr>
        <w:t>ši</w:t>
      </w:r>
      <w:r w:rsidRPr="00D275E3">
        <w:rPr>
          <w:lang w:val="pt-BR"/>
        </w:rPr>
        <w:t xml:space="preserve"> </w:t>
      </w:r>
      <w:r>
        <w:rPr>
          <w:lang w:val="pt-BR"/>
        </w:rPr>
        <w:t>viens</w:t>
      </w:r>
      <w:r w:rsidRPr="00D275E3">
        <w:rPr>
          <w:lang w:val="pt-BR"/>
        </w:rPr>
        <w:t xml:space="preserve"> simt</w:t>
      </w:r>
      <w:r>
        <w:rPr>
          <w:lang w:val="pt-BR"/>
        </w:rPr>
        <w:t>s</w:t>
      </w:r>
      <w:r w:rsidRPr="00D275E3">
        <w:rPr>
          <w:lang w:val="pt-BR"/>
        </w:rPr>
        <w:t xml:space="preserve"> </w:t>
      </w:r>
      <w:r w:rsidRPr="00D275E3">
        <w:rPr>
          <w:i/>
          <w:iCs/>
          <w:lang w:val="pt-BR"/>
        </w:rPr>
        <w:t>euro</w:t>
      </w:r>
      <w:r w:rsidRPr="00D275E3">
        <w:rPr>
          <w:lang w:val="pt-BR"/>
        </w:rPr>
        <w:t>)</w:t>
      </w:r>
      <w:r w:rsidRPr="00D275E3">
        <w:t>, nosakot pirkuma maksas samaksas termiņu 2023. gada 3</w:t>
      </w:r>
      <w:r>
        <w:t>0</w:t>
      </w:r>
      <w:r w:rsidRPr="00D275E3">
        <w:t xml:space="preserve">. </w:t>
      </w:r>
      <w:r>
        <w:t>jūnijs</w:t>
      </w:r>
      <w:r w:rsidRPr="00D275E3">
        <w:t>.</w:t>
      </w:r>
    </w:p>
    <w:p w14:paraId="421B72E0" w14:textId="77777777" w:rsidR="00156A9F" w:rsidRPr="00D275E3" w:rsidRDefault="00156A9F" w:rsidP="00156A9F">
      <w:pPr>
        <w:numPr>
          <w:ilvl w:val="0"/>
          <w:numId w:val="6"/>
        </w:numPr>
        <w:jc w:val="both"/>
      </w:pPr>
      <w:r w:rsidRPr="00D275E3">
        <w:t>APSTIPRINĀT Dobeles novada pašvaldībai piederošā</w:t>
      </w:r>
      <w:r w:rsidRPr="00D275E3">
        <w:rPr>
          <w:bCs/>
          <w:lang w:val="pt-BR"/>
        </w:rPr>
        <w:t xml:space="preserve"> nekustamā īpašuma “</w:t>
      </w:r>
      <w:r>
        <w:rPr>
          <w:bCs/>
          <w:lang w:val="pt-BR"/>
        </w:rPr>
        <w:t>Kalnukrogs</w:t>
      </w:r>
      <w:r w:rsidRPr="00D275E3">
        <w:rPr>
          <w:bCs/>
          <w:lang w:val="pt-BR"/>
        </w:rPr>
        <w:t xml:space="preserve">”, </w:t>
      </w:r>
      <w:r>
        <w:rPr>
          <w:bCs/>
          <w:lang w:val="pt-BR"/>
        </w:rPr>
        <w:t>Bēnes</w:t>
      </w:r>
      <w:r w:rsidRPr="00D275E3">
        <w:rPr>
          <w:bCs/>
          <w:lang w:val="pt-BR"/>
        </w:rPr>
        <w:t xml:space="preserve"> pagastā, Dobeles novadā,</w:t>
      </w:r>
      <w:r w:rsidRPr="00D275E3">
        <w:rPr>
          <w:b/>
          <w:bCs/>
          <w:lang w:val="pt-BR"/>
        </w:rPr>
        <w:t xml:space="preserve"> </w:t>
      </w:r>
      <w:r w:rsidRPr="00D275E3">
        <w:rPr>
          <w:lang w:val="pt-BR"/>
        </w:rPr>
        <w:t xml:space="preserve">kas sastāv no zemesgabala </w:t>
      </w:r>
      <w:r w:rsidRPr="00D275E3">
        <w:t>ar kadastra numuru 46</w:t>
      </w:r>
      <w:r>
        <w:t>500030026</w:t>
      </w:r>
      <w:r w:rsidRPr="00D275E3">
        <w:t xml:space="preserve">, platība </w:t>
      </w:r>
      <w:r>
        <w:t>9,71 h</w:t>
      </w:r>
      <w:r w:rsidRPr="00D275E3">
        <w:t>a</w:t>
      </w:r>
      <w:r>
        <w:t xml:space="preserve"> </w:t>
      </w:r>
      <w:r w:rsidRPr="00D275E3">
        <w:t>(kadastra apzīmējums 46</w:t>
      </w:r>
      <w:r>
        <w:t>500030026</w:t>
      </w:r>
      <w:r w:rsidRPr="00D275E3">
        <w:t xml:space="preserve">), atsavināšanas izsoles rezultātus </w:t>
      </w:r>
      <w:r w:rsidRPr="00D275E3">
        <w:rPr>
          <w:lang w:val="pt-BR"/>
        </w:rPr>
        <w:t xml:space="preserve">un pārdot to </w:t>
      </w:r>
      <w:r>
        <w:rPr>
          <w:lang w:val="pt-BR"/>
        </w:rPr>
        <w:t>Sabiedrībai ar ierobežotu atbildību “Stiga RM”, reģistrācijas numurs 40003194846</w:t>
      </w:r>
      <w:r w:rsidRPr="00D275E3">
        <w:t xml:space="preserve">, </w:t>
      </w:r>
      <w:r w:rsidRPr="00D275E3">
        <w:rPr>
          <w:lang w:val="pt-BR"/>
        </w:rPr>
        <w:t xml:space="preserve">par augstāko nosolīto cenu </w:t>
      </w:r>
      <w:r>
        <w:rPr>
          <w:lang w:val="pt-BR"/>
        </w:rPr>
        <w:t>530</w:t>
      </w:r>
      <w:r w:rsidRPr="00D275E3">
        <w:rPr>
          <w:lang w:val="pt-BR"/>
        </w:rPr>
        <w:t>00 EUR (</w:t>
      </w:r>
      <w:r>
        <w:rPr>
          <w:lang w:val="pt-BR"/>
        </w:rPr>
        <w:t>piecdesmit trīs</w:t>
      </w:r>
      <w:r w:rsidRPr="00D275E3">
        <w:rPr>
          <w:lang w:val="pt-BR"/>
        </w:rPr>
        <w:t xml:space="preserve"> tūkstoši </w:t>
      </w:r>
      <w:r w:rsidRPr="00D275E3">
        <w:rPr>
          <w:i/>
          <w:iCs/>
          <w:lang w:val="pt-BR"/>
        </w:rPr>
        <w:t>euro</w:t>
      </w:r>
      <w:r w:rsidRPr="00D275E3">
        <w:rPr>
          <w:lang w:val="pt-BR"/>
        </w:rPr>
        <w:t>)</w:t>
      </w:r>
      <w:r w:rsidRPr="00D275E3">
        <w:t>, nosakot pirkuma maksas samaksas termiņu 2023. gada 3</w:t>
      </w:r>
      <w:r>
        <w:t>0</w:t>
      </w:r>
      <w:r w:rsidRPr="00D275E3">
        <w:t xml:space="preserve">. </w:t>
      </w:r>
      <w:r>
        <w:t>jūnijs</w:t>
      </w:r>
      <w:r w:rsidRPr="00D275E3">
        <w:t>.</w:t>
      </w:r>
    </w:p>
    <w:p w14:paraId="3212C807" w14:textId="77777777" w:rsidR="00156A9F" w:rsidRPr="00E33266" w:rsidRDefault="00156A9F" w:rsidP="00156A9F">
      <w:pPr>
        <w:numPr>
          <w:ilvl w:val="0"/>
          <w:numId w:val="6"/>
        </w:numPr>
        <w:jc w:val="both"/>
      </w:pPr>
      <w:r w:rsidRPr="00E33266">
        <w:t xml:space="preserve">Noteikt, ka pircējiem ir pienākums 30 (trīsdesmit) dienu laikā no lēmuma pieņemšanas dienas parakstīt pirkuma līgumu ar Dobeles novada pašvaldību. </w:t>
      </w:r>
    </w:p>
    <w:p w14:paraId="1590876B" w14:textId="77777777" w:rsidR="00156A9F" w:rsidRPr="00E33266" w:rsidRDefault="00156A9F" w:rsidP="00156A9F">
      <w:pPr>
        <w:jc w:val="both"/>
      </w:pPr>
    </w:p>
    <w:p w14:paraId="64A7C34C" w14:textId="77777777" w:rsidR="00156A9F" w:rsidRPr="00E33266" w:rsidRDefault="00156A9F" w:rsidP="00156A9F">
      <w:pPr>
        <w:ind w:left="720"/>
        <w:jc w:val="both"/>
      </w:pPr>
    </w:p>
    <w:p w14:paraId="12FC39FE" w14:textId="77777777" w:rsidR="00156A9F" w:rsidRPr="00E33266" w:rsidRDefault="00156A9F" w:rsidP="00156A9F">
      <w:pPr>
        <w:jc w:val="both"/>
      </w:pPr>
      <w:r w:rsidRPr="00E33266">
        <w:t xml:space="preserve">Domes priekšsēdētājs            </w:t>
      </w:r>
      <w:r w:rsidRPr="00E33266">
        <w:tab/>
      </w:r>
      <w:r>
        <w:t xml:space="preserve">     </w:t>
      </w:r>
      <w:r w:rsidRPr="00E33266">
        <w:t xml:space="preserve">                                 </w:t>
      </w:r>
      <w:r>
        <w:t xml:space="preserve">                                 </w:t>
      </w:r>
      <w:r w:rsidRPr="00E33266">
        <w:t>I.Gorskis</w:t>
      </w:r>
    </w:p>
    <w:p w14:paraId="714970A7" w14:textId="77777777" w:rsidR="00156A9F" w:rsidRPr="00E33266" w:rsidRDefault="00156A9F" w:rsidP="00156A9F">
      <w:pPr>
        <w:jc w:val="both"/>
      </w:pPr>
    </w:p>
    <w:p w14:paraId="2973BD64" w14:textId="77777777" w:rsidR="00156A9F" w:rsidRPr="00E33266" w:rsidRDefault="00156A9F" w:rsidP="00156A9F"/>
    <w:p w14:paraId="58356F95" w14:textId="77777777" w:rsidR="00156A9F" w:rsidRDefault="00156A9F" w:rsidP="00156A9F">
      <w:pPr>
        <w:widowControl w:val="0"/>
        <w:suppressAutoHyphens/>
        <w:jc w:val="both"/>
        <w:rPr>
          <w:rFonts w:eastAsia="Lucida Sans Unicode"/>
          <w:kern w:val="2"/>
        </w:rPr>
      </w:pPr>
      <w:r>
        <w:rPr>
          <w:rFonts w:eastAsia="Lucida Sans Unicode"/>
          <w:kern w:val="2"/>
        </w:rPr>
        <w:t>Iesniedz: I.Gorskis</w:t>
      </w:r>
    </w:p>
    <w:p w14:paraId="15068132" w14:textId="77777777" w:rsidR="00156A9F" w:rsidRPr="00B9752A" w:rsidRDefault="00156A9F" w:rsidP="00156A9F">
      <w:r>
        <w:rPr>
          <w:rFonts w:eastAsia="Lucida Sans Unicode"/>
          <w:kern w:val="2"/>
        </w:rPr>
        <w:t>Sagatavoja: A.Apsīte 13.04.2023.</w:t>
      </w:r>
    </w:p>
    <w:p w14:paraId="35971B61" w14:textId="77777777" w:rsidR="00156A9F" w:rsidRDefault="00156A9F" w:rsidP="00156A9F">
      <w:pPr>
        <w:jc w:val="both"/>
      </w:pPr>
      <w:r>
        <w:t>Izskatīt: Finanšu un budžeta komitejā 19.04.2023.</w:t>
      </w:r>
    </w:p>
    <w:p w14:paraId="01022545" w14:textId="7BDB353B" w:rsidR="00156A9F" w:rsidRDefault="00156A9F" w:rsidP="00156A9F">
      <w:pPr>
        <w:jc w:val="both"/>
      </w:pPr>
      <w:r>
        <w:rPr>
          <w:rFonts w:eastAsia="Lucida Sans Unicode"/>
          <w:kern w:val="2"/>
        </w:rPr>
        <w:t>Nosūtīt:</w:t>
      </w:r>
      <w:r w:rsidRPr="00A6031A">
        <w:rPr>
          <w:lang w:val="pt-BR"/>
        </w:rPr>
        <w:t xml:space="preserve"> </w:t>
      </w:r>
      <w:r>
        <w:rPr>
          <w:lang w:val="pt-BR"/>
        </w:rPr>
        <w:t xml:space="preserve">Nekustamā īpašuma nodaļai, </w:t>
      </w:r>
      <w:r w:rsidR="001F140C">
        <w:rPr>
          <w:rFonts w:eastAsia="Lucida Sans Unicode"/>
          <w:kern w:val="2"/>
        </w:rPr>
        <w:t>[..]</w:t>
      </w:r>
      <w:r>
        <w:rPr>
          <w:lang w:val="pt-BR"/>
        </w:rPr>
        <w:t xml:space="preserve"> (pa pastu uz adresi: Priežu iela 28-55, Gardene, Auru pag., Dobeles nov., LV-3701)</w:t>
      </w:r>
      <w:r>
        <w:t xml:space="preserve">, </w:t>
      </w:r>
      <w:r w:rsidR="001F140C">
        <w:rPr>
          <w:rFonts w:eastAsia="Lucida Sans Unicode"/>
          <w:kern w:val="2"/>
        </w:rPr>
        <w:t>[..]</w:t>
      </w:r>
      <w:r>
        <w:t xml:space="preserve"> (pa pastu uz adresi: Jāņa Čakstes bulvāris 13-37, Jelgava, LV-3001), </w:t>
      </w:r>
      <w:r w:rsidR="001F140C">
        <w:rPr>
          <w:rFonts w:eastAsia="Lucida Sans Unicode"/>
          <w:kern w:val="2"/>
        </w:rPr>
        <w:t>[..]</w:t>
      </w:r>
      <w:r>
        <w:t xml:space="preserve"> (pa pastu uz adresi: Rožu iela 9, Tušķi, Līvbērzes pag., Jelgavas nov., LV-3003), </w:t>
      </w:r>
      <w:r w:rsidR="001F140C">
        <w:rPr>
          <w:rFonts w:eastAsia="Lucida Sans Unicode"/>
          <w:kern w:val="2"/>
        </w:rPr>
        <w:t>[..]</w:t>
      </w:r>
      <w:r w:rsidR="001F140C">
        <w:t xml:space="preserve"> </w:t>
      </w:r>
      <w:r>
        <w:t>(pa pastu uz adresi: Stirnu iela 35-41, Rīga, LV-1084), Sabiedrībai ar ierobežotu atbildību “Stiga RM” (pa pastu uz adresi: Meistaru iela 1, Kuldīga, Kuldīgas nov., LV-3301).</w:t>
      </w:r>
      <w:r>
        <w:br w:type="page"/>
      </w:r>
    </w:p>
    <w:p w14:paraId="3736F6F8" w14:textId="73CA8F7A" w:rsidR="00AB5941" w:rsidRPr="009430E4" w:rsidRDefault="00AB5941" w:rsidP="00AB5941">
      <w:pPr>
        <w:tabs>
          <w:tab w:val="left" w:pos="-24212"/>
        </w:tabs>
        <w:jc w:val="right"/>
        <w:rPr>
          <w:b/>
          <w:bCs/>
          <w:noProof/>
        </w:rPr>
      </w:pPr>
      <w:r>
        <w:rPr>
          <w:b/>
          <w:bCs/>
          <w:noProof/>
        </w:rPr>
        <w:lastRenderedPageBreak/>
        <w:t>34</w:t>
      </w:r>
      <w:r w:rsidRPr="009430E4">
        <w:rPr>
          <w:b/>
          <w:bCs/>
          <w:noProof/>
        </w:rPr>
        <w:t>.pielikums</w:t>
      </w:r>
    </w:p>
    <w:p w14:paraId="52AD5CD6" w14:textId="77777777" w:rsidR="00AB5941" w:rsidRDefault="00AB5941" w:rsidP="00AB5941">
      <w:pPr>
        <w:tabs>
          <w:tab w:val="left" w:pos="-24212"/>
        </w:tabs>
        <w:jc w:val="right"/>
        <w:rPr>
          <w:b/>
          <w:bCs/>
          <w:noProof/>
        </w:rPr>
      </w:pPr>
      <w:r w:rsidRPr="009430E4">
        <w:rPr>
          <w:b/>
          <w:bCs/>
          <w:noProof/>
        </w:rPr>
        <w:t xml:space="preserve">PROJEKTS </w:t>
      </w:r>
    </w:p>
    <w:p w14:paraId="5769E746" w14:textId="77777777" w:rsidR="00156A9F" w:rsidRPr="00FA64A7" w:rsidRDefault="00156A9F" w:rsidP="00156A9F">
      <w:pPr>
        <w:tabs>
          <w:tab w:val="left" w:pos="-24212"/>
        </w:tabs>
        <w:ind w:right="-1"/>
        <w:jc w:val="center"/>
        <w:rPr>
          <w:sz w:val="20"/>
          <w:szCs w:val="20"/>
        </w:rPr>
      </w:pPr>
      <w:r w:rsidRPr="00610A66">
        <w:rPr>
          <w:noProof/>
          <w:sz w:val="20"/>
          <w:szCs w:val="20"/>
        </w:rPr>
        <w:drawing>
          <wp:inline distT="0" distB="0" distL="0" distR="0" wp14:anchorId="03A894CC" wp14:editId="7560F99F">
            <wp:extent cx="676275" cy="752475"/>
            <wp:effectExtent l="0" t="0" r="9525" b="9525"/>
            <wp:docPr id="213" name="Attēls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4DA4EC9" w14:textId="77777777" w:rsidR="00156A9F" w:rsidRPr="00FA64A7" w:rsidRDefault="00156A9F" w:rsidP="00156A9F">
      <w:pPr>
        <w:pStyle w:val="Galvene"/>
        <w:ind w:right="-1"/>
        <w:jc w:val="center"/>
        <w:rPr>
          <w:sz w:val="20"/>
        </w:rPr>
      </w:pPr>
      <w:r w:rsidRPr="00FA64A7">
        <w:rPr>
          <w:sz w:val="20"/>
        </w:rPr>
        <w:t>LATVIJAS REPUBLIKA</w:t>
      </w:r>
    </w:p>
    <w:p w14:paraId="160D2D25" w14:textId="77777777" w:rsidR="00156A9F" w:rsidRPr="00FA64A7" w:rsidRDefault="00156A9F" w:rsidP="00156A9F">
      <w:pPr>
        <w:pStyle w:val="Galvene"/>
        <w:ind w:right="-1"/>
        <w:jc w:val="center"/>
        <w:rPr>
          <w:b/>
          <w:sz w:val="32"/>
          <w:szCs w:val="32"/>
        </w:rPr>
      </w:pPr>
      <w:r w:rsidRPr="00FA64A7">
        <w:rPr>
          <w:b/>
          <w:sz w:val="32"/>
          <w:szCs w:val="32"/>
        </w:rPr>
        <w:t>DOBELES NOVADA DOME</w:t>
      </w:r>
    </w:p>
    <w:p w14:paraId="128999CB" w14:textId="77777777" w:rsidR="00156A9F" w:rsidRPr="00FA64A7" w:rsidRDefault="00156A9F" w:rsidP="00156A9F">
      <w:pPr>
        <w:pStyle w:val="Galvene"/>
        <w:ind w:right="-1"/>
        <w:jc w:val="center"/>
        <w:rPr>
          <w:sz w:val="16"/>
          <w:szCs w:val="16"/>
        </w:rPr>
      </w:pPr>
      <w:r w:rsidRPr="00FA64A7">
        <w:rPr>
          <w:sz w:val="16"/>
          <w:szCs w:val="16"/>
        </w:rPr>
        <w:t>Brīvības iela 17, Dobele, Dobeles novads, LV-3701</w:t>
      </w:r>
    </w:p>
    <w:p w14:paraId="43DDC0CF" w14:textId="77777777" w:rsidR="00156A9F" w:rsidRPr="00FA64A7" w:rsidRDefault="00156A9F" w:rsidP="00156A9F">
      <w:pPr>
        <w:pStyle w:val="Galvene"/>
        <w:pBdr>
          <w:bottom w:val="double" w:sz="6" w:space="1" w:color="auto"/>
        </w:pBdr>
        <w:ind w:right="-1"/>
        <w:jc w:val="center"/>
        <w:rPr>
          <w:color w:val="000000"/>
        </w:rPr>
      </w:pPr>
      <w:r w:rsidRPr="00FA64A7">
        <w:rPr>
          <w:sz w:val="16"/>
          <w:szCs w:val="16"/>
        </w:rPr>
        <w:t xml:space="preserve">Tālr. 63707269, 63700137, 63720940, e-pasts </w:t>
      </w:r>
      <w:hyperlink r:id="rId126" w:history="1">
        <w:r w:rsidRPr="00FA64A7">
          <w:rPr>
            <w:rStyle w:val="Hipersaite"/>
            <w:rFonts w:eastAsia="Calibri"/>
            <w:color w:val="000000"/>
          </w:rPr>
          <w:t>dome@dobele.lv</w:t>
        </w:r>
      </w:hyperlink>
    </w:p>
    <w:p w14:paraId="2D3AAAA7" w14:textId="77777777" w:rsidR="00156A9F" w:rsidRPr="00FA64A7" w:rsidRDefault="00156A9F" w:rsidP="00156A9F">
      <w:pPr>
        <w:ind w:right="-1"/>
        <w:jc w:val="center"/>
        <w:rPr>
          <w:b/>
        </w:rPr>
      </w:pPr>
    </w:p>
    <w:p w14:paraId="3EB1A042" w14:textId="77777777" w:rsidR="00156A9F" w:rsidRPr="00610A66" w:rsidRDefault="00156A9F" w:rsidP="00156A9F">
      <w:pPr>
        <w:pStyle w:val="Bezatstarpm"/>
        <w:ind w:right="-1"/>
        <w:jc w:val="center"/>
        <w:rPr>
          <w:b/>
        </w:rPr>
      </w:pPr>
      <w:r w:rsidRPr="00610A66">
        <w:rPr>
          <w:b/>
        </w:rPr>
        <w:t>LĒMUMS</w:t>
      </w:r>
    </w:p>
    <w:p w14:paraId="3F5DEAC7" w14:textId="77777777" w:rsidR="00156A9F" w:rsidRPr="00610A66" w:rsidRDefault="00156A9F" w:rsidP="00156A9F">
      <w:pPr>
        <w:pStyle w:val="Bezatstarpm"/>
        <w:ind w:right="-1"/>
        <w:jc w:val="center"/>
        <w:rPr>
          <w:b/>
        </w:rPr>
      </w:pPr>
      <w:r w:rsidRPr="00610A66">
        <w:rPr>
          <w:b/>
        </w:rPr>
        <w:t>Dobelē</w:t>
      </w:r>
    </w:p>
    <w:p w14:paraId="1104B63A" w14:textId="77777777" w:rsidR="00156A9F" w:rsidRPr="00610A66" w:rsidRDefault="00156A9F" w:rsidP="00156A9F">
      <w:pPr>
        <w:pStyle w:val="Bezatstarpm"/>
        <w:ind w:right="-1"/>
        <w:jc w:val="both"/>
        <w:rPr>
          <w:b/>
        </w:rPr>
      </w:pPr>
    </w:p>
    <w:p w14:paraId="7CCF920E" w14:textId="77777777" w:rsidR="00156A9F" w:rsidRPr="00610A66" w:rsidRDefault="00156A9F" w:rsidP="00156A9F">
      <w:pPr>
        <w:tabs>
          <w:tab w:val="center" w:pos="4153"/>
          <w:tab w:val="left" w:pos="8080"/>
          <w:tab w:val="right" w:pos="9498"/>
        </w:tabs>
        <w:ind w:left="113" w:right="-1"/>
        <w:rPr>
          <w:color w:val="000000"/>
        </w:rPr>
      </w:pPr>
      <w:r w:rsidRPr="00610A66">
        <w:rPr>
          <w:b/>
          <w:lang w:eastAsia="x-none"/>
        </w:rPr>
        <w:t xml:space="preserve">2023. gada 27.aprīlī                                                                                                    </w:t>
      </w:r>
      <w:r w:rsidRPr="00610A66">
        <w:rPr>
          <w:b/>
          <w:color w:val="000000"/>
        </w:rPr>
        <w:t>Nr.___/6</w:t>
      </w:r>
    </w:p>
    <w:p w14:paraId="42230BC3" w14:textId="77777777" w:rsidR="00156A9F" w:rsidRPr="008A554A" w:rsidRDefault="00156A9F" w:rsidP="00156A9F">
      <w:pPr>
        <w:pStyle w:val="Galvene"/>
        <w:tabs>
          <w:tab w:val="right" w:pos="7797"/>
        </w:tabs>
        <w:jc w:val="right"/>
        <w:rPr>
          <w:color w:val="000000"/>
        </w:rPr>
      </w:pPr>
    </w:p>
    <w:p w14:paraId="5587083D" w14:textId="77777777" w:rsidR="00156A9F" w:rsidRDefault="00156A9F" w:rsidP="00156A9F">
      <w:pPr>
        <w:jc w:val="center"/>
        <w:rPr>
          <w:b/>
          <w:bCs/>
        </w:rPr>
      </w:pPr>
    </w:p>
    <w:p w14:paraId="3853E22E" w14:textId="77777777" w:rsidR="00156A9F" w:rsidRPr="00610A66" w:rsidRDefault="00156A9F" w:rsidP="00156A9F">
      <w:pPr>
        <w:pStyle w:val="Default"/>
        <w:jc w:val="center"/>
        <w:rPr>
          <w:u w:val="single"/>
        </w:rPr>
      </w:pPr>
      <w:r w:rsidRPr="00610A66">
        <w:rPr>
          <w:b/>
          <w:bCs/>
          <w:u w:val="single"/>
          <w:lang w:val="lv-LV"/>
        </w:rPr>
        <w:t xml:space="preserve">Par </w:t>
      </w:r>
      <w:r w:rsidRPr="00610A66">
        <w:rPr>
          <w:b/>
          <w:u w:val="single"/>
          <w:lang w:val="lv-LV"/>
        </w:rPr>
        <w:t>Dobeles novada</w:t>
      </w:r>
      <w:r w:rsidRPr="00610A66">
        <w:rPr>
          <w:b/>
          <w:spacing w:val="-3"/>
          <w:u w:val="single"/>
          <w:lang w:val="lv-LV"/>
        </w:rPr>
        <w:t xml:space="preserve"> </w:t>
      </w:r>
      <w:r w:rsidRPr="00610A66">
        <w:rPr>
          <w:b/>
          <w:u w:val="single"/>
          <w:lang w:val="lv-LV"/>
        </w:rPr>
        <w:t>domes saistošo noteikumu Nr. ____ „Grozījums Dobeles novada</w:t>
      </w:r>
      <w:r w:rsidRPr="00610A66">
        <w:rPr>
          <w:b/>
          <w:spacing w:val="-3"/>
          <w:u w:val="single"/>
          <w:lang w:val="lv-LV"/>
        </w:rPr>
        <w:t xml:space="preserve"> </w:t>
      </w:r>
      <w:r w:rsidRPr="00610A66">
        <w:rPr>
          <w:b/>
          <w:u w:val="single"/>
          <w:lang w:val="lv-LV"/>
        </w:rPr>
        <w:t>domes 2022. gada 27. janvāra saistošajos noteikumos Nr. 5 “</w:t>
      </w:r>
      <w:r w:rsidRPr="00610A66">
        <w:rPr>
          <w:rFonts w:eastAsia="Times New Roman"/>
          <w:b/>
          <w:u w:val="single"/>
          <w:lang w:eastAsia="lv-LV"/>
        </w:rPr>
        <w:t>Par līdzfinansējumu daudzdzīvokļu dzīvojamām mājām piesaistīto zemesgabalu labiekārtošanai</w:t>
      </w:r>
      <w:r w:rsidRPr="00610A66">
        <w:rPr>
          <w:b/>
          <w:u w:val="single"/>
          <w:lang w:val="lv-LV"/>
        </w:rPr>
        <w:t>”” apstiprināšanu</w:t>
      </w:r>
    </w:p>
    <w:p w14:paraId="0518C645" w14:textId="77777777" w:rsidR="00156A9F" w:rsidRDefault="00156A9F" w:rsidP="00156A9F">
      <w:pPr>
        <w:pStyle w:val="Default"/>
        <w:jc w:val="center"/>
        <w:rPr>
          <w:b/>
          <w:bCs/>
          <w:lang w:val="lv-LV"/>
        </w:rPr>
      </w:pPr>
    </w:p>
    <w:p w14:paraId="227B0A74" w14:textId="77777777" w:rsidR="00156A9F" w:rsidRPr="00F66D5A" w:rsidRDefault="00156A9F" w:rsidP="00156A9F">
      <w:pPr>
        <w:autoSpaceDE w:val="0"/>
        <w:autoSpaceDN w:val="0"/>
        <w:adjustRightInd w:val="0"/>
        <w:ind w:right="142"/>
        <w:jc w:val="center"/>
        <w:rPr>
          <w:b/>
          <w:bCs/>
          <w:color w:val="000000"/>
        </w:rPr>
      </w:pPr>
    </w:p>
    <w:p w14:paraId="654CBF42" w14:textId="77777777" w:rsidR="00156A9F" w:rsidRPr="00F66D5A" w:rsidRDefault="00156A9F" w:rsidP="00156A9F">
      <w:pPr>
        <w:autoSpaceDE w:val="0"/>
        <w:ind w:firstLine="426"/>
        <w:jc w:val="both"/>
      </w:pPr>
      <w:r w:rsidRPr="00AB5941">
        <w:t xml:space="preserve">Pamatojoties uz Pašvaldību likuma </w:t>
      </w:r>
      <w:r w:rsidRPr="00AB5941">
        <w:rPr>
          <w:color w:val="000000"/>
        </w:rPr>
        <w:t>44. panta pirmo daļu</w:t>
      </w:r>
      <w:r w:rsidRPr="00AB5941">
        <w:t>, likuma</w:t>
      </w:r>
      <w:r w:rsidRPr="00AB5941">
        <w:br/>
      </w:r>
      <w:r w:rsidRPr="00AB5941">
        <w:rPr>
          <w:color w:val="000000" w:themeColor="text1"/>
        </w:rPr>
        <w:t>"</w:t>
      </w:r>
      <w:hyperlink r:id="rId127" w:tgtFrame="_blank" w:history="1">
        <w:r w:rsidRPr="00AB5941">
          <w:rPr>
            <w:rStyle w:val="Hipersaite"/>
            <w:rFonts w:eastAsiaTheme="majorEastAsia"/>
            <w:color w:val="000000" w:themeColor="text1"/>
            <w:u w:val="none"/>
          </w:rPr>
          <w:t>Par palīdzību dzīvokļa jautājumu risināšanā</w:t>
        </w:r>
      </w:hyperlink>
      <w:r w:rsidRPr="00AB5941">
        <w:rPr>
          <w:color w:val="000000" w:themeColor="text1"/>
        </w:rPr>
        <w:t xml:space="preserve">" </w:t>
      </w:r>
      <w:hyperlink r:id="rId128" w:anchor="p27_2" w:tgtFrame="_blank" w:history="1">
        <w:r w:rsidRPr="00AB5941">
          <w:rPr>
            <w:rStyle w:val="Hipersaite"/>
            <w:rFonts w:eastAsiaTheme="majorEastAsia"/>
            <w:color w:val="000000" w:themeColor="text1"/>
            <w:u w:val="none"/>
          </w:rPr>
          <w:t>27.</w:t>
        </w:r>
        <w:r w:rsidRPr="00AB5941">
          <w:rPr>
            <w:rStyle w:val="Hipersaite"/>
            <w:rFonts w:eastAsiaTheme="majorEastAsia"/>
            <w:color w:val="000000" w:themeColor="text1"/>
            <w:u w:val="none"/>
            <w:vertAlign w:val="superscript"/>
          </w:rPr>
          <w:t>2</w:t>
        </w:r>
        <w:r w:rsidRPr="00AB5941">
          <w:rPr>
            <w:rStyle w:val="Hipersaite"/>
            <w:rFonts w:eastAsiaTheme="majorEastAsia"/>
            <w:color w:val="000000" w:themeColor="text1"/>
            <w:u w:val="none"/>
          </w:rPr>
          <w:t xml:space="preserve"> panta</w:t>
        </w:r>
      </w:hyperlink>
      <w:r w:rsidRPr="00AB5941">
        <w:t xml:space="preserve"> otrās</w:t>
      </w:r>
      <w:r w:rsidRPr="00A63E54">
        <w:t xml:space="preserve"> daļas 5. punktu un piekto daļu</w:t>
      </w:r>
      <w:r>
        <w:t xml:space="preserve">, </w:t>
      </w:r>
      <w:r w:rsidRPr="00F66D5A">
        <w:t>atklāti balsojot: PAR – .......... ( ...............) , PRET – .......... ( ...............), ATTURAS - ........ ( ...............), Dobeles novada dome NOLEMJ:</w:t>
      </w:r>
    </w:p>
    <w:p w14:paraId="4C522CE1" w14:textId="77777777" w:rsidR="00156A9F" w:rsidRPr="0093605F" w:rsidRDefault="00156A9F" w:rsidP="00156A9F">
      <w:pPr>
        <w:pStyle w:val="Sarakstarindkopa"/>
        <w:widowControl/>
        <w:numPr>
          <w:ilvl w:val="1"/>
          <w:numId w:val="68"/>
        </w:numPr>
        <w:tabs>
          <w:tab w:val="clear" w:pos="1440"/>
          <w:tab w:val="num" w:pos="567"/>
          <w:tab w:val="num" w:pos="709"/>
        </w:tabs>
        <w:suppressAutoHyphens w:val="0"/>
        <w:ind w:left="709" w:hanging="283"/>
        <w:contextualSpacing/>
        <w:jc w:val="both"/>
      </w:pPr>
      <w:r w:rsidRPr="0093605F">
        <w:t>Apstiprināt Dobeles novada</w:t>
      </w:r>
      <w:r w:rsidRPr="0093605F">
        <w:rPr>
          <w:spacing w:val="-3"/>
        </w:rPr>
        <w:t xml:space="preserve"> </w:t>
      </w:r>
      <w:r w:rsidRPr="0093605F">
        <w:t>domes saistošos noteikumus Nr.____ „Grozījums Dobeles novada</w:t>
      </w:r>
      <w:r w:rsidRPr="0093605F">
        <w:rPr>
          <w:spacing w:val="-3"/>
        </w:rPr>
        <w:t xml:space="preserve"> </w:t>
      </w:r>
      <w:r w:rsidRPr="0093605F">
        <w:t xml:space="preserve">domes 2022. gada 27. janvāra saistošajos noteikumos Nr. 5 “Par </w:t>
      </w:r>
      <w:r w:rsidRPr="0093605F">
        <w:rPr>
          <w:color w:val="000000"/>
        </w:rPr>
        <w:t>līdzfinansējumu daudzdzīvokļu dzīvojamām mājām piesaistīto zemesgabalu labiekārtošanai</w:t>
      </w:r>
      <w:r w:rsidRPr="0093605F">
        <w:t>”” (pielikumā).</w:t>
      </w:r>
      <w:r w:rsidRPr="0093605F">
        <w:rPr>
          <w:color w:val="000000"/>
        </w:rPr>
        <w:t xml:space="preserve"> </w:t>
      </w:r>
    </w:p>
    <w:p w14:paraId="07908EC8" w14:textId="77777777" w:rsidR="00156A9F" w:rsidRPr="0093605F" w:rsidRDefault="00156A9F" w:rsidP="00156A9F">
      <w:pPr>
        <w:pStyle w:val="Default"/>
        <w:numPr>
          <w:ilvl w:val="1"/>
          <w:numId w:val="68"/>
        </w:numPr>
        <w:tabs>
          <w:tab w:val="clear" w:pos="1440"/>
          <w:tab w:val="left" w:pos="284"/>
          <w:tab w:val="num" w:pos="567"/>
          <w:tab w:val="num" w:pos="709"/>
        </w:tabs>
        <w:suppressAutoHyphens/>
        <w:autoSpaceDN/>
        <w:adjustRightInd/>
        <w:ind w:left="709" w:hanging="283"/>
        <w:jc w:val="both"/>
      </w:pPr>
      <w:r w:rsidRPr="0093605F">
        <w:rPr>
          <w:rFonts w:eastAsia="Times New Roman"/>
          <w:lang w:val="lv-LV"/>
        </w:rPr>
        <w:t xml:space="preserve">  Triju darbdienu laikā p</w:t>
      </w:r>
      <w:r w:rsidRPr="0093605F">
        <w:rPr>
          <w:lang w:val="lv-LV"/>
        </w:rPr>
        <w:t xml:space="preserve">ēc parakstīšanas  </w:t>
      </w:r>
      <w:r w:rsidRPr="0093605F">
        <w:rPr>
          <w:rFonts w:eastAsia="Times New Roman"/>
          <w:lang w:val="lv-LV"/>
        </w:rPr>
        <w:t xml:space="preserve">saistošos noteikumus un to paskaidrojuma rakstu nosūtīt izsludināšanai oficiālajā izdevumā “Latvijas Vēstnesis”. </w:t>
      </w:r>
      <w:r w:rsidRPr="0093605F">
        <w:rPr>
          <w:lang w:val="lv-LV"/>
        </w:rPr>
        <w:t>Saistošie noteikumi stājas spēkā nākamajā dienā pēc to izsludināšanas oficiālajā izdevumā “Latvijas Vēstnesis”.</w:t>
      </w:r>
    </w:p>
    <w:p w14:paraId="4FC2365E" w14:textId="77777777" w:rsidR="00156A9F" w:rsidRPr="0093605F" w:rsidRDefault="00156A9F" w:rsidP="00156A9F">
      <w:pPr>
        <w:pStyle w:val="Default"/>
        <w:numPr>
          <w:ilvl w:val="1"/>
          <w:numId w:val="68"/>
        </w:numPr>
        <w:tabs>
          <w:tab w:val="clear" w:pos="1440"/>
          <w:tab w:val="left" w:pos="284"/>
          <w:tab w:val="num" w:pos="567"/>
          <w:tab w:val="num" w:pos="709"/>
        </w:tabs>
        <w:suppressAutoHyphens/>
        <w:autoSpaceDN/>
        <w:adjustRightInd/>
        <w:ind w:left="709" w:hanging="283"/>
        <w:jc w:val="both"/>
      </w:pPr>
      <w:r w:rsidRPr="0093605F">
        <w:rPr>
          <w:lang w:val="lv-LV"/>
        </w:rPr>
        <w:t xml:space="preserve">  Saistošos noteikumus pēc to stāšanās spēkā publicēt pašvaldības tīmekļa vietnē www.dobele.lv. </w:t>
      </w:r>
    </w:p>
    <w:p w14:paraId="68AC9853" w14:textId="77777777" w:rsidR="00156A9F" w:rsidRPr="0093605F" w:rsidRDefault="00156A9F" w:rsidP="00156A9F">
      <w:pPr>
        <w:pStyle w:val="Default"/>
        <w:numPr>
          <w:ilvl w:val="1"/>
          <w:numId w:val="68"/>
        </w:numPr>
        <w:tabs>
          <w:tab w:val="clear" w:pos="1440"/>
          <w:tab w:val="left" w:pos="284"/>
          <w:tab w:val="num" w:pos="567"/>
          <w:tab w:val="num" w:pos="709"/>
        </w:tabs>
        <w:suppressAutoHyphens/>
        <w:autoSpaceDN/>
        <w:adjustRightInd/>
        <w:ind w:left="709" w:hanging="283"/>
        <w:jc w:val="both"/>
      </w:pPr>
      <w:r w:rsidRPr="0093605F">
        <w:rPr>
          <w:lang w:val="lv-LV"/>
        </w:rPr>
        <w:t xml:space="preserve">   Kontroli par šī lēmuma izpildi veikt Dobeles novada pašvaldības izpilddirektoram.</w:t>
      </w:r>
    </w:p>
    <w:p w14:paraId="405CA2BC" w14:textId="77777777" w:rsidR="00156A9F" w:rsidRPr="00F66D5A" w:rsidRDefault="00156A9F" w:rsidP="00156A9F">
      <w:pPr>
        <w:jc w:val="both"/>
      </w:pPr>
    </w:p>
    <w:p w14:paraId="3CDBE66E" w14:textId="77777777" w:rsidR="00156A9F" w:rsidRPr="00A46D42" w:rsidRDefault="00156A9F" w:rsidP="00156A9F"/>
    <w:p w14:paraId="5B23E586" w14:textId="77777777" w:rsidR="00156A9F" w:rsidRPr="00A46D42" w:rsidRDefault="00156A9F" w:rsidP="00156A9F">
      <w:r w:rsidRPr="00A46D42">
        <w:t>Domes</w:t>
      </w:r>
      <w:r w:rsidRPr="00A46D42">
        <w:rPr>
          <w:spacing w:val="-3"/>
        </w:rPr>
        <w:t xml:space="preserve"> </w:t>
      </w:r>
      <w:r w:rsidRPr="00A46D42">
        <w:t>priekšsēdētājs</w:t>
      </w:r>
      <w:r>
        <w:tab/>
      </w:r>
      <w:r>
        <w:tab/>
      </w:r>
      <w:r>
        <w:tab/>
      </w:r>
      <w:r>
        <w:tab/>
      </w:r>
      <w:r>
        <w:tab/>
      </w:r>
      <w:r>
        <w:tab/>
      </w:r>
      <w:r>
        <w:tab/>
      </w:r>
      <w:r w:rsidRPr="00A46D42">
        <w:t>I. Gorskis</w:t>
      </w:r>
    </w:p>
    <w:p w14:paraId="0B291E2C" w14:textId="77777777" w:rsidR="00156A9F" w:rsidRPr="00A46D42" w:rsidRDefault="00156A9F" w:rsidP="00156A9F">
      <w:pPr>
        <w:tabs>
          <w:tab w:val="left" w:pos="8034"/>
        </w:tabs>
      </w:pPr>
    </w:p>
    <w:p w14:paraId="43774551" w14:textId="77777777" w:rsidR="00156A9F" w:rsidRDefault="00156A9F" w:rsidP="00156A9F"/>
    <w:p w14:paraId="51AB0B44" w14:textId="77777777" w:rsidR="00156A9F" w:rsidRPr="00A63E54" w:rsidRDefault="00156A9F" w:rsidP="00156A9F">
      <w:pPr>
        <w:jc w:val="both"/>
      </w:pPr>
      <w:r w:rsidRPr="00A63E54">
        <w:rPr>
          <w:color w:val="000000"/>
        </w:rPr>
        <w:t>Iesniedz: I.Gorskis</w:t>
      </w:r>
    </w:p>
    <w:p w14:paraId="29DC1D8D" w14:textId="77777777" w:rsidR="00156A9F" w:rsidRPr="00A63E54" w:rsidRDefault="00156A9F" w:rsidP="00156A9F">
      <w:r w:rsidRPr="00A63E54">
        <w:rPr>
          <w:color w:val="000000"/>
        </w:rPr>
        <w:t>Sagatavoja: A.Pole-Grinšpone, 12.04.2023.</w:t>
      </w:r>
    </w:p>
    <w:p w14:paraId="7C6668A2" w14:textId="77777777" w:rsidR="00156A9F" w:rsidRPr="00A63E54" w:rsidRDefault="00156A9F" w:rsidP="00156A9F">
      <w:r w:rsidRPr="00A63E54">
        <w:rPr>
          <w:color w:val="000000"/>
        </w:rPr>
        <w:t xml:space="preserve">Izskatīt: </w:t>
      </w:r>
      <w:r>
        <w:rPr>
          <w:color w:val="000000"/>
        </w:rPr>
        <w:t>Finanšu un budžeta</w:t>
      </w:r>
      <w:r w:rsidRPr="00A63E54">
        <w:rPr>
          <w:color w:val="000000"/>
        </w:rPr>
        <w:t xml:space="preserve"> komitejā 19.04.2023.</w:t>
      </w:r>
    </w:p>
    <w:p w14:paraId="7FC91AD0" w14:textId="77777777" w:rsidR="00156A9F" w:rsidRPr="00A63E54" w:rsidRDefault="00156A9F" w:rsidP="00156A9F">
      <w:r w:rsidRPr="00A63E54">
        <w:rPr>
          <w:color w:val="000000"/>
        </w:rPr>
        <w:t xml:space="preserve">Nosūtīt: </w:t>
      </w:r>
      <w:r w:rsidRPr="00A63E54">
        <w:t>“Latvijas Vēstnesis”</w:t>
      </w:r>
      <w:r>
        <w:br w:type="page"/>
      </w:r>
    </w:p>
    <w:p w14:paraId="6116A974" w14:textId="77777777" w:rsidR="00156A9F" w:rsidRPr="00A46D42" w:rsidRDefault="00156A9F" w:rsidP="00156A9F">
      <w:pPr>
        <w:tabs>
          <w:tab w:val="left" w:pos="-24212"/>
        </w:tabs>
        <w:jc w:val="center"/>
        <w:rPr>
          <w:sz w:val="20"/>
          <w:szCs w:val="20"/>
        </w:rPr>
      </w:pPr>
      <w:r w:rsidRPr="00A63E54">
        <w:rPr>
          <w:noProof/>
          <w:sz w:val="20"/>
          <w:szCs w:val="20"/>
        </w:rPr>
        <w:lastRenderedPageBreak/>
        <w:drawing>
          <wp:inline distT="0" distB="0" distL="0" distR="0" wp14:anchorId="24554CB6" wp14:editId="776CB702">
            <wp:extent cx="676275" cy="752475"/>
            <wp:effectExtent l="0" t="0" r="9525" b="9525"/>
            <wp:docPr id="214" name="Attēls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D6FA5C7" w14:textId="77777777" w:rsidR="00156A9F" w:rsidRPr="00A46D42" w:rsidRDefault="00156A9F" w:rsidP="00156A9F">
      <w:pPr>
        <w:tabs>
          <w:tab w:val="center" w:pos="4153"/>
          <w:tab w:val="right" w:pos="8306"/>
        </w:tabs>
        <w:jc w:val="center"/>
        <w:rPr>
          <w:sz w:val="20"/>
        </w:rPr>
      </w:pPr>
      <w:r w:rsidRPr="00A46D42">
        <w:rPr>
          <w:sz w:val="20"/>
        </w:rPr>
        <w:t>LATVIJAS REPUBLIKA</w:t>
      </w:r>
    </w:p>
    <w:p w14:paraId="7F378693" w14:textId="77777777" w:rsidR="00156A9F" w:rsidRPr="00A46D42" w:rsidRDefault="00156A9F" w:rsidP="00156A9F">
      <w:pPr>
        <w:tabs>
          <w:tab w:val="center" w:pos="4153"/>
          <w:tab w:val="right" w:pos="8306"/>
        </w:tabs>
        <w:jc w:val="center"/>
        <w:rPr>
          <w:b/>
          <w:sz w:val="32"/>
          <w:szCs w:val="32"/>
        </w:rPr>
      </w:pPr>
      <w:r w:rsidRPr="00A46D42">
        <w:rPr>
          <w:b/>
          <w:sz w:val="32"/>
          <w:szCs w:val="32"/>
        </w:rPr>
        <w:t>DOBELES NOVADA DOME</w:t>
      </w:r>
    </w:p>
    <w:p w14:paraId="1032B9F4" w14:textId="77777777" w:rsidR="00156A9F" w:rsidRPr="00A46D42" w:rsidRDefault="00156A9F" w:rsidP="00156A9F">
      <w:pPr>
        <w:tabs>
          <w:tab w:val="center" w:pos="4153"/>
          <w:tab w:val="right" w:pos="8306"/>
        </w:tabs>
        <w:jc w:val="center"/>
        <w:rPr>
          <w:sz w:val="16"/>
          <w:szCs w:val="16"/>
        </w:rPr>
      </w:pPr>
      <w:r w:rsidRPr="00A46D42">
        <w:rPr>
          <w:sz w:val="16"/>
          <w:szCs w:val="16"/>
        </w:rPr>
        <w:t>Brīvības iela 17, Dobele, Dobeles novads, LV-3701</w:t>
      </w:r>
    </w:p>
    <w:p w14:paraId="0514858F" w14:textId="77777777" w:rsidR="00156A9F" w:rsidRPr="00A46D42" w:rsidRDefault="00156A9F" w:rsidP="00156A9F">
      <w:pPr>
        <w:pBdr>
          <w:bottom w:val="double" w:sz="6" w:space="1" w:color="auto"/>
        </w:pBdr>
        <w:tabs>
          <w:tab w:val="center" w:pos="4153"/>
          <w:tab w:val="right" w:pos="8306"/>
        </w:tabs>
        <w:jc w:val="center"/>
        <w:rPr>
          <w:color w:val="000000"/>
          <w:sz w:val="16"/>
          <w:szCs w:val="16"/>
        </w:rPr>
      </w:pPr>
      <w:r w:rsidRPr="00A46D42">
        <w:rPr>
          <w:sz w:val="16"/>
          <w:szCs w:val="16"/>
        </w:rPr>
        <w:t xml:space="preserve">Tālr. 63707269, 63700137, 63720940, e-pasts </w:t>
      </w:r>
      <w:hyperlink r:id="rId129" w:history="1">
        <w:r w:rsidRPr="00A46D42">
          <w:rPr>
            <w:color w:val="000000"/>
            <w:sz w:val="16"/>
            <w:szCs w:val="16"/>
            <w:u w:val="single"/>
          </w:rPr>
          <w:t>dome@dobele.lv</w:t>
        </w:r>
      </w:hyperlink>
    </w:p>
    <w:p w14:paraId="7F547019" w14:textId="77777777" w:rsidR="00156A9F" w:rsidRPr="00A46D42" w:rsidRDefault="00156A9F" w:rsidP="00156A9F">
      <w:pPr>
        <w:jc w:val="center"/>
        <w:rPr>
          <w:color w:val="000000"/>
          <w:u w:val="single"/>
          <w:lang w:eastAsia="x-none"/>
        </w:rPr>
      </w:pPr>
    </w:p>
    <w:p w14:paraId="655D7547" w14:textId="77777777" w:rsidR="00156A9F" w:rsidRPr="00A46D42" w:rsidRDefault="00156A9F" w:rsidP="00156A9F">
      <w:pPr>
        <w:autoSpaceDE w:val="0"/>
        <w:autoSpaceDN w:val="0"/>
        <w:adjustRightInd w:val="0"/>
        <w:jc w:val="center"/>
        <w:rPr>
          <w:b/>
          <w:bCs/>
          <w:color w:val="000000"/>
        </w:rPr>
      </w:pPr>
    </w:p>
    <w:p w14:paraId="4D690AEB" w14:textId="77777777" w:rsidR="00156A9F" w:rsidRDefault="00156A9F" w:rsidP="00156A9F">
      <w:pPr>
        <w:pStyle w:val="Bezatstarpm"/>
        <w:rPr>
          <w:b/>
          <w:bCs/>
          <w:color w:val="000000"/>
          <w:sz w:val="16"/>
          <w:szCs w:val="16"/>
        </w:rPr>
      </w:pPr>
    </w:p>
    <w:p w14:paraId="51D4C950" w14:textId="77777777" w:rsidR="00156A9F" w:rsidRDefault="00156A9F" w:rsidP="00156A9F">
      <w:pPr>
        <w:pStyle w:val="Default"/>
        <w:jc w:val="right"/>
      </w:pPr>
      <w:r>
        <w:rPr>
          <w:lang w:val="lv-LV"/>
        </w:rPr>
        <w:t>APSTIPRINĀTI</w:t>
      </w:r>
    </w:p>
    <w:p w14:paraId="6B3BEA23" w14:textId="77777777" w:rsidR="00156A9F" w:rsidRDefault="00156A9F" w:rsidP="00156A9F">
      <w:pPr>
        <w:pStyle w:val="Default"/>
        <w:jc w:val="right"/>
      </w:pPr>
      <w:r>
        <w:rPr>
          <w:lang w:val="lv-LV"/>
        </w:rPr>
        <w:t>ar Dobeles novada domes</w:t>
      </w:r>
    </w:p>
    <w:p w14:paraId="74922604" w14:textId="77777777" w:rsidR="00156A9F" w:rsidRDefault="00156A9F" w:rsidP="00156A9F">
      <w:pPr>
        <w:pStyle w:val="Default"/>
        <w:jc w:val="right"/>
      </w:pPr>
      <w:r>
        <w:rPr>
          <w:lang w:val="lv-LV"/>
        </w:rPr>
        <w:t>2023. gada 27. aprīļa lēmumu Nr. _</w:t>
      </w:r>
      <w:r>
        <w:t>__/__________</w:t>
      </w:r>
    </w:p>
    <w:p w14:paraId="25C95779" w14:textId="77777777" w:rsidR="00156A9F" w:rsidRDefault="00156A9F" w:rsidP="00156A9F">
      <w:pPr>
        <w:pStyle w:val="Bezatstarpm"/>
        <w:jc w:val="center"/>
        <w:rPr>
          <w:b/>
          <w:color w:val="000000"/>
        </w:rPr>
      </w:pPr>
    </w:p>
    <w:p w14:paraId="382D85B7" w14:textId="77777777" w:rsidR="00156A9F" w:rsidRDefault="00156A9F" w:rsidP="00156A9F">
      <w:pPr>
        <w:pStyle w:val="Bezatstarpm"/>
        <w:jc w:val="both"/>
        <w:rPr>
          <w:b/>
          <w:color w:val="000000"/>
        </w:rPr>
      </w:pPr>
    </w:p>
    <w:p w14:paraId="456F7F44" w14:textId="77777777" w:rsidR="00156A9F" w:rsidRDefault="00156A9F" w:rsidP="00156A9F">
      <w:pPr>
        <w:pStyle w:val="Bezatstarpm"/>
        <w:jc w:val="both"/>
      </w:pPr>
      <w:r>
        <w:rPr>
          <w:b/>
          <w:color w:val="000000"/>
        </w:rPr>
        <w:t>2023. </w:t>
      </w:r>
      <w:r w:rsidRPr="00F00A24">
        <w:rPr>
          <w:b/>
          <w:color w:val="000000"/>
        </w:rPr>
        <w:t xml:space="preserve">gada </w:t>
      </w:r>
      <w:r w:rsidRPr="00F00A24">
        <w:rPr>
          <w:b/>
          <w:bCs/>
        </w:rPr>
        <w:t>27. aprīlī</w:t>
      </w:r>
      <w:r>
        <w:rPr>
          <w:b/>
          <w:color w:val="000000"/>
        </w:rPr>
        <w:tab/>
      </w:r>
      <w:r>
        <w:rPr>
          <w:b/>
          <w:color w:val="000000"/>
        </w:rPr>
        <w:tab/>
      </w:r>
      <w:r>
        <w:rPr>
          <w:b/>
          <w:color w:val="000000"/>
        </w:rPr>
        <w:tab/>
      </w:r>
      <w:r>
        <w:rPr>
          <w:b/>
          <w:color w:val="000000"/>
        </w:rPr>
        <w:tab/>
        <w:t xml:space="preserve">               Saistošie noteikumi Nr. ____</w:t>
      </w:r>
    </w:p>
    <w:p w14:paraId="61723FF9" w14:textId="77777777" w:rsidR="00156A9F" w:rsidRDefault="00156A9F" w:rsidP="00156A9F">
      <w:pPr>
        <w:tabs>
          <w:tab w:val="left" w:pos="6946"/>
        </w:tabs>
        <w:jc w:val="both"/>
        <w:rPr>
          <w:b/>
          <w:color w:val="000000"/>
        </w:rPr>
      </w:pPr>
    </w:p>
    <w:p w14:paraId="770D1F5A" w14:textId="77777777" w:rsidR="00156A9F" w:rsidRDefault="00156A9F" w:rsidP="00156A9F">
      <w:pPr>
        <w:pStyle w:val="Default"/>
        <w:tabs>
          <w:tab w:val="left" w:pos="284"/>
        </w:tabs>
        <w:ind w:left="284" w:hanging="284"/>
        <w:jc w:val="center"/>
      </w:pPr>
      <w:r>
        <w:rPr>
          <w:b/>
          <w:bCs/>
          <w:lang w:val="lv-LV"/>
        </w:rPr>
        <w:t>Grozījums Dobeles novada</w:t>
      </w:r>
      <w:r>
        <w:rPr>
          <w:b/>
          <w:bCs/>
          <w:spacing w:val="-3"/>
          <w:lang w:val="lv-LV"/>
        </w:rPr>
        <w:t xml:space="preserve"> </w:t>
      </w:r>
      <w:r>
        <w:rPr>
          <w:b/>
          <w:bCs/>
          <w:lang w:val="lv-LV"/>
        </w:rPr>
        <w:t xml:space="preserve">domes </w:t>
      </w:r>
      <w:r>
        <w:rPr>
          <w:b/>
          <w:lang w:val="lv-LV"/>
        </w:rPr>
        <w:t>2022. gada 27. janvāra saistošajos noteikumos Nr. 5 “</w:t>
      </w:r>
      <w:r w:rsidRPr="00F66D5A">
        <w:rPr>
          <w:rFonts w:eastAsia="Times New Roman"/>
          <w:b/>
          <w:lang w:eastAsia="lv-LV"/>
        </w:rPr>
        <w:t>Par līdzfinansējumu daudzdzīvokļu dzīvojamām mājām piesaistīto zemesgabalu labiekārtošanai</w:t>
      </w:r>
      <w:r>
        <w:rPr>
          <w:b/>
          <w:bCs/>
          <w:lang w:val="lv-LV"/>
        </w:rPr>
        <w:t>”</w:t>
      </w:r>
    </w:p>
    <w:p w14:paraId="4D78AF1D" w14:textId="77777777" w:rsidR="00156A9F" w:rsidRDefault="00156A9F" w:rsidP="00156A9F">
      <w:pPr>
        <w:pStyle w:val="Default"/>
        <w:ind w:left="4111"/>
        <w:jc w:val="both"/>
        <w:rPr>
          <w:b/>
          <w:bCs/>
          <w:iCs/>
          <w:sz w:val="32"/>
          <w:szCs w:val="32"/>
        </w:rPr>
      </w:pPr>
    </w:p>
    <w:p w14:paraId="29E2C946" w14:textId="77777777" w:rsidR="00156A9F" w:rsidRDefault="00156A9F" w:rsidP="00156A9F">
      <w:pPr>
        <w:pStyle w:val="Default"/>
        <w:ind w:left="4111"/>
        <w:jc w:val="right"/>
        <w:rPr>
          <w:iCs/>
        </w:rPr>
      </w:pPr>
      <w:r>
        <w:rPr>
          <w:lang w:val="lv-LV"/>
        </w:rPr>
        <w:t xml:space="preserve">Izdoti saskaņā ar likuma </w:t>
      </w:r>
      <w:r>
        <w:rPr>
          <w:iCs/>
          <w:color w:val="auto"/>
          <w:lang w:val="lv-LV"/>
        </w:rPr>
        <w:t>„</w:t>
      </w:r>
      <w:r>
        <w:t>Par palīdzību dzīvokļa jautājumu risināšanā</w:t>
      </w:r>
      <w:r w:rsidRPr="001F140C">
        <w:t>“</w:t>
      </w:r>
      <w:r w:rsidRPr="001F140C">
        <w:rPr>
          <w:iCs/>
          <w:color w:val="auto"/>
          <w:lang w:val="lv-LV"/>
        </w:rPr>
        <w:t xml:space="preserve"> </w:t>
      </w:r>
      <w:hyperlink r:id="rId130" w:anchor="p27_2" w:tgtFrame="_blank" w:history="1">
        <w:r w:rsidRPr="001F140C">
          <w:rPr>
            <w:rStyle w:val="Hipersaite"/>
            <w:color w:val="auto"/>
            <w:u w:val="none"/>
          </w:rPr>
          <w:t>27.</w:t>
        </w:r>
        <w:r w:rsidRPr="001F140C">
          <w:rPr>
            <w:rStyle w:val="Hipersaite"/>
            <w:color w:val="auto"/>
            <w:u w:val="none"/>
            <w:vertAlign w:val="superscript"/>
          </w:rPr>
          <w:t>2</w:t>
        </w:r>
        <w:r w:rsidRPr="001F140C">
          <w:rPr>
            <w:rStyle w:val="Hipersaite"/>
            <w:color w:val="auto"/>
            <w:u w:val="none"/>
          </w:rPr>
          <w:t xml:space="preserve"> panta</w:t>
        </w:r>
      </w:hyperlink>
      <w:r w:rsidRPr="001F140C">
        <w:rPr>
          <w:color w:val="auto"/>
        </w:rPr>
        <w:t xml:space="preserve"> otrās daļas</w:t>
      </w:r>
      <w:r w:rsidRPr="00A63E54">
        <w:rPr>
          <w:color w:val="auto"/>
        </w:rPr>
        <w:t xml:space="preserve"> 5. punktu</w:t>
      </w:r>
      <w:r>
        <w:rPr>
          <w:color w:val="auto"/>
        </w:rPr>
        <w:t xml:space="preserve">, </w:t>
      </w:r>
      <w:r w:rsidRPr="00A63E54">
        <w:rPr>
          <w:color w:val="auto"/>
        </w:rPr>
        <w:t>piekto daļu</w:t>
      </w:r>
    </w:p>
    <w:p w14:paraId="7C503ED2" w14:textId="77777777" w:rsidR="00156A9F" w:rsidRDefault="00156A9F" w:rsidP="00156A9F">
      <w:pPr>
        <w:pStyle w:val="Default"/>
        <w:ind w:left="4111"/>
        <w:jc w:val="both"/>
        <w:rPr>
          <w:iCs/>
        </w:rPr>
      </w:pPr>
    </w:p>
    <w:p w14:paraId="2D86E791" w14:textId="77777777" w:rsidR="00156A9F" w:rsidRDefault="00156A9F" w:rsidP="00156A9F">
      <w:pPr>
        <w:pStyle w:val="Default"/>
        <w:tabs>
          <w:tab w:val="left" w:pos="5295"/>
        </w:tabs>
      </w:pPr>
      <w:r>
        <w:tab/>
      </w:r>
    </w:p>
    <w:p w14:paraId="2B6E6118" w14:textId="77777777" w:rsidR="00156A9F" w:rsidRDefault="00156A9F" w:rsidP="00156A9F">
      <w:pPr>
        <w:pStyle w:val="Default"/>
        <w:tabs>
          <w:tab w:val="left" w:pos="567"/>
          <w:tab w:val="left" w:pos="5295"/>
        </w:tabs>
        <w:jc w:val="both"/>
      </w:pPr>
      <w:r>
        <w:rPr>
          <w:lang w:val="lv-LV"/>
        </w:rPr>
        <w:tab/>
        <w:t>Izdarīt Dobeles novada</w:t>
      </w:r>
      <w:r>
        <w:rPr>
          <w:spacing w:val="-3"/>
          <w:lang w:val="lv-LV"/>
        </w:rPr>
        <w:t xml:space="preserve"> </w:t>
      </w:r>
      <w:r>
        <w:rPr>
          <w:lang w:val="lv-LV"/>
        </w:rPr>
        <w:t xml:space="preserve">domes </w:t>
      </w:r>
      <w:r w:rsidRPr="00A46D42">
        <w:rPr>
          <w:lang w:eastAsia="lv-LV"/>
        </w:rPr>
        <w:t>2022. gada 27. janvāra saistošajos noteikumos Nr.5 “Par līdzfinansējumu daudzdzīvokļu dzīvojamām mājām piesaistīto zemesgabalu labiekārtošanai</w:t>
      </w:r>
      <w:r>
        <w:rPr>
          <w:lang w:val="lv-LV"/>
        </w:rPr>
        <w:t>” šādu grozījumu:</w:t>
      </w:r>
    </w:p>
    <w:p w14:paraId="448FB122" w14:textId="77777777" w:rsidR="00156A9F" w:rsidRDefault="00156A9F" w:rsidP="00156A9F">
      <w:pPr>
        <w:pStyle w:val="Default"/>
        <w:tabs>
          <w:tab w:val="left" w:pos="5295"/>
        </w:tabs>
      </w:pPr>
    </w:p>
    <w:p w14:paraId="578B2FE7" w14:textId="77777777" w:rsidR="00156A9F" w:rsidRPr="00A46D42" w:rsidRDefault="00156A9F" w:rsidP="00156A9F">
      <w:pPr>
        <w:ind w:left="426"/>
        <w:jc w:val="both"/>
      </w:pPr>
      <w:r w:rsidRPr="00A46D42">
        <w:t>Izteikt 22. punktu šādā redakcijā:</w:t>
      </w:r>
    </w:p>
    <w:p w14:paraId="11B9A6DC" w14:textId="77777777" w:rsidR="00156A9F" w:rsidRPr="00A46D42" w:rsidRDefault="00156A9F" w:rsidP="00156A9F">
      <w:pPr>
        <w:jc w:val="both"/>
      </w:pPr>
      <w:r w:rsidRPr="00A46D42">
        <w:t xml:space="preserve">“22. Līdzfinansējuma maksimālais apmērs viena projekta realizācijai ir ne vairāk kā 5000,00 EUR (pieci tūkstoši </w:t>
      </w:r>
      <w:r w:rsidRPr="00A46D42">
        <w:rPr>
          <w:i/>
          <w:iCs/>
        </w:rPr>
        <w:t>euro</w:t>
      </w:r>
      <w:r>
        <w:t xml:space="preserve"> 00 centi) katrai projektā iesaistītajai </w:t>
      </w:r>
      <w:r w:rsidRPr="00565FB2">
        <w:t>daudzdzīvokļu dzīvojamai mājai”</w:t>
      </w:r>
      <w:r w:rsidRPr="00A46D42">
        <w:t>.</w:t>
      </w:r>
    </w:p>
    <w:p w14:paraId="1A42F5A7" w14:textId="77777777" w:rsidR="00156A9F" w:rsidRPr="00A46D42" w:rsidRDefault="00156A9F" w:rsidP="00156A9F">
      <w:pPr>
        <w:contextualSpacing/>
      </w:pPr>
    </w:p>
    <w:p w14:paraId="15D6D632" w14:textId="77777777" w:rsidR="00156A9F" w:rsidRPr="00A46D42" w:rsidRDefault="00156A9F" w:rsidP="00156A9F">
      <w:pPr>
        <w:rPr>
          <w:lang w:eastAsia="en-GB"/>
        </w:rPr>
      </w:pPr>
    </w:p>
    <w:p w14:paraId="6DE3FD6D" w14:textId="77777777" w:rsidR="00156A9F" w:rsidRPr="00A46D42" w:rsidRDefault="00156A9F" w:rsidP="00156A9F">
      <w:pPr>
        <w:tabs>
          <w:tab w:val="left" w:pos="0"/>
        </w:tabs>
        <w:jc w:val="both"/>
      </w:pPr>
    </w:p>
    <w:p w14:paraId="5E7E2074" w14:textId="77777777" w:rsidR="00156A9F" w:rsidRPr="00A46D42" w:rsidRDefault="00156A9F" w:rsidP="00156A9F"/>
    <w:p w14:paraId="27AFE4AC" w14:textId="77777777" w:rsidR="00156A9F" w:rsidRPr="00A46D42" w:rsidRDefault="00156A9F" w:rsidP="00156A9F"/>
    <w:p w14:paraId="21E46EDB" w14:textId="77777777" w:rsidR="00156A9F" w:rsidRPr="00A46D42" w:rsidRDefault="00156A9F" w:rsidP="00156A9F">
      <w:r w:rsidRPr="00A46D42">
        <w:t>Domes</w:t>
      </w:r>
      <w:r w:rsidRPr="00A46D42">
        <w:rPr>
          <w:spacing w:val="-3"/>
        </w:rPr>
        <w:t xml:space="preserve"> </w:t>
      </w:r>
      <w:r w:rsidRPr="00A46D42">
        <w:t>priekšsēdētājs</w:t>
      </w:r>
      <w:r>
        <w:tab/>
        <w:t xml:space="preserve">                                                                         </w:t>
      </w:r>
      <w:r w:rsidRPr="00A46D42">
        <w:t>I. Gorskis</w:t>
      </w:r>
    </w:p>
    <w:p w14:paraId="537D8F44" w14:textId="77777777" w:rsidR="00156A9F" w:rsidRPr="00A46D42" w:rsidRDefault="00156A9F" w:rsidP="00156A9F"/>
    <w:p w14:paraId="12EDF707" w14:textId="77777777" w:rsidR="00156A9F" w:rsidRDefault="00156A9F" w:rsidP="00156A9F"/>
    <w:p w14:paraId="4E2A7A6B" w14:textId="77777777" w:rsidR="00156A9F" w:rsidRPr="00565FB2" w:rsidRDefault="00156A9F" w:rsidP="00156A9F">
      <w:r>
        <w:br w:type="page"/>
      </w:r>
    </w:p>
    <w:p w14:paraId="4EA74186" w14:textId="77777777" w:rsidR="00156A9F" w:rsidRPr="00565FB2" w:rsidRDefault="00156A9F" w:rsidP="00156A9F">
      <w:pPr>
        <w:jc w:val="center"/>
      </w:pPr>
      <w:r w:rsidRPr="00565FB2">
        <w:rPr>
          <w:b/>
          <w:color w:val="000000"/>
        </w:rPr>
        <w:lastRenderedPageBreak/>
        <w:t>Dobeles novada domes saistošo noteikumu Nr. _______</w:t>
      </w:r>
    </w:p>
    <w:p w14:paraId="018985AE" w14:textId="77777777" w:rsidR="00156A9F" w:rsidRPr="00565FB2" w:rsidRDefault="00156A9F" w:rsidP="00156A9F">
      <w:pPr>
        <w:pStyle w:val="Default"/>
        <w:jc w:val="center"/>
      </w:pPr>
      <w:r w:rsidRPr="00565FB2">
        <w:rPr>
          <w:b/>
          <w:bCs/>
          <w:lang w:val="lv-LV"/>
        </w:rPr>
        <w:t>„Grozījum</w:t>
      </w:r>
      <w:r>
        <w:rPr>
          <w:b/>
          <w:bCs/>
          <w:lang w:val="lv-LV"/>
        </w:rPr>
        <w:t>s</w:t>
      </w:r>
      <w:r w:rsidRPr="00565FB2">
        <w:rPr>
          <w:b/>
          <w:bCs/>
          <w:lang w:val="lv-LV"/>
        </w:rPr>
        <w:t xml:space="preserve"> Dobeles novada</w:t>
      </w:r>
      <w:r w:rsidRPr="00565FB2">
        <w:rPr>
          <w:b/>
          <w:bCs/>
          <w:spacing w:val="-3"/>
          <w:lang w:val="lv-LV"/>
        </w:rPr>
        <w:t xml:space="preserve"> </w:t>
      </w:r>
      <w:r w:rsidRPr="00565FB2">
        <w:rPr>
          <w:b/>
          <w:bCs/>
          <w:lang w:val="lv-LV"/>
        </w:rPr>
        <w:t xml:space="preserve">domes </w:t>
      </w:r>
      <w:r>
        <w:rPr>
          <w:b/>
          <w:lang w:val="lv-LV"/>
        </w:rPr>
        <w:t>2022. gada 27. janvāra saistošajos noteikumos Nr. 5 “</w:t>
      </w:r>
      <w:r w:rsidRPr="00F66D5A">
        <w:rPr>
          <w:rFonts w:eastAsia="Times New Roman"/>
          <w:b/>
          <w:lang w:eastAsia="lv-LV"/>
        </w:rPr>
        <w:t>Par līdzfinansējumu daudzdzīvokļu dzīvojamām mājām piesaistīto zemesgabalu labiekārtošanai</w:t>
      </w:r>
      <w:r w:rsidRPr="00565FB2">
        <w:rPr>
          <w:b/>
          <w:bCs/>
          <w:lang w:val="lv-LV"/>
        </w:rPr>
        <w:t>”” paskaidrojuma raksts</w:t>
      </w:r>
    </w:p>
    <w:p w14:paraId="13DA0914" w14:textId="77777777" w:rsidR="00156A9F" w:rsidRPr="00565FB2" w:rsidRDefault="00156A9F" w:rsidP="00156A9F">
      <w:pPr>
        <w:pStyle w:val="Default"/>
        <w:jc w:val="center"/>
        <w:rPr>
          <w:b/>
          <w:bCs/>
          <w:lang w:val="lv-LV"/>
        </w:rPr>
      </w:pPr>
    </w:p>
    <w:p w14:paraId="2E9B05D5" w14:textId="77777777" w:rsidR="00156A9F" w:rsidRPr="00565FB2" w:rsidRDefault="00156A9F" w:rsidP="00156A9F">
      <w:pPr>
        <w:pStyle w:val="Default"/>
        <w:jc w:val="center"/>
        <w:rPr>
          <w:b/>
          <w:bCs/>
          <w:lang w:val="lv-LV"/>
        </w:rPr>
      </w:pPr>
    </w:p>
    <w:tbl>
      <w:tblPr>
        <w:tblW w:w="9568" w:type="dxa"/>
        <w:tblInd w:w="108" w:type="dxa"/>
        <w:tblLayout w:type="fixed"/>
        <w:tblLook w:val="0000" w:firstRow="0" w:lastRow="0" w:firstColumn="0" w:lastColumn="0" w:noHBand="0" w:noVBand="0"/>
      </w:tblPr>
      <w:tblGrid>
        <w:gridCol w:w="2901"/>
        <w:gridCol w:w="6667"/>
      </w:tblGrid>
      <w:tr w:rsidR="00156A9F" w:rsidRPr="00565FB2" w14:paraId="45A64346" w14:textId="77777777" w:rsidTr="00080C3B">
        <w:tc>
          <w:tcPr>
            <w:tcW w:w="2901" w:type="dxa"/>
            <w:tcBorders>
              <w:top w:val="single" w:sz="4" w:space="0" w:color="000000"/>
              <w:left w:val="single" w:sz="4" w:space="0" w:color="000000"/>
              <w:bottom w:val="single" w:sz="4" w:space="0" w:color="000000"/>
            </w:tcBorders>
            <w:shd w:val="clear" w:color="auto" w:fill="auto"/>
          </w:tcPr>
          <w:p w14:paraId="0C3B78E3" w14:textId="77777777" w:rsidR="00156A9F" w:rsidRPr="00565FB2" w:rsidRDefault="00156A9F" w:rsidP="00080C3B">
            <w:pPr>
              <w:tabs>
                <w:tab w:val="left" w:pos="8364"/>
              </w:tabs>
              <w:jc w:val="center"/>
            </w:pPr>
            <w:r w:rsidRPr="00565FB2">
              <w:rPr>
                <w:color w:val="000000"/>
              </w:rPr>
              <w:t>Sadaļas nosaukums</w:t>
            </w:r>
          </w:p>
        </w:tc>
        <w:tc>
          <w:tcPr>
            <w:tcW w:w="6667" w:type="dxa"/>
            <w:tcBorders>
              <w:top w:val="single" w:sz="4" w:space="0" w:color="000000"/>
              <w:left w:val="single" w:sz="4" w:space="0" w:color="000000"/>
              <w:bottom w:val="single" w:sz="4" w:space="0" w:color="000000"/>
              <w:right w:val="single" w:sz="4" w:space="0" w:color="000000"/>
            </w:tcBorders>
            <w:shd w:val="clear" w:color="auto" w:fill="auto"/>
          </w:tcPr>
          <w:p w14:paraId="609956A5" w14:textId="77777777" w:rsidR="00156A9F" w:rsidRPr="00565FB2" w:rsidRDefault="00156A9F" w:rsidP="00080C3B">
            <w:pPr>
              <w:tabs>
                <w:tab w:val="left" w:pos="8364"/>
              </w:tabs>
              <w:jc w:val="center"/>
            </w:pPr>
            <w:r w:rsidRPr="00565FB2">
              <w:rPr>
                <w:color w:val="000000"/>
              </w:rPr>
              <w:t>Sadaļas paskaidrojums</w:t>
            </w:r>
          </w:p>
          <w:p w14:paraId="759DE6A5" w14:textId="77777777" w:rsidR="00156A9F" w:rsidRPr="00565FB2" w:rsidRDefault="00156A9F" w:rsidP="00080C3B">
            <w:pPr>
              <w:tabs>
                <w:tab w:val="left" w:pos="8364"/>
              </w:tabs>
              <w:jc w:val="center"/>
              <w:rPr>
                <w:color w:val="000000"/>
              </w:rPr>
            </w:pPr>
          </w:p>
        </w:tc>
      </w:tr>
      <w:tr w:rsidR="00156A9F" w:rsidRPr="00565FB2" w14:paraId="4AFE0953" w14:textId="77777777" w:rsidTr="00080C3B">
        <w:tc>
          <w:tcPr>
            <w:tcW w:w="2901" w:type="dxa"/>
            <w:tcBorders>
              <w:top w:val="single" w:sz="4" w:space="0" w:color="000000"/>
              <w:left w:val="single" w:sz="4" w:space="0" w:color="000000"/>
              <w:bottom w:val="single" w:sz="4" w:space="0" w:color="000000"/>
            </w:tcBorders>
            <w:shd w:val="clear" w:color="auto" w:fill="auto"/>
          </w:tcPr>
          <w:p w14:paraId="166FADAC" w14:textId="77777777" w:rsidR="00156A9F" w:rsidRPr="00565FB2" w:rsidRDefault="00156A9F" w:rsidP="00080C3B">
            <w:pPr>
              <w:tabs>
                <w:tab w:val="left" w:pos="8364"/>
              </w:tabs>
            </w:pPr>
            <w:r w:rsidRPr="00565FB2">
              <w:rPr>
                <w:color w:val="000000"/>
              </w:rPr>
              <w:t>1.Mērķis un nepieciešamības pamatojums.</w:t>
            </w:r>
          </w:p>
        </w:tc>
        <w:tc>
          <w:tcPr>
            <w:tcW w:w="6667" w:type="dxa"/>
            <w:tcBorders>
              <w:top w:val="single" w:sz="4" w:space="0" w:color="000000"/>
              <w:left w:val="single" w:sz="4" w:space="0" w:color="000000"/>
              <w:bottom w:val="single" w:sz="4" w:space="0" w:color="000000"/>
              <w:right w:val="single" w:sz="4" w:space="0" w:color="000000"/>
            </w:tcBorders>
            <w:shd w:val="clear" w:color="auto" w:fill="auto"/>
          </w:tcPr>
          <w:p w14:paraId="55665FC6" w14:textId="77777777" w:rsidR="00156A9F" w:rsidRPr="00412F17" w:rsidRDefault="00156A9F" w:rsidP="00080C3B">
            <w:pPr>
              <w:tabs>
                <w:tab w:val="left" w:pos="8364"/>
              </w:tabs>
              <w:jc w:val="both"/>
              <w:rPr>
                <w:color w:val="000000"/>
              </w:rPr>
            </w:pPr>
            <w:r w:rsidRPr="00565FB2">
              <w:rPr>
                <w:color w:val="000000"/>
              </w:rPr>
              <w:t xml:space="preserve">1.1. Saistošo noteikumu mērķis </w:t>
            </w:r>
            <w:r w:rsidRPr="00412F17">
              <w:rPr>
                <w:color w:val="000000"/>
              </w:rPr>
              <w:t xml:space="preserve">ir </w:t>
            </w:r>
            <w:r w:rsidRPr="00412F17">
              <w:t>veicināt Dobeles novada pašvaldības administratīvās teritorijas sakārtošanu un Dobeles novada iedzīvotāju iniciatīvu, iesaistoties daudzdzīvokļu dzīvojamo māju pagalmu sakārtošanā un labiekārtošanā, tādējādi attīstot sadarbību starp vietējo sabiedrību un Pašvaldību, sekmējot kopīgu atbildību par dzīves kvalitātes uzlabošanu novadā.</w:t>
            </w:r>
          </w:p>
          <w:p w14:paraId="537502EC" w14:textId="77777777" w:rsidR="00156A9F" w:rsidRPr="00565FB2" w:rsidRDefault="00156A9F" w:rsidP="00080C3B">
            <w:pPr>
              <w:tabs>
                <w:tab w:val="left" w:pos="8364"/>
              </w:tabs>
              <w:jc w:val="both"/>
            </w:pPr>
            <w:r w:rsidRPr="00565FB2">
              <w:rPr>
                <w:color w:val="000000"/>
              </w:rPr>
              <w:t>1.2 Lai regulējums būtu saistošs visām fiziskām</w:t>
            </w:r>
            <w:r>
              <w:rPr>
                <w:color w:val="000000"/>
              </w:rPr>
              <w:t xml:space="preserve"> un juridiskām</w:t>
            </w:r>
            <w:r w:rsidRPr="00565FB2">
              <w:rPr>
                <w:color w:val="000000"/>
              </w:rPr>
              <w:t xml:space="preserve"> personām Dobeles novada teritorijā – tas nosakāms tikai ar ārēju normatīvu aktu. Grozījumu Dobeles novada</w:t>
            </w:r>
            <w:r w:rsidRPr="00565FB2">
              <w:rPr>
                <w:color w:val="000000"/>
                <w:spacing w:val="-3"/>
              </w:rPr>
              <w:t xml:space="preserve"> </w:t>
            </w:r>
            <w:r w:rsidRPr="00565FB2">
              <w:rPr>
                <w:color w:val="000000"/>
              </w:rPr>
              <w:t>domes 202</w:t>
            </w:r>
            <w:r>
              <w:rPr>
                <w:color w:val="000000"/>
              </w:rPr>
              <w:t>2</w:t>
            </w:r>
            <w:r w:rsidRPr="00565FB2">
              <w:rPr>
                <w:color w:val="000000"/>
              </w:rPr>
              <w:t>. gada 2</w:t>
            </w:r>
            <w:r>
              <w:rPr>
                <w:color w:val="000000"/>
              </w:rPr>
              <w:t>7</w:t>
            </w:r>
            <w:r w:rsidRPr="00565FB2">
              <w:rPr>
                <w:color w:val="000000"/>
              </w:rPr>
              <w:t xml:space="preserve">. </w:t>
            </w:r>
            <w:r>
              <w:rPr>
                <w:color w:val="000000"/>
              </w:rPr>
              <w:t>janvāra</w:t>
            </w:r>
            <w:r w:rsidRPr="00565FB2">
              <w:rPr>
                <w:color w:val="000000"/>
              </w:rPr>
              <w:t xml:space="preserve"> saistošajos noteikumos Nr. </w:t>
            </w:r>
            <w:r>
              <w:rPr>
                <w:color w:val="000000"/>
              </w:rPr>
              <w:t>5</w:t>
            </w:r>
            <w:r w:rsidRPr="00565FB2">
              <w:rPr>
                <w:color w:val="000000"/>
              </w:rPr>
              <w:t xml:space="preserve"> “</w:t>
            </w:r>
            <w:r w:rsidRPr="001E1C25">
              <w:rPr>
                <w:color w:val="000000"/>
              </w:rPr>
              <w:t>Par līdzfinansējumu daudzdzīvokļu dzīvojamām mājām piesaistīto zemesgabalu labiekārtošanai</w:t>
            </w:r>
            <w:r w:rsidRPr="00565FB2">
              <w:rPr>
                <w:color w:val="000000"/>
              </w:rPr>
              <w:t>” var izdarīt tikai ar citiem saistošajiem noteikumiem.</w:t>
            </w:r>
          </w:p>
        </w:tc>
      </w:tr>
      <w:tr w:rsidR="00156A9F" w:rsidRPr="00565FB2" w14:paraId="7EE35CAD" w14:textId="77777777" w:rsidTr="00080C3B">
        <w:tc>
          <w:tcPr>
            <w:tcW w:w="2901" w:type="dxa"/>
            <w:tcBorders>
              <w:top w:val="single" w:sz="4" w:space="0" w:color="000000"/>
              <w:left w:val="single" w:sz="4" w:space="0" w:color="000000"/>
              <w:bottom w:val="single" w:sz="4" w:space="0" w:color="000000"/>
            </w:tcBorders>
            <w:shd w:val="clear" w:color="auto" w:fill="auto"/>
          </w:tcPr>
          <w:p w14:paraId="0EB89D15" w14:textId="77777777" w:rsidR="00156A9F" w:rsidRPr="00565FB2" w:rsidRDefault="00156A9F" w:rsidP="00080C3B">
            <w:pPr>
              <w:pStyle w:val="Bezatstarpm"/>
              <w:tabs>
                <w:tab w:val="left" w:pos="8364"/>
              </w:tabs>
              <w:jc w:val="both"/>
            </w:pPr>
            <w:r w:rsidRPr="00565FB2">
              <w:rPr>
                <w:rFonts w:eastAsia="Times New Roman"/>
                <w:color w:val="000000"/>
              </w:rPr>
              <w:t>2. Fiskālā ietekme uz pašvaldības budžetu.</w:t>
            </w:r>
          </w:p>
        </w:tc>
        <w:tc>
          <w:tcPr>
            <w:tcW w:w="6667" w:type="dxa"/>
            <w:tcBorders>
              <w:top w:val="single" w:sz="4" w:space="0" w:color="000000"/>
              <w:left w:val="single" w:sz="4" w:space="0" w:color="000000"/>
              <w:bottom w:val="single" w:sz="4" w:space="0" w:color="000000"/>
              <w:right w:val="single" w:sz="4" w:space="0" w:color="000000"/>
            </w:tcBorders>
            <w:shd w:val="clear" w:color="auto" w:fill="auto"/>
          </w:tcPr>
          <w:p w14:paraId="5B6EDFA1" w14:textId="77777777" w:rsidR="00156A9F" w:rsidRPr="00412F17" w:rsidRDefault="00156A9F" w:rsidP="00080C3B">
            <w:pPr>
              <w:autoSpaceDE w:val="0"/>
              <w:jc w:val="both"/>
              <w:rPr>
                <w:sz w:val="26"/>
              </w:rPr>
            </w:pPr>
            <w:r w:rsidRPr="00565FB2">
              <w:rPr>
                <w:color w:val="000000"/>
              </w:rPr>
              <w:t>2.1. Noteikumu īstenošanas fiskālās ietekmes prognoze uz pašvaldības budžetu – noteikumu izpilde notiks pašvaldības kārtējā gada budžeta ietvaros</w:t>
            </w:r>
            <w:r>
              <w:rPr>
                <w:color w:val="000000"/>
              </w:rPr>
              <w:t>.</w:t>
            </w:r>
            <w:r>
              <w:t xml:space="preserve"> </w:t>
            </w:r>
            <w:r w:rsidRPr="00412F17">
              <w:t>Atbalsts tiek sniegts atbilstoši pašvaldības rīcībā esošajiem resursiem, kas paredzēti attiecīgajam mērķim</w:t>
            </w:r>
            <w:r>
              <w:t>.</w:t>
            </w:r>
          </w:p>
          <w:p w14:paraId="47861BC0" w14:textId="77777777" w:rsidR="00156A9F" w:rsidRPr="00565FB2" w:rsidRDefault="00156A9F" w:rsidP="00080C3B">
            <w:pPr>
              <w:pStyle w:val="Pamatteksts"/>
              <w:spacing w:line="285" w:lineRule="atLeast"/>
              <w:jc w:val="both"/>
            </w:pPr>
            <w:r w:rsidRPr="00565FB2">
              <w:rPr>
                <w:color w:val="000000"/>
              </w:rPr>
              <w:t>2.2. Nav nepieciešami papildus resursi sakarā ar jaunu institūciju vai darba vietu veidošanu, lai nodrošinātu saistošo noteikumu izpildi.</w:t>
            </w:r>
          </w:p>
        </w:tc>
      </w:tr>
      <w:tr w:rsidR="00156A9F" w:rsidRPr="00565FB2" w14:paraId="19019BA0" w14:textId="77777777" w:rsidTr="00080C3B">
        <w:tc>
          <w:tcPr>
            <w:tcW w:w="2901" w:type="dxa"/>
            <w:tcBorders>
              <w:top w:val="single" w:sz="4" w:space="0" w:color="000000"/>
              <w:left w:val="single" w:sz="4" w:space="0" w:color="000000"/>
              <w:bottom w:val="single" w:sz="4" w:space="0" w:color="000000"/>
            </w:tcBorders>
            <w:shd w:val="clear" w:color="auto" w:fill="auto"/>
          </w:tcPr>
          <w:p w14:paraId="7367676F" w14:textId="77777777" w:rsidR="00156A9F" w:rsidRPr="00565FB2" w:rsidRDefault="00156A9F" w:rsidP="00080C3B">
            <w:pPr>
              <w:pStyle w:val="Bezatstarpm"/>
              <w:tabs>
                <w:tab w:val="left" w:pos="8364"/>
              </w:tabs>
            </w:pPr>
            <w:r w:rsidRPr="00565FB2">
              <w:rPr>
                <w:rFonts w:eastAsia="Times New Roman"/>
                <w:color w:val="000000"/>
              </w:rPr>
              <w:t>3. Sociālā ietekme, ietekme uz vidi, iedzīvotāju veselību, uzņēmējdarbības vidi pašvaldības teritorijā, kā arī plānotā regulējuma ietekmi uz konkurenci.</w:t>
            </w:r>
          </w:p>
          <w:p w14:paraId="60F800A3" w14:textId="77777777" w:rsidR="00156A9F" w:rsidRPr="00565FB2" w:rsidRDefault="00156A9F" w:rsidP="00080C3B">
            <w:pPr>
              <w:tabs>
                <w:tab w:val="left" w:pos="8364"/>
              </w:tabs>
              <w:rPr>
                <w:color w:val="000000"/>
              </w:rPr>
            </w:pPr>
          </w:p>
        </w:tc>
        <w:tc>
          <w:tcPr>
            <w:tcW w:w="6667" w:type="dxa"/>
            <w:tcBorders>
              <w:top w:val="single" w:sz="4" w:space="0" w:color="000000"/>
              <w:left w:val="single" w:sz="4" w:space="0" w:color="000000"/>
              <w:bottom w:val="single" w:sz="4" w:space="0" w:color="000000"/>
              <w:right w:val="single" w:sz="4" w:space="0" w:color="000000"/>
            </w:tcBorders>
            <w:shd w:val="clear" w:color="auto" w:fill="auto"/>
          </w:tcPr>
          <w:p w14:paraId="253D5C09" w14:textId="77777777" w:rsidR="00156A9F" w:rsidRPr="00565FB2" w:rsidRDefault="00156A9F" w:rsidP="00080C3B">
            <w:pPr>
              <w:autoSpaceDE w:val="0"/>
              <w:jc w:val="both"/>
            </w:pPr>
            <w:r w:rsidRPr="00565FB2">
              <w:rPr>
                <w:color w:val="000000"/>
              </w:rPr>
              <w:t xml:space="preserve">3.1. Sociālā ietekme – uzlabos situāciju, </w:t>
            </w:r>
            <w:r>
              <w:rPr>
                <w:color w:val="000000"/>
              </w:rPr>
              <w:t xml:space="preserve">palielinot </w:t>
            </w:r>
            <w:r w:rsidRPr="00412F17">
              <w:t>Dobeles novada iedzīvotāju iniciatīvu, iesaistoties daudzdzīvokļu dzīvojamo māju pagalmu sakārtošanā un labiekārtošanā, tādējādi attīstot sadarbību starp vietējo sabiedrību un Pašvaldību, sekmējot kopīgu atbildību par dzīves kvalitātes uzlabošanu novad</w:t>
            </w:r>
            <w:r>
              <w:t>ā</w:t>
            </w:r>
            <w:r w:rsidRPr="00565FB2">
              <w:rPr>
                <w:color w:val="000000"/>
              </w:rPr>
              <w:t>.</w:t>
            </w:r>
          </w:p>
          <w:p w14:paraId="3E00918C" w14:textId="77777777" w:rsidR="00156A9F" w:rsidRPr="00565FB2" w:rsidRDefault="00156A9F" w:rsidP="00080C3B">
            <w:pPr>
              <w:pStyle w:val="Pamatteksts"/>
              <w:spacing w:line="285" w:lineRule="atLeast"/>
              <w:jc w:val="both"/>
            </w:pPr>
            <w:r w:rsidRPr="00565FB2">
              <w:rPr>
                <w:color w:val="000000"/>
              </w:rPr>
              <w:t>3.2. Ietekme uz vidi – uzlabos situāciju, jo paredz iespēju</w:t>
            </w:r>
            <w:r>
              <w:rPr>
                <w:color w:val="000000"/>
              </w:rPr>
              <w:t xml:space="preserve"> </w:t>
            </w:r>
            <w:r w:rsidRPr="00412F17">
              <w:t>dzīvojamo māju pagalmu sakārtošan</w:t>
            </w:r>
            <w:r>
              <w:t>ai</w:t>
            </w:r>
            <w:r w:rsidRPr="00412F17">
              <w:t xml:space="preserve"> un labiekārtošan</w:t>
            </w:r>
            <w:r>
              <w:t>ai</w:t>
            </w:r>
            <w:r w:rsidRPr="00565FB2">
              <w:rPr>
                <w:color w:val="000000"/>
              </w:rPr>
              <w:t>.</w:t>
            </w:r>
          </w:p>
          <w:p w14:paraId="36DC7E41" w14:textId="77777777" w:rsidR="00156A9F" w:rsidRPr="00565FB2" w:rsidRDefault="00156A9F" w:rsidP="00080C3B">
            <w:pPr>
              <w:pStyle w:val="Pamatteksts"/>
              <w:spacing w:line="285" w:lineRule="atLeast"/>
              <w:rPr>
                <w:color w:val="000000"/>
              </w:rPr>
            </w:pPr>
          </w:p>
          <w:p w14:paraId="43E447A6" w14:textId="77777777" w:rsidR="00156A9F" w:rsidRPr="00565FB2" w:rsidRDefault="00156A9F" w:rsidP="00080C3B">
            <w:pPr>
              <w:pStyle w:val="Pamatteksts"/>
              <w:spacing w:line="285" w:lineRule="atLeast"/>
            </w:pPr>
            <w:r w:rsidRPr="00565FB2">
              <w:rPr>
                <w:color w:val="000000"/>
              </w:rPr>
              <w:t>3.3. Ietekme uz iedzīvotāju veselību – nav attiecināms.</w:t>
            </w:r>
          </w:p>
          <w:p w14:paraId="279D8273" w14:textId="77777777" w:rsidR="00156A9F" w:rsidRPr="00565FB2" w:rsidRDefault="00156A9F" w:rsidP="00080C3B">
            <w:pPr>
              <w:pStyle w:val="Pamatteksts"/>
              <w:spacing w:line="285" w:lineRule="atLeast"/>
              <w:rPr>
                <w:color w:val="000000"/>
              </w:rPr>
            </w:pPr>
          </w:p>
          <w:p w14:paraId="60A232C4" w14:textId="77777777" w:rsidR="00156A9F" w:rsidRPr="00565FB2" w:rsidRDefault="00156A9F" w:rsidP="00080C3B">
            <w:pPr>
              <w:pStyle w:val="Pamatteksts"/>
              <w:spacing w:line="285" w:lineRule="atLeast"/>
            </w:pPr>
            <w:r w:rsidRPr="00565FB2">
              <w:rPr>
                <w:color w:val="000000"/>
              </w:rPr>
              <w:t xml:space="preserve">3.4. Ietekme uz uzņēmējdarbības vidi pašvaldības teritorijā – nav attiecināms. </w:t>
            </w:r>
          </w:p>
          <w:p w14:paraId="498283DC" w14:textId="77777777" w:rsidR="00156A9F" w:rsidRPr="00565FB2" w:rsidRDefault="00156A9F" w:rsidP="00080C3B">
            <w:pPr>
              <w:pStyle w:val="Pamatteksts"/>
              <w:spacing w:line="285" w:lineRule="atLeast"/>
              <w:rPr>
                <w:color w:val="000000"/>
              </w:rPr>
            </w:pPr>
          </w:p>
          <w:p w14:paraId="2F097606" w14:textId="77777777" w:rsidR="00156A9F" w:rsidRPr="00565FB2" w:rsidRDefault="00156A9F" w:rsidP="00080C3B">
            <w:pPr>
              <w:pStyle w:val="Pamatteksts"/>
              <w:spacing w:line="285" w:lineRule="atLeast"/>
            </w:pPr>
            <w:r w:rsidRPr="00565FB2">
              <w:rPr>
                <w:color w:val="000000"/>
              </w:rPr>
              <w:t>3.5. Ietekme uz konkurenci – nav attiecināms.</w:t>
            </w:r>
          </w:p>
        </w:tc>
      </w:tr>
      <w:tr w:rsidR="00156A9F" w:rsidRPr="00565FB2" w14:paraId="5B00E8A5" w14:textId="77777777" w:rsidTr="00080C3B">
        <w:trPr>
          <w:trHeight w:val="4010"/>
        </w:trPr>
        <w:tc>
          <w:tcPr>
            <w:tcW w:w="2901" w:type="dxa"/>
            <w:tcBorders>
              <w:top w:val="single" w:sz="4" w:space="0" w:color="000000"/>
              <w:left w:val="single" w:sz="4" w:space="0" w:color="000000"/>
              <w:bottom w:val="single" w:sz="4" w:space="0" w:color="000000"/>
            </w:tcBorders>
            <w:shd w:val="clear" w:color="auto" w:fill="auto"/>
          </w:tcPr>
          <w:p w14:paraId="6DBBFBA0" w14:textId="77777777" w:rsidR="00156A9F" w:rsidRPr="00565FB2" w:rsidRDefault="00156A9F" w:rsidP="00080C3B">
            <w:pPr>
              <w:pStyle w:val="Bezatstarpm"/>
              <w:tabs>
                <w:tab w:val="left" w:pos="8364"/>
              </w:tabs>
            </w:pPr>
            <w:r w:rsidRPr="00565FB2">
              <w:rPr>
                <w:rFonts w:eastAsia="Times New Roman"/>
                <w:color w:val="000000"/>
              </w:rPr>
              <w:lastRenderedPageBreak/>
              <w:t>4. Ietekme uz administratīvajām procedūrām un to izmaksām gan attiecībā uz saimnieciskās darbības veicējiem, gan fiziskajām personām un nevalstiskā sektora organizācijām, gan budžeta finansētām institūcijām.</w:t>
            </w:r>
          </w:p>
        </w:tc>
        <w:tc>
          <w:tcPr>
            <w:tcW w:w="6667" w:type="dxa"/>
            <w:tcBorders>
              <w:top w:val="single" w:sz="4" w:space="0" w:color="000000"/>
              <w:left w:val="single" w:sz="4" w:space="0" w:color="000000"/>
              <w:bottom w:val="single" w:sz="4" w:space="0" w:color="000000"/>
              <w:right w:val="single" w:sz="4" w:space="0" w:color="000000"/>
            </w:tcBorders>
            <w:shd w:val="clear" w:color="auto" w:fill="auto"/>
          </w:tcPr>
          <w:p w14:paraId="5FB1134C" w14:textId="77777777" w:rsidR="00156A9F" w:rsidRPr="0079379C" w:rsidRDefault="00156A9F" w:rsidP="00080C3B">
            <w:pPr>
              <w:autoSpaceDE w:val="0"/>
              <w:jc w:val="both"/>
            </w:pPr>
            <w:r w:rsidRPr="0079379C">
              <w:rPr>
                <w:color w:val="000000"/>
              </w:rPr>
              <w:t>4.1. Daudzdzīvokļu mājas dzīvokļu īpašnieku kopības projekta iesnieguma veidlapu izskata Līdzfinansējuma piešķiršanas pagalmu labiekārtošanai</w:t>
            </w:r>
            <w:r w:rsidRPr="0079379C">
              <w:t xml:space="preserve"> komisija (turpmāk – Komisija), pieņemot lēmumu par projekta iesnieguma apstiprināšanu vai noraidīšanu.</w:t>
            </w:r>
            <w:r w:rsidRPr="0079379C">
              <w:rPr>
                <w:color w:val="000000"/>
              </w:rPr>
              <w:t xml:space="preserve">. </w:t>
            </w:r>
          </w:p>
          <w:p w14:paraId="273E3349" w14:textId="77777777" w:rsidR="00156A9F" w:rsidRPr="0079379C" w:rsidRDefault="00156A9F" w:rsidP="00080C3B">
            <w:pPr>
              <w:spacing w:before="100" w:beforeAutospacing="1" w:after="100" w:afterAutospacing="1"/>
              <w:jc w:val="both"/>
            </w:pPr>
            <w:r w:rsidRPr="0079379C">
              <w:t>Līgumu par līdzfinansējuma piešķiršanu slēdz Pašvaldības izpilddirektors atbilstoši Komisijas lēmumam.</w:t>
            </w:r>
          </w:p>
          <w:p w14:paraId="184247D8" w14:textId="77777777" w:rsidR="00156A9F" w:rsidRPr="0079379C" w:rsidRDefault="00156A9F" w:rsidP="00080C3B">
            <w:pPr>
              <w:pStyle w:val="Pamatteksts"/>
              <w:spacing w:line="285" w:lineRule="atLeast"/>
              <w:jc w:val="both"/>
            </w:pPr>
            <w:r w:rsidRPr="0079379C">
              <w:rPr>
                <w:color w:val="000000"/>
              </w:rPr>
              <w:t>4.2. Nav paredzētas papildus administratīvo procedūru izmaksas.</w:t>
            </w:r>
          </w:p>
          <w:p w14:paraId="41CAF885" w14:textId="77777777" w:rsidR="00156A9F" w:rsidRPr="0079379C" w:rsidRDefault="00156A9F" w:rsidP="00080C3B">
            <w:pPr>
              <w:pStyle w:val="Pamatteksts"/>
              <w:spacing w:line="285" w:lineRule="atLeast"/>
              <w:jc w:val="both"/>
              <w:rPr>
                <w:color w:val="000000"/>
              </w:rPr>
            </w:pPr>
          </w:p>
          <w:p w14:paraId="22ACD1FF" w14:textId="77777777" w:rsidR="00156A9F" w:rsidRPr="0079379C" w:rsidRDefault="00156A9F" w:rsidP="00080C3B">
            <w:pPr>
              <w:pStyle w:val="Pamatteksts"/>
              <w:spacing w:line="285" w:lineRule="atLeast"/>
              <w:jc w:val="both"/>
            </w:pPr>
            <w:r w:rsidRPr="0079379C">
              <w:rPr>
                <w:color w:val="000000"/>
              </w:rPr>
              <w:t xml:space="preserve">4.3. Izsludinātie 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w:t>
            </w:r>
            <w:hyperlink r:id="rId131" w:anchor="_blank" w:history="1">
              <w:r w:rsidRPr="0079379C">
                <w:rPr>
                  <w:rStyle w:val="Hipersaite"/>
                  <w:rFonts w:eastAsiaTheme="majorEastAsia"/>
                  <w:color w:val="000000"/>
                  <w:u w:val="none"/>
                </w:rPr>
                <w:t>Pašvaldību likuma</w:t>
              </w:r>
            </w:hyperlink>
            <w:r w:rsidRPr="0079379C">
              <w:rPr>
                <w:color w:val="000000"/>
              </w:rPr>
              <w:t xml:space="preserve"> </w:t>
            </w:r>
            <w:hyperlink r:id="rId132" w:anchor="_blank" w:history="1">
              <w:r w:rsidRPr="0079379C">
                <w:rPr>
                  <w:rStyle w:val="Hipersaite"/>
                  <w:rFonts w:eastAsiaTheme="majorEastAsia"/>
                  <w:color w:val="000000"/>
                  <w:u w:val="none"/>
                </w:rPr>
                <w:t>47. panta</w:t>
              </w:r>
            </w:hyperlink>
            <w:r w:rsidRPr="0079379C">
              <w:rPr>
                <w:color w:val="000000"/>
              </w:rPr>
              <w:t xml:space="preserve"> astotajai daļai.</w:t>
            </w:r>
          </w:p>
        </w:tc>
      </w:tr>
      <w:tr w:rsidR="00156A9F" w:rsidRPr="00565FB2" w14:paraId="7B4B8F08" w14:textId="77777777" w:rsidTr="00080C3B">
        <w:tc>
          <w:tcPr>
            <w:tcW w:w="2901" w:type="dxa"/>
            <w:tcBorders>
              <w:top w:val="single" w:sz="4" w:space="0" w:color="000000"/>
              <w:left w:val="single" w:sz="4" w:space="0" w:color="000000"/>
              <w:bottom w:val="single" w:sz="4" w:space="0" w:color="000000"/>
            </w:tcBorders>
            <w:shd w:val="clear" w:color="auto" w:fill="auto"/>
          </w:tcPr>
          <w:p w14:paraId="4CE9E6F2" w14:textId="77777777" w:rsidR="00156A9F" w:rsidRPr="00565FB2" w:rsidRDefault="00156A9F" w:rsidP="00080C3B">
            <w:pPr>
              <w:pStyle w:val="Bezatstarpm"/>
              <w:tabs>
                <w:tab w:val="left" w:pos="8364"/>
              </w:tabs>
              <w:jc w:val="both"/>
            </w:pPr>
            <w:r w:rsidRPr="00565FB2">
              <w:rPr>
                <w:rFonts w:eastAsia="Times New Roman"/>
                <w:color w:val="000000"/>
              </w:rPr>
              <w:t>5. Ietekme uz pašvaldības funkcijām un cilvēkresursiem</w:t>
            </w:r>
          </w:p>
        </w:tc>
        <w:tc>
          <w:tcPr>
            <w:tcW w:w="6667" w:type="dxa"/>
            <w:tcBorders>
              <w:top w:val="single" w:sz="4" w:space="0" w:color="000000"/>
              <w:left w:val="single" w:sz="4" w:space="0" w:color="000000"/>
              <w:bottom w:val="single" w:sz="4" w:space="0" w:color="000000"/>
              <w:right w:val="single" w:sz="4" w:space="0" w:color="000000"/>
            </w:tcBorders>
            <w:shd w:val="clear" w:color="auto" w:fill="auto"/>
          </w:tcPr>
          <w:p w14:paraId="444DA60F" w14:textId="77777777" w:rsidR="00156A9F" w:rsidRPr="0079379C" w:rsidRDefault="00156A9F" w:rsidP="00080C3B">
            <w:pPr>
              <w:jc w:val="both"/>
              <w:rPr>
                <w:lang w:eastAsia="et-EE"/>
              </w:rPr>
            </w:pPr>
            <w:r w:rsidRPr="0079379C">
              <w:rPr>
                <w:lang w:eastAsia="et-EE"/>
              </w:rPr>
              <w:t>5.1. Noteikumi ir izstrādāti pašvaldības autonomo funkciju nodrošināšanai.</w:t>
            </w:r>
          </w:p>
          <w:p w14:paraId="71E8669C" w14:textId="77777777" w:rsidR="00156A9F" w:rsidRPr="0079379C" w:rsidRDefault="00156A9F" w:rsidP="00080C3B">
            <w:pPr>
              <w:jc w:val="both"/>
            </w:pPr>
            <w:r w:rsidRPr="0079379C">
              <w:rPr>
                <w:color w:val="000000" w:themeColor="text1"/>
              </w:rPr>
              <w:t xml:space="preserve">Atbilstoši </w:t>
            </w:r>
            <w:hyperlink r:id="rId133" w:tgtFrame="_blank" w:history="1">
              <w:r w:rsidRPr="0079379C">
                <w:rPr>
                  <w:rStyle w:val="Hipersaite"/>
                  <w:rFonts w:eastAsiaTheme="majorEastAsia"/>
                  <w:color w:val="000000" w:themeColor="text1"/>
                  <w:u w:val="none"/>
                </w:rPr>
                <w:t>Pašvaldību likuma</w:t>
              </w:r>
            </w:hyperlink>
            <w:r w:rsidRPr="0079379C">
              <w:rPr>
                <w:color w:val="000000" w:themeColor="text1"/>
              </w:rPr>
              <w:t xml:space="preserve"> </w:t>
            </w:r>
            <w:hyperlink r:id="rId134" w:anchor="p2" w:tgtFrame="_blank" w:history="1">
              <w:r w:rsidRPr="0079379C">
                <w:rPr>
                  <w:rStyle w:val="Hipersaite"/>
                  <w:rFonts w:eastAsiaTheme="majorEastAsia"/>
                  <w:color w:val="000000" w:themeColor="text1"/>
                  <w:u w:val="none"/>
                </w:rPr>
                <w:t>2. pantam</w:t>
              </w:r>
            </w:hyperlink>
            <w:r w:rsidRPr="0079379C">
              <w:t xml:space="preserve"> pašvaldība savas funkcijas pilda, ievērojot attiecīgās administratīvās teritorijas iedzīvotāju intereses. Saistošie noteikumi nepieciešami, lai reglamentētu līdzfinansējuma piešķiršanas kārtību projektu īstenošanai </w:t>
            </w:r>
            <w:r w:rsidRPr="0079379C">
              <w:rPr>
                <w:color w:val="000000"/>
              </w:rPr>
              <w:t>daudzdzīvokļu dzīvojamām mājām piesaistīto zemesgabalu labiekārtošanai</w:t>
            </w:r>
            <w:r w:rsidRPr="0079379C">
              <w:t>.</w:t>
            </w:r>
          </w:p>
          <w:p w14:paraId="7BB574B7" w14:textId="77777777" w:rsidR="00156A9F" w:rsidRPr="0079379C" w:rsidRDefault="00156A9F" w:rsidP="00080C3B">
            <w:pPr>
              <w:pStyle w:val="Pamatteksts"/>
              <w:spacing w:line="285" w:lineRule="atLeast"/>
              <w:jc w:val="both"/>
            </w:pPr>
            <w:r w:rsidRPr="0079379C">
              <w:t xml:space="preserve">5.2. Saistošo  noteikumu izpilde notiks iesaistot esošos cilvēkresursus. Pašvaldībā papildus institūcijas un štata vietas netiks radītas. </w:t>
            </w:r>
          </w:p>
        </w:tc>
      </w:tr>
      <w:tr w:rsidR="00156A9F" w:rsidRPr="00565FB2" w14:paraId="61A72C51" w14:textId="77777777" w:rsidTr="00080C3B">
        <w:trPr>
          <w:trHeight w:val="70"/>
        </w:trPr>
        <w:tc>
          <w:tcPr>
            <w:tcW w:w="2901" w:type="dxa"/>
            <w:tcBorders>
              <w:top w:val="single" w:sz="4" w:space="0" w:color="000000"/>
              <w:left w:val="single" w:sz="4" w:space="0" w:color="000000"/>
              <w:bottom w:val="single" w:sz="4" w:space="0" w:color="000000"/>
            </w:tcBorders>
            <w:shd w:val="clear" w:color="auto" w:fill="auto"/>
          </w:tcPr>
          <w:p w14:paraId="1CBB1E2B" w14:textId="77777777" w:rsidR="00156A9F" w:rsidRPr="00565FB2" w:rsidRDefault="00156A9F" w:rsidP="00080C3B">
            <w:pPr>
              <w:tabs>
                <w:tab w:val="left" w:pos="8364"/>
              </w:tabs>
            </w:pPr>
            <w:r w:rsidRPr="00565FB2">
              <w:rPr>
                <w:color w:val="000000"/>
              </w:rPr>
              <w:t>6.Izpildes nodrošināšana</w:t>
            </w:r>
          </w:p>
        </w:tc>
        <w:tc>
          <w:tcPr>
            <w:tcW w:w="6667" w:type="dxa"/>
            <w:tcBorders>
              <w:top w:val="single" w:sz="4" w:space="0" w:color="000000"/>
              <w:left w:val="single" w:sz="4" w:space="0" w:color="000000"/>
              <w:bottom w:val="single" w:sz="4" w:space="0" w:color="000000"/>
              <w:right w:val="single" w:sz="4" w:space="0" w:color="000000"/>
            </w:tcBorders>
            <w:shd w:val="clear" w:color="auto" w:fill="auto"/>
          </w:tcPr>
          <w:p w14:paraId="51811FA0" w14:textId="77777777" w:rsidR="00156A9F" w:rsidRPr="00565FB2" w:rsidRDefault="00156A9F" w:rsidP="00080C3B">
            <w:pPr>
              <w:pStyle w:val="Pamatteksts"/>
              <w:tabs>
                <w:tab w:val="left" w:pos="8364"/>
              </w:tabs>
              <w:spacing w:line="285" w:lineRule="atLeast"/>
              <w:jc w:val="both"/>
            </w:pPr>
            <w:r w:rsidRPr="00565FB2">
              <w:rPr>
                <w:color w:val="000000"/>
              </w:rPr>
              <w:t xml:space="preserve">Noteikumu izpildi nodrošina </w:t>
            </w:r>
            <w:r>
              <w:rPr>
                <w:color w:val="000000"/>
              </w:rPr>
              <w:t>K</w:t>
            </w:r>
            <w:r w:rsidRPr="00565FB2">
              <w:t>omisija</w:t>
            </w:r>
            <w:r>
              <w:t>, pašvaldības administrācija</w:t>
            </w:r>
            <w:r w:rsidRPr="00565FB2">
              <w:rPr>
                <w:color w:val="000000"/>
              </w:rPr>
              <w:t>.</w:t>
            </w:r>
          </w:p>
        </w:tc>
      </w:tr>
      <w:tr w:rsidR="00156A9F" w:rsidRPr="00565FB2" w14:paraId="75EBF036" w14:textId="77777777" w:rsidTr="00080C3B">
        <w:trPr>
          <w:trHeight w:val="70"/>
        </w:trPr>
        <w:tc>
          <w:tcPr>
            <w:tcW w:w="2901" w:type="dxa"/>
            <w:tcBorders>
              <w:top w:val="single" w:sz="4" w:space="0" w:color="000000"/>
              <w:left w:val="single" w:sz="4" w:space="0" w:color="000000"/>
              <w:bottom w:val="single" w:sz="4" w:space="0" w:color="000000"/>
            </w:tcBorders>
            <w:shd w:val="clear" w:color="auto" w:fill="auto"/>
          </w:tcPr>
          <w:p w14:paraId="655C0E8B" w14:textId="77777777" w:rsidR="00156A9F" w:rsidRPr="00565FB2" w:rsidRDefault="00156A9F" w:rsidP="00080C3B">
            <w:pPr>
              <w:tabs>
                <w:tab w:val="left" w:pos="8364"/>
              </w:tabs>
            </w:pPr>
            <w:r w:rsidRPr="00565FB2">
              <w:rPr>
                <w:color w:val="000000"/>
                <w:lang w:eastAsia="ar-SA"/>
              </w:rPr>
              <w:t>7. Prasību un izmaksu samērīgumu pret ieguvumiem, ko sniedz mērķa sasniegšana.</w:t>
            </w:r>
          </w:p>
        </w:tc>
        <w:tc>
          <w:tcPr>
            <w:tcW w:w="6667" w:type="dxa"/>
            <w:tcBorders>
              <w:top w:val="single" w:sz="4" w:space="0" w:color="000000"/>
              <w:left w:val="single" w:sz="4" w:space="0" w:color="000000"/>
              <w:bottom w:val="single" w:sz="4" w:space="0" w:color="000000"/>
              <w:right w:val="single" w:sz="4" w:space="0" w:color="000000"/>
            </w:tcBorders>
            <w:shd w:val="clear" w:color="auto" w:fill="auto"/>
          </w:tcPr>
          <w:p w14:paraId="17A6D2A6" w14:textId="77777777" w:rsidR="00156A9F" w:rsidRPr="00565FB2" w:rsidRDefault="00156A9F" w:rsidP="00080C3B">
            <w:pPr>
              <w:tabs>
                <w:tab w:val="left" w:pos="8364"/>
              </w:tabs>
              <w:autoSpaceDE w:val="0"/>
              <w:snapToGrid w:val="0"/>
              <w:jc w:val="both"/>
            </w:pPr>
            <w:r w:rsidRPr="00565FB2">
              <w:rPr>
                <w:color w:val="000000"/>
              </w:rPr>
              <w:t xml:space="preserve">Noteikumi ir piemēroti iecerētā mērķa sasniegšanas nodrošināšanai un paredz tikai to, kas ir vajadzīgs minētā mērķa sasniegšanai. </w:t>
            </w:r>
          </w:p>
        </w:tc>
      </w:tr>
      <w:tr w:rsidR="00156A9F" w:rsidRPr="00565FB2" w14:paraId="363326FA" w14:textId="77777777" w:rsidTr="00080C3B">
        <w:trPr>
          <w:trHeight w:val="70"/>
        </w:trPr>
        <w:tc>
          <w:tcPr>
            <w:tcW w:w="2901" w:type="dxa"/>
            <w:tcBorders>
              <w:top w:val="single" w:sz="4" w:space="0" w:color="000000"/>
              <w:left w:val="single" w:sz="4" w:space="0" w:color="000000"/>
              <w:bottom w:val="single" w:sz="4" w:space="0" w:color="000000"/>
            </w:tcBorders>
            <w:shd w:val="clear" w:color="auto" w:fill="auto"/>
          </w:tcPr>
          <w:p w14:paraId="776B3383" w14:textId="77777777" w:rsidR="00156A9F" w:rsidRPr="00565FB2" w:rsidRDefault="00156A9F" w:rsidP="00080C3B">
            <w:pPr>
              <w:pStyle w:val="Bezatstarpm"/>
              <w:jc w:val="both"/>
            </w:pPr>
            <w:r w:rsidRPr="00565FB2">
              <w:rPr>
                <w:rFonts w:eastAsia="Times New Roman"/>
                <w:color w:val="000000"/>
                <w:lang w:eastAsia="ar-SA"/>
              </w:rPr>
              <w:t>8. Izstrādes gaitā veiktās konsultācijas ar privātpersonām un institūcijām.</w:t>
            </w:r>
          </w:p>
          <w:p w14:paraId="66A41802" w14:textId="77777777" w:rsidR="00156A9F" w:rsidRPr="00565FB2" w:rsidRDefault="00156A9F" w:rsidP="00080C3B">
            <w:pPr>
              <w:tabs>
                <w:tab w:val="left" w:pos="8364"/>
              </w:tabs>
              <w:rPr>
                <w:color w:val="000000"/>
              </w:rPr>
            </w:pPr>
          </w:p>
        </w:tc>
        <w:tc>
          <w:tcPr>
            <w:tcW w:w="6667" w:type="dxa"/>
            <w:tcBorders>
              <w:top w:val="single" w:sz="4" w:space="0" w:color="000000"/>
              <w:left w:val="single" w:sz="4" w:space="0" w:color="000000"/>
              <w:bottom w:val="single" w:sz="4" w:space="0" w:color="000000"/>
              <w:right w:val="single" w:sz="4" w:space="0" w:color="000000"/>
            </w:tcBorders>
            <w:shd w:val="clear" w:color="auto" w:fill="auto"/>
          </w:tcPr>
          <w:p w14:paraId="4039E276" w14:textId="77777777" w:rsidR="00156A9F" w:rsidRPr="00565FB2" w:rsidRDefault="00156A9F" w:rsidP="00080C3B">
            <w:pPr>
              <w:tabs>
                <w:tab w:val="left" w:pos="8364"/>
              </w:tabs>
              <w:autoSpaceDE w:val="0"/>
              <w:snapToGrid w:val="0"/>
              <w:jc w:val="both"/>
            </w:pPr>
            <w:r w:rsidRPr="00565FB2">
              <w:rPr>
                <w:color w:val="000000"/>
              </w:rPr>
              <w:t>8.1. Noteikumu izstrādes procesā notikušas konsultācijas ar  to izpildes nodrošināšanā iesaistītajām institūcijām.</w:t>
            </w:r>
          </w:p>
          <w:p w14:paraId="07B1ABA0" w14:textId="77777777" w:rsidR="00156A9F" w:rsidRPr="00565FB2" w:rsidRDefault="00156A9F" w:rsidP="00080C3B">
            <w:pPr>
              <w:pStyle w:val="Pamatteksts"/>
              <w:spacing w:line="285" w:lineRule="atLeast"/>
            </w:pPr>
            <w:r w:rsidRPr="00565FB2">
              <w:rPr>
                <w:color w:val="000000"/>
              </w:rPr>
              <w:t xml:space="preserve">8.2. Sabiedrības līdzdalības veids – informācijas publicēšana pašvaldības tīmekļvietnē un iesniegto priekšlikumu izvērtēšana. </w:t>
            </w:r>
          </w:p>
          <w:p w14:paraId="4611DC09" w14:textId="77777777" w:rsidR="00156A9F" w:rsidRPr="00565FB2" w:rsidRDefault="00156A9F" w:rsidP="00080C3B">
            <w:pPr>
              <w:tabs>
                <w:tab w:val="left" w:pos="8364"/>
              </w:tabs>
              <w:autoSpaceDE w:val="0"/>
              <w:snapToGrid w:val="0"/>
              <w:jc w:val="both"/>
              <w:rPr>
                <w:color w:val="000000"/>
              </w:rPr>
            </w:pPr>
          </w:p>
        </w:tc>
      </w:tr>
    </w:tbl>
    <w:p w14:paraId="636B1943" w14:textId="77777777" w:rsidR="00156A9F" w:rsidRPr="00565FB2" w:rsidRDefault="00156A9F" w:rsidP="00156A9F">
      <w:pPr>
        <w:pStyle w:val="Bezatstarpm"/>
        <w:jc w:val="both"/>
        <w:rPr>
          <w:rFonts w:eastAsia="Times New Roman"/>
          <w:b/>
          <w:bCs/>
          <w:color w:val="000000"/>
          <w:lang w:eastAsia="ar-SA"/>
        </w:rPr>
      </w:pPr>
    </w:p>
    <w:p w14:paraId="1EB51461" w14:textId="77777777" w:rsidR="00156A9F" w:rsidRPr="00565FB2" w:rsidRDefault="00156A9F" w:rsidP="00156A9F">
      <w:pPr>
        <w:pStyle w:val="Default"/>
        <w:jc w:val="center"/>
        <w:rPr>
          <w:b/>
          <w:bCs/>
          <w:lang w:val="lv-LV" w:eastAsia="ar-SA"/>
        </w:rPr>
      </w:pPr>
    </w:p>
    <w:p w14:paraId="23DB9C71" w14:textId="77777777" w:rsidR="00156A9F" w:rsidRPr="00565FB2" w:rsidRDefault="00156A9F" w:rsidP="00156A9F">
      <w:pPr>
        <w:jc w:val="center"/>
        <w:rPr>
          <w:b/>
          <w:bCs/>
          <w:color w:val="000000"/>
          <w:lang w:eastAsia="ar-SA"/>
        </w:rPr>
      </w:pPr>
    </w:p>
    <w:p w14:paraId="3B0D4E4D" w14:textId="77777777" w:rsidR="00156A9F" w:rsidRDefault="00156A9F" w:rsidP="00156A9F">
      <w:pPr>
        <w:spacing w:after="160" w:line="259" w:lineRule="auto"/>
      </w:pPr>
      <w:r w:rsidRPr="00565FB2">
        <w:rPr>
          <w:color w:val="000000"/>
        </w:rPr>
        <w:t>Domes priekšsēdētājs</w:t>
      </w:r>
      <w:r w:rsidRPr="00565FB2">
        <w:rPr>
          <w:color w:val="000000"/>
        </w:rPr>
        <w:tab/>
      </w:r>
      <w:r w:rsidRPr="00565FB2">
        <w:rPr>
          <w:color w:val="000000"/>
        </w:rPr>
        <w:tab/>
      </w:r>
      <w:r w:rsidRPr="00565FB2">
        <w:rPr>
          <w:color w:val="000000"/>
        </w:rPr>
        <w:tab/>
      </w:r>
      <w:r w:rsidRPr="00565FB2">
        <w:rPr>
          <w:color w:val="000000"/>
        </w:rPr>
        <w:tab/>
      </w:r>
      <w:r w:rsidRPr="00565FB2">
        <w:rPr>
          <w:color w:val="000000"/>
        </w:rPr>
        <w:tab/>
      </w:r>
      <w:r w:rsidRPr="00565FB2">
        <w:rPr>
          <w:color w:val="000000"/>
        </w:rPr>
        <w:tab/>
      </w:r>
      <w:r w:rsidRPr="00565FB2">
        <w:rPr>
          <w:color w:val="000000"/>
        </w:rPr>
        <w:tab/>
      </w:r>
      <w:r w:rsidRPr="00565FB2">
        <w:rPr>
          <w:color w:val="000000"/>
        </w:rPr>
        <w:tab/>
      </w:r>
      <w:r w:rsidRPr="00565FB2">
        <w:t>I.Gorskis</w:t>
      </w:r>
      <w:bookmarkEnd w:id="34"/>
      <w:bookmarkEnd w:id="43"/>
    </w:p>
    <w:p w14:paraId="78A88411" w14:textId="5E169489" w:rsidR="00AB5941" w:rsidRDefault="00AB5941" w:rsidP="00156A9F">
      <w:pPr>
        <w:spacing w:after="160" w:line="259" w:lineRule="auto"/>
      </w:pPr>
      <w:r>
        <w:br w:type="page"/>
      </w:r>
    </w:p>
    <w:p w14:paraId="649F8133" w14:textId="4DD15373" w:rsidR="00AB5941" w:rsidRPr="009430E4" w:rsidRDefault="00AB5941" w:rsidP="00AB5941">
      <w:pPr>
        <w:tabs>
          <w:tab w:val="left" w:pos="-24212"/>
        </w:tabs>
        <w:jc w:val="right"/>
        <w:rPr>
          <w:b/>
          <w:bCs/>
          <w:noProof/>
        </w:rPr>
      </w:pPr>
      <w:r>
        <w:rPr>
          <w:b/>
          <w:bCs/>
          <w:noProof/>
        </w:rPr>
        <w:lastRenderedPageBreak/>
        <w:t>35</w:t>
      </w:r>
      <w:r w:rsidRPr="009430E4">
        <w:rPr>
          <w:b/>
          <w:bCs/>
          <w:noProof/>
        </w:rPr>
        <w:t>.pielikums</w:t>
      </w:r>
    </w:p>
    <w:p w14:paraId="562C737E" w14:textId="77777777" w:rsidR="00AB5941" w:rsidRDefault="00AB5941" w:rsidP="00AB5941">
      <w:pPr>
        <w:tabs>
          <w:tab w:val="left" w:pos="-24212"/>
        </w:tabs>
        <w:jc w:val="right"/>
        <w:rPr>
          <w:b/>
          <w:bCs/>
          <w:noProof/>
        </w:rPr>
      </w:pPr>
      <w:r w:rsidRPr="009430E4">
        <w:rPr>
          <w:b/>
          <w:bCs/>
          <w:noProof/>
        </w:rPr>
        <w:t xml:space="preserve">PROJEKTS </w:t>
      </w:r>
    </w:p>
    <w:p w14:paraId="02578D2E" w14:textId="77777777" w:rsidR="00AB5941" w:rsidRPr="00FA64A7" w:rsidRDefault="00AB5941" w:rsidP="00AB5941">
      <w:pPr>
        <w:tabs>
          <w:tab w:val="left" w:pos="-24212"/>
        </w:tabs>
        <w:ind w:right="-1"/>
        <w:jc w:val="center"/>
        <w:rPr>
          <w:sz w:val="20"/>
          <w:szCs w:val="20"/>
        </w:rPr>
      </w:pPr>
      <w:r w:rsidRPr="00610A66">
        <w:rPr>
          <w:noProof/>
          <w:sz w:val="20"/>
          <w:szCs w:val="20"/>
        </w:rPr>
        <w:drawing>
          <wp:inline distT="0" distB="0" distL="0" distR="0" wp14:anchorId="187796D2" wp14:editId="3EE1BD3F">
            <wp:extent cx="676275" cy="752475"/>
            <wp:effectExtent l="0" t="0" r="9525" b="9525"/>
            <wp:docPr id="215" name="Attēls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3CFE078" w14:textId="77777777" w:rsidR="00AB5941" w:rsidRPr="00FA64A7" w:rsidRDefault="00AB5941" w:rsidP="00AB5941">
      <w:pPr>
        <w:pStyle w:val="Galvene"/>
        <w:ind w:right="-1"/>
        <w:jc w:val="center"/>
        <w:rPr>
          <w:sz w:val="20"/>
        </w:rPr>
      </w:pPr>
      <w:r w:rsidRPr="00FA64A7">
        <w:rPr>
          <w:sz w:val="20"/>
        </w:rPr>
        <w:t>LATVIJAS REPUBLIKA</w:t>
      </w:r>
    </w:p>
    <w:p w14:paraId="08E355BC" w14:textId="77777777" w:rsidR="00AB5941" w:rsidRPr="00FA64A7" w:rsidRDefault="00AB5941" w:rsidP="00AB5941">
      <w:pPr>
        <w:pStyle w:val="Galvene"/>
        <w:ind w:right="-1"/>
        <w:jc w:val="center"/>
        <w:rPr>
          <w:b/>
          <w:sz w:val="32"/>
          <w:szCs w:val="32"/>
        </w:rPr>
      </w:pPr>
      <w:r w:rsidRPr="00FA64A7">
        <w:rPr>
          <w:b/>
          <w:sz w:val="32"/>
          <w:szCs w:val="32"/>
        </w:rPr>
        <w:t>DOBELES NOVADA DOME</w:t>
      </w:r>
    </w:p>
    <w:p w14:paraId="145CB456" w14:textId="77777777" w:rsidR="00AB5941" w:rsidRPr="00FA64A7" w:rsidRDefault="00AB5941" w:rsidP="00AB5941">
      <w:pPr>
        <w:pStyle w:val="Galvene"/>
        <w:ind w:right="-1"/>
        <w:jc w:val="center"/>
        <w:rPr>
          <w:sz w:val="16"/>
          <w:szCs w:val="16"/>
        </w:rPr>
      </w:pPr>
      <w:r w:rsidRPr="00FA64A7">
        <w:rPr>
          <w:sz w:val="16"/>
          <w:szCs w:val="16"/>
        </w:rPr>
        <w:t>Brīvības iela 17, Dobele, Dobeles novads, LV-3701</w:t>
      </w:r>
    </w:p>
    <w:p w14:paraId="437F1312" w14:textId="77777777" w:rsidR="00AB5941" w:rsidRPr="00FA64A7" w:rsidRDefault="00AB5941" w:rsidP="00AB5941">
      <w:pPr>
        <w:pStyle w:val="Galvene"/>
        <w:pBdr>
          <w:bottom w:val="double" w:sz="6" w:space="1" w:color="auto"/>
        </w:pBdr>
        <w:ind w:right="-1"/>
        <w:jc w:val="center"/>
        <w:rPr>
          <w:color w:val="000000"/>
        </w:rPr>
      </w:pPr>
      <w:r w:rsidRPr="00FA64A7">
        <w:rPr>
          <w:sz w:val="16"/>
          <w:szCs w:val="16"/>
        </w:rPr>
        <w:t xml:space="preserve">Tālr. 63707269, 63700137, 63720940, e-pasts </w:t>
      </w:r>
      <w:hyperlink r:id="rId135" w:history="1">
        <w:r w:rsidRPr="00FA64A7">
          <w:rPr>
            <w:rStyle w:val="Hipersaite"/>
            <w:rFonts w:eastAsia="Calibri"/>
            <w:color w:val="000000"/>
          </w:rPr>
          <w:t>dome@dobele.lv</w:t>
        </w:r>
      </w:hyperlink>
    </w:p>
    <w:p w14:paraId="7D0B6C7B" w14:textId="77777777" w:rsidR="00AB5941" w:rsidRPr="00FA64A7" w:rsidRDefault="00AB5941" w:rsidP="00AB5941">
      <w:pPr>
        <w:ind w:right="-1"/>
        <w:jc w:val="center"/>
        <w:rPr>
          <w:b/>
        </w:rPr>
      </w:pPr>
    </w:p>
    <w:p w14:paraId="3A4DADCF" w14:textId="77777777" w:rsidR="00AB5941" w:rsidRPr="00610A66" w:rsidRDefault="00AB5941" w:rsidP="00AB5941">
      <w:pPr>
        <w:pStyle w:val="Bezatstarpm"/>
        <w:ind w:right="-1"/>
        <w:jc w:val="center"/>
        <w:rPr>
          <w:b/>
        </w:rPr>
      </w:pPr>
      <w:r w:rsidRPr="00610A66">
        <w:rPr>
          <w:b/>
        </w:rPr>
        <w:t>LĒMUMS</w:t>
      </w:r>
    </w:p>
    <w:p w14:paraId="5111B33E" w14:textId="77777777" w:rsidR="00AB5941" w:rsidRPr="00610A66" w:rsidRDefault="00AB5941" w:rsidP="00AB5941">
      <w:pPr>
        <w:pStyle w:val="Bezatstarpm"/>
        <w:ind w:right="-1"/>
        <w:jc w:val="center"/>
        <w:rPr>
          <w:b/>
        </w:rPr>
      </w:pPr>
      <w:r w:rsidRPr="00610A66">
        <w:rPr>
          <w:b/>
        </w:rPr>
        <w:t>Dobelē</w:t>
      </w:r>
    </w:p>
    <w:p w14:paraId="2F163195" w14:textId="77777777" w:rsidR="00AB5941" w:rsidRPr="00610A66" w:rsidRDefault="00AB5941" w:rsidP="00AB5941">
      <w:pPr>
        <w:pStyle w:val="Bezatstarpm"/>
        <w:ind w:right="-1"/>
        <w:jc w:val="both"/>
        <w:rPr>
          <w:b/>
        </w:rPr>
      </w:pPr>
    </w:p>
    <w:p w14:paraId="0178F5BA" w14:textId="77777777" w:rsidR="00AB5941" w:rsidRDefault="00AB5941" w:rsidP="00AB5941">
      <w:pPr>
        <w:tabs>
          <w:tab w:val="center" w:pos="4153"/>
          <w:tab w:val="left" w:pos="8080"/>
          <w:tab w:val="right" w:pos="9498"/>
        </w:tabs>
        <w:ind w:left="113" w:right="-1"/>
        <w:rPr>
          <w:b/>
          <w:color w:val="000000"/>
        </w:rPr>
      </w:pPr>
      <w:r w:rsidRPr="00610A66">
        <w:rPr>
          <w:b/>
          <w:lang w:eastAsia="x-none"/>
        </w:rPr>
        <w:t xml:space="preserve">2023. gada 27.aprīlī                                                                                                    </w:t>
      </w:r>
      <w:r w:rsidRPr="00610A66">
        <w:rPr>
          <w:b/>
          <w:color w:val="000000"/>
        </w:rPr>
        <w:t>Nr.___/6</w:t>
      </w:r>
    </w:p>
    <w:p w14:paraId="20B98CEE" w14:textId="77777777" w:rsidR="00AB5941" w:rsidRDefault="00AB5941" w:rsidP="00AB5941">
      <w:pPr>
        <w:tabs>
          <w:tab w:val="center" w:pos="4153"/>
          <w:tab w:val="left" w:pos="8080"/>
          <w:tab w:val="right" w:pos="9498"/>
        </w:tabs>
        <w:ind w:left="113" w:right="-1"/>
        <w:rPr>
          <w:color w:val="000000"/>
        </w:rPr>
      </w:pPr>
    </w:p>
    <w:p w14:paraId="4EC059A6" w14:textId="77777777" w:rsidR="00AB5941" w:rsidRPr="00610A66" w:rsidRDefault="00AB5941" w:rsidP="00AB5941">
      <w:pPr>
        <w:tabs>
          <w:tab w:val="center" w:pos="4153"/>
          <w:tab w:val="left" w:pos="8080"/>
          <w:tab w:val="right" w:pos="9498"/>
        </w:tabs>
        <w:ind w:left="113" w:right="-1"/>
        <w:rPr>
          <w:color w:val="000000"/>
        </w:rPr>
      </w:pPr>
    </w:p>
    <w:p w14:paraId="54E49217" w14:textId="77777777" w:rsidR="00AB5941" w:rsidRDefault="00AB5941" w:rsidP="00AB5941">
      <w:pPr>
        <w:pStyle w:val="Sarakstarindkopa"/>
        <w:ind w:left="360"/>
        <w:jc w:val="center"/>
        <w:rPr>
          <w:b/>
          <w:u w:val="single"/>
        </w:rPr>
      </w:pPr>
      <w:r w:rsidRPr="00670CAD">
        <w:rPr>
          <w:b/>
          <w:u w:val="single"/>
        </w:rPr>
        <w:t xml:space="preserve">Par </w:t>
      </w:r>
      <w:r>
        <w:rPr>
          <w:b/>
          <w:u w:val="single"/>
        </w:rPr>
        <w:t xml:space="preserve">grozījumiem </w:t>
      </w:r>
      <w:r w:rsidRPr="00BF37EF">
        <w:rPr>
          <w:b/>
          <w:u w:val="single"/>
        </w:rPr>
        <w:t>Dobeles novada attīstības programmas 2021. - 2027. gadam</w:t>
      </w:r>
      <w:r>
        <w:rPr>
          <w:b/>
          <w:u w:val="single"/>
        </w:rPr>
        <w:t xml:space="preserve"> </w:t>
      </w:r>
    </w:p>
    <w:p w14:paraId="5FC570DE" w14:textId="77777777" w:rsidR="00AB5941" w:rsidRPr="00C773F5" w:rsidRDefault="00AB5941" w:rsidP="00AB5941">
      <w:pPr>
        <w:pStyle w:val="Sarakstarindkopa"/>
        <w:ind w:left="360"/>
        <w:jc w:val="center"/>
        <w:rPr>
          <w:b/>
          <w:bCs/>
          <w:sz w:val="20"/>
          <w:szCs w:val="20"/>
          <w:u w:val="single"/>
        </w:rPr>
      </w:pPr>
      <w:r>
        <w:rPr>
          <w:b/>
          <w:u w:val="single"/>
        </w:rPr>
        <w:t>Investīciju plānā</w:t>
      </w:r>
    </w:p>
    <w:p w14:paraId="3487DFCC" w14:textId="77777777" w:rsidR="00AB5941" w:rsidRDefault="00AB5941" w:rsidP="00AB5941">
      <w:pPr>
        <w:jc w:val="both"/>
        <w:rPr>
          <w:rFonts w:eastAsia="Lucida Sans Unicode"/>
          <w:kern w:val="1"/>
        </w:rPr>
      </w:pPr>
      <w:r>
        <w:rPr>
          <w:i/>
        </w:rPr>
        <w:t xml:space="preserve"> </w:t>
      </w:r>
    </w:p>
    <w:p w14:paraId="5BA16535" w14:textId="77777777" w:rsidR="00AB5941" w:rsidRPr="0091089D" w:rsidRDefault="00AB5941" w:rsidP="00AB5941">
      <w:pPr>
        <w:ind w:firstLine="360"/>
        <w:jc w:val="both"/>
        <w:rPr>
          <w:rFonts w:eastAsia="Lucida Sans Unicode"/>
          <w:kern w:val="1"/>
        </w:rPr>
      </w:pPr>
      <w:r w:rsidRPr="0091089D">
        <w:rPr>
          <w:rFonts w:eastAsia="Lucida Sans Unicode"/>
          <w:kern w:val="1"/>
        </w:rPr>
        <w:t xml:space="preserve">Saskaņā ar </w:t>
      </w:r>
      <w:r>
        <w:rPr>
          <w:rFonts w:eastAsia="Lucida Sans Unicode"/>
          <w:kern w:val="1"/>
        </w:rPr>
        <w:t>Pašvaldību likuma</w:t>
      </w:r>
      <w:r w:rsidRPr="0091089D">
        <w:rPr>
          <w:rFonts w:eastAsia="Lucida Sans Unicode"/>
          <w:kern w:val="1"/>
        </w:rPr>
        <w:t xml:space="preserve"> </w:t>
      </w:r>
      <w:r>
        <w:rPr>
          <w:rFonts w:eastAsia="Lucida Sans Unicode"/>
          <w:kern w:val="1"/>
        </w:rPr>
        <w:t>10</w:t>
      </w:r>
      <w:r w:rsidRPr="0091089D">
        <w:rPr>
          <w:rFonts w:eastAsia="Lucida Sans Unicode"/>
          <w:kern w:val="1"/>
        </w:rPr>
        <w:t xml:space="preserve">. panta pirmās daļas </w:t>
      </w:r>
      <w:r>
        <w:rPr>
          <w:rFonts w:eastAsia="Lucida Sans Unicode"/>
          <w:kern w:val="1"/>
        </w:rPr>
        <w:t>3</w:t>
      </w:r>
      <w:r w:rsidRPr="0091089D">
        <w:rPr>
          <w:rFonts w:eastAsia="Lucida Sans Unicode"/>
          <w:kern w:val="1"/>
        </w:rPr>
        <w:t xml:space="preserve">. punktu, </w:t>
      </w:r>
      <w:r w:rsidRPr="00774E6F">
        <w:rPr>
          <w:rFonts w:eastAsia="Lucida Sans Unicode"/>
          <w:kern w:val="1"/>
        </w:rPr>
        <w:t xml:space="preserve">Ministru kabineta </w:t>
      </w:r>
      <w:r>
        <w:rPr>
          <w:rFonts w:eastAsia="Lucida Sans Unicode"/>
          <w:kern w:val="1"/>
        </w:rPr>
        <w:t xml:space="preserve">2014.gada 14.oktobra </w:t>
      </w:r>
      <w:r w:rsidRPr="00774E6F">
        <w:rPr>
          <w:rFonts w:eastAsia="Lucida Sans Unicode"/>
          <w:kern w:val="1"/>
        </w:rPr>
        <w:t xml:space="preserve">noteikumu Nr. 628 "Noteikumi par pašvaldību teritorijas attīstības plānošanas </w:t>
      </w:r>
      <w:r w:rsidRPr="00E6091A">
        <w:rPr>
          <w:rFonts w:eastAsia="Lucida Sans Unicode"/>
          <w:kern w:val="1"/>
        </w:rPr>
        <w:t>dokumentiem" 24. punktu, 72. punktu un 73. punktu</w:t>
      </w:r>
      <w:r>
        <w:rPr>
          <w:rFonts w:eastAsia="Lucida Sans Unicode"/>
          <w:kern w:val="1"/>
        </w:rPr>
        <w:t xml:space="preserve"> un likumu “Par valsts budžetu 2023.gadam”  36.panta 8.punktu </w:t>
      </w:r>
      <w:r w:rsidRPr="00E6091A">
        <w:rPr>
          <w:rFonts w:eastAsia="Lucida Sans Unicode"/>
          <w:kern w:val="1"/>
        </w:rPr>
        <w:t>un</w:t>
      </w:r>
      <w:r>
        <w:rPr>
          <w:rFonts w:eastAsia="Lucida Sans Unicode"/>
          <w:kern w:val="1"/>
        </w:rPr>
        <w:t xml:space="preserve">, ņemot vērā </w:t>
      </w:r>
      <w:r w:rsidRPr="00E6091A">
        <w:rPr>
          <w:rFonts w:eastAsia="Lucida Sans Unicode"/>
          <w:kern w:val="1"/>
        </w:rPr>
        <w:t xml:space="preserve">atklātā konkursa "Būvprojektu izstrāde, autoruzraudzības nodrošināšana un būvdarbu veikšana ielu pārbūvei Dobeles novadā" </w:t>
      </w:r>
      <w:r>
        <w:rPr>
          <w:rFonts w:eastAsia="Lucida Sans Unicode"/>
          <w:kern w:val="1"/>
        </w:rPr>
        <w:t xml:space="preserve">(Identifikācijas Nr. </w:t>
      </w:r>
      <w:r w:rsidRPr="00E6091A">
        <w:rPr>
          <w:rFonts w:eastAsia="Lucida Sans Unicode"/>
          <w:kern w:val="1"/>
        </w:rPr>
        <w:t>DNP 2022/77</w:t>
      </w:r>
      <w:r>
        <w:rPr>
          <w:rFonts w:eastAsia="Lucida Sans Unicode"/>
          <w:kern w:val="1"/>
        </w:rPr>
        <w:t>K) 1.daļas</w:t>
      </w:r>
      <w:r w:rsidRPr="00E6091A">
        <w:rPr>
          <w:rFonts w:eastAsia="Lucida Sans Unicode"/>
          <w:kern w:val="1"/>
        </w:rPr>
        <w:t xml:space="preserve"> "Būvprojekta izstrāde</w:t>
      </w:r>
      <w:r>
        <w:rPr>
          <w:rFonts w:eastAsia="Lucida Sans Unicode"/>
          <w:kern w:val="1"/>
        </w:rPr>
        <w:t xml:space="preserve">,  </w:t>
      </w:r>
      <w:r w:rsidRPr="00774E6F">
        <w:rPr>
          <w:rFonts w:eastAsia="Lucida Sans Unicode"/>
          <w:kern w:val="1"/>
        </w:rPr>
        <w:t>autoruzraudzības nodrošināšana un būvdarb</w:t>
      </w:r>
      <w:r>
        <w:rPr>
          <w:rFonts w:eastAsia="Lucida Sans Unicode"/>
          <w:kern w:val="1"/>
        </w:rPr>
        <w:t>i</w:t>
      </w:r>
      <w:r w:rsidRPr="00774E6F">
        <w:rPr>
          <w:rFonts w:eastAsia="Lucida Sans Unicode"/>
          <w:kern w:val="1"/>
        </w:rPr>
        <w:t xml:space="preserve"> </w:t>
      </w:r>
      <w:r>
        <w:rPr>
          <w:rFonts w:eastAsia="Lucida Sans Unicode"/>
          <w:kern w:val="1"/>
        </w:rPr>
        <w:t xml:space="preserve">objektam "Liepu ielas posma pārbūve no Zaļās ielas līdz Meža prospektam Dobelē, </w:t>
      </w:r>
      <w:r w:rsidRPr="00774E6F">
        <w:rPr>
          <w:rFonts w:eastAsia="Lucida Sans Unicode"/>
          <w:kern w:val="1"/>
        </w:rPr>
        <w:t>Dobeles novadā</w:t>
      </w:r>
      <w:r>
        <w:rPr>
          <w:rFonts w:eastAsia="Lucida Sans Unicode"/>
          <w:kern w:val="1"/>
        </w:rPr>
        <w:t>"</w:t>
      </w:r>
      <w:r w:rsidRPr="00774E6F">
        <w:rPr>
          <w:rFonts w:eastAsia="Lucida Sans Unicode"/>
          <w:kern w:val="1"/>
        </w:rPr>
        <w:t xml:space="preserve"> </w:t>
      </w:r>
      <w:r w:rsidRPr="0091089D">
        <w:rPr>
          <w:rFonts w:eastAsia="Lucida Sans Unicode"/>
          <w:kern w:val="1"/>
        </w:rPr>
        <w:t>rezultāt</w:t>
      </w:r>
      <w:r>
        <w:rPr>
          <w:rFonts w:eastAsia="Lucida Sans Unicode"/>
          <w:kern w:val="1"/>
        </w:rPr>
        <w:t>us,</w:t>
      </w:r>
      <w:r w:rsidRPr="0091089D">
        <w:rPr>
          <w:rFonts w:eastAsia="Lucida Sans Unicode"/>
          <w:kern w:val="1"/>
        </w:rPr>
        <w:t xml:space="preserve"> Dobeles novada dome NOLEMJ:</w:t>
      </w:r>
    </w:p>
    <w:p w14:paraId="59B482C3" w14:textId="77777777" w:rsidR="00AB5941" w:rsidRPr="0091089D" w:rsidRDefault="00AB5941" w:rsidP="00AB5941">
      <w:pPr>
        <w:ind w:firstLine="360"/>
        <w:jc w:val="both"/>
        <w:rPr>
          <w:rFonts w:eastAsia="Lucida Sans Unicode"/>
          <w:kern w:val="1"/>
        </w:rPr>
      </w:pPr>
      <w:r w:rsidRPr="0091089D">
        <w:rPr>
          <w:rFonts w:eastAsia="Lucida Sans Unicode"/>
          <w:kern w:val="1"/>
        </w:rPr>
        <w:t>Izdarīt Dobeles novada attīstības programmas 2021.</w:t>
      </w:r>
      <w:r>
        <w:rPr>
          <w:rFonts w:eastAsia="Lucida Sans Unicode"/>
          <w:kern w:val="1"/>
        </w:rPr>
        <w:t xml:space="preserve"> – 2027. gadam Investīciju plāna</w:t>
      </w:r>
      <w:r w:rsidRPr="0091089D">
        <w:rPr>
          <w:rFonts w:eastAsia="Lucida Sans Unicode"/>
          <w:kern w:val="1"/>
        </w:rPr>
        <w:t xml:space="preserve"> </w:t>
      </w:r>
      <w:r>
        <w:rPr>
          <w:rFonts w:eastAsia="Lucida Sans Unicode"/>
          <w:kern w:val="1"/>
        </w:rPr>
        <w:t xml:space="preserve">projekta idejā Nr. 164 “Liepu ielas Dobelē pārbūve” </w:t>
      </w:r>
      <w:r w:rsidRPr="0091089D">
        <w:rPr>
          <w:rFonts w:eastAsia="Lucida Sans Unicode"/>
          <w:kern w:val="1"/>
        </w:rPr>
        <w:t>šādus grozījumus:</w:t>
      </w:r>
    </w:p>
    <w:p w14:paraId="7D094AE1" w14:textId="77777777" w:rsidR="00AB5941" w:rsidRDefault="00AB5941" w:rsidP="00AB5941">
      <w:pPr>
        <w:numPr>
          <w:ilvl w:val="0"/>
          <w:numId w:val="70"/>
        </w:numPr>
        <w:jc w:val="both"/>
        <w:rPr>
          <w:rFonts w:eastAsia="Lucida Sans Unicode"/>
          <w:kern w:val="1"/>
        </w:rPr>
      </w:pPr>
      <w:r>
        <w:rPr>
          <w:rFonts w:eastAsia="Lucida Sans Unicode"/>
          <w:kern w:val="1"/>
        </w:rPr>
        <w:t>K</w:t>
      </w:r>
      <w:r w:rsidRPr="0091089D">
        <w:rPr>
          <w:rFonts w:eastAsia="Lucida Sans Unicode"/>
          <w:kern w:val="1"/>
        </w:rPr>
        <w:t>olonnā Indikatīvā summa aizstāt skaitli "</w:t>
      </w:r>
      <w:r>
        <w:rPr>
          <w:rFonts w:eastAsia="Lucida Sans Unicode"/>
          <w:kern w:val="1"/>
        </w:rPr>
        <w:t>421 125</w:t>
      </w:r>
      <w:r w:rsidRPr="0091089D">
        <w:rPr>
          <w:rFonts w:eastAsia="Lucida Sans Unicode"/>
          <w:kern w:val="1"/>
        </w:rPr>
        <w:t>" ar skaitli "</w:t>
      </w:r>
      <w:r>
        <w:rPr>
          <w:rFonts w:eastAsia="Lucida Sans Unicode"/>
          <w:kern w:val="1"/>
        </w:rPr>
        <w:t>504 115,80</w:t>
      </w:r>
      <w:r w:rsidRPr="001E7953">
        <w:rPr>
          <w:rFonts w:eastAsia="Lucida Sans Unicode"/>
          <w:kern w:val="1"/>
        </w:rPr>
        <w:t>"</w:t>
      </w:r>
      <w:r>
        <w:rPr>
          <w:rFonts w:eastAsia="Lucida Sans Unicode"/>
          <w:kern w:val="1"/>
        </w:rPr>
        <w:t>;</w:t>
      </w:r>
    </w:p>
    <w:p w14:paraId="688A83FC" w14:textId="77777777" w:rsidR="00AB5941" w:rsidRDefault="00AB5941" w:rsidP="00AB5941">
      <w:pPr>
        <w:numPr>
          <w:ilvl w:val="0"/>
          <w:numId w:val="70"/>
        </w:numPr>
        <w:jc w:val="both"/>
        <w:rPr>
          <w:rFonts w:eastAsia="Lucida Sans Unicode"/>
          <w:kern w:val="1"/>
        </w:rPr>
      </w:pPr>
      <w:r>
        <w:rPr>
          <w:rFonts w:eastAsia="Lucida Sans Unicode"/>
          <w:kern w:val="1"/>
        </w:rPr>
        <w:t>K</w:t>
      </w:r>
      <w:r w:rsidRPr="001E7953">
        <w:rPr>
          <w:rFonts w:eastAsia="Lucida Sans Unicode"/>
          <w:kern w:val="1"/>
        </w:rPr>
        <w:t>olonnā Pašvaldības budžets (vai iesniedzēja finansējums) aizstāt skaitli "421 125" ar skaitli "</w:t>
      </w:r>
      <w:r>
        <w:rPr>
          <w:rFonts w:eastAsia="Lucida Sans Unicode"/>
          <w:kern w:val="1"/>
        </w:rPr>
        <w:t>75 617,80";</w:t>
      </w:r>
    </w:p>
    <w:p w14:paraId="24F64A44" w14:textId="77777777" w:rsidR="00AB5941" w:rsidRDefault="00AB5941" w:rsidP="00AB5941">
      <w:pPr>
        <w:numPr>
          <w:ilvl w:val="0"/>
          <w:numId w:val="70"/>
        </w:numPr>
        <w:jc w:val="both"/>
        <w:rPr>
          <w:rFonts w:eastAsia="Lucida Sans Unicode"/>
          <w:kern w:val="1"/>
        </w:rPr>
      </w:pPr>
      <w:r>
        <w:rPr>
          <w:rFonts w:eastAsia="Lucida Sans Unicode"/>
          <w:kern w:val="1"/>
        </w:rPr>
        <w:t>Kolonnā Valsts finansējums aizstāt skaitli "0" ar skaitli "428 498";</w:t>
      </w:r>
    </w:p>
    <w:p w14:paraId="178BE5E0" w14:textId="77777777" w:rsidR="00AB5941" w:rsidRPr="0091089D" w:rsidRDefault="00AB5941" w:rsidP="00AB5941">
      <w:pPr>
        <w:numPr>
          <w:ilvl w:val="0"/>
          <w:numId w:val="70"/>
        </w:numPr>
        <w:jc w:val="both"/>
        <w:rPr>
          <w:rFonts w:eastAsia="Lucida Sans Unicode"/>
          <w:kern w:val="1"/>
        </w:rPr>
      </w:pPr>
      <w:r>
        <w:rPr>
          <w:rFonts w:eastAsia="Lucida Sans Unicode"/>
          <w:kern w:val="1"/>
        </w:rPr>
        <w:t>K</w:t>
      </w:r>
      <w:r w:rsidRPr="001E7953">
        <w:rPr>
          <w:rFonts w:eastAsia="Lucida Sans Unicode"/>
          <w:kern w:val="1"/>
        </w:rPr>
        <w:t>olonnā</w:t>
      </w:r>
      <w:r>
        <w:rPr>
          <w:rFonts w:eastAsia="Lucida Sans Unicode"/>
          <w:kern w:val="1"/>
        </w:rPr>
        <w:t xml:space="preserve"> plānotais laika posms – uzsākšana aizstāt skaitli "2024" ar skaitli "2023", realizācija aizstāt skaitli "2025" ar skaitli "2024".</w:t>
      </w:r>
    </w:p>
    <w:p w14:paraId="6CFE8DAD" w14:textId="77777777" w:rsidR="00AB5941" w:rsidRPr="00714FA5" w:rsidRDefault="00AB5941" w:rsidP="00AB5941">
      <w:pPr>
        <w:spacing w:line="360" w:lineRule="auto"/>
        <w:rPr>
          <w:bCs/>
        </w:rPr>
      </w:pPr>
    </w:p>
    <w:p w14:paraId="7C8E14BD" w14:textId="77777777" w:rsidR="00AB5941" w:rsidRPr="007E0BE7" w:rsidRDefault="00AB5941" w:rsidP="00AB5941">
      <w:pPr>
        <w:rPr>
          <w:bCs/>
        </w:rPr>
      </w:pPr>
      <w:r w:rsidRPr="007E0BE7">
        <w:t>Domes priekšsēdētājs</w:t>
      </w:r>
      <w:r w:rsidRPr="007E0BE7">
        <w:tab/>
      </w:r>
      <w:r w:rsidRPr="007E0BE7">
        <w:tab/>
      </w:r>
      <w:r w:rsidRPr="007E0BE7">
        <w:tab/>
      </w:r>
      <w:r w:rsidRPr="007E0BE7">
        <w:tab/>
      </w:r>
      <w:r w:rsidRPr="007E0BE7">
        <w:tab/>
      </w:r>
      <w:r w:rsidRPr="007E0BE7">
        <w:tab/>
      </w:r>
      <w:r w:rsidRPr="007E0BE7">
        <w:tab/>
      </w:r>
      <w:r w:rsidRPr="007E0BE7">
        <w:tab/>
        <w:t>I. Gorskis</w:t>
      </w:r>
    </w:p>
    <w:p w14:paraId="71BE9044" w14:textId="77777777" w:rsidR="00AB5941" w:rsidRDefault="00AB5941" w:rsidP="00AB5941">
      <w:pPr>
        <w:widowControl w:val="0"/>
        <w:suppressAutoHyphens/>
        <w:jc w:val="both"/>
        <w:rPr>
          <w:rFonts w:eastAsia="Lucida Sans Unicode"/>
          <w:kern w:val="2"/>
        </w:rPr>
      </w:pPr>
    </w:p>
    <w:p w14:paraId="36B1796A" w14:textId="77777777" w:rsidR="00AB5941" w:rsidRPr="00C61788" w:rsidRDefault="00AB5941" w:rsidP="00AB5941">
      <w:pPr>
        <w:widowControl w:val="0"/>
        <w:suppressAutoHyphens/>
        <w:jc w:val="both"/>
        <w:rPr>
          <w:rFonts w:eastAsia="Lucida Sans Unicode"/>
          <w:kern w:val="2"/>
        </w:rPr>
      </w:pPr>
      <w:r w:rsidRPr="00C61788">
        <w:rPr>
          <w:rFonts w:eastAsia="Lucida Sans Unicode"/>
          <w:kern w:val="2"/>
        </w:rPr>
        <w:t xml:space="preserve">Iesniedz:  </w:t>
      </w:r>
      <w:r>
        <w:rPr>
          <w:rFonts w:eastAsia="Lucida Sans Unicode"/>
          <w:kern w:val="2"/>
        </w:rPr>
        <w:t>I.Gorskis</w:t>
      </w:r>
    </w:p>
    <w:p w14:paraId="518BA2F6" w14:textId="77777777" w:rsidR="00AB5941" w:rsidRDefault="00AB5941" w:rsidP="00AB5941">
      <w:pPr>
        <w:widowControl w:val="0"/>
        <w:suppressAutoHyphens/>
        <w:jc w:val="both"/>
        <w:rPr>
          <w:rFonts w:eastAsia="Lucida Sans Unicode"/>
          <w:kern w:val="2"/>
        </w:rPr>
      </w:pPr>
      <w:r w:rsidRPr="00E111D9">
        <w:rPr>
          <w:rFonts w:eastAsia="Lucida Sans Unicode"/>
          <w:kern w:val="2"/>
        </w:rPr>
        <w:t xml:space="preserve">Sagatavoja: </w:t>
      </w:r>
      <w:r>
        <w:rPr>
          <w:rFonts w:eastAsia="Lucida Sans Unicode"/>
          <w:kern w:val="2"/>
        </w:rPr>
        <w:t>Z.Peļņa 18.04.2023.</w:t>
      </w:r>
    </w:p>
    <w:p w14:paraId="74F78DD5" w14:textId="77777777" w:rsidR="00AB5941" w:rsidRDefault="00AB5941" w:rsidP="00AB5941">
      <w:r>
        <w:t>Izskatīt</w:t>
      </w:r>
      <w:r w:rsidRPr="006E270F">
        <w:t xml:space="preserve">: </w:t>
      </w:r>
      <w:r>
        <w:t>Finanšu un budžeta komitejā 19.04.2023.</w:t>
      </w:r>
    </w:p>
    <w:p w14:paraId="580915BF" w14:textId="77777777" w:rsidR="00AB5941" w:rsidRDefault="00AB5941" w:rsidP="00AB5941">
      <w:r w:rsidRPr="006E270F">
        <w:t xml:space="preserve">Nosūtīt: </w:t>
      </w:r>
      <w:r>
        <w:t>Attīstības un plānošanas nodaļai (3)</w:t>
      </w:r>
    </w:p>
    <w:p w14:paraId="234D3964" w14:textId="77777777" w:rsidR="00AB5941" w:rsidRPr="001543E9" w:rsidRDefault="00AB5941" w:rsidP="00156A9F">
      <w:pPr>
        <w:spacing w:after="160" w:line="259" w:lineRule="auto"/>
      </w:pPr>
    </w:p>
    <w:p w14:paraId="66294BA0" w14:textId="77777777" w:rsidR="00156A9F" w:rsidRDefault="00156A9F" w:rsidP="00156A9F">
      <w:pPr>
        <w:ind w:right="-1"/>
        <w:jc w:val="both"/>
      </w:pPr>
    </w:p>
    <w:p w14:paraId="594735E1" w14:textId="77777777" w:rsidR="00156A9F" w:rsidRPr="00F001F9" w:rsidRDefault="00156A9F" w:rsidP="00156A9F"/>
    <w:p w14:paraId="1BEAE324" w14:textId="77777777" w:rsidR="00156A9F" w:rsidRDefault="00156A9F" w:rsidP="00156A9F">
      <w:pPr>
        <w:ind w:right="-1"/>
        <w:jc w:val="both"/>
      </w:pPr>
    </w:p>
    <w:bookmarkEnd w:id="1"/>
    <w:p w14:paraId="1D188CDC" w14:textId="77777777" w:rsidR="00156A9F" w:rsidRPr="00F001F9" w:rsidRDefault="00156A9F" w:rsidP="00156A9F"/>
    <w:p w14:paraId="51E090EA" w14:textId="77777777" w:rsidR="00156A9F" w:rsidRDefault="00156A9F" w:rsidP="00156A9F"/>
    <w:p w14:paraId="74DD8AF2" w14:textId="77777777" w:rsidR="00156A9F" w:rsidRPr="009430E4" w:rsidRDefault="00156A9F" w:rsidP="009430E4">
      <w:pPr>
        <w:tabs>
          <w:tab w:val="left" w:pos="-24212"/>
        </w:tabs>
        <w:jc w:val="right"/>
        <w:rPr>
          <w:b/>
          <w:bCs/>
          <w:noProof/>
        </w:rPr>
      </w:pPr>
    </w:p>
    <w:sectPr w:rsidR="00156A9F" w:rsidRPr="009430E4" w:rsidSect="00E540B3">
      <w:footerReference w:type="default" r:id="rId136"/>
      <w:pgSz w:w="11906" w:h="16838"/>
      <w:pgMar w:top="1134" w:right="567" w:bottom="1134" w:left="1701" w:header="708" w:footer="708" w:gutter="0"/>
      <w:pgNumType w:start="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2A3D0" w14:textId="77777777" w:rsidR="00136324" w:rsidRDefault="00136324" w:rsidP="00670695">
      <w:r>
        <w:separator/>
      </w:r>
    </w:p>
  </w:endnote>
  <w:endnote w:type="continuationSeparator" w:id="0">
    <w:p w14:paraId="33821DA7" w14:textId="77777777" w:rsidR="00136324" w:rsidRDefault="00136324" w:rsidP="00670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RimGaramond">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1263089"/>
      <w:docPartObj>
        <w:docPartGallery w:val="Page Numbers (Bottom of Page)"/>
        <w:docPartUnique/>
      </w:docPartObj>
    </w:sdtPr>
    <w:sdtContent>
      <w:p w14:paraId="614CAD8E" w14:textId="44C5E995" w:rsidR="00E540B3" w:rsidRDefault="00E540B3">
        <w:pPr>
          <w:pStyle w:val="Kjene"/>
          <w:jc w:val="center"/>
        </w:pPr>
        <w:r>
          <w:fldChar w:fldCharType="begin"/>
        </w:r>
        <w:r>
          <w:instrText>PAGE   \* MERGEFORMAT</w:instrText>
        </w:r>
        <w:r>
          <w:fldChar w:fldCharType="separate"/>
        </w:r>
        <w:r>
          <w:t>2</w:t>
        </w:r>
        <w:r>
          <w:fldChar w:fldCharType="end"/>
        </w:r>
      </w:p>
    </w:sdtContent>
  </w:sdt>
  <w:p w14:paraId="7016F738" w14:textId="77777777" w:rsidR="00670695" w:rsidRDefault="0067069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2B4B5" w14:textId="77777777" w:rsidR="00136324" w:rsidRDefault="00136324" w:rsidP="00670695">
      <w:r>
        <w:separator/>
      </w:r>
    </w:p>
  </w:footnote>
  <w:footnote w:type="continuationSeparator" w:id="0">
    <w:p w14:paraId="172BA965" w14:textId="77777777" w:rsidR="00136324" w:rsidRDefault="00136324" w:rsidP="00670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426000F"/>
    <w:lvl w:ilvl="0">
      <w:start w:val="1"/>
      <w:numFmt w:val="decimal"/>
      <w:lvlText w:val="%1."/>
      <w:lvlJc w:val="left"/>
      <w:pPr>
        <w:ind w:left="720" w:hanging="360"/>
      </w:pPr>
      <w:rPr>
        <w:rFonts w:hint="default"/>
        <w:b w:val="0"/>
        <w:bCs/>
        <w:i w:val="0"/>
        <w:iCs/>
        <w:caps w:val="0"/>
        <w:smallCaps w:val="0"/>
        <w:color w:val="000000"/>
        <w:spacing w:val="0"/>
        <w:sz w:val="24"/>
        <w:szCs w:val="24"/>
        <w:highlight w:val="white"/>
        <w:lang w:val="lv-LV" w:eastAsia="lv-LV" w:bidi="ar-SA"/>
      </w:rPr>
    </w:lvl>
  </w:abstractNum>
  <w:abstractNum w:abstractNumId="1" w15:restartNumberingAfterBreak="0">
    <w:nsid w:val="00000002"/>
    <w:multiLevelType w:val="multilevel"/>
    <w:tmpl w:val="8724178E"/>
    <w:name w:val="WW8Num2"/>
    <w:lvl w:ilvl="0">
      <w:start w:val="1"/>
      <w:numFmt w:val="upperRoman"/>
      <w:lvlText w:val="%1."/>
      <w:lvlJc w:val="right"/>
      <w:pPr>
        <w:tabs>
          <w:tab w:val="num" w:pos="0"/>
        </w:tabs>
        <w:ind w:left="1080" w:hanging="720"/>
      </w:pPr>
      <w:rPr>
        <w:b/>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427"/>
        </w:tabs>
        <w:ind w:left="4613"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360" w:hanging="360"/>
      </w:pPr>
      <w:rPr>
        <w:rFonts w:ascii="Times New Roman" w:eastAsia="Times New Roman" w:hAnsi="Times New Roman" w:cs="Times New Roman"/>
        <w:b w:val="0"/>
        <w:color w:val="000000"/>
        <w:sz w:val="24"/>
        <w:szCs w:val="24"/>
        <w:lang w:eastAsia="lv-LV"/>
      </w:rPr>
    </w:lvl>
    <w:lvl w:ilvl="1">
      <w:start w:val="1"/>
      <w:numFmt w:val="decimal"/>
      <w:lvlText w:val="%1.%2."/>
      <w:lvlJc w:val="left"/>
      <w:pPr>
        <w:tabs>
          <w:tab w:val="num" w:pos="0"/>
        </w:tabs>
        <w:ind w:left="574" w:hanging="432"/>
      </w:pPr>
      <w:rPr>
        <w:rFonts w:ascii="Times New Roman" w:eastAsia="Times New Roman" w:hAnsi="Times New Roman" w:cs="Times New Roman"/>
        <w:i w:val="0"/>
        <w:color w:val="000000"/>
        <w:sz w:val="24"/>
        <w:szCs w:val="24"/>
        <w:lang w:eastAsia="lv-LV"/>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4"/>
    <w:multiLevelType w:val="multilevel"/>
    <w:tmpl w:val="00000004"/>
    <w:name w:val="WW8Num4"/>
    <w:lvl w:ilvl="0">
      <w:start w:val="2"/>
      <w:numFmt w:val="decimal"/>
      <w:lvlText w:val="%1."/>
      <w:lvlJc w:val="left"/>
      <w:pPr>
        <w:tabs>
          <w:tab w:val="num" w:pos="0"/>
        </w:tabs>
        <w:ind w:left="360" w:hanging="360"/>
      </w:pPr>
      <w:rPr>
        <w:rFonts w:ascii="Times New Roman" w:eastAsia="Calibri" w:hAnsi="Times New Roman" w:cs="Times New Roman"/>
        <w:b w:val="0"/>
        <w:bCs/>
        <w:iCs/>
        <w:color w:val="000000"/>
        <w:sz w:val="24"/>
        <w:szCs w:val="24"/>
      </w:rPr>
    </w:lvl>
    <w:lvl w:ilvl="1">
      <w:start w:val="2"/>
      <w:numFmt w:val="decimal"/>
      <w:lvlText w:val="%1.%2."/>
      <w:lvlJc w:val="left"/>
      <w:pPr>
        <w:tabs>
          <w:tab w:val="num" w:pos="0"/>
        </w:tabs>
        <w:ind w:left="360" w:hanging="360"/>
      </w:pPr>
      <w:rPr>
        <w:rFonts w:ascii="Times New Roman" w:eastAsia="Calibri" w:hAnsi="Times New Roman" w:cs="Times New Roman"/>
        <w:b w:val="0"/>
        <w:bCs/>
        <w:iCs/>
        <w:color w:val="000000"/>
        <w:sz w:val="24"/>
        <w:szCs w:val="24"/>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4" w15:restartNumberingAfterBreak="0">
    <w:nsid w:val="00352BC8"/>
    <w:multiLevelType w:val="hybridMultilevel"/>
    <w:tmpl w:val="F9583D10"/>
    <w:lvl w:ilvl="0" w:tplc="5A4470BA">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5" w15:restartNumberingAfterBreak="0">
    <w:nsid w:val="033706EF"/>
    <w:multiLevelType w:val="hybridMultilevel"/>
    <w:tmpl w:val="E766E98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4E45169"/>
    <w:multiLevelType w:val="hybridMultilevel"/>
    <w:tmpl w:val="9E48A3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5041B9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A157A6A"/>
    <w:multiLevelType w:val="hybridMultilevel"/>
    <w:tmpl w:val="508A10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A8B1A09"/>
    <w:multiLevelType w:val="multilevel"/>
    <w:tmpl w:val="1A00EDE4"/>
    <w:lvl w:ilvl="0">
      <w:start w:val="5"/>
      <w:numFmt w:val="decimal"/>
      <w:lvlText w:val="%1."/>
      <w:lvlJc w:val="left"/>
      <w:pPr>
        <w:ind w:left="360" w:hanging="360"/>
      </w:pPr>
      <w:rPr>
        <w:rFonts w:hint="default"/>
        <w:sz w:val="23"/>
      </w:rPr>
    </w:lvl>
    <w:lvl w:ilvl="1">
      <w:start w:val="1"/>
      <w:numFmt w:val="decimal"/>
      <w:lvlText w:val="%1.%2."/>
      <w:lvlJc w:val="left"/>
      <w:pPr>
        <w:ind w:left="1440" w:hanging="360"/>
      </w:pPr>
      <w:rPr>
        <w:rFonts w:hint="default"/>
        <w:sz w:val="23"/>
      </w:rPr>
    </w:lvl>
    <w:lvl w:ilvl="2">
      <w:start w:val="1"/>
      <w:numFmt w:val="decimal"/>
      <w:lvlText w:val="%1.%2.%3."/>
      <w:lvlJc w:val="left"/>
      <w:pPr>
        <w:ind w:left="2880" w:hanging="720"/>
      </w:pPr>
      <w:rPr>
        <w:rFonts w:hint="default"/>
        <w:sz w:val="23"/>
      </w:rPr>
    </w:lvl>
    <w:lvl w:ilvl="3">
      <w:start w:val="1"/>
      <w:numFmt w:val="decimal"/>
      <w:lvlText w:val="%1.%2.%3.%4."/>
      <w:lvlJc w:val="left"/>
      <w:pPr>
        <w:ind w:left="3960" w:hanging="720"/>
      </w:pPr>
      <w:rPr>
        <w:rFonts w:hint="default"/>
        <w:sz w:val="23"/>
      </w:rPr>
    </w:lvl>
    <w:lvl w:ilvl="4">
      <w:start w:val="1"/>
      <w:numFmt w:val="decimal"/>
      <w:lvlText w:val="%1.%2.%3.%4.%5."/>
      <w:lvlJc w:val="left"/>
      <w:pPr>
        <w:ind w:left="5400" w:hanging="1080"/>
      </w:pPr>
      <w:rPr>
        <w:rFonts w:hint="default"/>
        <w:sz w:val="23"/>
      </w:rPr>
    </w:lvl>
    <w:lvl w:ilvl="5">
      <w:start w:val="1"/>
      <w:numFmt w:val="decimal"/>
      <w:lvlText w:val="%1.%2.%3.%4.%5.%6."/>
      <w:lvlJc w:val="left"/>
      <w:pPr>
        <w:ind w:left="6480" w:hanging="1080"/>
      </w:pPr>
      <w:rPr>
        <w:rFonts w:hint="default"/>
        <w:sz w:val="23"/>
      </w:rPr>
    </w:lvl>
    <w:lvl w:ilvl="6">
      <w:start w:val="1"/>
      <w:numFmt w:val="decimal"/>
      <w:lvlText w:val="%1.%2.%3.%4.%5.%6.%7."/>
      <w:lvlJc w:val="left"/>
      <w:pPr>
        <w:ind w:left="7920" w:hanging="1440"/>
      </w:pPr>
      <w:rPr>
        <w:rFonts w:hint="default"/>
        <w:sz w:val="23"/>
      </w:rPr>
    </w:lvl>
    <w:lvl w:ilvl="7">
      <w:start w:val="1"/>
      <w:numFmt w:val="decimal"/>
      <w:lvlText w:val="%1.%2.%3.%4.%5.%6.%7.%8."/>
      <w:lvlJc w:val="left"/>
      <w:pPr>
        <w:ind w:left="9000" w:hanging="1440"/>
      </w:pPr>
      <w:rPr>
        <w:rFonts w:hint="default"/>
        <w:sz w:val="23"/>
      </w:rPr>
    </w:lvl>
    <w:lvl w:ilvl="8">
      <w:start w:val="1"/>
      <w:numFmt w:val="decimal"/>
      <w:lvlText w:val="%1.%2.%3.%4.%5.%6.%7.%8.%9."/>
      <w:lvlJc w:val="left"/>
      <w:pPr>
        <w:ind w:left="10440" w:hanging="1800"/>
      </w:pPr>
      <w:rPr>
        <w:rFonts w:hint="default"/>
        <w:sz w:val="23"/>
      </w:rPr>
    </w:lvl>
  </w:abstractNum>
  <w:abstractNum w:abstractNumId="10" w15:restartNumberingAfterBreak="0">
    <w:nsid w:val="0ADC493B"/>
    <w:multiLevelType w:val="hybridMultilevel"/>
    <w:tmpl w:val="0DD62F8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0BCD78BC"/>
    <w:multiLevelType w:val="hybridMultilevel"/>
    <w:tmpl w:val="AD3C549E"/>
    <w:lvl w:ilvl="0" w:tplc="846EF328">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2" w15:restartNumberingAfterBreak="0">
    <w:nsid w:val="0E080A5B"/>
    <w:multiLevelType w:val="hybridMultilevel"/>
    <w:tmpl w:val="312EFCEA"/>
    <w:lvl w:ilvl="0" w:tplc="A0380A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0E465700"/>
    <w:multiLevelType w:val="hybridMultilevel"/>
    <w:tmpl w:val="E932D6EC"/>
    <w:lvl w:ilvl="0" w:tplc="7DFCC04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02C2846"/>
    <w:multiLevelType w:val="hybridMultilevel"/>
    <w:tmpl w:val="E766E984"/>
    <w:lvl w:ilvl="0" w:tplc="0512CC5E">
      <w:start w:val="1"/>
      <w:numFmt w:val="decimal"/>
      <w:lvlText w:val="%1."/>
      <w:lvlJc w:val="left"/>
      <w:pPr>
        <w:ind w:left="720" w:hanging="360"/>
      </w:pPr>
      <w:rPr>
        <w:b w:val="0"/>
      </w:rPr>
    </w:lvl>
    <w:lvl w:ilvl="1" w:tplc="DFF209BE">
      <w:start w:val="1"/>
      <w:numFmt w:val="lowerLetter"/>
      <w:lvlText w:val="%2."/>
      <w:lvlJc w:val="left"/>
      <w:pPr>
        <w:ind w:left="1440" w:hanging="360"/>
      </w:pPr>
    </w:lvl>
    <w:lvl w:ilvl="2" w:tplc="327AC3CC">
      <w:start w:val="1"/>
      <w:numFmt w:val="lowerRoman"/>
      <w:lvlText w:val="%3."/>
      <w:lvlJc w:val="right"/>
      <w:pPr>
        <w:ind w:left="2160" w:hanging="180"/>
      </w:pPr>
    </w:lvl>
    <w:lvl w:ilvl="3" w:tplc="DEC23536">
      <w:start w:val="1"/>
      <w:numFmt w:val="decimal"/>
      <w:lvlText w:val="%4."/>
      <w:lvlJc w:val="left"/>
      <w:pPr>
        <w:ind w:left="2880" w:hanging="360"/>
      </w:pPr>
    </w:lvl>
    <w:lvl w:ilvl="4" w:tplc="B7387D3E">
      <w:start w:val="1"/>
      <w:numFmt w:val="lowerLetter"/>
      <w:lvlText w:val="%5."/>
      <w:lvlJc w:val="left"/>
      <w:pPr>
        <w:ind w:left="3600" w:hanging="360"/>
      </w:pPr>
    </w:lvl>
    <w:lvl w:ilvl="5" w:tplc="4712051C">
      <w:start w:val="1"/>
      <w:numFmt w:val="lowerRoman"/>
      <w:lvlText w:val="%6."/>
      <w:lvlJc w:val="right"/>
      <w:pPr>
        <w:ind w:left="4320" w:hanging="180"/>
      </w:pPr>
    </w:lvl>
    <w:lvl w:ilvl="6" w:tplc="57F850F8">
      <w:start w:val="1"/>
      <w:numFmt w:val="decimal"/>
      <w:lvlText w:val="%7."/>
      <w:lvlJc w:val="left"/>
      <w:pPr>
        <w:ind w:left="5040" w:hanging="360"/>
      </w:pPr>
    </w:lvl>
    <w:lvl w:ilvl="7" w:tplc="CFE89E4E">
      <w:start w:val="1"/>
      <w:numFmt w:val="lowerLetter"/>
      <w:lvlText w:val="%8."/>
      <w:lvlJc w:val="left"/>
      <w:pPr>
        <w:ind w:left="5760" w:hanging="360"/>
      </w:pPr>
    </w:lvl>
    <w:lvl w:ilvl="8" w:tplc="AE8CD004">
      <w:start w:val="1"/>
      <w:numFmt w:val="lowerRoman"/>
      <w:lvlText w:val="%9."/>
      <w:lvlJc w:val="right"/>
      <w:pPr>
        <w:ind w:left="6480" w:hanging="180"/>
      </w:pPr>
    </w:lvl>
  </w:abstractNum>
  <w:abstractNum w:abstractNumId="15" w15:restartNumberingAfterBreak="0">
    <w:nsid w:val="105840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49F52DF"/>
    <w:multiLevelType w:val="hybridMultilevel"/>
    <w:tmpl w:val="0602DF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5F16E0C"/>
    <w:multiLevelType w:val="hybridMultilevel"/>
    <w:tmpl w:val="23CA63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7165493"/>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9661B10"/>
    <w:multiLevelType w:val="hybridMultilevel"/>
    <w:tmpl w:val="B8E80A6E"/>
    <w:lvl w:ilvl="0" w:tplc="5958E96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0" w15:restartNumberingAfterBreak="0">
    <w:nsid w:val="1F391084"/>
    <w:multiLevelType w:val="hybridMultilevel"/>
    <w:tmpl w:val="7F0C743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1655864"/>
    <w:multiLevelType w:val="hybridMultilevel"/>
    <w:tmpl w:val="639E16B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2" w15:restartNumberingAfterBreak="0">
    <w:nsid w:val="230E7DCC"/>
    <w:multiLevelType w:val="hybridMultilevel"/>
    <w:tmpl w:val="04B27D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3E6608E"/>
    <w:multiLevelType w:val="multilevel"/>
    <w:tmpl w:val="2D0A43C2"/>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7C734B7"/>
    <w:multiLevelType w:val="hybridMultilevel"/>
    <w:tmpl w:val="C65E8B80"/>
    <w:lvl w:ilvl="0" w:tplc="8C32F9B8">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5" w15:restartNumberingAfterBreak="0">
    <w:nsid w:val="291D75E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B65764B"/>
    <w:multiLevelType w:val="multilevel"/>
    <w:tmpl w:val="C1101710"/>
    <w:lvl w:ilvl="0">
      <w:start w:val="8"/>
      <w:numFmt w:val="decimal"/>
      <w:lvlText w:val="%1."/>
      <w:lvlJc w:val="left"/>
      <w:pPr>
        <w:tabs>
          <w:tab w:val="num" w:pos="720"/>
        </w:tabs>
        <w:ind w:left="720" w:hanging="360"/>
      </w:pPr>
      <w:rPr>
        <w:rFonts w:ascii="Times New Roman" w:hAnsi="Times New Roman"/>
        <w:b w:val="0"/>
        <w:bCs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2CCD6974"/>
    <w:multiLevelType w:val="multilevel"/>
    <w:tmpl w:val="AE0E0422"/>
    <w:lvl w:ilvl="0">
      <w:start w:val="1"/>
      <w:numFmt w:val="decimal"/>
      <w:lvlText w:val="%1."/>
      <w:lvlJc w:val="left"/>
      <w:pPr>
        <w:ind w:left="360" w:hanging="360"/>
      </w:pPr>
      <w:rPr>
        <w:rFonts w:ascii="Times New Roman" w:hAnsi="Times New Roman" w:cs="Times New Roman" w:hint="default"/>
        <w:b w:val="0"/>
        <w:i w:val="0"/>
        <w:sz w:val="24"/>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8" w:hanging="720"/>
      </w:pPr>
    </w:lvl>
    <w:lvl w:ilvl="3">
      <w:start w:val="1"/>
      <w:numFmt w:val="decimal"/>
      <w:isLgl/>
      <w:lvlText w:val="%1.%2.%3.%4."/>
      <w:lvlJc w:val="left"/>
      <w:pPr>
        <w:ind w:left="1572" w:hanging="720"/>
      </w:pPr>
    </w:lvl>
    <w:lvl w:ilvl="4">
      <w:start w:val="1"/>
      <w:numFmt w:val="decimal"/>
      <w:isLgl/>
      <w:lvlText w:val="%1.%2.%3.%4.%5."/>
      <w:lvlJc w:val="left"/>
      <w:pPr>
        <w:ind w:left="2216" w:hanging="1080"/>
      </w:pPr>
    </w:lvl>
    <w:lvl w:ilvl="5">
      <w:start w:val="1"/>
      <w:numFmt w:val="decimal"/>
      <w:isLgl/>
      <w:lvlText w:val="%1.%2.%3.%4.%5.%6."/>
      <w:lvlJc w:val="left"/>
      <w:pPr>
        <w:ind w:left="2500" w:hanging="1080"/>
      </w:pPr>
    </w:lvl>
    <w:lvl w:ilvl="6">
      <w:start w:val="1"/>
      <w:numFmt w:val="decimal"/>
      <w:isLgl/>
      <w:lvlText w:val="%1.%2.%3.%4.%5.%6.%7."/>
      <w:lvlJc w:val="left"/>
      <w:pPr>
        <w:ind w:left="3144" w:hanging="1440"/>
      </w:pPr>
    </w:lvl>
    <w:lvl w:ilvl="7">
      <w:start w:val="1"/>
      <w:numFmt w:val="decimal"/>
      <w:isLgl/>
      <w:lvlText w:val="%1.%2.%3.%4.%5.%6.%7.%8."/>
      <w:lvlJc w:val="left"/>
      <w:pPr>
        <w:ind w:left="3428" w:hanging="1440"/>
      </w:pPr>
    </w:lvl>
    <w:lvl w:ilvl="8">
      <w:start w:val="1"/>
      <w:numFmt w:val="decimal"/>
      <w:isLgl/>
      <w:lvlText w:val="%1.%2.%3.%4.%5.%6.%7.%8.%9."/>
      <w:lvlJc w:val="left"/>
      <w:pPr>
        <w:ind w:left="4072" w:hanging="1800"/>
      </w:pPr>
    </w:lvl>
  </w:abstractNum>
  <w:abstractNum w:abstractNumId="28" w15:restartNumberingAfterBreak="0">
    <w:nsid w:val="2D4C06E0"/>
    <w:multiLevelType w:val="hybridMultilevel"/>
    <w:tmpl w:val="5A5616B0"/>
    <w:lvl w:ilvl="0" w:tplc="20A47DD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2E1E72D6"/>
    <w:multiLevelType w:val="multilevel"/>
    <w:tmpl w:val="17BAB74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2F9B09D7"/>
    <w:multiLevelType w:val="hybridMultilevel"/>
    <w:tmpl w:val="59DA7BD6"/>
    <w:lvl w:ilvl="0" w:tplc="895AA2A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1" w15:restartNumberingAfterBreak="0">
    <w:nsid w:val="310F5B78"/>
    <w:multiLevelType w:val="hybridMultilevel"/>
    <w:tmpl w:val="49966850"/>
    <w:lvl w:ilvl="0" w:tplc="5D18CA6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2" w15:restartNumberingAfterBreak="0">
    <w:nsid w:val="31177ADD"/>
    <w:multiLevelType w:val="hybridMultilevel"/>
    <w:tmpl w:val="883C0662"/>
    <w:lvl w:ilvl="0" w:tplc="0426000F">
      <w:start w:val="1"/>
      <w:numFmt w:val="decimal"/>
      <w:lvlText w:val="%1."/>
      <w:lvlJc w:val="left"/>
      <w:pPr>
        <w:ind w:left="1140" w:hanging="360"/>
      </w:p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33" w15:restartNumberingAfterBreak="0">
    <w:nsid w:val="31890701"/>
    <w:multiLevelType w:val="hybridMultilevel"/>
    <w:tmpl w:val="287C77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31E739E3"/>
    <w:multiLevelType w:val="hybridMultilevel"/>
    <w:tmpl w:val="EFF8BE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339939B6"/>
    <w:multiLevelType w:val="hybridMultilevel"/>
    <w:tmpl w:val="6DC20E5A"/>
    <w:lvl w:ilvl="0" w:tplc="A1E2CF82">
      <w:start w:val="10"/>
      <w:numFmt w:val="decimal"/>
      <w:lvlText w:val="%1."/>
      <w:lvlJc w:val="left"/>
      <w:pPr>
        <w:ind w:left="720" w:hanging="360"/>
      </w:pPr>
      <w:rPr>
        <w:rFonts w:ascii="Times New Roman"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34403CDA"/>
    <w:multiLevelType w:val="hybridMultilevel"/>
    <w:tmpl w:val="0368EFA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347F349D"/>
    <w:multiLevelType w:val="multilevel"/>
    <w:tmpl w:val="5880ACD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3A5474EF"/>
    <w:multiLevelType w:val="hybridMultilevel"/>
    <w:tmpl w:val="A434EBA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9" w15:restartNumberingAfterBreak="0">
    <w:nsid w:val="3CC47D44"/>
    <w:multiLevelType w:val="hybridMultilevel"/>
    <w:tmpl w:val="B7166254"/>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3CFF3C8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EBA2C20"/>
    <w:multiLevelType w:val="hybridMultilevel"/>
    <w:tmpl w:val="E8C67974"/>
    <w:lvl w:ilvl="0" w:tplc="D058656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2" w15:restartNumberingAfterBreak="0">
    <w:nsid w:val="415058DA"/>
    <w:multiLevelType w:val="hybridMultilevel"/>
    <w:tmpl w:val="DD187C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41620E4C"/>
    <w:multiLevelType w:val="hybridMultilevel"/>
    <w:tmpl w:val="7C425DB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4" w15:restartNumberingAfterBreak="0">
    <w:nsid w:val="42296B0E"/>
    <w:multiLevelType w:val="hybridMultilevel"/>
    <w:tmpl w:val="3E5EF834"/>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5" w15:restartNumberingAfterBreak="0">
    <w:nsid w:val="428946EC"/>
    <w:multiLevelType w:val="hybridMultilevel"/>
    <w:tmpl w:val="8A545FA4"/>
    <w:lvl w:ilvl="0" w:tplc="9B663BE0">
      <w:start w:val="1"/>
      <w:numFmt w:val="decimal"/>
      <w:lvlText w:val="%1."/>
      <w:lvlJc w:val="left"/>
      <w:pPr>
        <w:ind w:left="644" w:hanging="360"/>
      </w:pPr>
      <w:rPr>
        <w:rFonts w:eastAsia="Times New Roman"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6" w15:restartNumberingAfterBreak="0">
    <w:nsid w:val="440B1A22"/>
    <w:multiLevelType w:val="hybridMultilevel"/>
    <w:tmpl w:val="6C8CD4B4"/>
    <w:lvl w:ilvl="0" w:tplc="52169154">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47" w15:restartNumberingAfterBreak="0">
    <w:nsid w:val="4461018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5520DCB"/>
    <w:multiLevelType w:val="multilevel"/>
    <w:tmpl w:val="D9B2FDE8"/>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49" w15:restartNumberingAfterBreak="0">
    <w:nsid w:val="46AD1898"/>
    <w:multiLevelType w:val="hybridMultilevel"/>
    <w:tmpl w:val="9790E4C4"/>
    <w:lvl w:ilvl="0" w:tplc="25A0F6E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0" w15:restartNumberingAfterBreak="0">
    <w:nsid w:val="470F3DCB"/>
    <w:multiLevelType w:val="hybridMultilevel"/>
    <w:tmpl w:val="931615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1" w15:restartNumberingAfterBreak="0">
    <w:nsid w:val="474A2B7D"/>
    <w:multiLevelType w:val="hybridMultilevel"/>
    <w:tmpl w:val="3D88FA04"/>
    <w:lvl w:ilvl="0" w:tplc="F85EBC10">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2" w15:restartNumberingAfterBreak="0">
    <w:nsid w:val="476A6BC6"/>
    <w:multiLevelType w:val="hybridMultilevel"/>
    <w:tmpl w:val="7BE0ABBE"/>
    <w:lvl w:ilvl="0" w:tplc="0582A758">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3" w15:restartNumberingAfterBreak="0">
    <w:nsid w:val="4BBA57EC"/>
    <w:multiLevelType w:val="hybridMultilevel"/>
    <w:tmpl w:val="747AC5D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4" w15:restartNumberingAfterBreak="0">
    <w:nsid w:val="4EE44D2B"/>
    <w:multiLevelType w:val="multilevel"/>
    <w:tmpl w:val="3F9C92F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55" w15:restartNumberingAfterBreak="0">
    <w:nsid w:val="4F787CD8"/>
    <w:multiLevelType w:val="hybridMultilevel"/>
    <w:tmpl w:val="B47216B4"/>
    <w:lvl w:ilvl="0" w:tplc="72A49A02">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6" w15:restartNumberingAfterBreak="0">
    <w:nsid w:val="57657A60"/>
    <w:multiLevelType w:val="hybridMultilevel"/>
    <w:tmpl w:val="051AF7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61320882"/>
    <w:multiLevelType w:val="hybridMultilevel"/>
    <w:tmpl w:val="834ED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7B7283D"/>
    <w:multiLevelType w:val="hybridMultilevel"/>
    <w:tmpl w:val="74EAC05C"/>
    <w:lvl w:ilvl="0" w:tplc="0050727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9" w15:restartNumberingAfterBreak="0">
    <w:nsid w:val="69F36850"/>
    <w:multiLevelType w:val="hybridMultilevel"/>
    <w:tmpl w:val="D2989BE0"/>
    <w:lvl w:ilvl="0" w:tplc="2256A8A2">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0" w15:restartNumberingAfterBreak="0">
    <w:nsid w:val="6DC60BB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2BE2C82"/>
    <w:multiLevelType w:val="hybridMultilevel"/>
    <w:tmpl w:val="1D1C02EC"/>
    <w:lvl w:ilvl="0" w:tplc="3B70C4F4">
      <w:start w:val="19"/>
      <w:numFmt w:val="bullet"/>
      <w:lvlText w:val="-"/>
      <w:lvlJc w:val="left"/>
      <w:pPr>
        <w:ind w:left="780" w:hanging="360"/>
      </w:pPr>
      <w:rPr>
        <w:rFonts w:ascii="Times New Roman" w:eastAsia="Calibri" w:hAnsi="Times New Roman" w:cs="Times New Roman" w:hint="default"/>
      </w:rPr>
    </w:lvl>
    <w:lvl w:ilvl="1" w:tplc="5272494C">
      <w:start w:val="1"/>
      <w:numFmt w:val="bullet"/>
      <w:lvlText w:val="o"/>
      <w:lvlJc w:val="left"/>
      <w:pPr>
        <w:ind w:left="1500" w:hanging="360"/>
      </w:pPr>
      <w:rPr>
        <w:rFonts w:ascii="Courier New" w:hAnsi="Courier New" w:cs="Courier New" w:hint="default"/>
      </w:rPr>
    </w:lvl>
    <w:lvl w:ilvl="2" w:tplc="6F3A6C64">
      <w:start w:val="1"/>
      <w:numFmt w:val="bullet"/>
      <w:lvlText w:val=""/>
      <w:lvlJc w:val="left"/>
      <w:pPr>
        <w:ind w:left="2220" w:hanging="360"/>
      </w:pPr>
      <w:rPr>
        <w:rFonts w:ascii="Wingdings" w:hAnsi="Wingdings" w:hint="default"/>
      </w:rPr>
    </w:lvl>
    <w:lvl w:ilvl="3" w:tplc="A7FE474C">
      <w:start w:val="1"/>
      <w:numFmt w:val="bullet"/>
      <w:lvlText w:val=""/>
      <w:lvlJc w:val="left"/>
      <w:pPr>
        <w:ind w:left="2940" w:hanging="360"/>
      </w:pPr>
      <w:rPr>
        <w:rFonts w:ascii="Symbol" w:hAnsi="Symbol" w:hint="default"/>
      </w:rPr>
    </w:lvl>
    <w:lvl w:ilvl="4" w:tplc="98382F16">
      <w:start w:val="1"/>
      <w:numFmt w:val="bullet"/>
      <w:lvlText w:val="o"/>
      <w:lvlJc w:val="left"/>
      <w:pPr>
        <w:ind w:left="3660" w:hanging="360"/>
      </w:pPr>
      <w:rPr>
        <w:rFonts w:ascii="Courier New" w:hAnsi="Courier New" w:cs="Courier New" w:hint="default"/>
      </w:rPr>
    </w:lvl>
    <w:lvl w:ilvl="5" w:tplc="DB6A0204">
      <w:start w:val="1"/>
      <w:numFmt w:val="bullet"/>
      <w:lvlText w:val=""/>
      <w:lvlJc w:val="left"/>
      <w:pPr>
        <w:ind w:left="4380" w:hanging="360"/>
      </w:pPr>
      <w:rPr>
        <w:rFonts w:ascii="Wingdings" w:hAnsi="Wingdings" w:hint="default"/>
      </w:rPr>
    </w:lvl>
    <w:lvl w:ilvl="6" w:tplc="B17691AC">
      <w:start w:val="1"/>
      <w:numFmt w:val="bullet"/>
      <w:lvlText w:val=""/>
      <w:lvlJc w:val="left"/>
      <w:pPr>
        <w:ind w:left="5100" w:hanging="360"/>
      </w:pPr>
      <w:rPr>
        <w:rFonts w:ascii="Symbol" w:hAnsi="Symbol" w:hint="default"/>
      </w:rPr>
    </w:lvl>
    <w:lvl w:ilvl="7" w:tplc="0F4C4A3C">
      <w:start w:val="1"/>
      <w:numFmt w:val="bullet"/>
      <w:lvlText w:val="o"/>
      <w:lvlJc w:val="left"/>
      <w:pPr>
        <w:ind w:left="5820" w:hanging="360"/>
      </w:pPr>
      <w:rPr>
        <w:rFonts w:ascii="Courier New" w:hAnsi="Courier New" w:cs="Courier New" w:hint="default"/>
      </w:rPr>
    </w:lvl>
    <w:lvl w:ilvl="8" w:tplc="3258CA5A">
      <w:start w:val="1"/>
      <w:numFmt w:val="bullet"/>
      <w:lvlText w:val=""/>
      <w:lvlJc w:val="left"/>
      <w:pPr>
        <w:ind w:left="6540" w:hanging="360"/>
      </w:pPr>
      <w:rPr>
        <w:rFonts w:ascii="Wingdings" w:hAnsi="Wingdings" w:hint="default"/>
      </w:rPr>
    </w:lvl>
  </w:abstractNum>
  <w:abstractNum w:abstractNumId="62" w15:restartNumberingAfterBreak="0">
    <w:nsid w:val="772B6F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7AF5701"/>
    <w:multiLevelType w:val="hybridMultilevel"/>
    <w:tmpl w:val="A26EC5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77B7721B"/>
    <w:multiLevelType w:val="hybridMultilevel"/>
    <w:tmpl w:val="6770D5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78896BF8"/>
    <w:multiLevelType w:val="hybridMultilevel"/>
    <w:tmpl w:val="A7641704"/>
    <w:lvl w:ilvl="0" w:tplc="04260013">
      <w:start w:val="1"/>
      <w:numFmt w:val="upperRoman"/>
      <w:lvlText w:val="%1."/>
      <w:lvlJc w:val="righ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num w:numId="1" w16cid:durableId="1164664299">
    <w:abstractNumId w:val="61"/>
  </w:num>
  <w:num w:numId="2" w16cid:durableId="2018920844">
    <w:abstractNumId w:val="34"/>
  </w:num>
  <w:num w:numId="3" w16cid:durableId="211532167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912467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58486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2219524">
    <w:abstractNumId w:val="20"/>
  </w:num>
  <w:num w:numId="7" w16cid:durableId="1466658345">
    <w:abstractNumId w:val="11"/>
  </w:num>
  <w:num w:numId="8" w16cid:durableId="451246207">
    <w:abstractNumId w:val="5"/>
  </w:num>
  <w:num w:numId="9" w16cid:durableId="69547017">
    <w:abstractNumId w:val="45"/>
  </w:num>
  <w:num w:numId="10" w16cid:durableId="1754662821">
    <w:abstractNumId w:val="0"/>
  </w:num>
  <w:num w:numId="11" w16cid:durableId="2124690964">
    <w:abstractNumId w:val="1"/>
  </w:num>
  <w:num w:numId="12" w16cid:durableId="1835411997">
    <w:abstractNumId w:val="2"/>
  </w:num>
  <w:num w:numId="13" w16cid:durableId="20419771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777307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2414256">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2309782">
    <w:abstractNumId w:val="16"/>
  </w:num>
  <w:num w:numId="17" w16cid:durableId="1071463549">
    <w:abstractNumId w:val="46"/>
  </w:num>
  <w:num w:numId="18" w16cid:durableId="3683419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2845481">
    <w:abstractNumId w:val="59"/>
  </w:num>
  <w:num w:numId="20" w16cid:durableId="12267202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9203461">
    <w:abstractNumId w:val="50"/>
  </w:num>
  <w:num w:numId="22" w16cid:durableId="175389225">
    <w:abstractNumId w:val="53"/>
  </w:num>
  <w:num w:numId="23" w16cid:durableId="2013876106">
    <w:abstractNumId w:val="38"/>
  </w:num>
  <w:num w:numId="24" w16cid:durableId="4355591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274965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35696311">
    <w:abstractNumId w:val="35"/>
  </w:num>
  <w:num w:numId="27" w16cid:durableId="692993703">
    <w:abstractNumId w:val="39"/>
  </w:num>
  <w:num w:numId="28" w16cid:durableId="1566799845">
    <w:abstractNumId w:val="54"/>
  </w:num>
  <w:num w:numId="29" w16cid:durableId="1787195102">
    <w:abstractNumId w:val="9"/>
  </w:num>
  <w:num w:numId="30" w16cid:durableId="219903390">
    <w:abstractNumId w:val="65"/>
  </w:num>
  <w:num w:numId="31" w16cid:durableId="205796288">
    <w:abstractNumId w:val="4"/>
  </w:num>
  <w:num w:numId="32" w16cid:durableId="1372222444">
    <w:abstractNumId w:val="62"/>
  </w:num>
  <w:num w:numId="33" w16cid:durableId="1918788188">
    <w:abstractNumId w:val="23"/>
  </w:num>
  <w:num w:numId="34" w16cid:durableId="536091342">
    <w:abstractNumId w:val="57"/>
  </w:num>
  <w:num w:numId="35" w16cid:durableId="384762437">
    <w:abstractNumId w:val="40"/>
  </w:num>
  <w:num w:numId="36" w16cid:durableId="1253004347">
    <w:abstractNumId w:val="7"/>
  </w:num>
  <w:num w:numId="37" w16cid:durableId="398602074">
    <w:abstractNumId w:val="17"/>
  </w:num>
  <w:num w:numId="38" w16cid:durableId="1175993649">
    <w:abstractNumId w:val="47"/>
  </w:num>
  <w:num w:numId="39" w16cid:durableId="1310859503">
    <w:abstractNumId w:val="15"/>
  </w:num>
  <w:num w:numId="40" w16cid:durableId="789593947">
    <w:abstractNumId w:val="25"/>
  </w:num>
  <w:num w:numId="41" w16cid:durableId="1208833916">
    <w:abstractNumId w:val="60"/>
  </w:num>
  <w:num w:numId="42" w16cid:durableId="93093784">
    <w:abstractNumId w:val="43"/>
  </w:num>
  <w:num w:numId="43" w16cid:durableId="770127664">
    <w:abstractNumId w:val="32"/>
  </w:num>
  <w:num w:numId="44" w16cid:durableId="1527595311">
    <w:abstractNumId w:val="56"/>
  </w:num>
  <w:num w:numId="45" w16cid:durableId="1972442049">
    <w:abstractNumId w:val="64"/>
  </w:num>
  <w:num w:numId="46" w16cid:durableId="321546512">
    <w:abstractNumId w:val="13"/>
  </w:num>
  <w:num w:numId="47" w16cid:durableId="25690760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84158529">
    <w:abstractNumId w:val="37"/>
  </w:num>
  <w:num w:numId="49" w16cid:durableId="1617709784">
    <w:abstractNumId w:val="29"/>
  </w:num>
  <w:num w:numId="50" w16cid:durableId="2104063628">
    <w:abstractNumId w:val="30"/>
  </w:num>
  <w:num w:numId="51" w16cid:durableId="799225149">
    <w:abstractNumId w:val="12"/>
  </w:num>
  <w:num w:numId="52" w16cid:durableId="470902048">
    <w:abstractNumId w:val="41"/>
  </w:num>
  <w:num w:numId="53" w16cid:durableId="1433207920">
    <w:abstractNumId w:val="19"/>
  </w:num>
  <w:num w:numId="54" w16cid:durableId="1741516398">
    <w:abstractNumId w:val="31"/>
  </w:num>
  <w:num w:numId="55" w16cid:durableId="1209144873">
    <w:abstractNumId w:val="58"/>
  </w:num>
  <w:num w:numId="56" w16cid:durableId="1650480704">
    <w:abstractNumId w:val="51"/>
  </w:num>
  <w:num w:numId="57" w16cid:durableId="252399573">
    <w:abstractNumId w:val="6"/>
  </w:num>
  <w:num w:numId="58" w16cid:durableId="1706517331">
    <w:abstractNumId w:val="49"/>
  </w:num>
  <w:num w:numId="59" w16cid:durableId="811555586">
    <w:abstractNumId w:val="33"/>
  </w:num>
  <w:num w:numId="60" w16cid:durableId="536624774">
    <w:abstractNumId w:val="55"/>
  </w:num>
  <w:num w:numId="61" w16cid:durableId="1810004957">
    <w:abstractNumId w:val="22"/>
  </w:num>
  <w:num w:numId="62" w16cid:durableId="830872143">
    <w:abstractNumId w:val="24"/>
  </w:num>
  <w:num w:numId="63" w16cid:durableId="191571567">
    <w:abstractNumId w:val="63"/>
  </w:num>
  <w:num w:numId="64" w16cid:durableId="168416360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00652376">
    <w:abstractNumId w:val="52"/>
  </w:num>
  <w:num w:numId="66" w16cid:durableId="224143643">
    <w:abstractNumId w:val="8"/>
  </w:num>
  <w:num w:numId="67" w16cid:durableId="856892557">
    <w:abstractNumId w:val="28"/>
  </w:num>
  <w:num w:numId="68" w16cid:durableId="1571572867">
    <w:abstractNumId w:val="26"/>
  </w:num>
  <w:num w:numId="69" w16cid:durableId="419374872">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15832331">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C24"/>
    <w:rsid w:val="00010F1C"/>
    <w:rsid w:val="00010FBE"/>
    <w:rsid w:val="00015B25"/>
    <w:rsid w:val="00027059"/>
    <w:rsid w:val="00064593"/>
    <w:rsid w:val="000753E3"/>
    <w:rsid w:val="000765C1"/>
    <w:rsid w:val="0009200A"/>
    <w:rsid w:val="00094D98"/>
    <w:rsid w:val="000A43BC"/>
    <w:rsid w:val="000A5F72"/>
    <w:rsid w:val="000B5D69"/>
    <w:rsid w:val="000C2C56"/>
    <w:rsid w:val="000C30F9"/>
    <w:rsid w:val="000D65BF"/>
    <w:rsid w:val="000E24C2"/>
    <w:rsid w:val="001072EA"/>
    <w:rsid w:val="00123696"/>
    <w:rsid w:val="00130214"/>
    <w:rsid w:val="00130D44"/>
    <w:rsid w:val="00134926"/>
    <w:rsid w:val="00136324"/>
    <w:rsid w:val="001432AB"/>
    <w:rsid w:val="00155FBB"/>
    <w:rsid w:val="00156A9F"/>
    <w:rsid w:val="001A2845"/>
    <w:rsid w:val="001A34B6"/>
    <w:rsid w:val="001A45F8"/>
    <w:rsid w:val="001B23C8"/>
    <w:rsid w:val="001B413D"/>
    <w:rsid w:val="001D616F"/>
    <w:rsid w:val="001F140C"/>
    <w:rsid w:val="001F6CF3"/>
    <w:rsid w:val="002131AD"/>
    <w:rsid w:val="00220A58"/>
    <w:rsid w:val="0022181D"/>
    <w:rsid w:val="00224F64"/>
    <w:rsid w:val="002330E6"/>
    <w:rsid w:val="00240A2B"/>
    <w:rsid w:val="00246865"/>
    <w:rsid w:val="002636FC"/>
    <w:rsid w:val="00267EBF"/>
    <w:rsid w:val="00276F5F"/>
    <w:rsid w:val="00293AF6"/>
    <w:rsid w:val="002967BF"/>
    <w:rsid w:val="002B2587"/>
    <w:rsid w:val="002C34F8"/>
    <w:rsid w:val="002C37F2"/>
    <w:rsid w:val="002C79B6"/>
    <w:rsid w:val="002D1792"/>
    <w:rsid w:val="002D5B0A"/>
    <w:rsid w:val="002E3876"/>
    <w:rsid w:val="002E5B32"/>
    <w:rsid w:val="002F17C4"/>
    <w:rsid w:val="002F6538"/>
    <w:rsid w:val="002F7B67"/>
    <w:rsid w:val="0030253A"/>
    <w:rsid w:val="00303811"/>
    <w:rsid w:val="00312187"/>
    <w:rsid w:val="00326777"/>
    <w:rsid w:val="00341726"/>
    <w:rsid w:val="00347FF0"/>
    <w:rsid w:val="00372C4F"/>
    <w:rsid w:val="0037613A"/>
    <w:rsid w:val="003903A6"/>
    <w:rsid w:val="00390A8A"/>
    <w:rsid w:val="00392BAE"/>
    <w:rsid w:val="00401ADA"/>
    <w:rsid w:val="00410BB8"/>
    <w:rsid w:val="004157E1"/>
    <w:rsid w:val="00420BE8"/>
    <w:rsid w:val="00423A74"/>
    <w:rsid w:val="004350A9"/>
    <w:rsid w:val="004519CD"/>
    <w:rsid w:val="00461D65"/>
    <w:rsid w:val="00481AF5"/>
    <w:rsid w:val="0049446E"/>
    <w:rsid w:val="004A60AF"/>
    <w:rsid w:val="004A7A78"/>
    <w:rsid w:val="004B0807"/>
    <w:rsid w:val="004F2012"/>
    <w:rsid w:val="004F6BBC"/>
    <w:rsid w:val="005056D4"/>
    <w:rsid w:val="00522D62"/>
    <w:rsid w:val="00527AF8"/>
    <w:rsid w:val="005350C9"/>
    <w:rsid w:val="00540396"/>
    <w:rsid w:val="00544020"/>
    <w:rsid w:val="00551B0A"/>
    <w:rsid w:val="00572BB1"/>
    <w:rsid w:val="00594FC5"/>
    <w:rsid w:val="00595C05"/>
    <w:rsid w:val="005A4ED7"/>
    <w:rsid w:val="005A585F"/>
    <w:rsid w:val="005A5BA9"/>
    <w:rsid w:val="005A6E35"/>
    <w:rsid w:val="005B0CF4"/>
    <w:rsid w:val="005D2934"/>
    <w:rsid w:val="00631A6E"/>
    <w:rsid w:val="006357C7"/>
    <w:rsid w:val="00637CA0"/>
    <w:rsid w:val="00646E1D"/>
    <w:rsid w:val="00670695"/>
    <w:rsid w:val="00692A70"/>
    <w:rsid w:val="006A078E"/>
    <w:rsid w:val="006B4F43"/>
    <w:rsid w:val="006B5D87"/>
    <w:rsid w:val="006D62FD"/>
    <w:rsid w:val="006E4484"/>
    <w:rsid w:val="006F7DF6"/>
    <w:rsid w:val="00723714"/>
    <w:rsid w:val="00724FF9"/>
    <w:rsid w:val="0077155E"/>
    <w:rsid w:val="0079379C"/>
    <w:rsid w:val="007A6542"/>
    <w:rsid w:val="007A732C"/>
    <w:rsid w:val="007B060E"/>
    <w:rsid w:val="007B3D1C"/>
    <w:rsid w:val="007C2E9D"/>
    <w:rsid w:val="007C63A1"/>
    <w:rsid w:val="007E1206"/>
    <w:rsid w:val="00814956"/>
    <w:rsid w:val="00832D60"/>
    <w:rsid w:val="00833D9D"/>
    <w:rsid w:val="00846973"/>
    <w:rsid w:val="008501E8"/>
    <w:rsid w:val="00873311"/>
    <w:rsid w:val="008838BA"/>
    <w:rsid w:val="008A3863"/>
    <w:rsid w:val="008B6B02"/>
    <w:rsid w:val="008E24CF"/>
    <w:rsid w:val="008E62AC"/>
    <w:rsid w:val="008F4F3C"/>
    <w:rsid w:val="009007F3"/>
    <w:rsid w:val="009053C6"/>
    <w:rsid w:val="009162A1"/>
    <w:rsid w:val="0092270B"/>
    <w:rsid w:val="00930950"/>
    <w:rsid w:val="00936242"/>
    <w:rsid w:val="009430E4"/>
    <w:rsid w:val="00951ED1"/>
    <w:rsid w:val="0095469E"/>
    <w:rsid w:val="0096267D"/>
    <w:rsid w:val="00963B1A"/>
    <w:rsid w:val="00975921"/>
    <w:rsid w:val="009961F5"/>
    <w:rsid w:val="009C456E"/>
    <w:rsid w:val="009E1502"/>
    <w:rsid w:val="00A04EC9"/>
    <w:rsid w:val="00A21C56"/>
    <w:rsid w:val="00A305CB"/>
    <w:rsid w:val="00A359E5"/>
    <w:rsid w:val="00A504E7"/>
    <w:rsid w:val="00A56639"/>
    <w:rsid w:val="00A65C24"/>
    <w:rsid w:val="00A774C5"/>
    <w:rsid w:val="00A97F04"/>
    <w:rsid w:val="00AB5941"/>
    <w:rsid w:val="00AD59F6"/>
    <w:rsid w:val="00AF717D"/>
    <w:rsid w:val="00B00051"/>
    <w:rsid w:val="00B12FA3"/>
    <w:rsid w:val="00B15BCF"/>
    <w:rsid w:val="00B245A3"/>
    <w:rsid w:val="00B35A3C"/>
    <w:rsid w:val="00B47375"/>
    <w:rsid w:val="00B61FF5"/>
    <w:rsid w:val="00B6271E"/>
    <w:rsid w:val="00B76543"/>
    <w:rsid w:val="00B9375E"/>
    <w:rsid w:val="00B97BF7"/>
    <w:rsid w:val="00BE04EC"/>
    <w:rsid w:val="00BE4939"/>
    <w:rsid w:val="00C0179C"/>
    <w:rsid w:val="00C15625"/>
    <w:rsid w:val="00C20CD5"/>
    <w:rsid w:val="00C53706"/>
    <w:rsid w:val="00C732EB"/>
    <w:rsid w:val="00C870DF"/>
    <w:rsid w:val="00CA7CBF"/>
    <w:rsid w:val="00CC26EF"/>
    <w:rsid w:val="00CD0551"/>
    <w:rsid w:val="00CD3562"/>
    <w:rsid w:val="00CE5254"/>
    <w:rsid w:val="00CE5DFD"/>
    <w:rsid w:val="00D0281B"/>
    <w:rsid w:val="00D11175"/>
    <w:rsid w:val="00D16DA1"/>
    <w:rsid w:val="00D33D32"/>
    <w:rsid w:val="00D36BBF"/>
    <w:rsid w:val="00D439FA"/>
    <w:rsid w:val="00D47548"/>
    <w:rsid w:val="00D65851"/>
    <w:rsid w:val="00D75C99"/>
    <w:rsid w:val="00D76612"/>
    <w:rsid w:val="00D94879"/>
    <w:rsid w:val="00DB5DD8"/>
    <w:rsid w:val="00DE1EE4"/>
    <w:rsid w:val="00E1436B"/>
    <w:rsid w:val="00E16881"/>
    <w:rsid w:val="00E17764"/>
    <w:rsid w:val="00E34CD2"/>
    <w:rsid w:val="00E35C78"/>
    <w:rsid w:val="00E36EA6"/>
    <w:rsid w:val="00E540B3"/>
    <w:rsid w:val="00E752BD"/>
    <w:rsid w:val="00E95BF1"/>
    <w:rsid w:val="00E97103"/>
    <w:rsid w:val="00EB78EE"/>
    <w:rsid w:val="00EC0115"/>
    <w:rsid w:val="00F05168"/>
    <w:rsid w:val="00F210BD"/>
    <w:rsid w:val="00F43D75"/>
    <w:rsid w:val="00F660BA"/>
    <w:rsid w:val="00F87370"/>
    <w:rsid w:val="00F93037"/>
    <w:rsid w:val="00FB2F83"/>
    <w:rsid w:val="00FB3FF5"/>
    <w:rsid w:val="00FF74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F63C5"/>
  <w15:chartTrackingRefBased/>
  <w15:docId w15:val="{35719AB1-88E4-4A86-B4E1-AB2451888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65C24"/>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9430E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nhideWhenUsed/>
    <w:qFormat/>
    <w:rsid w:val="005A4ED7"/>
    <w:pPr>
      <w:keepNext/>
      <w:keepLines/>
      <w:spacing w:before="40" w:line="256" w:lineRule="auto"/>
      <w:outlineLvl w:val="1"/>
    </w:pPr>
    <w:rPr>
      <w:rFonts w:ascii="Calibri Light" w:hAnsi="Calibri Light"/>
      <w:color w:val="2E74B5"/>
      <w:sz w:val="26"/>
      <w:szCs w:val="26"/>
      <w:lang w:eastAsia="en-US"/>
    </w:rPr>
  </w:style>
  <w:style w:type="paragraph" w:styleId="Virsraksts3">
    <w:name w:val="heading 3"/>
    <w:basedOn w:val="Parasts"/>
    <w:next w:val="Parasts"/>
    <w:link w:val="Virsraksts3Rakstz"/>
    <w:uiPriority w:val="9"/>
    <w:unhideWhenUsed/>
    <w:qFormat/>
    <w:rsid w:val="005A4ED7"/>
    <w:pPr>
      <w:keepNext/>
      <w:spacing w:before="240" w:after="60"/>
      <w:outlineLvl w:val="2"/>
    </w:pPr>
    <w:rPr>
      <w:rFonts w:ascii="Calibri Light" w:hAnsi="Calibri Light"/>
      <w:b/>
      <w:bCs/>
      <w:sz w:val="26"/>
      <w:szCs w:val="26"/>
    </w:rPr>
  </w:style>
  <w:style w:type="paragraph" w:styleId="Virsraksts4">
    <w:name w:val="heading 4"/>
    <w:basedOn w:val="Parasts"/>
    <w:next w:val="Parasts"/>
    <w:link w:val="Virsraksts4Rakstz"/>
    <w:unhideWhenUsed/>
    <w:qFormat/>
    <w:rsid w:val="005A4ED7"/>
    <w:pPr>
      <w:keepNext/>
      <w:spacing w:before="240" w:after="60"/>
      <w:outlineLvl w:val="3"/>
    </w:pPr>
    <w:rPr>
      <w:rFonts w:ascii="Calibri" w:hAnsi="Calibri"/>
      <w:b/>
      <w:bCs/>
      <w:sz w:val="28"/>
      <w:szCs w:val="28"/>
    </w:rPr>
  </w:style>
  <w:style w:type="paragraph" w:styleId="Virsraksts5">
    <w:name w:val="heading 5"/>
    <w:basedOn w:val="Parasts"/>
    <w:next w:val="Parasts"/>
    <w:link w:val="Virsraksts5Rakstz"/>
    <w:uiPriority w:val="9"/>
    <w:unhideWhenUsed/>
    <w:qFormat/>
    <w:rsid w:val="00A65C24"/>
    <w:pPr>
      <w:keepNext/>
      <w:keepLines/>
      <w:spacing w:before="40"/>
      <w:outlineLvl w:val="4"/>
    </w:pPr>
    <w:rPr>
      <w:rFonts w:asciiTheme="majorHAnsi" w:eastAsiaTheme="majorEastAsia" w:hAnsiTheme="majorHAnsi" w:cstheme="majorBidi"/>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5Rakstz">
    <w:name w:val="Virsraksts 5 Rakstz."/>
    <w:basedOn w:val="Noklusjumarindkopasfonts"/>
    <w:link w:val="Virsraksts5"/>
    <w:uiPriority w:val="9"/>
    <w:rsid w:val="00A65C24"/>
    <w:rPr>
      <w:rFonts w:asciiTheme="majorHAnsi" w:eastAsiaTheme="majorEastAsia" w:hAnsiTheme="majorHAnsi" w:cstheme="majorBidi"/>
      <w:color w:val="2F5496" w:themeColor="accent1" w:themeShade="BF"/>
      <w:sz w:val="24"/>
      <w:szCs w:val="24"/>
      <w:lang w:eastAsia="lv-LV"/>
    </w:rPr>
  </w:style>
  <w:style w:type="character" w:styleId="Hipersaite">
    <w:name w:val="Hyperlink"/>
    <w:uiPriority w:val="99"/>
    <w:rsid w:val="00A65C24"/>
    <w:rPr>
      <w:color w:val="0000FF"/>
      <w:u w:val="single"/>
    </w:rPr>
  </w:style>
  <w:style w:type="paragraph" w:styleId="Bezatstarpm">
    <w:name w:val="No Spacing"/>
    <w:link w:val="BezatstarpmRakstz"/>
    <w:qFormat/>
    <w:rsid w:val="00A65C24"/>
    <w:pPr>
      <w:spacing w:after="0" w:line="240" w:lineRule="auto"/>
    </w:pPr>
    <w:rPr>
      <w:rFonts w:ascii="Times New Roman" w:eastAsia="Calibri" w:hAnsi="Times New Roman" w:cs="Times New Roman"/>
      <w:sz w:val="24"/>
      <w:szCs w:val="24"/>
    </w:rPr>
  </w:style>
  <w:style w:type="paragraph" w:customStyle="1" w:styleId="Default">
    <w:name w:val="Default"/>
    <w:link w:val="DefaultChar"/>
    <w:qFormat/>
    <w:rsid w:val="00A65C24"/>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BezatstarpmRakstz">
    <w:name w:val="Bez atstarpēm Rakstz."/>
    <w:link w:val="Bezatstarpm"/>
    <w:qFormat/>
    <w:locked/>
    <w:rsid w:val="00A65C24"/>
    <w:rPr>
      <w:rFonts w:ascii="Times New Roman" w:eastAsia="Calibri" w:hAnsi="Times New Roman" w:cs="Times New Roman"/>
      <w:sz w:val="24"/>
      <w:szCs w:val="24"/>
    </w:rPr>
  </w:style>
  <w:style w:type="paragraph" w:styleId="Sarakstarindkopa">
    <w:name w:val="List Paragraph"/>
    <w:aliases w:val="Strip,H&amp;P List Paragraph,2,Virsraksti,List Paragraph1,punkti,virsraksts3,Numbered Para 1,Dot pt,List Paragraph Char Char Char,Indicator Text,Bullet 1,Bullet Points,MAIN CONTENT,IFCL - List Paragraph,List Paragraph12,Saraksta rindkopa1"/>
    <w:basedOn w:val="Parasts"/>
    <w:link w:val="SarakstarindkopaRakstz"/>
    <w:qFormat/>
    <w:rsid w:val="00A65C24"/>
    <w:pPr>
      <w:widowControl w:val="0"/>
      <w:suppressAutoHyphens/>
      <w:ind w:left="720"/>
    </w:pPr>
    <w:rPr>
      <w:rFonts w:eastAsia="Lucida Sans Unicode"/>
      <w:kern w:val="1"/>
    </w:rPr>
  </w:style>
  <w:style w:type="character" w:customStyle="1" w:styleId="SarakstarindkopaRakstz">
    <w:name w:val="Saraksta rindkopa Rakstz."/>
    <w:aliases w:val="Strip Rakstz.,H&amp;P List Paragraph Rakstz.,2 Rakstz.,Virsraksti Rakstz.,List Paragraph1 Rakstz.,punkti Rakstz.,virsraksts3 Rakstz.,Numbered Para 1 Rakstz.,Dot pt Rakstz.,List Paragraph Char Char Char Rakstz.,Bullet 1 Rakstz."/>
    <w:link w:val="Sarakstarindkopa"/>
    <w:qFormat/>
    <w:locked/>
    <w:rsid w:val="00A65C24"/>
    <w:rPr>
      <w:rFonts w:ascii="Times New Roman" w:eastAsia="Lucida Sans Unicode" w:hAnsi="Times New Roman" w:cs="Times New Roman"/>
      <w:kern w:val="1"/>
      <w:sz w:val="24"/>
      <w:szCs w:val="24"/>
      <w:lang w:eastAsia="lv-LV"/>
    </w:rPr>
  </w:style>
  <w:style w:type="character" w:customStyle="1" w:styleId="DefaultChar">
    <w:name w:val="Default Char"/>
    <w:link w:val="Default"/>
    <w:qFormat/>
    <w:locked/>
    <w:rsid w:val="00A65C24"/>
    <w:rPr>
      <w:rFonts w:ascii="Times New Roman" w:eastAsia="Calibri" w:hAnsi="Times New Roman" w:cs="Times New Roman"/>
      <w:color w:val="000000"/>
      <w:sz w:val="24"/>
      <w:szCs w:val="24"/>
      <w:lang w:val="et-EE"/>
    </w:rPr>
  </w:style>
  <w:style w:type="character" w:customStyle="1" w:styleId="markedcontent">
    <w:name w:val="markedcontent"/>
    <w:basedOn w:val="Noklusjumarindkopasfonts"/>
    <w:rsid w:val="00A65C24"/>
  </w:style>
  <w:style w:type="character" w:styleId="Neatrisintapieminana">
    <w:name w:val="Unresolved Mention"/>
    <w:basedOn w:val="Noklusjumarindkopasfonts"/>
    <w:uiPriority w:val="99"/>
    <w:semiHidden/>
    <w:unhideWhenUsed/>
    <w:rsid w:val="004350A9"/>
    <w:rPr>
      <w:color w:val="605E5C"/>
      <w:shd w:val="clear" w:color="auto" w:fill="E1DFDD"/>
    </w:rPr>
  </w:style>
  <w:style w:type="paragraph" w:customStyle="1" w:styleId="naisf">
    <w:name w:val="naisf"/>
    <w:basedOn w:val="Parasts"/>
    <w:qFormat/>
    <w:rsid w:val="00DE1EE4"/>
    <w:pPr>
      <w:suppressAutoHyphens/>
      <w:spacing w:before="75" w:after="75"/>
      <w:ind w:firstLine="375"/>
      <w:jc w:val="both"/>
    </w:pPr>
    <w:rPr>
      <w:kern w:val="2"/>
      <w:lang w:bidi="hi-IN"/>
    </w:rPr>
  </w:style>
  <w:style w:type="paragraph" w:styleId="Galvene">
    <w:name w:val="header"/>
    <w:aliases w:val="Char Char Char Cha Char Char,Char Char Char Cha Char Char Char,Char Char Char Cha Char Char Char Char Char,Char Char Char Cha Char Char Char Char Char Char Char,Char Char Char Cha Char Char Char Char Char Char Cha Char,Char Char Ch Ch,Char Char"/>
    <w:basedOn w:val="Parasts"/>
    <w:link w:val="GalveneRakstz"/>
    <w:uiPriority w:val="99"/>
    <w:unhideWhenUsed/>
    <w:rsid w:val="00670695"/>
    <w:pPr>
      <w:tabs>
        <w:tab w:val="center" w:pos="4153"/>
        <w:tab w:val="right" w:pos="8306"/>
      </w:tabs>
    </w:pPr>
  </w:style>
  <w:style w:type="character" w:customStyle="1" w:styleId="GalveneRakstz">
    <w:name w:val="Galvene Rakstz."/>
    <w:aliases w:val="Char Char Char Cha Char Char Rakstz.,Char Char Char Cha Char Char Char Rakstz.,Char Char Char Cha Char Char Char Char Char Rakstz.,Char Char Char Cha Char Char Char Char Char Char Char Rakstz.,Char Char Ch Ch Rakstz.,Char Char Rakstz."/>
    <w:basedOn w:val="Noklusjumarindkopasfonts"/>
    <w:link w:val="Galvene"/>
    <w:uiPriority w:val="99"/>
    <w:qFormat/>
    <w:rsid w:val="0067069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670695"/>
    <w:pPr>
      <w:tabs>
        <w:tab w:val="center" w:pos="4153"/>
        <w:tab w:val="right" w:pos="8306"/>
      </w:tabs>
    </w:pPr>
  </w:style>
  <w:style w:type="character" w:customStyle="1" w:styleId="KjeneRakstz">
    <w:name w:val="Kājene Rakstz."/>
    <w:basedOn w:val="Noklusjumarindkopasfonts"/>
    <w:link w:val="Kjene"/>
    <w:uiPriority w:val="99"/>
    <w:rsid w:val="00670695"/>
    <w:rPr>
      <w:rFonts w:ascii="Times New Roman" w:eastAsia="Times New Roman" w:hAnsi="Times New Roman" w:cs="Times New Roman"/>
      <w:sz w:val="24"/>
      <w:szCs w:val="24"/>
      <w:lang w:eastAsia="lv-LV"/>
    </w:rPr>
  </w:style>
  <w:style w:type="paragraph" w:styleId="Pamatteksts">
    <w:name w:val="Body Text"/>
    <w:aliases w:val="Body Text Char Char Char,Body Text Char Char"/>
    <w:basedOn w:val="Parasts"/>
    <w:link w:val="PamattekstsRakstz"/>
    <w:qFormat/>
    <w:rsid w:val="001A2845"/>
    <w:rPr>
      <w:szCs w:val="20"/>
      <w:lang w:eastAsia="en-US"/>
    </w:rPr>
  </w:style>
  <w:style w:type="character" w:customStyle="1" w:styleId="PamattekstsRakstz">
    <w:name w:val="Pamatteksts Rakstz."/>
    <w:aliases w:val="Body Text Char Char Char Rakstz.,Body Text Char Char Rakstz."/>
    <w:basedOn w:val="Noklusjumarindkopasfonts"/>
    <w:link w:val="Pamatteksts"/>
    <w:qFormat/>
    <w:rsid w:val="001A2845"/>
    <w:rPr>
      <w:rFonts w:ascii="Times New Roman" w:eastAsia="Times New Roman" w:hAnsi="Times New Roman" w:cs="Times New Roman"/>
      <w:sz w:val="24"/>
      <w:szCs w:val="20"/>
    </w:rPr>
  </w:style>
  <w:style w:type="character" w:customStyle="1" w:styleId="apple-converted-space">
    <w:name w:val="apple-converted-space"/>
    <w:rsid w:val="001A2845"/>
  </w:style>
  <w:style w:type="character" w:customStyle="1" w:styleId="Noklusjumarindkopasfonts1">
    <w:name w:val="Noklusējuma rindkopas fonts1"/>
    <w:rsid w:val="001A2845"/>
  </w:style>
  <w:style w:type="character" w:customStyle="1" w:styleId="Virsraksts1Rakstz">
    <w:name w:val="Virsraksts 1 Rakstz."/>
    <w:basedOn w:val="Noklusjumarindkopasfonts"/>
    <w:link w:val="Virsraksts1"/>
    <w:rsid w:val="009430E4"/>
    <w:rPr>
      <w:rFonts w:asciiTheme="majorHAnsi" w:eastAsiaTheme="majorEastAsia" w:hAnsiTheme="majorHAnsi" w:cstheme="majorBidi"/>
      <w:color w:val="2F5496" w:themeColor="accent1" w:themeShade="BF"/>
      <w:sz w:val="32"/>
      <w:szCs w:val="32"/>
      <w:lang w:eastAsia="lv-LV"/>
    </w:rPr>
  </w:style>
  <w:style w:type="paragraph" w:styleId="Balonteksts">
    <w:name w:val="Balloon Text"/>
    <w:basedOn w:val="Parasts"/>
    <w:link w:val="BalontekstsRakstz"/>
    <w:uiPriority w:val="99"/>
    <w:unhideWhenUsed/>
    <w:rsid w:val="009430E4"/>
    <w:rPr>
      <w:rFonts w:ascii="Segoe UI" w:hAnsi="Segoe UI" w:cs="Segoe UI"/>
      <w:sz w:val="18"/>
      <w:szCs w:val="18"/>
    </w:rPr>
  </w:style>
  <w:style w:type="character" w:customStyle="1" w:styleId="BalontekstsRakstz">
    <w:name w:val="Balonteksts Rakstz."/>
    <w:basedOn w:val="Noklusjumarindkopasfonts"/>
    <w:link w:val="Balonteksts"/>
    <w:uiPriority w:val="99"/>
    <w:rsid w:val="009430E4"/>
    <w:rPr>
      <w:rFonts w:ascii="Segoe UI" w:eastAsia="Times New Roman" w:hAnsi="Segoe UI" w:cs="Segoe UI"/>
      <w:sz w:val="18"/>
      <w:szCs w:val="18"/>
      <w:lang w:eastAsia="lv-LV"/>
    </w:rPr>
  </w:style>
  <w:style w:type="character" w:customStyle="1" w:styleId="Virsraksts2Rakstz">
    <w:name w:val="Virsraksts 2 Rakstz."/>
    <w:basedOn w:val="Noklusjumarindkopasfonts"/>
    <w:link w:val="Virsraksts2"/>
    <w:rsid w:val="005A4ED7"/>
    <w:rPr>
      <w:rFonts w:ascii="Calibri Light" w:eastAsia="Times New Roman" w:hAnsi="Calibri Light" w:cs="Times New Roman"/>
      <w:color w:val="2E74B5"/>
      <w:sz w:val="26"/>
      <w:szCs w:val="26"/>
    </w:rPr>
  </w:style>
  <w:style w:type="character" w:customStyle="1" w:styleId="Virsraksts3Rakstz">
    <w:name w:val="Virsraksts 3 Rakstz."/>
    <w:basedOn w:val="Noklusjumarindkopasfonts"/>
    <w:link w:val="Virsraksts3"/>
    <w:uiPriority w:val="9"/>
    <w:rsid w:val="005A4ED7"/>
    <w:rPr>
      <w:rFonts w:ascii="Calibri Light" w:eastAsia="Times New Roman" w:hAnsi="Calibri Light" w:cs="Times New Roman"/>
      <w:b/>
      <w:bCs/>
      <w:sz w:val="26"/>
      <w:szCs w:val="26"/>
      <w:lang w:eastAsia="lv-LV"/>
    </w:rPr>
  </w:style>
  <w:style w:type="character" w:customStyle="1" w:styleId="Virsraksts4Rakstz">
    <w:name w:val="Virsraksts 4 Rakstz."/>
    <w:basedOn w:val="Noklusjumarindkopasfonts"/>
    <w:link w:val="Virsraksts4"/>
    <w:rsid w:val="005A4ED7"/>
    <w:rPr>
      <w:rFonts w:ascii="Calibri" w:eastAsia="Times New Roman" w:hAnsi="Calibri" w:cs="Times New Roman"/>
      <w:b/>
      <w:bCs/>
      <w:sz w:val="28"/>
      <w:szCs w:val="28"/>
      <w:lang w:eastAsia="lv-LV"/>
    </w:rPr>
  </w:style>
  <w:style w:type="paragraph" w:customStyle="1" w:styleId="Bezatstarpm1">
    <w:name w:val="Bez atstarpēm1"/>
    <w:qFormat/>
    <w:rsid w:val="005A4ED7"/>
    <w:pPr>
      <w:suppressAutoHyphens/>
      <w:spacing w:after="0" w:line="240" w:lineRule="auto"/>
    </w:pPr>
    <w:rPr>
      <w:rFonts w:ascii="Times New Roman" w:eastAsia="Calibri" w:hAnsi="Times New Roman" w:cs="Times New Roman"/>
      <w:kern w:val="2"/>
      <w:sz w:val="24"/>
      <w:szCs w:val="24"/>
      <w:lang w:eastAsia="zh-CN"/>
    </w:rPr>
  </w:style>
  <w:style w:type="character" w:customStyle="1" w:styleId="ListLabel60">
    <w:name w:val="ListLabel 60"/>
    <w:rsid w:val="005A4ED7"/>
    <w:rPr>
      <w:rFonts w:ascii="Times New Roman" w:eastAsia="Times New Roman" w:hAnsi="Times New Roman" w:cs="Times New Roman"/>
      <w:sz w:val="24"/>
      <w:szCs w:val="24"/>
      <w:u w:val="single"/>
    </w:rPr>
  </w:style>
  <w:style w:type="character" w:customStyle="1" w:styleId="ListLabel58">
    <w:name w:val="ListLabel 58"/>
    <w:rsid w:val="005A4ED7"/>
    <w:rPr>
      <w:rFonts w:ascii="Times New Roman" w:hAnsi="Times New Roman" w:cs="Times New Roman"/>
      <w:color w:val="000000"/>
      <w:sz w:val="24"/>
      <w:szCs w:val="24"/>
    </w:rPr>
  </w:style>
  <w:style w:type="character" w:customStyle="1" w:styleId="ListLabel59">
    <w:name w:val="ListLabel 59"/>
    <w:rsid w:val="005A4ED7"/>
    <w:rPr>
      <w:rFonts w:ascii="Times New Roman" w:eastAsia="Times New Roman" w:hAnsi="Times New Roman" w:cs="Times New Roman"/>
      <w:color w:val="000000"/>
      <w:sz w:val="24"/>
      <w:szCs w:val="24"/>
    </w:rPr>
  </w:style>
  <w:style w:type="character" w:customStyle="1" w:styleId="ListLabel67">
    <w:name w:val="ListLabel 67"/>
    <w:rsid w:val="005A4ED7"/>
    <w:rPr>
      <w:rFonts w:ascii="Times New Roman" w:hAnsi="Times New Roman" w:cs="Times New Roman" w:hint="default"/>
      <w:color w:val="000000"/>
      <w:sz w:val="24"/>
      <w:szCs w:val="24"/>
    </w:rPr>
  </w:style>
  <w:style w:type="character" w:customStyle="1" w:styleId="ListLabel62">
    <w:name w:val="ListLabel 62"/>
    <w:rsid w:val="005A4ED7"/>
    <w:rPr>
      <w:rFonts w:ascii="Times New Roman" w:eastAsia="Times New Roman" w:hAnsi="Times New Roman" w:cs="Times New Roman" w:hint="default"/>
      <w:color w:val="000000"/>
      <w:sz w:val="24"/>
      <w:szCs w:val="24"/>
      <w:lang w:eastAsia="zh-CN"/>
    </w:rPr>
  </w:style>
  <w:style w:type="character" w:styleId="Izmantotahipersaite">
    <w:name w:val="FollowedHyperlink"/>
    <w:uiPriority w:val="99"/>
    <w:unhideWhenUsed/>
    <w:rsid w:val="005A4ED7"/>
    <w:rPr>
      <w:color w:val="954F72"/>
      <w:u w:val="single"/>
    </w:rPr>
  </w:style>
  <w:style w:type="character" w:customStyle="1" w:styleId="ParaststmeklisRakstz">
    <w:name w:val="Parasts (tīmeklis) Rakstz."/>
    <w:link w:val="Paraststmeklis"/>
    <w:locked/>
    <w:rsid w:val="005A4ED7"/>
    <w:rPr>
      <w:rFonts w:ascii="Times New Roman" w:eastAsia="Times New Roman" w:hAnsi="Times New Roman" w:cs="Times New Roman"/>
      <w:sz w:val="24"/>
      <w:szCs w:val="24"/>
      <w:lang w:eastAsia="lv-LV"/>
    </w:rPr>
  </w:style>
  <w:style w:type="paragraph" w:customStyle="1" w:styleId="msonormal0">
    <w:name w:val="msonormal"/>
    <w:basedOn w:val="Parasts"/>
    <w:rsid w:val="005A4ED7"/>
    <w:pPr>
      <w:spacing w:before="100" w:beforeAutospacing="1" w:after="100" w:afterAutospacing="1"/>
    </w:pPr>
  </w:style>
  <w:style w:type="paragraph" w:styleId="Paraststmeklis">
    <w:name w:val="Normal (Web)"/>
    <w:basedOn w:val="Parasts"/>
    <w:link w:val="ParaststmeklisRakstz"/>
    <w:uiPriority w:val="99"/>
    <w:unhideWhenUsed/>
    <w:rsid w:val="005A4ED7"/>
    <w:pPr>
      <w:spacing w:before="100" w:beforeAutospacing="1" w:after="100" w:afterAutospacing="1"/>
    </w:pPr>
  </w:style>
  <w:style w:type="paragraph" w:styleId="Vresteksts">
    <w:name w:val="footnote text"/>
    <w:basedOn w:val="Parasts"/>
    <w:link w:val="VrestekstsRakstz"/>
    <w:uiPriority w:val="99"/>
    <w:unhideWhenUsed/>
    <w:rsid w:val="005A4ED7"/>
    <w:rPr>
      <w:rFonts w:ascii="Calibri" w:eastAsia="Calibri" w:hAnsi="Calibri"/>
      <w:sz w:val="20"/>
      <w:szCs w:val="20"/>
      <w:lang w:eastAsia="en-US"/>
    </w:rPr>
  </w:style>
  <w:style w:type="character" w:customStyle="1" w:styleId="VrestekstsRakstz">
    <w:name w:val="Vēres teksts Rakstz."/>
    <w:basedOn w:val="Noklusjumarindkopasfonts"/>
    <w:link w:val="Vresteksts"/>
    <w:uiPriority w:val="99"/>
    <w:rsid w:val="005A4ED7"/>
    <w:rPr>
      <w:rFonts w:ascii="Calibri" w:eastAsia="Calibri" w:hAnsi="Calibri" w:cs="Times New Roman"/>
      <w:sz w:val="20"/>
      <w:szCs w:val="20"/>
    </w:rPr>
  </w:style>
  <w:style w:type="character" w:customStyle="1" w:styleId="KomentratekstsRakstz">
    <w:name w:val="Komentāra teksts Rakstz."/>
    <w:aliases w:val="Char Char Char Rakstz., Char Char Char Rakstz."/>
    <w:basedOn w:val="Noklusjumarindkopasfonts"/>
    <w:link w:val="Komentrateksts"/>
    <w:uiPriority w:val="99"/>
    <w:locked/>
    <w:rsid w:val="005A4ED7"/>
    <w:rPr>
      <w:rFonts w:ascii="Calibri" w:eastAsia="Calibri" w:hAnsi="Calibri" w:cs="Times New Roman"/>
      <w:sz w:val="20"/>
      <w:szCs w:val="20"/>
    </w:rPr>
  </w:style>
  <w:style w:type="paragraph" w:styleId="Komentrateksts">
    <w:name w:val="annotation text"/>
    <w:aliases w:val="Char Char Char, Char Char Char"/>
    <w:basedOn w:val="Parasts"/>
    <w:link w:val="KomentratekstsRakstz"/>
    <w:uiPriority w:val="99"/>
    <w:unhideWhenUsed/>
    <w:rsid w:val="005A4ED7"/>
    <w:pPr>
      <w:spacing w:after="160"/>
    </w:pPr>
    <w:rPr>
      <w:rFonts w:ascii="Calibri" w:eastAsia="Calibri" w:hAnsi="Calibri"/>
      <w:sz w:val="20"/>
      <w:szCs w:val="20"/>
      <w:lang w:eastAsia="en-US"/>
    </w:rPr>
  </w:style>
  <w:style w:type="character" w:customStyle="1" w:styleId="KomentratekstsRakstz1">
    <w:name w:val="Komentāra teksts Rakstz.1"/>
    <w:basedOn w:val="Noklusjumarindkopasfonts"/>
    <w:uiPriority w:val="99"/>
    <w:semiHidden/>
    <w:rsid w:val="005A4ED7"/>
    <w:rPr>
      <w:rFonts w:ascii="Times New Roman" w:eastAsia="Times New Roman" w:hAnsi="Times New Roman" w:cs="Times New Roman"/>
      <w:sz w:val="20"/>
      <w:szCs w:val="20"/>
      <w:lang w:eastAsia="lv-LV"/>
    </w:rPr>
  </w:style>
  <w:style w:type="character" w:customStyle="1" w:styleId="CommentTextChar1">
    <w:name w:val="Comment Text Char1"/>
    <w:aliases w:val="Char Char Char Char"/>
    <w:basedOn w:val="Noklusjumarindkopasfonts"/>
    <w:uiPriority w:val="99"/>
    <w:semiHidden/>
    <w:rsid w:val="005A4ED7"/>
    <w:rPr>
      <w:sz w:val="20"/>
      <w:szCs w:val="20"/>
    </w:rPr>
  </w:style>
  <w:style w:type="character" w:customStyle="1" w:styleId="HeaderChar1">
    <w:name w:val="Header Char1"/>
    <w:aliases w:val="Char Char Char Cha Char Char Char1,Char Char Char Cha Char Char Char Char,Char Char Char Cha Char Char Char Char Char Char,Char Char Char Cha Char Char Char Char Char Char Char Char,Char Char Ch Ch Char,Char Char Char1,Char Char Char Char1"/>
    <w:basedOn w:val="Noklusjumarindkopasfonts"/>
    <w:rsid w:val="005A4ED7"/>
  </w:style>
  <w:style w:type="paragraph" w:styleId="Parakstszemobjekta">
    <w:name w:val="caption"/>
    <w:aliases w:val="Sol_tabulas_nosauk"/>
    <w:basedOn w:val="Parasts"/>
    <w:next w:val="Parasts"/>
    <w:unhideWhenUsed/>
    <w:qFormat/>
    <w:rsid w:val="005A4ED7"/>
    <w:pPr>
      <w:framePr w:h="7618" w:hSpace="10080" w:vSpace="58" w:wrap="notBeside" w:vAnchor="text" w:hAnchor="margin" w:x="1" w:y="1"/>
      <w:widowControl w:val="0"/>
      <w:autoSpaceDE w:val="0"/>
      <w:autoSpaceDN w:val="0"/>
      <w:adjustRightInd w:val="0"/>
    </w:pPr>
    <w:rPr>
      <w:b/>
      <w:bCs/>
      <w:sz w:val="20"/>
      <w:lang w:eastAsia="en-US"/>
    </w:rPr>
  </w:style>
  <w:style w:type="paragraph" w:styleId="Saraksts">
    <w:name w:val="List"/>
    <w:basedOn w:val="Pamatteksts"/>
    <w:unhideWhenUsed/>
    <w:rsid w:val="005A4ED7"/>
    <w:pPr>
      <w:suppressAutoHyphens/>
    </w:pPr>
    <w:rPr>
      <w:rFonts w:cs="Tahoma"/>
      <w:lang w:val="x-none" w:eastAsia="ar-SA"/>
    </w:rPr>
  </w:style>
  <w:style w:type="character" w:customStyle="1" w:styleId="TitleChar1">
    <w:name w:val="Title Char1"/>
    <w:aliases w:val="Char Char Char Char Char1 Char,Char Char Char Cha Char Char Char Char Char1 Char,Char Char Char Char Char Char Char,Char Char Char Char Char1,Char Char4,Char Char Char Char Char Char1,Char Char1,Char Char Char2,Header1 Char,Title Char"/>
    <w:basedOn w:val="Noklusjumarindkopasfonts"/>
    <w:locked/>
    <w:rsid w:val="005A4ED7"/>
    <w:rPr>
      <w:rFonts w:ascii="Calibri" w:eastAsia="Times New Roman" w:hAnsi="Calibri" w:cs="Times New Roman" w:hint="default"/>
      <w:kern w:val="2"/>
      <w:sz w:val="28"/>
      <w:szCs w:val="24"/>
      <w:lang w:eastAsia="lv-LV"/>
    </w:rPr>
  </w:style>
  <w:style w:type="paragraph" w:styleId="Pamattekstsaratkpi">
    <w:name w:val="Body Text Indent"/>
    <w:basedOn w:val="Parasts"/>
    <w:link w:val="PamattekstsaratkpiRakstz"/>
    <w:unhideWhenUsed/>
    <w:rsid w:val="005A4ED7"/>
    <w:pPr>
      <w:spacing w:after="120"/>
      <w:ind w:left="283"/>
    </w:pPr>
  </w:style>
  <w:style w:type="character" w:customStyle="1" w:styleId="PamattekstsaratkpiRakstz">
    <w:name w:val="Pamatteksts ar atkāpi Rakstz."/>
    <w:basedOn w:val="Noklusjumarindkopasfonts"/>
    <w:link w:val="Pamattekstsaratkpi"/>
    <w:rsid w:val="005A4ED7"/>
    <w:rPr>
      <w:rFonts w:ascii="Times New Roman" w:eastAsia="Times New Roman" w:hAnsi="Times New Roman" w:cs="Times New Roman"/>
      <w:sz w:val="24"/>
      <w:szCs w:val="24"/>
      <w:lang w:eastAsia="lv-LV"/>
    </w:rPr>
  </w:style>
  <w:style w:type="paragraph" w:styleId="Apakvirsraksts">
    <w:name w:val="Subtitle"/>
    <w:basedOn w:val="Parasts"/>
    <w:next w:val="Parasts"/>
    <w:link w:val="ApakvirsrakstsRakstz"/>
    <w:qFormat/>
    <w:rsid w:val="005A4ED7"/>
    <w:pPr>
      <w:spacing w:after="60"/>
      <w:jc w:val="center"/>
      <w:outlineLvl w:val="1"/>
    </w:pPr>
    <w:rPr>
      <w:rFonts w:ascii="Cambria" w:hAnsi="Cambria"/>
    </w:rPr>
  </w:style>
  <w:style w:type="character" w:customStyle="1" w:styleId="ApakvirsrakstsRakstz">
    <w:name w:val="Apakšvirsraksts Rakstz."/>
    <w:basedOn w:val="Noklusjumarindkopasfonts"/>
    <w:link w:val="Apakvirsraksts"/>
    <w:rsid w:val="005A4ED7"/>
    <w:rPr>
      <w:rFonts w:ascii="Cambria" w:eastAsia="Times New Roman" w:hAnsi="Cambria" w:cs="Times New Roman"/>
      <w:sz w:val="24"/>
      <w:szCs w:val="24"/>
      <w:lang w:eastAsia="lv-LV"/>
    </w:rPr>
  </w:style>
  <w:style w:type="paragraph" w:styleId="Pamattekstapirmatkpe">
    <w:name w:val="Body Text First Indent"/>
    <w:basedOn w:val="Pamatteksts"/>
    <w:link w:val="PamattekstapirmatkpeRakstz"/>
    <w:unhideWhenUsed/>
    <w:rsid w:val="005A4ED7"/>
    <w:pPr>
      <w:suppressAutoHyphens/>
      <w:spacing w:after="120" w:line="276" w:lineRule="auto"/>
      <w:ind w:firstLine="210"/>
    </w:pPr>
    <w:rPr>
      <w:rFonts w:eastAsia="Calibri"/>
      <w:szCs w:val="24"/>
      <w:lang w:eastAsia="ar-SA"/>
    </w:rPr>
  </w:style>
  <w:style w:type="character" w:customStyle="1" w:styleId="PamattekstapirmatkpeRakstz">
    <w:name w:val="Pamatteksta pirmā atkāpe Rakstz."/>
    <w:basedOn w:val="PamattekstsRakstz"/>
    <w:link w:val="Pamattekstapirmatkpe"/>
    <w:rsid w:val="005A4ED7"/>
    <w:rPr>
      <w:rFonts w:ascii="Times New Roman" w:eastAsia="Calibri" w:hAnsi="Times New Roman" w:cs="Times New Roman"/>
      <w:sz w:val="24"/>
      <w:szCs w:val="24"/>
      <w:lang w:eastAsia="ar-SA"/>
    </w:rPr>
  </w:style>
  <w:style w:type="paragraph" w:styleId="Pamatteksts2">
    <w:name w:val="Body Text 2"/>
    <w:basedOn w:val="Parasts"/>
    <w:link w:val="Pamatteksts2Rakstz"/>
    <w:unhideWhenUsed/>
    <w:rsid w:val="005A4ED7"/>
    <w:pPr>
      <w:spacing w:after="120" w:line="480" w:lineRule="auto"/>
    </w:pPr>
  </w:style>
  <w:style w:type="character" w:customStyle="1" w:styleId="Pamatteksts2Rakstz">
    <w:name w:val="Pamatteksts 2 Rakstz."/>
    <w:basedOn w:val="Noklusjumarindkopasfonts"/>
    <w:link w:val="Pamatteksts2"/>
    <w:rsid w:val="005A4ED7"/>
    <w:rPr>
      <w:rFonts w:ascii="Times New Roman" w:eastAsia="Times New Roman" w:hAnsi="Times New Roman" w:cs="Times New Roman"/>
      <w:sz w:val="24"/>
      <w:szCs w:val="24"/>
      <w:lang w:eastAsia="lv-LV"/>
    </w:rPr>
  </w:style>
  <w:style w:type="paragraph" w:styleId="Pamatteksts3">
    <w:name w:val="Body Text 3"/>
    <w:basedOn w:val="Parasts"/>
    <w:link w:val="Pamatteksts3Rakstz"/>
    <w:unhideWhenUsed/>
    <w:rsid w:val="005A4ED7"/>
    <w:pPr>
      <w:suppressAutoHyphens/>
      <w:jc w:val="both"/>
    </w:pPr>
    <w:rPr>
      <w:szCs w:val="20"/>
      <w:lang w:val="en-GB" w:eastAsia="ar-SA"/>
    </w:rPr>
  </w:style>
  <w:style w:type="character" w:customStyle="1" w:styleId="Pamatteksts3Rakstz">
    <w:name w:val="Pamatteksts 3 Rakstz."/>
    <w:basedOn w:val="Noklusjumarindkopasfonts"/>
    <w:link w:val="Pamatteksts3"/>
    <w:rsid w:val="005A4ED7"/>
    <w:rPr>
      <w:rFonts w:ascii="Times New Roman" w:eastAsia="Times New Roman" w:hAnsi="Times New Roman" w:cs="Times New Roman"/>
      <w:sz w:val="24"/>
      <w:szCs w:val="20"/>
      <w:lang w:val="en-GB" w:eastAsia="ar-SA"/>
    </w:rPr>
  </w:style>
  <w:style w:type="paragraph" w:styleId="Pamattekstaatkpe2">
    <w:name w:val="Body Text Indent 2"/>
    <w:basedOn w:val="Parasts"/>
    <w:link w:val="Pamattekstaatkpe2Rakstz"/>
    <w:uiPriority w:val="99"/>
    <w:unhideWhenUsed/>
    <w:rsid w:val="005A4ED7"/>
    <w:pPr>
      <w:spacing w:after="120" w:line="480" w:lineRule="auto"/>
      <w:ind w:left="283"/>
    </w:pPr>
    <w:rPr>
      <w:rFonts w:ascii="Calibri" w:eastAsia="Calibri" w:hAnsi="Calibri"/>
      <w:sz w:val="22"/>
      <w:szCs w:val="22"/>
      <w:lang w:val="et-EE" w:eastAsia="en-US"/>
    </w:rPr>
  </w:style>
  <w:style w:type="character" w:customStyle="1" w:styleId="Pamattekstaatkpe2Rakstz">
    <w:name w:val="Pamatteksta atkāpe 2 Rakstz."/>
    <w:basedOn w:val="Noklusjumarindkopasfonts"/>
    <w:link w:val="Pamattekstaatkpe2"/>
    <w:uiPriority w:val="99"/>
    <w:rsid w:val="005A4ED7"/>
    <w:rPr>
      <w:rFonts w:ascii="Calibri" w:eastAsia="Calibri" w:hAnsi="Calibri" w:cs="Times New Roman"/>
      <w:lang w:val="et-EE"/>
    </w:rPr>
  </w:style>
  <w:style w:type="paragraph" w:styleId="Pamattekstaatkpe3">
    <w:name w:val="Body Text Indent 3"/>
    <w:basedOn w:val="Parasts"/>
    <w:link w:val="Pamattekstaatkpe3Rakstz"/>
    <w:uiPriority w:val="99"/>
    <w:unhideWhenUsed/>
    <w:rsid w:val="005A4ED7"/>
    <w:pPr>
      <w:spacing w:after="120" w:line="256" w:lineRule="auto"/>
      <w:ind w:left="283"/>
    </w:pPr>
    <w:rPr>
      <w:rFonts w:ascii="Calibri" w:eastAsia="Calibri" w:hAnsi="Calibri"/>
      <w:sz w:val="16"/>
      <w:szCs w:val="16"/>
      <w:lang w:eastAsia="en-US"/>
    </w:rPr>
  </w:style>
  <w:style w:type="character" w:customStyle="1" w:styleId="Pamattekstaatkpe3Rakstz">
    <w:name w:val="Pamatteksta atkāpe 3 Rakstz."/>
    <w:basedOn w:val="Noklusjumarindkopasfonts"/>
    <w:link w:val="Pamattekstaatkpe3"/>
    <w:uiPriority w:val="99"/>
    <w:rsid w:val="005A4ED7"/>
    <w:rPr>
      <w:rFonts w:ascii="Calibri" w:eastAsia="Calibri" w:hAnsi="Calibri" w:cs="Times New Roman"/>
      <w:sz w:val="16"/>
      <w:szCs w:val="16"/>
    </w:rPr>
  </w:style>
  <w:style w:type="paragraph" w:styleId="Tekstabloks">
    <w:name w:val="Block Text"/>
    <w:basedOn w:val="Parasts"/>
    <w:unhideWhenUsed/>
    <w:rsid w:val="005A4ED7"/>
    <w:pPr>
      <w:ind w:left="1800" w:right="-6" w:hanging="1800"/>
      <w:jc w:val="both"/>
    </w:pPr>
    <w:rPr>
      <w:lang w:eastAsia="en-US"/>
    </w:rPr>
  </w:style>
  <w:style w:type="paragraph" w:styleId="Vienkrsteksts">
    <w:name w:val="Plain Text"/>
    <w:basedOn w:val="Parasts"/>
    <w:link w:val="VienkrstekstsRakstz"/>
    <w:uiPriority w:val="99"/>
    <w:unhideWhenUsed/>
    <w:rsid w:val="005A4ED7"/>
    <w:rPr>
      <w:rFonts w:ascii="Calibri" w:eastAsia="Calibri" w:hAnsi="Calibri"/>
      <w:sz w:val="22"/>
      <w:szCs w:val="21"/>
      <w:lang w:eastAsia="en-US"/>
    </w:rPr>
  </w:style>
  <w:style w:type="character" w:customStyle="1" w:styleId="VienkrstekstsRakstz">
    <w:name w:val="Vienkāršs teksts Rakstz."/>
    <w:basedOn w:val="Noklusjumarindkopasfonts"/>
    <w:link w:val="Vienkrsteksts"/>
    <w:uiPriority w:val="99"/>
    <w:rsid w:val="005A4ED7"/>
    <w:rPr>
      <w:rFonts w:ascii="Calibri" w:eastAsia="Calibri" w:hAnsi="Calibri" w:cs="Times New Roman"/>
      <w:szCs w:val="21"/>
    </w:rPr>
  </w:style>
  <w:style w:type="paragraph" w:styleId="Komentratma">
    <w:name w:val="annotation subject"/>
    <w:basedOn w:val="Komentrateksts"/>
    <w:next w:val="Komentrateksts"/>
    <w:link w:val="KomentratmaRakstz"/>
    <w:unhideWhenUsed/>
    <w:rsid w:val="005A4ED7"/>
    <w:rPr>
      <w:b/>
      <w:bCs/>
    </w:rPr>
  </w:style>
  <w:style w:type="character" w:customStyle="1" w:styleId="KomentratmaRakstz">
    <w:name w:val="Komentāra tēma Rakstz."/>
    <w:basedOn w:val="KomentratekstsRakstz1"/>
    <w:link w:val="Komentratma"/>
    <w:rsid w:val="005A4ED7"/>
    <w:rPr>
      <w:rFonts w:ascii="Calibri" w:eastAsia="Calibri" w:hAnsi="Calibri" w:cs="Times New Roman"/>
      <w:b/>
      <w:bCs/>
      <w:sz w:val="20"/>
      <w:szCs w:val="20"/>
      <w:lang w:eastAsia="lv-LV"/>
    </w:rPr>
  </w:style>
  <w:style w:type="paragraph" w:styleId="Prskatjums">
    <w:name w:val="Revision"/>
    <w:uiPriority w:val="99"/>
    <w:semiHidden/>
    <w:rsid w:val="005A4ED7"/>
    <w:pPr>
      <w:spacing w:after="0" w:line="240" w:lineRule="auto"/>
    </w:pPr>
    <w:rPr>
      <w:rFonts w:ascii="Times New Roman" w:eastAsia="Times New Roman" w:hAnsi="Times New Roman" w:cs="Times New Roman"/>
      <w:sz w:val="24"/>
      <w:szCs w:val="24"/>
      <w:lang w:eastAsia="lv-LV"/>
    </w:rPr>
  </w:style>
  <w:style w:type="paragraph" w:styleId="Citts">
    <w:name w:val="Quote"/>
    <w:basedOn w:val="Parasts"/>
    <w:next w:val="Parasts"/>
    <w:link w:val="CittsRakstz"/>
    <w:uiPriority w:val="29"/>
    <w:qFormat/>
    <w:rsid w:val="005A4ED7"/>
    <w:pPr>
      <w:spacing w:before="200" w:after="160"/>
      <w:ind w:left="864" w:right="864"/>
      <w:jc w:val="center"/>
    </w:pPr>
    <w:rPr>
      <w:i/>
      <w:iCs/>
      <w:color w:val="404040"/>
    </w:rPr>
  </w:style>
  <w:style w:type="character" w:customStyle="1" w:styleId="CittsRakstz">
    <w:name w:val="Citāts Rakstz."/>
    <w:basedOn w:val="Noklusjumarindkopasfonts"/>
    <w:link w:val="Citts"/>
    <w:uiPriority w:val="29"/>
    <w:rsid w:val="005A4ED7"/>
    <w:rPr>
      <w:rFonts w:ascii="Times New Roman" w:eastAsia="Times New Roman" w:hAnsi="Times New Roman" w:cs="Times New Roman"/>
      <w:i/>
      <w:iCs/>
      <w:color w:val="404040"/>
      <w:sz w:val="24"/>
      <w:szCs w:val="24"/>
      <w:lang w:eastAsia="lv-LV"/>
    </w:rPr>
  </w:style>
  <w:style w:type="paragraph" w:styleId="Saturardtjavirsraksts">
    <w:name w:val="TOC Heading"/>
    <w:basedOn w:val="Virsraksts1"/>
    <w:next w:val="Parasts"/>
    <w:uiPriority w:val="39"/>
    <w:unhideWhenUsed/>
    <w:qFormat/>
    <w:rsid w:val="005A4ED7"/>
    <w:pPr>
      <w:spacing w:line="256" w:lineRule="auto"/>
      <w:outlineLvl w:val="9"/>
    </w:pPr>
    <w:rPr>
      <w:rFonts w:ascii="Calibri Light" w:eastAsia="Times New Roman" w:hAnsi="Calibri Light" w:cs="Times New Roman"/>
      <w:color w:val="2E74B5"/>
      <w:lang w:val="en-US" w:eastAsia="en-US"/>
    </w:rPr>
  </w:style>
  <w:style w:type="paragraph" w:customStyle="1" w:styleId="Style2">
    <w:name w:val="Style2"/>
    <w:basedOn w:val="Parasts"/>
    <w:rsid w:val="005A4ED7"/>
    <w:pPr>
      <w:widowControl w:val="0"/>
      <w:autoSpaceDE w:val="0"/>
      <w:autoSpaceDN w:val="0"/>
      <w:adjustRightInd w:val="0"/>
      <w:spacing w:line="274" w:lineRule="exact"/>
      <w:ind w:hanging="691"/>
    </w:pPr>
    <w:rPr>
      <w:lang w:val="en-US" w:eastAsia="en-US"/>
    </w:rPr>
  </w:style>
  <w:style w:type="character" w:customStyle="1" w:styleId="StilsVirsraksts2TaisnotsPakreisi0cmRakstz">
    <w:name w:val="Stils Virsraksts 2 + Taisnots Pa kreisi:  0 cm Rakstz."/>
    <w:link w:val="StilsVirsraksts2TaisnotsPakreisi0cm"/>
    <w:uiPriority w:val="99"/>
    <w:locked/>
    <w:rsid w:val="005A4ED7"/>
    <w:rPr>
      <w:b/>
      <w:sz w:val="28"/>
    </w:rPr>
  </w:style>
  <w:style w:type="paragraph" w:customStyle="1" w:styleId="StilsVirsraksts2TaisnotsPakreisi0cm">
    <w:name w:val="Stils Virsraksts 2 + Taisnots Pa kreisi:  0 cm"/>
    <w:basedOn w:val="Virsraksts2"/>
    <w:link w:val="StilsVirsraksts2TaisnotsPakreisi0cmRakstz"/>
    <w:autoRedefine/>
    <w:uiPriority w:val="99"/>
    <w:rsid w:val="005A4ED7"/>
    <w:pPr>
      <w:keepLines w:val="0"/>
      <w:spacing w:before="120" w:after="120" w:line="240" w:lineRule="auto"/>
      <w:jc w:val="center"/>
    </w:pPr>
    <w:rPr>
      <w:rFonts w:asciiTheme="minorHAnsi" w:eastAsiaTheme="minorHAnsi" w:hAnsiTheme="minorHAnsi" w:cstheme="minorBidi"/>
      <w:b/>
      <w:color w:val="auto"/>
      <w:sz w:val="28"/>
      <w:szCs w:val="22"/>
    </w:rPr>
  </w:style>
  <w:style w:type="paragraph" w:customStyle="1" w:styleId="Rakstz">
    <w:name w:val="Rakstz."/>
    <w:basedOn w:val="Parasts"/>
    <w:rsid w:val="005A4ED7"/>
    <w:pPr>
      <w:spacing w:after="160" w:line="240" w:lineRule="exact"/>
    </w:pPr>
    <w:rPr>
      <w:rFonts w:ascii="Tahoma" w:hAnsi="Tahoma"/>
      <w:sz w:val="20"/>
      <w:szCs w:val="20"/>
      <w:lang w:val="en-US" w:eastAsia="en-US"/>
    </w:rPr>
  </w:style>
  <w:style w:type="paragraph" w:customStyle="1" w:styleId="naislab">
    <w:name w:val="naislab"/>
    <w:basedOn w:val="Parasts"/>
    <w:rsid w:val="005A4ED7"/>
    <w:pPr>
      <w:spacing w:before="75" w:after="75"/>
      <w:jc w:val="right"/>
    </w:pPr>
  </w:style>
  <w:style w:type="paragraph" w:customStyle="1" w:styleId="CharChar2">
    <w:name w:val="Char Char2"/>
    <w:basedOn w:val="Parasts"/>
    <w:rsid w:val="005A4ED7"/>
    <w:pPr>
      <w:spacing w:after="160" w:line="240" w:lineRule="exact"/>
    </w:pPr>
    <w:rPr>
      <w:rFonts w:ascii="Tahoma" w:hAnsi="Tahoma"/>
      <w:sz w:val="20"/>
      <w:szCs w:val="20"/>
      <w:lang w:val="en-US" w:eastAsia="en-US"/>
    </w:rPr>
  </w:style>
  <w:style w:type="paragraph" w:customStyle="1" w:styleId="ColorfulList-Accent11">
    <w:name w:val="Colorful List - Accent 11"/>
    <w:basedOn w:val="Parasts"/>
    <w:qFormat/>
    <w:rsid w:val="005A4ED7"/>
    <w:pPr>
      <w:ind w:left="720"/>
    </w:pPr>
    <w:rPr>
      <w:rFonts w:eastAsia="Calibri"/>
      <w:lang w:val="en-GB" w:eastAsia="en-US"/>
    </w:rPr>
  </w:style>
  <w:style w:type="paragraph" w:customStyle="1" w:styleId="tv213">
    <w:name w:val="tv213"/>
    <w:basedOn w:val="Parasts"/>
    <w:rsid w:val="005A4ED7"/>
    <w:pPr>
      <w:spacing w:before="100" w:beforeAutospacing="1" w:after="100" w:afterAutospacing="1"/>
    </w:pPr>
    <w:rPr>
      <w:lang w:val="et-EE" w:eastAsia="et-EE"/>
    </w:rPr>
  </w:style>
  <w:style w:type="paragraph" w:customStyle="1" w:styleId="Style9">
    <w:name w:val="Style9"/>
    <w:basedOn w:val="Parasts"/>
    <w:rsid w:val="005A4ED7"/>
    <w:pPr>
      <w:widowControl w:val="0"/>
      <w:autoSpaceDE w:val="0"/>
      <w:autoSpaceDN w:val="0"/>
      <w:adjustRightInd w:val="0"/>
      <w:spacing w:line="253" w:lineRule="exact"/>
      <w:ind w:hanging="355"/>
      <w:jc w:val="both"/>
    </w:pPr>
    <w:rPr>
      <w:rFonts w:ascii="Arial" w:hAnsi="Arial" w:cs="Arial"/>
    </w:rPr>
  </w:style>
  <w:style w:type="paragraph" w:customStyle="1" w:styleId="tv2132">
    <w:name w:val="tv2132"/>
    <w:basedOn w:val="Parasts"/>
    <w:rsid w:val="005A4ED7"/>
    <w:pPr>
      <w:spacing w:line="360" w:lineRule="auto"/>
      <w:ind w:firstLine="300"/>
    </w:pPr>
    <w:rPr>
      <w:color w:val="414142"/>
      <w:sz w:val="20"/>
      <w:szCs w:val="20"/>
    </w:rPr>
  </w:style>
  <w:style w:type="paragraph" w:customStyle="1" w:styleId="DomeNormal-12">
    <w:name w:val="DomeNormal-12"/>
    <w:rsid w:val="005A4ED7"/>
    <w:pPr>
      <w:spacing w:after="0" w:line="360" w:lineRule="auto"/>
      <w:ind w:right="-284" w:firstLine="454"/>
    </w:pPr>
    <w:rPr>
      <w:rFonts w:ascii="RimGaramond" w:eastAsia="Times New Roman" w:hAnsi="RimGaramond" w:cs="Times New Roman"/>
      <w:noProof/>
      <w:sz w:val="24"/>
      <w:szCs w:val="20"/>
      <w:lang w:val="en-GB"/>
    </w:rPr>
  </w:style>
  <w:style w:type="paragraph" w:customStyle="1" w:styleId="Sarakstarindkopa2">
    <w:name w:val="Saraksta rindkopa2"/>
    <w:basedOn w:val="Parasts"/>
    <w:qFormat/>
    <w:rsid w:val="005A4ED7"/>
    <w:pPr>
      <w:ind w:left="720"/>
      <w:contextualSpacing/>
    </w:pPr>
    <w:rPr>
      <w:rFonts w:eastAsia="Calibri"/>
      <w:szCs w:val="22"/>
      <w:lang w:eastAsia="en-US"/>
    </w:rPr>
  </w:style>
  <w:style w:type="paragraph" w:customStyle="1" w:styleId="tv2131">
    <w:name w:val="tv2131"/>
    <w:basedOn w:val="Parasts"/>
    <w:rsid w:val="005A4ED7"/>
    <w:pPr>
      <w:spacing w:before="240" w:line="360" w:lineRule="auto"/>
      <w:ind w:firstLine="300"/>
      <w:jc w:val="both"/>
    </w:pPr>
    <w:rPr>
      <w:rFonts w:ascii="Verdana" w:hAnsi="Verdana"/>
      <w:sz w:val="18"/>
      <w:szCs w:val="18"/>
    </w:rPr>
  </w:style>
  <w:style w:type="paragraph" w:customStyle="1" w:styleId="msobodytextcxsplast">
    <w:name w:val="msobodytextcxsplast"/>
    <w:basedOn w:val="Parasts"/>
    <w:rsid w:val="005A4ED7"/>
    <w:pPr>
      <w:spacing w:before="100" w:beforeAutospacing="1" w:after="100" w:afterAutospacing="1"/>
    </w:pPr>
  </w:style>
  <w:style w:type="paragraph" w:customStyle="1" w:styleId="Sarakstsnumurts2">
    <w:name w:val="Saraksts numurēts 2"/>
    <w:basedOn w:val="Parasts"/>
    <w:qFormat/>
    <w:rsid w:val="005A4ED7"/>
    <w:pPr>
      <w:numPr>
        <w:ilvl w:val="1"/>
        <w:numId w:val="20"/>
      </w:numPr>
    </w:pPr>
    <w:rPr>
      <w:rFonts w:eastAsia="Calibri"/>
      <w:color w:val="FF0000"/>
      <w:lang w:val="et-EE"/>
    </w:rPr>
  </w:style>
  <w:style w:type="paragraph" w:customStyle="1" w:styleId="Sarakstsnumurts1">
    <w:name w:val="Saraksts numurēts 1"/>
    <w:basedOn w:val="Parasts"/>
    <w:qFormat/>
    <w:rsid w:val="005A4ED7"/>
    <w:pPr>
      <w:numPr>
        <w:numId w:val="20"/>
      </w:numPr>
      <w:spacing w:line="360" w:lineRule="auto"/>
      <w:jc w:val="center"/>
    </w:pPr>
    <w:rPr>
      <w:rFonts w:eastAsia="Calibri"/>
      <w:b/>
      <w:color w:val="FF0000"/>
      <w:lang w:val="et-EE"/>
    </w:rPr>
  </w:style>
  <w:style w:type="paragraph" w:customStyle="1" w:styleId="NoSpacing1">
    <w:name w:val="No Spacing1"/>
    <w:qFormat/>
    <w:rsid w:val="005A4ED7"/>
    <w:pPr>
      <w:spacing w:after="0" w:line="240" w:lineRule="auto"/>
    </w:pPr>
    <w:rPr>
      <w:rFonts w:ascii="Calibri" w:eastAsia="Times New Roman" w:hAnsi="Calibri" w:cs="Times New Roman"/>
    </w:rPr>
  </w:style>
  <w:style w:type="paragraph" w:customStyle="1" w:styleId="Parasts2">
    <w:name w:val="Parasts2"/>
    <w:rsid w:val="005A4ED7"/>
    <w:pPr>
      <w:suppressAutoHyphens/>
      <w:autoSpaceDN w:val="0"/>
      <w:spacing w:after="0" w:line="240" w:lineRule="auto"/>
    </w:pPr>
    <w:rPr>
      <w:rFonts w:ascii="Times New Roman" w:eastAsia="Times New Roman" w:hAnsi="Times New Roman" w:cs="Times New Roman"/>
      <w:sz w:val="24"/>
      <w:szCs w:val="24"/>
      <w:lang w:eastAsia="lv-LV"/>
    </w:rPr>
  </w:style>
  <w:style w:type="paragraph" w:customStyle="1" w:styleId="Style8">
    <w:name w:val="Style8"/>
    <w:basedOn w:val="Parasts"/>
    <w:rsid w:val="005A4ED7"/>
    <w:pPr>
      <w:widowControl w:val="0"/>
      <w:suppressAutoHyphens/>
      <w:autoSpaceDE w:val="0"/>
      <w:spacing w:line="267" w:lineRule="exact"/>
      <w:jc w:val="right"/>
    </w:pPr>
    <w:rPr>
      <w:lang w:val="en-US" w:eastAsia="ar-SA"/>
    </w:rPr>
  </w:style>
  <w:style w:type="paragraph" w:customStyle="1" w:styleId="Sarakstarindkopa4">
    <w:name w:val="Saraksta rindkopa4"/>
    <w:basedOn w:val="Parasts"/>
    <w:uiPriority w:val="34"/>
    <w:qFormat/>
    <w:rsid w:val="005A4ED7"/>
    <w:pPr>
      <w:spacing w:after="200" w:line="276" w:lineRule="auto"/>
      <w:ind w:left="720"/>
      <w:contextualSpacing/>
    </w:pPr>
    <w:rPr>
      <w:rFonts w:eastAsia="Calibri"/>
      <w:lang w:eastAsia="en-US"/>
    </w:rPr>
  </w:style>
  <w:style w:type="paragraph" w:customStyle="1" w:styleId="StyleRight-085cmBefore5pt">
    <w:name w:val="Style Right:  -085 cm Before:  5 pt"/>
    <w:basedOn w:val="Parasts"/>
    <w:next w:val="Parasts"/>
    <w:rsid w:val="005A4ED7"/>
    <w:pPr>
      <w:suppressAutoHyphens/>
      <w:spacing w:before="100" w:after="200" w:line="276" w:lineRule="auto"/>
      <w:ind w:right="-484"/>
    </w:pPr>
    <w:rPr>
      <w:szCs w:val="20"/>
      <w:lang w:eastAsia="ar-SA"/>
    </w:rPr>
  </w:style>
  <w:style w:type="paragraph" w:customStyle="1" w:styleId="CM1">
    <w:name w:val="CM1"/>
    <w:basedOn w:val="Default"/>
    <w:next w:val="Default"/>
    <w:rsid w:val="005A4ED7"/>
    <w:rPr>
      <w:rFonts w:ascii="EUAlbertina" w:hAnsi="EUAlbertina"/>
      <w:color w:val="auto"/>
      <w:lang w:eastAsia="et-EE"/>
    </w:rPr>
  </w:style>
  <w:style w:type="paragraph" w:customStyle="1" w:styleId="tv212">
    <w:name w:val="tv212"/>
    <w:basedOn w:val="Parasts"/>
    <w:rsid w:val="005A4ED7"/>
    <w:pPr>
      <w:spacing w:before="100" w:beforeAutospacing="1" w:after="100" w:afterAutospacing="1"/>
    </w:pPr>
    <w:rPr>
      <w:lang w:val="et-EE" w:eastAsia="et-EE"/>
    </w:rPr>
  </w:style>
  <w:style w:type="paragraph" w:customStyle="1" w:styleId="section1">
    <w:name w:val="section1"/>
    <w:basedOn w:val="Parasts"/>
    <w:rsid w:val="005A4ED7"/>
    <w:pPr>
      <w:spacing w:before="100" w:beforeAutospacing="1" w:after="100" w:afterAutospacing="1"/>
    </w:pPr>
  </w:style>
  <w:style w:type="paragraph" w:customStyle="1" w:styleId="Heading">
    <w:name w:val="Heading"/>
    <w:basedOn w:val="Parasts"/>
    <w:next w:val="Pamatteksts"/>
    <w:rsid w:val="005A4ED7"/>
    <w:pPr>
      <w:keepNext/>
      <w:suppressAutoHyphens/>
      <w:spacing w:before="240" w:after="120"/>
    </w:pPr>
    <w:rPr>
      <w:rFonts w:ascii="Arial" w:eastAsia="Lucida Sans Unicode" w:hAnsi="Arial" w:cs="Tahoma"/>
      <w:sz w:val="28"/>
      <w:szCs w:val="28"/>
      <w:lang w:eastAsia="ar-SA"/>
    </w:rPr>
  </w:style>
  <w:style w:type="paragraph" w:customStyle="1" w:styleId="Index">
    <w:name w:val="Index"/>
    <w:basedOn w:val="Parasts"/>
    <w:rsid w:val="005A4ED7"/>
    <w:pPr>
      <w:suppressLineNumbers/>
      <w:suppressAutoHyphens/>
    </w:pPr>
    <w:rPr>
      <w:rFonts w:cs="Tahoma"/>
      <w:lang w:eastAsia="ar-SA"/>
    </w:rPr>
  </w:style>
  <w:style w:type="paragraph" w:customStyle="1" w:styleId="WW-Default">
    <w:name w:val="WW-Default"/>
    <w:rsid w:val="005A4ED7"/>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TableContents">
    <w:name w:val="Table Contents"/>
    <w:basedOn w:val="Parasts"/>
    <w:rsid w:val="005A4ED7"/>
    <w:pPr>
      <w:suppressLineNumbers/>
      <w:suppressAutoHyphens/>
    </w:pPr>
    <w:rPr>
      <w:lang w:eastAsia="ar-SA"/>
    </w:rPr>
  </w:style>
  <w:style w:type="paragraph" w:customStyle="1" w:styleId="TableHeading">
    <w:name w:val="Table Heading"/>
    <w:basedOn w:val="TableContents"/>
    <w:rsid w:val="005A4ED7"/>
    <w:pPr>
      <w:jc w:val="center"/>
    </w:pPr>
    <w:rPr>
      <w:b/>
      <w:bCs/>
    </w:rPr>
  </w:style>
  <w:style w:type="paragraph" w:customStyle="1" w:styleId="msolistparagraph0">
    <w:name w:val="msolistparagraph"/>
    <w:basedOn w:val="Parasts"/>
    <w:rsid w:val="005A4ED7"/>
    <w:pPr>
      <w:ind w:left="720"/>
    </w:pPr>
    <w:rPr>
      <w:rFonts w:ascii="Calibri" w:hAnsi="Calibri"/>
      <w:sz w:val="22"/>
      <w:szCs w:val="22"/>
      <w:lang w:eastAsia="en-US"/>
    </w:rPr>
  </w:style>
  <w:style w:type="paragraph" w:customStyle="1" w:styleId="Framecontents">
    <w:name w:val="Frame contents"/>
    <w:basedOn w:val="Pamatteksts"/>
    <w:rsid w:val="005A4ED7"/>
    <w:pPr>
      <w:suppressAutoHyphens/>
      <w:jc w:val="center"/>
    </w:pPr>
    <w:rPr>
      <w:b/>
      <w:caps/>
      <w:sz w:val="32"/>
      <w:lang w:val="en-GB" w:eastAsia="ar-SA"/>
    </w:rPr>
  </w:style>
  <w:style w:type="paragraph" w:customStyle="1" w:styleId="txt1">
    <w:name w:val="txt1"/>
    <w:rsid w:val="005A4ED7"/>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spacing w:after="0" w:line="240" w:lineRule="auto"/>
      <w:jc w:val="both"/>
    </w:pPr>
    <w:rPr>
      <w:rFonts w:ascii="Times New Roman" w:eastAsia="Arial" w:hAnsi="Times New Roman" w:cs="Times New Roman"/>
      <w:sz w:val="20"/>
      <w:szCs w:val="20"/>
      <w:lang w:eastAsia="ar-SA"/>
    </w:rPr>
  </w:style>
  <w:style w:type="paragraph" w:customStyle="1" w:styleId="Preformatted">
    <w:name w:val="Preformatted"/>
    <w:basedOn w:val="Parasts"/>
    <w:rsid w:val="005A4ED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Parasts"/>
    <w:rsid w:val="005A4ED7"/>
    <w:pPr>
      <w:suppressAutoHyphens/>
      <w:spacing w:line="276" w:lineRule="auto"/>
    </w:pPr>
    <w:rPr>
      <w:lang w:val="en-US" w:eastAsia="en-US"/>
    </w:rPr>
  </w:style>
  <w:style w:type="paragraph" w:customStyle="1" w:styleId="CM3">
    <w:name w:val="CM3"/>
    <w:basedOn w:val="Default"/>
    <w:next w:val="Default"/>
    <w:uiPriority w:val="99"/>
    <w:rsid w:val="005A4ED7"/>
    <w:rPr>
      <w:rFonts w:ascii="EUAlbertina" w:hAnsi="EUAlbertina"/>
      <w:color w:val="auto"/>
      <w:lang w:eastAsia="et-EE"/>
    </w:rPr>
  </w:style>
  <w:style w:type="paragraph" w:customStyle="1" w:styleId="CM4">
    <w:name w:val="CM4"/>
    <w:basedOn w:val="Default"/>
    <w:next w:val="Default"/>
    <w:uiPriority w:val="99"/>
    <w:rsid w:val="005A4ED7"/>
    <w:rPr>
      <w:rFonts w:ascii="EUAlbertina" w:hAnsi="EUAlbertina"/>
      <w:color w:val="auto"/>
      <w:lang w:eastAsia="et-EE"/>
    </w:rPr>
  </w:style>
  <w:style w:type="paragraph" w:customStyle="1" w:styleId="Sarakstarindkopa3">
    <w:name w:val="Saraksta rindkopa3"/>
    <w:basedOn w:val="Parasts"/>
    <w:qFormat/>
    <w:rsid w:val="005A4ED7"/>
    <w:pPr>
      <w:ind w:left="720"/>
      <w:contextualSpacing/>
    </w:pPr>
    <w:rPr>
      <w:rFonts w:eastAsia="Calibri"/>
      <w:szCs w:val="22"/>
      <w:lang w:eastAsia="en-US"/>
    </w:rPr>
  </w:style>
  <w:style w:type="paragraph" w:customStyle="1" w:styleId="BodyText1">
    <w:name w:val="Body Text1"/>
    <w:basedOn w:val="Pamatteksts"/>
    <w:autoRedefine/>
    <w:rsid w:val="005A4ED7"/>
    <w:pPr>
      <w:jc w:val="both"/>
    </w:pPr>
    <w:rPr>
      <w:rFonts w:ascii="Arial" w:hAnsi="Arial" w:cs="Arial"/>
      <w:b/>
      <w:sz w:val="22"/>
      <w:szCs w:val="22"/>
    </w:rPr>
  </w:style>
  <w:style w:type="paragraph" w:customStyle="1" w:styleId="msonormalcxspmiddle">
    <w:name w:val="msonormalcxspmiddle"/>
    <w:basedOn w:val="Parasts"/>
    <w:rsid w:val="005A4ED7"/>
    <w:pPr>
      <w:spacing w:before="100" w:beforeAutospacing="1" w:after="100" w:afterAutospacing="1"/>
    </w:pPr>
  </w:style>
  <w:style w:type="paragraph" w:customStyle="1" w:styleId="Body">
    <w:name w:val="Body"/>
    <w:rsid w:val="005A4ED7"/>
    <w:pPr>
      <w:spacing w:after="0" w:line="276" w:lineRule="auto"/>
    </w:pPr>
    <w:rPr>
      <w:rFonts w:ascii="Arial" w:eastAsia="Arial Unicode MS" w:hAnsi="Arial" w:cs="Arial Unicode MS"/>
      <w:color w:val="000000"/>
      <w:u w:color="000000"/>
      <w:lang w:val="en-US"/>
    </w:rPr>
  </w:style>
  <w:style w:type="paragraph" w:customStyle="1" w:styleId="xl65">
    <w:name w:val="xl65"/>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Parasts"/>
    <w:rsid w:val="005A4ED7"/>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Parasts"/>
    <w:rsid w:val="005A4ED7"/>
    <w:pPr>
      <w:spacing w:before="100" w:beforeAutospacing="1" w:after="100" w:afterAutospacing="1"/>
      <w:jc w:val="center"/>
    </w:pPr>
    <w:rPr>
      <w:sz w:val="16"/>
      <w:szCs w:val="16"/>
    </w:rPr>
  </w:style>
  <w:style w:type="paragraph" w:customStyle="1" w:styleId="xl69">
    <w:name w:val="xl69"/>
    <w:basedOn w:val="Parasts"/>
    <w:rsid w:val="005A4ED7"/>
    <w:pPr>
      <w:spacing w:before="100" w:beforeAutospacing="1" w:after="100" w:afterAutospacing="1"/>
      <w:jc w:val="center"/>
    </w:pPr>
    <w:rPr>
      <w:b/>
      <w:bCs/>
      <w:sz w:val="16"/>
      <w:szCs w:val="16"/>
    </w:rPr>
  </w:style>
  <w:style w:type="paragraph" w:customStyle="1" w:styleId="xl70">
    <w:name w:val="xl70"/>
    <w:basedOn w:val="Parasts"/>
    <w:rsid w:val="005A4ED7"/>
    <w:pPr>
      <w:spacing w:before="100" w:beforeAutospacing="1" w:after="100" w:afterAutospacing="1"/>
      <w:jc w:val="center"/>
    </w:pPr>
    <w:rPr>
      <w:sz w:val="16"/>
      <w:szCs w:val="16"/>
    </w:rPr>
  </w:style>
  <w:style w:type="paragraph" w:customStyle="1" w:styleId="xl71">
    <w:name w:val="xl71"/>
    <w:basedOn w:val="Parasts"/>
    <w:rsid w:val="005A4ED7"/>
    <w:pPr>
      <w:spacing w:before="100" w:beforeAutospacing="1" w:after="100" w:afterAutospacing="1"/>
      <w:jc w:val="center"/>
    </w:pPr>
    <w:rPr>
      <w:b/>
      <w:bCs/>
    </w:rPr>
  </w:style>
  <w:style w:type="paragraph" w:customStyle="1" w:styleId="xl72">
    <w:name w:val="xl72"/>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Parasts"/>
    <w:rsid w:val="005A4ED7"/>
    <w:pPr>
      <w:spacing w:before="100" w:beforeAutospacing="1" w:after="100" w:afterAutospacing="1"/>
    </w:pPr>
  </w:style>
  <w:style w:type="paragraph" w:customStyle="1" w:styleId="xl74">
    <w:name w:val="xl74"/>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Parasts"/>
    <w:rsid w:val="005A4ED7"/>
    <w:pPr>
      <w:spacing w:before="100" w:beforeAutospacing="1" w:after="100" w:afterAutospacing="1"/>
    </w:pPr>
    <w:rPr>
      <w:sz w:val="16"/>
      <w:szCs w:val="16"/>
    </w:rPr>
  </w:style>
  <w:style w:type="paragraph" w:customStyle="1" w:styleId="xl76">
    <w:name w:val="xl76"/>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Parasts"/>
    <w:rsid w:val="005A4ED7"/>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Parasts"/>
    <w:rsid w:val="005A4ED7"/>
    <w:pPr>
      <w:spacing w:before="100" w:beforeAutospacing="1" w:after="100" w:afterAutospacing="1"/>
    </w:pPr>
    <w:rPr>
      <w:b/>
      <w:bCs/>
    </w:rPr>
  </w:style>
  <w:style w:type="paragraph" w:customStyle="1" w:styleId="xl79">
    <w:name w:val="xl79"/>
    <w:basedOn w:val="Parasts"/>
    <w:rsid w:val="005A4ED7"/>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Parasts"/>
    <w:rsid w:val="005A4ED7"/>
    <w:pPr>
      <w:spacing w:before="100" w:beforeAutospacing="1" w:after="100" w:afterAutospacing="1"/>
    </w:pPr>
    <w:rPr>
      <w:sz w:val="16"/>
      <w:szCs w:val="16"/>
    </w:rPr>
  </w:style>
  <w:style w:type="paragraph" w:customStyle="1" w:styleId="xl83">
    <w:name w:val="xl83"/>
    <w:basedOn w:val="Parasts"/>
    <w:rsid w:val="005A4ED7"/>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Parasts"/>
    <w:rsid w:val="005A4ED7"/>
    <w:pPr>
      <w:pBdr>
        <w:left w:val="single" w:sz="4" w:space="0" w:color="auto"/>
      </w:pBdr>
      <w:spacing w:before="100" w:beforeAutospacing="1" w:after="100" w:afterAutospacing="1"/>
    </w:pPr>
    <w:rPr>
      <w:sz w:val="16"/>
      <w:szCs w:val="16"/>
    </w:rPr>
  </w:style>
  <w:style w:type="paragraph" w:customStyle="1" w:styleId="xl85">
    <w:name w:val="xl85"/>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Parasts"/>
    <w:rsid w:val="005A4ED7"/>
    <w:pPr>
      <w:spacing w:before="100" w:beforeAutospacing="1" w:after="100" w:afterAutospacing="1"/>
    </w:pPr>
    <w:rPr>
      <w:sz w:val="16"/>
      <w:szCs w:val="16"/>
    </w:rPr>
  </w:style>
  <w:style w:type="paragraph" w:customStyle="1" w:styleId="xl87">
    <w:name w:val="xl87"/>
    <w:basedOn w:val="Parasts"/>
    <w:rsid w:val="005A4ED7"/>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Parasts"/>
    <w:rsid w:val="005A4ED7"/>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Parasts"/>
    <w:rsid w:val="005A4ED7"/>
    <w:pPr>
      <w:spacing w:before="100" w:beforeAutospacing="1" w:after="100" w:afterAutospacing="1"/>
    </w:pPr>
    <w:rPr>
      <w:b/>
      <w:bCs/>
      <w:color w:val="FF0000"/>
    </w:rPr>
  </w:style>
  <w:style w:type="paragraph" w:customStyle="1" w:styleId="xl90">
    <w:name w:val="xl90"/>
    <w:basedOn w:val="Parasts"/>
    <w:rsid w:val="005A4ED7"/>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Parasts"/>
    <w:rsid w:val="005A4ED7"/>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Parasts"/>
    <w:rsid w:val="005A4ED7"/>
    <w:pPr>
      <w:spacing w:before="100" w:beforeAutospacing="1" w:after="100" w:afterAutospacing="1"/>
      <w:jc w:val="center"/>
    </w:pPr>
    <w:rPr>
      <w:b/>
      <w:bCs/>
      <w:sz w:val="20"/>
      <w:szCs w:val="20"/>
    </w:rPr>
  </w:style>
  <w:style w:type="paragraph" w:customStyle="1" w:styleId="xl93">
    <w:name w:val="xl93"/>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Parasts"/>
    <w:rsid w:val="005A4ED7"/>
    <w:pPr>
      <w:spacing w:before="100" w:beforeAutospacing="1" w:after="100" w:afterAutospacing="1"/>
    </w:pPr>
    <w:rPr>
      <w:b/>
      <w:bCs/>
    </w:rPr>
  </w:style>
  <w:style w:type="paragraph" w:customStyle="1" w:styleId="xl97">
    <w:name w:val="xl97"/>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Parasts"/>
    <w:rsid w:val="005A4ED7"/>
    <w:pPr>
      <w:spacing w:before="100" w:beforeAutospacing="1" w:after="100" w:afterAutospacing="1"/>
      <w:jc w:val="center"/>
    </w:pPr>
  </w:style>
  <w:style w:type="paragraph" w:customStyle="1" w:styleId="xl100">
    <w:name w:val="xl100"/>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1">
    <w:name w:val="xl101"/>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2">
    <w:name w:val="xl102"/>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3">
    <w:name w:val="xl103"/>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05">
    <w:name w:val="xl105"/>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7">
    <w:name w:val="xl107"/>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08">
    <w:name w:val="xl108"/>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Parasts"/>
    <w:rsid w:val="005A4E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Parasts"/>
    <w:rsid w:val="005A4ED7"/>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jc w:val="center"/>
    </w:pPr>
    <w:rPr>
      <w:b/>
      <w:bCs/>
      <w:sz w:val="16"/>
      <w:szCs w:val="16"/>
    </w:rPr>
  </w:style>
  <w:style w:type="paragraph" w:customStyle="1" w:styleId="xl111">
    <w:name w:val="xl111"/>
    <w:basedOn w:val="Parasts"/>
    <w:rsid w:val="005A4ED7"/>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jc w:val="center"/>
    </w:pPr>
    <w:rPr>
      <w:i/>
      <w:iCs/>
      <w:sz w:val="16"/>
      <w:szCs w:val="16"/>
    </w:rPr>
  </w:style>
  <w:style w:type="paragraph" w:customStyle="1" w:styleId="xl112">
    <w:name w:val="xl112"/>
    <w:basedOn w:val="Parasts"/>
    <w:rsid w:val="005A4ED7"/>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jc w:val="right"/>
    </w:pPr>
    <w:rPr>
      <w:i/>
      <w:iCs/>
      <w:sz w:val="16"/>
      <w:szCs w:val="16"/>
    </w:rPr>
  </w:style>
  <w:style w:type="paragraph" w:customStyle="1" w:styleId="xl113">
    <w:name w:val="xl113"/>
    <w:basedOn w:val="Parasts"/>
    <w:rsid w:val="005A4ED7"/>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jc w:val="right"/>
    </w:pPr>
    <w:rPr>
      <w:sz w:val="16"/>
      <w:szCs w:val="16"/>
    </w:rPr>
  </w:style>
  <w:style w:type="paragraph" w:customStyle="1" w:styleId="xl114">
    <w:name w:val="xl114"/>
    <w:basedOn w:val="Parasts"/>
    <w:rsid w:val="005A4ED7"/>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jc w:val="center"/>
    </w:pPr>
    <w:rPr>
      <w:b/>
      <w:bCs/>
      <w:sz w:val="18"/>
      <w:szCs w:val="18"/>
    </w:rPr>
  </w:style>
  <w:style w:type="paragraph" w:customStyle="1" w:styleId="xl115">
    <w:name w:val="xl115"/>
    <w:basedOn w:val="Parasts"/>
    <w:rsid w:val="005A4ED7"/>
    <w:pPr>
      <w:pBdr>
        <w:top w:val="single" w:sz="4" w:space="0" w:color="auto"/>
        <w:left w:val="single" w:sz="4" w:space="0" w:color="auto"/>
        <w:bottom w:val="single" w:sz="4" w:space="0" w:color="auto"/>
      </w:pBdr>
      <w:spacing w:before="100" w:beforeAutospacing="1" w:after="100" w:afterAutospacing="1"/>
      <w:jc w:val="center"/>
    </w:pPr>
    <w:rPr>
      <w:b/>
      <w:bCs/>
      <w:sz w:val="18"/>
      <w:szCs w:val="18"/>
    </w:rPr>
  </w:style>
  <w:style w:type="paragraph" w:customStyle="1" w:styleId="xl116">
    <w:name w:val="xl116"/>
    <w:basedOn w:val="Parasts"/>
    <w:rsid w:val="005A4ED7"/>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7">
    <w:name w:val="xl117"/>
    <w:basedOn w:val="Parasts"/>
    <w:rsid w:val="005A4ED7"/>
    <w:pPr>
      <w:pBdr>
        <w:top w:val="single" w:sz="4" w:space="0" w:color="auto"/>
        <w:left w:val="single" w:sz="4" w:space="0" w:color="auto"/>
        <w:bottom w:val="single" w:sz="4" w:space="0" w:color="auto"/>
        <w:right w:val="single" w:sz="4" w:space="0" w:color="auto"/>
      </w:pBdr>
      <w:shd w:val="clear" w:color="auto" w:fill="FFF2CC"/>
      <w:spacing w:before="100" w:beforeAutospacing="1" w:after="100" w:afterAutospacing="1"/>
      <w:jc w:val="center"/>
    </w:pPr>
    <w:rPr>
      <w:i/>
      <w:iCs/>
      <w:sz w:val="18"/>
      <w:szCs w:val="18"/>
    </w:rPr>
  </w:style>
  <w:style w:type="paragraph" w:customStyle="1" w:styleId="article-intro">
    <w:name w:val="article-intro"/>
    <w:basedOn w:val="Parasts"/>
    <w:rsid w:val="005A4ED7"/>
    <w:pPr>
      <w:spacing w:before="100" w:beforeAutospacing="1" w:after="100" w:afterAutospacing="1"/>
    </w:pPr>
  </w:style>
  <w:style w:type="paragraph" w:customStyle="1" w:styleId="description">
    <w:name w:val="description"/>
    <w:basedOn w:val="Parasts"/>
    <w:rsid w:val="005A4ED7"/>
    <w:pPr>
      <w:spacing w:before="100" w:beforeAutospacing="1" w:after="100" w:afterAutospacing="1"/>
    </w:pPr>
  </w:style>
  <w:style w:type="paragraph" w:customStyle="1" w:styleId="author">
    <w:name w:val="author"/>
    <w:basedOn w:val="Parasts"/>
    <w:rsid w:val="005A4ED7"/>
    <w:pPr>
      <w:spacing w:before="100" w:beforeAutospacing="1" w:after="100" w:afterAutospacing="1"/>
    </w:pPr>
  </w:style>
  <w:style w:type="paragraph" w:customStyle="1" w:styleId="ballon-hint">
    <w:name w:val="ballon-hint"/>
    <w:basedOn w:val="Parasts"/>
    <w:rsid w:val="005A4ED7"/>
    <w:pPr>
      <w:spacing w:before="100" w:beforeAutospacing="1" w:after="100" w:afterAutospacing="1"/>
    </w:pPr>
  </w:style>
  <w:style w:type="paragraph" w:customStyle="1" w:styleId="Parasts1">
    <w:name w:val="Parasts1"/>
    <w:rsid w:val="005A4ED7"/>
    <w:pPr>
      <w:suppressAutoHyphens/>
      <w:autoSpaceDN w:val="0"/>
      <w:spacing w:after="0" w:line="240" w:lineRule="auto"/>
    </w:pPr>
    <w:rPr>
      <w:rFonts w:ascii="Times New Roman" w:eastAsia="Times New Roman" w:hAnsi="Times New Roman" w:cs="Times New Roman"/>
      <w:sz w:val="24"/>
      <w:szCs w:val="24"/>
      <w:lang w:eastAsia="lv-LV"/>
    </w:rPr>
  </w:style>
  <w:style w:type="paragraph" w:customStyle="1" w:styleId="r">
    <w:name w:val="r"/>
    <w:basedOn w:val="Parasts"/>
    <w:rsid w:val="005A4ED7"/>
    <w:pPr>
      <w:spacing w:before="100" w:beforeAutospacing="1" w:after="100" w:afterAutospacing="1"/>
    </w:pPr>
  </w:style>
  <w:style w:type="paragraph" w:customStyle="1" w:styleId="bisParagraphJustify">
    <w:name w:val="bisParagraphJustify"/>
    <w:basedOn w:val="Parasts"/>
    <w:rsid w:val="005A4ED7"/>
    <w:pPr>
      <w:widowControl w:val="0"/>
      <w:suppressAutoHyphens/>
      <w:spacing w:after="216"/>
      <w:jc w:val="both"/>
    </w:pPr>
    <w:rPr>
      <w:rFonts w:eastAsia="SimSun" w:cs="Lucida Sans"/>
      <w:lang w:val="en" w:eastAsia="zh-CN" w:bidi="hi-IN"/>
    </w:rPr>
  </w:style>
  <w:style w:type="paragraph" w:customStyle="1" w:styleId="naisc">
    <w:name w:val="naisc"/>
    <w:basedOn w:val="Parasts"/>
    <w:rsid w:val="005A4ED7"/>
    <w:pPr>
      <w:spacing w:before="100" w:beforeAutospacing="1" w:after="100" w:afterAutospacing="1"/>
    </w:pPr>
  </w:style>
  <w:style w:type="paragraph" w:customStyle="1" w:styleId="naisnod">
    <w:name w:val="naisnod"/>
    <w:basedOn w:val="Parasts"/>
    <w:rsid w:val="005A4ED7"/>
    <w:pPr>
      <w:suppressAutoHyphens/>
      <w:spacing w:before="450" w:after="225"/>
      <w:jc w:val="center"/>
    </w:pPr>
    <w:rPr>
      <w:b/>
      <w:bCs/>
      <w:lang w:eastAsia="ar-SA"/>
    </w:rPr>
  </w:style>
  <w:style w:type="paragraph" w:customStyle="1" w:styleId="Style7">
    <w:name w:val="Style7"/>
    <w:basedOn w:val="Parasts"/>
    <w:uiPriority w:val="99"/>
    <w:rsid w:val="005A4ED7"/>
    <w:pPr>
      <w:widowControl w:val="0"/>
      <w:autoSpaceDE w:val="0"/>
      <w:autoSpaceDN w:val="0"/>
      <w:adjustRightInd w:val="0"/>
      <w:spacing w:line="302" w:lineRule="exact"/>
    </w:pPr>
  </w:style>
  <w:style w:type="paragraph" w:customStyle="1" w:styleId="Style11">
    <w:name w:val="Style11"/>
    <w:basedOn w:val="Parasts"/>
    <w:uiPriority w:val="99"/>
    <w:rsid w:val="005A4ED7"/>
    <w:pPr>
      <w:widowControl w:val="0"/>
      <w:autoSpaceDE w:val="0"/>
      <w:autoSpaceDN w:val="0"/>
      <w:adjustRightInd w:val="0"/>
    </w:pPr>
  </w:style>
  <w:style w:type="paragraph" w:customStyle="1" w:styleId="tvhtml">
    <w:name w:val="tv_html"/>
    <w:basedOn w:val="Parasts"/>
    <w:rsid w:val="005A4ED7"/>
    <w:pPr>
      <w:spacing w:before="100" w:beforeAutospacing="1" w:after="100" w:afterAutospacing="1"/>
    </w:pPr>
  </w:style>
  <w:style w:type="paragraph" w:customStyle="1" w:styleId="likparaksts">
    <w:name w:val="lik_paraksts"/>
    <w:basedOn w:val="Parasts"/>
    <w:rsid w:val="005A4ED7"/>
    <w:pPr>
      <w:spacing w:before="100" w:beforeAutospacing="1" w:after="100" w:afterAutospacing="1"/>
    </w:pPr>
  </w:style>
  <w:style w:type="character" w:styleId="Vresatsauce">
    <w:name w:val="footnote reference"/>
    <w:uiPriority w:val="99"/>
    <w:unhideWhenUsed/>
    <w:rsid w:val="005A4ED7"/>
    <w:rPr>
      <w:vertAlign w:val="superscript"/>
    </w:rPr>
  </w:style>
  <w:style w:type="character" w:styleId="Komentraatsauce">
    <w:name w:val="annotation reference"/>
    <w:uiPriority w:val="99"/>
    <w:unhideWhenUsed/>
    <w:rsid w:val="005A4ED7"/>
    <w:rPr>
      <w:sz w:val="16"/>
      <w:szCs w:val="16"/>
    </w:rPr>
  </w:style>
  <w:style w:type="character" w:styleId="Izsmalcintsizclums">
    <w:name w:val="Subtle Emphasis"/>
    <w:uiPriority w:val="19"/>
    <w:qFormat/>
    <w:rsid w:val="005A4ED7"/>
    <w:rPr>
      <w:i/>
      <w:iCs/>
      <w:color w:val="404040"/>
    </w:rPr>
  </w:style>
  <w:style w:type="character" w:styleId="Intensvsizclums">
    <w:name w:val="Intense Emphasis"/>
    <w:uiPriority w:val="21"/>
    <w:qFormat/>
    <w:rsid w:val="005A4ED7"/>
    <w:rPr>
      <w:b/>
      <w:bCs/>
      <w:i/>
      <w:iCs/>
      <w:color w:val="4F81BD"/>
    </w:rPr>
  </w:style>
  <w:style w:type="character" w:styleId="Izsmalcintaatsauce">
    <w:name w:val="Subtle Reference"/>
    <w:uiPriority w:val="31"/>
    <w:qFormat/>
    <w:rsid w:val="005A4ED7"/>
    <w:rPr>
      <w:smallCaps/>
      <w:color w:val="5A5A5A"/>
    </w:rPr>
  </w:style>
  <w:style w:type="character" w:customStyle="1" w:styleId="CharChar3">
    <w:name w:val="Char Char3"/>
    <w:rsid w:val="005A4ED7"/>
    <w:rPr>
      <w:rFonts w:ascii="Times New Roman" w:eastAsia="Times New Roman" w:hAnsi="Times New Roman" w:cs="Times New Roman" w:hint="default"/>
      <w:sz w:val="24"/>
      <w:szCs w:val="24"/>
    </w:rPr>
  </w:style>
  <w:style w:type="character" w:customStyle="1" w:styleId="HeaderChar2">
    <w:name w:val="Header Char2"/>
    <w:aliases w:val="Char Char Char Cha Char Char Char Char Char Char Cha Char Char"/>
    <w:uiPriority w:val="99"/>
    <w:rsid w:val="005A4ED7"/>
    <w:rPr>
      <w:rFonts w:ascii="Times New Roman" w:eastAsia="Times New Roman" w:hAnsi="Times New Roman" w:cs="Times New Roman" w:hint="default"/>
      <w:sz w:val="24"/>
      <w:szCs w:val="24"/>
      <w:lang w:eastAsia="lv-LV"/>
    </w:rPr>
  </w:style>
  <w:style w:type="character" w:customStyle="1" w:styleId="FontStyle12">
    <w:name w:val="Font Style12"/>
    <w:rsid w:val="005A4ED7"/>
    <w:rPr>
      <w:rFonts w:ascii="Times New Roman" w:hAnsi="Times New Roman" w:cs="Times New Roman" w:hint="default"/>
      <w:sz w:val="20"/>
      <w:szCs w:val="20"/>
    </w:rPr>
  </w:style>
  <w:style w:type="character" w:customStyle="1" w:styleId="c11">
    <w:name w:val="c11"/>
    <w:rsid w:val="005A4ED7"/>
  </w:style>
  <w:style w:type="character" w:customStyle="1" w:styleId="Noklusjumarindkopasfonts2">
    <w:name w:val="Noklusējuma rindkopas fonts2"/>
    <w:rsid w:val="005A4ED7"/>
  </w:style>
  <w:style w:type="character" w:customStyle="1" w:styleId="st1">
    <w:name w:val="st1"/>
    <w:rsid w:val="005A4ED7"/>
  </w:style>
  <w:style w:type="character" w:customStyle="1" w:styleId="FontStyle64">
    <w:name w:val="Font Style64"/>
    <w:rsid w:val="005A4ED7"/>
    <w:rPr>
      <w:rFonts w:ascii="Arial" w:hAnsi="Arial" w:cs="Arial" w:hint="default"/>
      <w:sz w:val="20"/>
      <w:szCs w:val="20"/>
    </w:rPr>
  </w:style>
  <w:style w:type="character" w:customStyle="1" w:styleId="FontStyle48">
    <w:name w:val="Font Style48"/>
    <w:rsid w:val="005A4ED7"/>
    <w:rPr>
      <w:rFonts w:ascii="Times New Roman" w:hAnsi="Times New Roman" w:cs="Times New Roman" w:hint="default"/>
      <w:b/>
      <w:bCs/>
      <w:sz w:val="22"/>
      <w:szCs w:val="22"/>
    </w:rPr>
  </w:style>
  <w:style w:type="character" w:customStyle="1" w:styleId="BalloonTextChar1">
    <w:name w:val="Balloon Text Char1"/>
    <w:uiPriority w:val="99"/>
    <w:semiHidden/>
    <w:rsid w:val="005A4ED7"/>
    <w:rPr>
      <w:rFonts w:ascii="Segoe UI" w:hAnsi="Segoe UI" w:cs="Segoe UI" w:hint="default"/>
      <w:sz w:val="18"/>
      <w:szCs w:val="18"/>
      <w:lang w:eastAsia="en-US"/>
    </w:rPr>
  </w:style>
  <w:style w:type="character" w:customStyle="1" w:styleId="SubtitleChar1">
    <w:name w:val="Subtitle Char1"/>
    <w:uiPriority w:val="11"/>
    <w:rsid w:val="005A4ED7"/>
    <w:rPr>
      <w:rFonts w:ascii="Calibri Light" w:eastAsia="Times New Roman" w:hAnsi="Calibri Light" w:cs="Times New Roman" w:hint="default"/>
      <w:sz w:val="24"/>
      <w:szCs w:val="24"/>
      <w:lang w:eastAsia="en-US"/>
    </w:rPr>
  </w:style>
  <w:style w:type="character" w:customStyle="1" w:styleId="st">
    <w:name w:val="st"/>
    <w:rsid w:val="005A4ED7"/>
  </w:style>
  <w:style w:type="character" w:customStyle="1" w:styleId="FontStyle29">
    <w:name w:val="Font Style29"/>
    <w:rsid w:val="005A4ED7"/>
    <w:rPr>
      <w:rFonts w:ascii="Times New Roman" w:hAnsi="Times New Roman" w:cs="Times New Roman" w:hint="default"/>
      <w:spacing w:val="10"/>
      <w:sz w:val="20"/>
      <w:szCs w:val="20"/>
    </w:rPr>
  </w:style>
  <w:style w:type="character" w:customStyle="1" w:styleId="CharChChar">
    <w:name w:val="Char Ch Char"/>
    <w:rsid w:val="005A4ED7"/>
    <w:rPr>
      <w:sz w:val="24"/>
      <w:szCs w:val="24"/>
      <w:lang w:val="en-US" w:eastAsia="lv-LV" w:bidi="ar-SA"/>
    </w:rPr>
  </w:style>
  <w:style w:type="character" w:customStyle="1" w:styleId="tvhtmlmktable">
    <w:name w:val="tv_html mk_table"/>
    <w:rsid w:val="005A4ED7"/>
  </w:style>
  <w:style w:type="character" w:customStyle="1" w:styleId="BodyTextChar1">
    <w:name w:val="Body Text Char1"/>
    <w:uiPriority w:val="99"/>
    <w:rsid w:val="005A4ED7"/>
    <w:rPr>
      <w:rFonts w:ascii="Times New Roman" w:eastAsia="Times New Roman" w:hAnsi="Times New Roman" w:cs="Times New Roman" w:hint="default"/>
      <w:sz w:val="24"/>
      <w:szCs w:val="24"/>
      <w:lang w:eastAsia="lv-LV"/>
    </w:rPr>
  </w:style>
  <w:style w:type="character" w:customStyle="1" w:styleId="WW-Absatz-Standardschriftart111111111111111111111111111111111">
    <w:name w:val="WW-Absatz-Standardschriftart111111111111111111111111111111111"/>
    <w:rsid w:val="005A4ED7"/>
  </w:style>
  <w:style w:type="character" w:customStyle="1" w:styleId="WW8Num1z0">
    <w:name w:val="WW8Num1z0"/>
    <w:rsid w:val="005A4ED7"/>
    <w:rPr>
      <w:b/>
      <w:bCs w:val="0"/>
    </w:rPr>
  </w:style>
  <w:style w:type="character" w:customStyle="1" w:styleId="WW8Num2z0">
    <w:name w:val="WW8Num2z0"/>
    <w:rsid w:val="005A4ED7"/>
    <w:rPr>
      <w:rFonts w:ascii="Times New Roman" w:eastAsia="Calibri" w:hAnsi="Times New Roman" w:cs="Times New Roman" w:hint="default"/>
    </w:rPr>
  </w:style>
  <w:style w:type="character" w:customStyle="1" w:styleId="WW8Num4z0">
    <w:name w:val="WW8Num4z0"/>
    <w:rsid w:val="005A4ED7"/>
    <w:rPr>
      <w:rFonts w:ascii="Times New Roman" w:eastAsia="Calibri" w:hAnsi="Times New Roman" w:cs="Times New Roman" w:hint="default"/>
    </w:rPr>
  </w:style>
  <w:style w:type="character" w:customStyle="1" w:styleId="Absatz-Standardschriftart">
    <w:name w:val="Absatz-Standardschriftart"/>
    <w:rsid w:val="005A4ED7"/>
  </w:style>
  <w:style w:type="character" w:customStyle="1" w:styleId="WW8Num8z0">
    <w:name w:val="WW8Num8z0"/>
    <w:rsid w:val="005A4ED7"/>
    <w:rPr>
      <w:rFonts w:ascii="Times New Roman" w:eastAsia="Calibri" w:hAnsi="Times New Roman" w:cs="Times New Roman" w:hint="default"/>
      <w:b w:val="0"/>
      <w:bCs w:val="0"/>
    </w:rPr>
  </w:style>
  <w:style w:type="character" w:customStyle="1" w:styleId="WW8Num14z1">
    <w:name w:val="WW8Num14z1"/>
    <w:rsid w:val="005A4ED7"/>
    <w:rPr>
      <w:rFonts w:ascii="Times New Roman" w:eastAsia="Times New Roman" w:hAnsi="Times New Roman" w:cs="Times New Roman" w:hint="default"/>
    </w:rPr>
  </w:style>
  <w:style w:type="character" w:customStyle="1" w:styleId="WW8Num17z0">
    <w:name w:val="WW8Num17z0"/>
    <w:rsid w:val="005A4ED7"/>
    <w:rPr>
      <w:b w:val="0"/>
      <w:bCs w:val="0"/>
    </w:rPr>
  </w:style>
  <w:style w:type="character" w:customStyle="1" w:styleId="WW8Num22z0">
    <w:name w:val="WW8Num22z0"/>
    <w:rsid w:val="005A4ED7"/>
    <w:rPr>
      <w:rFonts w:ascii="Times New Roman" w:eastAsia="Times New Roman" w:hAnsi="Times New Roman" w:cs="Times New Roman" w:hint="default"/>
    </w:rPr>
  </w:style>
  <w:style w:type="character" w:customStyle="1" w:styleId="WW8Num23z0">
    <w:name w:val="WW8Num23z0"/>
    <w:rsid w:val="005A4ED7"/>
    <w:rPr>
      <w:rFonts w:ascii="Times New Roman" w:eastAsia="Calibri" w:hAnsi="Times New Roman" w:cs="Times New Roman" w:hint="default"/>
    </w:rPr>
  </w:style>
  <w:style w:type="character" w:customStyle="1" w:styleId="CharCharCharChaCharCharCharCharCharCharChaCharCharCharChar">
    <w:name w:val="Char Char Char Cha Char Char Char Char Char Char Cha Char Char Char Char"/>
    <w:locked/>
    <w:rsid w:val="005A4ED7"/>
    <w:rPr>
      <w:sz w:val="24"/>
      <w:lang w:val="en-US" w:eastAsia="ar-SA" w:bidi="ar-SA"/>
    </w:rPr>
  </w:style>
  <w:style w:type="character" w:customStyle="1" w:styleId="WW-Absatz-Standardschriftart">
    <w:name w:val="WW-Absatz-Standardschriftart"/>
    <w:rsid w:val="005A4ED7"/>
  </w:style>
  <w:style w:type="character" w:customStyle="1" w:styleId="WW-Absatz-Standardschriftart1">
    <w:name w:val="WW-Absatz-Standardschriftart1"/>
    <w:rsid w:val="005A4ED7"/>
  </w:style>
  <w:style w:type="character" w:customStyle="1" w:styleId="WW-Absatz-Standardschriftart11">
    <w:name w:val="WW-Absatz-Standardschriftart11"/>
    <w:rsid w:val="005A4ED7"/>
  </w:style>
  <w:style w:type="character" w:customStyle="1" w:styleId="WW-Absatz-Standardschriftart111">
    <w:name w:val="WW-Absatz-Standardschriftart111"/>
    <w:rsid w:val="005A4ED7"/>
  </w:style>
  <w:style w:type="character" w:customStyle="1" w:styleId="NumberingSymbols">
    <w:name w:val="Numbering Symbols"/>
    <w:rsid w:val="005A4ED7"/>
  </w:style>
  <w:style w:type="character" w:customStyle="1" w:styleId="GalveneRakstz1">
    <w:name w:val="Galvene Rakstz.1"/>
    <w:uiPriority w:val="99"/>
    <w:semiHidden/>
    <w:rsid w:val="005A4ED7"/>
    <w:rPr>
      <w:rFonts w:ascii="Times New Roman" w:hAnsi="Times New Roman" w:cs="Times New Roman" w:hint="default"/>
      <w:sz w:val="24"/>
      <w:szCs w:val="24"/>
      <w:lang w:val="x-none" w:eastAsia="lv-LV"/>
    </w:rPr>
  </w:style>
  <w:style w:type="character" w:customStyle="1" w:styleId="lbldescriptioncl">
    <w:name w:val="lbldescriptioncl"/>
    <w:rsid w:val="005A4ED7"/>
  </w:style>
  <w:style w:type="character" w:customStyle="1" w:styleId="NormalWebChar">
    <w:name w:val="Normal (Web) Char"/>
    <w:locked/>
    <w:rsid w:val="005A4ED7"/>
    <w:rPr>
      <w:rFonts w:ascii="Times New Roman" w:hAnsi="Times New Roman" w:cs="Times New Roman" w:hint="default"/>
      <w:sz w:val="24"/>
      <w:lang w:val="x-none" w:eastAsia="lv-LV"/>
    </w:rPr>
  </w:style>
  <w:style w:type="character" w:customStyle="1" w:styleId="ListParagraphChar1">
    <w:name w:val="List Paragraph Char1"/>
    <w:locked/>
    <w:rsid w:val="005A4ED7"/>
    <w:rPr>
      <w:rFonts w:ascii="Lucida Sans Unicode" w:eastAsia="Lucida Sans Unicode" w:hAnsi="Lucida Sans Unicode" w:cs="Lucida Sans Unicode" w:hint="default"/>
      <w:kern w:val="2"/>
      <w:sz w:val="24"/>
      <w:szCs w:val="24"/>
    </w:rPr>
  </w:style>
  <w:style w:type="character" w:customStyle="1" w:styleId="txtspecial">
    <w:name w:val="txt_special"/>
    <w:rsid w:val="005A4ED7"/>
  </w:style>
  <w:style w:type="character" w:customStyle="1" w:styleId="t-bold">
    <w:name w:val="t-bold"/>
    <w:rsid w:val="005A4ED7"/>
  </w:style>
  <w:style w:type="character" w:customStyle="1" w:styleId="list-articlepublish-date">
    <w:name w:val="list-article__publish-date"/>
    <w:rsid w:val="005A4ED7"/>
  </w:style>
  <w:style w:type="character" w:customStyle="1" w:styleId="list-articlepublish-date-pipe">
    <w:name w:val="list-article__publish-date-pipe"/>
    <w:rsid w:val="005A4ED7"/>
  </w:style>
  <w:style w:type="character" w:customStyle="1" w:styleId="list-articleheadline">
    <w:name w:val="list-article__headline"/>
    <w:rsid w:val="005A4ED7"/>
  </w:style>
  <w:style w:type="character" w:customStyle="1" w:styleId="bisBold">
    <w:name w:val="bisBold"/>
    <w:rsid w:val="005A4ED7"/>
    <w:rPr>
      <w:b/>
      <w:bCs/>
    </w:rPr>
  </w:style>
  <w:style w:type="character" w:customStyle="1" w:styleId="FontStyle14">
    <w:name w:val="Font Style14"/>
    <w:uiPriority w:val="99"/>
    <w:rsid w:val="005A4ED7"/>
    <w:rPr>
      <w:rFonts w:ascii="Times New Roman" w:hAnsi="Times New Roman" w:cs="Times New Roman" w:hint="default"/>
      <w:b/>
      <w:bCs/>
      <w:sz w:val="22"/>
      <w:szCs w:val="22"/>
    </w:rPr>
  </w:style>
  <w:style w:type="character" w:customStyle="1" w:styleId="FontStyle15">
    <w:name w:val="Font Style15"/>
    <w:uiPriority w:val="99"/>
    <w:rsid w:val="005A4ED7"/>
    <w:rPr>
      <w:rFonts w:ascii="Times New Roman" w:hAnsi="Times New Roman" w:cs="Times New Roman" w:hint="default"/>
      <w:sz w:val="24"/>
      <w:szCs w:val="24"/>
    </w:rPr>
  </w:style>
  <w:style w:type="character" w:customStyle="1" w:styleId="TitleChar2">
    <w:name w:val="Title Char2"/>
    <w:rsid w:val="005A4ED7"/>
    <w:rPr>
      <w:rFonts w:ascii="Calibri Light" w:eastAsia="Times New Roman" w:hAnsi="Calibri Light" w:cs="Times New Roman" w:hint="default"/>
      <w:b/>
      <w:bCs/>
      <w:kern w:val="28"/>
      <w:sz w:val="32"/>
      <w:szCs w:val="32"/>
    </w:rPr>
  </w:style>
  <w:style w:type="table" w:styleId="Reatabula">
    <w:name w:val="Table Grid"/>
    <w:basedOn w:val="Parastatabula"/>
    <w:uiPriority w:val="39"/>
    <w:rsid w:val="005A4ED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arastatabula"/>
    <w:rsid w:val="005A4E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rsid w:val="005A4E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A4ED7"/>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1">
    <w:name w:val="Table Grid11"/>
    <w:basedOn w:val="Parastatabula"/>
    <w:rsid w:val="005A4E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qFormat/>
    <w:rsid w:val="005A4ED7"/>
    <w:rPr>
      <w:b/>
      <w:bCs/>
    </w:rPr>
  </w:style>
  <w:style w:type="numbering" w:customStyle="1" w:styleId="NoList1">
    <w:name w:val="No List1"/>
    <w:next w:val="Bezsaraksta"/>
    <w:uiPriority w:val="99"/>
    <w:semiHidden/>
    <w:unhideWhenUsed/>
    <w:rsid w:val="005A4ED7"/>
  </w:style>
  <w:style w:type="paragraph" w:customStyle="1" w:styleId="Title1">
    <w:name w:val="Title1"/>
    <w:aliases w:val="Char Char Cha"/>
    <w:basedOn w:val="Parasts"/>
    <w:qFormat/>
    <w:rsid w:val="005A4ED7"/>
    <w:pPr>
      <w:ind w:left="720"/>
      <w:jc w:val="center"/>
    </w:pPr>
    <w:rPr>
      <w:b/>
      <w:bCs/>
      <w:color w:val="000000"/>
      <w:sz w:val="28"/>
      <w:szCs w:val="28"/>
    </w:rPr>
  </w:style>
  <w:style w:type="paragraph" w:styleId="Nosaukums">
    <w:name w:val="Title"/>
    <w:aliases w:val=" Char, Char Char Char Char Char, Char Char Char Char, Char Char Char Char Char Char,Char Char Char Cha Char Char Char Char Char1,Char Char Char Char Char Char,Char,Char Char Char Char Char,Header1"/>
    <w:basedOn w:val="Parasts"/>
    <w:link w:val="NosaukumsRakstz1"/>
    <w:qFormat/>
    <w:rsid w:val="005A4ED7"/>
    <w:pPr>
      <w:jc w:val="center"/>
    </w:pPr>
    <w:rPr>
      <w:sz w:val="28"/>
      <w:lang w:eastAsia="en-US"/>
    </w:rPr>
  </w:style>
  <w:style w:type="character" w:customStyle="1" w:styleId="NosaukumsRakstz">
    <w:name w:val="Nosaukums Rakstz."/>
    <w:basedOn w:val="Noklusjumarindkopasfonts"/>
    <w:uiPriority w:val="10"/>
    <w:rsid w:val="005A4ED7"/>
    <w:rPr>
      <w:rFonts w:asciiTheme="majorHAnsi" w:eastAsiaTheme="majorEastAsia" w:hAnsiTheme="majorHAnsi" w:cstheme="majorBidi"/>
      <w:spacing w:val="-10"/>
      <w:kern w:val="28"/>
      <w:sz w:val="56"/>
      <w:szCs w:val="56"/>
      <w:lang w:eastAsia="lv-LV"/>
    </w:rPr>
  </w:style>
  <w:style w:type="character" w:customStyle="1" w:styleId="NosaukumsRakstz1">
    <w:name w:val="Nosaukums Rakstz.1"/>
    <w:aliases w:val=" Char Rakstz., Char Char Char Char Char Rakstz., Char Char Char Char Rakstz., Char Char Char Char Char Char Rakstz.,Char Char Char Cha Char Char Char Char Char1 Rakstz.,Char Char Char Char Char Char Rakstz.,Char Rakstz."/>
    <w:basedOn w:val="Noklusjumarindkopasfonts"/>
    <w:link w:val="Nosaukums"/>
    <w:rsid w:val="005A4ED7"/>
    <w:rPr>
      <w:rFonts w:ascii="Times New Roman" w:eastAsia="Times New Roman" w:hAnsi="Times New Roman" w:cs="Times New Roman"/>
      <w:sz w:val="28"/>
      <w:szCs w:val="24"/>
    </w:rPr>
  </w:style>
  <w:style w:type="numbering" w:customStyle="1" w:styleId="NoList11">
    <w:name w:val="No List11"/>
    <w:next w:val="Bezsaraksta"/>
    <w:uiPriority w:val="99"/>
    <w:semiHidden/>
    <w:rsid w:val="005A4ED7"/>
  </w:style>
  <w:style w:type="character" w:styleId="Izclums">
    <w:name w:val="Emphasis"/>
    <w:uiPriority w:val="20"/>
    <w:qFormat/>
    <w:rsid w:val="005A4ED7"/>
    <w:rPr>
      <w:i/>
      <w:iCs/>
    </w:rPr>
  </w:style>
  <w:style w:type="character" w:customStyle="1" w:styleId="article-comment-contentshow-all">
    <w:name w:val="article-comment-content__show-all"/>
    <w:rsid w:val="005A4ED7"/>
  </w:style>
  <w:style w:type="character" w:customStyle="1" w:styleId="recipe-stepscook-time">
    <w:name w:val="recipe-steps__cook-time"/>
    <w:rsid w:val="005A4ED7"/>
  </w:style>
  <w:style w:type="character" w:customStyle="1" w:styleId="list-articlecomment">
    <w:name w:val="list-article__comment"/>
    <w:basedOn w:val="Noklusjumarindkopasfonts"/>
    <w:rsid w:val="005A4ED7"/>
  </w:style>
  <w:style w:type="character" w:customStyle="1" w:styleId="list-articleheadline--exclamation">
    <w:name w:val="list-article__headline--exclamation"/>
    <w:basedOn w:val="Noklusjumarindkopasfonts"/>
    <w:rsid w:val="005A4ED7"/>
  </w:style>
  <w:style w:type="table" w:customStyle="1" w:styleId="TableGrid3">
    <w:name w:val="Table Grid3"/>
    <w:basedOn w:val="Parastatabula"/>
    <w:next w:val="Reatabula"/>
    <w:uiPriority w:val="39"/>
    <w:rsid w:val="005A4ED7"/>
    <w:pPr>
      <w:spacing w:after="0" w:line="240" w:lineRule="auto"/>
    </w:pPr>
    <w:rPr>
      <w:rFonts w:ascii="Times New Roman" w:eastAsia="Times New Roman" w:hAnsi="Times New Roman" w:cs="Times New Roman"/>
      <w:sz w:val="20"/>
      <w:szCs w:val="20"/>
      <w:lang w:eastAsia="lv-LV"/>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ipersaite1">
    <w:name w:val="Hipersaite1"/>
    <w:rsid w:val="005A4ED7"/>
    <w:rPr>
      <w:color w:val="0000FF"/>
      <w:u w:val="single"/>
    </w:rPr>
  </w:style>
  <w:style w:type="character" w:styleId="Lappusesnumurs">
    <w:name w:val="page number"/>
    <w:rsid w:val="005A4ED7"/>
  </w:style>
  <w:style w:type="numbering" w:customStyle="1" w:styleId="NoList2">
    <w:name w:val="No List2"/>
    <w:next w:val="Bezsaraksta"/>
    <w:uiPriority w:val="99"/>
    <w:semiHidden/>
    <w:rsid w:val="005A4ED7"/>
  </w:style>
  <w:style w:type="numbering" w:customStyle="1" w:styleId="NoList111">
    <w:name w:val="No List111"/>
    <w:next w:val="Bezsaraksta"/>
    <w:uiPriority w:val="99"/>
    <w:semiHidden/>
    <w:rsid w:val="005A4ED7"/>
  </w:style>
  <w:style w:type="table" w:customStyle="1" w:styleId="TableGrid12">
    <w:name w:val="Table Grid12"/>
    <w:basedOn w:val="Parastatabula"/>
    <w:next w:val="Reatabula"/>
    <w:rsid w:val="005A4ED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Bezsaraksta"/>
    <w:semiHidden/>
    <w:rsid w:val="005A4ED7"/>
  </w:style>
  <w:style w:type="numbering" w:customStyle="1" w:styleId="NoList3">
    <w:name w:val="No List3"/>
    <w:next w:val="Bezsaraksta"/>
    <w:uiPriority w:val="99"/>
    <w:semiHidden/>
    <w:unhideWhenUsed/>
    <w:rsid w:val="005A4ED7"/>
  </w:style>
  <w:style w:type="numbering" w:customStyle="1" w:styleId="NoList12">
    <w:name w:val="No List12"/>
    <w:next w:val="Bezsaraksta"/>
    <w:uiPriority w:val="99"/>
    <w:semiHidden/>
    <w:unhideWhenUsed/>
    <w:rsid w:val="005A4ED7"/>
  </w:style>
  <w:style w:type="numbering" w:customStyle="1" w:styleId="NoList1111">
    <w:name w:val="No List1111"/>
    <w:next w:val="Bezsaraksta"/>
    <w:uiPriority w:val="99"/>
    <w:semiHidden/>
    <w:rsid w:val="005A4ED7"/>
  </w:style>
  <w:style w:type="table" w:customStyle="1" w:styleId="TableGrid21">
    <w:name w:val="Table Grid21"/>
    <w:basedOn w:val="Parastatabula"/>
    <w:next w:val="Reatabula"/>
    <w:rsid w:val="005A4ED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Bezsaraksta"/>
    <w:semiHidden/>
    <w:rsid w:val="005A4ED7"/>
  </w:style>
  <w:style w:type="table" w:customStyle="1" w:styleId="TableGrid10">
    <w:name w:val="TableGrid1"/>
    <w:rsid w:val="005A4ED7"/>
    <w:pPr>
      <w:spacing w:after="0" w:line="240" w:lineRule="auto"/>
    </w:pPr>
    <w:rPr>
      <w:rFonts w:ascii="Calibri" w:eastAsia="Times New Roman" w:hAnsi="Calibri" w:cs="Times New Roman"/>
      <w:lang w:eastAsia="lv-LV"/>
    </w:rPr>
    <w:tblPr>
      <w:tblCellMar>
        <w:top w:w="0" w:type="dxa"/>
        <w:left w:w="0" w:type="dxa"/>
        <w:bottom w:w="0" w:type="dxa"/>
        <w:right w:w="0" w:type="dxa"/>
      </w:tblCellMar>
    </w:tblPr>
  </w:style>
  <w:style w:type="numbering" w:customStyle="1" w:styleId="NoList11111">
    <w:name w:val="No List11111"/>
    <w:next w:val="Bezsaraksta"/>
    <w:uiPriority w:val="99"/>
    <w:semiHidden/>
    <w:rsid w:val="005A4ED7"/>
  </w:style>
  <w:style w:type="table" w:customStyle="1" w:styleId="TableGrid111">
    <w:name w:val="Table Grid111"/>
    <w:basedOn w:val="Parastatabula"/>
    <w:next w:val="Reatabula"/>
    <w:rsid w:val="005A4ED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Bezsaraksta"/>
    <w:semiHidden/>
    <w:rsid w:val="005A4ED7"/>
  </w:style>
  <w:style w:type="numbering" w:customStyle="1" w:styleId="NoList4">
    <w:name w:val="No List4"/>
    <w:next w:val="Bezsaraksta"/>
    <w:uiPriority w:val="99"/>
    <w:semiHidden/>
    <w:unhideWhenUsed/>
    <w:rsid w:val="005A4ED7"/>
  </w:style>
  <w:style w:type="numbering" w:customStyle="1" w:styleId="NoList13">
    <w:name w:val="No List13"/>
    <w:next w:val="Bezsaraksta"/>
    <w:uiPriority w:val="99"/>
    <w:semiHidden/>
    <w:rsid w:val="005A4ED7"/>
  </w:style>
  <w:style w:type="table" w:customStyle="1" w:styleId="TableGrid4">
    <w:name w:val="Table Grid4"/>
    <w:basedOn w:val="Parastatabula"/>
    <w:next w:val="Reatabula"/>
    <w:uiPriority w:val="39"/>
    <w:rsid w:val="005A4ED7"/>
    <w:pPr>
      <w:spacing w:after="0" w:line="240" w:lineRule="auto"/>
    </w:pPr>
    <w:rPr>
      <w:rFonts w:ascii="Times New Roman" w:eastAsia="Times New Roman" w:hAnsi="Times New Roman" w:cs="Times New Roman"/>
      <w:sz w:val="20"/>
      <w:szCs w:val="20"/>
      <w:lang w:eastAsia="lv-LV"/>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Bezsaraksta"/>
    <w:uiPriority w:val="99"/>
    <w:semiHidden/>
    <w:rsid w:val="005A4ED7"/>
  </w:style>
  <w:style w:type="numbering" w:customStyle="1" w:styleId="NoList112">
    <w:name w:val="No List112"/>
    <w:next w:val="Bezsaraksta"/>
    <w:uiPriority w:val="99"/>
    <w:semiHidden/>
    <w:rsid w:val="005A4ED7"/>
  </w:style>
  <w:style w:type="numbering" w:customStyle="1" w:styleId="NoList212">
    <w:name w:val="No List212"/>
    <w:next w:val="Bezsaraksta"/>
    <w:semiHidden/>
    <w:rsid w:val="005A4ED7"/>
  </w:style>
  <w:style w:type="numbering" w:customStyle="1" w:styleId="NoList31">
    <w:name w:val="No List31"/>
    <w:next w:val="Bezsaraksta"/>
    <w:uiPriority w:val="99"/>
    <w:semiHidden/>
    <w:unhideWhenUsed/>
    <w:rsid w:val="005A4ED7"/>
  </w:style>
  <w:style w:type="numbering" w:customStyle="1" w:styleId="NoList121">
    <w:name w:val="No List121"/>
    <w:next w:val="Bezsaraksta"/>
    <w:uiPriority w:val="99"/>
    <w:semiHidden/>
    <w:unhideWhenUsed/>
    <w:rsid w:val="005A4ED7"/>
  </w:style>
  <w:style w:type="numbering" w:customStyle="1" w:styleId="NoList1112">
    <w:name w:val="No List1112"/>
    <w:next w:val="Bezsaraksta"/>
    <w:uiPriority w:val="99"/>
    <w:semiHidden/>
    <w:rsid w:val="005A4ED7"/>
  </w:style>
  <w:style w:type="numbering" w:customStyle="1" w:styleId="NoList221">
    <w:name w:val="No List221"/>
    <w:next w:val="Bezsaraksta"/>
    <w:semiHidden/>
    <w:rsid w:val="005A4ED7"/>
  </w:style>
  <w:style w:type="numbering" w:customStyle="1" w:styleId="NoList11112">
    <w:name w:val="No List11112"/>
    <w:next w:val="Bezsaraksta"/>
    <w:uiPriority w:val="99"/>
    <w:semiHidden/>
    <w:rsid w:val="005A4ED7"/>
  </w:style>
  <w:style w:type="numbering" w:customStyle="1" w:styleId="NoList2111">
    <w:name w:val="No List2111"/>
    <w:next w:val="Bezsaraksta"/>
    <w:semiHidden/>
    <w:rsid w:val="005A4ED7"/>
  </w:style>
  <w:style w:type="paragraph" w:customStyle="1" w:styleId="Sarakstarindkopa5">
    <w:name w:val="Saraksta rindkopa5"/>
    <w:basedOn w:val="Parasts"/>
    <w:rsid w:val="005A4ED7"/>
    <w:pPr>
      <w:suppressAutoHyphens/>
      <w:spacing w:after="160" w:line="252" w:lineRule="auto"/>
      <w:ind w:left="720"/>
      <w:contextualSpacing/>
    </w:pPr>
    <w:rPr>
      <w:rFonts w:ascii="Calibri" w:eastAsia="Calibri" w:hAnsi="Calibri"/>
      <w:sz w:val="22"/>
      <w:szCs w:val="22"/>
      <w:lang w:val="x-none" w:eastAsia="zh-CN"/>
    </w:rPr>
  </w:style>
  <w:style w:type="paragraph" w:customStyle="1" w:styleId="Bezatstarpm2">
    <w:name w:val="Bez atstarpēm2"/>
    <w:rsid w:val="005A4ED7"/>
    <w:pPr>
      <w:suppressAutoHyphens/>
      <w:spacing w:after="0" w:line="240" w:lineRule="auto"/>
    </w:pPr>
    <w:rPr>
      <w:rFonts w:ascii="Times New Roman" w:eastAsia="Calibri"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1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ikumi.lv/ta/id/68490" TargetMode="External"/><Relationship Id="rId21" Type="http://schemas.openxmlformats.org/officeDocument/2006/relationships/hyperlink" Target="https://likumi.lv/ta/id/33946-par-nodokliem-un-nodevam" TargetMode="External"/><Relationship Id="rId42" Type="http://schemas.openxmlformats.org/officeDocument/2006/relationships/hyperlink" Target="https://likumi.lv/ta/id/68490" TargetMode="External"/><Relationship Id="rId63" Type="http://schemas.openxmlformats.org/officeDocument/2006/relationships/hyperlink" Target="mailto:dome@dobele.lv" TargetMode="External"/><Relationship Id="rId84" Type="http://schemas.openxmlformats.org/officeDocument/2006/relationships/hyperlink" Target="https://likumi.lv/ta/id/68490" TargetMode="External"/><Relationship Id="rId138" Type="http://schemas.openxmlformats.org/officeDocument/2006/relationships/theme" Target="theme/theme1.xml"/><Relationship Id="rId16" Type="http://schemas.openxmlformats.org/officeDocument/2006/relationships/hyperlink" Target="mailto:dome@dobele.lv" TargetMode="External"/><Relationship Id="rId107" Type="http://schemas.openxmlformats.org/officeDocument/2006/relationships/hyperlink" Target="http://pro.nais.lv/naiser/text.cfm?Ref=0103012002103132796&amp;Req=0103012002103132796&amp;Key=0103011998101432772&amp;Hash=" TargetMode="External"/><Relationship Id="rId11" Type="http://schemas.openxmlformats.org/officeDocument/2006/relationships/hyperlink" Target="mailto:dome@dobele.lv" TargetMode="External"/><Relationship Id="rId32" Type="http://schemas.openxmlformats.org/officeDocument/2006/relationships/hyperlink" Target="mailto:dome@dobele.lv" TargetMode="External"/><Relationship Id="rId37" Type="http://schemas.openxmlformats.org/officeDocument/2006/relationships/hyperlink" Target="mailto:dome@dobele.lv" TargetMode="External"/><Relationship Id="rId53" Type="http://schemas.openxmlformats.org/officeDocument/2006/relationships/hyperlink" Target="https://likumi.lv/ta/id/68490" TargetMode="External"/><Relationship Id="rId58" Type="http://schemas.openxmlformats.org/officeDocument/2006/relationships/hyperlink" Target="https://likumi.lv/ta/id/68490" TargetMode="External"/><Relationship Id="rId74" Type="http://schemas.openxmlformats.org/officeDocument/2006/relationships/hyperlink" Target="http://pro.nais.lv/naiser/text.cfm?Ref=0103012002103132796&amp;Req=0103012002103132796&amp;Key=0103012005061632779&amp;Hash=" TargetMode="External"/><Relationship Id="rId79" Type="http://schemas.openxmlformats.org/officeDocument/2006/relationships/hyperlink" Target="mailto:dome@dobele.lv" TargetMode="External"/><Relationship Id="rId102" Type="http://schemas.openxmlformats.org/officeDocument/2006/relationships/hyperlink" Target="http://pro.nais.lv/naiser/text.cfm?Ref=0103012002103132796&amp;Req=0103012002103132796&amp;Key=0103012005061632779&amp;Hash=" TargetMode="External"/><Relationship Id="rId123" Type="http://schemas.openxmlformats.org/officeDocument/2006/relationships/hyperlink" Target="mailto:dome@dobele.lv" TargetMode="External"/><Relationship Id="rId128" Type="http://schemas.openxmlformats.org/officeDocument/2006/relationships/hyperlink" Target="https://likumi.lv/ta/id/56812-par-palidzibu-dzivokla-jautajumu-risinasana" TargetMode="External"/><Relationship Id="rId5" Type="http://schemas.openxmlformats.org/officeDocument/2006/relationships/webSettings" Target="webSettings.xml"/><Relationship Id="rId90" Type="http://schemas.openxmlformats.org/officeDocument/2006/relationships/hyperlink" Target="http://pro.nais.lv/naiser/text.cfm?Ref=0103012002103132796&amp;Req=0103012002103132796&amp;Key=0103012005061632779&amp;Hash=" TargetMode="External"/><Relationship Id="rId95" Type="http://schemas.openxmlformats.org/officeDocument/2006/relationships/hyperlink" Target="https://likumi.lv/ta/id/68490" TargetMode="External"/><Relationship Id="rId22" Type="http://schemas.openxmlformats.org/officeDocument/2006/relationships/hyperlink" Target="https://likumi.lv/ta/id/33946-par-nodokliem-un-nodevam" TargetMode="External"/><Relationship Id="rId27" Type="http://schemas.openxmlformats.org/officeDocument/2006/relationships/hyperlink" Target="https://likumi.lv/ta/id/111962-valsts-un-pasvaldibu-ipasuma-privatizacijas-un-privatizacijas-sertifikatu-izmantosanas-pabeigsanas-likums" TargetMode="External"/><Relationship Id="rId43" Type="http://schemas.openxmlformats.org/officeDocument/2006/relationships/hyperlink" Target="https://likumi.lv/ta/id/68490" TargetMode="External"/><Relationship Id="rId48" Type="http://schemas.openxmlformats.org/officeDocument/2006/relationships/hyperlink" Target="https://likumi.lv/ta/id/50425-standartizacijas-likums" TargetMode="External"/><Relationship Id="rId64" Type="http://schemas.openxmlformats.org/officeDocument/2006/relationships/hyperlink" Target="https://likumi.lv/ta/id/68490" TargetMode="External"/><Relationship Id="rId69" Type="http://schemas.openxmlformats.org/officeDocument/2006/relationships/hyperlink" Target="https://likumi.lv/ta/id/68490" TargetMode="External"/><Relationship Id="rId113" Type="http://schemas.openxmlformats.org/officeDocument/2006/relationships/hyperlink" Target="https://likumi.lv/ta/id/68490" TargetMode="External"/><Relationship Id="rId118" Type="http://schemas.openxmlformats.org/officeDocument/2006/relationships/hyperlink" Target="https://likumi.lv/ta/id/68490" TargetMode="External"/><Relationship Id="rId134" Type="http://schemas.openxmlformats.org/officeDocument/2006/relationships/hyperlink" Target="https://likumi.lv/ta/id/336956-pasvaldibu-likums" TargetMode="External"/><Relationship Id="rId80" Type="http://schemas.openxmlformats.org/officeDocument/2006/relationships/hyperlink" Target="https://likumi.lv/ta/id/68490" TargetMode="External"/><Relationship Id="rId85" Type="http://schemas.openxmlformats.org/officeDocument/2006/relationships/hyperlink" Target="https://likumi.lv/ta/id/68490" TargetMode="External"/><Relationship Id="rId12" Type="http://schemas.openxmlformats.org/officeDocument/2006/relationships/hyperlink" Target="mailto:dome@dobele.lv" TargetMode="External"/><Relationship Id="rId17" Type="http://schemas.openxmlformats.org/officeDocument/2006/relationships/hyperlink" Target="mailto:dome@dobele.lv" TargetMode="External"/><Relationship Id="rId33" Type="http://schemas.openxmlformats.org/officeDocument/2006/relationships/hyperlink" Target="mailto:dome@dobele.lv" TargetMode="External"/><Relationship Id="rId38" Type="http://schemas.openxmlformats.org/officeDocument/2006/relationships/hyperlink" Target="mailto:dome@dobele.lv" TargetMode="External"/><Relationship Id="rId59" Type="http://schemas.openxmlformats.org/officeDocument/2006/relationships/hyperlink" Target="https://likumi.lv/ta/id/68490" TargetMode="External"/><Relationship Id="rId103" Type="http://schemas.openxmlformats.org/officeDocument/2006/relationships/hyperlink" Target="mailto:dome@dobele.lv" TargetMode="External"/><Relationship Id="rId108" Type="http://schemas.openxmlformats.org/officeDocument/2006/relationships/hyperlink" Target="http://pro.nais.lv/naiser/text.cfm?Ref=0103012002103132796&amp;Req=0103012002103132796&amp;Key=0103012005061632779&amp;Hash=" TargetMode="External"/><Relationship Id="rId124" Type="http://schemas.openxmlformats.org/officeDocument/2006/relationships/hyperlink" Target="http://pro.nais.lv/naiser/text.cfm?Ref=0103012002103132796&amp;Req=0103012002103132796&amp;Key=0103012005061632779&amp;Hash=" TargetMode="External"/><Relationship Id="rId129" Type="http://schemas.openxmlformats.org/officeDocument/2006/relationships/hyperlink" Target="mailto:dome@dobele.lv" TargetMode="External"/><Relationship Id="rId54" Type="http://schemas.openxmlformats.org/officeDocument/2006/relationships/hyperlink" Target="https://likumi.lv/ta/id/68490" TargetMode="External"/><Relationship Id="rId70" Type="http://schemas.openxmlformats.org/officeDocument/2006/relationships/hyperlink" Target="https://likumi.lv/ta/id/68490" TargetMode="External"/><Relationship Id="rId75" Type="http://schemas.openxmlformats.org/officeDocument/2006/relationships/hyperlink" Target="mailto:dome@dobele.lv" TargetMode="External"/><Relationship Id="rId91" Type="http://schemas.openxmlformats.org/officeDocument/2006/relationships/hyperlink" Target="mailto:dome@dobele.lv" TargetMode="External"/><Relationship Id="rId96" Type="http://schemas.openxmlformats.org/officeDocument/2006/relationships/hyperlink" Target="https://likumi.lv/ta/id/68490"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likumi.lv/ta/id/33946-par-nodokliem-un-nodevam" TargetMode="External"/><Relationship Id="rId28" Type="http://schemas.openxmlformats.org/officeDocument/2006/relationships/hyperlink" Target="mailto:dome@dobele.lv" TargetMode="External"/><Relationship Id="rId49" Type="http://schemas.openxmlformats.org/officeDocument/2006/relationships/hyperlink" Target="mailto:dome@dobele.lv" TargetMode="External"/><Relationship Id="rId114" Type="http://schemas.openxmlformats.org/officeDocument/2006/relationships/hyperlink" Target="https://likumi.lv/ta/id/68490" TargetMode="External"/><Relationship Id="rId119" Type="http://schemas.openxmlformats.org/officeDocument/2006/relationships/hyperlink" Target="http://pro.nais.lv/naiser/text.cfm?Ref=0103012002103132796&amp;Req=0103012002103132796&amp;Key=0103011998101432772&amp;Hash=" TargetMode="External"/><Relationship Id="rId44" Type="http://schemas.openxmlformats.org/officeDocument/2006/relationships/hyperlink" Target="http://pro.nais.lv/naiser/text.cfm?Ref=0103012002103132796&amp;Req=0103012002103132796&amp;Key=0103011998101432772&amp;Hash=" TargetMode="External"/><Relationship Id="rId60" Type="http://schemas.openxmlformats.org/officeDocument/2006/relationships/hyperlink" Target="https://likumi.lv/ta/id/68490" TargetMode="External"/><Relationship Id="rId65" Type="http://schemas.openxmlformats.org/officeDocument/2006/relationships/hyperlink" Target="https://likumi.lv/ta/id/68490" TargetMode="External"/><Relationship Id="rId81" Type="http://schemas.openxmlformats.org/officeDocument/2006/relationships/hyperlink" Target="https://likumi.lv/ta/id/68490" TargetMode="External"/><Relationship Id="rId86" Type="http://schemas.openxmlformats.org/officeDocument/2006/relationships/hyperlink" Target="https://likumi.lv/ta/id/68490" TargetMode="External"/><Relationship Id="rId130" Type="http://schemas.openxmlformats.org/officeDocument/2006/relationships/hyperlink" Target="https://likumi.lv/ta/id/56812-par-palidzibu-dzivokla-jautajumu-risinasana" TargetMode="External"/><Relationship Id="rId135" Type="http://schemas.openxmlformats.org/officeDocument/2006/relationships/hyperlink" Target="mailto:dome@dobele.lv" TargetMode="External"/><Relationship Id="rId13" Type="http://schemas.openxmlformats.org/officeDocument/2006/relationships/hyperlink" Target="https://likumi.lv/ta/id/50759-izglitibas-likums" TargetMode="External"/><Relationship Id="rId18" Type="http://schemas.openxmlformats.org/officeDocument/2006/relationships/hyperlink" Target="mailto:dome@dobele.lv" TargetMode="External"/><Relationship Id="rId39" Type="http://schemas.openxmlformats.org/officeDocument/2006/relationships/hyperlink" Target="mailto:dome@dobele.lv" TargetMode="External"/><Relationship Id="rId109" Type="http://schemas.openxmlformats.org/officeDocument/2006/relationships/hyperlink" Target="mailto:dome@dobele.lv" TargetMode="External"/><Relationship Id="rId34" Type="http://schemas.openxmlformats.org/officeDocument/2006/relationships/hyperlink" Target="https://likumi.lv/ta/id/68490" TargetMode="External"/><Relationship Id="rId50" Type="http://schemas.openxmlformats.org/officeDocument/2006/relationships/hyperlink" Target="http://pro.nais.lv/naiser/text.cfm?Ref=0103012002103132796&amp;Req=0103012002103132796&amp;Key=0103012005061632779&amp;Hash=" TargetMode="External"/><Relationship Id="rId55" Type="http://schemas.openxmlformats.org/officeDocument/2006/relationships/hyperlink" Target="https://likumi.lv/ta/id/68490" TargetMode="External"/><Relationship Id="rId76" Type="http://schemas.openxmlformats.org/officeDocument/2006/relationships/hyperlink" Target="https://likumi.lv/ta/id/50425-standartizacijas-likums" TargetMode="External"/><Relationship Id="rId97" Type="http://schemas.openxmlformats.org/officeDocument/2006/relationships/hyperlink" Target="https://likumi.lv/ta/id/68490" TargetMode="External"/><Relationship Id="rId104" Type="http://schemas.openxmlformats.org/officeDocument/2006/relationships/hyperlink" Target="https://likumi.lv/ta/id/68490" TargetMode="External"/><Relationship Id="rId120" Type="http://schemas.openxmlformats.org/officeDocument/2006/relationships/hyperlink" Target="http://pro.nais.lv/naiser/text.cfm?Ref=0103012002103132796&amp;Req=0103012002103132796&amp;Key=0103012005061632779&amp;Hash=" TargetMode="External"/><Relationship Id="rId125" Type="http://schemas.openxmlformats.org/officeDocument/2006/relationships/hyperlink" Target="mailto:dome@dobele.lv" TargetMode="External"/><Relationship Id="rId7" Type="http://schemas.openxmlformats.org/officeDocument/2006/relationships/endnotes" Target="endnotes.xml"/><Relationship Id="rId71" Type="http://schemas.openxmlformats.org/officeDocument/2006/relationships/hyperlink" Target="https://likumi.lv/ta/id/68490" TargetMode="External"/><Relationship Id="rId92" Type="http://schemas.openxmlformats.org/officeDocument/2006/relationships/hyperlink" Target="https://likumi.lv/ta/id/68490" TargetMode="External"/><Relationship Id="rId2" Type="http://schemas.openxmlformats.org/officeDocument/2006/relationships/numbering" Target="numbering.xml"/><Relationship Id="rId29" Type="http://schemas.openxmlformats.org/officeDocument/2006/relationships/hyperlink" Target="https://likumi.lv/ta/id/50425-standartizacijas-likums" TargetMode="External"/><Relationship Id="rId24" Type="http://schemas.openxmlformats.org/officeDocument/2006/relationships/hyperlink" Target="https://likumi.lv/ta/id/33946-par-nodokliem-un-nodevam" TargetMode="External"/><Relationship Id="rId40" Type="http://schemas.openxmlformats.org/officeDocument/2006/relationships/hyperlink" Target="mailto:dome@dobele.lv" TargetMode="External"/><Relationship Id="rId45" Type="http://schemas.openxmlformats.org/officeDocument/2006/relationships/hyperlink" Target="http://pro.nais.lv/naiser/text.cfm?Ref=0103012002103132796&amp;Req=0103012002103132796&amp;Key=0103012005061632779&amp;Hash=" TargetMode="External"/><Relationship Id="rId66" Type="http://schemas.openxmlformats.org/officeDocument/2006/relationships/hyperlink" Target="https://likumi.lv/ta/id/68490" TargetMode="External"/><Relationship Id="rId87" Type="http://schemas.openxmlformats.org/officeDocument/2006/relationships/hyperlink" Target="https://likumi.lv/ta/id/68490" TargetMode="External"/><Relationship Id="rId110" Type="http://schemas.openxmlformats.org/officeDocument/2006/relationships/hyperlink" Target="https://likumi.lv/ta/id/68490" TargetMode="External"/><Relationship Id="rId115" Type="http://schemas.openxmlformats.org/officeDocument/2006/relationships/hyperlink" Target="https://likumi.lv/ta/id/68490" TargetMode="External"/><Relationship Id="rId131" Type="http://schemas.openxmlformats.org/officeDocument/2006/relationships/hyperlink" Target="https://likumi.lv/ta/id/336956-pasvaldibu-likums" TargetMode="External"/><Relationship Id="rId136" Type="http://schemas.openxmlformats.org/officeDocument/2006/relationships/footer" Target="footer1.xml"/><Relationship Id="rId61" Type="http://schemas.openxmlformats.org/officeDocument/2006/relationships/hyperlink" Target="http://pro.nais.lv/naiser/text.cfm?Ref=0103012002103132796&amp;Req=0103012002103132796&amp;Key=0103011998101432772&amp;Hash=" TargetMode="External"/><Relationship Id="rId82" Type="http://schemas.openxmlformats.org/officeDocument/2006/relationships/hyperlink" Target="https://likumi.lv/ta/id/68490" TargetMode="External"/><Relationship Id="rId19" Type="http://schemas.openxmlformats.org/officeDocument/2006/relationships/hyperlink" Target="mailto:dome@dobele.lv" TargetMode="External"/><Relationship Id="rId14" Type="http://schemas.openxmlformats.org/officeDocument/2006/relationships/hyperlink" Target="https://likumi.lv/ta/id/299346-par-izglitojamo-edinasanas-maksas-atvieglojumiem" TargetMode="External"/><Relationship Id="rId30" Type="http://schemas.openxmlformats.org/officeDocument/2006/relationships/hyperlink" Target="mailto:dome@dobele.lv" TargetMode="External"/><Relationship Id="rId35" Type="http://schemas.openxmlformats.org/officeDocument/2006/relationships/hyperlink" Target="mailto:dome@dobele.lv" TargetMode="External"/><Relationship Id="rId56" Type="http://schemas.openxmlformats.org/officeDocument/2006/relationships/hyperlink" Target="https://likumi.lv/ta/id/68490" TargetMode="External"/><Relationship Id="rId77" Type="http://schemas.openxmlformats.org/officeDocument/2006/relationships/hyperlink" Target="mailto:dome@dobele.lv" TargetMode="External"/><Relationship Id="rId100" Type="http://schemas.openxmlformats.org/officeDocument/2006/relationships/hyperlink" Target="https://likumi.lv/ta/id/68490" TargetMode="External"/><Relationship Id="rId105" Type="http://schemas.openxmlformats.org/officeDocument/2006/relationships/hyperlink" Target="https://likumi.lv/ta/id/68490" TargetMode="External"/><Relationship Id="rId126" Type="http://schemas.openxmlformats.org/officeDocument/2006/relationships/hyperlink" Target="mailto:dome@dobele.lv" TargetMode="External"/><Relationship Id="rId8" Type="http://schemas.openxmlformats.org/officeDocument/2006/relationships/image" Target="media/image1.jpeg"/><Relationship Id="rId51" Type="http://schemas.openxmlformats.org/officeDocument/2006/relationships/hyperlink" Target="mailto:dome@dobele.lv" TargetMode="External"/><Relationship Id="rId72" Type="http://schemas.openxmlformats.org/officeDocument/2006/relationships/hyperlink" Target="https://likumi.lv/ta/id/68490" TargetMode="External"/><Relationship Id="rId93" Type="http://schemas.openxmlformats.org/officeDocument/2006/relationships/hyperlink" Target="https://likumi.lv/ta/id/68490" TargetMode="External"/><Relationship Id="rId98" Type="http://schemas.openxmlformats.org/officeDocument/2006/relationships/hyperlink" Target="https://likumi.lv/ta/id/68490" TargetMode="External"/><Relationship Id="rId121" Type="http://schemas.openxmlformats.org/officeDocument/2006/relationships/hyperlink" Target="mailto:dome@dobele.lv" TargetMode="External"/><Relationship Id="rId3" Type="http://schemas.openxmlformats.org/officeDocument/2006/relationships/styles" Target="styles.xml"/><Relationship Id="rId25" Type="http://schemas.openxmlformats.org/officeDocument/2006/relationships/hyperlink" Target="mailto:dome@dobele.lv" TargetMode="External"/><Relationship Id="rId46" Type="http://schemas.openxmlformats.org/officeDocument/2006/relationships/hyperlink" Target="mailto:dome@dobele.lv" TargetMode="External"/><Relationship Id="rId67" Type="http://schemas.openxmlformats.org/officeDocument/2006/relationships/hyperlink" Target="https://likumi.lv/ta/id/68490" TargetMode="External"/><Relationship Id="rId116" Type="http://schemas.openxmlformats.org/officeDocument/2006/relationships/hyperlink" Target="https://likumi.lv/ta/id/68490" TargetMode="External"/><Relationship Id="rId137" Type="http://schemas.openxmlformats.org/officeDocument/2006/relationships/fontTable" Target="fontTable.xml"/><Relationship Id="rId20" Type="http://schemas.openxmlformats.org/officeDocument/2006/relationships/hyperlink" Target="mailto:dome@dobele.lv" TargetMode="External"/><Relationship Id="rId41" Type="http://schemas.openxmlformats.org/officeDocument/2006/relationships/hyperlink" Target="https://likumi.lv/ta/id/68490" TargetMode="External"/><Relationship Id="rId62" Type="http://schemas.openxmlformats.org/officeDocument/2006/relationships/hyperlink" Target="http://pro.nais.lv/naiser/text.cfm?Ref=0103012002103132796&amp;Req=0103012002103132796&amp;Key=0103012005061632779&amp;Hash=" TargetMode="External"/><Relationship Id="rId83" Type="http://schemas.openxmlformats.org/officeDocument/2006/relationships/hyperlink" Target="https://likumi.lv/ta/id/68490" TargetMode="External"/><Relationship Id="rId88" Type="http://schemas.openxmlformats.org/officeDocument/2006/relationships/hyperlink" Target="https://likumi.lv/ta/id/68490" TargetMode="External"/><Relationship Id="rId111" Type="http://schemas.openxmlformats.org/officeDocument/2006/relationships/hyperlink" Target="https://likumi.lv/ta/id/68490" TargetMode="External"/><Relationship Id="rId132" Type="http://schemas.openxmlformats.org/officeDocument/2006/relationships/hyperlink" Target="https://likumi.lv/ta/id/336956-pasvaldibu-likums" TargetMode="External"/><Relationship Id="rId15" Type="http://schemas.openxmlformats.org/officeDocument/2006/relationships/image" Target="media/image2.jpeg"/><Relationship Id="rId36" Type="http://schemas.openxmlformats.org/officeDocument/2006/relationships/hyperlink" Target="mailto:dome@dobele.lv" TargetMode="External"/><Relationship Id="rId57" Type="http://schemas.openxmlformats.org/officeDocument/2006/relationships/hyperlink" Target="https://likumi.lv/ta/id/68490" TargetMode="External"/><Relationship Id="rId106" Type="http://schemas.openxmlformats.org/officeDocument/2006/relationships/hyperlink" Target="https://likumi.lv/ta/id/68490" TargetMode="External"/><Relationship Id="rId127" Type="http://schemas.openxmlformats.org/officeDocument/2006/relationships/hyperlink" Target="https://likumi.lv/ta/id/56812-par-palidzibu-dzivokla-jautajumu-risinasana" TargetMode="External"/><Relationship Id="rId10" Type="http://schemas.openxmlformats.org/officeDocument/2006/relationships/hyperlink" Target="mailto:dome@dobele.lv" TargetMode="External"/><Relationship Id="rId31" Type="http://schemas.openxmlformats.org/officeDocument/2006/relationships/hyperlink" Target="https://likumi.lv/ta/id/50425-standartizacijas-likums" TargetMode="External"/><Relationship Id="rId52" Type="http://schemas.openxmlformats.org/officeDocument/2006/relationships/hyperlink" Target="https://likumi.lv/ta/id/68490" TargetMode="External"/><Relationship Id="rId73" Type="http://schemas.openxmlformats.org/officeDocument/2006/relationships/hyperlink" Target="http://pro.nais.lv/naiser/text.cfm?Ref=0103012002103132796&amp;Req=0103012002103132796&amp;Key=0103011998101432772&amp;Hash=" TargetMode="External"/><Relationship Id="rId78" Type="http://schemas.openxmlformats.org/officeDocument/2006/relationships/hyperlink" Target="https://likumi.lv/ta/id/50425-standartizacijas-likums" TargetMode="External"/><Relationship Id="rId94" Type="http://schemas.openxmlformats.org/officeDocument/2006/relationships/hyperlink" Target="https://likumi.lv/ta/id/68490" TargetMode="External"/><Relationship Id="rId99" Type="http://schemas.openxmlformats.org/officeDocument/2006/relationships/hyperlink" Target="https://likumi.lv/ta/id/68490" TargetMode="External"/><Relationship Id="rId101" Type="http://schemas.openxmlformats.org/officeDocument/2006/relationships/hyperlink" Target="http://pro.nais.lv/naiser/text.cfm?Ref=0103012002103132796&amp;Req=0103012002103132796&amp;Key=0103011998101432772&amp;Hash=" TargetMode="External"/><Relationship Id="rId122" Type="http://schemas.openxmlformats.org/officeDocument/2006/relationships/hyperlink" Target="http://pro.nais.lv/naiser/text.cfm?Ref=0103012002103132796&amp;Req=0103012002103132796&amp;Key=0103012005061632779&amp;Hash="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26" Type="http://schemas.openxmlformats.org/officeDocument/2006/relationships/hyperlink" Target="mailto:dome@dobele.lv" TargetMode="External"/><Relationship Id="rId47" Type="http://schemas.openxmlformats.org/officeDocument/2006/relationships/hyperlink" Target="mailto:dome@dobele.lv" TargetMode="External"/><Relationship Id="rId68" Type="http://schemas.openxmlformats.org/officeDocument/2006/relationships/hyperlink" Target="https://likumi.lv/ta/id/68490" TargetMode="External"/><Relationship Id="rId89" Type="http://schemas.openxmlformats.org/officeDocument/2006/relationships/hyperlink" Target="http://pro.nais.lv/naiser/text.cfm?Ref=0103012002103132796&amp;Req=0103012002103132796&amp;Key=0103011998101432772&amp;Hash=" TargetMode="External"/><Relationship Id="rId112" Type="http://schemas.openxmlformats.org/officeDocument/2006/relationships/hyperlink" Target="https://likumi.lv/ta/id/68490" TargetMode="External"/><Relationship Id="rId133" Type="http://schemas.openxmlformats.org/officeDocument/2006/relationships/hyperlink" Target="https://likumi.lv/ta/id/336956-pasvaldib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EE991-B669-42C8-87E3-C3CA4FD89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76</Pages>
  <Words>108761</Words>
  <Characters>61995</Characters>
  <Application>Microsoft Office Word</Application>
  <DocSecurity>0</DocSecurity>
  <Lines>516</Lines>
  <Paragraphs>340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Bērtule</dc:creator>
  <cp:keywords/>
  <dc:description/>
  <cp:lastModifiedBy>Rita Bērtule</cp:lastModifiedBy>
  <cp:revision>17</cp:revision>
  <cp:lastPrinted>2023-04-25T10:59:00Z</cp:lastPrinted>
  <dcterms:created xsi:type="dcterms:W3CDTF">2023-04-25T10:13:00Z</dcterms:created>
  <dcterms:modified xsi:type="dcterms:W3CDTF">2023-04-26T13:59:00Z</dcterms:modified>
</cp:coreProperties>
</file>