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5FD3D" w14:textId="11C9161F" w:rsidR="00163BFF" w:rsidRDefault="00163BFF" w:rsidP="000F69D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bookmarkStart w:id="0" w:name="_GoBack"/>
      <w:bookmarkEnd w:id="0"/>
      <w:r>
        <w:rPr>
          <w:rFonts w:ascii="Times New Roman" w:eastAsia="Times New Roman" w:hAnsi="Times New Roman" w:cs="Times New Roman"/>
          <w:noProof/>
          <w:kern w:val="0"/>
          <w:sz w:val="20"/>
          <w:szCs w:val="20"/>
          <w:lang w:eastAsia="lv-LV"/>
        </w:rPr>
        <w:drawing>
          <wp:inline distT="0" distB="0" distL="0" distR="0" wp14:anchorId="7D4D7415" wp14:editId="1F6B4184">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E47A90" w14:textId="74618058"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603EB091"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600884BD"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41D92D3D" w14:textId="77777777" w:rsidR="000F69D1" w:rsidRDefault="000F69D1" w:rsidP="000F69D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0" w:history="1">
        <w:r>
          <w:rPr>
            <w:rStyle w:val="Hyperlink"/>
            <w:rFonts w:ascii="Times New Roman" w:eastAsia="Calibri" w:hAnsi="Times New Roman" w:cs="Times New Roman"/>
            <w:color w:val="000000"/>
            <w:kern w:val="0"/>
            <w:sz w:val="16"/>
            <w:szCs w:val="16"/>
            <w:lang w:eastAsia="lv-LV"/>
            <w14:ligatures w14:val="none"/>
          </w:rPr>
          <w:t>dome@dobele.lv</w:t>
        </w:r>
      </w:hyperlink>
    </w:p>
    <w:p w14:paraId="43A94A30" w14:textId="77777777" w:rsidR="000F69D1" w:rsidRDefault="000F69D1" w:rsidP="000F69D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08FE2C9"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LĒMUMS</w:t>
      </w:r>
    </w:p>
    <w:p w14:paraId="3AFC2092"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Dobelē</w:t>
      </w:r>
    </w:p>
    <w:p w14:paraId="757A5BED" w14:textId="77777777" w:rsidR="000F69D1" w:rsidRDefault="000F69D1" w:rsidP="000F69D1">
      <w:pPr>
        <w:spacing w:after="0" w:line="240" w:lineRule="auto"/>
        <w:jc w:val="both"/>
        <w:rPr>
          <w:rFonts w:ascii="Times New Roman" w:eastAsia="Calibri" w:hAnsi="Times New Roman" w:cs="Times New Roman"/>
          <w:b/>
          <w:kern w:val="0"/>
          <w:sz w:val="24"/>
          <w:szCs w:val="24"/>
          <w14:ligatures w14:val="none"/>
        </w:rPr>
      </w:pPr>
    </w:p>
    <w:p w14:paraId="72257999" w14:textId="2BD29066" w:rsidR="000F69D1" w:rsidRDefault="000F69D1" w:rsidP="000F69D1">
      <w:pPr>
        <w:tabs>
          <w:tab w:val="center" w:pos="4153"/>
          <w:tab w:val="right" w:pos="9498"/>
          <w:tab w:val="right" w:pos="9638"/>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2023. gada 24. martā</w:t>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color w:val="000000"/>
          <w:kern w:val="0"/>
          <w:sz w:val="24"/>
          <w:szCs w:val="24"/>
          <w:lang w:eastAsia="lv-LV"/>
          <w14:ligatures w14:val="none"/>
        </w:rPr>
        <w:t xml:space="preserve">Nr. </w:t>
      </w:r>
      <w:r w:rsidR="0077391C">
        <w:rPr>
          <w:rFonts w:ascii="Times New Roman" w:eastAsia="Times New Roman" w:hAnsi="Times New Roman" w:cs="Times New Roman"/>
          <w:b/>
          <w:color w:val="000000"/>
          <w:kern w:val="0"/>
          <w:sz w:val="24"/>
          <w:szCs w:val="24"/>
          <w:lang w:eastAsia="lv-LV"/>
          <w14:ligatures w14:val="none"/>
        </w:rPr>
        <w:t>91</w:t>
      </w:r>
      <w:r>
        <w:rPr>
          <w:rFonts w:ascii="Times New Roman" w:eastAsia="Times New Roman" w:hAnsi="Times New Roman" w:cs="Times New Roman"/>
          <w:b/>
          <w:color w:val="000000"/>
          <w:kern w:val="0"/>
          <w:sz w:val="24"/>
          <w:szCs w:val="24"/>
          <w:lang w:eastAsia="lv-LV"/>
          <w14:ligatures w14:val="none"/>
        </w:rPr>
        <w:t>/4</w:t>
      </w:r>
    </w:p>
    <w:p w14:paraId="22B6CF01" w14:textId="77777777" w:rsidR="000F69D1" w:rsidRDefault="000F69D1" w:rsidP="000F69D1">
      <w:pPr>
        <w:tabs>
          <w:tab w:val="center" w:pos="4153"/>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A302CE8" w14:textId="77777777" w:rsidR="000F69D1" w:rsidRDefault="000F69D1" w:rsidP="000F69D1">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p>
    <w:p w14:paraId="0537AE6E" w14:textId="77777777" w:rsidR="000F69D1" w:rsidRDefault="000F69D1" w:rsidP="000F69D1">
      <w:pPr>
        <w:spacing w:after="0" w:line="240" w:lineRule="auto"/>
        <w:jc w:val="center"/>
        <w:rPr>
          <w:rFonts w:ascii="Times New Roman" w:eastAsia="Times New Roman" w:hAnsi="Times New Roman" w:cs="Times New Roman"/>
          <w:b/>
          <w:kern w:val="0"/>
          <w:sz w:val="24"/>
          <w:szCs w:val="24"/>
          <w:u w:val="single"/>
          <w:lang w:eastAsia="lv-LV"/>
          <w14:ligatures w14:val="none"/>
        </w:rPr>
      </w:pPr>
      <w:r>
        <w:rPr>
          <w:rFonts w:ascii="Times New Roman" w:eastAsia="Times New Roman" w:hAnsi="Times New Roman" w:cs="Times New Roman"/>
          <w:b/>
          <w:kern w:val="0"/>
          <w:sz w:val="24"/>
          <w:szCs w:val="24"/>
          <w:u w:val="single"/>
          <w:lang w:eastAsia="lv-LV"/>
          <w14:ligatures w14:val="none"/>
        </w:rPr>
        <w:t>Par  dalību projektā  “Vietējo kopienu daudzfunkcionālo centru attīstība”/ Kopienu centri (</w:t>
      </w:r>
      <w:r>
        <w:rPr>
          <w:rFonts w:ascii="Times New Roman" w:eastAsia="Times New Roman" w:hAnsi="Times New Roman" w:cs="Times New Roman"/>
          <w:b/>
          <w:bCs/>
          <w:kern w:val="0"/>
          <w:sz w:val="24"/>
          <w:szCs w:val="24"/>
          <w:u w:val="single"/>
          <w:lang w:eastAsia="lv-LV"/>
          <w14:ligatures w14:val="none"/>
        </w:rPr>
        <w:t>“</w:t>
      </w:r>
      <w:proofErr w:type="spellStart"/>
      <w:r>
        <w:rPr>
          <w:rFonts w:ascii="Times New Roman" w:eastAsia="Times New Roman" w:hAnsi="Times New Roman" w:cs="Times New Roman"/>
          <w:b/>
          <w:bCs/>
          <w:kern w:val="0"/>
          <w:sz w:val="24"/>
          <w:szCs w:val="24"/>
          <w:u w:val="single"/>
          <w:lang w:eastAsia="lv-LV"/>
          <w14:ligatures w14:val="none"/>
        </w:rPr>
        <w:t>Development</w:t>
      </w:r>
      <w:proofErr w:type="spellEnd"/>
      <w:r>
        <w:rPr>
          <w:rFonts w:ascii="Times New Roman" w:eastAsia="Times New Roman" w:hAnsi="Times New Roman" w:cs="Times New Roman"/>
          <w:b/>
          <w:bCs/>
          <w:kern w:val="0"/>
          <w:sz w:val="24"/>
          <w:szCs w:val="24"/>
          <w:u w:val="single"/>
          <w:lang w:eastAsia="lv-LV"/>
          <w14:ligatures w14:val="none"/>
        </w:rPr>
        <w:t xml:space="preserve"> </w:t>
      </w:r>
      <w:proofErr w:type="spellStart"/>
      <w:r>
        <w:rPr>
          <w:rFonts w:ascii="Times New Roman" w:eastAsia="Times New Roman" w:hAnsi="Times New Roman" w:cs="Times New Roman"/>
          <w:b/>
          <w:bCs/>
          <w:kern w:val="0"/>
          <w:sz w:val="24"/>
          <w:szCs w:val="24"/>
          <w:u w:val="single"/>
          <w:lang w:eastAsia="lv-LV"/>
          <w14:ligatures w14:val="none"/>
        </w:rPr>
        <w:t>of</w:t>
      </w:r>
      <w:proofErr w:type="spellEnd"/>
      <w:r>
        <w:rPr>
          <w:rFonts w:ascii="Times New Roman" w:eastAsia="Times New Roman" w:hAnsi="Times New Roman" w:cs="Times New Roman"/>
          <w:b/>
          <w:bCs/>
          <w:kern w:val="0"/>
          <w:sz w:val="24"/>
          <w:szCs w:val="24"/>
          <w:u w:val="single"/>
          <w:lang w:eastAsia="lv-LV"/>
          <w14:ligatures w14:val="none"/>
        </w:rPr>
        <w:t xml:space="preserve"> </w:t>
      </w:r>
      <w:proofErr w:type="spellStart"/>
      <w:r>
        <w:rPr>
          <w:rFonts w:ascii="Times New Roman" w:eastAsia="Times New Roman" w:hAnsi="Times New Roman" w:cs="Times New Roman"/>
          <w:b/>
          <w:bCs/>
          <w:kern w:val="0"/>
          <w:sz w:val="24"/>
          <w:szCs w:val="24"/>
          <w:u w:val="single"/>
          <w:lang w:eastAsia="lv-LV"/>
          <w14:ligatures w14:val="none"/>
        </w:rPr>
        <w:t>local</w:t>
      </w:r>
      <w:proofErr w:type="spellEnd"/>
      <w:r>
        <w:rPr>
          <w:rFonts w:ascii="Times New Roman" w:eastAsia="Times New Roman" w:hAnsi="Times New Roman" w:cs="Times New Roman"/>
          <w:b/>
          <w:bCs/>
          <w:kern w:val="0"/>
          <w:sz w:val="24"/>
          <w:szCs w:val="24"/>
          <w:u w:val="single"/>
          <w:lang w:eastAsia="lv-LV"/>
          <w14:ligatures w14:val="none"/>
        </w:rPr>
        <w:t xml:space="preserve"> </w:t>
      </w:r>
      <w:proofErr w:type="spellStart"/>
      <w:r>
        <w:rPr>
          <w:rFonts w:ascii="Times New Roman" w:eastAsia="Times New Roman" w:hAnsi="Times New Roman" w:cs="Times New Roman"/>
          <w:b/>
          <w:bCs/>
          <w:kern w:val="0"/>
          <w:sz w:val="24"/>
          <w:szCs w:val="24"/>
          <w:u w:val="single"/>
          <w:lang w:eastAsia="lv-LV"/>
          <w14:ligatures w14:val="none"/>
        </w:rPr>
        <w:t>community</w:t>
      </w:r>
      <w:proofErr w:type="spellEnd"/>
      <w:r>
        <w:rPr>
          <w:rFonts w:ascii="Times New Roman" w:eastAsia="Times New Roman" w:hAnsi="Times New Roman" w:cs="Times New Roman"/>
          <w:b/>
          <w:bCs/>
          <w:kern w:val="0"/>
          <w:sz w:val="24"/>
          <w:szCs w:val="24"/>
          <w:u w:val="single"/>
          <w:lang w:eastAsia="lv-LV"/>
          <w14:ligatures w14:val="none"/>
        </w:rPr>
        <w:t xml:space="preserve"> </w:t>
      </w:r>
      <w:proofErr w:type="spellStart"/>
      <w:r>
        <w:rPr>
          <w:rFonts w:ascii="Times New Roman" w:eastAsia="Times New Roman" w:hAnsi="Times New Roman" w:cs="Times New Roman"/>
          <w:b/>
          <w:bCs/>
          <w:kern w:val="0"/>
          <w:sz w:val="24"/>
          <w:szCs w:val="24"/>
          <w:u w:val="single"/>
          <w:lang w:eastAsia="lv-LV"/>
          <w14:ligatures w14:val="none"/>
        </w:rPr>
        <w:t>multifunctional</w:t>
      </w:r>
      <w:proofErr w:type="spellEnd"/>
      <w:r>
        <w:rPr>
          <w:rFonts w:ascii="Times New Roman" w:eastAsia="Times New Roman" w:hAnsi="Times New Roman" w:cs="Times New Roman"/>
          <w:b/>
          <w:bCs/>
          <w:kern w:val="0"/>
          <w:sz w:val="24"/>
          <w:szCs w:val="24"/>
          <w:u w:val="single"/>
          <w:lang w:eastAsia="lv-LV"/>
          <w14:ligatures w14:val="none"/>
        </w:rPr>
        <w:t xml:space="preserve"> </w:t>
      </w:r>
      <w:proofErr w:type="spellStart"/>
      <w:r>
        <w:rPr>
          <w:rFonts w:ascii="Times New Roman" w:eastAsia="Times New Roman" w:hAnsi="Times New Roman" w:cs="Times New Roman"/>
          <w:b/>
          <w:bCs/>
          <w:kern w:val="0"/>
          <w:sz w:val="24"/>
          <w:szCs w:val="24"/>
          <w:u w:val="single"/>
          <w:lang w:eastAsia="lv-LV"/>
          <w14:ligatures w14:val="none"/>
        </w:rPr>
        <w:t>centers</w:t>
      </w:r>
      <w:proofErr w:type="spellEnd"/>
      <w:r>
        <w:rPr>
          <w:rFonts w:ascii="Times New Roman" w:eastAsia="Times New Roman" w:hAnsi="Times New Roman" w:cs="Times New Roman"/>
          <w:b/>
          <w:bCs/>
          <w:kern w:val="0"/>
          <w:sz w:val="24"/>
          <w:szCs w:val="24"/>
          <w:u w:val="single"/>
          <w:lang w:eastAsia="lv-LV"/>
          <w14:ligatures w14:val="none"/>
        </w:rPr>
        <w:t>” /”</w:t>
      </w:r>
      <w:proofErr w:type="spellStart"/>
      <w:r>
        <w:rPr>
          <w:rFonts w:ascii="Times New Roman" w:eastAsia="Times New Roman" w:hAnsi="Times New Roman" w:cs="Times New Roman"/>
          <w:b/>
          <w:bCs/>
          <w:kern w:val="0"/>
          <w:sz w:val="24"/>
          <w:szCs w:val="24"/>
          <w:u w:val="single"/>
          <w:lang w:eastAsia="lv-LV"/>
          <w14:ligatures w14:val="none"/>
        </w:rPr>
        <w:t>Community</w:t>
      </w:r>
      <w:proofErr w:type="spellEnd"/>
      <w:r>
        <w:rPr>
          <w:rFonts w:ascii="Times New Roman" w:eastAsia="Times New Roman" w:hAnsi="Times New Roman" w:cs="Times New Roman"/>
          <w:b/>
          <w:bCs/>
          <w:kern w:val="0"/>
          <w:sz w:val="24"/>
          <w:szCs w:val="24"/>
          <w:u w:val="single"/>
          <w:lang w:eastAsia="lv-LV"/>
          <w14:ligatures w14:val="none"/>
        </w:rPr>
        <w:t xml:space="preserve"> </w:t>
      </w:r>
      <w:proofErr w:type="spellStart"/>
      <w:r>
        <w:rPr>
          <w:rFonts w:ascii="Times New Roman" w:eastAsia="Times New Roman" w:hAnsi="Times New Roman" w:cs="Times New Roman"/>
          <w:b/>
          <w:bCs/>
          <w:kern w:val="0"/>
          <w:sz w:val="24"/>
          <w:szCs w:val="24"/>
          <w:u w:val="single"/>
          <w:lang w:eastAsia="lv-LV"/>
          <w14:ligatures w14:val="none"/>
        </w:rPr>
        <w:t>centers</w:t>
      </w:r>
      <w:proofErr w:type="spellEnd"/>
      <w:r>
        <w:rPr>
          <w:rFonts w:ascii="Times New Roman" w:eastAsia="Times New Roman" w:hAnsi="Times New Roman" w:cs="Times New Roman"/>
          <w:b/>
          <w:kern w:val="0"/>
          <w:sz w:val="24"/>
          <w:szCs w:val="24"/>
          <w:lang w:eastAsia="lv-LV"/>
          <w14:ligatures w14:val="none"/>
        </w:rPr>
        <w:t>“)</w:t>
      </w:r>
    </w:p>
    <w:p w14:paraId="442B65E3" w14:textId="77777777" w:rsidR="000F69D1" w:rsidRDefault="000F69D1" w:rsidP="000F69D1">
      <w:pPr>
        <w:spacing w:after="0" w:line="240" w:lineRule="auto"/>
        <w:jc w:val="both"/>
        <w:rPr>
          <w:rFonts w:ascii="Times New Roman" w:eastAsia="Times New Roman" w:hAnsi="Times New Roman" w:cs="Times New Roman"/>
          <w:i/>
          <w:kern w:val="0"/>
          <w:sz w:val="24"/>
          <w:szCs w:val="24"/>
          <w:lang w:eastAsia="lv-LV"/>
          <w14:ligatures w14:val="none"/>
        </w:rPr>
      </w:pPr>
      <w:r>
        <w:rPr>
          <w:rFonts w:ascii="Times New Roman" w:eastAsia="Times New Roman" w:hAnsi="Times New Roman" w:cs="Times New Roman"/>
          <w:i/>
          <w:kern w:val="0"/>
          <w:sz w:val="24"/>
          <w:szCs w:val="24"/>
          <w:lang w:eastAsia="lv-LV"/>
          <w14:ligatures w14:val="none"/>
        </w:rPr>
        <w:t xml:space="preserve"> </w:t>
      </w:r>
    </w:p>
    <w:p w14:paraId="4FF08A95" w14:textId="45342BC4" w:rsidR="000F69D1" w:rsidRDefault="000F69D1" w:rsidP="000F69D1">
      <w:pPr>
        <w:spacing w:after="0" w:line="240" w:lineRule="auto"/>
        <w:ind w:firstLine="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Saskaņā ar Pašvaldību likuma 4. panta pirmās daļas 8. punktu, 10. panta pirmās daļas 21. punktu, INTERREG Latvijas-Lietuvas pārrobežu sadarbības programmas 2021.- 2027. gadam noteikumiem un, ņemot vērā Dobeles novada attīstības programmas 2021.- 2027. gadam rīcības virziena RV14 “Publiskā ārtelpa un kultūrvēsturiskais mantojums uzdevumu U33 “Pilnveidot publiskās ārtelpas kvalitāti un pieejamību”,  </w:t>
      </w:r>
      <w:r w:rsidR="00F7319F" w:rsidRPr="004C5F1E">
        <w:rPr>
          <w:rFonts w:ascii="Times New Roman" w:eastAsia="Times New Roman" w:hAnsi="Times New Roman" w:cs="Times New Roman"/>
          <w:sz w:val="24"/>
          <w:szCs w:val="24"/>
          <w:lang w:eastAsia="lv-LV"/>
        </w:rPr>
        <w:t xml:space="preserve">atklāti balsojot: </w:t>
      </w:r>
      <w:r w:rsidR="00F7319F" w:rsidRPr="00761A61">
        <w:rPr>
          <w:rFonts w:ascii="Times New Roman" w:eastAsia="Times New Roman" w:hAnsi="Times New Roman" w:cs="Times New Roman"/>
          <w:kern w:val="0"/>
          <w:sz w:val="24"/>
          <w:szCs w:val="24"/>
          <w:lang w:eastAsia="lv-LV"/>
          <w14:ligatures w14:val="none"/>
        </w:rPr>
        <w:t>PAR - 1</w:t>
      </w:r>
      <w:r w:rsidR="00F7319F">
        <w:rPr>
          <w:rFonts w:ascii="Times New Roman" w:eastAsia="Times New Roman" w:hAnsi="Times New Roman" w:cs="Times New Roman"/>
          <w:kern w:val="0"/>
          <w:sz w:val="24"/>
          <w:szCs w:val="24"/>
          <w:lang w:eastAsia="lv-LV"/>
          <w14:ligatures w14:val="none"/>
        </w:rPr>
        <w:t>5</w:t>
      </w:r>
      <w:r w:rsidR="00F7319F" w:rsidRPr="00761A61">
        <w:rPr>
          <w:rFonts w:ascii="Times New Roman" w:eastAsia="Times New Roman" w:hAnsi="Times New Roman" w:cs="Times New Roman"/>
          <w:kern w:val="0"/>
          <w:sz w:val="24"/>
          <w:szCs w:val="24"/>
          <w:lang w:eastAsia="lv-LV"/>
          <w14:ligatures w14:val="none"/>
        </w:rPr>
        <w:t xml:space="preserve"> </w:t>
      </w:r>
      <w:r w:rsidR="00F7319F" w:rsidRPr="00761A61">
        <w:rPr>
          <w:rFonts w:ascii="Times New Roman" w:hAnsi="Times New Roman" w:cs="Times New Roman"/>
          <w:kern w:val="0"/>
          <w:sz w:val="24"/>
          <w:szCs w:val="24"/>
          <w14:ligatures w14:val="none"/>
        </w:rPr>
        <w:t xml:space="preserve">(Ģirts </w:t>
      </w:r>
      <w:proofErr w:type="spellStart"/>
      <w:r w:rsidR="00F7319F" w:rsidRPr="00761A61">
        <w:rPr>
          <w:rFonts w:ascii="Times New Roman" w:hAnsi="Times New Roman" w:cs="Times New Roman"/>
          <w:kern w:val="0"/>
          <w:sz w:val="24"/>
          <w:szCs w:val="24"/>
          <w14:ligatures w14:val="none"/>
        </w:rPr>
        <w:t>Ante</w:t>
      </w:r>
      <w:proofErr w:type="spellEnd"/>
      <w:r w:rsidR="00F7319F" w:rsidRPr="00761A61">
        <w:rPr>
          <w:rFonts w:ascii="Times New Roman" w:hAnsi="Times New Roman" w:cs="Times New Roman"/>
          <w:kern w:val="0"/>
          <w:sz w:val="24"/>
          <w:szCs w:val="24"/>
          <w14:ligatures w14:val="none"/>
        </w:rPr>
        <w:t xml:space="preserve">, </w:t>
      </w:r>
      <w:r w:rsidR="00F7319F">
        <w:rPr>
          <w:rFonts w:ascii="Times New Roman" w:hAnsi="Times New Roman" w:cs="Times New Roman"/>
          <w:kern w:val="0"/>
          <w:sz w:val="24"/>
          <w:szCs w:val="24"/>
          <w14:ligatures w14:val="none"/>
        </w:rPr>
        <w:t xml:space="preserve">Sarmīte </w:t>
      </w:r>
      <w:proofErr w:type="spellStart"/>
      <w:r w:rsidR="00F7319F">
        <w:rPr>
          <w:rFonts w:ascii="Times New Roman" w:hAnsi="Times New Roman" w:cs="Times New Roman"/>
          <w:kern w:val="0"/>
          <w:sz w:val="24"/>
          <w:szCs w:val="24"/>
          <w14:ligatures w14:val="none"/>
        </w:rPr>
        <w:t>Dude</w:t>
      </w:r>
      <w:proofErr w:type="spellEnd"/>
      <w:r w:rsidR="00F7319F">
        <w:rPr>
          <w:rFonts w:ascii="Times New Roman" w:hAnsi="Times New Roman" w:cs="Times New Roman"/>
          <w:kern w:val="0"/>
          <w:sz w:val="24"/>
          <w:szCs w:val="24"/>
          <w14:ligatures w14:val="none"/>
        </w:rPr>
        <w:t xml:space="preserve">, </w:t>
      </w:r>
      <w:r w:rsidR="00F7319F" w:rsidRPr="00761A61">
        <w:rPr>
          <w:rFonts w:ascii="Times New Roman" w:hAnsi="Times New Roman" w:cs="Times New Roman"/>
          <w:bCs/>
          <w:kern w:val="0"/>
          <w:sz w:val="24"/>
          <w:szCs w:val="24"/>
          <w:lang w:eastAsia="et-EE"/>
          <w14:ligatures w14:val="none"/>
        </w:rPr>
        <w:t xml:space="preserve">Māris Feldmanis, </w:t>
      </w:r>
      <w:r w:rsidR="00F7319F" w:rsidRPr="00761A61">
        <w:rPr>
          <w:rFonts w:ascii="Times New Roman" w:hAnsi="Times New Roman" w:cs="Times New Roman"/>
          <w:bCs/>
          <w:kern w:val="0"/>
          <w:sz w:val="24"/>
          <w:szCs w:val="24"/>
          <w14:ligatures w14:val="none"/>
        </w:rPr>
        <w:t xml:space="preserve">Edgars </w:t>
      </w:r>
      <w:proofErr w:type="spellStart"/>
      <w:r w:rsidR="00F7319F" w:rsidRPr="00761A61">
        <w:rPr>
          <w:rFonts w:ascii="Times New Roman" w:hAnsi="Times New Roman" w:cs="Times New Roman"/>
          <w:bCs/>
          <w:kern w:val="0"/>
          <w:sz w:val="24"/>
          <w:szCs w:val="24"/>
          <w14:ligatures w14:val="none"/>
        </w:rPr>
        <w:t>Gaigalis</w:t>
      </w:r>
      <w:proofErr w:type="spellEnd"/>
      <w:r w:rsidR="00F7319F" w:rsidRPr="00761A61">
        <w:rPr>
          <w:rFonts w:ascii="Times New Roman" w:hAnsi="Times New Roman" w:cs="Times New Roman"/>
          <w:bCs/>
          <w:kern w:val="0"/>
          <w:sz w:val="24"/>
          <w:szCs w:val="24"/>
          <w14:ligatures w14:val="none"/>
        </w:rPr>
        <w:t>,</w:t>
      </w:r>
      <w:r w:rsidR="00F7319F" w:rsidRPr="00761A61">
        <w:rPr>
          <w:rFonts w:ascii="Times New Roman" w:hAnsi="Times New Roman" w:cs="Times New Roman"/>
          <w:bCs/>
          <w:kern w:val="0"/>
          <w:sz w:val="24"/>
          <w:szCs w:val="24"/>
          <w:lang w:eastAsia="et-EE"/>
          <w14:ligatures w14:val="none"/>
        </w:rPr>
        <w:t xml:space="preserve"> Ivars </w:t>
      </w:r>
      <w:proofErr w:type="spellStart"/>
      <w:r w:rsidR="00F7319F" w:rsidRPr="00761A61">
        <w:rPr>
          <w:rFonts w:ascii="Times New Roman" w:hAnsi="Times New Roman" w:cs="Times New Roman"/>
          <w:bCs/>
          <w:kern w:val="0"/>
          <w:sz w:val="24"/>
          <w:szCs w:val="24"/>
          <w:lang w:eastAsia="et-EE"/>
          <w14:ligatures w14:val="none"/>
        </w:rPr>
        <w:t>Gorskis</w:t>
      </w:r>
      <w:proofErr w:type="spellEnd"/>
      <w:r w:rsidR="00F7319F" w:rsidRPr="00761A61">
        <w:rPr>
          <w:rFonts w:ascii="Times New Roman" w:hAnsi="Times New Roman" w:cs="Times New Roman"/>
          <w:bCs/>
          <w:kern w:val="0"/>
          <w:sz w:val="24"/>
          <w:szCs w:val="24"/>
          <w:lang w:eastAsia="et-EE"/>
          <w14:ligatures w14:val="none"/>
        </w:rPr>
        <w:t xml:space="preserve">, Linda </w:t>
      </w:r>
      <w:proofErr w:type="spellStart"/>
      <w:r w:rsidR="00F7319F" w:rsidRPr="00761A61">
        <w:rPr>
          <w:rFonts w:ascii="Times New Roman" w:hAnsi="Times New Roman" w:cs="Times New Roman"/>
          <w:bCs/>
          <w:kern w:val="0"/>
          <w:sz w:val="24"/>
          <w:szCs w:val="24"/>
          <w:lang w:eastAsia="et-EE"/>
          <w14:ligatures w14:val="none"/>
        </w:rPr>
        <w:t>Karloviča</w:t>
      </w:r>
      <w:proofErr w:type="spellEnd"/>
      <w:r w:rsidR="00F7319F" w:rsidRPr="00761A61">
        <w:rPr>
          <w:rFonts w:ascii="Times New Roman" w:hAnsi="Times New Roman" w:cs="Times New Roman"/>
          <w:bCs/>
          <w:kern w:val="0"/>
          <w:sz w:val="24"/>
          <w:szCs w:val="24"/>
          <w:lang w:eastAsia="et-EE"/>
          <w14:ligatures w14:val="none"/>
        </w:rPr>
        <w:t xml:space="preserve">, Edgars Laimiņš, Sintija Liekniņa, </w:t>
      </w:r>
      <w:r w:rsidR="00F7319F">
        <w:rPr>
          <w:rFonts w:ascii="Times New Roman" w:hAnsi="Times New Roman" w:cs="Times New Roman"/>
          <w:bCs/>
          <w:kern w:val="0"/>
          <w:sz w:val="24"/>
          <w:szCs w:val="24"/>
          <w:lang w:eastAsia="et-EE"/>
          <w14:ligatures w14:val="none"/>
        </w:rPr>
        <w:t xml:space="preserve">Ainārs </w:t>
      </w:r>
      <w:proofErr w:type="spellStart"/>
      <w:r w:rsidR="00F7319F">
        <w:rPr>
          <w:rFonts w:ascii="Times New Roman" w:hAnsi="Times New Roman" w:cs="Times New Roman"/>
          <w:bCs/>
          <w:kern w:val="0"/>
          <w:sz w:val="24"/>
          <w:szCs w:val="24"/>
          <w:lang w:eastAsia="et-EE"/>
          <w14:ligatures w14:val="none"/>
        </w:rPr>
        <w:t>Meiers</w:t>
      </w:r>
      <w:proofErr w:type="spellEnd"/>
      <w:r w:rsidR="00F7319F">
        <w:rPr>
          <w:rFonts w:ascii="Times New Roman" w:hAnsi="Times New Roman" w:cs="Times New Roman"/>
          <w:bCs/>
          <w:kern w:val="0"/>
          <w:sz w:val="24"/>
          <w:szCs w:val="24"/>
          <w:lang w:eastAsia="et-EE"/>
          <w14:ligatures w14:val="none"/>
        </w:rPr>
        <w:t xml:space="preserve">, Sanita </w:t>
      </w:r>
      <w:proofErr w:type="spellStart"/>
      <w:r w:rsidR="00F7319F">
        <w:rPr>
          <w:rFonts w:ascii="Times New Roman" w:hAnsi="Times New Roman" w:cs="Times New Roman"/>
          <w:bCs/>
          <w:kern w:val="0"/>
          <w:sz w:val="24"/>
          <w:szCs w:val="24"/>
          <w:lang w:eastAsia="et-EE"/>
          <w14:ligatures w14:val="none"/>
        </w:rPr>
        <w:t>Olševska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Viesturs </w:t>
      </w:r>
      <w:proofErr w:type="spellStart"/>
      <w:r w:rsidR="00F7319F" w:rsidRPr="00761A61">
        <w:rPr>
          <w:rFonts w:ascii="Times New Roman" w:hAnsi="Times New Roman" w:cs="Times New Roman"/>
          <w:bCs/>
          <w:kern w:val="0"/>
          <w:sz w:val="24"/>
          <w:szCs w:val="24"/>
          <w:lang w:eastAsia="et-EE"/>
          <w14:ligatures w14:val="none"/>
        </w:rPr>
        <w:t>Reinfelds</w:t>
      </w:r>
      <w:proofErr w:type="spellEnd"/>
      <w:r w:rsidR="00F7319F" w:rsidRPr="00761A61">
        <w:rPr>
          <w:rFonts w:ascii="Times New Roman" w:eastAsia="Calibri" w:hAnsi="Times New Roman" w:cs="Times New Roman"/>
          <w:bCs/>
          <w:kern w:val="0"/>
          <w:sz w:val="24"/>
          <w:szCs w:val="24"/>
          <w:lang w:eastAsia="et-EE"/>
          <w14:ligatures w14:val="none"/>
        </w:rPr>
        <w:t>,</w:t>
      </w:r>
      <w:r w:rsidR="00F7319F" w:rsidRPr="00761A61">
        <w:rPr>
          <w:rFonts w:ascii="Times New Roman" w:eastAsia="Calibri" w:hAnsi="Times New Roman" w:cs="Times New Roman"/>
          <w:kern w:val="0"/>
          <w:sz w:val="24"/>
          <w:szCs w:val="24"/>
          <w14:ligatures w14:val="none"/>
        </w:rPr>
        <w:t xml:space="preserve"> </w:t>
      </w:r>
      <w:r w:rsidR="00F7319F">
        <w:rPr>
          <w:rFonts w:ascii="Times New Roman" w:eastAsia="Calibri" w:hAnsi="Times New Roman" w:cs="Times New Roman"/>
          <w:kern w:val="0"/>
          <w:sz w:val="24"/>
          <w:szCs w:val="24"/>
          <w14:ligatures w14:val="none"/>
        </w:rPr>
        <w:t xml:space="preserve">Dace Reinika, Andrejs Spridzāns, </w:t>
      </w:r>
      <w:r w:rsidR="00F7319F">
        <w:rPr>
          <w:rFonts w:ascii="Times New Roman" w:hAnsi="Times New Roman" w:cs="Times New Roman"/>
          <w:bCs/>
          <w:kern w:val="0"/>
          <w:sz w:val="24"/>
          <w:szCs w:val="24"/>
          <w:lang w:eastAsia="et-EE"/>
          <w14:ligatures w14:val="none"/>
        </w:rPr>
        <w:t xml:space="preserve">Ivars </w:t>
      </w:r>
      <w:proofErr w:type="spellStart"/>
      <w:r w:rsidR="00F7319F">
        <w:rPr>
          <w:rFonts w:ascii="Times New Roman" w:hAnsi="Times New Roman" w:cs="Times New Roman"/>
          <w:bCs/>
          <w:kern w:val="0"/>
          <w:sz w:val="24"/>
          <w:szCs w:val="24"/>
          <w:lang w:eastAsia="et-EE"/>
          <w14:ligatures w14:val="none"/>
        </w:rPr>
        <w:t>Stanga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Indra </w:t>
      </w:r>
      <w:proofErr w:type="spellStart"/>
      <w:r w:rsidR="00F7319F" w:rsidRPr="00761A61">
        <w:rPr>
          <w:rFonts w:ascii="Times New Roman" w:hAnsi="Times New Roman" w:cs="Times New Roman"/>
          <w:bCs/>
          <w:kern w:val="0"/>
          <w:sz w:val="24"/>
          <w:szCs w:val="24"/>
          <w:lang w:eastAsia="et-EE"/>
          <w14:ligatures w14:val="none"/>
        </w:rPr>
        <w:t>Špela</w:t>
      </w:r>
      <w:proofErr w:type="spellEnd"/>
      <w:r w:rsidR="00F7319F" w:rsidRPr="00761A61">
        <w:rPr>
          <w:rFonts w:ascii="Times New Roman" w:hAnsi="Times New Roman" w:cs="Times New Roman"/>
          <w:bCs/>
          <w:kern w:val="0"/>
          <w:sz w:val="24"/>
          <w:szCs w:val="24"/>
          <w:lang w:eastAsia="et-EE"/>
          <w14:ligatures w14:val="none"/>
        </w:rPr>
        <w:t xml:space="preserve">), </w:t>
      </w:r>
      <w:r w:rsidR="00F7319F" w:rsidRPr="00761A61">
        <w:rPr>
          <w:rFonts w:ascii="Times New Roman" w:eastAsia="Times New Roman" w:hAnsi="Times New Roman" w:cs="Times New Roman"/>
          <w:kern w:val="0"/>
          <w:sz w:val="24"/>
          <w:szCs w:val="24"/>
          <w:lang w:eastAsia="lv-LV"/>
          <w14:ligatures w14:val="none"/>
        </w:rPr>
        <w:t xml:space="preserve">PRET - nav, ATTURAS - nav, </w:t>
      </w:r>
      <w:r>
        <w:rPr>
          <w:rFonts w:ascii="Times New Roman" w:eastAsia="Times New Roman" w:hAnsi="Times New Roman" w:cs="Times New Roman"/>
          <w:kern w:val="0"/>
          <w:sz w:val="24"/>
          <w:szCs w:val="24"/>
          <w:lang w:eastAsia="lv-LV"/>
          <w14:ligatures w14:val="none"/>
        </w:rPr>
        <w:t>Dobeles novada dome</w:t>
      </w:r>
      <w:r>
        <w:rPr>
          <w:rFonts w:ascii="Times New Roman" w:eastAsia="Times New Roman" w:hAnsi="Times New Roman" w:cs="Times New Roman"/>
          <w:b/>
          <w:kern w:val="0"/>
          <w:sz w:val="24"/>
          <w:szCs w:val="24"/>
          <w:lang w:eastAsia="lv-LV"/>
          <w14:ligatures w14:val="none"/>
        </w:rPr>
        <w:t xml:space="preserve"> NOLEMJ:</w:t>
      </w:r>
    </w:p>
    <w:p w14:paraId="5A015D27" w14:textId="77777777" w:rsidR="000F69D1" w:rsidRDefault="000F69D1">
      <w:pPr>
        <w:keepNext/>
        <w:numPr>
          <w:ilvl w:val="0"/>
          <w:numId w:val="18"/>
        </w:numPr>
        <w:spacing w:after="0" w:line="240" w:lineRule="auto"/>
        <w:ind w:left="357" w:hanging="357"/>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lang w:eastAsia="lv-LV"/>
          <w14:ligatures w14:val="none"/>
        </w:rPr>
        <w:t xml:space="preserve">Apstiprināt dalību INTERREG VI-A Latvijas - Lietuvas Programma 2021.-2027.gadam projektu konkursā 3. prioritātes “Sociāli iekļaujoša sabiedrība” </w:t>
      </w:r>
      <w:r>
        <w:rPr>
          <w:rFonts w:ascii="Times New Roman" w:eastAsia="Calibri" w:hAnsi="Times New Roman" w:cs="Times New Roman"/>
          <w:bCs/>
          <w:sz w:val="24"/>
          <w:szCs w:val="24"/>
          <w14:ligatures w14:val="none"/>
        </w:rPr>
        <w:t xml:space="preserve">projektā </w:t>
      </w:r>
      <w:r>
        <w:rPr>
          <w:rFonts w:ascii="Times New Roman" w:eastAsia="Lucida Sans Unicode" w:hAnsi="Times New Roman" w:cs="Times New Roman"/>
          <w:sz w:val="24"/>
          <w:szCs w:val="24"/>
          <w:lang w:eastAsia="lv-LV"/>
          <w14:ligatures w14:val="none"/>
        </w:rPr>
        <w:t>“Vietējo kopienu daudzfunkcionālo centru attīstība”/”Kopienu centri</w:t>
      </w:r>
      <w:r>
        <w:rPr>
          <w:rFonts w:ascii="Times New Roman" w:eastAsia="Calibri" w:hAnsi="Times New Roman" w:cs="Times New Roman"/>
          <w:bCs/>
          <w:sz w:val="24"/>
          <w:szCs w:val="24"/>
          <w14:ligatures w14:val="none"/>
        </w:rPr>
        <w:t>” (“</w:t>
      </w:r>
      <w:proofErr w:type="spellStart"/>
      <w:r>
        <w:rPr>
          <w:rFonts w:ascii="Times New Roman" w:eastAsia="Calibri" w:hAnsi="Times New Roman" w:cs="Times New Roman"/>
          <w:bCs/>
          <w:sz w:val="24"/>
          <w:szCs w:val="24"/>
          <w14:ligatures w14:val="none"/>
        </w:rPr>
        <w:t>Development</w:t>
      </w:r>
      <w:proofErr w:type="spellEnd"/>
      <w:r>
        <w:rPr>
          <w:rFonts w:ascii="Times New Roman" w:eastAsia="Calibri" w:hAnsi="Times New Roman" w:cs="Times New Roman"/>
          <w:bCs/>
          <w:sz w:val="24"/>
          <w:szCs w:val="24"/>
          <w14:ligatures w14:val="none"/>
        </w:rPr>
        <w:t xml:space="preserve"> </w:t>
      </w:r>
      <w:proofErr w:type="spellStart"/>
      <w:r>
        <w:rPr>
          <w:rFonts w:ascii="Times New Roman" w:eastAsia="Calibri" w:hAnsi="Times New Roman" w:cs="Times New Roman"/>
          <w:bCs/>
          <w:sz w:val="24"/>
          <w:szCs w:val="24"/>
          <w14:ligatures w14:val="none"/>
        </w:rPr>
        <w:t>of</w:t>
      </w:r>
      <w:proofErr w:type="spellEnd"/>
      <w:r>
        <w:rPr>
          <w:rFonts w:ascii="Times New Roman" w:eastAsia="Calibri" w:hAnsi="Times New Roman" w:cs="Times New Roman"/>
          <w:bCs/>
          <w:sz w:val="24"/>
          <w:szCs w:val="24"/>
          <w14:ligatures w14:val="none"/>
        </w:rPr>
        <w:t xml:space="preserve"> </w:t>
      </w:r>
      <w:proofErr w:type="spellStart"/>
      <w:r>
        <w:rPr>
          <w:rFonts w:ascii="Times New Roman" w:eastAsia="Calibri" w:hAnsi="Times New Roman" w:cs="Times New Roman"/>
          <w:bCs/>
          <w:sz w:val="24"/>
          <w:szCs w:val="24"/>
          <w14:ligatures w14:val="none"/>
        </w:rPr>
        <w:t>local</w:t>
      </w:r>
      <w:proofErr w:type="spellEnd"/>
      <w:r>
        <w:rPr>
          <w:rFonts w:ascii="Times New Roman" w:eastAsia="Calibri" w:hAnsi="Times New Roman" w:cs="Times New Roman"/>
          <w:bCs/>
          <w:sz w:val="24"/>
          <w:szCs w:val="24"/>
          <w14:ligatures w14:val="none"/>
        </w:rPr>
        <w:t xml:space="preserve"> </w:t>
      </w:r>
      <w:proofErr w:type="spellStart"/>
      <w:r>
        <w:rPr>
          <w:rFonts w:ascii="Times New Roman" w:eastAsia="Calibri" w:hAnsi="Times New Roman" w:cs="Times New Roman"/>
          <w:bCs/>
          <w:sz w:val="24"/>
          <w:szCs w:val="24"/>
          <w14:ligatures w14:val="none"/>
        </w:rPr>
        <w:t>community</w:t>
      </w:r>
      <w:proofErr w:type="spellEnd"/>
      <w:r>
        <w:rPr>
          <w:rFonts w:ascii="Times New Roman" w:eastAsia="Calibri" w:hAnsi="Times New Roman" w:cs="Times New Roman"/>
          <w:bCs/>
          <w:sz w:val="24"/>
          <w:szCs w:val="24"/>
          <w14:ligatures w14:val="none"/>
        </w:rPr>
        <w:t xml:space="preserve"> </w:t>
      </w:r>
      <w:proofErr w:type="spellStart"/>
      <w:r>
        <w:rPr>
          <w:rFonts w:ascii="Times New Roman" w:eastAsia="Calibri" w:hAnsi="Times New Roman" w:cs="Times New Roman"/>
          <w:bCs/>
          <w:sz w:val="24"/>
          <w:szCs w:val="24"/>
          <w14:ligatures w14:val="none"/>
        </w:rPr>
        <w:t>multifunctional</w:t>
      </w:r>
      <w:proofErr w:type="spellEnd"/>
      <w:r>
        <w:rPr>
          <w:rFonts w:ascii="Times New Roman" w:eastAsia="Calibri" w:hAnsi="Times New Roman" w:cs="Times New Roman"/>
          <w:bCs/>
          <w:sz w:val="24"/>
          <w:szCs w:val="24"/>
          <w14:ligatures w14:val="none"/>
        </w:rPr>
        <w:t xml:space="preserve"> </w:t>
      </w:r>
      <w:proofErr w:type="spellStart"/>
      <w:r>
        <w:rPr>
          <w:rFonts w:ascii="Times New Roman" w:eastAsia="Calibri" w:hAnsi="Times New Roman" w:cs="Times New Roman"/>
          <w:bCs/>
          <w:sz w:val="24"/>
          <w:szCs w:val="24"/>
          <w14:ligatures w14:val="none"/>
        </w:rPr>
        <w:t>centers</w:t>
      </w:r>
      <w:proofErr w:type="spellEnd"/>
      <w:r>
        <w:rPr>
          <w:rFonts w:ascii="Times New Roman" w:eastAsia="Calibri" w:hAnsi="Times New Roman" w:cs="Times New Roman"/>
          <w:bCs/>
          <w:sz w:val="24"/>
          <w:szCs w:val="24"/>
          <w14:ligatures w14:val="none"/>
        </w:rPr>
        <w:t>” /”</w:t>
      </w:r>
      <w:proofErr w:type="spellStart"/>
      <w:r>
        <w:rPr>
          <w:rFonts w:ascii="Times New Roman" w:eastAsia="Calibri" w:hAnsi="Times New Roman" w:cs="Times New Roman"/>
          <w:bCs/>
          <w:sz w:val="24"/>
          <w:szCs w:val="24"/>
          <w14:ligatures w14:val="none"/>
        </w:rPr>
        <w:t>Community</w:t>
      </w:r>
      <w:proofErr w:type="spellEnd"/>
      <w:r>
        <w:rPr>
          <w:rFonts w:ascii="Times New Roman" w:eastAsia="Calibri" w:hAnsi="Times New Roman" w:cs="Times New Roman"/>
          <w:bCs/>
          <w:sz w:val="24"/>
          <w:szCs w:val="24"/>
          <w14:ligatures w14:val="none"/>
        </w:rPr>
        <w:t xml:space="preserve"> </w:t>
      </w:r>
      <w:proofErr w:type="spellStart"/>
      <w:r>
        <w:rPr>
          <w:rFonts w:ascii="Times New Roman" w:eastAsia="Calibri" w:hAnsi="Times New Roman" w:cs="Times New Roman"/>
          <w:bCs/>
          <w:sz w:val="24"/>
          <w:szCs w:val="24"/>
          <w14:ligatures w14:val="none"/>
        </w:rPr>
        <w:t>centers</w:t>
      </w:r>
      <w:proofErr w:type="spellEnd"/>
      <w:r>
        <w:rPr>
          <w:rFonts w:ascii="Times New Roman" w:eastAsia="Lucida Sans Unicode" w:hAnsi="Times New Roman" w:cs="Times New Roman"/>
          <w:sz w:val="24"/>
          <w:szCs w:val="24"/>
          <w:lang w:eastAsia="lv-LV"/>
          <w14:ligatures w14:val="none"/>
        </w:rPr>
        <w:t xml:space="preserve">”), </w:t>
      </w:r>
      <w:r>
        <w:rPr>
          <w:rFonts w:ascii="Times New Roman" w:eastAsia="Calibri" w:hAnsi="Times New Roman" w:cs="Times New Roman"/>
          <w:bCs/>
          <w:sz w:val="24"/>
          <w:szCs w:val="24"/>
          <w:lang w:eastAsia="lv-LV"/>
          <w14:ligatures w14:val="none"/>
        </w:rPr>
        <w:t>turpmāk - projekts, nosakot projekta finansējumu 113 000 EUR (ar pievienotās vērtības nodokli), tai skaitā, Eiropas Reģionālā attīstības fonda finansējums 90 400 EUR, kas sastāda 80 % no projekta kopējām attiecināmajām izmaksām un Dobeles novada pašvaldības līdzfinansējums 22 600 EUR, kas sastāda 20% no projekta attiecināmajām izmaksām.</w:t>
      </w:r>
    </w:p>
    <w:p w14:paraId="015F9802" w14:textId="77777777" w:rsidR="000F69D1" w:rsidRDefault="000F69D1">
      <w:pPr>
        <w:keepNext/>
        <w:numPr>
          <w:ilvl w:val="0"/>
          <w:numId w:val="18"/>
        </w:numPr>
        <w:spacing w:after="0" w:line="240" w:lineRule="auto"/>
        <w:ind w:left="357" w:hanging="357"/>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Projekta apstiprināšanas gadījumā:</w:t>
      </w:r>
    </w:p>
    <w:p w14:paraId="4B573B59" w14:textId="7DC0FA38" w:rsidR="000F69D1" w:rsidRPr="005F1344" w:rsidRDefault="000F69D1">
      <w:pPr>
        <w:pStyle w:val="ListParagraph"/>
        <w:keepNext/>
        <w:widowControl w:val="0"/>
        <w:numPr>
          <w:ilvl w:val="0"/>
          <w:numId w:val="24"/>
        </w:numPr>
        <w:suppressAutoHyphens/>
        <w:spacing w:after="0" w:line="240" w:lineRule="auto"/>
        <w:jc w:val="both"/>
        <w:rPr>
          <w:rFonts w:ascii="Times New Roman" w:eastAsia="Calibri" w:hAnsi="Times New Roman" w:cs="Times New Roman"/>
          <w:bCs/>
          <w:sz w:val="24"/>
          <w:szCs w:val="24"/>
          <w14:ligatures w14:val="none"/>
        </w:rPr>
      </w:pPr>
      <w:r w:rsidRPr="005F1344">
        <w:rPr>
          <w:rFonts w:ascii="Times New Roman" w:eastAsia="Calibri" w:hAnsi="Times New Roman" w:cs="Times New Roman"/>
          <w:bCs/>
          <w:sz w:val="24"/>
          <w:szCs w:val="24"/>
          <w14:ligatures w14:val="none"/>
        </w:rPr>
        <w:t xml:space="preserve">Dobeles novada pašvaldības līdzfinansējumu 20 % apmērā no </w:t>
      </w:r>
      <w:r w:rsidRPr="005F1344">
        <w:rPr>
          <w:rFonts w:ascii="Times New Roman" w:eastAsia="Calibri" w:hAnsi="Times New Roman" w:cs="Times New Roman"/>
          <w:bCs/>
          <w:sz w:val="24"/>
          <w:szCs w:val="24"/>
          <w:lang w:eastAsia="lv-LV"/>
          <w14:ligatures w14:val="none"/>
        </w:rPr>
        <w:t>projekta attiecināmajām izmaksām</w:t>
      </w:r>
      <w:r w:rsidRPr="005F1344">
        <w:rPr>
          <w:rFonts w:ascii="Times New Roman" w:eastAsia="Calibri" w:hAnsi="Times New Roman" w:cs="Times New Roman"/>
          <w:bCs/>
          <w:sz w:val="24"/>
          <w:szCs w:val="24"/>
          <w14:ligatures w14:val="none"/>
        </w:rPr>
        <w:t xml:space="preserve"> ieplānot Dobeles novada pašvaldības 2024. gada budžeta izdevumu sadaļā;</w:t>
      </w:r>
    </w:p>
    <w:p w14:paraId="6C8CAF21" w14:textId="2C33DB73" w:rsidR="000F69D1" w:rsidRPr="005F1344" w:rsidRDefault="000F69D1">
      <w:pPr>
        <w:pStyle w:val="ListParagraph"/>
        <w:keepNext/>
        <w:widowControl w:val="0"/>
        <w:numPr>
          <w:ilvl w:val="0"/>
          <w:numId w:val="24"/>
        </w:numPr>
        <w:suppressAutoHyphens/>
        <w:spacing w:after="0" w:line="240" w:lineRule="auto"/>
        <w:jc w:val="both"/>
        <w:rPr>
          <w:rFonts w:ascii="Times New Roman" w:eastAsia="Calibri" w:hAnsi="Times New Roman" w:cs="Times New Roman"/>
          <w:bCs/>
          <w:sz w:val="24"/>
          <w:szCs w:val="24"/>
          <w14:ligatures w14:val="none"/>
        </w:rPr>
      </w:pPr>
      <w:r w:rsidRPr="005F1344">
        <w:rPr>
          <w:rFonts w:ascii="Times New Roman" w:eastAsia="Calibri" w:hAnsi="Times New Roman" w:cs="Times New Roman"/>
          <w:bCs/>
          <w:sz w:val="24"/>
          <w:szCs w:val="24"/>
          <w14:ligatures w14:val="none"/>
        </w:rPr>
        <w:t xml:space="preserve">priekšfinansējumu projekta realizācijai 100 % apmērā no </w:t>
      </w:r>
      <w:r w:rsidRPr="005F1344">
        <w:rPr>
          <w:rFonts w:ascii="Times New Roman" w:eastAsia="Calibri" w:hAnsi="Times New Roman" w:cs="Times New Roman"/>
          <w:bCs/>
          <w:sz w:val="24"/>
          <w:szCs w:val="24"/>
          <w:lang w:eastAsia="lv-LV"/>
          <w14:ligatures w14:val="none"/>
        </w:rPr>
        <w:t>projekta attiecināmajām izmaksām ieplānot</w:t>
      </w:r>
      <w:r w:rsidRPr="005F1344">
        <w:rPr>
          <w:rFonts w:ascii="Times New Roman" w:eastAsia="Calibri" w:hAnsi="Times New Roman" w:cs="Times New Roman"/>
          <w:bCs/>
          <w:sz w:val="24"/>
          <w:szCs w:val="24"/>
          <w14:ligatures w14:val="none"/>
        </w:rPr>
        <w:t xml:space="preserve"> Dobeles novada pašvaldības budžetos šādos apmēros: 2024. gada budžetā – 90 000 EUR un 2025. gada budžetā – 23 000 EUR.</w:t>
      </w:r>
    </w:p>
    <w:p w14:paraId="6C277C92" w14:textId="77777777" w:rsidR="000F69D1" w:rsidRDefault="000F69D1">
      <w:pPr>
        <w:keepNext/>
        <w:numPr>
          <w:ilvl w:val="0"/>
          <w:numId w:val="18"/>
        </w:numPr>
        <w:spacing w:after="0" w:line="240" w:lineRule="auto"/>
        <w:ind w:left="357" w:hanging="357"/>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 xml:space="preserve">Noteikt plānoto projekta īstenošanas laiku no 2024. gada 1. janvāra līdz 2025. gada 31. decembrim. </w:t>
      </w:r>
    </w:p>
    <w:p w14:paraId="41E2E958" w14:textId="1BDAD973" w:rsidR="000F69D1" w:rsidRDefault="000F69D1" w:rsidP="000F69D1">
      <w:pPr>
        <w:spacing w:after="0" w:line="240" w:lineRule="auto"/>
        <w:jc w:val="both"/>
        <w:rPr>
          <w:rFonts w:ascii="Times New Roman" w:eastAsia="Times New Roman" w:hAnsi="Times New Roman" w:cs="Times New Roman"/>
          <w:bCs/>
          <w:kern w:val="0"/>
          <w:sz w:val="24"/>
          <w:szCs w:val="24"/>
          <w:lang w:eastAsia="lv-LV"/>
          <w14:ligatures w14:val="none"/>
        </w:rPr>
      </w:pPr>
    </w:p>
    <w:p w14:paraId="35D4DBC8" w14:textId="77777777" w:rsidR="000F69D1" w:rsidRDefault="000F69D1" w:rsidP="000F69D1">
      <w:pPr>
        <w:spacing w:after="0" w:line="240" w:lineRule="auto"/>
        <w:jc w:val="both"/>
        <w:rPr>
          <w:rFonts w:ascii="Times New Roman" w:eastAsia="Times New Roman" w:hAnsi="Times New Roman" w:cs="Times New Roman"/>
          <w:bCs/>
          <w:kern w:val="0"/>
          <w:sz w:val="24"/>
          <w:szCs w:val="24"/>
          <w:lang w:eastAsia="lv-LV"/>
          <w14:ligatures w14:val="none"/>
        </w:rPr>
      </w:pPr>
    </w:p>
    <w:p w14:paraId="391EBBFF" w14:textId="5137E933" w:rsidR="000F69D1" w:rsidRDefault="000F69D1" w:rsidP="000F69D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I. </w:t>
      </w:r>
      <w:proofErr w:type="spellStart"/>
      <w:r>
        <w:rPr>
          <w:rFonts w:ascii="Times New Roman" w:eastAsia="Times New Roman" w:hAnsi="Times New Roman" w:cs="Times New Roman"/>
          <w:kern w:val="0"/>
          <w:sz w:val="24"/>
          <w:szCs w:val="24"/>
          <w:lang w:eastAsia="lv-LV"/>
          <w14:ligatures w14:val="none"/>
        </w:rPr>
        <w:t>Gorskis</w:t>
      </w:r>
      <w:proofErr w:type="spellEnd"/>
    </w:p>
    <w:p w14:paraId="6B1EF61B" w14:textId="77777777" w:rsidR="000F69D1" w:rsidRDefault="000F69D1" w:rsidP="000F69D1">
      <w:pPr>
        <w:widowControl w:val="0"/>
        <w:suppressAutoHyphens/>
        <w:autoSpaceDE w:val="0"/>
        <w:spacing w:after="0" w:line="240" w:lineRule="auto"/>
        <w:jc w:val="both"/>
        <w:rPr>
          <w:rFonts w:ascii="Times New Roman" w:eastAsia="Times New Roman" w:hAnsi="Times New Roman" w:cs="Times New Roman"/>
          <w:kern w:val="0"/>
          <w:szCs w:val="24"/>
          <w:lang w:val="x-none" w:eastAsia="zh-CN"/>
          <w14:ligatures w14:val="none"/>
        </w:rPr>
      </w:pPr>
    </w:p>
    <w:p w14:paraId="14F5B5DA" w14:textId="77777777" w:rsidR="000F69D1" w:rsidRDefault="000F69D1" w:rsidP="000F69D1">
      <w:pPr>
        <w:spacing w:after="0" w:line="240" w:lineRule="auto"/>
        <w:rPr>
          <w:rFonts w:ascii="Times New Roman" w:eastAsia="Times New Roman" w:hAnsi="Times New Roman" w:cs="Times New Roman"/>
          <w:kern w:val="0"/>
          <w:sz w:val="24"/>
          <w:szCs w:val="24"/>
          <w:lang w:eastAsia="lv-LV"/>
          <w14:ligatures w14:val="none"/>
        </w:rPr>
      </w:pPr>
    </w:p>
    <w:p w14:paraId="314E1F39" w14:textId="5AC6F29E" w:rsidR="000F69D1" w:rsidRDefault="000F69D1" w:rsidP="000F69D1">
      <w:pPr>
        <w:spacing w:after="0" w:line="240" w:lineRule="auto"/>
        <w:rPr>
          <w:rFonts w:ascii="Times New Roman" w:eastAsia="Times New Roman" w:hAnsi="Times New Roman" w:cs="Times New Roman"/>
          <w:kern w:val="0"/>
          <w:sz w:val="24"/>
          <w:szCs w:val="24"/>
          <w:lang w:eastAsia="lv-LV"/>
          <w14:ligatures w14:val="none"/>
        </w:rPr>
      </w:pPr>
    </w:p>
    <w:p w14:paraId="1D568938" w14:textId="77777777" w:rsidR="000F69D1" w:rsidRDefault="000F69D1" w:rsidP="000F69D1">
      <w:pPr>
        <w:spacing w:after="0" w:line="240" w:lineRule="auto"/>
        <w:rPr>
          <w:rFonts w:ascii="Times New Roman" w:eastAsia="Times New Roman" w:hAnsi="Times New Roman" w:cs="Times New Roman"/>
          <w:kern w:val="0"/>
          <w:sz w:val="24"/>
          <w:szCs w:val="24"/>
          <w:lang w:eastAsia="lv-LV"/>
          <w14:ligatures w14:val="none"/>
        </w:rPr>
      </w:pPr>
    </w:p>
    <w:p w14:paraId="1D109BEF" w14:textId="77777777" w:rsidR="000F69D1" w:rsidRDefault="000F69D1" w:rsidP="000F69D1">
      <w:pPr>
        <w:spacing w:after="0" w:line="240" w:lineRule="auto"/>
        <w:rPr>
          <w:rFonts w:ascii="Times New Roman" w:eastAsia="Times New Roman" w:hAnsi="Times New Roman" w:cs="Times New Roman"/>
          <w:kern w:val="0"/>
          <w:sz w:val="24"/>
          <w:szCs w:val="24"/>
          <w:lang w:eastAsia="lv-LV"/>
          <w14:ligatures w14:val="none"/>
        </w:rPr>
      </w:pPr>
    </w:p>
    <w:p w14:paraId="213AEB94" w14:textId="77777777" w:rsidR="000F69D1" w:rsidRDefault="000F69D1" w:rsidP="000F69D1">
      <w:pPr>
        <w:widowControl w:val="0"/>
        <w:suppressAutoHyphens/>
        <w:autoSpaceDE w:val="0"/>
        <w:spacing w:after="0" w:line="240" w:lineRule="auto"/>
        <w:jc w:val="both"/>
        <w:rPr>
          <w:rFonts w:ascii="Times New Roman" w:eastAsia="Times New Roman" w:hAnsi="Times New Roman" w:cs="Times New Roman"/>
          <w:kern w:val="0"/>
          <w:szCs w:val="24"/>
          <w:lang w:val="x-none" w:eastAsia="zh-CN"/>
          <w14:ligatures w14:val="none"/>
        </w:rPr>
      </w:pPr>
    </w:p>
    <w:p w14:paraId="6C6C58BE" w14:textId="77777777" w:rsidR="000F69D1" w:rsidRDefault="000F69D1" w:rsidP="000F69D1">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627405E0" w14:textId="28DFE6F4" w:rsidR="000F69D1" w:rsidRDefault="000F69D1" w:rsidP="000F69D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noProof/>
          <w:kern w:val="0"/>
          <w:sz w:val="20"/>
          <w:szCs w:val="20"/>
          <w:lang w:eastAsia="lv-LV"/>
        </w:rPr>
        <w:drawing>
          <wp:inline distT="0" distB="0" distL="0" distR="0" wp14:anchorId="0F75B60F" wp14:editId="6E96C3BC">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123EFD"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0F0736DF"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22D0BD04"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3CEFF82D" w14:textId="77777777" w:rsidR="000F69D1" w:rsidRDefault="000F69D1" w:rsidP="000F69D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1" w:history="1">
        <w:r>
          <w:rPr>
            <w:rStyle w:val="Hyperlink"/>
            <w:rFonts w:ascii="Times New Roman" w:eastAsia="Calibri" w:hAnsi="Times New Roman" w:cs="Times New Roman"/>
            <w:color w:val="000000"/>
            <w:kern w:val="0"/>
            <w:sz w:val="16"/>
            <w:szCs w:val="16"/>
            <w:lang w:eastAsia="lv-LV"/>
            <w14:ligatures w14:val="none"/>
          </w:rPr>
          <w:t>dome@dobele.lv</w:t>
        </w:r>
      </w:hyperlink>
    </w:p>
    <w:p w14:paraId="5D10B940" w14:textId="77777777" w:rsidR="000F69D1" w:rsidRDefault="000F69D1" w:rsidP="000F69D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59FC375"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LĒMUMS</w:t>
      </w:r>
    </w:p>
    <w:p w14:paraId="3D1A5F55"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Dobelē</w:t>
      </w:r>
    </w:p>
    <w:p w14:paraId="37C81513" w14:textId="77777777" w:rsidR="000F69D1" w:rsidRDefault="000F69D1" w:rsidP="000F69D1">
      <w:pPr>
        <w:spacing w:after="0" w:line="240" w:lineRule="auto"/>
        <w:jc w:val="both"/>
        <w:rPr>
          <w:rFonts w:ascii="Times New Roman" w:eastAsia="Calibri" w:hAnsi="Times New Roman" w:cs="Times New Roman"/>
          <w:b/>
          <w:kern w:val="0"/>
          <w:sz w:val="24"/>
          <w:szCs w:val="24"/>
          <w14:ligatures w14:val="none"/>
        </w:rPr>
      </w:pPr>
    </w:p>
    <w:p w14:paraId="11DD4189" w14:textId="1150CDD1" w:rsidR="000F69D1" w:rsidRDefault="000F69D1" w:rsidP="000F69D1">
      <w:pPr>
        <w:tabs>
          <w:tab w:val="center" w:pos="4153"/>
          <w:tab w:val="right" w:pos="9498"/>
          <w:tab w:val="right" w:pos="9638"/>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2023. gada 24. martā</w:t>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color w:val="000000"/>
          <w:kern w:val="0"/>
          <w:sz w:val="24"/>
          <w:szCs w:val="24"/>
          <w:lang w:eastAsia="lv-LV"/>
          <w14:ligatures w14:val="none"/>
        </w:rPr>
        <w:t xml:space="preserve">Nr. </w:t>
      </w:r>
      <w:r w:rsidR="0077391C">
        <w:rPr>
          <w:rFonts w:ascii="Times New Roman" w:eastAsia="Times New Roman" w:hAnsi="Times New Roman" w:cs="Times New Roman"/>
          <w:b/>
          <w:color w:val="000000"/>
          <w:kern w:val="0"/>
          <w:sz w:val="24"/>
          <w:szCs w:val="24"/>
          <w:lang w:eastAsia="lv-LV"/>
          <w14:ligatures w14:val="none"/>
        </w:rPr>
        <w:t>92</w:t>
      </w:r>
      <w:r>
        <w:rPr>
          <w:rFonts w:ascii="Times New Roman" w:eastAsia="Times New Roman" w:hAnsi="Times New Roman" w:cs="Times New Roman"/>
          <w:b/>
          <w:color w:val="000000"/>
          <w:kern w:val="0"/>
          <w:sz w:val="24"/>
          <w:szCs w:val="24"/>
          <w:lang w:eastAsia="lv-LV"/>
          <w14:ligatures w14:val="none"/>
        </w:rPr>
        <w:t>/4</w:t>
      </w:r>
    </w:p>
    <w:p w14:paraId="7027F11E" w14:textId="77777777" w:rsidR="000F69D1" w:rsidRDefault="000F69D1" w:rsidP="000F69D1">
      <w:pPr>
        <w:tabs>
          <w:tab w:val="center" w:pos="4153"/>
          <w:tab w:val="right" w:pos="8306"/>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475A0F9F" w14:textId="77777777" w:rsidR="000F69D1" w:rsidRDefault="000F69D1" w:rsidP="000F69D1">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p>
    <w:p w14:paraId="65162D30" w14:textId="77777777" w:rsidR="000F69D1" w:rsidRDefault="000F69D1" w:rsidP="000F69D1">
      <w:pPr>
        <w:widowControl w:val="0"/>
        <w:suppressAutoHyphens/>
        <w:spacing w:after="0" w:line="240" w:lineRule="auto"/>
        <w:jc w:val="center"/>
        <w:rPr>
          <w:rFonts w:ascii="Times New Roman" w:eastAsia="Lucida Sans Unicode" w:hAnsi="Times New Roman" w:cs="Times New Roman"/>
          <w:b/>
          <w:sz w:val="24"/>
          <w:szCs w:val="24"/>
          <w:u w:val="single"/>
          <w:lang w:eastAsia="lv-LV"/>
          <w14:ligatures w14:val="none"/>
        </w:rPr>
      </w:pPr>
      <w:r>
        <w:rPr>
          <w:rFonts w:ascii="Times New Roman" w:eastAsia="Lucida Sans Unicode" w:hAnsi="Times New Roman" w:cs="Times New Roman"/>
          <w:b/>
          <w:sz w:val="24"/>
          <w:szCs w:val="24"/>
          <w:u w:val="single"/>
          <w:lang w:eastAsia="lv-LV"/>
          <w14:ligatures w14:val="none"/>
        </w:rPr>
        <w:t>Par dalību projektā “Pārrobežu sadarbība sabiedrisko pakalpojumu drošības un efektivitātes uzlabošanai 2” (</w:t>
      </w:r>
      <w:proofErr w:type="spellStart"/>
      <w:r>
        <w:rPr>
          <w:rFonts w:ascii="Times New Roman" w:eastAsia="Lucida Sans Unicode" w:hAnsi="Times New Roman" w:cs="Times New Roman"/>
          <w:b/>
          <w:sz w:val="24"/>
          <w:szCs w:val="24"/>
          <w:u w:val="single"/>
          <w:lang w:eastAsia="lv-LV"/>
          <w14:ligatures w14:val="none"/>
        </w:rPr>
        <w:t>Cross-border</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Cooperation</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for</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Safety</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and</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Effectiveness</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of</w:t>
      </w:r>
      <w:proofErr w:type="spellEnd"/>
      <w:r>
        <w:rPr>
          <w:rFonts w:ascii="Times New Roman" w:eastAsia="Lucida Sans Unicode" w:hAnsi="Times New Roman" w:cs="Times New Roman"/>
          <w:b/>
          <w:sz w:val="24"/>
          <w:szCs w:val="24"/>
          <w:u w:val="single"/>
          <w:lang w:eastAsia="lv-LV"/>
          <w14:ligatures w14:val="none"/>
        </w:rPr>
        <w:t xml:space="preserve"> </w:t>
      </w:r>
      <w:proofErr w:type="spellStart"/>
      <w:r>
        <w:rPr>
          <w:rFonts w:ascii="Times New Roman" w:eastAsia="Lucida Sans Unicode" w:hAnsi="Times New Roman" w:cs="Times New Roman"/>
          <w:b/>
          <w:sz w:val="24"/>
          <w:szCs w:val="24"/>
          <w:u w:val="single"/>
          <w:lang w:eastAsia="lv-LV"/>
          <w14:ligatures w14:val="none"/>
        </w:rPr>
        <w:t>Public</w:t>
      </w:r>
      <w:proofErr w:type="spellEnd"/>
      <w:r>
        <w:rPr>
          <w:rFonts w:ascii="Times New Roman" w:eastAsia="Lucida Sans Unicode" w:hAnsi="Times New Roman" w:cs="Times New Roman"/>
          <w:b/>
          <w:sz w:val="24"/>
          <w:szCs w:val="24"/>
          <w:u w:val="single"/>
          <w:lang w:eastAsia="lv-LV"/>
          <w14:ligatures w14:val="none"/>
        </w:rPr>
        <w:t xml:space="preserve"> Services 2)</w:t>
      </w:r>
    </w:p>
    <w:p w14:paraId="1ED06FE5" w14:textId="77777777" w:rsidR="000F69D1" w:rsidRDefault="000F69D1" w:rsidP="000F69D1">
      <w:pPr>
        <w:spacing w:after="0" w:line="240" w:lineRule="auto"/>
        <w:jc w:val="both"/>
        <w:rPr>
          <w:rFonts w:ascii="Times New Roman" w:eastAsia="Times New Roman" w:hAnsi="Times New Roman" w:cs="Times New Roman"/>
          <w:i/>
          <w:kern w:val="0"/>
          <w:sz w:val="24"/>
          <w:szCs w:val="24"/>
          <w:lang w:eastAsia="lv-LV"/>
          <w14:ligatures w14:val="none"/>
        </w:rPr>
      </w:pPr>
      <w:r>
        <w:rPr>
          <w:rFonts w:ascii="Times New Roman" w:eastAsia="Times New Roman" w:hAnsi="Times New Roman" w:cs="Times New Roman"/>
          <w:i/>
          <w:kern w:val="0"/>
          <w:sz w:val="24"/>
          <w:szCs w:val="24"/>
          <w:lang w:eastAsia="lv-LV"/>
          <w14:ligatures w14:val="none"/>
        </w:rPr>
        <w:t xml:space="preserve"> </w:t>
      </w:r>
    </w:p>
    <w:p w14:paraId="3D61556B" w14:textId="7D7FC9E1" w:rsidR="000F69D1" w:rsidRDefault="000F69D1" w:rsidP="000F69D1">
      <w:pPr>
        <w:spacing w:after="0" w:line="240" w:lineRule="auto"/>
        <w:ind w:firstLine="720"/>
        <w:jc w:val="both"/>
        <w:rPr>
          <w:rFonts w:ascii="Times New Roman" w:eastAsia="Times New Roman" w:hAnsi="Times New Roman" w:cs="Times New Roman"/>
          <w:vanish/>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Saskaņā ar Pašvaldību likuma 4. panta pirmās daļas 14. punktu, 10. panta pirmās daļas 21. punktu, INTERREG VI-A Latvijas - Lietuvas Programmas 2021. – 2027. gadam noteikumiem un, ņemot vērā Dobeles novada attīstības programmas 2021.-2027. gadam Rīcības virziena RV7 “Drošība” uzdevumu U16 “Uzlabot sabiedrisko kārtību un tam nepieciešamo nodrošinājumu” (R16.3. Paaugstināt pašvaldības policijas kapacitāti, R16.4. Pilnveidot pašvaldības policijas materiāltehnisko nodrošinājumu) un Dobeles novada attīstības programmas 2021. – 2027. gadam aktualizēto investīciju plānu,  </w:t>
      </w:r>
      <w:r w:rsidR="00F7319F" w:rsidRPr="004C5F1E">
        <w:rPr>
          <w:rFonts w:ascii="Times New Roman" w:eastAsia="Times New Roman" w:hAnsi="Times New Roman" w:cs="Times New Roman"/>
          <w:sz w:val="24"/>
          <w:szCs w:val="24"/>
          <w:lang w:eastAsia="lv-LV"/>
        </w:rPr>
        <w:t xml:space="preserve">atklāti balsojot: </w:t>
      </w:r>
      <w:r w:rsidR="00F7319F" w:rsidRPr="00761A61">
        <w:rPr>
          <w:rFonts w:ascii="Times New Roman" w:eastAsia="Times New Roman" w:hAnsi="Times New Roman" w:cs="Times New Roman"/>
          <w:kern w:val="0"/>
          <w:sz w:val="24"/>
          <w:szCs w:val="24"/>
          <w:lang w:eastAsia="lv-LV"/>
          <w14:ligatures w14:val="none"/>
        </w:rPr>
        <w:t>PAR - 1</w:t>
      </w:r>
      <w:r w:rsidR="00F7319F">
        <w:rPr>
          <w:rFonts w:ascii="Times New Roman" w:eastAsia="Times New Roman" w:hAnsi="Times New Roman" w:cs="Times New Roman"/>
          <w:kern w:val="0"/>
          <w:sz w:val="24"/>
          <w:szCs w:val="24"/>
          <w:lang w:eastAsia="lv-LV"/>
          <w14:ligatures w14:val="none"/>
        </w:rPr>
        <w:t>5</w:t>
      </w:r>
      <w:r w:rsidR="00F7319F" w:rsidRPr="00761A61">
        <w:rPr>
          <w:rFonts w:ascii="Times New Roman" w:eastAsia="Times New Roman" w:hAnsi="Times New Roman" w:cs="Times New Roman"/>
          <w:kern w:val="0"/>
          <w:sz w:val="24"/>
          <w:szCs w:val="24"/>
          <w:lang w:eastAsia="lv-LV"/>
          <w14:ligatures w14:val="none"/>
        </w:rPr>
        <w:t xml:space="preserve"> </w:t>
      </w:r>
      <w:r w:rsidR="00F7319F" w:rsidRPr="00761A61">
        <w:rPr>
          <w:rFonts w:ascii="Times New Roman" w:hAnsi="Times New Roman" w:cs="Times New Roman"/>
          <w:kern w:val="0"/>
          <w:sz w:val="24"/>
          <w:szCs w:val="24"/>
          <w14:ligatures w14:val="none"/>
        </w:rPr>
        <w:t xml:space="preserve">(Ģirts </w:t>
      </w:r>
      <w:proofErr w:type="spellStart"/>
      <w:r w:rsidR="00F7319F" w:rsidRPr="00761A61">
        <w:rPr>
          <w:rFonts w:ascii="Times New Roman" w:hAnsi="Times New Roman" w:cs="Times New Roman"/>
          <w:kern w:val="0"/>
          <w:sz w:val="24"/>
          <w:szCs w:val="24"/>
          <w14:ligatures w14:val="none"/>
        </w:rPr>
        <w:t>Ante</w:t>
      </w:r>
      <w:proofErr w:type="spellEnd"/>
      <w:r w:rsidR="00F7319F" w:rsidRPr="00761A61">
        <w:rPr>
          <w:rFonts w:ascii="Times New Roman" w:hAnsi="Times New Roman" w:cs="Times New Roman"/>
          <w:kern w:val="0"/>
          <w:sz w:val="24"/>
          <w:szCs w:val="24"/>
          <w14:ligatures w14:val="none"/>
        </w:rPr>
        <w:t xml:space="preserve">, </w:t>
      </w:r>
      <w:r w:rsidR="00F7319F">
        <w:rPr>
          <w:rFonts w:ascii="Times New Roman" w:hAnsi="Times New Roman" w:cs="Times New Roman"/>
          <w:kern w:val="0"/>
          <w:sz w:val="24"/>
          <w:szCs w:val="24"/>
          <w14:ligatures w14:val="none"/>
        </w:rPr>
        <w:t xml:space="preserve">Sarmīte </w:t>
      </w:r>
      <w:proofErr w:type="spellStart"/>
      <w:r w:rsidR="00F7319F">
        <w:rPr>
          <w:rFonts w:ascii="Times New Roman" w:hAnsi="Times New Roman" w:cs="Times New Roman"/>
          <w:kern w:val="0"/>
          <w:sz w:val="24"/>
          <w:szCs w:val="24"/>
          <w14:ligatures w14:val="none"/>
        </w:rPr>
        <w:t>Dude</w:t>
      </w:r>
      <w:proofErr w:type="spellEnd"/>
      <w:r w:rsidR="00F7319F">
        <w:rPr>
          <w:rFonts w:ascii="Times New Roman" w:hAnsi="Times New Roman" w:cs="Times New Roman"/>
          <w:kern w:val="0"/>
          <w:sz w:val="24"/>
          <w:szCs w:val="24"/>
          <w14:ligatures w14:val="none"/>
        </w:rPr>
        <w:t xml:space="preserve">, </w:t>
      </w:r>
      <w:r w:rsidR="00F7319F" w:rsidRPr="00761A61">
        <w:rPr>
          <w:rFonts w:ascii="Times New Roman" w:hAnsi="Times New Roman" w:cs="Times New Roman"/>
          <w:bCs/>
          <w:kern w:val="0"/>
          <w:sz w:val="24"/>
          <w:szCs w:val="24"/>
          <w:lang w:eastAsia="et-EE"/>
          <w14:ligatures w14:val="none"/>
        </w:rPr>
        <w:t xml:space="preserve">Māris Feldmanis, </w:t>
      </w:r>
      <w:r w:rsidR="00F7319F" w:rsidRPr="00761A61">
        <w:rPr>
          <w:rFonts w:ascii="Times New Roman" w:hAnsi="Times New Roman" w:cs="Times New Roman"/>
          <w:bCs/>
          <w:kern w:val="0"/>
          <w:sz w:val="24"/>
          <w:szCs w:val="24"/>
          <w14:ligatures w14:val="none"/>
        </w:rPr>
        <w:t xml:space="preserve">Edgars </w:t>
      </w:r>
      <w:proofErr w:type="spellStart"/>
      <w:r w:rsidR="00F7319F" w:rsidRPr="00761A61">
        <w:rPr>
          <w:rFonts w:ascii="Times New Roman" w:hAnsi="Times New Roman" w:cs="Times New Roman"/>
          <w:bCs/>
          <w:kern w:val="0"/>
          <w:sz w:val="24"/>
          <w:szCs w:val="24"/>
          <w14:ligatures w14:val="none"/>
        </w:rPr>
        <w:t>Gaigalis</w:t>
      </w:r>
      <w:proofErr w:type="spellEnd"/>
      <w:r w:rsidR="00F7319F" w:rsidRPr="00761A61">
        <w:rPr>
          <w:rFonts w:ascii="Times New Roman" w:hAnsi="Times New Roman" w:cs="Times New Roman"/>
          <w:bCs/>
          <w:kern w:val="0"/>
          <w:sz w:val="24"/>
          <w:szCs w:val="24"/>
          <w14:ligatures w14:val="none"/>
        </w:rPr>
        <w:t>,</w:t>
      </w:r>
      <w:r w:rsidR="00F7319F" w:rsidRPr="00761A61">
        <w:rPr>
          <w:rFonts w:ascii="Times New Roman" w:hAnsi="Times New Roman" w:cs="Times New Roman"/>
          <w:bCs/>
          <w:kern w:val="0"/>
          <w:sz w:val="24"/>
          <w:szCs w:val="24"/>
          <w:lang w:eastAsia="et-EE"/>
          <w14:ligatures w14:val="none"/>
        </w:rPr>
        <w:t xml:space="preserve"> Ivars </w:t>
      </w:r>
      <w:proofErr w:type="spellStart"/>
      <w:r w:rsidR="00F7319F" w:rsidRPr="00761A61">
        <w:rPr>
          <w:rFonts w:ascii="Times New Roman" w:hAnsi="Times New Roman" w:cs="Times New Roman"/>
          <w:bCs/>
          <w:kern w:val="0"/>
          <w:sz w:val="24"/>
          <w:szCs w:val="24"/>
          <w:lang w:eastAsia="et-EE"/>
          <w14:ligatures w14:val="none"/>
        </w:rPr>
        <w:t>Gorskis</w:t>
      </w:r>
      <w:proofErr w:type="spellEnd"/>
      <w:r w:rsidR="00F7319F" w:rsidRPr="00761A61">
        <w:rPr>
          <w:rFonts w:ascii="Times New Roman" w:hAnsi="Times New Roman" w:cs="Times New Roman"/>
          <w:bCs/>
          <w:kern w:val="0"/>
          <w:sz w:val="24"/>
          <w:szCs w:val="24"/>
          <w:lang w:eastAsia="et-EE"/>
          <w14:ligatures w14:val="none"/>
        </w:rPr>
        <w:t xml:space="preserve">, Linda </w:t>
      </w:r>
      <w:proofErr w:type="spellStart"/>
      <w:r w:rsidR="00F7319F" w:rsidRPr="00761A61">
        <w:rPr>
          <w:rFonts w:ascii="Times New Roman" w:hAnsi="Times New Roman" w:cs="Times New Roman"/>
          <w:bCs/>
          <w:kern w:val="0"/>
          <w:sz w:val="24"/>
          <w:szCs w:val="24"/>
          <w:lang w:eastAsia="et-EE"/>
          <w14:ligatures w14:val="none"/>
        </w:rPr>
        <w:t>Karloviča</w:t>
      </w:r>
      <w:proofErr w:type="spellEnd"/>
      <w:r w:rsidR="00F7319F" w:rsidRPr="00761A61">
        <w:rPr>
          <w:rFonts w:ascii="Times New Roman" w:hAnsi="Times New Roman" w:cs="Times New Roman"/>
          <w:bCs/>
          <w:kern w:val="0"/>
          <w:sz w:val="24"/>
          <w:szCs w:val="24"/>
          <w:lang w:eastAsia="et-EE"/>
          <w14:ligatures w14:val="none"/>
        </w:rPr>
        <w:t xml:space="preserve">, Edgars Laimiņš, Sintija Liekniņa, </w:t>
      </w:r>
      <w:r w:rsidR="00F7319F">
        <w:rPr>
          <w:rFonts w:ascii="Times New Roman" w:hAnsi="Times New Roman" w:cs="Times New Roman"/>
          <w:bCs/>
          <w:kern w:val="0"/>
          <w:sz w:val="24"/>
          <w:szCs w:val="24"/>
          <w:lang w:eastAsia="et-EE"/>
          <w14:ligatures w14:val="none"/>
        </w:rPr>
        <w:t xml:space="preserve">Ainārs </w:t>
      </w:r>
      <w:proofErr w:type="spellStart"/>
      <w:r w:rsidR="00F7319F">
        <w:rPr>
          <w:rFonts w:ascii="Times New Roman" w:hAnsi="Times New Roman" w:cs="Times New Roman"/>
          <w:bCs/>
          <w:kern w:val="0"/>
          <w:sz w:val="24"/>
          <w:szCs w:val="24"/>
          <w:lang w:eastAsia="et-EE"/>
          <w14:ligatures w14:val="none"/>
        </w:rPr>
        <w:t>Meiers</w:t>
      </w:r>
      <w:proofErr w:type="spellEnd"/>
      <w:r w:rsidR="00F7319F">
        <w:rPr>
          <w:rFonts w:ascii="Times New Roman" w:hAnsi="Times New Roman" w:cs="Times New Roman"/>
          <w:bCs/>
          <w:kern w:val="0"/>
          <w:sz w:val="24"/>
          <w:szCs w:val="24"/>
          <w:lang w:eastAsia="et-EE"/>
          <w14:ligatures w14:val="none"/>
        </w:rPr>
        <w:t xml:space="preserve">, Sanita </w:t>
      </w:r>
      <w:proofErr w:type="spellStart"/>
      <w:r w:rsidR="00F7319F">
        <w:rPr>
          <w:rFonts w:ascii="Times New Roman" w:hAnsi="Times New Roman" w:cs="Times New Roman"/>
          <w:bCs/>
          <w:kern w:val="0"/>
          <w:sz w:val="24"/>
          <w:szCs w:val="24"/>
          <w:lang w:eastAsia="et-EE"/>
          <w14:ligatures w14:val="none"/>
        </w:rPr>
        <w:t>Olševska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Viesturs </w:t>
      </w:r>
      <w:proofErr w:type="spellStart"/>
      <w:r w:rsidR="00F7319F" w:rsidRPr="00761A61">
        <w:rPr>
          <w:rFonts w:ascii="Times New Roman" w:hAnsi="Times New Roman" w:cs="Times New Roman"/>
          <w:bCs/>
          <w:kern w:val="0"/>
          <w:sz w:val="24"/>
          <w:szCs w:val="24"/>
          <w:lang w:eastAsia="et-EE"/>
          <w14:ligatures w14:val="none"/>
        </w:rPr>
        <w:t>Reinfelds</w:t>
      </w:r>
      <w:proofErr w:type="spellEnd"/>
      <w:r w:rsidR="00F7319F" w:rsidRPr="00761A61">
        <w:rPr>
          <w:rFonts w:ascii="Times New Roman" w:eastAsia="Calibri" w:hAnsi="Times New Roman" w:cs="Times New Roman"/>
          <w:bCs/>
          <w:kern w:val="0"/>
          <w:sz w:val="24"/>
          <w:szCs w:val="24"/>
          <w:lang w:eastAsia="et-EE"/>
          <w14:ligatures w14:val="none"/>
        </w:rPr>
        <w:t>,</w:t>
      </w:r>
      <w:r w:rsidR="00F7319F" w:rsidRPr="00761A61">
        <w:rPr>
          <w:rFonts w:ascii="Times New Roman" w:eastAsia="Calibri" w:hAnsi="Times New Roman" w:cs="Times New Roman"/>
          <w:kern w:val="0"/>
          <w:sz w:val="24"/>
          <w:szCs w:val="24"/>
          <w14:ligatures w14:val="none"/>
        </w:rPr>
        <w:t xml:space="preserve"> </w:t>
      </w:r>
      <w:r w:rsidR="00F7319F">
        <w:rPr>
          <w:rFonts w:ascii="Times New Roman" w:eastAsia="Calibri" w:hAnsi="Times New Roman" w:cs="Times New Roman"/>
          <w:kern w:val="0"/>
          <w:sz w:val="24"/>
          <w:szCs w:val="24"/>
          <w14:ligatures w14:val="none"/>
        </w:rPr>
        <w:t xml:space="preserve">Dace Reinika, Andrejs Spridzāns, </w:t>
      </w:r>
      <w:r w:rsidR="00F7319F">
        <w:rPr>
          <w:rFonts w:ascii="Times New Roman" w:hAnsi="Times New Roman" w:cs="Times New Roman"/>
          <w:bCs/>
          <w:kern w:val="0"/>
          <w:sz w:val="24"/>
          <w:szCs w:val="24"/>
          <w:lang w:eastAsia="et-EE"/>
          <w14:ligatures w14:val="none"/>
        </w:rPr>
        <w:t xml:space="preserve">Ivars </w:t>
      </w:r>
      <w:proofErr w:type="spellStart"/>
      <w:r w:rsidR="00F7319F">
        <w:rPr>
          <w:rFonts w:ascii="Times New Roman" w:hAnsi="Times New Roman" w:cs="Times New Roman"/>
          <w:bCs/>
          <w:kern w:val="0"/>
          <w:sz w:val="24"/>
          <w:szCs w:val="24"/>
          <w:lang w:eastAsia="et-EE"/>
          <w14:ligatures w14:val="none"/>
        </w:rPr>
        <w:t>Stanga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Indra </w:t>
      </w:r>
      <w:proofErr w:type="spellStart"/>
      <w:r w:rsidR="00F7319F" w:rsidRPr="00761A61">
        <w:rPr>
          <w:rFonts w:ascii="Times New Roman" w:hAnsi="Times New Roman" w:cs="Times New Roman"/>
          <w:bCs/>
          <w:kern w:val="0"/>
          <w:sz w:val="24"/>
          <w:szCs w:val="24"/>
          <w:lang w:eastAsia="et-EE"/>
          <w14:ligatures w14:val="none"/>
        </w:rPr>
        <w:t>Špela</w:t>
      </w:r>
      <w:proofErr w:type="spellEnd"/>
      <w:r w:rsidR="00F7319F" w:rsidRPr="00761A61">
        <w:rPr>
          <w:rFonts w:ascii="Times New Roman" w:hAnsi="Times New Roman" w:cs="Times New Roman"/>
          <w:bCs/>
          <w:kern w:val="0"/>
          <w:sz w:val="24"/>
          <w:szCs w:val="24"/>
          <w:lang w:eastAsia="et-EE"/>
          <w14:ligatures w14:val="none"/>
        </w:rPr>
        <w:t xml:space="preserve">), </w:t>
      </w:r>
      <w:r w:rsidR="00F7319F" w:rsidRPr="00761A61">
        <w:rPr>
          <w:rFonts w:ascii="Times New Roman" w:eastAsia="Times New Roman" w:hAnsi="Times New Roman" w:cs="Times New Roman"/>
          <w:kern w:val="0"/>
          <w:sz w:val="24"/>
          <w:szCs w:val="24"/>
          <w:lang w:eastAsia="lv-LV"/>
          <w14:ligatures w14:val="none"/>
        </w:rPr>
        <w:t xml:space="preserve">PRET - nav, ATTURAS - nav, </w:t>
      </w:r>
      <w:r>
        <w:rPr>
          <w:rFonts w:ascii="Times New Roman" w:eastAsia="Times New Roman" w:hAnsi="Times New Roman" w:cs="Times New Roman"/>
          <w:kern w:val="0"/>
          <w:sz w:val="24"/>
          <w:szCs w:val="24"/>
          <w:lang w:eastAsia="lv-LV"/>
          <w14:ligatures w14:val="none"/>
        </w:rPr>
        <w:t>Dobeles novada dome</w:t>
      </w:r>
      <w:r>
        <w:rPr>
          <w:rFonts w:ascii="Times New Roman" w:eastAsia="Times New Roman" w:hAnsi="Times New Roman" w:cs="Times New Roman"/>
          <w:b/>
          <w:kern w:val="0"/>
          <w:sz w:val="24"/>
          <w:szCs w:val="24"/>
          <w:lang w:eastAsia="lv-LV"/>
          <w14:ligatures w14:val="none"/>
        </w:rPr>
        <w:t xml:space="preserve"> NOLEMJ:</w:t>
      </w:r>
    </w:p>
    <w:p w14:paraId="5A16D0AC" w14:textId="77777777" w:rsidR="000F69D1" w:rsidRDefault="000F69D1" w:rsidP="000F69D1">
      <w:pPr>
        <w:spacing w:after="0" w:line="240" w:lineRule="auto"/>
        <w:jc w:val="both"/>
        <w:rPr>
          <w:rFonts w:ascii="Calibri" w:eastAsia="Times New Roman" w:hAnsi="Calibri" w:cs="Times New Roman"/>
          <w:bCs/>
          <w:kern w:val="0"/>
          <w:lang w:eastAsia="lv-LV"/>
          <w14:ligatures w14:val="none"/>
        </w:rPr>
      </w:pPr>
    </w:p>
    <w:p w14:paraId="3850386B" w14:textId="055A5E98" w:rsidR="000F69D1" w:rsidRPr="0046100B" w:rsidRDefault="000F69D1" w:rsidP="0046100B">
      <w:pPr>
        <w:pStyle w:val="ListParagraph"/>
        <w:widowControl w:val="0"/>
        <w:numPr>
          <w:ilvl w:val="0"/>
          <w:numId w:val="19"/>
        </w:numPr>
        <w:suppressAutoHyphens/>
        <w:spacing w:after="0" w:line="240" w:lineRule="auto"/>
        <w:jc w:val="both"/>
        <w:rPr>
          <w:rFonts w:ascii="Times New Roman" w:eastAsia="Calibri" w:hAnsi="Times New Roman" w:cs="Times New Roman"/>
          <w:bCs/>
          <w:sz w:val="24"/>
          <w:szCs w:val="24"/>
          <w:lang w:eastAsia="lv-LV"/>
          <w14:ligatures w14:val="none"/>
        </w:rPr>
      </w:pPr>
      <w:r w:rsidRPr="0046100B">
        <w:rPr>
          <w:rFonts w:ascii="Times New Roman" w:eastAsia="Calibri" w:hAnsi="Times New Roman" w:cs="Times New Roman"/>
          <w:bCs/>
          <w:sz w:val="24"/>
          <w:szCs w:val="24"/>
          <w:lang w:eastAsia="lv-LV"/>
          <w14:ligatures w14:val="none"/>
        </w:rPr>
        <w:t>Apstiprināt dalību INTERREG VI-A Latvijas - Lietuvas Programma 2021. – 2027. gadam</w:t>
      </w:r>
      <w:r w:rsidRPr="0046100B">
        <w:rPr>
          <w:rFonts w:ascii="Times New Roman" w:eastAsia="Calibri" w:hAnsi="Times New Roman" w:cs="Times New Roman"/>
          <w:bCs/>
          <w:sz w:val="24"/>
          <w:szCs w:val="24"/>
          <w:highlight w:val="yellow"/>
          <w:lang w:eastAsia="lv-LV"/>
          <w14:ligatures w14:val="none"/>
        </w:rPr>
        <w:t xml:space="preserve"> </w:t>
      </w:r>
      <w:r w:rsidRPr="0046100B">
        <w:rPr>
          <w:rFonts w:ascii="Times New Roman" w:eastAsia="Calibri" w:hAnsi="Times New Roman" w:cs="Times New Roman"/>
          <w:bCs/>
          <w:sz w:val="24"/>
          <w:szCs w:val="24"/>
          <w:lang w:eastAsia="lv-LV"/>
          <w14:ligatures w14:val="none"/>
        </w:rPr>
        <w:t>projektu konkursa 1. prioritātes “Institucionālo spēju stiprināšana un iedzīvotāju sadarbība” projektā “</w:t>
      </w:r>
      <w:r w:rsidRPr="0046100B">
        <w:rPr>
          <w:rFonts w:ascii="Times New Roman" w:eastAsia="Lucida Sans Unicode" w:hAnsi="Times New Roman" w:cs="Times New Roman"/>
          <w:sz w:val="24"/>
          <w:szCs w:val="24"/>
          <w:lang w:eastAsia="lv-LV"/>
          <w14:ligatures w14:val="none"/>
        </w:rPr>
        <w:t>Pārrobežu sadarbība sabiedrisko pakalpojumu drošības un efektivitātes uzlabošanai 2” (</w:t>
      </w:r>
      <w:proofErr w:type="spellStart"/>
      <w:r w:rsidRPr="0046100B">
        <w:rPr>
          <w:rFonts w:ascii="Times New Roman" w:eastAsia="Lucida Sans Unicode" w:hAnsi="Times New Roman" w:cs="Times New Roman"/>
          <w:sz w:val="24"/>
          <w:szCs w:val="24"/>
          <w:lang w:eastAsia="lv-LV"/>
          <w14:ligatures w14:val="none"/>
        </w:rPr>
        <w:t>Cross-border</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Cooperation</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for</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Safety</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and</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Effectiveness</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of</w:t>
      </w:r>
      <w:proofErr w:type="spellEnd"/>
      <w:r w:rsidRPr="0046100B">
        <w:rPr>
          <w:rFonts w:ascii="Times New Roman" w:eastAsia="Lucida Sans Unicode" w:hAnsi="Times New Roman" w:cs="Times New Roman"/>
          <w:sz w:val="24"/>
          <w:szCs w:val="24"/>
          <w:lang w:eastAsia="lv-LV"/>
          <w14:ligatures w14:val="none"/>
        </w:rPr>
        <w:t xml:space="preserve"> </w:t>
      </w:r>
      <w:proofErr w:type="spellStart"/>
      <w:r w:rsidRPr="0046100B">
        <w:rPr>
          <w:rFonts w:ascii="Times New Roman" w:eastAsia="Lucida Sans Unicode" w:hAnsi="Times New Roman" w:cs="Times New Roman"/>
          <w:sz w:val="24"/>
          <w:szCs w:val="24"/>
          <w:lang w:eastAsia="lv-LV"/>
          <w14:ligatures w14:val="none"/>
        </w:rPr>
        <w:t>Public</w:t>
      </w:r>
      <w:proofErr w:type="spellEnd"/>
      <w:r w:rsidRPr="0046100B">
        <w:rPr>
          <w:rFonts w:ascii="Times New Roman" w:eastAsia="Lucida Sans Unicode" w:hAnsi="Times New Roman" w:cs="Times New Roman"/>
          <w:sz w:val="24"/>
          <w:szCs w:val="24"/>
          <w:lang w:eastAsia="lv-LV"/>
          <w14:ligatures w14:val="none"/>
        </w:rPr>
        <w:t xml:space="preserve"> Services 2)</w:t>
      </w:r>
      <w:r w:rsidRPr="0046100B">
        <w:rPr>
          <w:rFonts w:ascii="Times New Roman" w:eastAsia="Calibri" w:hAnsi="Times New Roman" w:cs="Times New Roman"/>
          <w:bCs/>
          <w:sz w:val="24"/>
          <w:szCs w:val="24"/>
          <w:lang w:eastAsia="lv-LV"/>
          <w14:ligatures w14:val="none"/>
        </w:rPr>
        <w:t>, turpmāk – Projekts, nosakot projekta finansējumu 156 250 EUR (ar pievienotās vērtības nodokli), tai skaitā, Eiropas Reģionālās attīstības fonda finansējums 125 000 EUR, kas sastāda 80% no projekta kopējām attiecināmajām izmaksām un Dobeles novada pašvaldības līdzfinansējums 31 250 EUR, kas sastāda 20% no projekta attiecināmajām izmaksām.</w:t>
      </w:r>
    </w:p>
    <w:p w14:paraId="789123DB" w14:textId="77777777" w:rsidR="000F69D1" w:rsidRDefault="000F69D1">
      <w:pPr>
        <w:numPr>
          <w:ilvl w:val="0"/>
          <w:numId w:val="19"/>
        </w:numPr>
        <w:spacing w:after="0" w:line="240" w:lineRule="auto"/>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Projekta apstiprināšanas gadījumā:</w:t>
      </w:r>
    </w:p>
    <w:p w14:paraId="7319713B" w14:textId="77777777" w:rsidR="000F69D1" w:rsidRDefault="000F69D1">
      <w:pPr>
        <w:numPr>
          <w:ilvl w:val="1"/>
          <w:numId w:val="19"/>
        </w:numPr>
        <w:spacing w:after="0" w:line="240" w:lineRule="auto"/>
        <w:ind w:left="851" w:hanging="425"/>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Dobeles novada pašvaldības līdzfinansējumu 20% apmērā no projekta attiecināmajām izmaksām ieplānot Dobeles novada pašvaldības 2024. gada budžeta izdevumu sadaļā;</w:t>
      </w:r>
    </w:p>
    <w:p w14:paraId="3219DB32" w14:textId="77777777" w:rsidR="000F69D1" w:rsidRDefault="000F69D1">
      <w:pPr>
        <w:numPr>
          <w:ilvl w:val="1"/>
          <w:numId w:val="19"/>
        </w:numPr>
        <w:spacing w:after="0" w:line="240" w:lineRule="auto"/>
        <w:ind w:left="851" w:hanging="425"/>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lang w:eastAsia="lv-LV"/>
          <w14:ligatures w14:val="none"/>
        </w:rPr>
        <w:t xml:space="preserve">priekšfinansējumu projekta realizācijai 100% apmērā </w:t>
      </w:r>
      <w:r>
        <w:rPr>
          <w:rFonts w:ascii="Times New Roman" w:eastAsia="Calibri" w:hAnsi="Times New Roman" w:cs="Times New Roman"/>
          <w:bCs/>
          <w:sz w:val="24"/>
          <w:szCs w:val="24"/>
          <w14:ligatures w14:val="none"/>
        </w:rPr>
        <w:t>no projekta attiecināmajām izmaksām</w:t>
      </w:r>
      <w:r>
        <w:rPr>
          <w:rFonts w:ascii="Times New Roman" w:eastAsia="Calibri" w:hAnsi="Times New Roman" w:cs="Times New Roman"/>
          <w:bCs/>
          <w:sz w:val="24"/>
          <w:szCs w:val="24"/>
          <w:lang w:eastAsia="lv-LV"/>
          <w14:ligatures w14:val="none"/>
        </w:rPr>
        <w:t xml:space="preserve"> ieplānot Dobeles novada pašvaldības budžetos šādos apmēros: 2024. gada budžetā – 130 000 EUR un 2025. gada budžetā – 26 250 EUR.</w:t>
      </w:r>
    </w:p>
    <w:p w14:paraId="24FAE342" w14:textId="77777777" w:rsidR="000F69D1" w:rsidRDefault="000F69D1">
      <w:pPr>
        <w:numPr>
          <w:ilvl w:val="0"/>
          <w:numId w:val="19"/>
        </w:numPr>
        <w:spacing w:after="0" w:line="240" w:lineRule="auto"/>
        <w:contextualSpacing/>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 xml:space="preserve">Noteikt plānoto projekta īstenošanas laiku no 2024. gada 1. janvāra līdz 2025. gada 31. decembrim. </w:t>
      </w:r>
    </w:p>
    <w:p w14:paraId="47ED2980" w14:textId="77777777" w:rsidR="000F69D1" w:rsidRDefault="000F69D1" w:rsidP="000F69D1">
      <w:pPr>
        <w:widowControl w:val="0"/>
        <w:suppressAutoHyphens/>
        <w:spacing w:after="0"/>
        <w:ind w:left="360"/>
        <w:jc w:val="both"/>
        <w:rPr>
          <w:rFonts w:ascii="Times New Roman" w:eastAsia="Calibri" w:hAnsi="Times New Roman" w:cs="Times New Roman"/>
          <w:bCs/>
          <w:sz w:val="24"/>
          <w:szCs w:val="24"/>
          <w14:ligatures w14:val="none"/>
        </w:rPr>
      </w:pPr>
    </w:p>
    <w:p w14:paraId="705DFB20" w14:textId="536944C8" w:rsidR="000F69D1" w:rsidRDefault="000F69D1" w:rsidP="000F69D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I. </w:t>
      </w:r>
      <w:proofErr w:type="spellStart"/>
      <w:r>
        <w:rPr>
          <w:rFonts w:ascii="Times New Roman" w:eastAsia="Times New Roman" w:hAnsi="Times New Roman" w:cs="Times New Roman"/>
          <w:kern w:val="0"/>
          <w:sz w:val="24"/>
          <w:szCs w:val="24"/>
          <w:lang w:eastAsia="lv-LV"/>
          <w14:ligatures w14:val="none"/>
        </w:rPr>
        <w:t>Gorskis</w:t>
      </w:r>
      <w:proofErr w:type="spellEnd"/>
    </w:p>
    <w:p w14:paraId="6077DC7B" w14:textId="77777777" w:rsidR="000F69D1" w:rsidRDefault="000F69D1" w:rsidP="000F69D1">
      <w:pPr>
        <w:widowControl w:val="0"/>
        <w:suppressAutoHyphens/>
        <w:autoSpaceDE w:val="0"/>
        <w:spacing w:after="0" w:line="240" w:lineRule="auto"/>
        <w:jc w:val="both"/>
        <w:rPr>
          <w:rFonts w:ascii="Times New Roman" w:eastAsia="Times New Roman" w:hAnsi="Times New Roman" w:cs="Times New Roman"/>
          <w:kern w:val="0"/>
          <w:szCs w:val="24"/>
          <w:lang w:val="x-none" w:eastAsia="zh-CN"/>
          <w14:ligatures w14:val="none"/>
        </w:rPr>
      </w:pPr>
    </w:p>
    <w:p w14:paraId="56DD098E" w14:textId="719203C7" w:rsidR="000F69D1" w:rsidRDefault="000F69D1" w:rsidP="000F69D1">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1525881" w14:textId="5A8D2AF2" w:rsidR="000F69D1" w:rsidRDefault="000F69D1" w:rsidP="000F69D1">
      <w:pPr>
        <w:tabs>
          <w:tab w:val="left" w:pos="-24212"/>
        </w:tabs>
        <w:spacing w:after="0" w:line="240" w:lineRule="auto"/>
        <w:jc w:val="center"/>
        <w:rPr>
          <w:rFonts w:ascii="Calibri" w:eastAsia="Times New Roman" w:hAnsi="Calibri" w:cs="Times New Roman"/>
          <w:kern w:val="0"/>
          <w:sz w:val="20"/>
          <w:szCs w:val="20"/>
          <w:lang w:eastAsia="lv-LV"/>
          <w14:ligatures w14:val="none"/>
        </w:rPr>
      </w:pPr>
      <w:r>
        <w:rPr>
          <w:rFonts w:ascii="Times New Roman" w:eastAsia="Times New Roman" w:hAnsi="Times New Roman" w:cs="Times New Roman"/>
          <w:noProof/>
          <w:kern w:val="0"/>
          <w:sz w:val="20"/>
          <w:szCs w:val="20"/>
          <w:lang w:eastAsia="lv-LV"/>
        </w:rPr>
        <w:lastRenderedPageBreak/>
        <w:drawing>
          <wp:inline distT="0" distB="0" distL="0" distR="0" wp14:anchorId="31D60696" wp14:editId="4929902F">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1A1A43"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576E6E88"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42932A5A"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22CC9B75" w14:textId="77777777" w:rsidR="000F69D1" w:rsidRDefault="000F69D1" w:rsidP="000F69D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2" w:history="1">
        <w:r>
          <w:rPr>
            <w:rStyle w:val="Hyperlink"/>
            <w:rFonts w:ascii="Times New Roman" w:eastAsia="Calibri" w:hAnsi="Times New Roman" w:cs="Times New Roman"/>
            <w:color w:val="000000"/>
            <w:kern w:val="0"/>
            <w:sz w:val="16"/>
            <w:szCs w:val="16"/>
            <w:lang w:eastAsia="lv-LV"/>
            <w14:ligatures w14:val="none"/>
          </w:rPr>
          <w:t>dome@dobele.lv</w:t>
        </w:r>
      </w:hyperlink>
    </w:p>
    <w:p w14:paraId="1E74AC66" w14:textId="77777777" w:rsidR="000F69D1" w:rsidRDefault="000F69D1" w:rsidP="000F69D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D06972C"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LĒMUMS</w:t>
      </w:r>
    </w:p>
    <w:p w14:paraId="00E27630"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Dobelē</w:t>
      </w:r>
    </w:p>
    <w:p w14:paraId="0ADCC504" w14:textId="77777777" w:rsidR="000F69D1" w:rsidRDefault="000F69D1" w:rsidP="000F69D1">
      <w:pPr>
        <w:spacing w:after="0" w:line="240" w:lineRule="auto"/>
        <w:jc w:val="both"/>
        <w:rPr>
          <w:rFonts w:ascii="Times New Roman" w:eastAsia="Calibri" w:hAnsi="Times New Roman" w:cs="Times New Roman"/>
          <w:b/>
          <w:kern w:val="0"/>
          <w:sz w:val="24"/>
          <w:szCs w:val="24"/>
          <w14:ligatures w14:val="none"/>
        </w:rPr>
      </w:pPr>
    </w:p>
    <w:p w14:paraId="1B0D8AC9" w14:textId="77777777" w:rsidR="000F69D1" w:rsidRDefault="000F69D1" w:rsidP="000F69D1">
      <w:pPr>
        <w:tabs>
          <w:tab w:val="center" w:pos="4153"/>
          <w:tab w:val="right" w:pos="9498"/>
          <w:tab w:val="left" w:pos="9638"/>
        </w:tabs>
        <w:spacing w:after="0" w:line="240" w:lineRule="auto"/>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2023. gada 24. martā</w:t>
      </w:r>
    </w:p>
    <w:p w14:paraId="527ED90F" w14:textId="022715CF" w:rsidR="000F69D1" w:rsidRDefault="000F69D1" w:rsidP="000F69D1">
      <w:pPr>
        <w:tabs>
          <w:tab w:val="center" w:pos="4153"/>
          <w:tab w:val="right" w:pos="9498"/>
          <w:tab w:val="left" w:pos="9638"/>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t xml:space="preserve"> </w:t>
      </w:r>
      <w:r>
        <w:rPr>
          <w:rFonts w:ascii="Times New Roman" w:eastAsia="Times New Roman" w:hAnsi="Times New Roman" w:cs="Times New Roman"/>
          <w:b/>
          <w:color w:val="000000"/>
          <w:kern w:val="0"/>
          <w:sz w:val="24"/>
          <w:szCs w:val="24"/>
          <w:lang w:eastAsia="lv-LV"/>
          <w14:ligatures w14:val="none"/>
        </w:rPr>
        <w:t xml:space="preserve">Nr. </w:t>
      </w:r>
      <w:r w:rsidR="0077391C">
        <w:rPr>
          <w:rFonts w:ascii="Times New Roman" w:eastAsia="Times New Roman" w:hAnsi="Times New Roman" w:cs="Times New Roman"/>
          <w:b/>
          <w:color w:val="000000"/>
          <w:kern w:val="0"/>
          <w:sz w:val="24"/>
          <w:szCs w:val="24"/>
          <w:lang w:eastAsia="lv-LV"/>
          <w14:ligatures w14:val="none"/>
        </w:rPr>
        <w:t>93</w:t>
      </w:r>
      <w:r>
        <w:rPr>
          <w:rFonts w:ascii="Times New Roman" w:eastAsia="Times New Roman" w:hAnsi="Times New Roman" w:cs="Times New Roman"/>
          <w:b/>
          <w:color w:val="000000"/>
          <w:kern w:val="0"/>
          <w:sz w:val="24"/>
          <w:szCs w:val="24"/>
          <w:lang w:eastAsia="lv-LV"/>
          <w14:ligatures w14:val="none"/>
        </w:rPr>
        <w:t>/4</w:t>
      </w:r>
    </w:p>
    <w:p w14:paraId="6759F90A" w14:textId="77777777" w:rsidR="000F69D1" w:rsidRDefault="000F69D1" w:rsidP="000F69D1">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01B3DC0A" w14:textId="77777777" w:rsidR="000F69D1" w:rsidRDefault="000F69D1" w:rsidP="000F69D1">
      <w:pPr>
        <w:spacing w:after="0" w:line="240" w:lineRule="auto"/>
        <w:jc w:val="center"/>
        <w:rPr>
          <w:rFonts w:ascii="Times New Roman" w:eastAsia="Times New Roman" w:hAnsi="Times New Roman" w:cs="Times New Roman"/>
          <w:b/>
          <w:kern w:val="0"/>
          <w:sz w:val="24"/>
          <w:szCs w:val="24"/>
          <w:u w:val="single"/>
          <w:lang w:eastAsia="lv-LV"/>
          <w14:ligatures w14:val="none"/>
        </w:rPr>
      </w:pPr>
      <w:r>
        <w:rPr>
          <w:rFonts w:ascii="Times New Roman" w:eastAsia="Times New Roman" w:hAnsi="Times New Roman" w:cs="Times New Roman"/>
          <w:b/>
          <w:kern w:val="0"/>
          <w:sz w:val="24"/>
          <w:szCs w:val="24"/>
          <w:u w:val="single"/>
          <w:lang w:eastAsia="lv-LV"/>
          <w14:ligatures w14:val="none"/>
        </w:rPr>
        <w:t xml:space="preserve">Par projekta “Sabiedrībā balstītu sociālo pakalpojumu attīstība vecāka gadagājuma cilvēkiem ar mērķi veicināt </w:t>
      </w:r>
      <w:proofErr w:type="spellStart"/>
      <w:r>
        <w:rPr>
          <w:rFonts w:ascii="Times New Roman" w:eastAsia="Times New Roman" w:hAnsi="Times New Roman" w:cs="Times New Roman"/>
          <w:b/>
          <w:kern w:val="0"/>
          <w:sz w:val="24"/>
          <w:szCs w:val="24"/>
          <w:u w:val="single"/>
          <w:lang w:eastAsia="lv-LV"/>
          <w14:ligatures w14:val="none"/>
        </w:rPr>
        <w:t>deinstitucionalizāciju</w:t>
      </w:r>
      <w:proofErr w:type="spellEnd"/>
      <w:r>
        <w:rPr>
          <w:rFonts w:ascii="Times New Roman" w:eastAsia="Times New Roman" w:hAnsi="Times New Roman" w:cs="Times New Roman"/>
          <w:b/>
          <w:kern w:val="0"/>
          <w:sz w:val="24"/>
          <w:szCs w:val="24"/>
          <w:u w:val="single"/>
          <w:lang w:eastAsia="lv-LV"/>
          <w14:ligatures w14:val="none"/>
        </w:rPr>
        <w:t xml:space="preserve">  un samazināt </w:t>
      </w:r>
      <w:proofErr w:type="spellStart"/>
      <w:r>
        <w:rPr>
          <w:rFonts w:ascii="Times New Roman" w:eastAsia="Times New Roman" w:hAnsi="Times New Roman" w:cs="Times New Roman"/>
          <w:b/>
          <w:kern w:val="0"/>
          <w:sz w:val="24"/>
          <w:szCs w:val="24"/>
          <w:u w:val="single"/>
          <w:lang w:eastAsia="lv-LV"/>
          <w14:ligatures w14:val="none"/>
        </w:rPr>
        <w:t>depopulāciju</w:t>
      </w:r>
      <w:proofErr w:type="spellEnd"/>
      <w:r>
        <w:rPr>
          <w:rFonts w:ascii="Times New Roman" w:eastAsia="Times New Roman" w:hAnsi="Times New Roman" w:cs="Times New Roman"/>
          <w:b/>
          <w:kern w:val="0"/>
          <w:sz w:val="24"/>
          <w:szCs w:val="24"/>
          <w:u w:val="single"/>
          <w:lang w:eastAsia="lv-LV"/>
          <w14:ligatures w14:val="none"/>
        </w:rPr>
        <w:t xml:space="preserve"> projekta </w:t>
      </w:r>
      <w:proofErr w:type="spellStart"/>
      <w:r>
        <w:rPr>
          <w:rFonts w:ascii="Times New Roman" w:eastAsia="Times New Roman" w:hAnsi="Times New Roman" w:cs="Times New Roman"/>
          <w:b/>
          <w:kern w:val="0"/>
          <w:sz w:val="24"/>
          <w:szCs w:val="24"/>
          <w:u w:val="single"/>
          <w:lang w:eastAsia="lv-LV"/>
          <w14:ligatures w14:val="none"/>
        </w:rPr>
        <w:t>teritorijā"(“Development</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of</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community-based</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social</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services</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for</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the</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elderly</w:t>
      </w:r>
      <w:proofErr w:type="spellEnd"/>
      <w:r>
        <w:rPr>
          <w:rFonts w:ascii="Times New Roman" w:eastAsia="Times New Roman" w:hAnsi="Times New Roman" w:cs="Times New Roman"/>
          <w:b/>
          <w:kern w:val="0"/>
          <w:sz w:val="24"/>
          <w:szCs w:val="24"/>
          <w:u w:val="single"/>
          <w:lang w:eastAsia="lv-LV"/>
          <w14:ligatures w14:val="none"/>
        </w:rPr>
        <w:t xml:space="preserve"> to </w:t>
      </w:r>
      <w:proofErr w:type="spellStart"/>
      <w:r>
        <w:rPr>
          <w:rFonts w:ascii="Times New Roman" w:eastAsia="Times New Roman" w:hAnsi="Times New Roman" w:cs="Times New Roman"/>
          <w:b/>
          <w:kern w:val="0"/>
          <w:sz w:val="24"/>
          <w:szCs w:val="24"/>
          <w:u w:val="single"/>
          <w:lang w:eastAsia="lv-LV"/>
          <w14:ligatures w14:val="none"/>
        </w:rPr>
        <w:t>support</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deinstitualization</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and</w:t>
      </w:r>
      <w:proofErr w:type="spellEnd"/>
      <w:r>
        <w:rPr>
          <w:rFonts w:ascii="Times New Roman" w:eastAsia="Times New Roman" w:hAnsi="Times New Roman" w:cs="Times New Roman"/>
          <w:b/>
          <w:kern w:val="0"/>
          <w:sz w:val="24"/>
          <w:szCs w:val="24"/>
          <w:u w:val="single"/>
          <w:lang w:eastAsia="lv-LV"/>
          <w14:ligatures w14:val="none"/>
        </w:rPr>
        <w:t xml:space="preserve"> to </w:t>
      </w:r>
      <w:proofErr w:type="spellStart"/>
      <w:r>
        <w:rPr>
          <w:rFonts w:ascii="Times New Roman" w:eastAsia="Times New Roman" w:hAnsi="Times New Roman" w:cs="Times New Roman"/>
          <w:b/>
          <w:kern w:val="0"/>
          <w:sz w:val="24"/>
          <w:szCs w:val="24"/>
          <w:u w:val="single"/>
          <w:lang w:eastAsia="lv-LV"/>
          <w14:ligatures w14:val="none"/>
        </w:rPr>
        <w:t>minimize</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depopulation</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of</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project</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area</w:t>
      </w:r>
      <w:proofErr w:type="spellEnd"/>
      <w:r>
        <w:rPr>
          <w:rFonts w:ascii="Times New Roman" w:eastAsia="Times New Roman" w:hAnsi="Times New Roman" w:cs="Times New Roman"/>
          <w:b/>
          <w:kern w:val="0"/>
          <w:sz w:val="24"/>
          <w:szCs w:val="24"/>
          <w:u w:val="single"/>
          <w:lang w:eastAsia="lv-LV"/>
          <w14:ligatures w14:val="none"/>
        </w:rPr>
        <w:t xml:space="preserve">" </w:t>
      </w:r>
      <w:r>
        <w:rPr>
          <w:rFonts w:ascii="Times New Roman" w:eastAsia="Times New Roman" w:hAnsi="Times New Roman" w:cs="Times New Roman"/>
          <w:b/>
          <w:bCs/>
          <w:color w:val="000000"/>
          <w:kern w:val="0"/>
          <w:sz w:val="24"/>
          <w:szCs w:val="24"/>
          <w:u w:val="single"/>
          <w:lang w:eastAsia="lv-LV"/>
          <w14:ligatures w14:val="none"/>
        </w:rPr>
        <w:t xml:space="preserve"> pieteikuma iesniegšanu</w:t>
      </w:r>
    </w:p>
    <w:p w14:paraId="6C0D1238" w14:textId="77777777" w:rsidR="000F69D1" w:rsidRDefault="000F69D1" w:rsidP="000F69D1">
      <w:pPr>
        <w:spacing w:after="0" w:line="240" w:lineRule="auto"/>
        <w:rPr>
          <w:kern w:val="0"/>
          <w14:ligatures w14:val="none"/>
        </w:rPr>
      </w:pPr>
    </w:p>
    <w:p w14:paraId="4C80DD17" w14:textId="2A70A81D" w:rsidR="000F69D1" w:rsidRDefault="000F69D1" w:rsidP="000F69D1">
      <w:pPr>
        <w:shd w:val="clear" w:color="auto" w:fill="FFFFFF"/>
        <w:spacing w:after="0" w:line="240" w:lineRule="auto"/>
        <w:ind w:firstLine="360"/>
        <w:jc w:val="both"/>
        <w:rPr>
          <w:rFonts w:ascii="Times New Roman" w:eastAsia="Times New Roman" w:hAnsi="Times New Roman" w:cs="Times New Roman"/>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Saskaņā ar Pašvaldību likuma 4. panta pirmās daļas 9. punktu, 10. panta pirmās daļas 21. punktu un  INTERREG VI-A Latvijas–Lietuvas Programmas 2021. – 2027.gadam noteikumiem</w:t>
      </w:r>
      <w:r>
        <w:rPr>
          <w:rFonts w:ascii="Times New Roman" w:eastAsia="Times New Roman" w:hAnsi="Times New Roman" w:cs="Times New Roman"/>
          <w:i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un, ņemot vērā Dobeles novada attīstības programmas 2021.- 2027. gadam rīcības virziena “RV6 “Sociālā aizsardzība un pakalpojumi” uzdevumu U14 “Pilnveidot sociālo pakalpojumu nodrošinājumu” un Dobeles novada attīstības programmas 2021. – 2027. gadam aktualizēto investīciju plānu, </w:t>
      </w:r>
      <w:r w:rsidR="00F7319F" w:rsidRPr="004C5F1E">
        <w:rPr>
          <w:rFonts w:ascii="Times New Roman" w:eastAsia="Times New Roman" w:hAnsi="Times New Roman" w:cs="Times New Roman"/>
          <w:sz w:val="24"/>
          <w:szCs w:val="24"/>
          <w:lang w:eastAsia="lv-LV"/>
        </w:rPr>
        <w:t xml:space="preserve">atklāti balsojot: </w:t>
      </w:r>
      <w:r w:rsidR="00F7319F" w:rsidRPr="00761A61">
        <w:rPr>
          <w:rFonts w:ascii="Times New Roman" w:eastAsia="Times New Roman" w:hAnsi="Times New Roman" w:cs="Times New Roman"/>
          <w:kern w:val="0"/>
          <w:sz w:val="24"/>
          <w:szCs w:val="24"/>
          <w:lang w:eastAsia="lv-LV"/>
          <w14:ligatures w14:val="none"/>
        </w:rPr>
        <w:t>PAR - 1</w:t>
      </w:r>
      <w:r w:rsidR="00F7319F">
        <w:rPr>
          <w:rFonts w:ascii="Times New Roman" w:eastAsia="Times New Roman" w:hAnsi="Times New Roman" w:cs="Times New Roman"/>
          <w:kern w:val="0"/>
          <w:sz w:val="24"/>
          <w:szCs w:val="24"/>
          <w:lang w:eastAsia="lv-LV"/>
          <w14:ligatures w14:val="none"/>
        </w:rPr>
        <w:t>5</w:t>
      </w:r>
      <w:r w:rsidR="00F7319F" w:rsidRPr="00761A61">
        <w:rPr>
          <w:rFonts w:ascii="Times New Roman" w:eastAsia="Times New Roman" w:hAnsi="Times New Roman" w:cs="Times New Roman"/>
          <w:kern w:val="0"/>
          <w:sz w:val="24"/>
          <w:szCs w:val="24"/>
          <w:lang w:eastAsia="lv-LV"/>
          <w14:ligatures w14:val="none"/>
        </w:rPr>
        <w:t xml:space="preserve"> </w:t>
      </w:r>
      <w:r w:rsidR="00F7319F" w:rsidRPr="00761A61">
        <w:rPr>
          <w:rFonts w:ascii="Times New Roman" w:hAnsi="Times New Roman" w:cs="Times New Roman"/>
          <w:kern w:val="0"/>
          <w:sz w:val="24"/>
          <w:szCs w:val="24"/>
          <w14:ligatures w14:val="none"/>
        </w:rPr>
        <w:t xml:space="preserve">(Ģirts </w:t>
      </w:r>
      <w:proofErr w:type="spellStart"/>
      <w:r w:rsidR="00F7319F" w:rsidRPr="00761A61">
        <w:rPr>
          <w:rFonts w:ascii="Times New Roman" w:hAnsi="Times New Roman" w:cs="Times New Roman"/>
          <w:kern w:val="0"/>
          <w:sz w:val="24"/>
          <w:szCs w:val="24"/>
          <w14:ligatures w14:val="none"/>
        </w:rPr>
        <w:t>Ante</w:t>
      </w:r>
      <w:proofErr w:type="spellEnd"/>
      <w:r w:rsidR="00F7319F" w:rsidRPr="00761A61">
        <w:rPr>
          <w:rFonts w:ascii="Times New Roman" w:hAnsi="Times New Roman" w:cs="Times New Roman"/>
          <w:kern w:val="0"/>
          <w:sz w:val="24"/>
          <w:szCs w:val="24"/>
          <w14:ligatures w14:val="none"/>
        </w:rPr>
        <w:t xml:space="preserve">, </w:t>
      </w:r>
      <w:r w:rsidR="00F7319F">
        <w:rPr>
          <w:rFonts w:ascii="Times New Roman" w:hAnsi="Times New Roman" w:cs="Times New Roman"/>
          <w:kern w:val="0"/>
          <w:sz w:val="24"/>
          <w:szCs w:val="24"/>
          <w14:ligatures w14:val="none"/>
        </w:rPr>
        <w:t xml:space="preserve">Sarmīte </w:t>
      </w:r>
      <w:proofErr w:type="spellStart"/>
      <w:r w:rsidR="00F7319F">
        <w:rPr>
          <w:rFonts w:ascii="Times New Roman" w:hAnsi="Times New Roman" w:cs="Times New Roman"/>
          <w:kern w:val="0"/>
          <w:sz w:val="24"/>
          <w:szCs w:val="24"/>
          <w14:ligatures w14:val="none"/>
        </w:rPr>
        <w:t>Dude</w:t>
      </w:r>
      <w:proofErr w:type="spellEnd"/>
      <w:r w:rsidR="00F7319F">
        <w:rPr>
          <w:rFonts w:ascii="Times New Roman" w:hAnsi="Times New Roman" w:cs="Times New Roman"/>
          <w:kern w:val="0"/>
          <w:sz w:val="24"/>
          <w:szCs w:val="24"/>
          <w14:ligatures w14:val="none"/>
        </w:rPr>
        <w:t xml:space="preserve">, </w:t>
      </w:r>
      <w:r w:rsidR="00F7319F" w:rsidRPr="00761A61">
        <w:rPr>
          <w:rFonts w:ascii="Times New Roman" w:hAnsi="Times New Roman" w:cs="Times New Roman"/>
          <w:bCs/>
          <w:kern w:val="0"/>
          <w:sz w:val="24"/>
          <w:szCs w:val="24"/>
          <w:lang w:eastAsia="et-EE"/>
          <w14:ligatures w14:val="none"/>
        </w:rPr>
        <w:t xml:space="preserve">Māris Feldmanis, </w:t>
      </w:r>
      <w:r w:rsidR="00F7319F" w:rsidRPr="00761A61">
        <w:rPr>
          <w:rFonts w:ascii="Times New Roman" w:hAnsi="Times New Roman" w:cs="Times New Roman"/>
          <w:bCs/>
          <w:kern w:val="0"/>
          <w:sz w:val="24"/>
          <w:szCs w:val="24"/>
          <w14:ligatures w14:val="none"/>
        </w:rPr>
        <w:t xml:space="preserve">Edgars </w:t>
      </w:r>
      <w:proofErr w:type="spellStart"/>
      <w:r w:rsidR="00F7319F" w:rsidRPr="00761A61">
        <w:rPr>
          <w:rFonts w:ascii="Times New Roman" w:hAnsi="Times New Roman" w:cs="Times New Roman"/>
          <w:bCs/>
          <w:kern w:val="0"/>
          <w:sz w:val="24"/>
          <w:szCs w:val="24"/>
          <w14:ligatures w14:val="none"/>
        </w:rPr>
        <w:t>Gaigalis</w:t>
      </w:r>
      <w:proofErr w:type="spellEnd"/>
      <w:r w:rsidR="00F7319F" w:rsidRPr="00761A61">
        <w:rPr>
          <w:rFonts w:ascii="Times New Roman" w:hAnsi="Times New Roman" w:cs="Times New Roman"/>
          <w:bCs/>
          <w:kern w:val="0"/>
          <w:sz w:val="24"/>
          <w:szCs w:val="24"/>
          <w14:ligatures w14:val="none"/>
        </w:rPr>
        <w:t>,</w:t>
      </w:r>
      <w:r w:rsidR="00F7319F" w:rsidRPr="00761A61">
        <w:rPr>
          <w:rFonts w:ascii="Times New Roman" w:hAnsi="Times New Roman" w:cs="Times New Roman"/>
          <w:bCs/>
          <w:kern w:val="0"/>
          <w:sz w:val="24"/>
          <w:szCs w:val="24"/>
          <w:lang w:eastAsia="et-EE"/>
          <w14:ligatures w14:val="none"/>
        </w:rPr>
        <w:t xml:space="preserve"> Ivars </w:t>
      </w:r>
      <w:proofErr w:type="spellStart"/>
      <w:r w:rsidR="00F7319F" w:rsidRPr="00761A61">
        <w:rPr>
          <w:rFonts w:ascii="Times New Roman" w:hAnsi="Times New Roman" w:cs="Times New Roman"/>
          <w:bCs/>
          <w:kern w:val="0"/>
          <w:sz w:val="24"/>
          <w:szCs w:val="24"/>
          <w:lang w:eastAsia="et-EE"/>
          <w14:ligatures w14:val="none"/>
        </w:rPr>
        <w:t>Gorskis</w:t>
      </w:r>
      <w:proofErr w:type="spellEnd"/>
      <w:r w:rsidR="00F7319F" w:rsidRPr="00761A61">
        <w:rPr>
          <w:rFonts w:ascii="Times New Roman" w:hAnsi="Times New Roman" w:cs="Times New Roman"/>
          <w:bCs/>
          <w:kern w:val="0"/>
          <w:sz w:val="24"/>
          <w:szCs w:val="24"/>
          <w:lang w:eastAsia="et-EE"/>
          <w14:ligatures w14:val="none"/>
        </w:rPr>
        <w:t xml:space="preserve">, Linda </w:t>
      </w:r>
      <w:proofErr w:type="spellStart"/>
      <w:r w:rsidR="00F7319F" w:rsidRPr="00761A61">
        <w:rPr>
          <w:rFonts w:ascii="Times New Roman" w:hAnsi="Times New Roman" w:cs="Times New Roman"/>
          <w:bCs/>
          <w:kern w:val="0"/>
          <w:sz w:val="24"/>
          <w:szCs w:val="24"/>
          <w:lang w:eastAsia="et-EE"/>
          <w14:ligatures w14:val="none"/>
        </w:rPr>
        <w:t>Karloviča</w:t>
      </w:r>
      <w:proofErr w:type="spellEnd"/>
      <w:r w:rsidR="00F7319F" w:rsidRPr="00761A61">
        <w:rPr>
          <w:rFonts w:ascii="Times New Roman" w:hAnsi="Times New Roman" w:cs="Times New Roman"/>
          <w:bCs/>
          <w:kern w:val="0"/>
          <w:sz w:val="24"/>
          <w:szCs w:val="24"/>
          <w:lang w:eastAsia="et-EE"/>
          <w14:ligatures w14:val="none"/>
        </w:rPr>
        <w:t xml:space="preserve">, Edgars Laimiņš, Sintija Liekniņa, </w:t>
      </w:r>
      <w:r w:rsidR="00F7319F">
        <w:rPr>
          <w:rFonts w:ascii="Times New Roman" w:hAnsi="Times New Roman" w:cs="Times New Roman"/>
          <w:bCs/>
          <w:kern w:val="0"/>
          <w:sz w:val="24"/>
          <w:szCs w:val="24"/>
          <w:lang w:eastAsia="et-EE"/>
          <w14:ligatures w14:val="none"/>
        </w:rPr>
        <w:t xml:space="preserve">Ainārs </w:t>
      </w:r>
      <w:proofErr w:type="spellStart"/>
      <w:r w:rsidR="00F7319F">
        <w:rPr>
          <w:rFonts w:ascii="Times New Roman" w:hAnsi="Times New Roman" w:cs="Times New Roman"/>
          <w:bCs/>
          <w:kern w:val="0"/>
          <w:sz w:val="24"/>
          <w:szCs w:val="24"/>
          <w:lang w:eastAsia="et-EE"/>
          <w14:ligatures w14:val="none"/>
        </w:rPr>
        <w:t>Meiers</w:t>
      </w:r>
      <w:proofErr w:type="spellEnd"/>
      <w:r w:rsidR="00F7319F">
        <w:rPr>
          <w:rFonts w:ascii="Times New Roman" w:hAnsi="Times New Roman" w:cs="Times New Roman"/>
          <w:bCs/>
          <w:kern w:val="0"/>
          <w:sz w:val="24"/>
          <w:szCs w:val="24"/>
          <w:lang w:eastAsia="et-EE"/>
          <w14:ligatures w14:val="none"/>
        </w:rPr>
        <w:t xml:space="preserve">, Sanita </w:t>
      </w:r>
      <w:proofErr w:type="spellStart"/>
      <w:r w:rsidR="00F7319F">
        <w:rPr>
          <w:rFonts w:ascii="Times New Roman" w:hAnsi="Times New Roman" w:cs="Times New Roman"/>
          <w:bCs/>
          <w:kern w:val="0"/>
          <w:sz w:val="24"/>
          <w:szCs w:val="24"/>
          <w:lang w:eastAsia="et-EE"/>
          <w14:ligatures w14:val="none"/>
        </w:rPr>
        <w:t>Olševska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Viesturs </w:t>
      </w:r>
      <w:proofErr w:type="spellStart"/>
      <w:r w:rsidR="00F7319F" w:rsidRPr="00761A61">
        <w:rPr>
          <w:rFonts w:ascii="Times New Roman" w:hAnsi="Times New Roman" w:cs="Times New Roman"/>
          <w:bCs/>
          <w:kern w:val="0"/>
          <w:sz w:val="24"/>
          <w:szCs w:val="24"/>
          <w:lang w:eastAsia="et-EE"/>
          <w14:ligatures w14:val="none"/>
        </w:rPr>
        <w:t>Reinfelds</w:t>
      </w:r>
      <w:proofErr w:type="spellEnd"/>
      <w:r w:rsidR="00F7319F" w:rsidRPr="00761A61">
        <w:rPr>
          <w:rFonts w:ascii="Times New Roman" w:eastAsia="Calibri" w:hAnsi="Times New Roman" w:cs="Times New Roman"/>
          <w:bCs/>
          <w:kern w:val="0"/>
          <w:sz w:val="24"/>
          <w:szCs w:val="24"/>
          <w:lang w:eastAsia="et-EE"/>
          <w14:ligatures w14:val="none"/>
        </w:rPr>
        <w:t>,</w:t>
      </w:r>
      <w:r w:rsidR="00F7319F" w:rsidRPr="00761A61">
        <w:rPr>
          <w:rFonts w:ascii="Times New Roman" w:eastAsia="Calibri" w:hAnsi="Times New Roman" w:cs="Times New Roman"/>
          <w:kern w:val="0"/>
          <w:sz w:val="24"/>
          <w:szCs w:val="24"/>
          <w14:ligatures w14:val="none"/>
        </w:rPr>
        <w:t xml:space="preserve"> </w:t>
      </w:r>
      <w:r w:rsidR="00F7319F">
        <w:rPr>
          <w:rFonts w:ascii="Times New Roman" w:eastAsia="Calibri" w:hAnsi="Times New Roman" w:cs="Times New Roman"/>
          <w:kern w:val="0"/>
          <w:sz w:val="24"/>
          <w:szCs w:val="24"/>
          <w14:ligatures w14:val="none"/>
        </w:rPr>
        <w:t xml:space="preserve">Dace Reinika, Andrejs Spridzāns, </w:t>
      </w:r>
      <w:r w:rsidR="00F7319F">
        <w:rPr>
          <w:rFonts w:ascii="Times New Roman" w:hAnsi="Times New Roman" w:cs="Times New Roman"/>
          <w:bCs/>
          <w:kern w:val="0"/>
          <w:sz w:val="24"/>
          <w:szCs w:val="24"/>
          <w:lang w:eastAsia="et-EE"/>
          <w14:ligatures w14:val="none"/>
        </w:rPr>
        <w:t xml:space="preserve">Ivars </w:t>
      </w:r>
      <w:proofErr w:type="spellStart"/>
      <w:r w:rsidR="00F7319F">
        <w:rPr>
          <w:rFonts w:ascii="Times New Roman" w:hAnsi="Times New Roman" w:cs="Times New Roman"/>
          <w:bCs/>
          <w:kern w:val="0"/>
          <w:sz w:val="24"/>
          <w:szCs w:val="24"/>
          <w:lang w:eastAsia="et-EE"/>
          <w14:ligatures w14:val="none"/>
        </w:rPr>
        <w:t>Stanga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Indra </w:t>
      </w:r>
      <w:proofErr w:type="spellStart"/>
      <w:r w:rsidR="00F7319F" w:rsidRPr="00761A61">
        <w:rPr>
          <w:rFonts w:ascii="Times New Roman" w:hAnsi="Times New Roman" w:cs="Times New Roman"/>
          <w:bCs/>
          <w:kern w:val="0"/>
          <w:sz w:val="24"/>
          <w:szCs w:val="24"/>
          <w:lang w:eastAsia="et-EE"/>
          <w14:ligatures w14:val="none"/>
        </w:rPr>
        <w:t>Špela</w:t>
      </w:r>
      <w:proofErr w:type="spellEnd"/>
      <w:r w:rsidR="00F7319F" w:rsidRPr="00761A61">
        <w:rPr>
          <w:rFonts w:ascii="Times New Roman" w:hAnsi="Times New Roman" w:cs="Times New Roman"/>
          <w:bCs/>
          <w:kern w:val="0"/>
          <w:sz w:val="24"/>
          <w:szCs w:val="24"/>
          <w:lang w:eastAsia="et-EE"/>
          <w14:ligatures w14:val="none"/>
        </w:rPr>
        <w:t xml:space="preserve">), </w:t>
      </w:r>
      <w:r w:rsidR="00F7319F" w:rsidRPr="00761A61">
        <w:rPr>
          <w:rFonts w:ascii="Times New Roman" w:eastAsia="Times New Roman" w:hAnsi="Times New Roman" w:cs="Times New Roman"/>
          <w:kern w:val="0"/>
          <w:sz w:val="24"/>
          <w:szCs w:val="24"/>
          <w:lang w:eastAsia="lv-LV"/>
          <w14:ligatures w14:val="none"/>
        </w:rPr>
        <w:t xml:space="preserve">PRET - nav, ATTURAS - nav, </w:t>
      </w:r>
      <w:r>
        <w:rPr>
          <w:rFonts w:ascii="Times New Roman" w:eastAsia="Times New Roman" w:hAnsi="Times New Roman" w:cs="Times New Roman"/>
          <w:kern w:val="0"/>
          <w:sz w:val="24"/>
          <w:szCs w:val="24"/>
          <w:lang w:eastAsia="lv-LV"/>
          <w14:ligatures w14:val="none"/>
        </w:rPr>
        <w:t>Dobeles novada dome</w:t>
      </w:r>
      <w:r>
        <w:rPr>
          <w:rFonts w:ascii="Times New Roman" w:eastAsia="Times New Roman" w:hAnsi="Times New Roman" w:cs="Times New Roman"/>
          <w:b/>
          <w:kern w:val="0"/>
          <w:sz w:val="24"/>
          <w:szCs w:val="24"/>
          <w:lang w:eastAsia="lv-LV"/>
          <w14:ligatures w14:val="none"/>
        </w:rPr>
        <w:t xml:space="preserve"> NOLEMJ:</w:t>
      </w:r>
    </w:p>
    <w:p w14:paraId="106A58DC" w14:textId="77777777" w:rsidR="007F794F" w:rsidRPr="007F794F" w:rsidRDefault="000F69D1" w:rsidP="007F794F">
      <w:pPr>
        <w:pStyle w:val="ListParagraph"/>
        <w:numPr>
          <w:ilvl w:val="0"/>
          <w:numId w:val="29"/>
        </w:numPr>
        <w:spacing w:after="0" w:line="240" w:lineRule="auto"/>
        <w:jc w:val="both"/>
        <w:rPr>
          <w:rFonts w:ascii="Times New Roman" w:eastAsia="Calibri" w:hAnsi="Times New Roman" w:cs="Times New Roman"/>
          <w:bCs/>
          <w:sz w:val="24"/>
          <w:szCs w:val="24"/>
          <w14:ligatures w14:val="none"/>
        </w:rPr>
      </w:pPr>
      <w:r w:rsidRPr="007F794F">
        <w:rPr>
          <w:rFonts w:ascii="Times New Roman" w:eastAsia="Calibri" w:hAnsi="Times New Roman" w:cs="Times New Roman"/>
          <w:bCs/>
          <w:sz w:val="24"/>
          <w:szCs w:val="24"/>
          <w14:ligatures w14:val="none"/>
        </w:rPr>
        <w:t xml:space="preserve">Iesniegt pieteikumu </w:t>
      </w:r>
      <w:r w:rsidRPr="007F794F">
        <w:rPr>
          <w:rFonts w:ascii="Times New Roman" w:eastAsia="Lucida Sans Unicode" w:hAnsi="Times New Roman" w:cs="Times New Roman"/>
          <w:sz w:val="24"/>
          <w:szCs w:val="24"/>
          <w:lang w:eastAsia="lv-LV"/>
          <w14:ligatures w14:val="none"/>
        </w:rPr>
        <w:t>INTERREG VI-A Latvijas–Lietuvas Programmas 2021.–2027.gadam</w:t>
      </w:r>
      <w:r w:rsidRPr="007F794F">
        <w:rPr>
          <w:rFonts w:ascii="Times New Roman" w:eastAsia="Calibri" w:hAnsi="Times New Roman" w:cs="Times New Roman"/>
          <w:bCs/>
          <w:sz w:val="24"/>
          <w:szCs w:val="24"/>
          <w14:ligatures w14:val="none"/>
        </w:rPr>
        <w:t xml:space="preserve"> projektu konkursā </w:t>
      </w:r>
      <w:r w:rsidRPr="007F794F">
        <w:rPr>
          <w:rFonts w:ascii="Times New Roman" w:eastAsia="Lucida Sans Unicode" w:hAnsi="Times New Roman" w:cs="Times New Roman"/>
          <w:sz w:val="24"/>
          <w:szCs w:val="24"/>
          <w:lang w:eastAsia="lv-LV"/>
          <w14:ligatures w14:val="none"/>
        </w:rPr>
        <w:t>3. prioritātes  “</w:t>
      </w:r>
      <w:r w:rsidRPr="007F794F">
        <w:rPr>
          <w:rFonts w:ascii="Times New Roman" w:eastAsia="Lucida Sans Unicode" w:hAnsi="Times New Roman" w:cs="Times New Roman"/>
          <w:iCs/>
          <w:sz w:val="24"/>
          <w:szCs w:val="24"/>
          <w:lang w:eastAsia="lv-LV"/>
          <w14:ligatures w14:val="none"/>
        </w:rPr>
        <w:t xml:space="preserve">Sociāli iekļaujoša sabiedrība” </w:t>
      </w:r>
      <w:r w:rsidRPr="007F794F">
        <w:rPr>
          <w:rFonts w:ascii="Times New Roman" w:eastAsia="Calibri" w:hAnsi="Times New Roman" w:cs="Times New Roman"/>
          <w:bCs/>
          <w:sz w:val="24"/>
          <w:szCs w:val="24"/>
          <w14:ligatures w14:val="none"/>
        </w:rPr>
        <w:t xml:space="preserve">projektā </w:t>
      </w:r>
      <w:r w:rsidRPr="007F794F">
        <w:rPr>
          <w:rFonts w:ascii="Times New Roman" w:eastAsia="Lucida Sans Unicode" w:hAnsi="Times New Roman" w:cs="Times New Roman"/>
          <w:sz w:val="24"/>
          <w:szCs w:val="24"/>
          <w:lang w:eastAsia="lv-LV"/>
          <w14:ligatures w14:val="none"/>
        </w:rPr>
        <w:t xml:space="preserve">“Sabiedrībā balstītu sociālo pakalpojumu attīstība vecāka gadagājuma cilvēkiem ar mērķi veicināt </w:t>
      </w:r>
      <w:proofErr w:type="spellStart"/>
      <w:r w:rsidRPr="007F794F">
        <w:rPr>
          <w:rFonts w:ascii="Times New Roman" w:eastAsia="Lucida Sans Unicode" w:hAnsi="Times New Roman" w:cs="Times New Roman"/>
          <w:sz w:val="24"/>
          <w:szCs w:val="24"/>
          <w:lang w:eastAsia="lv-LV"/>
          <w14:ligatures w14:val="none"/>
        </w:rPr>
        <w:t>deinstitucionalizāciju</w:t>
      </w:r>
      <w:proofErr w:type="spellEnd"/>
      <w:r w:rsidRPr="007F794F">
        <w:rPr>
          <w:rFonts w:ascii="Times New Roman" w:eastAsia="Lucida Sans Unicode" w:hAnsi="Times New Roman" w:cs="Times New Roman"/>
          <w:sz w:val="24"/>
          <w:szCs w:val="24"/>
          <w:lang w:eastAsia="lv-LV"/>
          <w14:ligatures w14:val="none"/>
        </w:rPr>
        <w:t xml:space="preserve">  un samazināt </w:t>
      </w:r>
      <w:proofErr w:type="spellStart"/>
      <w:r w:rsidRPr="007F794F">
        <w:rPr>
          <w:rFonts w:ascii="Times New Roman" w:eastAsia="Lucida Sans Unicode" w:hAnsi="Times New Roman" w:cs="Times New Roman"/>
          <w:sz w:val="24"/>
          <w:szCs w:val="24"/>
          <w:lang w:eastAsia="lv-LV"/>
          <w14:ligatures w14:val="none"/>
        </w:rPr>
        <w:t>depopulāciju</w:t>
      </w:r>
      <w:proofErr w:type="spellEnd"/>
      <w:r w:rsidRPr="007F794F">
        <w:rPr>
          <w:rFonts w:ascii="Times New Roman" w:eastAsia="Lucida Sans Unicode" w:hAnsi="Times New Roman" w:cs="Times New Roman"/>
          <w:sz w:val="24"/>
          <w:szCs w:val="24"/>
          <w:lang w:eastAsia="lv-LV"/>
          <w14:ligatures w14:val="none"/>
        </w:rPr>
        <w:t xml:space="preserve"> projekta teritorijā" (“</w:t>
      </w:r>
      <w:proofErr w:type="spellStart"/>
      <w:r w:rsidRPr="007F794F">
        <w:rPr>
          <w:rFonts w:ascii="Times New Roman" w:eastAsia="Lucida Sans Unicode" w:hAnsi="Times New Roman" w:cs="Times New Roman"/>
          <w:sz w:val="24"/>
          <w:szCs w:val="24"/>
          <w:lang w:eastAsia="lv-LV"/>
          <w14:ligatures w14:val="none"/>
        </w:rPr>
        <w:t>Development</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of</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community-based</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social</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services</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for</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the</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elderly</w:t>
      </w:r>
      <w:proofErr w:type="spellEnd"/>
      <w:r w:rsidRPr="007F794F">
        <w:rPr>
          <w:rFonts w:ascii="Times New Roman" w:eastAsia="Lucida Sans Unicode" w:hAnsi="Times New Roman" w:cs="Times New Roman"/>
          <w:sz w:val="24"/>
          <w:szCs w:val="24"/>
          <w:lang w:eastAsia="lv-LV"/>
          <w14:ligatures w14:val="none"/>
        </w:rPr>
        <w:t xml:space="preserve"> to </w:t>
      </w:r>
      <w:proofErr w:type="spellStart"/>
      <w:r w:rsidRPr="007F794F">
        <w:rPr>
          <w:rFonts w:ascii="Times New Roman" w:eastAsia="Lucida Sans Unicode" w:hAnsi="Times New Roman" w:cs="Times New Roman"/>
          <w:sz w:val="24"/>
          <w:szCs w:val="24"/>
          <w:lang w:eastAsia="lv-LV"/>
          <w14:ligatures w14:val="none"/>
        </w:rPr>
        <w:t>support</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deinstitualization</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and</w:t>
      </w:r>
      <w:proofErr w:type="spellEnd"/>
      <w:r w:rsidRPr="007F794F">
        <w:rPr>
          <w:rFonts w:ascii="Times New Roman" w:eastAsia="Lucida Sans Unicode" w:hAnsi="Times New Roman" w:cs="Times New Roman"/>
          <w:sz w:val="24"/>
          <w:szCs w:val="24"/>
          <w:lang w:eastAsia="lv-LV"/>
          <w14:ligatures w14:val="none"/>
        </w:rPr>
        <w:t xml:space="preserve"> to </w:t>
      </w:r>
      <w:proofErr w:type="spellStart"/>
      <w:r w:rsidRPr="007F794F">
        <w:rPr>
          <w:rFonts w:ascii="Times New Roman" w:eastAsia="Lucida Sans Unicode" w:hAnsi="Times New Roman" w:cs="Times New Roman"/>
          <w:sz w:val="24"/>
          <w:szCs w:val="24"/>
          <w:lang w:eastAsia="lv-LV"/>
          <w14:ligatures w14:val="none"/>
        </w:rPr>
        <w:t>minimize</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depopulation</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of</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project</w:t>
      </w:r>
      <w:proofErr w:type="spellEnd"/>
      <w:r w:rsidRPr="007F794F">
        <w:rPr>
          <w:rFonts w:ascii="Times New Roman" w:eastAsia="Lucida Sans Unicode" w:hAnsi="Times New Roman" w:cs="Times New Roman"/>
          <w:sz w:val="24"/>
          <w:szCs w:val="24"/>
          <w:lang w:eastAsia="lv-LV"/>
          <w14:ligatures w14:val="none"/>
        </w:rPr>
        <w:t xml:space="preserve"> </w:t>
      </w:r>
      <w:proofErr w:type="spellStart"/>
      <w:r w:rsidRPr="007F794F">
        <w:rPr>
          <w:rFonts w:ascii="Times New Roman" w:eastAsia="Lucida Sans Unicode" w:hAnsi="Times New Roman" w:cs="Times New Roman"/>
          <w:sz w:val="24"/>
          <w:szCs w:val="24"/>
          <w:lang w:eastAsia="lv-LV"/>
          <w14:ligatures w14:val="none"/>
        </w:rPr>
        <w:t>area</w:t>
      </w:r>
      <w:proofErr w:type="spellEnd"/>
      <w:r w:rsidRPr="007F794F">
        <w:rPr>
          <w:rFonts w:ascii="Times New Roman" w:eastAsia="Lucida Sans Unicode" w:hAnsi="Times New Roman" w:cs="Times New Roman"/>
          <w:sz w:val="24"/>
          <w:szCs w:val="24"/>
          <w:lang w:eastAsia="lv-LV"/>
          <w14:ligatures w14:val="none"/>
        </w:rPr>
        <w:t xml:space="preserve">"), turpmāk – Projekts, </w:t>
      </w:r>
      <w:r w:rsidRPr="007F794F">
        <w:rPr>
          <w:rFonts w:ascii="Times New Roman" w:eastAsia="Calibri" w:hAnsi="Times New Roman" w:cs="Times New Roman"/>
          <w:bCs/>
          <w:sz w:val="24"/>
          <w:szCs w:val="24"/>
          <w:lang w:eastAsia="lv-LV"/>
          <w14:ligatures w14:val="none"/>
        </w:rPr>
        <w:t>nosakot kopējo Projekta finansējumu 117 076 EUR (ar pievienotās vērtības nodokli), tai skaitā, ERAF finansējums 93 660,80 EUR, kas sastāda 80% no Projekta kopējām attiecināmajām izmaksām un Dobeles novada pašvaldības līdzfinansējuma 23 415,20 EUR, kas sastāda 20% no projekta attiecināmajām izmaksām.</w:t>
      </w:r>
    </w:p>
    <w:p w14:paraId="73002C70" w14:textId="6CCE7E0E" w:rsidR="000F69D1" w:rsidRPr="007F794F" w:rsidRDefault="000F69D1" w:rsidP="007F794F">
      <w:pPr>
        <w:pStyle w:val="ListParagraph"/>
        <w:numPr>
          <w:ilvl w:val="0"/>
          <w:numId w:val="29"/>
        </w:numPr>
        <w:spacing w:after="0" w:line="240" w:lineRule="auto"/>
        <w:jc w:val="both"/>
        <w:rPr>
          <w:rFonts w:ascii="Times New Roman" w:eastAsia="Calibri" w:hAnsi="Times New Roman" w:cs="Times New Roman"/>
          <w:bCs/>
          <w:sz w:val="24"/>
          <w:szCs w:val="24"/>
          <w14:ligatures w14:val="none"/>
        </w:rPr>
      </w:pPr>
      <w:r w:rsidRPr="007F794F">
        <w:rPr>
          <w:rFonts w:ascii="Times New Roman" w:eastAsia="Calibri" w:hAnsi="Times New Roman" w:cs="Times New Roman"/>
          <w:bCs/>
          <w:sz w:val="24"/>
          <w:szCs w:val="24"/>
          <w14:ligatures w14:val="none"/>
        </w:rPr>
        <w:t>Projekta apstiprināšanas gadījumā:</w:t>
      </w:r>
    </w:p>
    <w:p w14:paraId="68B5AB69" w14:textId="77777777" w:rsidR="000F69D1" w:rsidRPr="007F794F" w:rsidRDefault="000F69D1" w:rsidP="007F794F">
      <w:pPr>
        <w:pStyle w:val="ListParagraph"/>
        <w:numPr>
          <w:ilvl w:val="1"/>
          <w:numId w:val="29"/>
        </w:numPr>
        <w:spacing w:after="0" w:line="240" w:lineRule="auto"/>
        <w:jc w:val="both"/>
        <w:rPr>
          <w:rFonts w:ascii="Times New Roman" w:eastAsia="Calibri" w:hAnsi="Times New Roman" w:cs="Times New Roman"/>
          <w:bCs/>
          <w:sz w:val="24"/>
          <w:szCs w:val="24"/>
          <w14:ligatures w14:val="none"/>
        </w:rPr>
      </w:pPr>
      <w:r w:rsidRPr="007F794F">
        <w:rPr>
          <w:rFonts w:ascii="Times New Roman" w:eastAsia="Calibri" w:hAnsi="Times New Roman" w:cs="Times New Roman"/>
          <w:bCs/>
          <w:sz w:val="24"/>
          <w:szCs w:val="24"/>
          <w14:ligatures w14:val="none"/>
        </w:rPr>
        <w:t>Dobeles novada pašvaldības līdzfinansējumu 20% apmērā no Projekta attiecināmajām izmaksām ieplānot Dobeles novada pašvaldības 2024. gada budžeta izdevumu sadaļā;</w:t>
      </w:r>
    </w:p>
    <w:p w14:paraId="1C7DDC8C" w14:textId="77777777" w:rsidR="000F69D1" w:rsidRPr="007F794F" w:rsidRDefault="000F69D1" w:rsidP="007F794F">
      <w:pPr>
        <w:pStyle w:val="ListParagraph"/>
        <w:numPr>
          <w:ilvl w:val="1"/>
          <w:numId w:val="29"/>
        </w:numPr>
        <w:spacing w:after="0" w:line="240" w:lineRule="auto"/>
        <w:jc w:val="both"/>
        <w:rPr>
          <w:rFonts w:ascii="Times New Roman" w:eastAsia="Calibri" w:hAnsi="Times New Roman" w:cs="Times New Roman"/>
          <w:bCs/>
          <w:sz w:val="24"/>
          <w:szCs w:val="24"/>
          <w14:ligatures w14:val="none"/>
        </w:rPr>
      </w:pPr>
      <w:r w:rsidRPr="007F794F">
        <w:rPr>
          <w:rFonts w:ascii="Times New Roman" w:eastAsia="Calibri" w:hAnsi="Times New Roman" w:cs="Times New Roman"/>
          <w:bCs/>
          <w:sz w:val="24"/>
          <w:szCs w:val="24"/>
          <w:lang w:eastAsia="lv-LV"/>
          <w14:ligatures w14:val="none"/>
        </w:rPr>
        <w:t xml:space="preserve">priekšfinansējumu Projekta realizācijai 100% apmērā </w:t>
      </w:r>
      <w:r w:rsidRPr="007F794F">
        <w:rPr>
          <w:rFonts w:ascii="Times New Roman" w:eastAsia="Calibri" w:hAnsi="Times New Roman" w:cs="Times New Roman"/>
          <w:bCs/>
          <w:sz w:val="24"/>
          <w:szCs w:val="24"/>
          <w14:ligatures w14:val="none"/>
        </w:rPr>
        <w:t>no Projekta attiecināmajām izmaksām</w:t>
      </w:r>
      <w:r w:rsidRPr="007F794F">
        <w:rPr>
          <w:rFonts w:ascii="Times New Roman" w:eastAsia="Calibri" w:hAnsi="Times New Roman" w:cs="Times New Roman"/>
          <w:bCs/>
          <w:sz w:val="24"/>
          <w:szCs w:val="24"/>
          <w:lang w:eastAsia="lv-LV"/>
          <w14:ligatures w14:val="none"/>
        </w:rPr>
        <w:t xml:space="preserve"> ieplānot Dobeles novada pašvaldības budžetos šādos apmēros: 2024. gada budžetā – 100 000 EUR un 2025. gada budžetā - 17 076 EUR.</w:t>
      </w:r>
    </w:p>
    <w:p w14:paraId="2382B4F0" w14:textId="67932280" w:rsidR="000F69D1" w:rsidRPr="007F794F" w:rsidRDefault="000F69D1" w:rsidP="007F794F">
      <w:pPr>
        <w:pStyle w:val="ListParagraph"/>
        <w:numPr>
          <w:ilvl w:val="0"/>
          <w:numId w:val="29"/>
        </w:numPr>
        <w:spacing w:after="0" w:line="240" w:lineRule="auto"/>
        <w:jc w:val="both"/>
        <w:rPr>
          <w:rFonts w:ascii="Times New Roman" w:eastAsia="Calibri" w:hAnsi="Times New Roman" w:cs="Times New Roman"/>
          <w:bCs/>
          <w:sz w:val="24"/>
          <w:szCs w:val="24"/>
          <w14:ligatures w14:val="none"/>
        </w:rPr>
      </w:pPr>
      <w:r w:rsidRPr="007F794F">
        <w:rPr>
          <w:rFonts w:ascii="Times New Roman" w:eastAsia="Calibri" w:hAnsi="Times New Roman" w:cs="Times New Roman"/>
          <w:bCs/>
          <w:sz w:val="24"/>
          <w:szCs w:val="24"/>
          <w14:ligatures w14:val="none"/>
        </w:rPr>
        <w:t xml:space="preserve">Noteikt plānoto projekta īstenošanas laiku no 2024. gada 1. janvāra līdz 2025. gada 31. decembrim. </w:t>
      </w:r>
    </w:p>
    <w:p w14:paraId="68641900" w14:textId="6A156508" w:rsidR="000F69D1" w:rsidRDefault="000F69D1" w:rsidP="007F794F">
      <w:pPr>
        <w:spacing w:after="0" w:line="240" w:lineRule="auto"/>
        <w:ind w:firstLine="60"/>
        <w:rPr>
          <w:rFonts w:ascii="Times New Roman" w:eastAsia="Calibri" w:hAnsi="Times New Roman" w:cs="Times New Roman"/>
          <w:bCs/>
          <w:kern w:val="0"/>
          <w:sz w:val="24"/>
          <w:szCs w:val="24"/>
          <w14:ligatures w14:val="none"/>
        </w:rPr>
      </w:pPr>
    </w:p>
    <w:p w14:paraId="63200F95" w14:textId="77777777" w:rsidR="000F69D1" w:rsidRDefault="000F69D1" w:rsidP="000F69D1">
      <w:pPr>
        <w:spacing w:after="0" w:line="240" w:lineRule="auto"/>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lang w:eastAsia="lv-LV"/>
          <w14:ligatures w14:val="none"/>
        </w:rPr>
        <w:t xml:space="preserve"> </w:t>
      </w:r>
    </w:p>
    <w:p w14:paraId="6002A743" w14:textId="78C2E70E" w:rsidR="000F69D1" w:rsidRDefault="000F69D1" w:rsidP="000F69D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I. </w:t>
      </w:r>
      <w:proofErr w:type="spellStart"/>
      <w:r>
        <w:rPr>
          <w:rFonts w:ascii="Times New Roman" w:eastAsia="Times New Roman" w:hAnsi="Times New Roman" w:cs="Times New Roman"/>
          <w:kern w:val="0"/>
          <w:sz w:val="24"/>
          <w:szCs w:val="24"/>
          <w:lang w:eastAsia="lv-LV"/>
          <w14:ligatures w14:val="none"/>
        </w:rPr>
        <w:t>Gorskis</w:t>
      </w:r>
      <w:proofErr w:type="spellEnd"/>
    </w:p>
    <w:p w14:paraId="68270FD3" w14:textId="77777777" w:rsidR="00BA3EF2" w:rsidRDefault="00BA3EF2" w:rsidP="000F69D1">
      <w:pPr>
        <w:spacing w:after="0" w:line="240" w:lineRule="auto"/>
        <w:jc w:val="both"/>
        <w:rPr>
          <w:rFonts w:ascii="Times New Roman" w:eastAsia="Times New Roman" w:hAnsi="Times New Roman" w:cs="Times New Roman"/>
          <w:kern w:val="0"/>
          <w:sz w:val="24"/>
          <w:szCs w:val="24"/>
          <w:lang w:eastAsia="lv-LV"/>
          <w14:ligatures w14:val="none"/>
        </w:rPr>
      </w:pPr>
    </w:p>
    <w:p w14:paraId="5EF8A74A" w14:textId="7611E846" w:rsidR="000F69D1" w:rsidRDefault="000F69D1" w:rsidP="000F69D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noProof/>
          <w:kern w:val="0"/>
          <w:sz w:val="20"/>
          <w:szCs w:val="20"/>
          <w:lang w:eastAsia="lv-LV"/>
        </w:rPr>
        <w:drawing>
          <wp:inline distT="0" distB="0" distL="0" distR="0" wp14:anchorId="7AC7779D" wp14:editId="59498F79">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36A76A"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3FC145B4"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749BED11"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1CE2ADD9" w14:textId="77777777" w:rsidR="000F69D1" w:rsidRDefault="000F69D1" w:rsidP="000F69D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3" w:history="1">
        <w:r>
          <w:rPr>
            <w:rStyle w:val="Hyperlink"/>
            <w:rFonts w:ascii="Times New Roman" w:eastAsia="Calibri" w:hAnsi="Times New Roman" w:cs="Times New Roman"/>
            <w:color w:val="000000"/>
            <w:kern w:val="0"/>
            <w:sz w:val="16"/>
            <w:szCs w:val="16"/>
            <w:lang w:eastAsia="lv-LV"/>
            <w14:ligatures w14:val="none"/>
          </w:rPr>
          <w:t>dome@dobele.lv</w:t>
        </w:r>
      </w:hyperlink>
    </w:p>
    <w:p w14:paraId="3F341D4C" w14:textId="77777777" w:rsidR="000F69D1" w:rsidRDefault="000F69D1" w:rsidP="000F69D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D54C0AE"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LĒMUMS</w:t>
      </w:r>
    </w:p>
    <w:p w14:paraId="4770A568"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Dobelē</w:t>
      </w:r>
    </w:p>
    <w:p w14:paraId="47866A96" w14:textId="77777777" w:rsidR="000F69D1" w:rsidRDefault="000F69D1" w:rsidP="000F69D1">
      <w:pPr>
        <w:spacing w:after="0" w:line="240" w:lineRule="auto"/>
        <w:jc w:val="both"/>
        <w:rPr>
          <w:rFonts w:ascii="Times New Roman" w:eastAsia="Calibri" w:hAnsi="Times New Roman" w:cs="Times New Roman"/>
          <w:b/>
          <w:kern w:val="0"/>
          <w:sz w:val="24"/>
          <w:szCs w:val="24"/>
          <w14:ligatures w14:val="none"/>
        </w:rPr>
      </w:pPr>
    </w:p>
    <w:p w14:paraId="75DB4F7D" w14:textId="53BDBCBF" w:rsidR="005A47A2" w:rsidRPr="009504FD" w:rsidRDefault="005A47A2" w:rsidP="005A47A2">
      <w:pPr>
        <w:tabs>
          <w:tab w:val="center" w:pos="4153"/>
          <w:tab w:val="right" w:pos="9498"/>
          <w:tab w:val="right" w:pos="9638"/>
        </w:tabs>
        <w:spacing w:after="0" w:line="240" w:lineRule="auto"/>
        <w:rPr>
          <w:rFonts w:ascii="Times New Roman" w:eastAsia="Times New Roman" w:hAnsi="Times New Roman" w:cs="Times New Roman"/>
          <w:color w:val="000000"/>
          <w:kern w:val="0"/>
          <w:sz w:val="24"/>
          <w:szCs w:val="24"/>
          <w:lang w:eastAsia="lv-LV"/>
          <w14:ligatures w14:val="none"/>
        </w:rPr>
      </w:pPr>
      <w:r w:rsidRPr="009504FD">
        <w:rPr>
          <w:rFonts w:ascii="Times New Roman" w:eastAsia="Times New Roman" w:hAnsi="Times New Roman" w:cs="Times New Roman"/>
          <w:b/>
          <w:kern w:val="0"/>
          <w:sz w:val="24"/>
          <w:szCs w:val="24"/>
          <w:lang w:eastAsia="lv-LV"/>
          <w14:ligatures w14:val="none"/>
        </w:rPr>
        <w:t>2023. gada 24. martā</w:t>
      </w:r>
      <w:r w:rsidRPr="009504FD">
        <w:rPr>
          <w:rFonts w:ascii="Times New Roman" w:eastAsia="Times New Roman" w:hAnsi="Times New Roman" w:cs="Times New Roman"/>
          <w:b/>
          <w:kern w:val="0"/>
          <w:sz w:val="24"/>
          <w:szCs w:val="24"/>
          <w:lang w:eastAsia="lv-LV"/>
          <w14:ligatures w14:val="none"/>
        </w:rPr>
        <w:tab/>
      </w:r>
      <w:r w:rsidRPr="009504FD">
        <w:rPr>
          <w:rFonts w:ascii="Times New Roman" w:eastAsia="Times New Roman" w:hAnsi="Times New Roman" w:cs="Times New Roman"/>
          <w:b/>
          <w:kern w:val="0"/>
          <w:sz w:val="24"/>
          <w:szCs w:val="24"/>
          <w:lang w:eastAsia="lv-LV"/>
          <w14:ligatures w14:val="none"/>
        </w:rPr>
        <w:tab/>
        <w:t xml:space="preserve">           </w:t>
      </w:r>
      <w:r w:rsidRPr="009504FD">
        <w:rPr>
          <w:rFonts w:ascii="Times New Roman" w:eastAsia="Times New Roman" w:hAnsi="Times New Roman" w:cs="Times New Roman"/>
          <w:b/>
          <w:color w:val="000000"/>
          <w:kern w:val="0"/>
          <w:sz w:val="24"/>
          <w:szCs w:val="24"/>
          <w:lang w:eastAsia="lv-LV"/>
          <w14:ligatures w14:val="none"/>
        </w:rPr>
        <w:t>Nr.</w:t>
      </w:r>
      <w:r w:rsidR="0032019A">
        <w:rPr>
          <w:rFonts w:ascii="Times New Roman" w:eastAsia="Times New Roman" w:hAnsi="Times New Roman" w:cs="Times New Roman"/>
          <w:b/>
          <w:color w:val="000000"/>
          <w:kern w:val="0"/>
          <w:sz w:val="24"/>
          <w:szCs w:val="24"/>
          <w:lang w:eastAsia="lv-LV"/>
          <w14:ligatures w14:val="none"/>
        </w:rPr>
        <w:t>94</w:t>
      </w:r>
      <w:r w:rsidRPr="009504FD">
        <w:rPr>
          <w:rFonts w:ascii="Times New Roman" w:eastAsia="Times New Roman" w:hAnsi="Times New Roman" w:cs="Times New Roman"/>
          <w:b/>
          <w:color w:val="000000"/>
          <w:kern w:val="0"/>
          <w:sz w:val="24"/>
          <w:szCs w:val="24"/>
          <w:lang w:eastAsia="lv-LV"/>
          <w14:ligatures w14:val="none"/>
        </w:rPr>
        <w:t>/4</w:t>
      </w:r>
    </w:p>
    <w:p w14:paraId="798570DB" w14:textId="77777777" w:rsidR="005A47A2" w:rsidRPr="009504FD" w:rsidRDefault="005A47A2" w:rsidP="005A47A2">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0F478AE8" w14:textId="77777777" w:rsidR="005A47A2" w:rsidRPr="009504FD" w:rsidRDefault="005A47A2" w:rsidP="005A47A2">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46A897CF" w14:textId="77777777" w:rsidR="005A47A2" w:rsidRPr="009504FD" w:rsidRDefault="005A47A2" w:rsidP="005A47A2">
      <w:pPr>
        <w:spacing w:after="0" w:line="240" w:lineRule="auto"/>
        <w:jc w:val="center"/>
        <w:rPr>
          <w:rFonts w:ascii="Times New Roman" w:eastAsia="Times New Roman" w:hAnsi="Times New Roman" w:cs="Times New Roman"/>
          <w:b/>
          <w:kern w:val="0"/>
          <w:sz w:val="24"/>
          <w:szCs w:val="24"/>
          <w:u w:val="single"/>
          <w:lang w:val="lt-LT" w:eastAsia="lv-LV"/>
          <w14:ligatures w14:val="none"/>
        </w:rPr>
      </w:pPr>
      <w:r w:rsidRPr="009504FD">
        <w:rPr>
          <w:rFonts w:ascii="Times New Roman" w:eastAsia="Times New Roman" w:hAnsi="Times New Roman" w:cs="Times New Roman"/>
          <w:b/>
          <w:kern w:val="0"/>
          <w:sz w:val="24"/>
          <w:szCs w:val="24"/>
          <w:u w:val="single"/>
          <w:lang w:eastAsia="lv-LV"/>
          <w14:ligatures w14:val="none"/>
        </w:rPr>
        <w:t>Par dalību projektā “Pierobežas reģionu cilvēku ar kopīgām saknēm komunikācija caur kultūras pašizpausmi un nacionālo pašapziņu"(“</w:t>
      </w:r>
      <w:r w:rsidRPr="009504FD">
        <w:rPr>
          <w:rFonts w:ascii="Times New Roman" w:eastAsia="Times New Roman" w:hAnsi="Times New Roman" w:cs="Times New Roman"/>
          <w:b/>
          <w:color w:val="000000"/>
          <w:kern w:val="0"/>
          <w:sz w:val="24"/>
          <w:szCs w:val="24"/>
          <w:u w:val="single"/>
          <w:lang w:val="lt-LT" w:eastAsia="lv-LV"/>
          <w14:ligatures w14:val="none"/>
        </w:rPr>
        <w:t xml:space="preserve"> Communication of border region people with common roots through cultural self-expression and national self-awareness“)</w:t>
      </w:r>
    </w:p>
    <w:p w14:paraId="4CD4BC83" w14:textId="77777777" w:rsidR="005A47A2" w:rsidRPr="009504FD" w:rsidRDefault="005A47A2" w:rsidP="005A47A2">
      <w:pPr>
        <w:spacing w:after="0" w:line="240" w:lineRule="auto"/>
        <w:rPr>
          <w:rFonts w:ascii="Times New Roman" w:hAnsi="Times New Roman" w:cs="Times New Roman"/>
          <w:b/>
          <w:kern w:val="0"/>
          <w:sz w:val="24"/>
          <w:szCs w:val="24"/>
          <w:u w:val="single"/>
          <w:lang w:eastAsia="lv-LV"/>
          <w14:ligatures w14:val="none"/>
        </w:rPr>
      </w:pPr>
    </w:p>
    <w:p w14:paraId="1850BF0A" w14:textId="3EEE1F40" w:rsidR="005A47A2" w:rsidRPr="009504FD" w:rsidRDefault="005A47A2" w:rsidP="005A47A2">
      <w:pPr>
        <w:spacing w:after="0" w:line="240" w:lineRule="auto"/>
        <w:ind w:firstLine="360"/>
        <w:jc w:val="both"/>
        <w:rPr>
          <w:rFonts w:ascii="Times New Roman" w:hAnsi="Times New Roman" w:cs="Times New Roman"/>
          <w:iCs/>
          <w:kern w:val="0"/>
          <w:sz w:val="24"/>
          <w:szCs w:val="24"/>
          <w:lang w:eastAsia="lv-LV"/>
          <w14:ligatures w14:val="none"/>
        </w:rPr>
      </w:pPr>
      <w:r w:rsidRPr="009504FD">
        <w:rPr>
          <w:rFonts w:ascii="Times New Roman" w:eastAsia="Times New Roman" w:hAnsi="Times New Roman" w:cs="Times New Roman"/>
          <w:kern w:val="0"/>
          <w:sz w:val="24"/>
          <w:szCs w:val="24"/>
          <w:lang w:eastAsia="lv-LV"/>
          <w14:ligatures w14:val="none"/>
        </w:rPr>
        <w:t>Saskaņā ar Pašvaldību likuma 4. panta pirmās daļas 4. punktu, 10. panta pirmās daļas 21. punktu un INTERREG VI-A Latvijas–Lietuvas Programmas 2021.–2027.gadam noteikumiem</w:t>
      </w:r>
      <w:r w:rsidRPr="009504FD">
        <w:rPr>
          <w:rFonts w:ascii="Times New Roman" w:eastAsia="Times New Roman" w:hAnsi="Times New Roman" w:cs="Times New Roman"/>
          <w:iCs/>
          <w:kern w:val="0"/>
          <w:sz w:val="24"/>
          <w:szCs w:val="24"/>
          <w:lang w:eastAsia="lv-LV"/>
          <w14:ligatures w14:val="none"/>
        </w:rPr>
        <w:t xml:space="preserve"> </w:t>
      </w:r>
      <w:r w:rsidRPr="009504FD">
        <w:rPr>
          <w:rFonts w:ascii="Times New Roman" w:eastAsia="Times New Roman" w:hAnsi="Times New Roman" w:cs="Times New Roman"/>
          <w:kern w:val="0"/>
          <w:sz w:val="24"/>
          <w:szCs w:val="24"/>
          <w:lang w:eastAsia="lv-LV"/>
          <w14:ligatures w14:val="none"/>
        </w:rPr>
        <w:t xml:space="preserve">un, ņemot vērā Dobeles novada attīstības programmas 2021.- 2027. gadam rīcības virziena RV1 “Izglītība visos vecumos” uzdevumu </w:t>
      </w:r>
      <w:r w:rsidRPr="009504FD">
        <w:rPr>
          <w:rFonts w:ascii="Times New Roman" w:hAnsi="Times New Roman" w:cs="Times New Roman"/>
          <w:iCs/>
          <w:kern w:val="0"/>
          <w:sz w:val="24"/>
          <w:szCs w:val="24"/>
          <w:lang w:eastAsia="lv-LV"/>
          <w14:ligatures w14:val="none"/>
        </w:rPr>
        <w:t>U2  “Nodrošināt pieejamu un kvalitatīvu interešu, profesionālās ievirzes izglītību”</w:t>
      </w:r>
      <w:r w:rsidRPr="009504FD">
        <w:rPr>
          <w:rFonts w:ascii="Times New Roman" w:eastAsia="Times New Roman" w:hAnsi="Times New Roman" w:cs="Times New Roman"/>
          <w:kern w:val="0"/>
          <w:sz w:val="24"/>
          <w:szCs w:val="24"/>
          <w:lang w:eastAsia="lv-LV"/>
          <w14:ligatures w14:val="none"/>
        </w:rPr>
        <w:t xml:space="preserve">, </w:t>
      </w:r>
      <w:r w:rsidR="00F7319F" w:rsidRPr="004C5F1E">
        <w:rPr>
          <w:rFonts w:ascii="Times New Roman" w:eastAsia="Times New Roman" w:hAnsi="Times New Roman" w:cs="Times New Roman"/>
          <w:sz w:val="24"/>
          <w:szCs w:val="24"/>
          <w:lang w:eastAsia="lv-LV"/>
        </w:rPr>
        <w:t xml:space="preserve">atklāti balsojot: </w:t>
      </w:r>
      <w:r w:rsidR="00F7319F" w:rsidRPr="00761A61">
        <w:rPr>
          <w:rFonts w:ascii="Times New Roman" w:eastAsia="Times New Roman" w:hAnsi="Times New Roman" w:cs="Times New Roman"/>
          <w:kern w:val="0"/>
          <w:sz w:val="24"/>
          <w:szCs w:val="24"/>
          <w:lang w:eastAsia="lv-LV"/>
          <w14:ligatures w14:val="none"/>
        </w:rPr>
        <w:t>PAR - 1</w:t>
      </w:r>
      <w:r w:rsidR="00F7319F">
        <w:rPr>
          <w:rFonts w:ascii="Times New Roman" w:eastAsia="Times New Roman" w:hAnsi="Times New Roman" w:cs="Times New Roman"/>
          <w:kern w:val="0"/>
          <w:sz w:val="24"/>
          <w:szCs w:val="24"/>
          <w:lang w:eastAsia="lv-LV"/>
          <w14:ligatures w14:val="none"/>
        </w:rPr>
        <w:t>5</w:t>
      </w:r>
      <w:r w:rsidR="00F7319F" w:rsidRPr="00761A61">
        <w:rPr>
          <w:rFonts w:ascii="Times New Roman" w:eastAsia="Times New Roman" w:hAnsi="Times New Roman" w:cs="Times New Roman"/>
          <w:kern w:val="0"/>
          <w:sz w:val="24"/>
          <w:szCs w:val="24"/>
          <w:lang w:eastAsia="lv-LV"/>
          <w14:ligatures w14:val="none"/>
        </w:rPr>
        <w:t xml:space="preserve"> </w:t>
      </w:r>
      <w:r w:rsidR="00F7319F" w:rsidRPr="00761A61">
        <w:rPr>
          <w:rFonts w:ascii="Times New Roman" w:hAnsi="Times New Roman" w:cs="Times New Roman"/>
          <w:kern w:val="0"/>
          <w:sz w:val="24"/>
          <w:szCs w:val="24"/>
          <w14:ligatures w14:val="none"/>
        </w:rPr>
        <w:t xml:space="preserve">(Ģirts </w:t>
      </w:r>
      <w:proofErr w:type="spellStart"/>
      <w:r w:rsidR="00F7319F" w:rsidRPr="00761A61">
        <w:rPr>
          <w:rFonts w:ascii="Times New Roman" w:hAnsi="Times New Roman" w:cs="Times New Roman"/>
          <w:kern w:val="0"/>
          <w:sz w:val="24"/>
          <w:szCs w:val="24"/>
          <w14:ligatures w14:val="none"/>
        </w:rPr>
        <w:t>Ante</w:t>
      </w:r>
      <w:proofErr w:type="spellEnd"/>
      <w:r w:rsidR="00F7319F" w:rsidRPr="00761A61">
        <w:rPr>
          <w:rFonts w:ascii="Times New Roman" w:hAnsi="Times New Roman" w:cs="Times New Roman"/>
          <w:kern w:val="0"/>
          <w:sz w:val="24"/>
          <w:szCs w:val="24"/>
          <w14:ligatures w14:val="none"/>
        </w:rPr>
        <w:t xml:space="preserve">, </w:t>
      </w:r>
      <w:r w:rsidR="00F7319F">
        <w:rPr>
          <w:rFonts w:ascii="Times New Roman" w:hAnsi="Times New Roman" w:cs="Times New Roman"/>
          <w:kern w:val="0"/>
          <w:sz w:val="24"/>
          <w:szCs w:val="24"/>
          <w14:ligatures w14:val="none"/>
        </w:rPr>
        <w:t xml:space="preserve">Sarmīte </w:t>
      </w:r>
      <w:proofErr w:type="spellStart"/>
      <w:r w:rsidR="00F7319F">
        <w:rPr>
          <w:rFonts w:ascii="Times New Roman" w:hAnsi="Times New Roman" w:cs="Times New Roman"/>
          <w:kern w:val="0"/>
          <w:sz w:val="24"/>
          <w:szCs w:val="24"/>
          <w14:ligatures w14:val="none"/>
        </w:rPr>
        <w:t>Dude</w:t>
      </w:r>
      <w:proofErr w:type="spellEnd"/>
      <w:r w:rsidR="00F7319F">
        <w:rPr>
          <w:rFonts w:ascii="Times New Roman" w:hAnsi="Times New Roman" w:cs="Times New Roman"/>
          <w:kern w:val="0"/>
          <w:sz w:val="24"/>
          <w:szCs w:val="24"/>
          <w14:ligatures w14:val="none"/>
        </w:rPr>
        <w:t xml:space="preserve">, </w:t>
      </w:r>
      <w:r w:rsidR="00F7319F" w:rsidRPr="00761A61">
        <w:rPr>
          <w:rFonts w:ascii="Times New Roman" w:hAnsi="Times New Roman" w:cs="Times New Roman"/>
          <w:bCs/>
          <w:kern w:val="0"/>
          <w:sz w:val="24"/>
          <w:szCs w:val="24"/>
          <w:lang w:eastAsia="et-EE"/>
          <w14:ligatures w14:val="none"/>
        </w:rPr>
        <w:t xml:space="preserve">Māris Feldmanis, </w:t>
      </w:r>
      <w:r w:rsidR="00F7319F" w:rsidRPr="00761A61">
        <w:rPr>
          <w:rFonts w:ascii="Times New Roman" w:hAnsi="Times New Roman" w:cs="Times New Roman"/>
          <w:bCs/>
          <w:kern w:val="0"/>
          <w:sz w:val="24"/>
          <w:szCs w:val="24"/>
          <w14:ligatures w14:val="none"/>
        </w:rPr>
        <w:t xml:space="preserve">Edgars </w:t>
      </w:r>
      <w:proofErr w:type="spellStart"/>
      <w:r w:rsidR="00F7319F" w:rsidRPr="00761A61">
        <w:rPr>
          <w:rFonts w:ascii="Times New Roman" w:hAnsi="Times New Roman" w:cs="Times New Roman"/>
          <w:bCs/>
          <w:kern w:val="0"/>
          <w:sz w:val="24"/>
          <w:szCs w:val="24"/>
          <w14:ligatures w14:val="none"/>
        </w:rPr>
        <w:t>Gaigalis</w:t>
      </w:r>
      <w:proofErr w:type="spellEnd"/>
      <w:r w:rsidR="00F7319F" w:rsidRPr="00761A61">
        <w:rPr>
          <w:rFonts w:ascii="Times New Roman" w:hAnsi="Times New Roman" w:cs="Times New Roman"/>
          <w:bCs/>
          <w:kern w:val="0"/>
          <w:sz w:val="24"/>
          <w:szCs w:val="24"/>
          <w14:ligatures w14:val="none"/>
        </w:rPr>
        <w:t>,</w:t>
      </w:r>
      <w:r w:rsidR="00F7319F" w:rsidRPr="00761A61">
        <w:rPr>
          <w:rFonts w:ascii="Times New Roman" w:hAnsi="Times New Roman" w:cs="Times New Roman"/>
          <w:bCs/>
          <w:kern w:val="0"/>
          <w:sz w:val="24"/>
          <w:szCs w:val="24"/>
          <w:lang w:eastAsia="et-EE"/>
          <w14:ligatures w14:val="none"/>
        </w:rPr>
        <w:t xml:space="preserve"> Ivars </w:t>
      </w:r>
      <w:proofErr w:type="spellStart"/>
      <w:r w:rsidR="00F7319F" w:rsidRPr="00761A61">
        <w:rPr>
          <w:rFonts w:ascii="Times New Roman" w:hAnsi="Times New Roman" w:cs="Times New Roman"/>
          <w:bCs/>
          <w:kern w:val="0"/>
          <w:sz w:val="24"/>
          <w:szCs w:val="24"/>
          <w:lang w:eastAsia="et-EE"/>
          <w14:ligatures w14:val="none"/>
        </w:rPr>
        <w:t>Gorskis</w:t>
      </w:r>
      <w:proofErr w:type="spellEnd"/>
      <w:r w:rsidR="00F7319F" w:rsidRPr="00761A61">
        <w:rPr>
          <w:rFonts w:ascii="Times New Roman" w:hAnsi="Times New Roman" w:cs="Times New Roman"/>
          <w:bCs/>
          <w:kern w:val="0"/>
          <w:sz w:val="24"/>
          <w:szCs w:val="24"/>
          <w:lang w:eastAsia="et-EE"/>
          <w14:ligatures w14:val="none"/>
        </w:rPr>
        <w:t xml:space="preserve">, Linda </w:t>
      </w:r>
      <w:proofErr w:type="spellStart"/>
      <w:r w:rsidR="00F7319F" w:rsidRPr="00761A61">
        <w:rPr>
          <w:rFonts w:ascii="Times New Roman" w:hAnsi="Times New Roman" w:cs="Times New Roman"/>
          <w:bCs/>
          <w:kern w:val="0"/>
          <w:sz w:val="24"/>
          <w:szCs w:val="24"/>
          <w:lang w:eastAsia="et-EE"/>
          <w14:ligatures w14:val="none"/>
        </w:rPr>
        <w:t>Karloviča</w:t>
      </w:r>
      <w:proofErr w:type="spellEnd"/>
      <w:r w:rsidR="00F7319F" w:rsidRPr="00761A61">
        <w:rPr>
          <w:rFonts w:ascii="Times New Roman" w:hAnsi="Times New Roman" w:cs="Times New Roman"/>
          <w:bCs/>
          <w:kern w:val="0"/>
          <w:sz w:val="24"/>
          <w:szCs w:val="24"/>
          <w:lang w:eastAsia="et-EE"/>
          <w14:ligatures w14:val="none"/>
        </w:rPr>
        <w:t xml:space="preserve">, Edgars Laimiņš, Sintija Liekniņa, </w:t>
      </w:r>
      <w:r w:rsidR="00F7319F">
        <w:rPr>
          <w:rFonts w:ascii="Times New Roman" w:hAnsi="Times New Roman" w:cs="Times New Roman"/>
          <w:bCs/>
          <w:kern w:val="0"/>
          <w:sz w:val="24"/>
          <w:szCs w:val="24"/>
          <w:lang w:eastAsia="et-EE"/>
          <w14:ligatures w14:val="none"/>
        </w:rPr>
        <w:t xml:space="preserve">Ainārs </w:t>
      </w:r>
      <w:proofErr w:type="spellStart"/>
      <w:r w:rsidR="00F7319F">
        <w:rPr>
          <w:rFonts w:ascii="Times New Roman" w:hAnsi="Times New Roman" w:cs="Times New Roman"/>
          <w:bCs/>
          <w:kern w:val="0"/>
          <w:sz w:val="24"/>
          <w:szCs w:val="24"/>
          <w:lang w:eastAsia="et-EE"/>
          <w14:ligatures w14:val="none"/>
        </w:rPr>
        <w:t>Meiers</w:t>
      </w:r>
      <w:proofErr w:type="spellEnd"/>
      <w:r w:rsidR="00F7319F">
        <w:rPr>
          <w:rFonts w:ascii="Times New Roman" w:hAnsi="Times New Roman" w:cs="Times New Roman"/>
          <w:bCs/>
          <w:kern w:val="0"/>
          <w:sz w:val="24"/>
          <w:szCs w:val="24"/>
          <w:lang w:eastAsia="et-EE"/>
          <w14:ligatures w14:val="none"/>
        </w:rPr>
        <w:t xml:space="preserve">, Sanita </w:t>
      </w:r>
      <w:proofErr w:type="spellStart"/>
      <w:r w:rsidR="00F7319F">
        <w:rPr>
          <w:rFonts w:ascii="Times New Roman" w:hAnsi="Times New Roman" w:cs="Times New Roman"/>
          <w:bCs/>
          <w:kern w:val="0"/>
          <w:sz w:val="24"/>
          <w:szCs w:val="24"/>
          <w:lang w:eastAsia="et-EE"/>
          <w14:ligatures w14:val="none"/>
        </w:rPr>
        <w:t>Olševska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Viesturs </w:t>
      </w:r>
      <w:proofErr w:type="spellStart"/>
      <w:r w:rsidR="00F7319F" w:rsidRPr="00761A61">
        <w:rPr>
          <w:rFonts w:ascii="Times New Roman" w:hAnsi="Times New Roman" w:cs="Times New Roman"/>
          <w:bCs/>
          <w:kern w:val="0"/>
          <w:sz w:val="24"/>
          <w:szCs w:val="24"/>
          <w:lang w:eastAsia="et-EE"/>
          <w14:ligatures w14:val="none"/>
        </w:rPr>
        <w:t>Reinfelds</w:t>
      </w:r>
      <w:proofErr w:type="spellEnd"/>
      <w:r w:rsidR="00F7319F" w:rsidRPr="00761A61">
        <w:rPr>
          <w:rFonts w:ascii="Times New Roman" w:eastAsia="Calibri" w:hAnsi="Times New Roman" w:cs="Times New Roman"/>
          <w:bCs/>
          <w:kern w:val="0"/>
          <w:sz w:val="24"/>
          <w:szCs w:val="24"/>
          <w:lang w:eastAsia="et-EE"/>
          <w14:ligatures w14:val="none"/>
        </w:rPr>
        <w:t>,</w:t>
      </w:r>
      <w:r w:rsidR="00F7319F" w:rsidRPr="00761A61">
        <w:rPr>
          <w:rFonts w:ascii="Times New Roman" w:eastAsia="Calibri" w:hAnsi="Times New Roman" w:cs="Times New Roman"/>
          <w:kern w:val="0"/>
          <w:sz w:val="24"/>
          <w:szCs w:val="24"/>
          <w14:ligatures w14:val="none"/>
        </w:rPr>
        <w:t xml:space="preserve"> </w:t>
      </w:r>
      <w:r w:rsidR="00F7319F">
        <w:rPr>
          <w:rFonts w:ascii="Times New Roman" w:eastAsia="Calibri" w:hAnsi="Times New Roman" w:cs="Times New Roman"/>
          <w:kern w:val="0"/>
          <w:sz w:val="24"/>
          <w:szCs w:val="24"/>
          <w14:ligatures w14:val="none"/>
        </w:rPr>
        <w:t xml:space="preserve">Dace Reinika, Andrejs Spridzāns, </w:t>
      </w:r>
      <w:r w:rsidR="00F7319F">
        <w:rPr>
          <w:rFonts w:ascii="Times New Roman" w:hAnsi="Times New Roman" w:cs="Times New Roman"/>
          <w:bCs/>
          <w:kern w:val="0"/>
          <w:sz w:val="24"/>
          <w:szCs w:val="24"/>
          <w:lang w:eastAsia="et-EE"/>
          <w14:ligatures w14:val="none"/>
        </w:rPr>
        <w:t xml:space="preserve">Ivars </w:t>
      </w:r>
      <w:proofErr w:type="spellStart"/>
      <w:r w:rsidR="00F7319F">
        <w:rPr>
          <w:rFonts w:ascii="Times New Roman" w:hAnsi="Times New Roman" w:cs="Times New Roman"/>
          <w:bCs/>
          <w:kern w:val="0"/>
          <w:sz w:val="24"/>
          <w:szCs w:val="24"/>
          <w:lang w:eastAsia="et-EE"/>
          <w14:ligatures w14:val="none"/>
        </w:rPr>
        <w:t>Stanga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Indra </w:t>
      </w:r>
      <w:proofErr w:type="spellStart"/>
      <w:r w:rsidR="00F7319F" w:rsidRPr="00761A61">
        <w:rPr>
          <w:rFonts w:ascii="Times New Roman" w:hAnsi="Times New Roman" w:cs="Times New Roman"/>
          <w:bCs/>
          <w:kern w:val="0"/>
          <w:sz w:val="24"/>
          <w:szCs w:val="24"/>
          <w:lang w:eastAsia="et-EE"/>
          <w14:ligatures w14:val="none"/>
        </w:rPr>
        <w:t>Špela</w:t>
      </w:r>
      <w:proofErr w:type="spellEnd"/>
      <w:r w:rsidR="00F7319F" w:rsidRPr="00761A61">
        <w:rPr>
          <w:rFonts w:ascii="Times New Roman" w:hAnsi="Times New Roman" w:cs="Times New Roman"/>
          <w:bCs/>
          <w:kern w:val="0"/>
          <w:sz w:val="24"/>
          <w:szCs w:val="24"/>
          <w:lang w:eastAsia="et-EE"/>
          <w14:ligatures w14:val="none"/>
        </w:rPr>
        <w:t xml:space="preserve">), </w:t>
      </w:r>
      <w:r w:rsidR="00F7319F" w:rsidRPr="00761A61">
        <w:rPr>
          <w:rFonts w:ascii="Times New Roman" w:eastAsia="Times New Roman" w:hAnsi="Times New Roman" w:cs="Times New Roman"/>
          <w:kern w:val="0"/>
          <w:sz w:val="24"/>
          <w:szCs w:val="24"/>
          <w:lang w:eastAsia="lv-LV"/>
          <w14:ligatures w14:val="none"/>
        </w:rPr>
        <w:t xml:space="preserve">PRET - nav, ATTURAS - nav, </w:t>
      </w:r>
      <w:r w:rsidRPr="009504FD">
        <w:rPr>
          <w:rFonts w:ascii="Times New Roman" w:eastAsia="Times New Roman" w:hAnsi="Times New Roman" w:cs="Times New Roman"/>
          <w:kern w:val="0"/>
          <w:sz w:val="24"/>
          <w:szCs w:val="24"/>
          <w:lang w:eastAsia="lv-LV"/>
          <w14:ligatures w14:val="none"/>
        </w:rPr>
        <w:t>Dobeles novada dome</w:t>
      </w:r>
      <w:r w:rsidRPr="009504FD">
        <w:rPr>
          <w:rFonts w:ascii="Times New Roman" w:eastAsia="Times New Roman" w:hAnsi="Times New Roman" w:cs="Times New Roman"/>
          <w:b/>
          <w:kern w:val="0"/>
          <w:sz w:val="24"/>
          <w:szCs w:val="24"/>
          <w:lang w:eastAsia="lv-LV"/>
          <w14:ligatures w14:val="none"/>
        </w:rPr>
        <w:t xml:space="preserve"> NOLEMJ:</w:t>
      </w:r>
    </w:p>
    <w:p w14:paraId="6CBDA71D" w14:textId="77777777" w:rsidR="005A47A2" w:rsidRPr="009504FD" w:rsidRDefault="005A47A2" w:rsidP="005A47A2">
      <w:pPr>
        <w:spacing w:after="0" w:line="240" w:lineRule="auto"/>
        <w:ind w:left="567" w:hanging="425"/>
        <w:contextualSpacing/>
        <w:jc w:val="both"/>
        <w:rPr>
          <w:rFonts w:ascii="Times New Roman" w:eastAsia="Calibri" w:hAnsi="Times New Roman" w:cs="Times New Roman"/>
          <w:bCs/>
          <w:kern w:val="1"/>
          <w:sz w:val="24"/>
          <w:szCs w:val="24"/>
          <w14:ligatures w14:val="none"/>
        </w:rPr>
      </w:pPr>
      <w:r w:rsidRPr="009504FD">
        <w:rPr>
          <w:rFonts w:ascii="Times New Roman" w:eastAsia="Calibri" w:hAnsi="Times New Roman" w:cs="Times New Roman"/>
          <w:bCs/>
          <w:kern w:val="1"/>
          <w:sz w:val="24"/>
          <w:szCs w:val="24"/>
          <w:lang w:eastAsia="lv-LV"/>
          <w14:ligatures w14:val="none"/>
        </w:rPr>
        <w:t xml:space="preserve">1. </w:t>
      </w:r>
      <w:r>
        <w:rPr>
          <w:rFonts w:ascii="Times New Roman" w:eastAsia="Calibri" w:hAnsi="Times New Roman" w:cs="Times New Roman"/>
          <w:bCs/>
          <w:kern w:val="1"/>
          <w:sz w:val="24"/>
          <w:szCs w:val="24"/>
          <w:lang w:eastAsia="lv-LV"/>
          <w14:ligatures w14:val="none"/>
        </w:rPr>
        <w:t xml:space="preserve"> </w:t>
      </w:r>
      <w:r w:rsidRPr="009504FD">
        <w:rPr>
          <w:rFonts w:ascii="Times New Roman" w:eastAsia="Calibri" w:hAnsi="Times New Roman" w:cs="Times New Roman"/>
          <w:bCs/>
          <w:kern w:val="1"/>
          <w:sz w:val="24"/>
          <w:szCs w:val="24"/>
          <w:lang w:eastAsia="lv-LV"/>
          <w14:ligatures w14:val="none"/>
        </w:rPr>
        <w:t xml:space="preserve">Apstiprināt dalību INTERREG VI-A Latvijas - Lietuvas Programmas 2021. – 2027.gadam projektu konkursā 1. prioritātes projektā “Institucionālo spēju stiprināšana un iedzīvotāju sadarbība” </w:t>
      </w:r>
      <w:r w:rsidRPr="009504FD">
        <w:rPr>
          <w:rFonts w:ascii="Times New Roman" w:eastAsia="Calibri" w:hAnsi="Times New Roman" w:cs="Times New Roman"/>
          <w:bCs/>
          <w:kern w:val="1"/>
          <w:sz w:val="24"/>
          <w:szCs w:val="24"/>
          <w14:ligatures w14:val="none"/>
        </w:rPr>
        <w:t xml:space="preserve">projektā </w:t>
      </w:r>
      <w:r w:rsidRPr="009504FD">
        <w:rPr>
          <w:rFonts w:ascii="Times New Roman" w:eastAsia="Lucida Sans Unicode" w:hAnsi="Times New Roman" w:cs="Times New Roman"/>
          <w:kern w:val="1"/>
          <w:sz w:val="24"/>
          <w:szCs w:val="24"/>
          <w:lang w:eastAsia="lv-LV"/>
          <w14:ligatures w14:val="none"/>
        </w:rPr>
        <w:t>“Pierobežas reģionu cilvēku ar kopīgām saknēm komunikācija caur kultūras pašizpausmi un nacionālo pašapziņu" (”</w:t>
      </w:r>
      <w:r w:rsidRPr="009504FD">
        <w:rPr>
          <w:rFonts w:ascii="Times New Roman" w:eastAsia="Lucida Sans Unicode" w:hAnsi="Times New Roman" w:cs="Times New Roman"/>
          <w:color w:val="000000"/>
          <w:kern w:val="1"/>
          <w:sz w:val="24"/>
          <w:szCs w:val="24"/>
          <w:lang w:val="lt-LT" w:eastAsia="lv-LV"/>
          <w14:ligatures w14:val="none"/>
        </w:rPr>
        <w:t>Communication of border region people with common roots through cultural self-expression and national self-awareness</w:t>
      </w:r>
      <w:r w:rsidRPr="009504FD">
        <w:rPr>
          <w:rFonts w:ascii="Times New Roman" w:eastAsia="Lucida Sans Unicode" w:hAnsi="Times New Roman" w:cs="Times New Roman"/>
          <w:kern w:val="1"/>
          <w:sz w:val="24"/>
          <w:szCs w:val="24"/>
          <w:lang w:eastAsia="lv-LV"/>
          <w14:ligatures w14:val="none"/>
        </w:rPr>
        <w:t xml:space="preserve">"), turpmāk – projekts, </w:t>
      </w:r>
      <w:r w:rsidRPr="009504FD">
        <w:rPr>
          <w:rFonts w:ascii="Times New Roman" w:eastAsia="Calibri" w:hAnsi="Times New Roman" w:cs="Times New Roman"/>
          <w:bCs/>
          <w:kern w:val="1"/>
          <w:sz w:val="24"/>
          <w:szCs w:val="24"/>
          <w14:ligatures w14:val="none"/>
        </w:rPr>
        <w:t>nosakot projekta finansējumu 12</w:t>
      </w:r>
      <w:r>
        <w:rPr>
          <w:rFonts w:ascii="Times New Roman" w:eastAsia="Calibri" w:hAnsi="Times New Roman" w:cs="Times New Roman"/>
          <w:bCs/>
          <w:kern w:val="1"/>
          <w:sz w:val="24"/>
          <w:szCs w:val="24"/>
          <w14:ligatures w14:val="none"/>
        </w:rPr>
        <w:t>2 804,13</w:t>
      </w:r>
      <w:r w:rsidRPr="009504FD">
        <w:rPr>
          <w:rFonts w:ascii="Times New Roman" w:eastAsia="Calibri" w:hAnsi="Times New Roman" w:cs="Times New Roman"/>
          <w:bCs/>
          <w:kern w:val="1"/>
          <w:sz w:val="24"/>
          <w:szCs w:val="24"/>
          <w14:ligatures w14:val="none"/>
        </w:rPr>
        <w:t xml:space="preserve"> EUR (ar pievienotās vērtības nodokli), tai skaitā, Eiropas Reģionālā attīstības fonda finansējums </w:t>
      </w:r>
      <w:r>
        <w:rPr>
          <w:rFonts w:ascii="Times New Roman" w:eastAsia="Calibri" w:hAnsi="Times New Roman" w:cs="Times New Roman"/>
          <w:bCs/>
          <w:kern w:val="1"/>
          <w:sz w:val="24"/>
          <w:szCs w:val="24"/>
          <w14:ligatures w14:val="none"/>
        </w:rPr>
        <w:t>98 243,30</w:t>
      </w:r>
      <w:r w:rsidRPr="009504FD">
        <w:rPr>
          <w:rFonts w:ascii="Times New Roman" w:eastAsia="Calibri" w:hAnsi="Times New Roman" w:cs="Times New Roman"/>
          <w:bCs/>
          <w:kern w:val="1"/>
          <w:sz w:val="24"/>
          <w:szCs w:val="24"/>
          <w14:ligatures w14:val="none"/>
        </w:rPr>
        <w:t xml:space="preserve"> EUR, kas sastāda 80% no projekta kopējām attiecināmajām izmaksām un Dobeles novada pašvaldības līdzfinansējums 2</w:t>
      </w:r>
      <w:r>
        <w:rPr>
          <w:rFonts w:ascii="Times New Roman" w:eastAsia="Calibri" w:hAnsi="Times New Roman" w:cs="Times New Roman"/>
          <w:bCs/>
          <w:kern w:val="1"/>
          <w:sz w:val="24"/>
          <w:szCs w:val="24"/>
          <w14:ligatures w14:val="none"/>
        </w:rPr>
        <w:t>4 560,83</w:t>
      </w:r>
      <w:r w:rsidRPr="009504FD">
        <w:rPr>
          <w:rFonts w:ascii="Times New Roman" w:eastAsia="Calibri" w:hAnsi="Times New Roman" w:cs="Times New Roman"/>
          <w:bCs/>
          <w:kern w:val="1"/>
          <w:sz w:val="24"/>
          <w:szCs w:val="24"/>
          <w14:ligatures w14:val="none"/>
        </w:rPr>
        <w:t xml:space="preserve"> EUR,</w:t>
      </w:r>
      <w:r w:rsidRPr="009504FD">
        <w:rPr>
          <w:rFonts w:ascii="Times New Roman" w:eastAsia="Calibri" w:hAnsi="Times New Roman" w:cs="Times New Roman"/>
          <w:bCs/>
          <w:kern w:val="1"/>
          <w:sz w:val="24"/>
          <w:szCs w:val="24"/>
          <w:lang w:eastAsia="lv-LV"/>
          <w14:ligatures w14:val="none"/>
        </w:rPr>
        <w:t xml:space="preserve"> kas sastāda 20% no projekta attiecināmajām izmaksām.</w:t>
      </w:r>
    </w:p>
    <w:p w14:paraId="42C1047D" w14:textId="77777777" w:rsidR="005A47A2" w:rsidRPr="009504FD" w:rsidRDefault="005A47A2" w:rsidP="005A47A2">
      <w:pPr>
        <w:spacing w:after="0" w:line="240" w:lineRule="auto"/>
        <w:ind w:left="567" w:hanging="425"/>
        <w:contextualSpacing/>
        <w:jc w:val="both"/>
        <w:rPr>
          <w:rFonts w:ascii="Times New Roman" w:eastAsia="Calibri" w:hAnsi="Times New Roman" w:cs="Times New Roman"/>
          <w:bCs/>
          <w:kern w:val="1"/>
          <w:sz w:val="24"/>
          <w:szCs w:val="24"/>
          <w14:ligatures w14:val="none"/>
        </w:rPr>
      </w:pPr>
      <w:r w:rsidRPr="009504FD">
        <w:rPr>
          <w:rFonts w:ascii="Times New Roman" w:eastAsia="Calibri" w:hAnsi="Times New Roman" w:cs="Times New Roman"/>
          <w:bCs/>
          <w:kern w:val="1"/>
          <w:sz w:val="24"/>
          <w:szCs w:val="24"/>
          <w14:ligatures w14:val="none"/>
        </w:rPr>
        <w:t xml:space="preserve">2. </w:t>
      </w:r>
      <w:r>
        <w:rPr>
          <w:rFonts w:ascii="Times New Roman" w:eastAsia="Calibri" w:hAnsi="Times New Roman" w:cs="Times New Roman"/>
          <w:bCs/>
          <w:kern w:val="1"/>
          <w:sz w:val="24"/>
          <w:szCs w:val="24"/>
          <w14:ligatures w14:val="none"/>
        </w:rPr>
        <w:t xml:space="preserve">   </w:t>
      </w:r>
      <w:r w:rsidRPr="009504FD">
        <w:rPr>
          <w:rFonts w:ascii="Times New Roman" w:eastAsia="Calibri" w:hAnsi="Times New Roman" w:cs="Times New Roman"/>
          <w:bCs/>
          <w:kern w:val="1"/>
          <w:sz w:val="24"/>
          <w:szCs w:val="24"/>
          <w14:ligatures w14:val="none"/>
        </w:rPr>
        <w:t>Projekta apstiprināšanas gadījumā:</w:t>
      </w:r>
    </w:p>
    <w:p w14:paraId="01D5FA1E" w14:textId="77777777" w:rsidR="005A47A2" w:rsidRPr="00560A71" w:rsidRDefault="005A47A2">
      <w:pPr>
        <w:pStyle w:val="ListParagraph"/>
        <w:widowControl w:val="0"/>
        <w:numPr>
          <w:ilvl w:val="0"/>
          <w:numId w:val="27"/>
        </w:numPr>
        <w:suppressAutoHyphens/>
        <w:spacing w:after="0" w:line="240" w:lineRule="auto"/>
        <w:jc w:val="both"/>
        <w:rPr>
          <w:rFonts w:ascii="Times New Roman" w:eastAsia="Calibri" w:hAnsi="Times New Roman" w:cs="Times New Roman"/>
          <w:bCs/>
          <w:kern w:val="1"/>
          <w:sz w:val="24"/>
          <w:szCs w:val="24"/>
          <w14:ligatures w14:val="none"/>
        </w:rPr>
      </w:pPr>
      <w:r w:rsidRPr="00560A71">
        <w:rPr>
          <w:rFonts w:ascii="Times New Roman" w:eastAsia="Calibri" w:hAnsi="Times New Roman" w:cs="Times New Roman"/>
          <w:bCs/>
          <w:kern w:val="1"/>
          <w:sz w:val="24"/>
          <w:szCs w:val="24"/>
          <w14:ligatures w14:val="none"/>
        </w:rPr>
        <w:t xml:space="preserve">Dobeles novada pašvaldības līdzfinansējumu 20% apmērā no </w:t>
      </w:r>
      <w:r w:rsidRPr="00560A71">
        <w:rPr>
          <w:rFonts w:ascii="Times New Roman" w:eastAsia="Calibri" w:hAnsi="Times New Roman" w:cs="Times New Roman"/>
          <w:bCs/>
          <w:kern w:val="1"/>
          <w:sz w:val="24"/>
          <w:szCs w:val="24"/>
          <w:lang w:eastAsia="lv-LV"/>
          <w14:ligatures w14:val="none"/>
        </w:rPr>
        <w:t>projekta attiecināmajām izmaksām</w:t>
      </w:r>
      <w:r w:rsidRPr="00560A71">
        <w:rPr>
          <w:rFonts w:ascii="Times New Roman" w:eastAsia="Calibri" w:hAnsi="Times New Roman" w:cs="Times New Roman"/>
          <w:bCs/>
          <w:kern w:val="1"/>
          <w:sz w:val="24"/>
          <w:szCs w:val="24"/>
          <w14:ligatures w14:val="none"/>
        </w:rPr>
        <w:t xml:space="preserve"> ieplānot Dobeles novada pašvaldības 2024. gada budžeta izdevumu sadaļā;</w:t>
      </w:r>
    </w:p>
    <w:p w14:paraId="08E9080D" w14:textId="77777777" w:rsidR="005A47A2" w:rsidRPr="00560A71" w:rsidRDefault="005A47A2">
      <w:pPr>
        <w:pStyle w:val="ListParagraph"/>
        <w:widowControl w:val="0"/>
        <w:numPr>
          <w:ilvl w:val="0"/>
          <w:numId w:val="27"/>
        </w:numPr>
        <w:suppressAutoHyphens/>
        <w:spacing w:after="0" w:line="240" w:lineRule="auto"/>
        <w:jc w:val="both"/>
        <w:rPr>
          <w:rFonts w:ascii="Times New Roman" w:eastAsia="Calibri" w:hAnsi="Times New Roman" w:cs="Times New Roman"/>
          <w:bCs/>
          <w:kern w:val="1"/>
          <w:sz w:val="24"/>
          <w:szCs w:val="24"/>
          <w14:ligatures w14:val="none"/>
        </w:rPr>
      </w:pPr>
      <w:r w:rsidRPr="00560A71">
        <w:rPr>
          <w:rFonts w:ascii="Times New Roman" w:eastAsia="Calibri" w:hAnsi="Times New Roman" w:cs="Times New Roman"/>
          <w:bCs/>
          <w:kern w:val="1"/>
          <w:sz w:val="24"/>
          <w:szCs w:val="24"/>
          <w14:ligatures w14:val="none"/>
        </w:rPr>
        <w:t xml:space="preserve">priekšfinansējumu projekta realizācijai 100% apmērā no </w:t>
      </w:r>
      <w:r w:rsidRPr="00560A71">
        <w:rPr>
          <w:rFonts w:ascii="Times New Roman" w:eastAsia="Calibri" w:hAnsi="Times New Roman" w:cs="Times New Roman"/>
          <w:bCs/>
          <w:kern w:val="1"/>
          <w:sz w:val="24"/>
          <w:szCs w:val="24"/>
          <w:lang w:eastAsia="lv-LV"/>
          <w14:ligatures w14:val="none"/>
        </w:rPr>
        <w:t>projekta attiecināmajām izmaksām</w:t>
      </w:r>
      <w:r w:rsidRPr="00560A71">
        <w:rPr>
          <w:rFonts w:ascii="Times New Roman" w:eastAsia="Calibri" w:hAnsi="Times New Roman" w:cs="Times New Roman"/>
          <w:bCs/>
          <w:kern w:val="1"/>
          <w:sz w:val="24"/>
          <w:szCs w:val="24"/>
          <w14:ligatures w14:val="none"/>
        </w:rPr>
        <w:t xml:space="preserve"> ieplānot Dobeles novada pašvaldības budžetos: 2024.gada budžetā – 100 000 EUR un 2025. gada budžetā – 22 804,13 EUR.</w:t>
      </w:r>
    </w:p>
    <w:p w14:paraId="6EE68236" w14:textId="77777777" w:rsidR="005A47A2" w:rsidRPr="009504FD" w:rsidRDefault="005A47A2" w:rsidP="005A47A2">
      <w:pPr>
        <w:spacing w:after="0" w:line="240" w:lineRule="auto"/>
        <w:ind w:left="567" w:hanging="425"/>
        <w:contextualSpacing/>
        <w:jc w:val="both"/>
        <w:rPr>
          <w:rFonts w:ascii="Times New Roman" w:eastAsia="Calibri" w:hAnsi="Times New Roman" w:cs="Times New Roman"/>
          <w:bCs/>
          <w:kern w:val="1"/>
          <w:sz w:val="24"/>
          <w:szCs w:val="24"/>
          <w14:ligatures w14:val="none"/>
        </w:rPr>
      </w:pPr>
      <w:r w:rsidRPr="009504FD">
        <w:rPr>
          <w:rFonts w:ascii="Times New Roman" w:eastAsia="Calibri" w:hAnsi="Times New Roman" w:cs="Times New Roman"/>
          <w:bCs/>
          <w:kern w:val="1"/>
          <w:sz w:val="24"/>
          <w:szCs w:val="24"/>
          <w14:ligatures w14:val="none"/>
        </w:rPr>
        <w:t xml:space="preserve">3. </w:t>
      </w:r>
      <w:r>
        <w:rPr>
          <w:rFonts w:ascii="Times New Roman" w:eastAsia="Calibri" w:hAnsi="Times New Roman" w:cs="Times New Roman"/>
          <w:bCs/>
          <w:kern w:val="1"/>
          <w:sz w:val="24"/>
          <w:szCs w:val="24"/>
          <w14:ligatures w14:val="none"/>
        </w:rPr>
        <w:t xml:space="preserve"> </w:t>
      </w:r>
      <w:r w:rsidRPr="009504FD">
        <w:rPr>
          <w:rFonts w:ascii="Times New Roman" w:eastAsia="Calibri" w:hAnsi="Times New Roman" w:cs="Times New Roman"/>
          <w:bCs/>
          <w:kern w:val="1"/>
          <w:sz w:val="24"/>
          <w:szCs w:val="24"/>
          <w14:ligatures w14:val="none"/>
        </w:rPr>
        <w:t xml:space="preserve">Noteikt plānoto projekta īstenošanas laiku no 2024. gada 1. janvāra līdz 2025. gada 31. </w:t>
      </w:r>
      <w:r>
        <w:rPr>
          <w:rFonts w:ascii="Times New Roman" w:eastAsia="Calibri" w:hAnsi="Times New Roman" w:cs="Times New Roman"/>
          <w:bCs/>
          <w:kern w:val="1"/>
          <w:sz w:val="24"/>
          <w:szCs w:val="24"/>
          <w14:ligatures w14:val="none"/>
        </w:rPr>
        <w:t xml:space="preserve"> </w:t>
      </w:r>
      <w:r w:rsidRPr="009504FD">
        <w:rPr>
          <w:rFonts w:ascii="Times New Roman" w:eastAsia="Calibri" w:hAnsi="Times New Roman" w:cs="Times New Roman"/>
          <w:bCs/>
          <w:kern w:val="1"/>
          <w:sz w:val="24"/>
          <w:szCs w:val="24"/>
          <w14:ligatures w14:val="none"/>
        </w:rPr>
        <w:t xml:space="preserve">decembrim. </w:t>
      </w:r>
    </w:p>
    <w:p w14:paraId="1C1E37E3" w14:textId="77777777" w:rsidR="005A47A2" w:rsidRPr="009504FD" w:rsidRDefault="005A47A2" w:rsidP="005A47A2">
      <w:pPr>
        <w:spacing w:after="0" w:line="240" w:lineRule="auto"/>
        <w:ind w:firstLine="360"/>
        <w:jc w:val="both"/>
        <w:rPr>
          <w:rFonts w:ascii="Times New Roman" w:eastAsia="Times New Roman" w:hAnsi="Times New Roman" w:cs="Times New Roman"/>
          <w:bCs/>
          <w:kern w:val="0"/>
          <w:sz w:val="24"/>
          <w:szCs w:val="24"/>
          <w:lang w:eastAsia="lv-LV"/>
          <w14:ligatures w14:val="none"/>
        </w:rPr>
      </w:pPr>
      <w:r w:rsidRPr="009504FD">
        <w:rPr>
          <w:rFonts w:ascii="Times New Roman" w:eastAsia="Times New Roman" w:hAnsi="Times New Roman" w:cs="Times New Roman"/>
          <w:bCs/>
          <w:kern w:val="0"/>
          <w:sz w:val="24"/>
          <w:szCs w:val="24"/>
          <w:lang w:eastAsia="lv-LV"/>
          <w14:ligatures w14:val="none"/>
        </w:rPr>
        <w:t xml:space="preserve"> </w:t>
      </w:r>
    </w:p>
    <w:p w14:paraId="4E52C7C5" w14:textId="77777777" w:rsidR="005A47A2" w:rsidRPr="009504FD" w:rsidRDefault="005A47A2" w:rsidP="005A47A2">
      <w:pPr>
        <w:spacing w:after="0" w:line="240" w:lineRule="auto"/>
        <w:jc w:val="both"/>
        <w:rPr>
          <w:rFonts w:ascii="Times New Roman" w:eastAsia="Times New Roman" w:hAnsi="Times New Roman" w:cs="Times New Roman"/>
          <w:kern w:val="0"/>
          <w:sz w:val="24"/>
          <w:szCs w:val="24"/>
          <w:lang w:eastAsia="lv-LV"/>
          <w14:ligatures w14:val="none"/>
        </w:rPr>
      </w:pPr>
      <w:r w:rsidRPr="009504FD">
        <w:rPr>
          <w:rFonts w:ascii="Times New Roman" w:eastAsia="Times New Roman" w:hAnsi="Times New Roman" w:cs="Times New Roman"/>
          <w:kern w:val="0"/>
          <w:sz w:val="24"/>
          <w:szCs w:val="24"/>
          <w:lang w:eastAsia="lv-LV"/>
          <w14:ligatures w14:val="none"/>
        </w:rPr>
        <w:t>Domes priekšsēdētājs</w:t>
      </w:r>
      <w:r w:rsidRPr="009504FD">
        <w:rPr>
          <w:rFonts w:ascii="Times New Roman" w:eastAsia="Times New Roman" w:hAnsi="Times New Roman" w:cs="Times New Roman"/>
          <w:kern w:val="0"/>
          <w:sz w:val="24"/>
          <w:szCs w:val="24"/>
          <w:lang w:eastAsia="lv-LV"/>
          <w14:ligatures w14:val="none"/>
        </w:rPr>
        <w:tab/>
        <w:t xml:space="preserve">                                                                </w:t>
      </w:r>
      <w:r w:rsidRPr="009504FD">
        <w:rPr>
          <w:rFonts w:ascii="Times New Roman" w:eastAsia="Times New Roman" w:hAnsi="Times New Roman" w:cs="Times New Roman"/>
          <w:kern w:val="0"/>
          <w:sz w:val="24"/>
          <w:szCs w:val="24"/>
          <w:lang w:eastAsia="lv-LV"/>
          <w14:ligatures w14:val="none"/>
        </w:rPr>
        <w:tab/>
      </w:r>
      <w:r w:rsidRPr="009504FD">
        <w:rPr>
          <w:rFonts w:ascii="Times New Roman" w:eastAsia="Times New Roman" w:hAnsi="Times New Roman" w:cs="Times New Roman"/>
          <w:kern w:val="0"/>
          <w:sz w:val="24"/>
          <w:szCs w:val="24"/>
          <w:lang w:eastAsia="lv-LV"/>
          <w14:ligatures w14:val="none"/>
        </w:rPr>
        <w:tab/>
      </w:r>
      <w:r w:rsidRPr="009504FD">
        <w:rPr>
          <w:rFonts w:ascii="Times New Roman" w:eastAsia="Times New Roman" w:hAnsi="Times New Roman" w:cs="Times New Roman"/>
          <w:kern w:val="0"/>
          <w:sz w:val="24"/>
          <w:szCs w:val="24"/>
          <w:lang w:eastAsia="lv-LV"/>
          <w14:ligatures w14:val="none"/>
        </w:rPr>
        <w:tab/>
        <w:t xml:space="preserve">             </w:t>
      </w:r>
      <w:proofErr w:type="spellStart"/>
      <w:r w:rsidRPr="009504FD">
        <w:rPr>
          <w:rFonts w:ascii="Times New Roman" w:eastAsia="Times New Roman" w:hAnsi="Times New Roman" w:cs="Times New Roman"/>
          <w:kern w:val="0"/>
          <w:sz w:val="24"/>
          <w:szCs w:val="24"/>
          <w:lang w:eastAsia="lv-LV"/>
          <w14:ligatures w14:val="none"/>
        </w:rPr>
        <w:t>I.Gorskis</w:t>
      </w:r>
      <w:proofErr w:type="spellEnd"/>
      <w:r w:rsidRPr="009504FD">
        <w:rPr>
          <w:rFonts w:ascii="Times New Roman" w:eastAsia="Times New Roman" w:hAnsi="Times New Roman" w:cs="Times New Roman"/>
          <w:kern w:val="0"/>
          <w:sz w:val="24"/>
          <w:szCs w:val="24"/>
          <w:lang w:eastAsia="lv-LV"/>
          <w14:ligatures w14:val="none"/>
        </w:rPr>
        <w:t xml:space="preserve"> </w:t>
      </w:r>
    </w:p>
    <w:p w14:paraId="58C6B545" w14:textId="77777777" w:rsidR="005A47A2" w:rsidRPr="009504FD" w:rsidRDefault="005A47A2" w:rsidP="005A47A2">
      <w:pPr>
        <w:spacing w:after="0" w:line="240" w:lineRule="auto"/>
        <w:jc w:val="both"/>
        <w:rPr>
          <w:rFonts w:ascii="Times New Roman" w:eastAsia="Times New Roman" w:hAnsi="Times New Roman" w:cs="Times New Roman"/>
          <w:kern w:val="0"/>
          <w:sz w:val="24"/>
          <w:szCs w:val="24"/>
          <w:lang w:eastAsia="lv-LV"/>
          <w14:ligatures w14:val="none"/>
        </w:rPr>
      </w:pPr>
      <w:r w:rsidRPr="009504FD">
        <w:rPr>
          <w:rFonts w:ascii="Times New Roman" w:eastAsia="Times New Roman" w:hAnsi="Times New Roman" w:cs="Times New Roman"/>
          <w:kern w:val="0"/>
          <w:sz w:val="24"/>
          <w:szCs w:val="24"/>
          <w:lang w:eastAsia="lv-LV"/>
          <w14:ligatures w14:val="none"/>
        </w:rPr>
        <w:t xml:space="preserve">                                                                                                                                                                                                  </w:t>
      </w:r>
    </w:p>
    <w:p w14:paraId="5753B70E" w14:textId="77777777" w:rsidR="000F69D1" w:rsidRDefault="000F69D1" w:rsidP="000F69D1">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19ED4E8" w14:textId="6EC9BD81" w:rsidR="000F69D1" w:rsidRDefault="000F69D1" w:rsidP="000F69D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noProof/>
          <w:kern w:val="0"/>
          <w:sz w:val="20"/>
          <w:szCs w:val="20"/>
          <w:lang w:eastAsia="lv-LV"/>
        </w:rPr>
        <w:lastRenderedPageBreak/>
        <w:drawing>
          <wp:inline distT="0" distB="0" distL="0" distR="0" wp14:anchorId="5144BB0B" wp14:editId="7025A221">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5A8F17"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4E3031C8"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29F2A9FD"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5D700AB4" w14:textId="77777777" w:rsidR="000F69D1" w:rsidRDefault="000F69D1" w:rsidP="000F69D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4" w:history="1">
        <w:r>
          <w:rPr>
            <w:rStyle w:val="Hyperlink"/>
            <w:rFonts w:ascii="Times New Roman" w:eastAsia="Calibri" w:hAnsi="Times New Roman" w:cs="Times New Roman"/>
            <w:color w:val="000000"/>
            <w:kern w:val="0"/>
            <w:sz w:val="16"/>
            <w:szCs w:val="16"/>
            <w:lang w:eastAsia="lv-LV"/>
            <w14:ligatures w14:val="none"/>
          </w:rPr>
          <w:t>dome@dobele.lv</w:t>
        </w:r>
      </w:hyperlink>
    </w:p>
    <w:p w14:paraId="2E577348" w14:textId="77777777" w:rsidR="000F69D1" w:rsidRDefault="000F69D1" w:rsidP="000F69D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BEE6D77"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LĒMUMS</w:t>
      </w:r>
    </w:p>
    <w:p w14:paraId="34EA660B"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Dobelē</w:t>
      </w:r>
    </w:p>
    <w:p w14:paraId="1F59788F" w14:textId="77777777" w:rsidR="000F69D1" w:rsidRDefault="000F69D1" w:rsidP="000F69D1">
      <w:pPr>
        <w:spacing w:after="0" w:line="240" w:lineRule="auto"/>
        <w:jc w:val="both"/>
        <w:rPr>
          <w:rFonts w:ascii="Times New Roman" w:eastAsia="Calibri" w:hAnsi="Times New Roman" w:cs="Times New Roman"/>
          <w:b/>
          <w:kern w:val="0"/>
          <w:sz w:val="24"/>
          <w:szCs w:val="24"/>
          <w14:ligatures w14:val="none"/>
        </w:rPr>
      </w:pPr>
    </w:p>
    <w:p w14:paraId="21C9F5A8" w14:textId="77777777" w:rsidR="00E12C67" w:rsidRDefault="000F69D1" w:rsidP="000F69D1">
      <w:pPr>
        <w:tabs>
          <w:tab w:val="center" w:pos="4153"/>
          <w:tab w:val="right" w:pos="9498"/>
          <w:tab w:val="right" w:pos="9638"/>
        </w:tabs>
        <w:spacing w:after="0" w:line="240" w:lineRule="auto"/>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2023. gada 24. martā</w:t>
      </w:r>
    </w:p>
    <w:p w14:paraId="4672C124" w14:textId="0F4B65CC" w:rsidR="000F69D1" w:rsidRDefault="000F69D1" w:rsidP="000F69D1">
      <w:pPr>
        <w:tabs>
          <w:tab w:val="center" w:pos="4153"/>
          <w:tab w:val="right" w:pos="9498"/>
          <w:tab w:val="right" w:pos="9638"/>
        </w:tabs>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color w:val="000000"/>
          <w:kern w:val="0"/>
          <w:sz w:val="24"/>
          <w:szCs w:val="24"/>
          <w:lang w:eastAsia="lv-LV"/>
          <w14:ligatures w14:val="none"/>
        </w:rPr>
        <w:t xml:space="preserve">Nr. </w:t>
      </w:r>
      <w:r w:rsidR="0077391C">
        <w:rPr>
          <w:rFonts w:ascii="Times New Roman" w:eastAsia="Times New Roman" w:hAnsi="Times New Roman" w:cs="Times New Roman"/>
          <w:b/>
          <w:color w:val="000000"/>
          <w:kern w:val="0"/>
          <w:sz w:val="24"/>
          <w:szCs w:val="24"/>
          <w:lang w:eastAsia="lv-LV"/>
          <w14:ligatures w14:val="none"/>
        </w:rPr>
        <w:t>95</w:t>
      </w:r>
      <w:r>
        <w:rPr>
          <w:rFonts w:ascii="Times New Roman" w:eastAsia="Times New Roman" w:hAnsi="Times New Roman" w:cs="Times New Roman"/>
          <w:b/>
          <w:color w:val="000000"/>
          <w:kern w:val="0"/>
          <w:sz w:val="24"/>
          <w:szCs w:val="24"/>
          <w:lang w:eastAsia="lv-LV"/>
          <w14:ligatures w14:val="none"/>
        </w:rPr>
        <w:t>/4</w:t>
      </w:r>
    </w:p>
    <w:p w14:paraId="3B686EF3" w14:textId="77777777" w:rsidR="000F69D1" w:rsidRDefault="000F69D1" w:rsidP="000F69D1">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30753732" w14:textId="77777777" w:rsidR="000F69D1" w:rsidRDefault="000F69D1" w:rsidP="000F69D1">
      <w:pPr>
        <w:spacing w:after="0" w:line="240" w:lineRule="auto"/>
        <w:jc w:val="center"/>
        <w:rPr>
          <w:rFonts w:ascii="Times New Roman" w:eastAsia="Times New Roman" w:hAnsi="Times New Roman" w:cs="Times New Roman"/>
          <w:b/>
          <w:kern w:val="0"/>
          <w:sz w:val="24"/>
          <w:szCs w:val="24"/>
          <w:u w:val="single"/>
          <w:lang w:eastAsia="lv-LV"/>
          <w14:ligatures w14:val="none"/>
        </w:rPr>
      </w:pPr>
      <w:r>
        <w:rPr>
          <w:rFonts w:ascii="Times New Roman" w:eastAsia="Times New Roman" w:hAnsi="Times New Roman" w:cs="Times New Roman"/>
          <w:b/>
          <w:kern w:val="0"/>
          <w:sz w:val="24"/>
          <w:szCs w:val="24"/>
          <w:u w:val="single"/>
          <w:lang w:eastAsia="lv-LV"/>
          <w14:ligatures w14:val="none"/>
        </w:rPr>
        <w:t>Par projekta “Ilgtspējīgu tūrisma produktu attīstība, nodrošinot  pārrobežu apmeklētāju vajadzības “ "</w:t>
      </w:r>
      <w:proofErr w:type="spellStart"/>
      <w:r>
        <w:rPr>
          <w:rFonts w:ascii="Times New Roman" w:eastAsia="Times New Roman" w:hAnsi="Times New Roman" w:cs="Times New Roman"/>
          <w:b/>
          <w:kern w:val="0"/>
          <w:sz w:val="24"/>
          <w:szCs w:val="24"/>
          <w:u w:val="single"/>
          <w:lang w:eastAsia="lv-LV"/>
          <w14:ligatures w14:val="none"/>
        </w:rPr>
        <w:t>Development</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of</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sustainable</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tourism</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products</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for</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cross-border</w:t>
      </w:r>
      <w:proofErr w:type="spellEnd"/>
      <w:r>
        <w:rPr>
          <w:rFonts w:ascii="Times New Roman" w:eastAsia="Times New Roman" w:hAnsi="Times New Roman" w:cs="Times New Roman"/>
          <w:b/>
          <w:kern w:val="0"/>
          <w:sz w:val="24"/>
          <w:szCs w:val="24"/>
          <w:u w:val="single"/>
          <w:lang w:eastAsia="lv-LV"/>
          <w14:ligatures w14:val="none"/>
        </w:rPr>
        <w:t xml:space="preserve"> </w:t>
      </w:r>
      <w:proofErr w:type="spellStart"/>
      <w:r>
        <w:rPr>
          <w:rFonts w:ascii="Times New Roman" w:eastAsia="Times New Roman" w:hAnsi="Times New Roman" w:cs="Times New Roman"/>
          <w:b/>
          <w:kern w:val="0"/>
          <w:sz w:val="24"/>
          <w:szCs w:val="24"/>
          <w:u w:val="single"/>
          <w:lang w:eastAsia="lv-LV"/>
          <w14:ligatures w14:val="none"/>
        </w:rPr>
        <w:t>visitors</w:t>
      </w:r>
      <w:proofErr w:type="spellEnd"/>
      <w:r>
        <w:rPr>
          <w:rFonts w:ascii="Times New Roman" w:eastAsia="Times New Roman" w:hAnsi="Times New Roman" w:cs="Times New Roman"/>
          <w:b/>
          <w:kern w:val="0"/>
          <w:sz w:val="24"/>
          <w:szCs w:val="24"/>
          <w:u w:val="single"/>
          <w:lang w:eastAsia="lv-LV"/>
          <w14:ligatures w14:val="none"/>
        </w:rPr>
        <w:t>”  pieteikuma iesniegšanu</w:t>
      </w:r>
      <w:r>
        <w:rPr>
          <w:rFonts w:ascii="Times New Roman" w:eastAsia="Times New Roman" w:hAnsi="Times New Roman" w:cs="Times New Roman"/>
          <w:b/>
          <w:kern w:val="0"/>
          <w:sz w:val="24"/>
          <w:szCs w:val="24"/>
          <w:highlight w:val="yellow"/>
          <w:u w:val="single"/>
          <w:lang w:eastAsia="lv-LV"/>
          <w14:ligatures w14:val="none"/>
        </w:rPr>
        <w:t xml:space="preserve"> </w:t>
      </w:r>
    </w:p>
    <w:p w14:paraId="1BD3479E" w14:textId="77777777" w:rsidR="000F69D1" w:rsidRDefault="000F69D1" w:rsidP="000F69D1">
      <w:pPr>
        <w:spacing w:after="0" w:line="240" w:lineRule="auto"/>
        <w:jc w:val="center"/>
        <w:rPr>
          <w:b/>
          <w:kern w:val="0"/>
          <w:sz w:val="24"/>
          <w:szCs w:val="24"/>
          <w:u w:val="single"/>
          <w:lang w:eastAsia="lv-LV"/>
          <w14:ligatures w14:val="none"/>
        </w:rPr>
      </w:pPr>
    </w:p>
    <w:p w14:paraId="136F32B2" w14:textId="4FE2191D" w:rsidR="000F69D1" w:rsidRDefault="000F69D1" w:rsidP="000F69D1">
      <w:pPr>
        <w:shd w:val="clear" w:color="auto" w:fill="FFFFFF"/>
        <w:spacing w:after="0" w:line="240" w:lineRule="auto"/>
        <w:ind w:firstLine="360"/>
        <w:jc w:val="both"/>
        <w:rPr>
          <w:rFonts w:ascii="Times New Roman" w:eastAsia="Times New Roman" w:hAnsi="Times New Roman" w:cs="Times New Roman"/>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Saskaņā ar Pašvaldību likuma 4. panta pirmās daļas 5. punktu, 10. panta pirmās daļas 21. punktu un INTERREG VI-A Latvijas–Lietuvas Programmas 2021.–2027.gadam noteikumiem</w:t>
      </w:r>
      <w:r>
        <w:rPr>
          <w:rFonts w:ascii="Times New Roman" w:eastAsia="Times New Roman" w:hAnsi="Times New Roman" w:cs="Times New Roman"/>
          <w:i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un, ņemot vērā Dobeles novada attīstības programmas 2021.- 2027. gadam rīcības virziena RV14 “Publiskā ārtelpa un kultūrvēsturiskais mantojums” uzdevumu U34 “Saglabāt un attīstīt  kultūrvēsturiskā mantojuma infrastruktūru un materiāltehnisko bāzi” un Dobeles novada domes 2023. gada 23. februāra apstiprināto Dobeles novada attīstības programmas 2021. – 2027. gadam aktualizēto investīciju plānu, </w:t>
      </w:r>
      <w:r w:rsidR="00F7319F" w:rsidRPr="004C5F1E">
        <w:rPr>
          <w:rFonts w:ascii="Times New Roman" w:eastAsia="Times New Roman" w:hAnsi="Times New Roman" w:cs="Times New Roman"/>
          <w:sz w:val="24"/>
          <w:szCs w:val="24"/>
          <w:lang w:eastAsia="lv-LV"/>
        </w:rPr>
        <w:t xml:space="preserve">atklāti balsojot: </w:t>
      </w:r>
      <w:r w:rsidR="00F7319F" w:rsidRPr="00761A61">
        <w:rPr>
          <w:rFonts w:ascii="Times New Roman" w:eastAsia="Times New Roman" w:hAnsi="Times New Roman" w:cs="Times New Roman"/>
          <w:kern w:val="0"/>
          <w:sz w:val="24"/>
          <w:szCs w:val="24"/>
          <w:lang w:eastAsia="lv-LV"/>
          <w14:ligatures w14:val="none"/>
        </w:rPr>
        <w:t>PAR - 1</w:t>
      </w:r>
      <w:r w:rsidR="00F7319F">
        <w:rPr>
          <w:rFonts w:ascii="Times New Roman" w:eastAsia="Times New Roman" w:hAnsi="Times New Roman" w:cs="Times New Roman"/>
          <w:kern w:val="0"/>
          <w:sz w:val="24"/>
          <w:szCs w:val="24"/>
          <w:lang w:eastAsia="lv-LV"/>
          <w14:ligatures w14:val="none"/>
        </w:rPr>
        <w:t>5</w:t>
      </w:r>
      <w:r w:rsidR="00F7319F" w:rsidRPr="00761A61">
        <w:rPr>
          <w:rFonts w:ascii="Times New Roman" w:eastAsia="Times New Roman" w:hAnsi="Times New Roman" w:cs="Times New Roman"/>
          <w:kern w:val="0"/>
          <w:sz w:val="24"/>
          <w:szCs w:val="24"/>
          <w:lang w:eastAsia="lv-LV"/>
          <w14:ligatures w14:val="none"/>
        </w:rPr>
        <w:t xml:space="preserve"> </w:t>
      </w:r>
      <w:r w:rsidR="00F7319F" w:rsidRPr="00761A61">
        <w:rPr>
          <w:rFonts w:ascii="Times New Roman" w:hAnsi="Times New Roman" w:cs="Times New Roman"/>
          <w:kern w:val="0"/>
          <w:sz w:val="24"/>
          <w:szCs w:val="24"/>
          <w14:ligatures w14:val="none"/>
        </w:rPr>
        <w:t xml:space="preserve">(Ģirts </w:t>
      </w:r>
      <w:proofErr w:type="spellStart"/>
      <w:r w:rsidR="00F7319F" w:rsidRPr="00761A61">
        <w:rPr>
          <w:rFonts w:ascii="Times New Roman" w:hAnsi="Times New Roman" w:cs="Times New Roman"/>
          <w:kern w:val="0"/>
          <w:sz w:val="24"/>
          <w:szCs w:val="24"/>
          <w14:ligatures w14:val="none"/>
        </w:rPr>
        <w:t>Ante</w:t>
      </w:r>
      <w:proofErr w:type="spellEnd"/>
      <w:r w:rsidR="00F7319F" w:rsidRPr="00761A61">
        <w:rPr>
          <w:rFonts w:ascii="Times New Roman" w:hAnsi="Times New Roman" w:cs="Times New Roman"/>
          <w:kern w:val="0"/>
          <w:sz w:val="24"/>
          <w:szCs w:val="24"/>
          <w14:ligatures w14:val="none"/>
        </w:rPr>
        <w:t xml:space="preserve">, </w:t>
      </w:r>
      <w:r w:rsidR="00F7319F">
        <w:rPr>
          <w:rFonts w:ascii="Times New Roman" w:hAnsi="Times New Roman" w:cs="Times New Roman"/>
          <w:kern w:val="0"/>
          <w:sz w:val="24"/>
          <w:szCs w:val="24"/>
          <w14:ligatures w14:val="none"/>
        </w:rPr>
        <w:t xml:space="preserve">Sarmīte </w:t>
      </w:r>
      <w:proofErr w:type="spellStart"/>
      <w:r w:rsidR="00F7319F">
        <w:rPr>
          <w:rFonts w:ascii="Times New Roman" w:hAnsi="Times New Roman" w:cs="Times New Roman"/>
          <w:kern w:val="0"/>
          <w:sz w:val="24"/>
          <w:szCs w:val="24"/>
          <w14:ligatures w14:val="none"/>
        </w:rPr>
        <w:t>Dude</w:t>
      </w:r>
      <w:proofErr w:type="spellEnd"/>
      <w:r w:rsidR="00F7319F">
        <w:rPr>
          <w:rFonts w:ascii="Times New Roman" w:hAnsi="Times New Roman" w:cs="Times New Roman"/>
          <w:kern w:val="0"/>
          <w:sz w:val="24"/>
          <w:szCs w:val="24"/>
          <w14:ligatures w14:val="none"/>
        </w:rPr>
        <w:t xml:space="preserve">, </w:t>
      </w:r>
      <w:r w:rsidR="00F7319F" w:rsidRPr="00761A61">
        <w:rPr>
          <w:rFonts w:ascii="Times New Roman" w:hAnsi="Times New Roman" w:cs="Times New Roman"/>
          <w:bCs/>
          <w:kern w:val="0"/>
          <w:sz w:val="24"/>
          <w:szCs w:val="24"/>
          <w:lang w:eastAsia="et-EE"/>
          <w14:ligatures w14:val="none"/>
        </w:rPr>
        <w:t xml:space="preserve">Māris Feldmanis, </w:t>
      </w:r>
      <w:r w:rsidR="00F7319F" w:rsidRPr="00761A61">
        <w:rPr>
          <w:rFonts w:ascii="Times New Roman" w:hAnsi="Times New Roman" w:cs="Times New Roman"/>
          <w:bCs/>
          <w:kern w:val="0"/>
          <w:sz w:val="24"/>
          <w:szCs w:val="24"/>
          <w14:ligatures w14:val="none"/>
        </w:rPr>
        <w:t xml:space="preserve">Edgars </w:t>
      </w:r>
      <w:proofErr w:type="spellStart"/>
      <w:r w:rsidR="00F7319F" w:rsidRPr="00761A61">
        <w:rPr>
          <w:rFonts w:ascii="Times New Roman" w:hAnsi="Times New Roman" w:cs="Times New Roman"/>
          <w:bCs/>
          <w:kern w:val="0"/>
          <w:sz w:val="24"/>
          <w:szCs w:val="24"/>
          <w14:ligatures w14:val="none"/>
        </w:rPr>
        <w:t>Gaigalis</w:t>
      </w:r>
      <w:proofErr w:type="spellEnd"/>
      <w:r w:rsidR="00F7319F" w:rsidRPr="00761A61">
        <w:rPr>
          <w:rFonts w:ascii="Times New Roman" w:hAnsi="Times New Roman" w:cs="Times New Roman"/>
          <w:bCs/>
          <w:kern w:val="0"/>
          <w:sz w:val="24"/>
          <w:szCs w:val="24"/>
          <w14:ligatures w14:val="none"/>
        </w:rPr>
        <w:t>,</w:t>
      </w:r>
      <w:r w:rsidR="00F7319F" w:rsidRPr="00761A61">
        <w:rPr>
          <w:rFonts w:ascii="Times New Roman" w:hAnsi="Times New Roman" w:cs="Times New Roman"/>
          <w:bCs/>
          <w:kern w:val="0"/>
          <w:sz w:val="24"/>
          <w:szCs w:val="24"/>
          <w:lang w:eastAsia="et-EE"/>
          <w14:ligatures w14:val="none"/>
        </w:rPr>
        <w:t xml:space="preserve"> Ivars </w:t>
      </w:r>
      <w:proofErr w:type="spellStart"/>
      <w:r w:rsidR="00F7319F" w:rsidRPr="00761A61">
        <w:rPr>
          <w:rFonts w:ascii="Times New Roman" w:hAnsi="Times New Roman" w:cs="Times New Roman"/>
          <w:bCs/>
          <w:kern w:val="0"/>
          <w:sz w:val="24"/>
          <w:szCs w:val="24"/>
          <w:lang w:eastAsia="et-EE"/>
          <w14:ligatures w14:val="none"/>
        </w:rPr>
        <w:t>Gorskis</w:t>
      </w:r>
      <w:proofErr w:type="spellEnd"/>
      <w:r w:rsidR="00F7319F" w:rsidRPr="00761A61">
        <w:rPr>
          <w:rFonts w:ascii="Times New Roman" w:hAnsi="Times New Roman" w:cs="Times New Roman"/>
          <w:bCs/>
          <w:kern w:val="0"/>
          <w:sz w:val="24"/>
          <w:szCs w:val="24"/>
          <w:lang w:eastAsia="et-EE"/>
          <w14:ligatures w14:val="none"/>
        </w:rPr>
        <w:t xml:space="preserve">, Linda </w:t>
      </w:r>
      <w:proofErr w:type="spellStart"/>
      <w:r w:rsidR="00F7319F" w:rsidRPr="00761A61">
        <w:rPr>
          <w:rFonts w:ascii="Times New Roman" w:hAnsi="Times New Roman" w:cs="Times New Roman"/>
          <w:bCs/>
          <w:kern w:val="0"/>
          <w:sz w:val="24"/>
          <w:szCs w:val="24"/>
          <w:lang w:eastAsia="et-EE"/>
          <w14:ligatures w14:val="none"/>
        </w:rPr>
        <w:t>Karloviča</w:t>
      </w:r>
      <w:proofErr w:type="spellEnd"/>
      <w:r w:rsidR="00F7319F" w:rsidRPr="00761A61">
        <w:rPr>
          <w:rFonts w:ascii="Times New Roman" w:hAnsi="Times New Roman" w:cs="Times New Roman"/>
          <w:bCs/>
          <w:kern w:val="0"/>
          <w:sz w:val="24"/>
          <w:szCs w:val="24"/>
          <w:lang w:eastAsia="et-EE"/>
          <w14:ligatures w14:val="none"/>
        </w:rPr>
        <w:t xml:space="preserve">, Edgars Laimiņš, Sintija Liekniņa, </w:t>
      </w:r>
      <w:r w:rsidR="00F7319F">
        <w:rPr>
          <w:rFonts w:ascii="Times New Roman" w:hAnsi="Times New Roman" w:cs="Times New Roman"/>
          <w:bCs/>
          <w:kern w:val="0"/>
          <w:sz w:val="24"/>
          <w:szCs w:val="24"/>
          <w:lang w:eastAsia="et-EE"/>
          <w14:ligatures w14:val="none"/>
        </w:rPr>
        <w:t xml:space="preserve">Ainārs </w:t>
      </w:r>
      <w:proofErr w:type="spellStart"/>
      <w:r w:rsidR="00F7319F">
        <w:rPr>
          <w:rFonts w:ascii="Times New Roman" w:hAnsi="Times New Roman" w:cs="Times New Roman"/>
          <w:bCs/>
          <w:kern w:val="0"/>
          <w:sz w:val="24"/>
          <w:szCs w:val="24"/>
          <w:lang w:eastAsia="et-EE"/>
          <w14:ligatures w14:val="none"/>
        </w:rPr>
        <w:t>Meiers</w:t>
      </w:r>
      <w:proofErr w:type="spellEnd"/>
      <w:r w:rsidR="00F7319F">
        <w:rPr>
          <w:rFonts w:ascii="Times New Roman" w:hAnsi="Times New Roman" w:cs="Times New Roman"/>
          <w:bCs/>
          <w:kern w:val="0"/>
          <w:sz w:val="24"/>
          <w:szCs w:val="24"/>
          <w:lang w:eastAsia="et-EE"/>
          <w14:ligatures w14:val="none"/>
        </w:rPr>
        <w:t xml:space="preserve">, Sanita </w:t>
      </w:r>
      <w:proofErr w:type="spellStart"/>
      <w:r w:rsidR="00F7319F">
        <w:rPr>
          <w:rFonts w:ascii="Times New Roman" w:hAnsi="Times New Roman" w:cs="Times New Roman"/>
          <w:bCs/>
          <w:kern w:val="0"/>
          <w:sz w:val="24"/>
          <w:szCs w:val="24"/>
          <w:lang w:eastAsia="et-EE"/>
          <w14:ligatures w14:val="none"/>
        </w:rPr>
        <w:t>Olševska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Viesturs </w:t>
      </w:r>
      <w:proofErr w:type="spellStart"/>
      <w:r w:rsidR="00F7319F" w:rsidRPr="00761A61">
        <w:rPr>
          <w:rFonts w:ascii="Times New Roman" w:hAnsi="Times New Roman" w:cs="Times New Roman"/>
          <w:bCs/>
          <w:kern w:val="0"/>
          <w:sz w:val="24"/>
          <w:szCs w:val="24"/>
          <w:lang w:eastAsia="et-EE"/>
          <w14:ligatures w14:val="none"/>
        </w:rPr>
        <w:t>Reinfelds</w:t>
      </w:r>
      <w:proofErr w:type="spellEnd"/>
      <w:r w:rsidR="00F7319F" w:rsidRPr="00761A61">
        <w:rPr>
          <w:rFonts w:ascii="Times New Roman" w:eastAsia="Calibri" w:hAnsi="Times New Roman" w:cs="Times New Roman"/>
          <w:bCs/>
          <w:kern w:val="0"/>
          <w:sz w:val="24"/>
          <w:szCs w:val="24"/>
          <w:lang w:eastAsia="et-EE"/>
          <w14:ligatures w14:val="none"/>
        </w:rPr>
        <w:t>,</w:t>
      </w:r>
      <w:r w:rsidR="00F7319F" w:rsidRPr="00761A61">
        <w:rPr>
          <w:rFonts w:ascii="Times New Roman" w:eastAsia="Calibri" w:hAnsi="Times New Roman" w:cs="Times New Roman"/>
          <w:kern w:val="0"/>
          <w:sz w:val="24"/>
          <w:szCs w:val="24"/>
          <w14:ligatures w14:val="none"/>
        </w:rPr>
        <w:t xml:space="preserve"> </w:t>
      </w:r>
      <w:r w:rsidR="00F7319F">
        <w:rPr>
          <w:rFonts w:ascii="Times New Roman" w:eastAsia="Calibri" w:hAnsi="Times New Roman" w:cs="Times New Roman"/>
          <w:kern w:val="0"/>
          <w:sz w:val="24"/>
          <w:szCs w:val="24"/>
          <w14:ligatures w14:val="none"/>
        </w:rPr>
        <w:t xml:space="preserve">Dace Reinika, Andrejs Spridzāns, </w:t>
      </w:r>
      <w:r w:rsidR="00F7319F">
        <w:rPr>
          <w:rFonts w:ascii="Times New Roman" w:hAnsi="Times New Roman" w:cs="Times New Roman"/>
          <w:bCs/>
          <w:kern w:val="0"/>
          <w:sz w:val="24"/>
          <w:szCs w:val="24"/>
          <w:lang w:eastAsia="et-EE"/>
          <w14:ligatures w14:val="none"/>
        </w:rPr>
        <w:t xml:space="preserve">Ivars </w:t>
      </w:r>
      <w:proofErr w:type="spellStart"/>
      <w:r w:rsidR="00F7319F">
        <w:rPr>
          <w:rFonts w:ascii="Times New Roman" w:hAnsi="Times New Roman" w:cs="Times New Roman"/>
          <w:bCs/>
          <w:kern w:val="0"/>
          <w:sz w:val="24"/>
          <w:szCs w:val="24"/>
          <w:lang w:eastAsia="et-EE"/>
          <w14:ligatures w14:val="none"/>
        </w:rPr>
        <w:t>Stanga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Indra </w:t>
      </w:r>
      <w:proofErr w:type="spellStart"/>
      <w:r w:rsidR="00F7319F" w:rsidRPr="00761A61">
        <w:rPr>
          <w:rFonts w:ascii="Times New Roman" w:hAnsi="Times New Roman" w:cs="Times New Roman"/>
          <w:bCs/>
          <w:kern w:val="0"/>
          <w:sz w:val="24"/>
          <w:szCs w:val="24"/>
          <w:lang w:eastAsia="et-EE"/>
          <w14:ligatures w14:val="none"/>
        </w:rPr>
        <w:t>Špela</w:t>
      </w:r>
      <w:proofErr w:type="spellEnd"/>
      <w:r w:rsidR="00F7319F" w:rsidRPr="00761A61">
        <w:rPr>
          <w:rFonts w:ascii="Times New Roman" w:hAnsi="Times New Roman" w:cs="Times New Roman"/>
          <w:bCs/>
          <w:kern w:val="0"/>
          <w:sz w:val="24"/>
          <w:szCs w:val="24"/>
          <w:lang w:eastAsia="et-EE"/>
          <w14:ligatures w14:val="none"/>
        </w:rPr>
        <w:t xml:space="preserve">), </w:t>
      </w:r>
      <w:r w:rsidR="00F7319F" w:rsidRPr="00761A61">
        <w:rPr>
          <w:rFonts w:ascii="Times New Roman" w:eastAsia="Times New Roman" w:hAnsi="Times New Roman" w:cs="Times New Roman"/>
          <w:kern w:val="0"/>
          <w:sz w:val="24"/>
          <w:szCs w:val="24"/>
          <w:lang w:eastAsia="lv-LV"/>
          <w14:ligatures w14:val="none"/>
        </w:rPr>
        <w:t xml:space="preserve">PRET - nav, ATTURAS - nav, </w:t>
      </w:r>
      <w:r>
        <w:rPr>
          <w:rFonts w:ascii="Times New Roman" w:eastAsia="Times New Roman" w:hAnsi="Times New Roman" w:cs="Times New Roman"/>
          <w:kern w:val="0"/>
          <w:sz w:val="24"/>
          <w:szCs w:val="24"/>
          <w:lang w:eastAsia="lv-LV"/>
          <w14:ligatures w14:val="none"/>
        </w:rPr>
        <w:t>Dobeles novada dome</w:t>
      </w:r>
      <w:r>
        <w:rPr>
          <w:rFonts w:ascii="Times New Roman" w:eastAsia="Times New Roman" w:hAnsi="Times New Roman" w:cs="Times New Roman"/>
          <w:b/>
          <w:kern w:val="0"/>
          <w:sz w:val="24"/>
          <w:szCs w:val="24"/>
          <w:lang w:eastAsia="lv-LV"/>
          <w14:ligatures w14:val="none"/>
        </w:rPr>
        <w:t xml:space="preserve"> NOLEMJ:</w:t>
      </w:r>
    </w:p>
    <w:p w14:paraId="2BF89648" w14:textId="77777777" w:rsidR="000F69D1" w:rsidRDefault="000F69D1">
      <w:pPr>
        <w:pStyle w:val="ListParagraph"/>
        <w:numPr>
          <w:ilvl w:val="0"/>
          <w:numId w:val="21"/>
        </w:numPr>
        <w:spacing w:after="0" w:line="240" w:lineRule="auto"/>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 xml:space="preserve">Iesniegt  projekta </w:t>
      </w:r>
      <w:r>
        <w:rPr>
          <w:rFonts w:ascii="Times New Roman" w:eastAsia="Lucida Sans Unicode" w:hAnsi="Times New Roman" w:cs="Times New Roman"/>
          <w:sz w:val="24"/>
          <w:szCs w:val="24"/>
          <w:lang w:eastAsia="lv-LV"/>
          <w14:ligatures w14:val="none"/>
        </w:rPr>
        <w:t>“Ilgtspējīgu tūrisma produktu attīstība, nodrošinot pārrobežu apmeklētāju vajadzības“ "</w:t>
      </w:r>
      <w:proofErr w:type="spellStart"/>
      <w:r>
        <w:rPr>
          <w:rFonts w:ascii="Times New Roman" w:eastAsia="Lucida Sans Unicode" w:hAnsi="Times New Roman" w:cs="Times New Roman"/>
          <w:sz w:val="24"/>
          <w:szCs w:val="24"/>
          <w:lang w:eastAsia="lv-LV"/>
          <w14:ligatures w14:val="none"/>
        </w:rPr>
        <w:t>Development</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of</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sustainable</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tourism</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products</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for</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cross-border</w:t>
      </w:r>
      <w:proofErr w:type="spellEnd"/>
      <w:r>
        <w:rPr>
          <w:rFonts w:ascii="Times New Roman" w:eastAsia="Lucida Sans Unicode" w:hAnsi="Times New Roman" w:cs="Times New Roman"/>
          <w:sz w:val="24"/>
          <w:szCs w:val="24"/>
          <w:lang w:eastAsia="lv-LV"/>
          <w14:ligatures w14:val="none"/>
        </w:rPr>
        <w:t xml:space="preserve"> </w:t>
      </w:r>
      <w:proofErr w:type="spellStart"/>
      <w:r>
        <w:rPr>
          <w:rFonts w:ascii="Times New Roman" w:eastAsia="Lucida Sans Unicode" w:hAnsi="Times New Roman" w:cs="Times New Roman"/>
          <w:sz w:val="24"/>
          <w:szCs w:val="24"/>
          <w:lang w:eastAsia="lv-LV"/>
          <w14:ligatures w14:val="none"/>
        </w:rPr>
        <w:t>visitors</w:t>
      </w:r>
      <w:proofErr w:type="spellEnd"/>
      <w:r>
        <w:rPr>
          <w:rFonts w:ascii="Times New Roman" w:eastAsia="Lucida Sans Unicode" w:hAnsi="Times New Roman" w:cs="Times New Roman"/>
          <w:sz w:val="24"/>
          <w:szCs w:val="24"/>
          <w:lang w:eastAsia="lv-LV"/>
          <w14:ligatures w14:val="none"/>
        </w:rPr>
        <w:t>”), pieteikumu INTERREG VI-A Latvijas–Lietuvas Programmas 2021.–2027.gadam</w:t>
      </w:r>
      <w:r>
        <w:rPr>
          <w:rFonts w:ascii="Times New Roman" w:eastAsia="Calibri" w:hAnsi="Times New Roman" w:cs="Times New Roman"/>
          <w:bCs/>
          <w:sz w:val="24"/>
          <w:szCs w:val="24"/>
          <w14:ligatures w14:val="none"/>
        </w:rPr>
        <w:t xml:space="preserve"> projektu konkursa 4</w:t>
      </w:r>
      <w:r>
        <w:rPr>
          <w:rFonts w:ascii="Times New Roman" w:eastAsia="Lucida Sans Unicode" w:hAnsi="Times New Roman" w:cs="Times New Roman"/>
          <w:sz w:val="24"/>
          <w:szCs w:val="24"/>
          <w:lang w:eastAsia="lv-LV"/>
          <w14:ligatures w14:val="none"/>
        </w:rPr>
        <w:t>. prioritātē “</w:t>
      </w:r>
      <w:r>
        <w:rPr>
          <w:rFonts w:ascii="Times New Roman" w:eastAsia="Lucida Sans Unicode" w:hAnsi="Times New Roman" w:cs="Times New Roman"/>
          <w:iCs/>
          <w:sz w:val="24"/>
          <w:szCs w:val="24"/>
          <w:lang w:eastAsia="lv-LV"/>
          <w14:ligatures w14:val="none"/>
        </w:rPr>
        <w:t>Tūrisma un mantojuma (kultūras un dabas) ekonomiskais potenciāls”</w:t>
      </w:r>
      <w:r>
        <w:rPr>
          <w:rFonts w:ascii="Times New Roman" w:eastAsia="Calibri" w:hAnsi="Times New Roman" w:cs="Times New Roman"/>
          <w:bCs/>
          <w:sz w:val="24"/>
          <w:szCs w:val="24"/>
          <w14:ligatures w14:val="none"/>
        </w:rPr>
        <w:t xml:space="preserve">, </w:t>
      </w:r>
      <w:r>
        <w:rPr>
          <w:rFonts w:ascii="Times New Roman" w:eastAsia="Lucida Sans Unicode" w:hAnsi="Times New Roman" w:cs="Times New Roman"/>
          <w:sz w:val="24"/>
          <w:szCs w:val="24"/>
          <w:lang w:eastAsia="lv-LV"/>
          <w14:ligatures w14:val="none"/>
        </w:rPr>
        <w:t>turpmāk - Projekts,</w:t>
      </w:r>
      <w:r>
        <w:rPr>
          <w:rFonts w:ascii="Times New Roman" w:eastAsia="Calibri" w:hAnsi="Times New Roman" w:cs="Times New Roman"/>
          <w:bCs/>
          <w:sz w:val="24"/>
          <w:szCs w:val="24"/>
          <w14:ligatures w14:val="none"/>
        </w:rPr>
        <w:t xml:space="preserve"> nosakot projekta finansējumu 174 087,50 EUR (ar pievienotās vērtības nodokli), tai skaitā, Eiropas Reģionālā attīstības fonda finansējums 139 270 EUR, kas sastāda 80% no projekta kopējām attiecināmajām izmaksām un Dobeles novada pašvaldības līdzfinansējums 34 817,50 EUR,</w:t>
      </w:r>
      <w:r>
        <w:rPr>
          <w:rFonts w:ascii="Times New Roman" w:eastAsia="Calibri" w:hAnsi="Times New Roman" w:cs="Times New Roman"/>
          <w:bCs/>
          <w:sz w:val="24"/>
          <w:szCs w:val="24"/>
          <w:lang w:eastAsia="lv-LV"/>
          <w14:ligatures w14:val="none"/>
        </w:rPr>
        <w:t xml:space="preserve"> kas sastāda 20% no projekta attiecināmajām izmaksām.</w:t>
      </w:r>
    </w:p>
    <w:p w14:paraId="7AAA03CC" w14:textId="77777777" w:rsidR="000F69D1" w:rsidRDefault="000F69D1">
      <w:pPr>
        <w:pStyle w:val="ListParagraph"/>
        <w:numPr>
          <w:ilvl w:val="0"/>
          <w:numId w:val="21"/>
        </w:numPr>
        <w:spacing w:after="0" w:line="240" w:lineRule="auto"/>
        <w:jc w:val="both"/>
        <w:rPr>
          <w:rFonts w:ascii="Times New Roman" w:eastAsia="Calibri" w:hAnsi="Times New Roman" w:cs="Times New Roman"/>
          <w:bCs/>
          <w:sz w:val="24"/>
          <w:szCs w:val="24"/>
          <w14:ligatures w14:val="none"/>
        </w:rPr>
      </w:pPr>
      <w:r>
        <w:rPr>
          <w:rFonts w:ascii="Times New Roman" w:eastAsia="Calibri" w:hAnsi="Times New Roman" w:cs="Times New Roman"/>
          <w:bCs/>
          <w:sz w:val="24"/>
          <w:szCs w:val="24"/>
          <w14:ligatures w14:val="none"/>
        </w:rPr>
        <w:t>Projekta apstiprināšanas gadījumā:</w:t>
      </w:r>
    </w:p>
    <w:p w14:paraId="6760996D" w14:textId="4FA9CA11" w:rsidR="000F69D1" w:rsidRPr="00212867" w:rsidRDefault="000F69D1">
      <w:pPr>
        <w:pStyle w:val="ListParagraph"/>
        <w:widowControl w:val="0"/>
        <w:numPr>
          <w:ilvl w:val="0"/>
          <w:numId w:val="23"/>
        </w:numPr>
        <w:suppressAutoHyphens/>
        <w:spacing w:after="0" w:line="240" w:lineRule="auto"/>
        <w:jc w:val="both"/>
        <w:rPr>
          <w:rFonts w:ascii="Times New Roman" w:eastAsia="Calibri" w:hAnsi="Times New Roman" w:cs="Times New Roman"/>
          <w:bCs/>
          <w:sz w:val="24"/>
          <w:szCs w:val="24"/>
          <w14:ligatures w14:val="none"/>
        </w:rPr>
      </w:pPr>
      <w:r w:rsidRPr="00212867">
        <w:rPr>
          <w:rFonts w:ascii="Times New Roman" w:eastAsia="Calibri" w:hAnsi="Times New Roman" w:cs="Times New Roman"/>
          <w:bCs/>
          <w:sz w:val="24"/>
          <w:szCs w:val="24"/>
          <w14:ligatures w14:val="none"/>
        </w:rPr>
        <w:t xml:space="preserve">Dobeles novada pašvaldības līdzfinansējumu 20 % apmērā no </w:t>
      </w:r>
      <w:r w:rsidR="00632704">
        <w:rPr>
          <w:rFonts w:ascii="Times New Roman" w:eastAsia="Calibri" w:hAnsi="Times New Roman" w:cs="Times New Roman"/>
          <w:bCs/>
          <w:sz w:val="24"/>
          <w:szCs w:val="24"/>
          <w14:ligatures w14:val="none"/>
        </w:rPr>
        <w:t>p</w:t>
      </w:r>
      <w:r w:rsidRPr="00212867">
        <w:rPr>
          <w:rFonts w:ascii="Times New Roman" w:eastAsia="Calibri" w:hAnsi="Times New Roman" w:cs="Times New Roman"/>
          <w:bCs/>
          <w:sz w:val="24"/>
          <w:szCs w:val="24"/>
          <w14:ligatures w14:val="none"/>
        </w:rPr>
        <w:t>rojekta attiecināmajām izmaksām ieplānot Dobeles novada pašvaldības 2024.gada budžeta izdevumu sadaļā;</w:t>
      </w:r>
    </w:p>
    <w:p w14:paraId="7FEACF39" w14:textId="5429FF69" w:rsidR="000F69D1" w:rsidRPr="00212867" w:rsidRDefault="000F69D1">
      <w:pPr>
        <w:pStyle w:val="ListParagraph"/>
        <w:widowControl w:val="0"/>
        <w:numPr>
          <w:ilvl w:val="0"/>
          <w:numId w:val="23"/>
        </w:numPr>
        <w:suppressAutoHyphens/>
        <w:spacing w:after="0" w:line="240" w:lineRule="auto"/>
        <w:jc w:val="both"/>
        <w:rPr>
          <w:rFonts w:ascii="Times New Roman" w:eastAsia="Calibri" w:hAnsi="Times New Roman" w:cs="Times New Roman"/>
          <w:bCs/>
          <w:sz w:val="24"/>
          <w:szCs w:val="24"/>
          <w14:ligatures w14:val="none"/>
        </w:rPr>
      </w:pPr>
      <w:r w:rsidRPr="00212867">
        <w:rPr>
          <w:rFonts w:ascii="Times New Roman" w:eastAsia="Calibri" w:hAnsi="Times New Roman" w:cs="Times New Roman"/>
          <w:bCs/>
          <w:sz w:val="24"/>
          <w:szCs w:val="24"/>
          <w14:ligatures w14:val="none"/>
        </w:rPr>
        <w:t xml:space="preserve">priekšfinansējumu </w:t>
      </w:r>
      <w:r w:rsidR="00632704">
        <w:rPr>
          <w:rFonts w:ascii="Times New Roman" w:eastAsia="Calibri" w:hAnsi="Times New Roman" w:cs="Times New Roman"/>
          <w:bCs/>
          <w:sz w:val="24"/>
          <w:szCs w:val="24"/>
          <w14:ligatures w14:val="none"/>
        </w:rPr>
        <w:t>p</w:t>
      </w:r>
      <w:r w:rsidRPr="00212867">
        <w:rPr>
          <w:rFonts w:ascii="Times New Roman" w:eastAsia="Calibri" w:hAnsi="Times New Roman" w:cs="Times New Roman"/>
          <w:bCs/>
          <w:sz w:val="24"/>
          <w:szCs w:val="24"/>
          <w14:ligatures w14:val="none"/>
        </w:rPr>
        <w:t xml:space="preserve">rojekta realizācijai 100% apmērā no </w:t>
      </w:r>
      <w:r w:rsidR="00632704">
        <w:rPr>
          <w:rFonts w:ascii="Times New Roman" w:eastAsia="Calibri" w:hAnsi="Times New Roman" w:cs="Times New Roman"/>
          <w:bCs/>
          <w:sz w:val="24"/>
          <w:szCs w:val="24"/>
          <w14:ligatures w14:val="none"/>
        </w:rPr>
        <w:t>p</w:t>
      </w:r>
      <w:r w:rsidRPr="00212867">
        <w:rPr>
          <w:rFonts w:ascii="Times New Roman" w:eastAsia="Calibri" w:hAnsi="Times New Roman" w:cs="Times New Roman"/>
          <w:bCs/>
          <w:sz w:val="24"/>
          <w:szCs w:val="24"/>
          <w14:ligatures w14:val="none"/>
        </w:rPr>
        <w:t>rojekta attiecināmajām izmaksām ieplānot Dobeles novada pašvaldības budžetā šādos apmēros: 2024.gada budžetā 130 000EUR un 2025.gadā – 44 087,50 EUR.</w:t>
      </w:r>
    </w:p>
    <w:p w14:paraId="6E1CBBBC" w14:textId="77777777" w:rsidR="000F69D1" w:rsidRDefault="000F69D1">
      <w:pPr>
        <w:pStyle w:val="ListParagraph"/>
        <w:numPr>
          <w:ilvl w:val="0"/>
          <w:numId w:val="21"/>
        </w:numPr>
        <w:spacing w:after="0" w:line="24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Noteikt plānoto projekta īstenošanas laiku no 2024. gada 1.janvāra līdz 2025. gada 31.decembrim. </w:t>
      </w:r>
    </w:p>
    <w:p w14:paraId="5F5B0937" w14:textId="77777777" w:rsidR="000F69D1" w:rsidRDefault="000F69D1" w:rsidP="000F69D1">
      <w:pPr>
        <w:spacing w:after="0" w:line="240" w:lineRule="auto"/>
        <w:jc w:val="both"/>
        <w:rPr>
          <w:rFonts w:ascii="Times New Roman" w:eastAsia="Times New Roman" w:hAnsi="Times New Roman" w:cs="Times New Roman"/>
          <w:bCs/>
          <w:kern w:val="0"/>
          <w:sz w:val="24"/>
          <w:szCs w:val="24"/>
          <w:lang w:eastAsia="lv-LV"/>
          <w14:ligatures w14:val="none"/>
        </w:rPr>
      </w:pPr>
    </w:p>
    <w:p w14:paraId="427D6ECD" w14:textId="77777777" w:rsidR="000F69D1" w:rsidRDefault="000F69D1" w:rsidP="000F69D1">
      <w:pPr>
        <w:spacing w:after="0" w:line="240" w:lineRule="auto"/>
        <w:jc w:val="both"/>
        <w:rPr>
          <w:rFonts w:ascii="Times New Roman" w:eastAsia="Times New Roman" w:hAnsi="Times New Roman" w:cs="Times New Roman"/>
          <w:bCs/>
          <w:kern w:val="0"/>
          <w:sz w:val="24"/>
          <w:szCs w:val="24"/>
          <w:lang w:eastAsia="lv-LV"/>
          <w14:ligatures w14:val="none"/>
        </w:rPr>
      </w:pPr>
    </w:p>
    <w:p w14:paraId="611096EC" w14:textId="77777777" w:rsidR="000F69D1" w:rsidRDefault="000F69D1" w:rsidP="000F69D1">
      <w:pPr>
        <w:spacing w:after="0" w:line="240" w:lineRule="auto"/>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t xml:space="preserve">                                                                                                            I. </w:t>
      </w:r>
      <w:proofErr w:type="spellStart"/>
      <w:r>
        <w:rPr>
          <w:rFonts w:ascii="Times New Roman" w:eastAsia="Times New Roman" w:hAnsi="Times New Roman" w:cs="Times New Roman"/>
          <w:kern w:val="0"/>
          <w:sz w:val="24"/>
          <w:szCs w:val="24"/>
          <w:lang w:eastAsia="lv-LV"/>
          <w14:ligatures w14:val="none"/>
        </w:rPr>
        <w:t>Gorskis</w:t>
      </w:r>
      <w:proofErr w:type="spellEnd"/>
    </w:p>
    <w:p w14:paraId="547ABD84" w14:textId="77777777" w:rsidR="000F69D1" w:rsidRDefault="000F69D1" w:rsidP="000F69D1">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0F4CC3FA" w14:textId="77777777" w:rsidR="000F69D1" w:rsidRDefault="000F69D1" w:rsidP="000F69D1"/>
    <w:p w14:paraId="1BFD2472" w14:textId="02DBE037" w:rsidR="000F69D1" w:rsidRDefault="000F69D1" w:rsidP="000F69D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noProof/>
          <w:kern w:val="0"/>
          <w:sz w:val="20"/>
          <w:szCs w:val="20"/>
          <w:lang w:eastAsia="lv-LV"/>
        </w:rPr>
        <w:drawing>
          <wp:inline distT="0" distB="0" distL="0" distR="0" wp14:anchorId="54C87C52" wp14:editId="0D474983">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6BEFD8"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1CDD27C8"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6B4BF63A" w14:textId="77777777" w:rsidR="000F69D1" w:rsidRDefault="000F69D1" w:rsidP="000F69D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5C31EF5A" w14:textId="77777777" w:rsidR="000F69D1" w:rsidRDefault="000F69D1" w:rsidP="000F69D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15" w:history="1">
        <w:r>
          <w:rPr>
            <w:rStyle w:val="Hyperlink"/>
            <w:rFonts w:ascii="Times New Roman" w:eastAsia="Calibri" w:hAnsi="Times New Roman" w:cs="Times New Roman"/>
            <w:color w:val="000000"/>
            <w:kern w:val="0"/>
            <w:sz w:val="16"/>
            <w:szCs w:val="16"/>
            <w:lang w:eastAsia="lv-LV"/>
            <w14:ligatures w14:val="none"/>
          </w:rPr>
          <w:t>dome@dobele.lv</w:t>
        </w:r>
      </w:hyperlink>
    </w:p>
    <w:p w14:paraId="02B83946" w14:textId="77777777" w:rsidR="000F69D1" w:rsidRDefault="000F69D1" w:rsidP="000F69D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079E348"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LĒMUMS</w:t>
      </w:r>
    </w:p>
    <w:p w14:paraId="0F112B7C" w14:textId="77777777" w:rsidR="000F69D1" w:rsidRDefault="000F69D1" w:rsidP="000F69D1">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Dobelē</w:t>
      </w:r>
    </w:p>
    <w:p w14:paraId="20BDF4DD" w14:textId="77777777" w:rsidR="000F69D1" w:rsidRDefault="000F69D1" w:rsidP="000F69D1">
      <w:pPr>
        <w:spacing w:after="0" w:line="240" w:lineRule="auto"/>
        <w:jc w:val="both"/>
        <w:rPr>
          <w:rFonts w:ascii="Times New Roman" w:eastAsia="Calibri" w:hAnsi="Times New Roman" w:cs="Times New Roman"/>
          <w:b/>
          <w:kern w:val="0"/>
          <w:sz w:val="24"/>
          <w:szCs w:val="24"/>
          <w14:ligatures w14:val="none"/>
        </w:rPr>
      </w:pPr>
    </w:p>
    <w:p w14:paraId="0ABA9E99" w14:textId="56BB4618" w:rsidR="00EB069B" w:rsidRPr="00EB069B" w:rsidRDefault="00EB069B" w:rsidP="00EB069B">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r w:rsidRPr="00EB069B">
        <w:rPr>
          <w:rFonts w:ascii="Times New Roman" w:eastAsia="Times New Roman" w:hAnsi="Times New Roman" w:cs="Times New Roman"/>
          <w:b/>
          <w:kern w:val="0"/>
          <w:sz w:val="24"/>
          <w:szCs w:val="20"/>
          <w:lang w:eastAsia="x-none"/>
          <w14:ligatures w14:val="none"/>
        </w:rPr>
        <w:t>2023. gada 24. martā</w:t>
      </w:r>
      <w:r w:rsidRPr="00EB069B">
        <w:rPr>
          <w:rFonts w:ascii="Times New Roman" w:eastAsia="Times New Roman" w:hAnsi="Times New Roman" w:cs="Times New Roman"/>
          <w:b/>
          <w:kern w:val="0"/>
          <w:sz w:val="24"/>
          <w:szCs w:val="20"/>
          <w:lang w:eastAsia="x-none"/>
          <w14:ligatures w14:val="none"/>
        </w:rPr>
        <w:tab/>
      </w:r>
      <w:r w:rsidRPr="00EB069B">
        <w:rPr>
          <w:rFonts w:ascii="Times New Roman" w:eastAsia="Times New Roman" w:hAnsi="Times New Roman" w:cs="Times New Roman"/>
          <w:b/>
          <w:kern w:val="0"/>
          <w:sz w:val="24"/>
          <w:szCs w:val="20"/>
          <w:lang w:eastAsia="x-none"/>
          <w14:ligatures w14:val="none"/>
        </w:rPr>
        <w:tab/>
      </w:r>
      <w:r w:rsidRPr="00EB069B">
        <w:rPr>
          <w:rFonts w:ascii="Times New Roman" w:eastAsia="Times New Roman" w:hAnsi="Times New Roman" w:cs="Times New Roman"/>
          <w:b/>
          <w:color w:val="000000"/>
          <w:kern w:val="0"/>
          <w:sz w:val="24"/>
          <w:szCs w:val="24"/>
          <w:lang w:eastAsia="x-none"/>
          <w14:ligatures w14:val="none"/>
        </w:rPr>
        <w:t>Nr.</w:t>
      </w:r>
      <w:r w:rsidR="007A5270">
        <w:rPr>
          <w:rFonts w:ascii="Times New Roman" w:eastAsia="Times New Roman" w:hAnsi="Times New Roman" w:cs="Times New Roman"/>
          <w:b/>
          <w:color w:val="000000"/>
          <w:kern w:val="0"/>
          <w:sz w:val="24"/>
          <w:szCs w:val="24"/>
          <w:lang w:eastAsia="x-none"/>
          <w14:ligatures w14:val="none"/>
        </w:rPr>
        <w:t>96</w:t>
      </w:r>
      <w:r w:rsidRPr="00EB069B">
        <w:rPr>
          <w:rFonts w:ascii="Times New Roman" w:eastAsia="Times New Roman" w:hAnsi="Times New Roman" w:cs="Times New Roman"/>
          <w:b/>
          <w:color w:val="000000"/>
          <w:kern w:val="0"/>
          <w:sz w:val="24"/>
          <w:szCs w:val="24"/>
          <w:lang w:eastAsia="x-none"/>
          <w14:ligatures w14:val="none"/>
        </w:rPr>
        <w:t>/4</w:t>
      </w:r>
    </w:p>
    <w:p w14:paraId="346300EA" w14:textId="77777777" w:rsidR="00EB069B" w:rsidRPr="00EB069B" w:rsidRDefault="00EB069B" w:rsidP="00EB069B">
      <w:pPr>
        <w:tabs>
          <w:tab w:val="center" w:pos="4320"/>
          <w:tab w:val="right" w:pos="8640"/>
        </w:tabs>
        <w:spacing w:after="0" w:line="240" w:lineRule="auto"/>
        <w:rPr>
          <w:rFonts w:ascii="Times New Roman" w:eastAsia="Times New Roman" w:hAnsi="Times New Roman" w:cs="Times New Roman"/>
          <w:color w:val="000000"/>
          <w:kern w:val="0"/>
          <w:sz w:val="24"/>
          <w:szCs w:val="24"/>
          <w:lang w:eastAsia="x-none"/>
          <w14:ligatures w14:val="none"/>
        </w:rPr>
      </w:pPr>
    </w:p>
    <w:p w14:paraId="5526E6BA" w14:textId="77777777" w:rsidR="00EB069B" w:rsidRPr="00EB069B" w:rsidRDefault="00EB069B" w:rsidP="00EB069B">
      <w:pPr>
        <w:ind w:left="360"/>
        <w:contextualSpacing/>
        <w:jc w:val="center"/>
        <w:rPr>
          <w:rFonts w:ascii="Times New Roman" w:hAnsi="Times New Roman" w:cs="Times New Roman"/>
          <w:b/>
          <w:sz w:val="24"/>
          <w:szCs w:val="24"/>
          <w:u w:val="single"/>
        </w:rPr>
      </w:pPr>
      <w:r w:rsidRPr="00EB069B">
        <w:rPr>
          <w:rFonts w:ascii="Times New Roman" w:hAnsi="Times New Roman" w:cs="Times New Roman"/>
          <w:b/>
          <w:sz w:val="24"/>
          <w:szCs w:val="24"/>
          <w:u w:val="single"/>
        </w:rPr>
        <w:t xml:space="preserve">Par projekta  </w:t>
      </w:r>
      <w:bookmarkStart w:id="1" w:name="_Hlk129615208"/>
      <w:r w:rsidRPr="00EB069B">
        <w:rPr>
          <w:rFonts w:ascii="Times New Roman" w:hAnsi="Times New Roman" w:cs="Times New Roman"/>
          <w:b/>
          <w:sz w:val="24"/>
          <w:szCs w:val="24"/>
          <w:u w:val="single"/>
        </w:rPr>
        <w:t>“Amatniecība kā radošā tūrisma ekonomiskā potenciāla veicinātāja” („</w:t>
      </w:r>
      <w:proofErr w:type="spellStart"/>
      <w:r w:rsidRPr="00EB069B">
        <w:rPr>
          <w:rFonts w:ascii="Times New Roman" w:hAnsi="Times New Roman" w:cs="Times New Roman"/>
          <w:b/>
          <w:sz w:val="24"/>
          <w:szCs w:val="24"/>
          <w:u w:val="single"/>
        </w:rPr>
        <w:t>Craftsmanship</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as</w:t>
      </w:r>
      <w:proofErr w:type="spellEnd"/>
      <w:r w:rsidRPr="00EB069B">
        <w:rPr>
          <w:rFonts w:ascii="Times New Roman" w:hAnsi="Times New Roman" w:cs="Times New Roman"/>
          <w:b/>
          <w:sz w:val="24"/>
          <w:szCs w:val="24"/>
          <w:u w:val="single"/>
        </w:rPr>
        <w:t xml:space="preserve"> a </w:t>
      </w:r>
      <w:proofErr w:type="spellStart"/>
      <w:r w:rsidRPr="00EB069B">
        <w:rPr>
          <w:rFonts w:ascii="Times New Roman" w:hAnsi="Times New Roman" w:cs="Times New Roman"/>
          <w:b/>
          <w:sz w:val="24"/>
          <w:szCs w:val="24"/>
          <w:u w:val="single"/>
        </w:rPr>
        <w:t>Booster</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of</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Economic</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Potential</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for</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Creative</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Tourism</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Creative</w:t>
      </w:r>
      <w:proofErr w:type="spellEnd"/>
      <w:r w:rsidRPr="00EB069B">
        <w:rPr>
          <w:rFonts w:ascii="Times New Roman" w:hAnsi="Times New Roman" w:cs="Times New Roman"/>
          <w:b/>
          <w:sz w:val="24"/>
          <w:szCs w:val="24"/>
          <w:u w:val="single"/>
        </w:rPr>
        <w:t xml:space="preserve"> </w:t>
      </w:r>
      <w:proofErr w:type="spellStart"/>
      <w:r w:rsidRPr="00EB069B">
        <w:rPr>
          <w:rFonts w:ascii="Times New Roman" w:hAnsi="Times New Roman" w:cs="Times New Roman"/>
          <w:b/>
          <w:sz w:val="24"/>
          <w:szCs w:val="24"/>
          <w:u w:val="single"/>
        </w:rPr>
        <w:t>booster</w:t>
      </w:r>
      <w:proofErr w:type="spellEnd"/>
      <w:r w:rsidRPr="00EB069B">
        <w:rPr>
          <w:rFonts w:ascii="Times New Roman" w:hAnsi="Times New Roman" w:cs="Times New Roman"/>
          <w:b/>
          <w:sz w:val="24"/>
          <w:szCs w:val="24"/>
          <w:u w:val="single"/>
        </w:rPr>
        <w:t>)”)</w:t>
      </w:r>
      <w:bookmarkEnd w:id="1"/>
      <w:r w:rsidRPr="00EB069B">
        <w:rPr>
          <w:rFonts w:ascii="Times New Roman" w:hAnsi="Times New Roman" w:cs="Times New Roman"/>
          <w:b/>
          <w:sz w:val="24"/>
          <w:szCs w:val="24"/>
          <w:u w:val="single"/>
        </w:rPr>
        <w:t xml:space="preserve"> pieteikuma iesniegšanu</w:t>
      </w:r>
    </w:p>
    <w:p w14:paraId="506E3F9E" w14:textId="77777777" w:rsidR="00EB069B" w:rsidRPr="00EB069B" w:rsidRDefault="00EB069B" w:rsidP="00EB069B">
      <w:pPr>
        <w:spacing w:after="0" w:line="240" w:lineRule="auto"/>
        <w:jc w:val="both"/>
        <w:rPr>
          <w:rFonts w:ascii="Times New Roman" w:hAnsi="Times New Roman" w:cs="Times New Roman"/>
          <w:i/>
          <w:sz w:val="24"/>
          <w:szCs w:val="24"/>
        </w:rPr>
      </w:pPr>
      <w:r w:rsidRPr="00EB069B">
        <w:rPr>
          <w:rFonts w:ascii="Times New Roman" w:hAnsi="Times New Roman" w:cs="Times New Roman"/>
          <w:i/>
          <w:sz w:val="24"/>
          <w:szCs w:val="24"/>
        </w:rPr>
        <w:t xml:space="preserve"> </w:t>
      </w:r>
    </w:p>
    <w:p w14:paraId="308B6644" w14:textId="4D3097F9" w:rsidR="00EB069B" w:rsidRPr="00D22D02" w:rsidRDefault="00EB069B" w:rsidP="00EB069B">
      <w:pPr>
        <w:spacing w:after="0" w:line="240" w:lineRule="auto"/>
        <w:ind w:firstLine="720"/>
        <w:jc w:val="both"/>
        <w:rPr>
          <w:rFonts w:ascii="Times New Roman" w:hAnsi="Times New Roman" w:cs="Times New Roman"/>
          <w:b/>
          <w:bCs/>
          <w:sz w:val="24"/>
          <w:szCs w:val="24"/>
        </w:rPr>
      </w:pPr>
      <w:r w:rsidRPr="00EB069B">
        <w:rPr>
          <w:rFonts w:ascii="Times New Roman" w:hAnsi="Times New Roman" w:cs="Times New Roman"/>
          <w:sz w:val="24"/>
          <w:szCs w:val="24"/>
        </w:rPr>
        <w:t xml:space="preserve">Saskaņā ar Pašvaldību likuma 4. panta pirmās daļas 12. punktu, 10. panta pirmās daļas 21. punktu un INTERREG Baltijas jūras reģiona programmas 2021.- 2027. gadam noteikumiem un, ņemot vērā Dobeles novada domes 2021. gada 28. oktobrī apstiprinātās Dobeles novada attīstības programmas 2021.- 2027. gadam rīcības virziena RV9 (uzņēmējdarbības attīstība) uzdevumu U23 (attīstīt uzņēmējdarbību sekmējošu infrastruktūru un pakalpojumus) un rīcības virziena RV11 (Tūrisms) uzdevumu U27 (veicināt tūrisma un pakalpojumu nozares attīstību, kā arī Dobeles novada domes 2023. gada 23. februāra apstiprināto Dobeles novada attīstības programmas 2021. – 2027. gadam aktualizēto investīciju plānu, </w:t>
      </w:r>
      <w:r w:rsidR="00F7319F" w:rsidRPr="004C5F1E">
        <w:rPr>
          <w:rFonts w:ascii="Times New Roman" w:eastAsia="Times New Roman" w:hAnsi="Times New Roman" w:cs="Times New Roman"/>
          <w:sz w:val="24"/>
          <w:szCs w:val="24"/>
          <w:lang w:eastAsia="lv-LV"/>
        </w:rPr>
        <w:t xml:space="preserve">atklāti balsojot: </w:t>
      </w:r>
      <w:r w:rsidR="00F7319F" w:rsidRPr="00761A61">
        <w:rPr>
          <w:rFonts w:ascii="Times New Roman" w:eastAsia="Times New Roman" w:hAnsi="Times New Roman" w:cs="Times New Roman"/>
          <w:kern w:val="0"/>
          <w:sz w:val="24"/>
          <w:szCs w:val="24"/>
          <w:lang w:eastAsia="lv-LV"/>
          <w14:ligatures w14:val="none"/>
        </w:rPr>
        <w:t>PAR - 1</w:t>
      </w:r>
      <w:r w:rsidR="00F7319F">
        <w:rPr>
          <w:rFonts w:ascii="Times New Roman" w:eastAsia="Times New Roman" w:hAnsi="Times New Roman" w:cs="Times New Roman"/>
          <w:kern w:val="0"/>
          <w:sz w:val="24"/>
          <w:szCs w:val="24"/>
          <w:lang w:eastAsia="lv-LV"/>
          <w14:ligatures w14:val="none"/>
        </w:rPr>
        <w:t>5</w:t>
      </w:r>
      <w:r w:rsidR="00F7319F" w:rsidRPr="00761A61">
        <w:rPr>
          <w:rFonts w:ascii="Times New Roman" w:eastAsia="Times New Roman" w:hAnsi="Times New Roman" w:cs="Times New Roman"/>
          <w:kern w:val="0"/>
          <w:sz w:val="24"/>
          <w:szCs w:val="24"/>
          <w:lang w:eastAsia="lv-LV"/>
          <w14:ligatures w14:val="none"/>
        </w:rPr>
        <w:t xml:space="preserve"> </w:t>
      </w:r>
      <w:r w:rsidR="00F7319F" w:rsidRPr="00761A61">
        <w:rPr>
          <w:rFonts w:ascii="Times New Roman" w:hAnsi="Times New Roman" w:cs="Times New Roman"/>
          <w:kern w:val="0"/>
          <w:sz w:val="24"/>
          <w:szCs w:val="24"/>
          <w14:ligatures w14:val="none"/>
        </w:rPr>
        <w:t xml:space="preserve">(Ģirts </w:t>
      </w:r>
      <w:proofErr w:type="spellStart"/>
      <w:r w:rsidR="00F7319F" w:rsidRPr="00761A61">
        <w:rPr>
          <w:rFonts w:ascii="Times New Roman" w:hAnsi="Times New Roman" w:cs="Times New Roman"/>
          <w:kern w:val="0"/>
          <w:sz w:val="24"/>
          <w:szCs w:val="24"/>
          <w14:ligatures w14:val="none"/>
        </w:rPr>
        <w:t>Ante</w:t>
      </w:r>
      <w:proofErr w:type="spellEnd"/>
      <w:r w:rsidR="00F7319F" w:rsidRPr="00761A61">
        <w:rPr>
          <w:rFonts w:ascii="Times New Roman" w:hAnsi="Times New Roman" w:cs="Times New Roman"/>
          <w:kern w:val="0"/>
          <w:sz w:val="24"/>
          <w:szCs w:val="24"/>
          <w14:ligatures w14:val="none"/>
        </w:rPr>
        <w:t xml:space="preserve">, </w:t>
      </w:r>
      <w:r w:rsidR="00F7319F">
        <w:rPr>
          <w:rFonts w:ascii="Times New Roman" w:hAnsi="Times New Roman" w:cs="Times New Roman"/>
          <w:kern w:val="0"/>
          <w:sz w:val="24"/>
          <w:szCs w:val="24"/>
          <w14:ligatures w14:val="none"/>
        </w:rPr>
        <w:t xml:space="preserve">Sarmīte </w:t>
      </w:r>
      <w:proofErr w:type="spellStart"/>
      <w:r w:rsidR="00F7319F">
        <w:rPr>
          <w:rFonts w:ascii="Times New Roman" w:hAnsi="Times New Roman" w:cs="Times New Roman"/>
          <w:kern w:val="0"/>
          <w:sz w:val="24"/>
          <w:szCs w:val="24"/>
          <w14:ligatures w14:val="none"/>
        </w:rPr>
        <w:t>Dude</w:t>
      </w:r>
      <w:proofErr w:type="spellEnd"/>
      <w:r w:rsidR="00F7319F">
        <w:rPr>
          <w:rFonts w:ascii="Times New Roman" w:hAnsi="Times New Roman" w:cs="Times New Roman"/>
          <w:kern w:val="0"/>
          <w:sz w:val="24"/>
          <w:szCs w:val="24"/>
          <w14:ligatures w14:val="none"/>
        </w:rPr>
        <w:t xml:space="preserve">, </w:t>
      </w:r>
      <w:r w:rsidR="00F7319F" w:rsidRPr="00761A61">
        <w:rPr>
          <w:rFonts w:ascii="Times New Roman" w:hAnsi="Times New Roman" w:cs="Times New Roman"/>
          <w:bCs/>
          <w:kern w:val="0"/>
          <w:sz w:val="24"/>
          <w:szCs w:val="24"/>
          <w:lang w:eastAsia="et-EE"/>
          <w14:ligatures w14:val="none"/>
        </w:rPr>
        <w:t xml:space="preserve">Māris Feldmanis, </w:t>
      </w:r>
      <w:r w:rsidR="00F7319F" w:rsidRPr="00761A61">
        <w:rPr>
          <w:rFonts w:ascii="Times New Roman" w:hAnsi="Times New Roman" w:cs="Times New Roman"/>
          <w:bCs/>
          <w:kern w:val="0"/>
          <w:sz w:val="24"/>
          <w:szCs w:val="24"/>
          <w14:ligatures w14:val="none"/>
        </w:rPr>
        <w:t xml:space="preserve">Edgars </w:t>
      </w:r>
      <w:proofErr w:type="spellStart"/>
      <w:r w:rsidR="00F7319F" w:rsidRPr="00761A61">
        <w:rPr>
          <w:rFonts w:ascii="Times New Roman" w:hAnsi="Times New Roman" w:cs="Times New Roman"/>
          <w:bCs/>
          <w:kern w:val="0"/>
          <w:sz w:val="24"/>
          <w:szCs w:val="24"/>
          <w14:ligatures w14:val="none"/>
        </w:rPr>
        <w:t>Gaigalis</w:t>
      </w:r>
      <w:proofErr w:type="spellEnd"/>
      <w:r w:rsidR="00F7319F" w:rsidRPr="00761A61">
        <w:rPr>
          <w:rFonts w:ascii="Times New Roman" w:hAnsi="Times New Roman" w:cs="Times New Roman"/>
          <w:bCs/>
          <w:kern w:val="0"/>
          <w:sz w:val="24"/>
          <w:szCs w:val="24"/>
          <w14:ligatures w14:val="none"/>
        </w:rPr>
        <w:t>,</w:t>
      </w:r>
      <w:r w:rsidR="00F7319F" w:rsidRPr="00761A61">
        <w:rPr>
          <w:rFonts w:ascii="Times New Roman" w:hAnsi="Times New Roman" w:cs="Times New Roman"/>
          <w:bCs/>
          <w:kern w:val="0"/>
          <w:sz w:val="24"/>
          <w:szCs w:val="24"/>
          <w:lang w:eastAsia="et-EE"/>
          <w14:ligatures w14:val="none"/>
        </w:rPr>
        <w:t xml:space="preserve"> Ivars </w:t>
      </w:r>
      <w:proofErr w:type="spellStart"/>
      <w:r w:rsidR="00F7319F" w:rsidRPr="00761A61">
        <w:rPr>
          <w:rFonts w:ascii="Times New Roman" w:hAnsi="Times New Roman" w:cs="Times New Roman"/>
          <w:bCs/>
          <w:kern w:val="0"/>
          <w:sz w:val="24"/>
          <w:szCs w:val="24"/>
          <w:lang w:eastAsia="et-EE"/>
          <w14:ligatures w14:val="none"/>
        </w:rPr>
        <w:t>Gorskis</w:t>
      </w:r>
      <w:proofErr w:type="spellEnd"/>
      <w:r w:rsidR="00F7319F" w:rsidRPr="00761A61">
        <w:rPr>
          <w:rFonts w:ascii="Times New Roman" w:hAnsi="Times New Roman" w:cs="Times New Roman"/>
          <w:bCs/>
          <w:kern w:val="0"/>
          <w:sz w:val="24"/>
          <w:szCs w:val="24"/>
          <w:lang w:eastAsia="et-EE"/>
          <w14:ligatures w14:val="none"/>
        </w:rPr>
        <w:t xml:space="preserve">, Linda </w:t>
      </w:r>
      <w:proofErr w:type="spellStart"/>
      <w:r w:rsidR="00F7319F" w:rsidRPr="00761A61">
        <w:rPr>
          <w:rFonts w:ascii="Times New Roman" w:hAnsi="Times New Roman" w:cs="Times New Roman"/>
          <w:bCs/>
          <w:kern w:val="0"/>
          <w:sz w:val="24"/>
          <w:szCs w:val="24"/>
          <w:lang w:eastAsia="et-EE"/>
          <w14:ligatures w14:val="none"/>
        </w:rPr>
        <w:t>Karloviča</w:t>
      </w:r>
      <w:proofErr w:type="spellEnd"/>
      <w:r w:rsidR="00F7319F" w:rsidRPr="00761A61">
        <w:rPr>
          <w:rFonts w:ascii="Times New Roman" w:hAnsi="Times New Roman" w:cs="Times New Roman"/>
          <w:bCs/>
          <w:kern w:val="0"/>
          <w:sz w:val="24"/>
          <w:szCs w:val="24"/>
          <w:lang w:eastAsia="et-EE"/>
          <w14:ligatures w14:val="none"/>
        </w:rPr>
        <w:t xml:space="preserve">, Edgars Laimiņš, Sintija Liekniņa, </w:t>
      </w:r>
      <w:r w:rsidR="00F7319F">
        <w:rPr>
          <w:rFonts w:ascii="Times New Roman" w:hAnsi="Times New Roman" w:cs="Times New Roman"/>
          <w:bCs/>
          <w:kern w:val="0"/>
          <w:sz w:val="24"/>
          <w:szCs w:val="24"/>
          <w:lang w:eastAsia="et-EE"/>
          <w14:ligatures w14:val="none"/>
        </w:rPr>
        <w:t xml:space="preserve">Ainārs </w:t>
      </w:r>
      <w:proofErr w:type="spellStart"/>
      <w:r w:rsidR="00F7319F">
        <w:rPr>
          <w:rFonts w:ascii="Times New Roman" w:hAnsi="Times New Roman" w:cs="Times New Roman"/>
          <w:bCs/>
          <w:kern w:val="0"/>
          <w:sz w:val="24"/>
          <w:szCs w:val="24"/>
          <w:lang w:eastAsia="et-EE"/>
          <w14:ligatures w14:val="none"/>
        </w:rPr>
        <w:t>Meiers</w:t>
      </w:r>
      <w:proofErr w:type="spellEnd"/>
      <w:r w:rsidR="00F7319F">
        <w:rPr>
          <w:rFonts w:ascii="Times New Roman" w:hAnsi="Times New Roman" w:cs="Times New Roman"/>
          <w:bCs/>
          <w:kern w:val="0"/>
          <w:sz w:val="24"/>
          <w:szCs w:val="24"/>
          <w:lang w:eastAsia="et-EE"/>
          <w14:ligatures w14:val="none"/>
        </w:rPr>
        <w:t xml:space="preserve">, Sanita </w:t>
      </w:r>
      <w:proofErr w:type="spellStart"/>
      <w:r w:rsidR="00F7319F">
        <w:rPr>
          <w:rFonts w:ascii="Times New Roman" w:hAnsi="Times New Roman" w:cs="Times New Roman"/>
          <w:bCs/>
          <w:kern w:val="0"/>
          <w:sz w:val="24"/>
          <w:szCs w:val="24"/>
          <w:lang w:eastAsia="et-EE"/>
          <w14:ligatures w14:val="none"/>
        </w:rPr>
        <w:t>Olševska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Viesturs </w:t>
      </w:r>
      <w:proofErr w:type="spellStart"/>
      <w:r w:rsidR="00F7319F" w:rsidRPr="00761A61">
        <w:rPr>
          <w:rFonts w:ascii="Times New Roman" w:hAnsi="Times New Roman" w:cs="Times New Roman"/>
          <w:bCs/>
          <w:kern w:val="0"/>
          <w:sz w:val="24"/>
          <w:szCs w:val="24"/>
          <w:lang w:eastAsia="et-EE"/>
          <w14:ligatures w14:val="none"/>
        </w:rPr>
        <w:t>Reinfelds</w:t>
      </w:r>
      <w:proofErr w:type="spellEnd"/>
      <w:r w:rsidR="00F7319F" w:rsidRPr="00761A61">
        <w:rPr>
          <w:rFonts w:ascii="Times New Roman" w:eastAsia="Calibri" w:hAnsi="Times New Roman" w:cs="Times New Roman"/>
          <w:bCs/>
          <w:kern w:val="0"/>
          <w:sz w:val="24"/>
          <w:szCs w:val="24"/>
          <w:lang w:eastAsia="et-EE"/>
          <w14:ligatures w14:val="none"/>
        </w:rPr>
        <w:t>,</w:t>
      </w:r>
      <w:r w:rsidR="00F7319F" w:rsidRPr="00761A61">
        <w:rPr>
          <w:rFonts w:ascii="Times New Roman" w:eastAsia="Calibri" w:hAnsi="Times New Roman" w:cs="Times New Roman"/>
          <w:kern w:val="0"/>
          <w:sz w:val="24"/>
          <w:szCs w:val="24"/>
          <w14:ligatures w14:val="none"/>
        </w:rPr>
        <w:t xml:space="preserve"> </w:t>
      </w:r>
      <w:r w:rsidR="00F7319F">
        <w:rPr>
          <w:rFonts w:ascii="Times New Roman" w:eastAsia="Calibri" w:hAnsi="Times New Roman" w:cs="Times New Roman"/>
          <w:kern w:val="0"/>
          <w:sz w:val="24"/>
          <w:szCs w:val="24"/>
          <w14:ligatures w14:val="none"/>
        </w:rPr>
        <w:t xml:space="preserve">Dace Reinika, Andrejs Spridzāns, </w:t>
      </w:r>
      <w:r w:rsidR="00F7319F">
        <w:rPr>
          <w:rFonts w:ascii="Times New Roman" w:hAnsi="Times New Roman" w:cs="Times New Roman"/>
          <w:bCs/>
          <w:kern w:val="0"/>
          <w:sz w:val="24"/>
          <w:szCs w:val="24"/>
          <w:lang w:eastAsia="et-EE"/>
          <w14:ligatures w14:val="none"/>
        </w:rPr>
        <w:t xml:space="preserve">Ivars </w:t>
      </w:r>
      <w:proofErr w:type="spellStart"/>
      <w:r w:rsidR="00F7319F">
        <w:rPr>
          <w:rFonts w:ascii="Times New Roman" w:hAnsi="Times New Roman" w:cs="Times New Roman"/>
          <w:bCs/>
          <w:kern w:val="0"/>
          <w:sz w:val="24"/>
          <w:szCs w:val="24"/>
          <w:lang w:eastAsia="et-EE"/>
          <w14:ligatures w14:val="none"/>
        </w:rPr>
        <w:t>Stanga</w:t>
      </w:r>
      <w:proofErr w:type="spellEnd"/>
      <w:r w:rsidR="00F7319F">
        <w:rPr>
          <w:rFonts w:ascii="Times New Roman" w:hAnsi="Times New Roman" w:cs="Times New Roman"/>
          <w:bCs/>
          <w:kern w:val="0"/>
          <w:sz w:val="24"/>
          <w:szCs w:val="24"/>
          <w:lang w:eastAsia="et-EE"/>
          <w14:ligatures w14:val="none"/>
        </w:rPr>
        <w:t xml:space="preserve">, </w:t>
      </w:r>
      <w:r w:rsidR="00F7319F" w:rsidRPr="00761A61">
        <w:rPr>
          <w:rFonts w:ascii="Times New Roman" w:hAnsi="Times New Roman" w:cs="Times New Roman"/>
          <w:bCs/>
          <w:kern w:val="0"/>
          <w:sz w:val="24"/>
          <w:szCs w:val="24"/>
          <w:lang w:eastAsia="et-EE"/>
          <w14:ligatures w14:val="none"/>
        </w:rPr>
        <w:t xml:space="preserve">Indra </w:t>
      </w:r>
      <w:proofErr w:type="spellStart"/>
      <w:r w:rsidR="00F7319F" w:rsidRPr="00761A61">
        <w:rPr>
          <w:rFonts w:ascii="Times New Roman" w:hAnsi="Times New Roman" w:cs="Times New Roman"/>
          <w:bCs/>
          <w:kern w:val="0"/>
          <w:sz w:val="24"/>
          <w:szCs w:val="24"/>
          <w:lang w:eastAsia="et-EE"/>
          <w14:ligatures w14:val="none"/>
        </w:rPr>
        <w:t>Špela</w:t>
      </w:r>
      <w:proofErr w:type="spellEnd"/>
      <w:r w:rsidR="00F7319F" w:rsidRPr="00761A61">
        <w:rPr>
          <w:rFonts w:ascii="Times New Roman" w:hAnsi="Times New Roman" w:cs="Times New Roman"/>
          <w:bCs/>
          <w:kern w:val="0"/>
          <w:sz w:val="24"/>
          <w:szCs w:val="24"/>
          <w:lang w:eastAsia="et-EE"/>
          <w14:ligatures w14:val="none"/>
        </w:rPr>
        <w:t xml:space="preserve">), </w:t>
      </w:r>
      <w:r w:rsidR="00F7319F" w:rsidRPr="00761A61">
        <w:rPr>
          <w:rFonts w:ascii="Times New Roman" w:eastAsia="Times New Roman" w:hAnsi="Times New Roman" w:cs="Times New Roman"/>
          <w:kern w:val="0"/>
          <w:sz w:val="24"/>
          <w:szCs w:val="24"/>
          <w:lang w:eastAsia="lv-LV"/>
          <w14:ligatures w14:val="none"/>
        </w:rPr>
        <w:t xml:space="preserve">PRET - nav, ATTURAS - nav, </w:t>
      </w:r>
      <w:r w:rsidRPr="00EB069B">
        <w:rPr>
          <w:rFonts w:ascii="Times New Roman" w:hAnsi="Times New Roman" w:cs="Times New Roman"/>
          <w:sz w:val="24"/>
          <w:szCs w:val="24"/>
        </w:rPr>
        <w:t xml:space="preserve">Dobeles novada dome </w:t>
      </w:r>
      <w:r w:rsidRPr="00D22D02">
        <w:rPr>
          <w:rFonts w:ascii="Times New Roman" w:hAnsi="Times New Roman" w:cs="Times New Roman"/>
          <w:b/>
          <w:bCs/>
          <w:sz w:val="24"/>
          <w:szCs w:val="24"/>
        </w:rPr>
        <w:t>NOLEMJ:</w:t>
      </w:r>
    </w:p>
    <w:p w14:paraId="6EDF1EAF" w14:textId="77777777" w:rsidR="00EB069B" w:rsidRPr="00EB069B" w:rsidRDefault="00EB069B">
      <w:pPr>
        <w:numPr>
          <w:ilvl w:val="0"/>
          <w:numId w:val="22"/>
        </w:numPr>
        <w:spacing w:after="0" w:line="240" w:lineRule="auto"/>
        <w:contextualSpacing/>
        <w:jc w:val="both"/>
        <w:rPr>
          <w:rFonts w:ascii="Times New Roman" w:eastAsia="Calibri" w:hAnsi="Times New Roman" w:cs="Times New Roman"/>
          <w:bCs/>
          <w:sz w:val="24"/>
          <w:szCs w:val="24"/>
        </w:rPr>
      </w:pPr>
      <w:r w:rsidRPr="00EB069B">
        <w:rPr>
          <w:rFonts w:ascii="Times New Roman" w:eastAsia="Calibri" w:hAnsi="Times New Roman" w:cs="Times New Roman"/>
          <w:bCs/>
          <w:sz w:val="24"/>
          <w:szCs w:val="24"/>
        </w:rPr>
        <w:t xml:space="preserve">Iesniegt pieteikumu INTERREG Baltijas jūras reģiona programmas 2021. – 2027. gadam atklātā konkursā projektu konkursā </w:t>
      </w:r>
      <w:r w:rsidRPr="00EB069B">
        <w:rPr>
          <w:rFonts w:ascii="Times New Roman" w:hAnsi="Times New Roman" w:cs="Times New Roman"/>
          <w:sz w:val="24"/>
          <w:szCs w:val="24"/>
        </w:rPr>
        <w:t>“Amatniecība kā radošā tūrisma ekonomiskā potenciāla veicinātāja” („</w:t>
      </w:r>
      <w:proofErr w:type="spellStart"/>
      <w:r w:rsidRPr="00EB069B">
        <w:rPr>
          <w:rFonts w:ascii="Times New Roman" w:hAnsi="Times New Roman" w:cs="Times New Roman"/>
          <w:sz w:val="24"/>
          <w:szCs w:val="24"/>
        </w:rPr>
        <w:t>Craftsmanship</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as</w:t>
      </w:r>
      <w:proofErr w:type="spellEnd"/>
      <w:r w:rsidRPr="00EB069B">
        <w:rPr>
          <w:rFonts w:ascii="Times New Roman" w:hAnsi="Times New Roman" w:cs="Times New Roman"/>
          <w:sz w:val="24"/>
          <w:szCs w:val="24"/>
        </w:rPr>
        <w:t xml:space="preserve"> a </w:t>
      </w:r>
      <w:proofErr w:type="spellStart"/>
      <w:r w:rsidRPr="00EB069B">
        <w:rPr>
          <w:rFonts w:ascii="Times New Roman" w:hAnsi="Times New Roman" w:cs="Times New Roman"/>
          <w:sz w:val="24"/>
          <w:szCs w:val="24"/>
        </w:rPr>
        <w:t>Booster</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of</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Economic</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Potential</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for</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Creative</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Tourism</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Creative</w:t>
      </w:r>
      <w:proofErr w:type="spellEnd"/>
      <w:r w:rsidRPr="00EB069B">
        <w:rPr>
          <w:rFonts w:ascii="Times New Roman" w:hAnsi="Times New Roman" w:cs="Times New Roman"/>
          <w:sz w:val="24"/>
          <w:szCs w:val="24"/>
        </w:rPr>
        <w:t xml:space="preserve"> </w:t>
      </w:r>
      <w:proofErr w:type="spellStart"/>
      <w:r w:rsidRPr="00EB069B">
        <w:rPr>
          <w:rFonts w:ascii="Times New Roman" w:hAnsi="Times New Roman" w:cs="Times New Roman"/>
          <w:sz w:val="24"/>
          <w:szCs w:val="24"/>
        </w:rPr>
        <w:t>booster</w:t>
      </w:r>
      <w:proofErr w:type="spellEnd"/>
      <w:r w:rsidRPr="00EB069B">
        <w:rPr>
          <w:rFonts w:ascii="Times New Roman" w:hAnsi="Times New Roman" w:cs="Times New Roman"/>
          <w:sz w:val="24"/>
          <w:szCs w:val="24"/>
        </w:rPr>
        <w:t>)”)</w:t>
      </w:r>
      <w:r w:rsidRPr="00EB069B">
        <w:rPr>
          <w:rFonts w:ascii="Times New Roman" w:eastAsia="Calibri" w:hAnsi="Times New Roman" w:cs="Times New Roman"/>
          <w:sz w:val="24"/>
          <w:szCs w:val="24"/>
        </w:rPr>
        <w:t xml:space="preserve">, </w:t>
      </w:r>
      <w:r w:rsidRPr="00EB069B">
        <w:rPr>
          <w:rFonts w:ascii="Times New Roman" w:eastAsia="Calibri" w:hAnsi="Times New Roman" w:cs="Times New Roman"/>
          <w:bCs/>
          <w:sz w:val="24"/>
          <w:szCs w:val="24"/>
        </w:rPr>
        <w:t>turpmāk – Projekts, nosakot kopējo Projekta finansējumu 267 245 EUR (ar pievienotās vērtības nodokli), tai skaitā, ERAF fonda finansējums 213 796  EUR, kas sastāda 80% no projekta kopējām attiecināmajām izmaksām un Dobeles novada pašvaldības līdzfinansējums 53 449 EUR, kas sastāda 20% no projekta attiecināmajām izmaksām.</w:t>
      </w:r>
    </w:p>
    <w:p w14:paraId="00A91391" w14:textId="77777777" w:rsidR="00EB069B" w:rsidRPr="00EB069B" w:rsidRDefault="00EB069B">
      <w:pPr>
        <w:numPr>
          <w:ilvl w:val="0"/>
          <w:numId w:val="22"/>
        </w:numPr>
        <w:spacing w:after="0" w:line="240" w:lineRule="auto"/>
        <w:contextualSpacing/>
        <w:jc w:val="both"/>
        <w:rPr>
          <w:rFonts w:ascii="Times New Roman" w:eastAsia="Calibri" w:hAnsi="Times New Roman" w:cs="Times New Roman"/>
          <w:bCs/>
          <w:sz w:val="24"/>
          <w:szCs w:val="24"/>
        </w:rPr>
      </w:pPr>
      <w:r w:rsidRPr="00EB069B">
        <w:rPr>
          <w:rFonts w:ascii="Times New Roman" w:eastAsia="Calibri" w:hAnsi="Times New Roman" w:cs="Times New Roman"/>
          <w:bCs/>
          <w:sz w:val="24"/>
          <w:szCs w:val="24"/>
        </w:rPr>
        <w:t>Projekta apstiprināšanas gadījumā:</w:t>
      </w:r>
    </w:p>
    <w:p w14:paraId="71605C0B" w14:textId="77777777" w:rsidR="00EB069B" w:rsidRPr="00560A71" w:rsidRDefault="00EB069B">
      <w:pPr>
        <w:pStyle w:val="ListParagraph"/>
        <w:numPr>
          <w:ilvl w:val="0"/>
          <w:numId w:val="28"/>
        </w:numPr>
        <w:spacing w:after="0" w:line="240" w:lineRule="auto"/>
        <w:jc w:val="both"/>
        <w:rPr>
          <w:rFonts w:ascii="Times New Roman" w:eastAsia="Calibri" w:hAnsi="Times New Roman" w:cs="Times New Roman"/>
          <w:bCs/>
          <w:sz w:val="24"/>
          <w:szCs w:val="24"/>
        </w:rPr>
      </w:pPr>
      <w:r w:rsidRPr="00560A71">
        <w:rPr>
          <w:rFonts w:ascii="Times New Roman" w:eastAsia="Calibri" w:hAnsi="Times New Roman" w:cs="Times New Roman"/>
          <w:bCs/>
          <w:sz w:val="24"/>
          <w:szCs w:val="24"/>
        </w:rPr>
        <w:t>Dobeles novada pašvaldības līdzfinansējumu 20% apmērā no projekta attiecināmajām izmaksām ieplānot Dobeles novada pašvaldības 2025. gada budžeta izdevumu sadaļā;</w:t>
      </w:r>
    </w:p>
    <w:p w14:paraId="18B7FEF2" w14:textId="681297FA" w:rsidR="00EB069B" w:rsidRPr="00560A71" w:rsidRDefault="0050583E">
      <w:pPr>
        <w:pStyle w:val="ListParagraph"/>
        <w:numPr>
          <w:ilvl w:val="0"/>
          <w:numId w:val="28"/>
        </w:numPr>
        <w:spacing w:after="0" w:line="240" w:lineRule="auto"/>
        <w:jc w:val="both"/>
        <w:rPr>
          <w:rFonts w:ascii="Times New Roman" w:eastAsia="Calibri" w:hAnsi="Times New Roman" w:cs="Times New Roman"/>
          <w:bCs/>
          <w:sz w:val="24"/>
          <w:szCs w:val="24"/>
        </w:rPr>
      </w:pPr>
      <w:r w:rsidRPr="00560A71">
        <w:rPr>
          <w:rFonts w:ascii="Times New Roman" w:eastAsia="Calibri" w:hAnsi="Times New Roman" w:cs="Times New Roman"/>
          <w:bCs/>
          <w:sz w:val="24"/>
          <w:szCs w:val="24"/>
        </w:rPr>
        <w:t>p</w:t>
      </w:r>
      <w:r w:rsidR="00EB069B" w:rsidRPr="00560A71">
        <w:rPr>
          <w:rFonts w:ascii="Times New Roman" w:eastAsia="Calibri" w:hAnsi="Times New Roman" w:cs="Times New Roman"/>
          <w:bCs/>
          <w:sz w:val="24"/>
          <w:szCs w:val="24"/>
        </w:rPr>
        <w:t>riekšfinansējumu projekta realizācijai 100% apmērā no projekta attiecināmajām izmaksām ieplānot Dobeles novada pašvaldības budžetos: 2024. gada budžetā – 150 000 EUR un 2025. gada budžetā – 117 245 EUR.</w:t>
      </w:r>
    </w:p>
    <w:p w14:paraId="65BC4CF9" w14:textId="77777777" w:rsidR="00EB069B" w:rsidRPr="00EB069B" w:rsidRDefault="00EB069B">
      <w:pPr>
        <w:numPr>
          <w:ilvl w:val="0"/>
          <w:numId w:val="22"/>
        </w:numPr>
        <w:spacing w:after="0" w:line="240" w:lineRule="auto"/>
        <w:contextualSpacing/>
        <w:jc w:val="both"/>
        <w:rPr>
          <w:rFonts w:ascii="Times New Roman" w:eastAsia="Calibri" w:hAnsi="Times New Roman" w:cs="Times New Roman"/>
          <w:bCs/>
          <w:sz w:val="24"/>
          <w:szCs w:val="24"/>
        </w:rPr>
      </w:pPr>
      <w:r w:rsidRPr="00EB069B">
        <w:rPr>
          <w:rFonts w:ascii="Times New Roman" w:eastAsia="Calibri" w:hAnsi="Times New Roman" w:cs="Times New Roman"/>
          <w:bCs/>
          <w:sz w:val="24"/>
          <w:szCs w:val="24"/>
        </w:rPr>
        <w:t xml:space="preserve">Noteikt plānoto projekta īstenošanas laiku no 2024. gada 1.janvāra līdz 2025. gada 31. decembrim. </w:t>
      </w:r>
    </w:p>
    <w:p w14:paraId="03E1DC1B" w14:textId="77777777" w:rsidR="00EB069B" w:rsidRPr="00EB069B" w:rsidRDefault="00EB069B" w:rsidP="00EB069B">
      <w:pPr>
        <w:spacing w:after="0" w:line="240" w:lineRule="auto"/>
        <w:rPr>
          <w:rFonts w:ascii="Times New Roman" w:hAnsi="Times New Roman" w:cs="Times New Roman"/>
          <w:bCs/>
          <w:sz w:val="24"/>
          <w:szCs w:val="24"/>
        </w:rPr>
      </w:pPr>
      <w:r w:rsidRPr="00EB069B">
        <w:rPr>
          <w:rFonts w:ascii="Times New Roman" w:hAnsi="Times New Roman" w:cs="Times New Roman"/>
          <w:bCs/>
          <w:sz w:val="24"/>
          <w:szCs w:val="24"/>
        </w:rPr>
        <w:t xml:space="preserve"> </w:t>
      </w:r>
    </w:p>
    <w:p w14:paraId="0AC59DA7" w14:textId="77777777" w:rsidR="00EB069B" w:rsidRPr="00EB069B" w:rsidRDefault="00EB069B" w:rsidP="00EB069B">
      <w:pPr>
        <w:spacing w:after="0" w:line="240" w:lineRule="auto"/>
        <w:jc w:val="both"/>
        <w:rPr>
          <w:rFonts w:ascii="Times New Roman" w:hAnsi="Times New Roman" w:cs="Times New Roman"/>
          <w:sz w:val="24"/>
          <w:szCs w:val="24"/>
        </w:rPr>
      </w:pPr>
      <w:r w:rsidRPr="00EB069B">
        <w:rPr>
          <w:rFonts w:ascii="Times New Roman" w:hAnsi="Times New Roman" w:cs="Times New Roman"/>
          <w:sz w:val="24"/>
          <w:szCs w:val="24"/>
        </w:rPr>
        <w:t>Domes priekšsēdētājs</w:t>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r>
      <w:r w:rsidRPr="00EB069B">
        <w:rPr>
          <w:rFonts w:ascii="Times New Roman" w:hAnsi="Times New Roman" w:cs="Times New Roman"/>
          <w:sz w:val="24"/>
          <w:szCs w:val="24"/>
        </w:rPr>
        <w:tab/>
        <w:t xml:space="preserve">             I. </w:t>
      </w:r>
      <w:proofErr w:type="spellStart"/>
      <w:r w:rsidRPr="00EB069B">
        <w:rPr>
          <w:rFonts w:ascii="Times New Roman" w:hAnsi="Times New Roman" w:cs="Times New Roman"/>
          <w:sz w:val="24"/>
          <w:szCs w:val="24"/>
        </w:rPr>
        <w:t>Gorskis</w:t>
      </w:r>
      <w:proofErr w:type="spellEnd"/>
    </w:p>
    <w:p w14:paraId="5A3DB8BA" w14:textId="77777777" w:rsidR="00EB069B" w:rsidRPr="00EB069B" w:rsidRDefault="00EB069B" w:rsidP="00EB069B">
      <w:pPr>
        <w:spacing w:after="0" w:line="240" w:lineRule="auto"/>
        <w:jc w:val="both"/>
        <w:rPr>
          <w:rFonts w:ascii="Times New Roman" w:eastAsia="Times New Roman" w:hAnsi="Times New Roman" w:cs="Times New Roman"/>
          <w:kern w:val="0"/>
          <w:sz w:val="24"/>
          <w:szCs w:val="24"/>
          <w14:ligatures w14:val="none"/>
        </w:rPr>
      </w:pPr>
    </w:p>
    <w:p w14:paraId="0CE4A618" w14:textId="77777777" w:rsidR="00EB069B" w:rsidRPr="00EB069B" w:rsidRDefault="00EB069B" w:rsidP="00EB069B">
      <w:pPr>
        <w:spacing w:after="0" w:line="240" w:lineRule="auto"/>
        <w:jc w:val="both"/>
        <w:rPr>
          <w:rFonts w:ascii="Times New Roman" w:eastAsia="Times New Roman" w:hAnsi="Times New Roman" w:cs="Times New Roman"/>
          <w:kern w:val="0"/>
          <w:sz w:val="24"/>
          <w:szCs w:val="24"/>
          <w14:ligatures w14:val="none"/>
        </w:rPr>
      </w:pPr>
    </w:p>
    <w:p w14:paraId="0ED4BEAA" w14:textId="77777777" w:rsidR="00E33266" w:rsidRPr="00E33266" w:rsidRDefault="00E33266" w:rsidP="00EB069B">
      <w:pPr>
        <w:tabs>
          <w:tab w:val="center" w:pos="4153"/>
          <w:tab w:val="right" w:pos="9498"/>
          <w:tab w:val="right" w:pos="9638"/>
        </w:tabs>
        <w:spacing w:after="0" w:line="240" w:lineRule="auto"/>
        <w:rPr>
          <w:rFonts w:ascii="Times New Roman" w:eastAsia="Calibri" w:hAnsi="Times New Roman" w:cs="Times New Roman"/>
          <w:kern w:val="0"/>
          <w:sz w:val="24"/>
          <w14:ligatures w14:val="none"/>
        </w:rPr>
      </w:pPr>
    </w:p>
    <w:sectPr w:rsidR="00E33266" w:rsidRPr="00E33266" w:rsidSect="003843E1">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CDE6B" w14:textId="77777777" w:rsidR="005D7014" w:rsidRDefault="005D7014">
      <w:pPr>
        <w:spacing w:after="0" w:line="240" w:lineRule="auto"/>
      </w:pPr>
      <w:r>
        <w:separator/>
      </w:r>
    </w:p>
  </w:endnote>
  <w:endnote w:type="continuationSeparator" w:id="0">
    <w:p w14:paraId="5505EC97" w14:textId="77777777" w:rsidR="005D7014" w:rsidRDefault="005D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481117"/>
      <w:docPartObj>
        <w:docPartGallery w:val="Page Numbers (Bottom of Page)"/>
        <w:docPartUnique/>
      </w:docPartObj>
    </w:sdtPr>
    <w:sdtEndPr>
      <w:rPr>
        <w:noProof/>
      </w:rPr>
    </w:sdtEndPr>
    <w:sdtContent>
      <w:p w14:paraId="16B68E9F" w14:textId="036C1D48" w:rsidR="00C268CB" w:rsidRDefault="00C268CB">
        <w:pPr>
          <w:pStyle w:val="Footer"/>
          <w:jc w:val="center"/>
        </w:pPr>
        <w:r>
          <w:fldChar w:fldCharType="begin"/>
        </w:r>
        <w:r>
          <w:instrText xml:space="preserve"> PAGE   \* MERGEFORMAT </w:instrText>
        </w:r>
        <w:r>
          <w:fldChar w:fldCharType="separate"/>
        </w:r>
        <w:r w:rsidR="006574C6">
          <w:rPr>
            <w:noProof/>
          </w:rPr>
          <w:t>1</w:t>
        </w:r>
        <w:r>
          <w:rPr>
            <w:noProof/>
          </w:rPr>
          <w:fldChar w:fldCharType="end"/>
        </w:r>
      </w:p>
    </w:sdtContent>
  </w:sdt>
  <w:p w14:paraId="73738B75" w14:textId="77777777" w:rsidR="002B4F7B" w:rsidRDefault="002B4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657EB" w14:textId="77777777" w:rsidR="005D7014" w:rsidRDefault="005D7014">
      <w:pPr>
        <w:spacing w:after="0" w:line="240" w:lineRule="auto"/>
      </w:pPr>
      <w:r>
        <w:separator/>
      </w:r>
    </w:p>
  </w:footnote>
  <w:footnote w:type="continuationSeparator" w:id="0">
    <w:p w14:paraId="239FA091" w14:textId="77777777" w:rsidR="005D7014" w:rsidRDefault="005D7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eastAsia="Times New Roman" w:cs="Times New Roman" w:hint="default"/>
        <w:color w:val="000000"/>
        <w:sz w:val="24"/>
        <w:szCs w:val="24"/>
        <w:lang w:val="lv-LV" w:eastAsia="en-GB" w:bidi="ar-SA"/>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eastAsia="Times New Roman" w:cs="Times New Roman"/>
        <w:color w:val="000000"/>
        <w:sz w:val="24"/>
        <w:szCs w:val="24"/>
        <w:lang w:val="lv-LV"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43180"/>
    <w:multiLevelType w:val="hybridMultilevel"/>
    <w:tmpl w:val="8BF006B2"/>
    <w:lvl w:ilvl="0" w:tplc="AB5C94EA">
      <w:start w:val="1"/>
      <w:numFmt w:val="decimal"/>
      <w:lvlText w:val="2.%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
    <w:nsid w:val="1B541CE4"/>
    <w:multiLevelType w:val="multilevel"/>
    <w:tmpl w:val="357092E6"/>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nsid w:val="1F861766"/>
    <w:multiLevelType w:val="hybridMultilevel"/>
    <w:tmpl w:val="AFAE2F50"/>
    <w:lvl w:ilvl="0" w:tplc="AB5C94EA">
      <w:start w:val="1"/>
      <w:numFmt w:val="decimal"/>
      <w:lvlText w:val="2.%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79219D"/>
    <w:multiLevelType w:val="hybridMultilevel"/>
    <w:tmpl w:val="61EE7C02"/>
    <w:lvl w:ilvl="0" w:tplc="AB5C94EA">
      <w:start w:val="1"/>
      <w:numFmt w:val="decimal"/>
      <w:lvlText w:val="2.%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E14F74"/>
    <w:multiLevelType w:val="hybridMultilevel"/>
    <w:tmpl w:val="4886A60E"/>
    <w:lvl w:ilvl="0" w:tplc="0426000F">
      <w:start w:val="1"/>
      <w:numFmt w:val="decimal"/>
      <w:lvlText w:val="%1."/>
      <w:lvlJc w:val="left"/>
      <w:pPr>
        <w:ind w:left="720" w:hanging="360"/>
      </w:pPr>
    </w:lvl>
    <w:lvl w:ilvl="1" w:tplc="AB5C94EA">
      <w:start w:val="1"/>
      <w:numFmt w:val="decimal"/>
      <w:lvlText w:val="2.%2."/>
      <w:lvlJc w:val="left"/>
      <w:pPr>
        <w:ind w:left="1077"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77A30ED"/>
    <w:multiLevelType w:val="hybridMultilevel"/>
    <w:tmpl w:val="526A154E"/>
    <w:lvl w:ilvl="0" w:tplc="AB5C94EA">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1">
    <w:nsid w:val="31E739E3"/>
    <w:multiLevelType w:val="hybridMultilevel"/>
    <w:tmpl w:val="06E6E3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326336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14">
    <w:nsid w:val="38EE43A4"/>
    <w:multiLevelType w:val="hybridMultilevel"/>
    <w:tmpl w:val="3AA67D48"/>
    <w:lvl w:ilvl="0" w:tplc="AB5C94EA">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17">
    <w:nsid w:val="42044D1A"/>
    <w:multiLevelType w:val="multilevel"/>
    <w:tmpl w:val="39D869F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9A33798"/>
    <w:multiLevelType w:val="multilevel"/>
    <w:tmpl w:val="8C681CB6"/>
    <w:lvl w:ilvl="0">
      <w:start w:val="1"/>
      <w:numFmt w:val="decimal"/>
      <w:lvlText w:val="%1."/>
      <w:lvlJc w:val="left"/>
      <w:pPr>
        <w:ind w:left="720" w:hanging="360"/>
      </w:pPr>
    </w:lvl>
    <w:lvl w:ilvl="1">
      <w:start w:val="1"/>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F5E11D7"/>
    <w:multiLevelType w:val="hybridMultilevel"/>
    <w:tmpl w:val="0FE06534"/>
    <w:lvl w:ilvl="0" w:tplc="AB5C94EA">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7"/>
  </w:num>
  <w:num w:numId="2">
    <w:abstractNumId w:val="16"/>
  </w:num>
  <w:num w:numId="3">
    <w:abstractNumId w:val="28"/>
  </w:num>
  <w:num w:numId="4">
    <w:abstractNumId w:val="24"/>
  </w:num>
  <w:num w:numId="5">
    <w:abstractNumId w:val="13"/>
  </w:num>
  <w:num w:numId="6">
    <w:abstractNumId w:val="21"/>
  </w:num>
  <w:num w:numId="7">
    <w:abstractNumId w:val="15"/>
  </w:num>
  <w:num w:numId="8">
    <w:abstractNumId w:val="26"/>
  </w:num>
  <w:num w:numId="9">
    <w:abstractNumId w:val="5"/>
  </w:num>
  <w:num w:numId="10">
    <w:abstractNumId w:val="7"/>
  </w:num>
  <w:num w:numId="11">
    <w:abstractNumId w:val="20"/>
  </w:num>
  <w:num w:numId="12">
    <w:abstractNumId w:val="18"/>
  </w:num>
  <w:num w:numId="13">
    <w:abstractNumId w:val="22"/>
  </w:num>
  <w:num w:numId="14">
    <w:abstractNumId w:val="19"/>
  </w:num>
  <w:num w:numId="15">
    <w:abstractNumId w:val="11"/>
  </w:num>
  <w:num w:numId="16">
    <w:abstractNumId w:val="2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6"/>
  </w:num>
  <w:num w:numId="24">
    <w:abstractNumId w:val="2"/>
  </w:num>
  <w:num w:numId="25">
    <w:abstractNumId w:val="29"/>
  </w:num>
  <w:num w:numId="26">
    <w:abstractNumId w:val="9"/>
  </w:num>
  <w:num w:numId="27">
    <w:abstractNumId w:val="4"/>
  </w:num>
  <w:num w:numId="28">
    <w:abstractNumId w:val="14"/>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A1"/>
    <w:rsid w:val="0001630A"/>
    <w:rsid w:val="0002501A"/>
    <w:rsid w:val="0003270A"/>
    <w:rsid w:val="000356A3"/>
    <w:rsid w:val="00036194"/>
    <w:rsid w:val="00054AB3"/>
    <w:rsid w:val="00055A86"/>
    <w:rsid w:val="0006010F"/>
    <w:rsid w:val="00060613"/>
    <w:rsid w:val="00073F42"/>
    <w:rsid w:val="00081D12"/>
    <w:rsid w:val="00082346"/>
    <w:rsid w:val="00082FE8"/>
    <w:rsid w:val="00087A6D"/>
    <w:rsid w:val="00090255"/>
    <w:rsid w:val="00092C48"/>
    <w:rsid w:val="000A3872"/>
    <w:rsid w:val="000B20BD"/>
    <w:rsid w:val="000B3378"/>
    <w:rsid w:val="000B6EBF"/>
    <w:rsid w:val="000C0008"/>
    <w:rsid w:val="000C34DC"/>
    <w:rsid w:val="000C37B0"/>
    <w:rsid w:val="000C74F2"/>
    <w:rsid w:val="000C7F84"/>
    <w:rsid w:val="000D32CF"/>
    <w:rsid w:val="000E3DC5"/>
    <w:rsid w:val="000F447C"/>
    <w:rsid w:val="000F51B9"/>
    <w:rsid w:val="000F69D1"/>
    <w:rsid w:val="001015A8"/>
    <w:rsid w:val="0010330A"/>
    <w:rsid w:val="00113132"/>
    <w:rsid w:val="00121064"/>
    <w:rsid w:val="00125A73"/>
    <w:rsid w:val="00135692"/>
    <w:rsid w:val="00135C17"/>
    <w:rsid w:val="001365AA"/>
    <w:rsid w:val="00146AE5"/>
    <w:rsid w:val="00146EB7"/>
    <w:rsid w:val="00151577"/>
    <w:rsid w:val="0016069A"/>
    <w:rsid w:val="001615DB"/>
    <w:rsid w:val="0016202D"/>
    <w:rsid w:val="0016237D"/>
    <w:rsid w:val="00163BFF"/>
    <w:rsid w:val="00181AF7"/>
    <w:rsid w:val="0018306A"/>
    <w:rsid w:val="0018318F"/>
    <w:rsid w:val="00185E1A"/>
    <w:rsid w:val="00186396"/>
    <w:rsid w:val="001A4F94"/>
    <w:rsid w:val="001B238B"/>
    <w:rsid w:val="001B4DF5"/>
    <w:rsid w:val="001C165F"/>
    <w:rsid w:val="001C5391"/>
    <w:rsid w:val="001C746C"/>
    <w:rsid w:val="001D2F31"/>
    <w:rsid w:val="001D36C5"/>
    <w:rsid w:val="001D3AB1"/>
    <w:rsid w:val="001D4446"/>
    <w:rsid w:val="001E0C43"/>
    <w:rsid w:val="001E3834"/>
    <w:rsid w:val="001F4EBA"/>
    <w:rsid w:val="00201A6C"/>
    <w:rsid w:val="00206F80"/>
    <w:rsid w:val="00210935"/>
    <w:rsid w:val="00212867"/>
    <w:rsid w:val="00212922"/>
    <w:rsid w:val="00234533"/>
    <w:rsid w:val="00234BE1"/>
    <w:rsid w:val="0024314F"/>
    <w:rsid w:val="00246574"/>
    <w:rsid w:val="0025644F"/>
    <w:rsid w:val="002669B7"/>
    <w:rsid w:val="00271C3A"/>
    <w:rsid w:val="00275314"/>
    <w:rsid w:val="00275995"/>
    <w:rsid w:val="002809D4"/>
    <w:rsid w:val="00280E63"/>
    <w:rsid w:val="002811C4"/>
    <w:rsid w:val="00281722"/>
    <w:rsid w:val="00284306"/>
    <w:rsid w:val="00291873"/>
    <w:rsid w:val="002B013B"/>
    <w:rsid w:val="002B1E04"/>
    <w:rsid w:val="002B4F7B"/>
    <w:rsid w:val="002B5060"/>
    <w:rsid w:val="002B6401"/>
    <w:rsid w:val="002B722B"/>
    <w:rsid w:val="002B72D6"/>
    <w:rsid w:val="002C29FA"/>
    <w:rsid w:val="002C4CFD"/>
    <w:rsid w:val="002D0263"/>
    <w:rsid w:val="002D1687"/>
    <w:rsid w:val="002D21BC"/>
    <w:rsid w:val="002D27B5"/>
    <w:rsid w:val="002E7FC5"/>
    <w:rsid w:val="002F0D89"/>
    <w:rsid w:val="00300322"/>
    <w:rsid w:val="003017B2"/>
    <w:rsid w:val="003046A0"/>
    <w:rsid w:val="00315574"/>
    <w:rsid w:val="0032019A"/>
    <w:rsid w:val="00323B33"/>
    <w:rsid w:val="00330E68"/>
    <w:rsid w:val="00337B05"/>
    <w:rsid w:val="00340CD2"/>
    <w:rsid w:val="00340F75"/>
    <w:rsid w:val="00346033"/>
    <w:rsid w:val="003469DE"/>
    <w:rsid w:val="00347396"/>
    <w:rsid w:val="0034739F"/>
    <w:rsid w:val="00350662"/>
    <w:rsid w:val="003516BF"/>
    <w:rsid w:val="00375F0B"/>
    <w:rsid w:val="003771B5"/>
    <w:rsid w:val="003843E1"/>
    <w:rsid w:val="003A314A"/>
    <w:rsid w:val="003A77E2"/>
    <w:rsid w:val="003C1C87"/>
    <w:rsid w:val="003D41C7"/>
    <w:rsid w:val="003D7F8A"/>
    <w:rsid w:val="003E31F3"/>
    <w:rsid w:val="004021A7"/>
    <w:rsid w:val="00403710"/>
    <w:rsid w:val="00416C53"/>
    <w:rsid w:val="004449BE"/>
    <w:rsid w:val="0045393C"/>
    <w:rsid w:val="00457A43"/>
    <w:rsid w:val="0046100B"/>
    <w:rsid w:val="0046196A"/>
    <w:rsid w:val="00462B23"/>
    <w:rsid w:val="0046372F"/>
    <w:rsid w:val="00475CE6"/>
    <w:rsid w:val="0048273B"/>
    <w:rsid w:val="004840E5"/>
    <w:rsid w:val="004875E6"/>
    <w:rsid w:val="00487652"/>
    <w:rsid w:val="0049463B"/>
    <w:rsid w:val="00497CC9"/>
    <w:rsid w:val="004A07CD"/>
    <w:rsid w:val="004A0FFF"/>
    <w:rsid w:val="004B5A0C"/>
    <w:rsid w:val="004B72FA"/>
    <w:rsid w:val="004C06B9"/>
    <w:rsid w:val="004D2968"/>
    <w:rsid w:val="004E5B9F"/>
    <w:rsid w:val="00501DC8"/>
    <w:rsid w:val="0050583E"/>
    <w:rsid w:val="005118C3"/>
    <w:rsid w:val="0051661D"/>
    <w:rsid w:val="0053061C"/>
    <w:rsid w:val="00531638"/>
    <w:rsid w:val="0053781A"/>
    <w:rsid w:val="00544D1C"/>
    <w:rsid w:val="00545919"/>
    <w:rsid w:val="00547E6F"/>
    <w:rsid w:val="005517DB"/>
    <w:rsid w:val="0055212D"/>
    <w:rsid w:val="00554822"/>
    <w:rsid w:val="0056056B"/>
    <w:rsid w:val="00560A71"/>
    <w:rsid w:val="00562CAA"/>
    <w:rsid w:val="00563C28"/>
    <w:rsid w:val="00564E57"/>
    <w:rsid w:val="00565389"/>
    <w:rsid w:val="005661A9"/>
    <w:rsid w:val="00573EF3"/>
    <w:rsid w:val="005953AA"/>
    <w:rsid w:val="00596D19"/>
    <w:rsid w:val="005A17EB"/>
    <w:rsid w:val="005A47A2"/>
    <w:rsid w:val="005B5820"/>
    <w:rsid w:val="005B5842"/>
    <w:rsid w:val="005C14E9"/>
    <w:rsid w:val="005C415F"/>
    <w:rsid w:val="005C4565"/>
    <w:rsid w:val="005C50C7"/>
    <w:rsid w:val="005C5B81"/>
    <w:rsid w:val="005C5D07"/>
    <w:rsid w:val="005D1984"/>
    <w:rsid w:val="005D49D9"/>
    <w:rsid w:val="005D606C"/>
    <w:rsid w:val="005D66A7"/>
    <w:rsid w:val="005D7014"/>
    <w:rsid w:val="005D7A81"/>
    <w:rsid w:val="005E31D4"/>
    <w:rsid w:val="005E75EF"/>
    <w:rsid w:val="005F1344"/>
    <w:rsid w:val="005F1E23"/>
    <w:rsid w:val="00600F6B"/>
    <w:rsid w:val="00607705"/>
    <w:rsid w:val="006170FA"/>
    <w:rsid w:val="00623213"/>
    <w:rsid w:val="00630CC3"/>
    <w:rsid w:val="00632704"/>
    <w:rsid w:val="00633997"/>
    <w:rsid w:val="00634DF2"/>
    <w:rsid w:val="0063501B"/>
    <w:rsid w:val="0063769E"/>
    <w:rsid w:val="00637F0F"/>
    <w:rsid w:val="00641C2A"/>
    <w:rsid w:val="00644792"/>
    <w:rsid w:val="00650CBD"/>
    <w:rsid w:val="006574C6"/>
    <w:rsid w:val="0066062A"/>
    <w:rsid w:val="00666AC0"/>
    <w:rsid w:val="00670997"/>
    <w:rsid w:val="00672A1B"/>
    <w:rsid w:val="0068288D"/>
    <w:rsid w:val="006A13C8"/>
    <w:rsid w:val="006A4059"/>
    <w:rsid w:val="006B09E8"/>
    <w:rsid w:val="006C0FE4"/>
    <w:rsid w:val="006C37E8"/>
    <w:rsid w:val="006C5C69"/>
    <w:rsid w:val="006C79F8"/>
    <w:rsid w:val="006D255B"/>
    <w:rsid w:val="006D3DC4"/>
    <w:rsid w:val="006F4DBD"/>
    <w:rsid w:val="00715AE7"/>
    <w:rsid w:val="00717D9D"/>
    <w:rsid w:val="00725358"/>
    <w:rsid w:val="007270C5"/>
    <w:rsid w:val="00737F92"/>
    <w:rsid w:val="00751002"/>
    <w:rsid w:val="007518B1"/>
    <w:rsid w:val="00761A61"/>
    <w:rsid w:val="0077391C"/>
    <w:rsid w:val="007A5270"/>
    <w:rsid w:val="007B241B"/>
    <w:rsid w:val="007B510F"/>
    <w:rsid w:val="007B64C0"/>
    <w:rsid w:val="007C0B61"/>
    <w:rsid w:val="007C4002"/>
    <w:rsid w:val="007E0815"/>
    <w:rsid w:val="007F0152"/>
    <w:rsid w:val="007F26A9"/>
    <w:rsid w:val="007F4FC5"/>
    <w:rsid w:val="007F794F"/>
    <w:rsid w:val="00802800"/>
    <w:rsid w:val="00803B40"/>
    <w:rsid w:val="008059A5"/>
    <w:rsid w:val="0081051B"/>
    <w:rsid w:val="00811AE2"/>
    <w:rsid w:val="00811BE1"/>
    <w:rsid w:val="00816041"/>
    <w:rsid w:val="00816AE9"/>
    <w:rsid w:val="0084323E"/>
    <w:rsid w:val="0084336A"/>
    <w:rsid w:val="00844252"/>
    <w:rsid w:val="008514D5"/>
    <w:rsid w:val="008527A4"/>
    <w:rsid w:val="0085376D"/>
    <w:rsid w:val="00860939"/>
    <w:rsid w:val="0087450B"/>
    <w:rsid w:val="0089479A"/>
    <w:rsid w:val="00894DD2"/>
    <w:rsid w:val="008964BA"/>
    <w:rsid w:val="008A48C8"/>
    <w:rsid w:val="008B4030"/>
    <w:rsid w:val="008B6112"/>
    <w:rsid w:val="008C0CD1"/>
    <w:rsid w:val="008C118F"/>
    <w:rsid w:val="008C5E5A"/>
    <w:rsid w:val="008C7898"/>
    <w:rsid w:val="008C7D77"/>
    <w:rsid w:val="008D55CF"/>
    <w:rsid w:val="008D6459"/>
    <w:rsid w:val="008E131C"/>
    <w:rsid w:val="008F49C0"/>
    <w:rsid w:val="009029CA"/>
    <w:rsid w:val="00924427"/>
    <w:rsid w:val="009278CF"/>
    <w:rsid w:val="00942C18"/>
    <w:rsid w:val="00947A26"/>
    <w:rsid w:val="009657B1"/>
    <w:rsid w:val="00967CC0"/>
    <w:rsid w:val="0097742E"/>
    <w:rsid w:val="0099021C"/>
    <w:rsid w:val="0099617E"/>
    <w:rsid w:val="009B21BB"/>
    <w:rsid w:val="009B297B"/>
    <w:rsid w:val="009D13D1"/>
    <w:rsid w:val="009D1817"/>
    <w:rsid w:val="009D2001"/>
    <w:rsid w:val="009D5E72"/>
    <w:rsid w:val="009E0A5C"/>
    <w:rsid w:val="009E420A"/>
    <w:rsid w:val="009F0156"/>
    <w:rsid w:val="009F5AF9"/>
    <w:rsid w:val="009F643A"/>
    <w:rsid w:val="00A04B15"/>
    <w:rsid w:val="00A06394"/>
    <w:rsid w:val="00A23AFB"/>
    <w:rsid w:val="00A261F9"/>
    <w:rsid w:val="00A27019"/>
    <w:rsid w:val="00A33DF2"/>
    <w:rsid w:val="00A6617D"/>
    <w:rsid w:val="00A67F71"/>
    <w:rsid w:val="00A707DE"/>
    <w:rsid w:val="00A76046"/>
    <w:rsid w:val="00A80634"/>
    <w:rsid w:val="00A83A68"/>
    <w:rsid w:val="00A83AB8"/>
    <w:rsid w:val="00AA6FB0"/>
    <w:rsid w:val="00AB1D7B"/>
    <w:rsid w:val="00AC2CFC"/>
    <w:rsid w:val="00AC2F07"/>
    <w:rsid w:val="00AC36FA"/>
    <w:rsid w:val="00AD2A00"/>
    <w:rsid w:val="00AE06DF"/>
    <w:rsid w:val="00AE41CA"/>
    <w:rsid w:val="00AE4C69"/>
    <w:rsid w:val="00AE62C9"/>
    <w:rsid w:val="00AE6305"/>
    <w:rsid w:val="00AE6BF0"/>
    <w:rsid w:val="00B12504"/>
    <w:rsid w:val="00B30BF1"/>
    <w:rsid w:val="00B315B1"/>
    <w:rsid w:val="00B41ED5"/>
    <w:rsid w:val="00B454B9"/>
    <w:rsid w:val="00B46C77"/>
    <w:rsid w:val="00B673C2"/>
    <w:rsid w:val="00B767A5"/>
    <w:rsid w:val="00B84C2F"/>
    <w:rsid w:val="00B94272"/>
    <w:rsid w:val="00B95F55"/>
    <w:rsid w:val="00B95F5D"/>
    <w:rsid w:val="00BA25BC"/>
    <w:rsid w:val="00BA3574"/>
    <w:rsid w:val="00BA3EF2"/>
    <w:rsid w:val="00BA4DAB"/>
    <w:rsid w:val="00BC0802"/>
    <w:rsid w:val="00BD027B"/>
    <w:rsid w:val="00BD2BC8"/>
    <w:rsid w:val="00BD6CBA"/>
    <w:rsid w:val="00BE4B36"/>
    <w:rsid w:val="00BE7D3A"/>
    <w:rsid w:val="00BF307B"/>
    <w:rsid w:val="00BF6BA1"/>
    <w:rsid w:val="00C01745"/>
    <w:rsid w:val="00C04C9F"/>
    <w:rsid w:val="00C063CB"/>
    <w:rsid w:val="00C06ADF"/>
    <w:rsid w:val="00C1380C"/>
    <w:rsid w:val="00C25116"/>
    <w:rsid w:val="00C268CB"/>
    <w:rsid w:val="00C3407A"/>
    <w:rsid w:val="00C34812"/>
    <w:rsid w:val="00C427C5"/>
    <w:rsid w:val="00C533D2"/>
    <w:rsid w:val="00C5639A"/>
    <w:rsid w:val="00C572D0"/>
    <w:rsid w:val="00C624C4"/>
    <w:rsid w:val="00C63FD1"/>
    <w:rsid w:val="00C73191"/>
    <w:rsid w:val="00C75F39"/>
    <w:rsid w:val="00C82645"/>
    <w:rsid w:val="00C840B3"/>
    <w:rsid w:val="00C8691B"/>
    <w:rsid w:val="00C90642"/>
    <w:rsid w:val="00C90728"/>
    <w:rsid w:val="00C92BDF"/>
    <w:rsid w:val="00C93F09"/>
    <w:rsid w:val="00C94794"/>
    <w:rsid w:val="00CA4DD1"/>
    <w:rsid w:val="00CA62D6"/>
    <w:rsid w:val="00CA6F12"/>
    <w:rsid w:val="00CB2B0C"/>
    <w:rsid w:val="00CC1D6C"/>
    <w:rsid w:val="00CC44A2"/>
    <w:rsid w:val="00CC6A28"/>
    <w:rsid w:val="00CC6B0B"/>
    <w:rsid w:val="00CD3D69"/>
    <w:rsid w:val="00CD5E5A"/>
    <w:rsid w:val="00CF1B94"/>
    <w:rsid w:val="00CF44C1"/>
    <w:rsid w:val="00D0487F"/>
    <w:rsid w:val="00D12A96"/>
    <w:rsid w:val="00D22D02"/>
    <w:rsid w:val="00D235EA"/>
    <w:rsid w:val="00D241F1"/>
    <w:rsid w:val="00D35A7C"/>
    <w:rsid w:val="00D6137E"/>
    <w:rsid w:val="00D66873"/>
    <w:rsid w:val="00D76471"/>
    <w:rsid w:val="00D9271B"/>
    <w:rsid w:val="00DA227D"/>
    <w:rsid w:val="00DA6873"/>
    <w:rsid w:val="00DB03C4"/>
    <w:rsid w:val="00DB0C96"/>
    <w:rsid w:val="00DB20E7"/>
    <w:rsid w:val="00DB4981"/>
    <w:rsid w:val="00DB5B3C"/>
    <w:rsid w:val="00DB6CC5"/>
    <w:rsid w:val="00DC03BF"/>
    <w:rsid w:val="00DC2305"/>
    <w:rsid w:val="00DD0D86"/>
    <w:rsid w:val="00DD13D9"/>
    <w:rsid w:val="00DF0DE3"/>
    <w:rsid w:val="00DF156A"/>
    <w:rsid w:val="00DF1BCB"/>
    <w:rsid w:val="00DF4325"/>
    <w:rsid w:val="00E0625F"/>
    <w:rsid w:val="00E06487"/>
    <w:rsid w:val="00E0694E"/>
    <w:rsid w:val="00E10931"/>
    <w:rsid w:val="00E12C67"/>
    <w:rsid w:val="00E1376B"/>
    <w:rsid w:val="00E242B0"/>
    <w:rsid w:val="00E253CC"/>
    <w:rsid w:val="00E278A5"/>
    <w:rsid w:val="00E33266"/>
    <w:rsid w:val="00E34008"/>
    <w:rsid w:val="00E54B34"/>
    <w:rsid w:val="00E55FFB"/>
    <w:rsid w:val="00E5749B"/>
    <w:rsid w:val="00E60B7A"/>
    <w:rsid w:val="00E6344A"/>
    <w:rsid w:val="00E63BD3"/>
    <w:rsid w:val="00E80A99"/>
    <w:rsid w:val="00E81F2A"/>
    <w:rsid w:val="00E85358"/>
    <w:rsid w:val="00E8603A"/>
    <w:rsid w:val="00E943D7"/>
    <w:rsid w:val="00E945A8"/>
    <w:rsid w:val="00E949CB"/>
    <w:rsid w:val="00E96BB7"/>
    <w:rsid w:val="00EA1D22"/>
    <w:rsid w:val="00EA5527"/>
    <w:rsid w:val="00EA7ED4"/>
    <w:rsid w:val="00EB069B"/>
    <w:rsid w:val="00EB323F"/>
    <w:rsid w:val="00EB64A1"/>
    <w:rsid w:val="00EC13AF"/>
    <w:rsid w:val="00ED5BDB"/>
    <w:rsid w:val="00EE23FD"/>
    <w:rsid w:val="00EE36DD"/>
    <w:rsid w:val="00EF4C7A"/>
    <w:rsid w:val="00EF7430"/>
    <w:rsid w:val="00F0003D"/>
    <w:rsid w:val="00F02313"/>
    <w:rsid w:val="00F02E52"/>
    <w:rsid w:val="00F051E8"/>
    <w:rsid w:val="00F05BE1"/>
    <w:rsid w:val="00F069E4"/>
    <w:rsid w:val="00F12106"/>
    <w:rsid w:val="00F13DDF"/>
    <w:rsid w:val="00F275EC"/>
    <w:rsid w:val="00F33E26"/>
    <w:rsid w:val="00F412EC"/>
    <w:rsid w:val="00F52CE7"/>
    <w:rsid w:val="00F558E6"/>
    <w:rsid w:val="00F67330"/>
    <w:rsid w:val="00F7319F"/>
    <w:rsid w:val="00F81DC6"/>
    <w:rsid w:val="00F94430"/>
    <w:rsid w:val="00F97D3E"/>
    <w:rsid w:val="00FA5A98"/>
    <w:rsid w:val="00FB3E29"/>
    <w:rsid w:val="00FC1847"/>
    <w:rsid w:val="00FE3BE9"/>
    <w:rsid w:val="00FE511D"/>
    <w:rsid w:val="00FF3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E33266"/>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2B1E04"/>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EB64A1"/>
    <w:pPr>
      <w:ind w:left="720"/>
      <w:contextualSpacing/>
    </w:pPr>
  </w:style>
  <w:style w:type="character" w:customStyle="1" w:styleId="Heading1Char">
    <w:name w:val="Heading 1 Char"/>
    <w:basedOn w:val="DefaultParagraphFont"/>
    <w:link w:val="Heading1"/>
    <w:uiPriority w:val="99"/>
    <w:rsid w:val="00E33266"/>
    <w:rPr>
      <w:rFonts w:ascii="Times New Roman" w:eastAsia="Times New Roman" w:hAnsi="Times New Roman" w:cs="Times New Roman"/>
      <w:b/>
      <w:bCs/>
      <w:kern w:val="0"/>
      <w:sz w:val="24"/>
      <w:szCs w:val="24"/>
      <w14:ligatures w14:val="none"/>
    </w:rPr>
  </w:style>
  <w:style w:type="numbering" w:customStyle="1" w:styleId="NoList1">
    <w:name w:val="No List1"/>
    <w:next w:val="NoList"/>
    <w:uiPriority w:val="99"/>
    <w:semiHidden/>
    <w:unhideWhenUsed/>
    <w:rsid w:val="00E33266"/>
  </w:style>
  <w:style w:type="paragraph" w:styleId="BodyText">
    <w:name w:val="Body Text"/>
    <w:aliases w:val="Body Text Char Char Char,Body Text Char Char"/>
    <w:basedOn w:val="Normal"/>
    <w:link w:val="BodyTextChar"/>
    <w:uiPriority w:val="99"/>
    <w:qFormat/>
    <w:rsid w:val="00E33266"/>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E33266"/>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E33266"/>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E33266"/>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E33266"/>
    <w:pPr>
      <w:spacing w:after="0" w:line="240" w:lineRule="auto"/>
    </w:pPr>
    <w:rPr>
      <w:rFonts w:ascii="Calibri" w:eastAsia="Calibri" w:hAnsi="Calibri" w:cs="Times New Roman"/>
      <w:kern w:val="0"/>
      <w14:ligatures w14:val="none"/>
    </w:rPr>
  </w:style>
  <w:style w:type="character" w:styleId="Hyperlink">
    <w:name w:val="Hyperlink"/>
    <w:uiPriority w:val="99"/>
    <w:rsid w:val="00E33266"/>
    <w:rPr>
      <w:color w:val="0000FF"/>
      <w:u w:val="single"/>
    </w:rPr>
  </w:style>
  <w:style w:type="character" w:customStyle="1" w:styleId="NoSpacingChar">
    <w:name w:val="No Spacing Char"/>
    <w:link w:val="NoSpacing"/>
    <w:uiPriority w:val="1"/>
    <w:qFormat/>
    <w:rsid w:val="00E33266"/>
    <w:rPr>
      <w:rFonts w:ascii="Calibri" w:eastAsia="Calibri" w:hAnsi="Calibri" w:cs="Times New Roman"/>
      <w:kern w:val="0"/>
      <w14:ligatures w14:val="none"/>
    </w:rPr>
  </w:style>
  <w:style w:type="paragraph" w:customStyle="1" w:styleId="Default">
    <w:name w:val="Default"/>
    <w:link w:val="DefaultChar"/>
    <w:qFormat/>
    <w:rsid w:val="00E3326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E33266"/>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E33266"/>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E33266"/>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E3326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E33266"/>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E33266"/>
  </w:style>
  <w:style w:type="character" w:customStyle="1" w:styleId="apple-converted-space">
    <w:name w:val="apple-converted-space"/>
    <w:rsid w:val="00E33266"/>
  </w:style>
  <w:style w:type="paragraph" w:customStyle="1" w:styleId="naisf">
    <w:name w:val="naisf"/>
    <w:basedOn w:val="Normal"/>
    <w:qFormat/>
    <w:rsid w:val="00E33266"/>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E33266"/>
  </w:style>
  <w:style w:type="paragraph" w:customStyle="1" w:styleId="NoSpacing1">
    <w:name w:val="No Spacing1"/>
    <w:qFormat/>
    <w:rsid w:val="002E7FC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573EF3"/>
    <w:pPr>
      <w:spacing w:after="120" w:line="480" w:lineRule="auto"/>
      <w:ind w:left="283"/>
    </w:pPr>
  </w:style>
  <w:style w:type="character" w:customStyle="1" w:styleId="BodyTextIndent2Char">
    <w:name w:val="Body Text Indent 2 Char"/>
    <w:basedOn w:val="DefaultParagraphFont"/>
    <w:link w:val="BodyTextIndent2"/>
    <w:uiPriority w:val="99"/>
    <w:semiHidden/>
    <w:rsid w:val="00573EF3"/>
  </w:style>
  <w:style w:type="paragraph" w:customStyle="1" w:styleId="tv213">
    <w:name w:val="tv213"/>
    <w:basedOn w:val="Normal"/>
    <w:rsid w:val="00573E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573E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2B4F7B"/>
  </w:style>
  <w:style w:type="table" w:customStyle="1" w:styleId="TableGrid">
    <w:name w:val="TableGrid"/>
    <w:rsid w:val="002B4F7B"/>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2B4F7B"/>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2B4F7B"/>
    <w:pPr>
      <w:numPr>
        <w:numId w:val="1"/>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2B4F7B"/>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2B4F7B"/>
    <w:pPr>
      <w:numPr>
        <w:numId w:val="2"/>
      </w:numPr>
    </w:pPr>
  </w:style>
  <w:style w:type="numbering" w:customStyle="1" w:styleId="Style1">
    <w:name w:val="Style1"/>
    <w:uiPriority w:val="99"/>
    <w:rsid w:val="002B4F7B"/>
    <w:pPr>
      <w:numPr>
        <w:numId w:val="3"/>
      </w:numPr>
    </w:pPr>
  </w:style>
  <w:style w:type="numbering" w:customStyle="1" w:styleId="Style2">
    <w:name w:val="Style2"/>
    <w:uiPriority w:val="99"/>
    <w:rsid w:val="002B4F7B"/>
    <w:pPr>
      <w:numPr>
        <w:numId w:val="4"/>
      </w:numPr>
    </w:pPr>
  </w:style>
  <w:style w:type="numbering" w:customStyle="1" w:styleId="Style3">
    <w:name w:val="Style3"/>
    <w:uiPriority w:val="99"/>
    <w:rsid w:val="002B4F7B"/>
    <w:pPr>
      <w:numPr>
        <w:numId w:val="5"/>
      </w:numPr>
    </w:pPr>
  </w:style>
  <w:style w:type="numbering" w:customStyle="1" w:styleId="Style4">
    <w:name w:val="Style4"/>
    <w:uiPriority w:val="99"/>
    <w:rsid w:val="002B4F7B"/>
    <w:pPr>
      <w:numPr>
        <w:numId w:val="6"/>
      </w:numPr>
    </w:pPr>
  </w:style>
  <w:style w:type="numbering" w:customStyle="1" w:styleId="Style5">
    <w:name w:val="Style5"/>
    <w:uiPriority w:val="99"/>
    <w:rsid w:val="002B4F7B"/>
    <w:pPr>
      <w:numPr>
        <w:numId w:val="7"/>
      </w:numPr>
    </w:pPr>
  </w:style>
  <w:style w:type="numbering" w:customStyle="1" w:styleId="Style6">
    <w:name w:val="Style6"/>
    <w:uiPriority w:val="99"/>
    <w:rsid w:val="002B4F7B"/>
    <w:pPr>
      <w:numPr>
        <w:numId w:val="8"/>
      </w:numPr>
    </w:pPr>
  </w:style>
  <w:style w:type="numbering" w:customStyle="1" w:styleId="Style7">
    <w:name w:val="Style7"/>
    <w:uiPriority w:val="99"/>
    <w:rsid w:val="002B4F7B"/>
    <w:pPr>
      <w:numPr>
        <w:numId w:val="9"/>
      </w:numPr>
    </w:pPr>
  </w:style>
  <w:style w:type="numbering" w:customStyle="1" w:styleId="Style8">
    <w:name w:val="Style8"/>
    <w:uiPriority w:val="99"/>
    <w:rsid w:val="002B4F7B"/>
    <w:pPr>
      <w:numPr>
        <w:numId w:val="10"/>
      </w:numPr>
    </w:pPr>
  </w:style>
  <w:style w:type="numbering" w:customStyle="1" w:styleId="Stils3">
    <w:name w:val="Stils3"/>
    <w:uiPriority w:val="99"/>
    <w:rsid w:val="002B4F7B"/>
    <w:pPr>
      <w:numPr>
        <w:numId w:val="11"/>
      </w:numPr>
    </w:pPr>
  </w:style>
  <w:style w:type="numbering" w:customStyle="1" w:styleId="Style9">
    <w:name w:val="Style9"/>
    <w:uiPriority w:val="99"/>
    <w:rsid w:val="002B4F7B"/>
    <w:pPr>
      <w:numPr>
        <w:numId w:val="12"/>
      </w:numPr>
    </w:pPr>
  </w:style>
  <w:style w:type="numbering" w:customStyle="1" w:styleId="Style10">
    <w:name w:val="Style10"/>
    <w:uiPriority w:val="99"/>
    <w:rsid w:val="002B4F7B"/>
    <w:pPr>
      <w:numPr>
        <w:numId w:val="13"/>
      </w:numPr>
    </w:pPr>
  </w:style>
  <w:style w:type="numbering" w:customStyle="1" w:styleId="Style11">
    <w:name w:val="Style11"/>
    <w:uiPriority w:val="99"/>
    <w:rsid w:val="002B4F7B"/>
    <w:pPr>
      <w:numPr>
        <w:numId w:val="14"/>
      </w:numPr>
    </w:pPr>
  </w:style>
  <w:style w:type="character" w:customStyle="1" w:styleId="UnresolvedMention">
    <w:name w:val="Unresolved Mention"/>
    <w:basedOn w:val="DefaultParagraphFont"/>
    <w:uiPriority w:val="99"/>
    <w:semiHidden/>
    <w:unhideWhenUsed/>
    <w:rsid w:val="002B4F7B"/>
    <w:rPr>
      <w:color w:val="605E5C"/>
      <w:shd w:val="clear" w:color="auto" w:fill="E1DFDD"/>
    </w:rPr>
  </w:style>
  <w:style w:type="character" w:customStyle="1" w:styleId="Neatrisintapieminana1">
    <w:name w:val="Neatrisināta pieminēšana1"/>
    <w:basedOn w:val="DefaultParagraphFont"/>
    <w:uiPriority w:val="99"/>
    <w:semiHidden/>
    <w:unhideWhenUsed/>
    <w:rsid w:val="002B4F7B"/>
    <w:rPr>
      <w:color w:val="605E5C"/>
      <w:shd w:val="clear" w:color="auto" w:fill="E1DFDD"/>
    </w:rPr>
  </w:style>
  <w:style w:type="character" w:customStyle="1" w:styleId="NormalWebChar">
    <w:name w:val="Normal (Web) Char"/>
    <w:link w:val="NormalWeb"/>
    <w:locked/>
    <w:rsid w:val="005118C3"/>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BD2BC8"/>
  </w:style>
  <w:style w:type="character" w:styleId="CommentReference">
    <w:name w:val="annotation reference"/>
    <w:basedOn w:val="DefaultParagraphFont"/>
    <w:uiPriority w:val="99"/>
    <w:unhideWhenUsed/>
    <w:rsid w:val="00BD2BC8"/>
    <w:rPr>
      <w:sz w:val="16"/>
      <w:szCs w:val="16"/>
    </w:rPr>
  </w:style>
  <w:style w:type="paragraph" w:styleId="CommentText">
    <w:name w:val="annotation text"/>
    <w:basedOn w:val="Normal"/>
    <w:link w:val="CommentTextChar"/>
    <w:uiPriority w:val="99"/>
    <w:unhideWhenUsed/>
    <w:rsid w:val="00BD2BC8"/>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D2BC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2BC8"/>
    <w:rPr>
      <w:b/>
      <w:bCs/>
    </w:rPr>
  </w:style>
  <w:style w:type="character" w:customStyle="1" w:styleId="CommentSubjectChar">
    <w:name w:val="Comment Subject Char"/>
    <w:basedOn w:val="CommentTextChar"/>
    <w:link w:val="CommentSubject"/>
    <w:uiPriority w:val="99"/>
    <w:semiHidden/>
    <w:rsid w:val="00BD2BC8"/>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BD2BC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D2BC8"/>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D2BC8"/>
    <w:rPr>
      <w:vertAlign w:val="superscript"/>
    </w:rPr>
  </w:style>
  <w:style w:type="table" w:customStyle="1" w:styleId="TableGrid1">
    <w:name w:val="Table Grid1"/>
    <w:basedOn w:val="TableNormal"/>
    <w:next w:val="TableGrid0"/>
    <w:uiPriority w:val="39"/>
    <w:rsid w:val="00BD2B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811C4"/>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A4DAB"/>
  </w:style>
  <w:style w:type="paragraph" w:customStyle="1" w:styleId="Bezatstarpm2">
    <w:name w:val="Bez atstarpēm2"/>
    <w:qFormat/>
    <w:rsid w:val="00FE3BE9"/>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46196A"/>
  </w:style>
  <w:style w:type="paragraph" w:styleId="Title">
    <w:name w:val="Title"/>
    <w:basedOn w:val="Normal"/>
    <w:link w:val="TitleChar1"/>
    <w:uiPriority w:val="99"/>
    <w:qFormat/>
    <w:rsid w:val="0046196A"/>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TitleChar">
    <w:name w:val="Title Char"/>
    <w:basedOn w:val="DefaultParagraphFont"/>
    <w:uiPriority w:val="10"/>
    <w:rsid w:val="0046196A"/>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46196A"/>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46196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6196A"/>
    <w:rPr>
      <w:i/>
      <w:iCs/>
    </w:rPr>
  </w:style>
  <w:style w:type="numbering" w:customStyle="1" w:styleId="NoList5">
    <w:name w:val="No List5"/>
    <w:next w:val="NoList"/>
    <w:uiPriority w:val="99"/>
    <w:semiHidden/>
    <w:unhideWhenUsed/>
    <w:rsid w:val="0085376D"/>
  </w:style>
  <w:style w:type="paragraph" w:customStyle="1" w:styleId="ColorfulList-Accent11">
    <w:name w:val="Colorful List - Accent 11"/>
    <w:basedOn w:val="Normal"/>
    <w:qFormat/>
    <w:rsid w:val="0085376D"/>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85376D"/>
  </w:style>
  <w:style w:type="paragraph" w:styleId="BodyText2">
    <w:name w:val="Body Text 2"/>
    <w:basedOn w:val="Normal"/>
    <w:link w:val="BodyText2Char1"/>
    <w:uiPriority w:val="99"/>
    <w:rsid w:val="0085376D"/>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85376D"/>
  </w:style>
  <w:style w:type="character" w:customStyle="1" w:styleId="BodyText2Char1">
    <w:name w:val="Body Text 2 Char1"/>
    <w:link w:val="BodyText2"/>
    <w:uiPriority w:val="99"/>
    <w:locked/>
    <w:rsid w:val="0085376D"/>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85376D"/>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85376D"/>
    <w:rPr>
      <w:rFonts w:cs="Times New Roman"/>
    </w:rPr>
  </w:style>
  <w:style w:type="table" w:customStyle="1" w:styleId="TableGrid4">
    <w:name w:val="Table Grid4"/>
    <w:basedOn w:val="TableNormal"/>
    <w:next w:val="TableGrid0"/>
    <w:uiPriority w:val="39"/>
    <w:rsid w:val="0085376D"/>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537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85376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85376D"/>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85376D"/>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85376D"/>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85376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85376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8537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8537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85376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8537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85376D"/>
  </w:style>
  <w:style w:type="character" w:styleId="FollowedHyperlink">
    <w:name w:val="FollowedHyperlink"/>
    <w:uiPriority w:val="99"/>
    <w:semiHidden/>
    <w:unhideWhenUsed/>
    <w:rsid w:val="0085376D"/>
    <w:rPr>
      <w:color w:val="800080"/>
      <w:u w:val="single"/>
    </w:rPr>
  </w:style>
  <w:style w:type="paragraph" w:customStyle="1" w:styleId="font5">
    <w:name w:val="font5"/>
    <w:basedOn w:val="Normal"/>
    <w:rsid w:val="0085376D"/>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85376D"/>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85376D"/>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EA7ED4"/>
  </w:style>
  <w:style w:type="table" w:customStyle="1" w:styleId="TableGrid5">
    <w:name w:val="Table Grid5"/>
    <w:basedOn w:val="TableNormal"/>
    <w:next w:val="TableGrid0"/>
    <w:uiPriority w:val="39"/>
    <w:rsid w:val="00EA7ED4"/>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7ED4"/>
  </w:style>
  <w:style w:type="numbering" w:customStyle="1" w:styleId="NoList7">
    <w:name w:val="No List7"/>
    <w:next w:val="NoList"/>
    <w:uiPriority w:val="99"/>
    <w:semiHidden/>
    <w:unhideWhenUsed/>
    <w:rsid w:val="00C427C5"/>
  </w:style>
  <w:style w:type="table" w:customStyle="1" w:styleId="TableGrid6">
    <w:name w:val="Table Grid6"/>
    <w:basedOn w:val="TableNormal"/>
    <w:next w:val="TableGrid0"/>
    <w:uiPriority w:val="39"/>
    <w:rsid w:val="00C427C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B1E04"/>
    <w:rPr>
      <w:rFonts w:ascii="Times New Roman" w:eastAsia="Times New Roman" w:hAnsi="Times New Roman" w:cs="Times New Roman"/>
      <w:b/>
      <w:bCs/>
      <w:kern w:val="0"/>
      <w:sz w:val="24"/>
      <w:szCs w:val="20"/>
      <w14:ligatures w14:val="none"/>
    </w:rPr>
  </w:style>
  <w:style w:type="paragraph" w:styleId="BodyTextIndent">
    <w:name w:val="Body Text Indent"/>
    <w:basedOn w:val="Normal"/>
    <w:link w:val="BodyTextIndentChar"/>
    <w:uiPriority w:val="99"/>
    <w:semiHidden/>
    <w:unhideWhenUsed/>
    <w:rsid w:val="002B1E04"/>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2B1E04"/>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2B1E04"/>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2B1E04"/>
    <w:rPr>
      <w:kern w:val="0"/>
      <w:sz w:val="16"/>
      <w:szCs w:val="16"/>
      <w14:ligatures w14:val="none"/>
    </w:rPr>
  </w:style>
  <w:style w:type="paragraph" w:styleId="PlainText">
    <w:name w:val="Plain Text"/>
    <w:basedOn w:val="Normal"/>
    <w:link w:val="PlainTextChar"/>
    <w:uiPriority w:val="99"/>
    <w:semiHidden/>
    <w:unhideWhenUsed/>
    <w:rsid w:val="002B1E0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2B1E04"/>
    <w:rPr>
      <w:rFonts w:ascii="Calibri" w:hAnsi="Calibri"/>
      <w:kern w:val="0"/>
      <w:szCs w:val="21"/>
      <w14:ligatures w14:val="none"/>
    </w:rPr>
  </w:style>
  <w:style w:type="paragraph" w:customStyle="1" w:styleId="Parasts1">
    <w:name w:val="Parasts1"/>
    <w:rsid w:val="002B1E04"/>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2B1E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2B1E04"/>
    <w:rPr>
      <w:rFonts w:ascii="Times New Roman" w:eastAsia="Calibri" w:hAnsi="Times New Roman" w:cs="Times New Roman"/>
      <w:sz w:val="24"/>
      <w:szCs w:val="24"/>
    </w:rPr>
  </w:style>
  <w:style w:type="paragraph" w:customStyle="1" w:styleId="Saturardtjs">
    <w:name w:val="Satura rādītājs"/>
    <w:basedOn w:val="Normal"/>
    <w:qFormat/>
    <w:rsid w:val="002B1E04"/>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2B1E04"/>
  </w:style>
  <w:style w:type="character" w:customStyle="1" w:styleId="FontStyle12">
    <w:name w:val="Font Style12"/>
    <w:uiPriority w:val="99"/>
    <w:rsid w:val="002B1E04"/>
    <w:rPr>
      <w:rFonts w:ascii="Times New Roman" w:hAnsi="Times New Roman" w:cs="Times New Roman" w:hint="default"/>
      <w:sz w:val="20"/>
      <w:szCs w:val="20"/>
    </w:rPr>
  </w:style>
  <w:style w:type="character" w:customStyle="1" w:styleId="FontStyle11">
    <w:name w:val="Font Style11"/>
    <w:uiPriority w:val="99"/>
    <w:rsid w:val="002B1E04"/>
    <w:rPr>
      <w:rFonts w:ascii="Times New Roman" w:hAnsi="Times New Roman" w:cs="Times New Roman" w:hint="default"/>
      <w:sz w:val="22"/>
      <w:szCs w:val="22"/>
    </w:rPr>
  </w:style>
  <w:style w:type="character" w:customStyle="1" w:styleId="normaltextrun">
    <w:name w:val="normaltextrun"/>
    <w:basedOn w:val="DefaultParagraphFont"/>
    <w:rsid w:val="002B1E04"/>
  </w:style>
  <w:style w:type="character" w:customStyle="1" w:styleId="Noklusjumarindkopasfonts1">
    <w:name w:val="Noklusējuma rindkopas fonts1"/>
    <w:rsid w:val="002B1E04"/>
  </w:style>
  <w:style w:type="character" w:customStyle="1" w:styleId="UnresolvedMention1">
    <w:name w:val="Unresolved Mention1"/>
    <w:uiPriority w:val="99"/>
    <w:semiHidden/>
    <w:rsid w:val="002B1E04"/>
    <w:rPr>
      <w:color w:val="605E5C"/>
      <w:shd w:val="clear" w:color="auto" w:fill="E1DFDD"/>
    </w:rPr>
  </w:style>
  <w:style w:type="character" w:customStyle="1" w:styleId="sub">
    <w:name w:val="sub"/>
    <w:rsid w:val="002B1E04"/>
  </w:style>
  <w:style w:type="table" w:customStyle="1" w:styleId="TableGrid21">
    <w:name w:val="Table Grid21"/>
    <w:basedOn w:val="TableNormal"/>
    <w:uiPriority w:val="39"/>
    <w:rsid w:val="002B1E04"/>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9D1817"/>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9D1817"/>
    <w:rPr>
      <w:rFonts w:ascii="Times New Roman" w:eastAsia="Times New Roman" w:hAnsi="Times New Roman" w:cs="Times New Roman"/>
      <w:kern w:val="0"/>
      <w:sz w:val="24"/>
      <w:szCs w:val="24"/>
      <w:lang w:eastAsia="lv-LV"/>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E33266"/>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2B1E04"/>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EB64A1"/>
    <w:pPr>
      <w:ind w:left="720"/>
      <w:contextualSpacing/>
    </w:pPr>
  </w:style>
  <w:style w:type="character" w:customStyle="1" w:styleId="Heading1Char">
    <w:name w:val="Heading 1 Char"/>
    <w:basedOn w:val="DefaultParagraphFont"/>
    <w:link w:val="Heading1"/>
    <w:uiPriority w:val="99"/>
    <w:rsid w:val="00E33266"/>
    <w:rPr>
      <w:rFonts w:ascii="Times New Roman" w:eastAsia="Times New Roman" w:hAnsi="Times New Roman" w:cs="Times New Roman"/>
      <w:b/>
      <w:bCs/>
      <w:kern w:val="0"/>
      <w:sz w:val="24"/>
      <w:szCs w:val="24"/>
      <w14:ligatures w14:val="none"/>
    </w:rPr>
  </w:style>
  <w:style w:type="numbering" w:customStyle="1" w:styleId="NoList1">
    <w:name w:val="No List1"/>
    <w:next w:val="NoList"/>
    <w:uiPriority w:val="99"/>
    <w:semiHidden/>
    <w:unhideWhenUsed/>
    <w:rsid w:val="00E33266"/>
  </w:style>
  <w:style w:type="paragraph" w:styleId="BodyText">
    <w:name w:val="Body Text"/>
    <w:aliases w:val="Body Text Char Char Char,Body Text Char Char"/>
    <w:basedOn w:val="Normal"/>
    <w:link w:val="BodyTextChar"/>
    <w:uiPriority w:val="99"/>
    <w:qFormat/>
    <w:rsid w:val="00E33266"/>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E33266"/>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E33266"/>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E33266"/>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E33266"/>
    <w:pPr>
      <w:spacing w:after="0" w:line="240" w:lineRule="auto"/>
    </w:pPr>
    <w:rPr>
      <w:rFonts w:ascii="Calibri" w:eastAsia="Calibri" w:hAnsi="Calibri" w:cs="Times New Roman"/>
      <w:kern w:val="0"/>
      <w14:ligatures w14:val="none"/>
    </w:rPr>
  </w:style>
  <w:style w:type="character" w:styleId="Hyperlink">
    <w:name w:val="Hyperlink"/>
    <w:uiPriority w:val="99"/>
    <w:rsid w:val="00E33266"/>
    <w:rPr>
      <w:color w:val="0000FF"/>
      <w:u w:val="single"/>
    </w:rPr>
  </w:style>
  <w:style w:type="character" w:customStyle="1" w:styleId="NoSpacingChar">
    <w:name w:val="No Spacing Char"/>
    <w:link w:val="NoSpacing"/>
    <w:uiPriority w:val="1"/>
    <w:qFormat/>
    <w:rsid w:val="00E33266"/>
    <w:rPr>
      <w:rFonts w:ascii="Calibri" w:eastAsia="Calibri" w:hAnsi="Calibri" w:cs="Times New Roman"/>
      <w:kern w:val="0"/>
      <w14:ligatures w14:val="none"/>
    </w:rPr>
  </w:style>
  <w:style w:type="paragraph" w:customStyle="1" w:styleId="Default">
    <w:name w:val="Default"/>
    <w:link w:val="DefaultChar"/>
    <w:qFormat/>
    <w:rsid w:val="00E3326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E33266"/>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E33266"/>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E33266"/>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E3326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E33266"/>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E33266"/>
  </w:style>
  <w:style w:type="character" w:customStyle="1" w:styleId="apple-converted-space">
    <w:name w:val="apple-converted-space"/>
    <w:rsid w:val="00E33266"/>
  </w:style>
  <w:style w:type="paragraph" w:customStyle="1" w:styleId="naisf">
    <w:name w:val="naisf"/>
    <w:basedOn w:val="Normal"/>
    <w:qFormat/>
    <w:rsid w:val="00E33266"/>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E33266"/>
  </w:style>
  <w:style w:type="paragraph" w:customStyle="1" w:styleId="NoSpacing1">
    <w:name w:val="No Spacing1"/>
    <w:qFormat/>
    <w:rsid w:val="002E7FC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573EF3"/>
    <w:pPr>
      <w:spacing w:after="120" w:line="480" w:lineRule="auto"/>
      <w:ind w:left="283"/>
    </w:pPr>
  </w:style>
  <w:style w:type="character" w:customStyle="1" w:styleId="BodyTextIndent2Char">
    <w:name w:val="Body Text Indent 2 Char"/>
    <w:basedOn w:val="DefaultParagraphFont"/>
    <w:link w:val="BodyTextIndent2"/>
    <w:uiPriority w:val="99"/>
    <w:semiHidden/>
    <w:rsid w:val="00573EF3"/>
  </w:style>
  <w:style w:type="paragraph" w:customStyle="1" w:styleId="tv213">
    <w:name w:val="tv213"/>
    <w:basedOn w:val="Normal"/>
    <w:rsid w:val="00573E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573E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2B4F7B"/>
  </w:style>
  <w:style w:type="table" w:customStyle="1" w:styleId="TableGrid">
    <w:name w:val="TableGrid"/>
    <w:rsid w:val="002B4F7B"/>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2B4F7B"/>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2B4F7B"/>
    <w:pPr>
      <w:numPr>
        <w:numId w:val="1"/>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2B4F7B"/>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2B4F7B"/>
    <w:pPr>
      <w:numPr>
        <w:numId w:val="2"/>
      </w:numPr>
    </w:pPr>
  </w:style>
  <w:style w:type="numbering" w:customStyle="1" w:styleId="Style1">
    <w:name w:val="Style1"/>
    <w:uiPriority w:val="99"/>
    <w:rsid w:val="002B4F7B"/>
    <w:pPr>
      <w:numPr>
        <w:numId w:val="3"/>
      </w:numPr>
    </w:pPr>
  </w:style>
  <w:style w:type="numbering" w:customStyle="1" w:styleId="Style2">
    <w:name w:val="Style2"/>
    <w:uiPriority w:val="99"/>
    <w:rsid w:val="002B4F7B"/>
    <w:pPr>
      <w:numPr>
        <w:numId w:val="4"/>
      </w:numPr>
    </w:pPr>
  </w:style>
  <w:style w:type="numbering" w:customStyle="1" w:styleId="Style3">
    <w:name w:val="Style3"/>
    <w:uiPriority w:val="99"/>
    <w:rsid w:val="002B4F7B"/>
    <w:pPr>
      <w:numPr>
        <w:numId w:val="5"/>
      </w:numPr>
    </w:pPr>
  </w:style>
  <w:style w:type="numbering" w:customStyle="1" w:styleId="Style4">
    <w:name w:val="Style4"/>
    <w:uiPriority w:val="99"/>
    <w:rsid w:val="002B4F7B"/>
    <w:pPr>
      <w:numPr>
        <w:numId w:val="6"/>
      </w:numPr>
    </w:pPr>
  </w:style>
  <w:style w:type="numbering" w:customStyle="1" w:styleId="Style5">
    <w:name w:val="Style5"/>
    <w:uiPriority w:val="99"/>
    <w:rsid w:val="002B4F7B"/>
    <w:pPr>
      <w:numPr>
        <w:numId w:val="7"/>
      </w:numPr>
    </w:pPr>
  </w:style>
  <w:style w:type="numbering" w:customStyle="1" w:styleId="Style6">
    <w:name w:val="Style6"/>
    <w:uiPriority w:val="99"/>
    <w:rsid w:val="002B4F7B"/>
    <w:pPr>
      <w:numPr>
        <w:numId w:val="8"/>
      </w:numPr>
    </w:pPr>
  </w:style>
  <w:style w:type="numbering" w:customStyle="1" w:styleId="Style7">
    <w:name w:val="Style7"/>
    <w:uiPriority w:val="99"/>
    <w:rsid w:val="002B4F7B"/>
    <w:pPr>
      <w:numPr>
        <w:numId w:val="9"/>
      </w:numPr>
    </w:pPr>
  </w:style>
  <w:style w:type="numbering" w:customStyle="1" w:styleId="Style8">
    <w:name w:val="Style8"/>
    <w:uiPriority w:val="99"/>
    <w:rsid w:val="002B4F7B"/>
    <w:pPr>
      <w:numPr>
        <w:numId w:val="10"/>
      </w:numPr>
    </w:pPr>
  </w:style>
  <w:style w:type="numbering" w:customStyle="1" w:styleId="Stils3">
    <w:name w:val="Stils3"/>
    <w:uiPriority w:val="99"/>
    <w:rsid w:val="002B4F7B"/>
    <w:pPr>
      <w:numPr>
        <w:numId w:val="11"/>
      </w:numPr>
    </w:pPr>
  </w:style>
  <w:style w:type="numbering" w:customStyle="1" w:styleId="Style9">
    <w:name w:val="Style9"/>
    <w:uiPriority w:val="99"/>
    <w:rsid w:val="002B4F7B"/>
    <w:pPr>
      <w:numPr>
        <w:numId w:val="12"/>
      </w:numPr>
    </w:pPr>
  </w:style>
  <w:style w:type="numbering" w:customStyle="1" w:styleId="Style10">
    <w:name w:val="Style10"/>
    <w:uiPriority w:val="99"/>
    <w:rsid w:val="002B4F7B"/>
    <w:pPr>
      <w:numPr>
        <w:numId w:val="13"/>
      </w:numPr>
    </w:pPr>
  </w:style>
  <w:style w:type="numbering" w:customStyle="1" w:styleId="Style11">
    <w:name w:val="Style11"/>
    <w:uiPriority w:val="99"/>
    <w:rsid w:val="002B4F7B"/>
    <w:pPr>
      <w:numPr>
        <w:numId w:val="14"/>
      </w:numPr>
    </w:pPr>
  </w:style>
  <w:style w:type="character" w:customStyle="1" w:styleId="UnresolvedMention">
    <w:name w:val="Unresolved Mention"/>
    <w:basedOn w:val="DefaultParagraphFont"/>
    <w:uiPriority w:val="99"/>
    <w:semiHidden/>
    <w:unhideWhenUsed/>
    <w:rsid w:val="002B4F7B"/>
    <w:rPr>
      <w:color w:val="605E5C"/>
      <w:shd w:val="clear" w:color="auto" w:fill="E1DFDD"/>
    </w:rPr>
  </w:style>
  <w:style w:type="character" w:customStyle="1" w:styleId="Neatrisintapieminana1">
    <w:name w:val="Neatrisināta pieminēšana1"/>
    <w:basedOn w:val="DefaultParagraphFont"/>
    <w:uiPriority w:val="99"/>
    <w:semiHidden/>
    <w:unhideWhenUsed/>
    <w:rsid w:val="002B4F7B"/>
    <w:rPr>
      <w:color w:val="605E5C"/>
      <w:shd w:val="clear" w:color="auto" w:fill="E1DFDD"/>
    </w:rPr>
  </w:style>
  <w:style w:type="character" w:customStyle="1" w:styleId="NormalWebChar">
    <w:name w:val="Normal (Web) Char"/>
    <w:link w:val="NormalWeb"/>
    <w:locked/>
    <w:rsid w:val="005118C3"/>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BD2BC8"/>
  </w:style>
  <w:style w:type="character" w:styleId="CommentReference">
    <w:name w:val="annotation reference"/>
    <w:basedOn w:val="DefaultParagraphFont"/>
    <w:uiPriority w:val="99"/>
    <w:unhideWhenUsed/>
    <w:rsid w:val="00BD2BC8"/>
    <w:rPr>
      <w:sz w:val="16"/>
      <w:szCs w:val="16"/>
    </w:rPr>
  </w:style>
  <w:style w:type="paragraph" w:styleId="CommentText">
    <w:name w:val="annotation text"/>
    <w:basedOn w:val="Normal"/>
    <w:link w:val="CommentTextChar"/>
    <w:uiPriority w:val="99"/>
    <w:unhideWhenUsed/>
    <w:rsid w:val="00BD2BC8"/>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D2BC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2BC8"/>
    <w:rPr>
      <w:b/>
      <w:bCs/>
    </w:rPr>
  </w:style>
  <w:style w:type="character" w:customStyle="1" w:styleId="CommentSubjectChar">
    <w:name w:val="Comment Subject Char"/>
    <w:basedOn w:val="CommentTextChar"/>
    <w:link w:val="CommentSubject"/>
    <w:uiPriority w:val="99"/>
    <w:semiHidden/>
    <w:rsid w:val="00BD2BC8"/>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BD2BC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D2BC8"/>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D2BC8"/>
    <w:rPr>
      <w:vertAlign w:val="superscript"/>
    </w:rPr>
  </w:style>
  <w:style w:type="table" w:customStyle="1" w:styleId="TableGrid1">
    <w:name w:val="Table Grid1"/>
    <w:basedOn w:val="TableNormal"/>
    <w:next w:val="TableGrid0"/>
    <w:uiPriority w:val="39"/>
    <w:rsid w:val="00BD2B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811C4"/>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A4DAB"/>
  </w:style>
  <w:style w:type="paragraph" w:customStyle="1" w:styleId="Bezatstarpm2">
    <w:name w:val="Bez atstarpēm2"/>
    <w:qFormat/>
    <w:rsid w:val="00FE3BE9"/>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46196A"/>
  </w:style>
  <w:style w:type="paragraph" w:styleId="Title">
    <w:name w:val="Title"/>
    <w:basedOn w:val="Normal"/>
    <w:link w:val="TitleChar1"/>
    <w:uiPriority w:val="99"/>
    <w:qFormat/>
    <w:rsid w:val="0046196A"/>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TitleChar">
    <w:name w:val="Title Char"/>
    <w:basedOn w:val="DefaultParagraphFont"/>
    <w:uiPriority w:val="10"/>
    <w:rsid w:val="0046196A"/>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46196A"/>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46196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6196A"/>
    <w:rPr>
      <w:i/>
      <w:iCs/>
    </w:rPr>
  </w:style>
  <w:style w:type="numbering" w:customStyle="1" w:styleId="NoList5">
    <w:name w:val="No List5"/>
    <w:next w:val="NoList"/>
    <w:uiPriority w:val="99"/>
    <w:semiHidden/>
    <w:unhideWhenUsed/>
    <w:rsid w:val="0085376D"/>
  </w:style>
  <w:style w:type="paragraph" w:customStyle="1" w:styleId="ColorfulList-Accent11">
    <w:name w:val="Colorful List - Accent 11"/>
    <w:basedOn w:val="Normal"/>
    <w:qFormat/>
    <w:rsid w:val="0085376D"/>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85376D"/>
  </w:style>
  <w:style w:type="paragraph" w:styleId="BodyText2">
    <w:name w:val="Body Text 2"/>
    <w:basedOn w:val="Normal"/>
    <w:link w:val="BodyText2Char1"/>
    <w:uiPriority w:val="99"/>
    <w:rsid w:val="0085376D"/>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85376D"/>
  </w:style>
  <w:style w:type="character" w:customStyle="1" w:styleId="BodyText2Char1">
    <w:name w:val="Body Text 2 Char1"/>
    <w:link w:val="BodyText2"/>
    <w:uiPriority w:val="99"/>
    <w:locked/>
    <w:rsid w:val="0085376D"/>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85376D"/>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85376D"/>
    <w:rPr>
      <w:rFonts w:cs="Times New Roman"/>
    </w:rPr>
  </w:style>
  <w:style w:type="table" w:customStyle="1" w:styleId="TableGrid4">
    <w:name w:val="Table Grid4"/>
    <w:basedOn w:val="TableNormal"/>
    <w:next w:val="TableGrid0"/>
    <w:uiPriority w:val="39"/>
    <w:rsid w:val="0085376D"/>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537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85376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85376D"/>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85376D"/>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85376D"/>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85376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85376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8537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8537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85376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8537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85376D"/>
  </w:style>
  <w:style w:type="character" w:styleId="FollowedHyperlink">
    <w:name w:val="FollowedHyperlink"/>
    <w:uiPriority w:val="99"/>
    <w:semiHidden/>
    <w:unhideWhenUsed/>
    <w:rsid w:val="0085376D"/>
    <w:rPr>
      <w:color w:val="800080"/>
      <w:u w:val="single"/>
    </w:rPr>
  </w:style>
  <w:style w:type="paragraph" w:customStyle="1" w:styleId="font5">
    <w:name w:val="font5"/>
    <w:basedOn w:val="Normal"/>
    <w:rsid w:val="0085376D"/>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85376D"/>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85376D"/>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EA7ED4"/>
  </w:style>
  <w:style w:type="table" w:customStyle="1" w:styleId="TableGrid5">
    <w:name w:val="Table Grid5"/>
    <w:basedOn w:val="TableNormal"/>
    <w:next w:val="TableGrid0"/>
    <w:uiPriority w:val="39"/>
    <w:rsid w:val="00EA7ED4"/>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7ED4"/>
  </w:style>
  <w:style w:type="numbering" w:customStyle="1" w:styleId="NoList7">
    <w:name w:val="No List7"/>
    <w:next w:val="NoList"/>
    <w:uiPriority w:val="99"/>
    <w:semiHidden/>
    <w:unhideWhenUsed/>
    <w:rsid w:val="00C427C5"/>
  </w:style>
  <w:style w:type="table" w:customStyle="1" w:styleId="TableGrid6">
    <w:name w:val="Table Grid6"/>
    <w:basedOn w:val="TableNormal"/>
    <w:next w:val="TableGrid0"/>
    <w:uiPriority w:val="39"/>
    <w:rsid w:val="00C427C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B1E04"/>
    <w:rPr>
      <w:rFonts w:ascii="Times New Roman" w:eastAsia="Times New Roman" w:hAnsi="Times New Roman" w:cs="Times New Roman"/>
      <w:b/>
      <w:bCs/>
      <w:kern w:val="0"/>
      <w:sz w:val="24"/>
      <w:szCs w:val="20"/>
      <w14:ligatures w14:val="none"/>
    </w:rPr>
  </w:style>
  <w:style w:type="paragraph" w:styleId="BodyTextIndent">
    <w:name w:val="Body Text Indent"/>
    <w:basedOn w:val="Normal"/>
    <w:link w:val="BodyTextIndentChar"/>
    <w:uiPriority w:val="99"/>
    <w:semiHidden/>
    <w:unhideWhenUsed/>
    <w:rsid w:val="002B1E04"/>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2B1E04"/>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2B1E04"/>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2B1E04"/>
    <w:rPr>
      <w:kern w:val="0"/>
      <w:sz w:val="16"/>
      <w:szCs w:val="16"/>
      <w14:ligatures w14:val="none"/>
    </w:rPr>
  </w:style>
  <w:style w:type="paragraph" w:styleId="PlainText">
    <w:name w:val="Plain Text"/>
    <w:basedOn w:val="Normal"/>
    <w:link w:val="PlainTextChar"/>
    <w:uiPriority w:val="99"/>
    <w:semiHidden/>
    <w:unhideWhenUsed/>
    <w:rsid w:val="002B1E0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2B1E04"/>
    <w:rPr>
      <w:rFonts w:ascii="Calibri" w:hAnsi="Calibri"/>
      <w:kern w:val="0"/>
      <w:szCs w:val="21"/>
      <w14:ligatures w14:val="none"/>
    </w:rPr>
  </w:style>
  <w:style w:type="paragraph" w:customStyle="1" w:styleId="Parasts1">
    <w:name w:val="Parasts1"/>
    <w:rsid w:val="002B1E04"/>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2B1E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2B1E04"/>
    <w:rPr>
      <w:rFonts w:ascii="Times New Roman" w:eastAsia="Calibri" w:hAnsi="Times New Roman" w:cs="Times New Roman"/>
      <w:sz w:val="24"/>
      <w:szCs w:val="24"/>
    </w:rPr>
  </w:style>
  <w:style w:type="paragraph" w:customStyle="1" w:styleId="Saturardtjs">
    <w:name w:val="Satura rādītājs"/>
    <w:basedOn w:val="Normal"/>
    <w:qFormat/>
    <w:rsid w:val="002B1E04"/>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2B1E04"/>
  </w:style>
  <w:style w:type="character" w:customStyle="1" w:styleId="FontStyle12">
    <w:name w:val="Font Style12"/>
    <w:uiPriority w:val="99"/>
    <w:rsid w:val="002B1E04"/>
    <w:rPr>
      <w:rFonts w:ascii="Times New Roman" w:hAnsi="Times New Roman" w:cs="Times New Roman" w:hint="default"/>
      <w:sz w:val="20"/>
      <w:szCs w:val="20"/>
    </w:rPr>
  </w:style>
  <w:style w:type="character" w:customStyle="1" w:styleId="FontStyle11">
    <w:name w:val="Font Style11"/>
    <w:uiPriority w:val="99"/>
    <w:rsid w:val="002B1E04"/>
    <w:rPr>
      <w:rFonts w:ascii="Times New Roman" w:hAnsi="Times New Roman" w:cs="Times New Roman" w:hint="default"/>
      <w:sz w:val="22"/>
      <w:szCs w:val="22"/>
    </w:rPr>
  </w:style>
  <w:style w:type="character" w:customStyle="1" w:styleId="normaltextrun">
    <w:name w:val="normaltextrun"/>
    <w:basedOn w:val="DefaultParagraphFont"/>
    <w:rsid w:val="002B1E04"/>
  </w:style>
  <w:style w:type="character" w:customStyle="1" w:styleId="Noklusjumarindkopasfonts1">
    <w:name w:val="Noklusējuma rindkopas fonts1"/>
    <w:rsid w:val="002B1E04"/>
  </w:style>
  <w:style w:type="character" w:customStyle="1" w:styleId="UnresolvedMention1">
    <w:name w:val="Unresolved Mention1"/>
    <w:uiPriority w:val="99"/>
    <w:semiHidden/>
    <w:rsid w:val="002B1E04"/>
    <w:rPr>
      <w:color w:val="605E5C"/>
      <w:shd w:val="clear" w:color="auto" w:fill="E1DFDD"/>
    </w:rPr>
  </w:style>
  <w:style w:type="character" w:customStyle="1" w:styleId="sub">
    <w:name w:val="sub"/>
    <w:rsid w:val="002B1E04"/>
  </w:style>
  <w:style w:type="table" w:customStyle="1" w:styleId="TableGrid21">
    <w:name w:val="Table Grid21"/>
    <w:basedOn w:val="TableNormal"/>
    <w:uiPriority w:val="39"/>
    <w:rsid w:val="002B1E04"/>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9D1817"/>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9D181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74078">
      <w:bodyDiv w:val="1"/>
      <w:marLeft w:val="0"/>
      <w:marRight w:val="0"/>
      <w:marTop w:val="0"/>
      <w:marBottom w:val="0"/>
      <w:divBdr>
        <w:top w:val="none" w:sz="0" w:space="0" w:color="auto"/>
        <w:left w:val="none" w:sz="0" w:space="0" w:color="auto"/>
        <w:bottom w:val="none" w:sz="0" w:space="0" w:color="auto"/>
        <w:right w:val="none" w:sz="0" w:space="0" w:color="auto"/>
      </w:divBdr>
    </w:div>
    <w:div w:id="1299453282">
      <w:bodyDiv w:val="1"/>
      <w:marLeft w:val="0"/>
      <w:marRight w:val="0"/>
      <w:marTop w:val="0"/>
      <w:marBottom w:val="0"/>
      <w:divBdr>
        <w:top w:val="none" w:sz="0" w:space="0" w:color="auto"/>
        <w:left w:val="none" w:sz="0" w:space="0" w:color="auto"/>
        <w:bottom w:val="none" w:sz="0" w:space="0" w:color="auto"/>
        <w:right w:val="none" w:sz="0" w:space="0" w:color="auto"/>
      </w:divBdr>
    </w:div>
    <w:div w:id="13644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me@dobel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me@dobe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dobele.lv" TargetMode="External"/><Relationship Id="rId5" Type="http://schemas.openxmlformats.org/officeDocument/2006/relationships/settings" Target="settings.xml"/><Relationship Id="rId15" Type="http://schemas.openxmlformats.org/officeDocument/2006/relationships/hyperlink" Target="mailto:dome@dobele.lv" TargetMode="External"/><Relationship Id="rId10" Type="http://schemas.openxmlformats.org/officeDocument/2006/relationships/hyperlink" Target="mailto:dome@dobele.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17FC-4817-410B-BFBC-770148F7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10052</Words>
  <Characters>5730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cp:lastPrinted>2023-03-28T05:49:00Z</cp:lastPrinted>
  <dcterms:created xsi:type="dcterms:W3CDTF">2023-03-28T06:16:00Z</dcterms:created>
  <dcterms:modified xsi:type="dcterms:W3CDTF">2023-03-28T06:16:00Z</dcterms:modified>
</cp:coreProperties>
</file>