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3F324" w14:textId="77777777" w:rsidR="00DD7A40" w:rsidRPr="00DD7A40" w:rsidRDefault="00DD7A40" w:rsidP="00DD7A40">
      <w:pPr>
        <w:tabs>
          <w:tab w:val="left" w:pos="-24212"/>
        </w:tabs>
        <w:spacing w:after="0"/>
        <w:jc w:val="center"/>
        <w:rPr>
          <w:sz w:val="20"/>
          <w:szCs w:val="20"/>
        </w:rPr>
      </w:pPr>
      <w:bookmarkStart w:id="0" w:name="_GoBack"/>
      <w:bookmarkEnd w:id="0"/>
      <w:r w:rsidRPr="00DD7A40">
        <w:rPr>
          <w:noProof/>
          <w:sz w:val="20"/>
          <w:szCs w:val="20"/>
          <w:lang w:eastAsia="lv-LV"/>
        </w:rPr>
        <w:drawing>
          <wp:inline distT="0" distB="0" distL="0" distR="0" wp14:anchorId="24879E59" wp14:editId="01D283D1">
            <wp:extent cx="676275" cy="7524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CB38B3E" w14:textId="77777777" w:rsidR="00DD7A40" w:rsidRPr="00DD7A40" w:rsidRDefault="00DD7A40" w:rsidP="00DD7A40">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DD7A40">
        <w:rPr>
          <w:rFonts w:ascii="Times New Roman" w:eastAsia="Times New Roman" w:hAnsi="Times New Roman" w:cs="Times New Roman"/>
          <w:kern w:val="0"/>
          <w:sz w:val="20"/>
          <w:szCs w:val="24"/>
          <w:lang w:val="x-none" w:eastAsia="x-none"/>
          <w14:ligatures w14:val="none"/>
        </w:rPr>
        <w:t>LATVIJAS REPUBLIKA</w:t>
      </w:r>
    </w:p>
    <w:p w14:paraId="5EF170DC" w14:textId="77777777" w:rsidR="00DD7A40" w:rsidRPr="00DD7A40" w:rsidRDefault="00DD7A40" w:rsidP="00DD7A40">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DD7A40">
        <w:rPr>
          <w:rFonts w:ascii="Times New Roman" w:eastAsia="Times New Roman" w:hAnsi="Times New Roman" w:cs="Times New Roman"/>
          <w:b/>
          <w:kern w:val="0"/>
          <w:sz w:val="32"/>
          <w:szCs w:val="32"/>
          <w:lang w:val="x-none" w:eastAsia="x-none"/>
          <w14:ligatures w14:val="none"/>
        </w:rPr>
        <w:t>DOBELES NOVADA DOME</w:t>
      </w:r>
    </w:p>
    <w:p w14:paraId="6F838F9F" w14:textId="77777777" w:rsidR="00DD7A40" w:rsidRPr="00DD7A40" w:rsidRDefault="00DD7A40" w:rsidP="00DD7A40">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DD7A40">
        <w:rPr>
          <w:rFonts w:ascii="Times New Roman" w:eastAsia="Times New Roman" w:hAnsi="Times New Roman" w:cs="Times New Roman"/>
          <w:kern w:val="0"/>
          <w:sz w:val="16"/>
          <w:szCs w:val="16"/>
          <w:lang w:val="x-none" w:eastAsia="x-none"/>
          <w14:ligatures w14:val="none"/>
        </w:rPr>
        <w:t>Brīvības iela 17, Dobele, Dobeles novads, LV-3701</w:t>
      </w:r>
    </w:p>
    <w:p w14:paraId="2529AF97" w14:textId="77777777" w:rsidR="00DD7A40" w:rsidRPr="00DD7A40" w:rsidRDefault="00DD7A40" w:rsidP="00DD7A40">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val="x-none" w:eastAsia="x-none"/>
          <w14:ligatures w14:val="none"/>
        </w:rPr>
      </w:pPr>
      <w:r w:rsidRPr="00DD7A40">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10" w:history="1">
        <w:r w:rsidRPr="00DD7A40">
          <w:rPr>
            <w:rFonts w:ascii="Times New Roman" w:eastAsia="Calibri" w:hAnsi="Times New Roman" w:cs="Times New Roman"/>
            <w:color w:val="000000"/>
            <w:kern w:val="0"/>
            <w:sz w:val="16"/>
            <w:szCs w:val="16"/>
            <w:u w:val="single"/>
            <w:lang w:val="x-none" w:eastAsia="x-none"/>
            <w14:ligatures w14:val="none"/>
          </w:rPr>
          <w:t>dome@dobele.lv</w:t>
        </w:r>
      </w:hyperlink>
    </w:p>
    <w:p w14:paraId="4B41EBD4" w14:textId="77777777" w:rsidR="00DD7A40" w:rsidRPr="00DD7A40" w:rsidRDefault="00DD7A40" w:rsidP="00DD7A40">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B00F1CB" w14:textId="77777777" w:rsidR="00DD7A40" w:rsidRPr="00DD7A40" w:rsidRDefault="00DD7A40" w:rsidP="00DD7A40">
      <w:pPr>
        <w:spacing w:after="0" w:line="240" w:lineRule="auto"/>
        <w:jc w:val="center"/>
        <w:rPr>
          <w:rFonts w:ascii="Times New Roman" w:eastAsia="Calibri" w:hAnsi="Times New Roman" w:cs="Times New Roman"/>
          <w:b/>
          <w:kern w:val="0"/>
          <w:sz w:val="24"/>
          <w:szCs w:val="24"/>
          <w14:ligatures w14:val="none"/>
        </w:rPr>
      </w:pPr>
      <w:r w:rsidRPr="00DD7A40">
        <w:rPr>
          <w:rFonts w:ascii="Times New Roman" w:eastAsia="Calibri" w:hAnsi="Times New Roman" w:cs="Times New Roman"/>
          <w:b/>
          <w:kern w:val="0"/>
          <w:sz w:val="24"/>
          <w:szCs w:val="24"/>
          <w14:ligatures w14:val="none"/>
        </w:rPr>
        <w:t>LĒMUMS</w:t>
      </w:r>
    </w:p>
    <w:p w14:paraId="2E48C10E" w14:textId="77777777" w:rsidR="00DD7A40" w:rsidRPr="00DD7A40" w:rsidRDefault="00DD7A40" w:rsidP="00DD7A40">
      <w:pPr>
        <w:spacing w:after="0" w:line="240" w:lineRule="auto"/>
        <w:jc w:val="center"/>
        <w:rPr>
          <w:rFonts w:ascii="Times New Roman" w:eastAsia="Calibri" w:hAnsi="Times New Roman" w:cs="Times New Roman"/>
          <w:b/>
          <w:kern w:val="0"/>
          <w:sz w:val="24"/>
          <w:szCs w:val="24"/>
          <w14:ligatures w14:val="none"/>
        </w:rPr>
      </w:pPr>
      <w:r w:rsidRPr="00DD7A40">
        <w:rPr>
          <w:rFonts w:ascii="Times New Roman" w:eastAsia="Calibri" w:hAnsi="Times New Roman" w:cs="Times New Roman"/>
          <w:b/>
          <w:kern w:val="0"/>
          <w:sz w:val="24"/>
          <w:szCs w:val="24"/>
          <w14:ligatures w14:val="none"/>
        </w:rPr>
        <w:t>Dobelē</w:t>
      </w:r>
    </w:p>
    <w:p w14:paraId="3822F46D" w14:textId="77777777" w:rsidR="00DD7A40" w:rsidRPr="00DD7A40" w:rsidRDefault="00DD7A40" w:rsidP="00DD7A40">
      <w:pPr>
        <w:spacing w:after="0" w:line="240" w:lineRule="auto"/>
        <w:jc w:val="both"/>
        <w:rPr>
          <w:rFonts w:ascii="Times New Roman" w:eastAsia="Calibri" w:hAnsi="Times New Roman" w:cs="Times New Roman"/>
          <w:b/>
          <w:kern w:val="0"/>
          <w:sz w:val="24"/>
          <w:szCs w:val="24"/>
          <w14:ligatures w14:val="none"/>
        </w:rPr>
      </w:pPr>
    </w:p>
    <w:p w14:paraId="3007D83C" w14:textId="77777777" w:rsidR="00DD7A40" w:rsidRPr="00DD7A40" w:rsidRDefault="00DD7A40" w:rsidP="00DD7A40">
      <w:pPr>
        <w:tabs>
          <w:tab w:val="center" w:pos="4153"/>
          <w:tab w:val="left" w:pos="8080"/>
          <w:tab w:val="right" w:pos="9498"/>
        </w:tabs>
        <w:ind w:left="113" w:right="-1"/>
        <w:rPr>
          <w:rFonts w:ascii="Times New Roman" w:hAnsi="Times New Roman" w:cs="Times New Roman"/>
          <w:color w:val="000000"/>
          <w:sz w:val="24"/>
          <w:szCs w:val="24"/>
        </w:rPr>
      </w:pPr>
      <w:r w:rsidRPr="00DD7A40">
        <w:rPr>
          <w:rFonts w:ascii="Times New Roman" w:hAnsi="Times New Roman" w:cs="Times New Roman"/>
          <w:b/>
          <w:sz w:val="24"/>
          <w:szCs w:val="24"/>
          <w:lang w:eastAsia="x-none"/>
        </w:rPr>
        <w:t xml:space="preserve">2023. gada 23. februārī                                                                                                     </w:t>
      </w:r>
      <w:r w:rsidRPr="00DD7A40">
        <w:rPr>
          <w:rFonts w:ascii="Times New Roman" w:hAnsi="Times New Roman" w:cs="Times New Roman"/>
          <w:b/>
          <w:color w:val="000000"/>
          <w:sz w:val="24"/>
          <w:szCs w:val="24"/>
        </w:rPr>
        <w:t>Nr.55/3</w:t>
      </w:r>
    </w:p>
    <w:p w14:paraId="37FF3915" w14:textId="77777777" w:rsidR="00DD7A40" w:rsidRPr="00DD7A40" w:rsidRDefault="00DD7A40" w:rsidP="00DD7A40">
      <w:pPr>
        <w:rPr>
          <w:rFonts w:ascii="Times New Roman" w:hAnsi="Times New Roman" w:cs="Times New Roman"/>
          <w:b/>
          <w:sz w:val="24"/>
          <w:szCs w:val="24"/>
        </w:rPr>
      </w:pPr>
    </w:p>
    <w:p w14:paraId="553DB8D0" w14:textId="77777777" w:rsidR="00DD7A40" w:rsidRPr="00DD7A40" w:rsidRDefault="00DD7A40" w:rsidP="00DD7A40">
      <w:pPr>
        <w:tabs>
          <w:tab w:val="left" w:pos="-23852"/>
        </w:tabs>
        <w:jc w:val="center"/>
        <w:rPr>
          <w:rFonts w:ascii="Times New Roman" w:hAnsi="Times New Roman" w:cs="Times New Roman"/>
          <w:b/>
          <w:sz w:val="24"/>
          <w:szCs w:val="24"/>
          <w:u w:val="single"/>
        </w:rPr>
      </w:pPr>
      <w:r w:rsidRPr="00DD7A40">
        <w:rPr>
          <w:rFonts w:ascii="Times New Roman" w:hAnsi="Times New Roman" w:cs="Times New Roman"/>
          <w:b/>
          <w:sz w:val="24"/>
          <w:szCs w:val="24"/>
          <w:u w:val="single"/>
        </w:rPr>
        <w:t>Par Grantu konkursa “Attīsti uzņēmējdarbību Dobeles novadā” nolikuma apstiprināšanu</w:t>
      </w:r>
    </w:p>
    <w:p w14:paraId="3BE7E9C4" w14:textId="77777777" w:rsidR="00DD7A40" w:rsidRPr="00DD7A40" w:rsidRDefault="00DD7A40" w:rsidP="00DD7A40">
      <w:pPr>
        <w:ind w:firstLine="426"/>
        <w:jc w:val="both"/>
        <w:rPr>
          <w:rFonts w:ascii="Times New Roman" w:hAnsi="Times New Roman" w:cs="Times New Roman"/>
          <w:sz w:val="24"/>
          <w:szCs w:val="24"/>
        </w:rPr>
      </w:pPr>
    </w:p>
    <w:p w14:paraId="4AFFD4C0" w14:textId="77777777" w:rsidR="00DD7A40" w:rsidRPr="00DD7A40" w:rsidRDefault="00DD7A40" w:rsidP="00DD7A40">
      <w:pPr>
        <w:ind w:firstLine="426"/>
        <w:jc w:val="both"/>
        <w:rPr>
          <w:rFonts w:ascii="Times New Roman" w:eastAsia="Lucida Sans Unicode" w:hAnsi="Times New Roman" w:cs="Times New Roman"/>
          <w:sz w:val="24"/>
          <w:szCs w:val="24"/>
          <w14:ligatures w14:val="none"/>
        </w:rPr>
      </w:pPr>
      <w:r w:rsidRPr="00DD7A40">
        <w:rPr>
          <w:rFonts w:ascii="Times New Roman" w:hAnsi="Times New Roman" w:cs="Times New Roman"/>
          <w:sz w:val="24"/>
          <w:szCs w:val="24"/>
        </w:rPr>
        <w:t xml:space="preserve">Saskaņā ar Pašvaldību likuma 4. panta pirmās daļas 12. punktu, 50. panta pirmo daļu, atklāti balsojot: </w:t>
      </w:r>
      <w:r w:rsidRPr="00DD7A40">
        <w:rPr>
          <w:rFonts w:ascii="Times New Roman" w:eastAsia="Times New Roman" w:hAnsi="Times New Roman" w:cs="Times New Roman"/>
          <w:kern w:val="0"/>
          <w:sz w:val="24"/>
          <w:szCs w:val="24"/>
          <w:lang w:eastAsia="lv-LV"/>
          <w14:ligatures w14:val="none"/>
        </w:rPr>
        <w:t xml:space="preserve">PAR - 17 </w:t>
      </w:r>
      <w:r w:rsidRPr="00DD7A40">
        <w:rPr>
          <w:rFonts w:ascii="Times New Roman" w:hAnsi="Times New Roman" w:cs="Times New Roman"/>
          <w:kern w:val="0"/>
          <w:sz w:val="24"/>
          <w:szCs w:val="24"/>
          <w14:ligatures w14:val="none"/>
        </w:rPr>
        <w:t xml:space="preserve">(Ģirts </w:t>
      </w:r>
      <w:proofErr w:type="spellStart"/>
      <w:r w:rsidRPr="00DD7A40">
        <w:rPr>
          <w:rFonts w:ascii="Times New Roman" w:hAnsi="Times New Roman" w:cs="Times New Roman"/>
          <w:kern w:val="0"/>
          <w:sz w:val="24"/>
          <w:szCs w:val="24"/>
          <w14:ligatures w14:val="none"/>
        </w:rPr>
        <w:t>Ante</w:t>
      </w:r>
      <w:proofErr w:type="spellEnd"/>
      <w:r w:rsidRPr="00DD7A40">
        <w:rPr>
          <w:rFonts w:ascii="Times New Roman" w:hAnsi="Times New Roman" w:cs="Times New Roman"/>
          <w:kern w:val="0"/>
          <w:sz w:val="24"/>
          <w:szCs w:val="24"/>
          <w14:ligatures w14:val="none"/>
        </w:rPr>
        <w:t xml:space="preserve">, </w:t>
      </w:r>
      <w:r w:rsidRPr="00DD7A40">
        <w:rPr>
          <w:rFonts w:ascii="Times New Roman" w:hAnsi="Times New Roman" w:cs="Times New Roman"/>
          <w:bCs/>
          <w:kern w:val="0"/>
          <w:sz w:val="24"/>
          <w:szCs w:val="24"/>
          <w:lang w:eastAsia="et-EE"/>
          <w14:ligatures w14:val="none"/>
        </w:rPr>
        <w:t xml:space="preserve">Kristīne </w:t>
      </w:r>
      <w:proofErr w:type="spellStart"/>
      <w:r w:rsidRPr="00DD7A40">
        <w:rPr>
          <w:rFonts w:ascii="Times New Roman" w:hAnsi="Times New Roman" w:cs="Times New Roman"/>
          <w:bCs/>
          <w:kern w:val="0"/>
          <w:sz w:val="24"/>
          <w:szCs w:val="24"/>
          <w:lang w:eastAsia="et-EE"/>
          <w14:ligatures w14:val="none"/>
        </w:rPr>
        <w:t>Briede</w:t>
      </w:r>
      <w:proofErr w:type="spellEnd"/>
      <w:r w:rsidRPr="00DD7A40">
        <w:rPr>
          <w:rFonts w:ascii="Times New Roman" w:hAnsi="Times New Roman" w:cs="Times New Roman"/>
          <w:bCs/>
          <w:kern w:val="0"/>
          <w:sz w:val="24"/>
          <w:szCs w:val="24"/>
          <w:lang w:eastAsia="et-EE"/>
          <w14:ligatures w14:val="none"/>
        </w:rPr>
        <w:t xml:space="preserve">, Māris Feldmanis, </w:t>
      </w:r>
      <w:r w:rsidRPr="00DD7A40">
        <w:rPr>
          <w:rFonts w:ascii="Times New Roman" w:hAnsi="Times New Roman" w:cs="Times New Roman"/>
          <w:bCs/>
          <w:kern w:val="0"/>
          <w:sz w:val="24"/>
          <w:szCs w:val="24"/>
          <w14:ligatures w14:val="none"/>
        </w:rPr>
        <w:t xml:space="preserve">Edgars </w:t>
      </w:r>
      <w:proofErr w:type="spellStart"/>
      <w:r w:rsidRPr="00DD7A40">
        <w:rPr>
          <w:rFonts w:ascii="Times New Roman" w:hAnsi="Times New Roman" w:cs="Times New Roman"/>
          <w:bCs/>
          <w:kern w:val="0"/>
          <w:sz w:val="24"/>
          <w:szCs w:val="24"/>
          <w14:ligatures w14:val="none"/>
        </w:rPr>
        <w:t>Gaigalis</w:t>
      </w:r>
      <w:proofErr w:type="spellEnd"/>
      <w:r w:rsidRPr="00DD7A40">
        <w:rPr>
          <w:rFonts w:ascii="Times New Roman" w:hAnsi="Times New Roman" w:cs="Times New Roman"/>
          <w:bCs/>
          <w:kern w:val="0"/>
          <w:sz w:val="24"/>
          <w:szCs w:val="24"/>
          <w14:ligatures w14:val="none"/>
        </w:rPr>
        <w:t>,</w:t>
      </w:r>
      <w:r w:rsidRPr="00DD7A40">
        <w:rPr>
          <w:rFonts w:ascii="Times New Roman" w:hAnsi="Times New Roman" w:cs="Times New Roman"/>
          <w:bCs/>
          <w:kern w:val="0"/>
          <w:sz w:val="24"/>
          <w:szCs w:val="24"/>
          <w:lang w:eastAsia="et-EE"/>
          <w14:ligatures w14:val="none"/>
        </w:rPr>
        <w:t xml:space="preserve"> Ivars </w:t>
      </w:r>
      <w:proofErr w:type="spellStart"/>
      <w:r w:rsidRPr="00DD7A40">
        <w:rPr>
          <w:rFonts w:ascii="Times New Roman" w:hAnsi="Times New Roman" w:cs="Times New Roman"/>
          <w:bCs/>
          <w:kern w:val="0"/>
          <w:sz w:val="24"/>
          <w:szCs w:val="24"/>
          <w:lang w:eastAsia="et-EE"/>
          <w14:ligatures w14:val="none"/>
        </w:rPr>
        <w:t>Gorskis</w:t>
      </w:r>
      <w:proofErr w:type="spellEnd"/>
      <w:r w:rsidRPr="00DD7A40">
        <w:rPr>
          <w:rFonts w:ascii="Times New Roman" w:hAnsi="Times New Roman" w:cs="Times New Roman"/>
          <w:bCs/>
          <w:kern w:val="0"/>
          <w:sz w:val="24"/>
          <w:szCs w:val="24"/>
          <w:lang w:eastAsia="et-EE"/>
          <w14:ligatures w14:val="none"/>
        </w:rPr>
        <w:t xml:space="preserve">, Gints </w:t>
      </w:r>
      <w:proofErr w:type="spellStart"/>
      <w:r w:rsidRPr="00DD7A40">
        <w:rPr>
          <w:rFonts w:ascii="Times New Roman" w:hAnsi="Times New Roman" w:cs="Times New Roman"/>
          <w:bCs/>
          <w:kern w:val="0"/>
          <w:sz w:val="24"/>
          <w:szCs w:val="24"/>
          <w:lang w:eastAsia="et-EE"/>
          <w14:ligatures w14:val="none"/>
        </w:rPr>
        <w:t>Kaminskis</w:t>
      </w:r>
      <w:proofErr w:type="spellEnd"/>
      <w:r w:rsidRPr="00DD7A40">
        <w:rPr>
          <w:rFonts w:ascii="Times New Roman" w:hAnsi="Times New Roman" w:cs="Times New Roman"/>
          <w:bCs/>
          <w:kern w:val="0"/>
          <w:sz w:val="24"/>
          <w:szCs w:val="24"/>
          <w:lang w:eastAsia="et-EE"/>
          <w14:ligatures w14:val="none"/>
        </w:rPr>
        <w:t xml:space="preserve">, Linda </w:t>
      </w:r>
      <w:proofErr w:type="spellStart"/>
      <w:r w:rsidRPr="00DD7A40">
        <w:rPr>
          <w:rFonts w:ascii="Times New Roman" w:hAnsi="Times New Roman" w:cs="Times New Roman"/>
          <w:bCs/>
          <w:kern w:val="0"/>
          <w:sz w:val="24"/>
          <w:szCs w:val="24"/>
          <w:lang w:eastAsia="et-EE"/>
          <w14:ligatures w14:val="none"/>
        </w:rPr>
        <w:t>Karloviča</w:t>
      </w:r>
      <w:proofErr w:type="spellEnd"/>
      <w:r w:rsidRPr="00DD7A40">
        <w:rPr>
          <w:rFonts w:ascii="Times New Roman" w:hAnsi="Times New Roman" w:cs="Times New Roman"/>
          <w:bCs/>
          <w:kern w:val="0"/>
          <w:sz w:val="24"/>
          <w:szCs w:val="24"/>
          <w:lang w:eastAsia="et-EE"/>
          <w14:ligatures w14:val="none"/>
        </w:rPr>
        <w:t xml:space="preserve">, Edgars Laimiņš, Sintija Liekniņa, Ainārs </w:t>
      </w:r>
      <w:proofErr w:type="spellStart"/>
      <w:r w:rsidRPr="00DD7A40">
        <w:rPr>
          <w:rFonts w:ascii="Times New Roman" w:hAnsi="Times New Roman" w:cs="Times New Roman"/>
          <w:bCs/>
          <w:kern w:val="0"/>
          <w:sz w:val="24"/>
          <w:szCs w:val="24"/>
          <w:lang w:eastAsia="et-EE"/>
          <w14:ligatures w14:val="none"/>
        </w:rPr>
        <w:t>Meiers</w:t>
      </w:r>
      <w:proofErr w:type="spellEnd"/>
      <w:r w:rsidRPr="00DD7A40">
        <w:rPr>
          <w:rFonts w:ascii="Times New Roman" w:hAnsi="Times New Roman" w:cs="Times New Roman"/>
          <w:bCs/>
          <w:kern w:val="0"/>
          <w:sz w:val="24"/>
          <w:szCs w:val="24"/>
          <w:lang w:eastAsia="et-EE"/>
          <w14:ligatures w14:val="none"/>
        </w:rPr>
        <w:t xml:space="preserve">, Sanita </w:t>
      </w:r>
      <w:proofErr w:type="spellStart"/>
      <w:r w:rsidRPr="00DD7A40">
        <w:rPr>
          <w:rFonts w:ascii="Times New Roman" w:hAnsi="Times New Roman" w:cs="Times New Roman"/>
          <w:bCs/>
          <w:kern w:val="0"/>
          <w:sz w:val="24"/>
          <w:szCs w:val="24"/>
          <w:lang w:eastAsia="et-EE"/>
          <w14:ligatures w14:val="none"/>
        </w:rPr>
        <w:t>Olševska</w:t>
      </w:r>
      <w:proofErr w:type="spellEnd"/>
      <w:r w:rsidRPr="00DD7A40">
        <w:rPr>
          <w:rFonts w:ascii="Times New Roman" w:hAnsi="Times New Roman" w:cs="Times New Roman"/>
          <w:bCs/>
          <w:kern w:val="0"/>
          <w:sz w:val="24"/>
          <w:szCs w:val="24"/>
          <w:lang w:eastAsia="et-EE"/>
          <w14:ligatures w14:val="none"/>
        </w:rPr>
        <w:t xml:space="preserve">, Andris </w:t>
      </w:r>
      <w:proofErr w:type="spellStart"/>
      <w:r w:rsidRPr="00DD7A40">
        <w:rPr>
          <w:rFonts w:ascii="Times New Roman" w:hAnsi="Times New Roman" w:cs="Times New Roman"/>
          <w:bCs/>
          <w:kern w:val="0"/>
          <w:sz w:val="24"/>
          <w:szCs w:val="24"/>
          <w:lang w:eastAsia="et-EE"/>
          <w14:ligatures w14:val="none"/>
        </w:rPr>
        <w:t>Podvinskis</w:t>
      </w:r>
      <w:proofErr w:type="spellEnd"/>
      <w:r w:rsidRPr="00DD7A40">
        <w:rPr>
          <w:rFonts w:ascii="Times New Roman" w:hAnsi="Times New Roman" w:cs="Times New Roman"/>
          <w:bCs/>
          <w:kern w:val="0"/>
          <w:sz w:val="24"/>
          <w:szCs w:val="24"/>
          <w:lang w:eastAsia="et-EE"/>
          <w14:ligatures w14:val="none"/>
        </w:rPr>
        <w:t>, Viesturs Reinfelds</w:t>
      </w:r>
      <w:r w:rsidRPr="00DD7A40">
        <w:rPr>
          <w:rFonts w:ascii="Times New Roman" w:eastAsia="Calibri" w:hAnsi="Times New Roman" w:cs="Times New Roman"/>
          <w:bCs/>
          <w:kern w:val="0"/>
          <w:sz w:val="24"/>
          <w:szCs w:val="24"/>
          <w:lang w:eastAsia="et-EE"/>
          <w14:ligatures w14:val="none"/>
        </w:rPr>
        <w:t>,</w:t>
      </w:r>
      <w:r w:rsidRPr="00DD7A40">
        <w:rPr>
          <w:rFonts w:ascii="Times New Roman" w:eastAsia="Calibri" w:hAnsi="Times New Roman" w:cs="Times New Roman"/>
          <w:kern w:val="0"/>
          <w:sz w:val="24"/>
          <w:szCs w:val="24"/>
          <w14:ligatures w14:val="none"/>
        </w:rPr>
        <w:t xml:space="preserve"> Dace Reinika, </w:t>
      </w:r>
      <w:r w:rsidRPr="00DD7A40">
        <w:rPr>
          <w:rFonts w:ascii="Times New Roman" w:hAnsi="Times New Roman" w:cs="Times New Roman"/>
          <w:bCs/>
          <w:kern w:val="0"/>
          <w:sz w:val="24"/>
          <w:szCs w:val="24"/>
          <w:lang w:eastAsia="et-EE"/>
          <w14:ligatures w14:val="none"/>
        </w:rPr>
        <w:t xml:space="preserve">Guntis </w:t>
      </w:r>
      <w:proofErr w:type="spellStart"/>
      <w:r w:rsidRPr="00DD7A40">
        <w:rPr>
          <w:rFonts w:ascii="Times New Roman" w:hAnsi="Times New Roman" w:cs="Times New Roman"/>
          <w:bCs/>
          <w:kern w:val="0"/>
          <w:sz w:val="24"/>
          <w:szCs w:val="24"/>
          <w:lang w:eastAsia="et-EE"/>
          <w14:ligatures w14:val="none"/>
        </w:rPr>
        <w:t>Safranovičs</w:t>
      </w:r>
      <w:proofErr w:type="spellEnd"/>
      <w:r w:rsidRPr="00DD7A40">
        <w:rPr>
          <w:rFonts w:ascii="Times New Roman" w:hAnsi="Times New Roman" w:cs="Times New Roman"/>
          <w:bCs/>
          <w:kern w:val="0"/>
          <w:sz w:val="24"/>
          <w:szCs w:val="24"/>
          <w:lang w:eastAsia="et-EE"/>
          <w14:ligatures w14:val="none"/>
        </w:rPr>
        <w:t xml:space="preserve">, Ivars </w:t>
      </w:r>
      <w:proofErr w:type="spellStart"/>
      <w:r w:rsidRPr="00DD7A40">
        <w:rPr>
          <w:rFonts w:ascii="Times New Roman" w:hAnsi="Times New Roman" w:cs="Times New Roman"/>
          <w:bCs/>
          <w:kern w:val="0"/>
          <w:sz w:val="24"/>
          <w:szCs w:val="24"/>
          <w:lang w:eastAsia="et-EE"/>
          <w14:ligatures w14:val="none"/>
        </w:rPr>
        <w:t>Stanga</w:t>
      </w:r>
      <w:proofErr w:type="spellEnd"/>
      <w:r w:rsidRPr="00DD7A40">
        <w:rPr>
          <w:rFonts w:ascii="Times New Roman" w:hAnsi="Times New Roman" w:cs="Times New Roman"/>
          <w:bCs/>
          <w:kern w:val="0"/>
          <w:sz w:val="24"/>
          <w:szCs w:val="24"/>
          <w:lang w:eastAsia="et-EE"/>
          <w14:ligatures w14:val="none"/>
        </w:rPr>
        <w:t xml:space="preserve">, Indra </w:t>
      </w:r>
      <w:proofErr w:type="spellStart"/>
      <w:r w:rsidRPr="00DD7A40">
        <w:rPr>
          <w:rFonts w:ascii="Times New Roman" w:hAnsi="Times New Roman" w:cs="Times New Roman"/>
          <w:bCs/>
          <w:kern w:val="0"/>
          <w:sz w:val="24"/>
          <w:szCs w:val="24"/>
          <w:lang w:eastAsia="et-EE"/>
          <w14:ligatures w14:val="none"/>
        </w:rPr>
        <w:t>Špela</w:t>
      </w:r>
      <w:proofErr w:type="spellEnd"/>
      <w:r w:rsidRPr="00DD7A40">
        <w:rPr>
          <w:rFonts w:ascii="Times New Roman" w:hAnsi="Times New Roman" w:cs="Times New Roman"/>
          <w:bCs/>
          <w:kern w:val="0"/>
          <w:sz w:val="24"/>
          <w:szCs w:val="24"/>
          <w:lang w:eastAsia="et-EE"/>
          <w14:ligatures w14:val="none"/>
        </w:rPr>
        <w:t xml:space="preserve">), </w:t>
      </w:r>
      <w:r w:rsidRPr="00DD7A40">
        <w:rPr>
          <w:rFonts w:ascii="Times New Roman" w:eastAsia="Times New Roman" w:hAnsi="Times New Roman" w:cs="Times New Roman"/>
          <w:kern w:val="0"/>
          <w:sz w:val="24"/>
          <w:szCs w:val="24"/>
          <w:lang w:eastAsia="lv-LV"/>
          <w14:ligatures w14:val="none"/>
        </w:rPr>
        <w:t xml:space="preserve">PRET - nav, ATTURAS - nav, </w:t>
      </w:r>
      <w:r w:rsidRPr="00DD7A40">
        <w:rPr>
          <w:rFonts w:ascii="Times New Roman" w:hAnsi="Times New Roman" w:cs="Times New Roman"/>
          <w:bCs/>
          <w:iCs/>
          <w:kern w:val="0"/>
          <w:sz w:val="24"/>
          <w:szCs w:val="24"/>
          <w14:ligatures w14:val="none"/>
        </w:rPr>
        <w:t>Dobeles novada dome</w:t>
      </w:r>
      <w:r w:rsidRPr="00DD7A40">
        <w:rPr>
          <w:rFonts w:ascii="Times New Roman" w:hAnsi="Times New Roman" w:cs="Times New Roman"/>
          <w:kern w:val="0"/>
          <w:sz w:val="24"/>
          <w:szCs w:val="24"/>
          <w:shd w:val="clear" w:color="auto" w:fill="FFFFFF"/>
          <w14:ligatures w14:val="none"/>
        </w:rPr>
        <w:t xml:space="preserve"> </w:t>
      </w:r>
      <w:r w:rsidRPr="00DD7A40">
        <w:rPr>
          <w:rFonts w:ascii="Times New Roman" w:hAnsi="Times New Roman" w:cs="Times New Roman"/>
          <w:bCs/>
          <w:iCs/>
          <w:kern w:val="0"/>
          <w:sz w:val="24"/>
          <w:szCs w:val="24"/>
          <w14:ligatures w14:val="none"/>
        </w:rPr>
        <w:t>NOLEMJ</w:t>
      </w:r>
      <w:r w:rsidRPr="00DD7A40">
        <w:rPr>
          <w:rFonts w:ascii="Times New Roman" w:eastAsia="Lucida Sans Unicode" w:hAnsi="Times New Roman" w:cs="Times New Roman"/>
          <w:sz w:val="24"/>
          <w:szCs w:val="24"/>
          <w14:ligatures w14:val="none"/>
        </w:rPr>
        <w:t>:</w:t>
      </w:r>
    </w:p>
    <w:p w14:paraId="5391ADB4" w14:textId="77777777" w:rsidR="00DD7A40" w:rsidRPr="00DD7A40" w:rsidRDefault="00DD7A40" w:rsidP="00DD7A40">
      <w:pPr>
        <w:tabs>
          <w:tab w:val="left" w:pos="-23852"/>
        </w:tabs>
        <w:ind w:firstLine="426"/>
        <w:jc w:val="both"/>
        <w:rPr>
          <w:rFonts w:ascii="Times New Roman" w:hAnsi="Times New Roman" w:cs="Times New Roman"/>
          <w:sz w:val="24"/>
          <w:szCs w:val="24"/>
        </w:rPr>
      </w:pPr>
      <w:r w:rsidRPr="00DD7A40">
        <w:rPr>
          <w:rFonts w:ascii="Times New Roman" w:hAnsi="Times New Roman" w:cs="Times New Roman"/>
          <w:sz w:val="24"/>
          <w:szCs w:val="24"/>
        </w:rPr>
        <w:t>Apstiprināt Grantu konkursa “Attīsti uzņēmējdarbību Dobeles novadā” nolikumu (lēmuma pielikumā).</w:t>
      </w:r>
    </w:p>
    <w:p w14:paraId="16C1B812" w14:textId="77777777" w:rsidR="00DD7A40" w:rsidRPr="00DD7A40" w:rsidRDefault="00DD7A40" w:rsidP="00DD7A40">
      <w:pPr>
        <w:tabs>
          <w:tab w:val="left" w:pos="-24212"/>
        </w:tabs>
        <w:jc w:val="right"/>
        <w:rPr>
          <w:rFonts w:ascii="Times New Roman" w:hAnsi="Times New Roman" w:cs="Times New Roman"/>
          <w:b/>
          <w:sz w:val="24"/>
          <w:szCs w:val="24"/>
        </w:rPr>
      </w:pPr>
    </w:p>
    <w:p w14:paraId="20BF50AD" w14:textId="77777777" w:rsidR="00DD7A40" w:rsidRPr="00DD7A40" w:rsidRDefault="00DD7A40" w:rsidP="00DD7A40">
      <w:pPr>
        <w:tabs>
          <w:tab w:val="left" w:pos="6946"/>
        </w:tabs>
        <w:jc w:val="both"/>
        <w:rPr>
          <w:rFonts w:ascii="Times New Roman" w:hAnsi="Times New Roman" w:cs="Times New Roman"/>
          <w:sz w:val="24"/>
          <w:szCs w:val="24"/>
        </w:rPr>
      </w:pPr>
      <w:r w:rsidRPr="00DD7A40">
        <w:rPr>
          <w:rFonts w:ascii="Times New Roman" w:hAnsi="Times New Roman" w:cs="Times New Roman"/>
          <w:sz w:val="24"/>
          <w:szCs w:val="24"/>
        </w:rPr>
        <w:t>Domes priekšsēdētājs</w:t>
      </w:r>
      <w:r w:rsidRPr="00DD7A40">
        <w:rPr>
          <w:rFonts w:ascii="Times New Roman" w:hAnsi="Times New Roman" w:cs="Times New Roman"/>
          <w:sz w:val="24"/>
          <w:szCs w:val="24"/>
        </w:rPr>
        <w:tab/>
      </w:r>
      <w:r w:rsidRPr="00DD7A40">
        <w:rPr>
          <w:rFonts w:ascii="Times New Roman" w:hAnsi="Times New Roman" w:cs="Times New Roman"/>
          <w:sz w:val="24"/>
          <w:szCs w:val="24"/>
        </w:rPr>
        <w:tab/>
      </w:r>
      <w:r w:rsidRPr="00DD7A40">
        <w:rPr>
          <w:rFonts w:ascii="Times New Roman" w:hAnsi="Times New Roman" w:cs="Times New Roman"/>
          <w:sz w:val="24"/>
          <w:szCs w:val="24"/>
        </w:rPr>
        <w:tab/>
        <w:t xml:space="preserve">             </w:t>
      </w:r>
      <w:proofErr w:type="spellStart"/>
      <w:r w:rsidRPr="00DD7A40">
        <w:rPr>
          <w:rFonts w:ascii="Times New Roman" w:hAnsi="Times New Roman" w:cs="Times New Roman"/>
          <w:sz w:val="24"/>
          <w:szCs w:val="24"/>
        </w:rPr>
        <w:t>I.Gorskis</w:t>
      </w:r>
      <w:proofErr w:type="spellEnd"/>
    </w:p>
    <w:p w14:paraId="6686B0EC" w14:textId="77777777" w:rsidR="00DD7A40" w:rsidRPr="00DD7A40" w:rsidRDefault="00DD7A40" w:rsidP="00DD7A40">
      <w:pPr>
        <w:tabs>
          <w:tab w:val="left" w:pos="6946"/>
        </w:tabs>
        <w:jc w:val="both"/>
        <w:rPr>
          <w:rFonts w:ascii="Times New Roman" w:hAnsi="Times New Roman" w:cs="Times New Roman"/>
          <w:sz w:val="24"/>
          <w:szCs w:val="24"/>
        </w:rPr>
      </w:pPr>
    </w:p>
    <w:p w14:paraId="583E30CA" w14:textId="77777777" w:rsidR="00DD7A40" w:rsidRPr="00DD7A40" w:rsidRDefault="00DD7A40" w:rsidP="00DD7A40">
      <w:pPr>
        <w:tabs>
          <w:tab w:val="left" w:pos="6946"/>
        </w:tabs>
        <w:jc w:val="both"/>
        <w:rPr>
          <w:rFonts w:ascii="Times New Roman" w:hAnsi="Times New Roman" w:cs="Times New Roman"/>
          <w:sz w:val="24"/>
          <w:szCs w:val="24"/>
        </w:rPr>
      </w:pPr>
    </w:p>
    <w:p w14:paraId="64E2942A" w14:textId="77777777" w:rsidR="00DD7A40" w:rsidRPr="00DD7A40" w:rsidRDefault="00DD7A40" w:rsidP="00DD7A40">
      <w:pPr>
        <w:tabs>
          <w:tab w:val="left" w:pos="6946"/>
        </w:tabs>
        <w:jc w:val="both"/>
        <w:rPr>
          <w:rFonts w:ascii="Times New Roman" w:hAnsi="Times New Roman" w:cs="Times New Roman"/>
          <w:sz w:val="24"/>
          <w:szCs w:val="24"/>
        </w:rPr>
      </w:pPr>
    </w:p>
    <w:p w14:paraId="635B06D7" w14:textId="77777777" w:rsidR="00DD7A40" w:rsidRPr="00DD7A40" w:rsidRDefault="00DD7A40" w:rsidP="00DD7A40">
      <w:pPr>
        <w:spacing w:after="0" w:line="240" w:lineRule="auto"/>
        <w:rPr>
          <w:rFonts w:ascii="Times New Roman" w:hAnsi="Times New Roman" w:cs="Times New Roman"/>
          <w:sz w:val="24"/>
          <w:szCs w:val="24"/>
        </w:rPr>
      </w:pPr>
    </w:p>
    <w:p w14:paraId="3622626A" w14:textId="77777777" w:rsidR="00DD7A40" w:rsidRPr="00DD7A40" w:rsidRDefault="00DD7A40" w:rsidP="00DD7A40">
      <w:pPr>
        <w:spacing w:after="0" w:line="240" w:lineRule="auto"/>
        <w:rPr>
          <w:rFonts w:ascii="Times New Roman" w:hAnsi="Times New Roman" w:cs="Times New Roman"/>
          <w:sz w:val="24"/>
          <w:szCs w:val="24"/>
        </w:rPr>
      </w:pPr>
      <w:r w:rsidRPr="00DD7A40">
        <w:rPr>
          <w:rFonts w:ascii="Times New Roman" w:hAnsi="Times New Roman" w:cs="Times New Roman"/>
          <w:sz w:val="24"/>
          <w:szCs w:val="24"/>
        </w:rPr>
        <w:br w:type="page"/>
      </w:r>
    </w:p>
    <w:p w14:paraId="60263D18" w14:textId="77777777" w:rsidR="00DD7A40" w:rsidRPr="00DD7A40" w:rsidRDefault="00DD7A40" w:rsidP="00DD7A40">
      <w:pPr>
        <w:spacing w:after="0" w:line="240" w:lineRule="auto"/>
        <w:jc w:val="right"/>
        <w:rPr>
          <w:rFonts w:ascii="Times New Roman" w:hAnsi="Times New Roman" w:cs="Times New Roman"/>
          <w:sz w:val="24"/>
          <w:szCs w:val="24"/>
        </w:rPr>
      </w:pPr>
      <w:r w:rsidRPr="00DD7A40">
        <w:rPr>
          <w:rFonts w:ascii="Times New Roman" w:hAnsi="Times New Roman" w:cs="Times New Roman"/>
          <w:sz w:val="24"/>
          <w:szCs w:val="24"/>
        </w:rPr>
        <w:lastRenderedPageBreak/>
        <w:t>PIELIKUMS</w:t>
      </w:r>
    </w:p>
    <w:p w14:paraId="3602B196" w14:textId="77777777" w:rsidR="00DD7A40" w:rsidRPr="00DD7A40" w:rsidRDefault="00DD7A40" w:rsidP="00DD7A40">
      <w:pPr>
        <w:spacing w:after="0" w:line="240" w:lineRule="auto"/>
        <w:jc w:val="right"/>
        <w:rPr>
          <w:rFonts w:ascii="Times New Roman" w:hAnsi="Times New Roman" w:cs="Times New Roman"/>
          <w:sz w:val="24"/>
          <w:szCs w:val="24"/>
        </w:rPr>
      </w:pPr>
      <w:r w:rsidRPr="00DD7A40">
        <w:rPr>
          <w:rFonts w:ascii="Times New Roman" w:hAnsi="Times New Roman" w:cs="Times New Roman"/>
          <w:sz w:val="24"/>
          <w:szCs w:val="24"/>
        </w:rPr>
        <w:t xml:space="preserve">Dobeles novada domes </w:t>
      </w:r>
    </w:p>
    <w:p w14:paraId="2063A89A" w14:textId="77777777" w:rsidR="00DD7A40" w:rsidRPr="00DD7A40" w:rsidRDefault="00DD7A40" w:rsidP="00DD7A40">
      <w:pPr>
        <w:spacing w:after="0" w:line="240" w:lineRule="auto"/>
        <w:jc w:val="right"/>
        <w:rPr>
          <w:rFonts w:ascii="Times New Roman" w:hAnsi="Times New Roman" w:cs="Times New Roman"/>
          <w:sz w:val="24"/>
          <w:szCs w:val="24"/>
        </w:rPr>
      </w:pPr>
      <w:r w:rsidRPr="00DD7A40">
        <w:rPr>
          <w:rFonts w:ascii="Times New Roman" w:hAnsi="Times New Roman" w:cs="Times New Roman"/>
          <w:sz w:val="24"/>
          <w:szCs w:val="24"/>
        </w:rPr>
        <w:t>2023. gada 23. februāra</w:t>
      </w:r>
    </w:p>
    <w:p w14:paraId="2A47DF02" w14:textId="77777777" w:rsidR="00DD7A40" w:rsidRPr="00DD7A40" w:rsidRDefault="00DD7A40" w:rsidP="00DD7A40">
      <w:pPr>
        <w:spacing w:after="0" w:line="240" w:lineRule="auto"/>
        <w:jc w:val="right"/>
        <w:rPr>
          <w:rFonts w:ascii="Times New Roman" w:hAnsi="Times New Roman" w:cs="Times New Roman"/>
          <w:sz w:val="24"/>
          <w:szCs w:val="24"/>
        </w:rPr>
      </w:pPr>
      <w:r w:rsidRPr="00DD7A40">
        <w:rPr>
          <w:rFonts w:ascii="Times New Roman" w:hAnsi="Times New Roman" w:cs="Times New Roman"/>
          <w:sz w:val="24"/>
          <w:szCs w:val="24"/>
        </w:rPr>
        <w:t>lēmumam Nr.55/3</w:t>
      </w:r>
    </w:p>
    <w:p w14:paraId="22431902" w14:textId="77777777" w:rsidR="00DD7A40" w:rsidRPr="00DD7A40" w:rsidRDefault="00DD7A40" w:rsidP="00DD7A40">
      <w:pPr>
        <w:jc w:val="right"/>
        <w:rPr>
          <w:b/>
          <w:caps/>
          <w:sz w:val="28"/>
          <w:szCs w:val="20"/>
        </w:rPr>
      </w:pPr>
    </w:p>
    <w:p w14:paraId="03232DEF" w14:textId="77777777" w:rsidR="00DD7A40" w:rsidRPr="00DD7A40" w:rsidRDefault="00DD7A40" w:rsidP="00DD7A40">
      <w:pPr>
        <w:tabs>
          <w:tab w:val="left" w:pos="-24212"/>
        </w:tabs>
        <w:spacing w:after="0"/>
        <w:jc w:val="center"/>
        <w:rPr>
          <w:sz w:val="20"/>
          <w:szCs w:val="20"/>
        </w:rPr>
      </w:pPr>
      <w:r w:rsidRPr="00DD7A40">
        <w:rPr>
          <w:noProof/>
          <w:sz w:val="20"/>
          <w:szCs w:val="20"/>
          <w:lang w:eastAsia="lv-LV"/>
        </w:rPr>
        <w:drawing>
          <wp:inline distT="0" distB="0" distL="0" distR="0" wp14:anchorId="0417A758" wp14:editId="1A7B9A37">
            <wp:extent cx="676275" cy="752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A5D2E2" w14:textId="77777777" w:rsidR="00DD7A40" w:rsidRPr="00DD7A40" w:rsidRDefault="00DD7A40" w:rsidP="00DD7A40">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DD7A40">
        <w:rPr>
          <w:rFonts w:ascii="Times New Roman" w:eastAsia="Times New Roman" w:hAnsi="Times New Roman" w:cs="Times New Roman"/>
          <w:kern w:val="0"/>
          <w:sz w:val="20"/>
          <w:szCs w:val="24"/>
          <w:lang w:val="x-none" w:eastAsia="x-none"/>
          <w14:ligatures w14:val="none"/>
        </w:rPr>
        <w:t>LATVIJAS REPUBLIKA</w:t>
      </w:r>
    </w:p>
    <w:p w14:paraId="2F9816A0" w14:textId="77777777" w:rsidR="00DD7A40" w:rsidRPr="00DD7A40" w:rsidRDefault="00DD7A40" w:rsidP="00DD7A40">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DD7A40">
        <w:rPr>
          <w:rFonts w:ascii="Times New Roman" w:eastAsia="Times New Roman" w:hAnsi="Times New Roman" w:cs="Times New Roman"/>
          <w:b/>
          <w:kern w:val="0"/>
          <w:sz w:val="32"/>
          <w:szCs w:val="32"/>
          <w:lang w:val="x-none" w:eastAsia="x-none"/>
          <w14:ligatures w14:val="none"/>
        </w:rPr>
        <w:t>DOBELES NOVADA DOME</w:t>
      </w:r>
    </w:p>
    <w:p w14:paraId="78A8BF87" w14:textId="77777777" w:rsidR="00DD7A40" w:rsidRPr="00DD7A40" w:rsidRDefault="00DD7A40" w:rsidP="00DD7A40">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DD7A40">
        <w:rPr>
          <w:rFonts w:ascii="Times New Roman" w:eastAsia="Times New Roman" w:hAnsi="Times New Roman" w:cs="Times New Roman"/>
          <w:kern w:val="0"/>
          <w:sz w:val="16"/>
          <w:szCs w:val="16"/>
          <w:lang w:val="x-none" w:eastAsia="x-none"/>
          <w14:ligatures w14:val="none"/>
        </w:rPr>
        <w:t>Brīvības iela 17, Dobele, Dobeles novads, LV-3701</w:t>
      </w:r>
    </w:p>
    <w:p w14:paraId="7CC8A237" w14:textId="77777777" w:rsidR="00DD7A40" w:rsidRPr="00DD7A40" w:rsidRDefault="00DD7A40" w:rsidP="00DD7A40">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val="fr-FR"/>
          <w14:ligatures w14:val="none"/>
        </w:rPr>
      </w:pPr>
      <w:r w:rsidRPr="00DD7A40">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11" w:history="1">
        <w:r w:rsidRPr="00DD7A40">
          <w:rPr>
            <w:rFonts w:ascii="Times New Roman" w:eastAsia="Calibri" w:hAnsi="Times New Roman" w:cs="Times New Roman"/>
            <w:color w:val="000000"/>
            <w:kern w:val="0"/>
            <w:sz w:val="16"/>
            <w:szCs w:val="16"/>
            <w:u w:val="single"/>
            <w:lang w:val="x-none" w:eastAsia="x-none"/>
            <w14:ligatures w14:val="none"/>
          </w:rPr>
          <w:t>dome@dobele.lv</w:t>
        </w:r>
      </w:hyperlink>
    </w:p>
    <w:p w14:paraId="380401B5" w14:textId="77777777" w:rsidR="00DD7A40" w:rsidRPr="00DD7A40" w:rsidRDefault="00DD7A40" w:rsidP="00DD7A40">
      <w:pPr>
        <w:jc w:val="center"/>
        <w:rPr>
          <w:rFonts w:ascii="Times New Roman" w:hAnsi="Times New Roman" w:cs="Times New Roman"/>
          <w:sz w:val="24"/>
          <w:szCs w:val="24"/>
        </w:rPr>
      </w:pPr>
      <w:r w:rsidRPr="00DD7A40">
        <w:rPr>
          <w:rFonts w:ascii="Times New Roman" w:hAnsi="Times New Roman" w:cs="Times New Roman"/>
          <w:sz w:val="24"/>
          <w:szCs w:val="24"/>
        </w:rPr>
        <w:t>Dobelē</w:t>
      </w:r>
    </w:p>
    <w:p w14:paraId="0CC23B9F" w14:textId="77777777" w:rsidR="00DD7A40" w:rsidRPr="00DD7A40" w:rsidRDefault="00DD7A40" w:rsidP="00DD7A40">
      <w:pPr>
        <w:spacing w:after="0" w:line="240" w:lineRule="auto"/>
        <w:jc w:val="right"/>
        <w:rPr>
          <w:rFonts w:ascii="Times New Roman" w:hAnsi="Times New Roman" w:cs="Times New Roman"/>
          <w:sz w:val="24"/>
          <w:szCs w:val="24"/>
        </w:rPr>
      </w:pPr>
      <w:r w:rsidRPr="00DD7A40">
        <w:rPr>
          <w:rFonts w:ascii="Times New Roman" w:hAnsi="Times New Roman" w:cs="Times New Roman"/>
          <w:sz w:val="24"/>
          <w:szCs w:val="24"/>
        </w:rPr>
        <w:t>APSTIPRINĀTS</w:t>
      </w:r>
    </w:p>
    <w:p w14:paraId="12760573" w14:textId="77777777" w:rsidR="00DD7A40" w:rsidRPr="00DD7A40" w:rsidRDefault="00DD7A40" w:rsidP="00DD7A40">
      <w:pPr>
        <w:spacing w:after="0" w:line="240" w:lineRule="auto"/>
        <w:jc w:val="right"/>
        <w:rPr>
          <w:rFonts w:ascii="Times New Roman" w:hAnsi="Times New Roman" w:cs="Times New Roman"/>
          <w:sz w:val="24"/>
          <w:szCs w:val="24"/>
        </w:rPr>
      </w:pPr>
      <w:r w:rsidRPr="00DD7A40">
        <w:rPr>
          <w:rFonts w:ascii="Times New Roman" w:hAnsi="Times New Roman" w:cs="Times New Roman"/>
          <w:sz w:val="24"/>
          <w:szCs w:val="24"/>
        </w:rPr>
        <w:t>ar Dobeles novada domes</w:t>
      </w:r>
    </w:p>
    <w:p w14:paraId="54BBD994" w14:textId="77777777" w:rsidR="00DD7A40" w:rsidRPr="00DD7A40" w:rsidRDefault="00DD7A40" w:rsidP="00DD7A40">
      <w:pPr>
        <w:spacing w:after="0" w:line="240" w:lineRule="auto"/>
        <w:jc w:val="right"/>
        <w:rPr>
          <w:rFonts w:ascii="Times New Roman" w:hAnsi="Times New Roman" w:cs="Times New Roman"/>
          <w:sz w:val="24"/>
          <w:szCs w:val="24"/>
        </w:rPr>
      </w:pPr>
      <w:r w:rsidRPr="00DD7A40">
        <w:rPr>
          <w:rFonts w:ascii="Times New Roman" w:hAnsi="Times New Roman" w:cs="Times New Roman"/>
          <w:sz w:val="24"/>
          <w:szCs w:val="24"/>
        </w:rPr>
        <w:t>2023. gada 23. februāra</w:t>
      </w:r>
    </w:p>
    <w:p w14:paraId="4596E393" w14:textId="77777777" w:rsidR="00DD7A40" w:rsidRPr="00DD7A40" w:rsidRDefault="00DD7A40" w:rsidP="00DD7A40">
      <w:pPr>
        <w:spacing w:after="0" w:line="240" w:lineRule="auto"/>
        <w:jc w:val="right"/>
        <w:rPr>
          <w:rFonts w:ascii="Times New Roman" w:hAnsi="Times New Roman" w:cs="Times New Roman"/>
          <w:sz w:val="24"/>
          <w:szCs w:val="24"/>
        </w:rPr>
      </w:pPr>
      <w:r w:rsidRPr="00DD7A40">
        <w:rPr>
          <w:rFonts w:ascii="Times New Roman" w:hAnsi="Times New Roman" w:cs="Times New Roman"/>
          <w:sz w:val="24"/>
          <w:szCs w:val="24"/>
        </w:rPr>
        <w:t>lēmumu Nr.55/3</w:t>
      </w:r>
    </w:p>
    <w:p w14:paraId="48A54BF4" w14:textId="77777777" w:rsidR="00DD7A40" w:rsidRPr="00DD7A40" w:rsidRDefault="00DD7A40" w:rsidP="00DD7A40">
      <w:pPr>
        <w:rPr>
          <w:rFonts w:ascii="Times New Roman" w:hAnsi="Times New Roman" w:cs="Times New Roman"/>
          <w:sz w:val="24"/>
          <w:szCs w:val="24"/>
        </w:rPr>
      </w:pPr>
    </w:p>
    <w:p w14:paraId="085FA969" w14:textId="77777777" w:rsidR="00DD7A40" w:rsidRPr="00DD7A40" w:rsidRDefault="00DD7A40" w:rsidP="00DD7A40">
      <w:pPr>
        <w:jc w:val="center"/>
        <w:rPr>
          <w:rFonts w:ascii="Times New Roman" w:hAnsi="Times New Roman" w:cs="Times New Roman"/>
          <w:b/>
          <w:bCs/>
          <w:sz w:val="24"/>
          <w:szCs w:val="24"/>
        </w:rPr>
      </w:pPr>
      <w:r w:rsidRPr="00DD7A40">
        <w:rPr>
          <w:rFonts w:ascii="Times New Roman" w:hAnsi="Times New Roman" w:cs="Times New Roman"/>
          <w:b/>
          <w:bCs/>
          <w:sz w:val="24"/>
          <w:szCs w:val="24"/>
        </w:rPr>
        <w:t>Grantu konkursa</w:t>
      </w:r>
    </w:p>
    <w:p w14:paraId="58F2C57C" w14:textId="77777777" w:rsidR="00DD7A40" w:rsidRPr="00DD7A40" w:rsidRDefault="00DD7A40" w:rsidP="00DD7A40">
      <w:pPr>
        <w:jc w:val="center"/>
        <w:rPr>
          <w:rFonts w:ascii="Times New Roman" w:hAnsi="Times New Roman" w:cs="Times New Roman"/>
          <w:b/>
          <w:bCs/>
          <w:sz w:val="24"/>
          <w:szCs w:val="24"/>
        </w:rPr>
      </w:pPr>
      <w:r w:rsidRPr="00DD7A40">
        <w:rPr>
          <w:rFonts w:ascii="Times New Roman" w:hAnsi="Times New Roman" w:cs="Times New Roman"/>
          <w:b/>
          <w:bCs/>
          <w:sz w:val="24"/>
          <w:szCs w:val="24"/>
        </w:rPr>
        <w:t>“Attīsti uzņēmējdarbību Dobeles novadā”</w:t>
      </w:r>
      <w:smartTag w:uri="schemas-tilde-lv/tildestengine" w:element="veidnes">
        <w:smartTagPr>
          <w:attr w:name="id" w:val="-1"/>
          <w:attr w:name="baseform" w:val="nolikums"/>
          <w:attr w:name="text" w:val="nolikums&#10;"/>
        </w:smartTagPr>
      </w:smartTag>
    </w:p>
    <w:p w14:paraId="748F038E" w14:textId="77777777" w:rsidR="00DD7A40" w:rsidRPr="00DD7A40" w:rsidRDefault="00DD7A40" w:rsidP="00DD7A40">
      <w:pPr>
        <w:jc w:val="center"/>
        <w:rPr>
          <w:rFonts w:ascii="Times New Roman" w:hAnsi="Times New Roman" w:cs="Times New Roman"/>
          <w:b/>
          <w:bCs/>
          <w:sz w:val="24"/>
          <w:szCs w:val="24"/>
        </w:rPr>
      </w:pPr>
      <w:r w:rsidRPr="00DD7A40">
        <w:rPr>
          <w:rFonts w:ascii="Times New Roman" w:hAnsi="Times New Roman" w:cs="Times New Roman"/>
          <w:b/>
          <w:bCs/>
          <w:sz w:val="24"/>
          <w:szCs w:val="24"/>
        </w:rPr>
        <w:t>Nolikums</w:t>
      </w:r>
    </w:p>
    <w:p w14:paraId="2D8852CD" w14:textId="77777777" w:rsidR="00DD7A40" w:rsidRPr="00DD7A40" w:rsidRDefault="00DD7A40" w:rsidP="00DD7A40">
      <w:pPr>
        <w:spacing w:after="0" w:line="240" w:lineRule="auto"/>
        <w:jc w:val="right"/>
        <w:rPr>
          <w:rFonts w:ascii="Times New Roman" w:hAnsi="Times New Roman" w:cs="Times New Roman"/>
          <w:i/>
          <w:iCs/>
          <w:sz w:val="24"/>
          <w:szCs w:val="24"/>
        </w:rPr>
      </w:pPr>
      <w:r w:rsidRPr="00DD7A40">
        <w:rPr>
          <w:rFonts w:ascii="Times New Roman" w:hAnsi="Times New Roman" w:cs="Times New Roman"/>
          <w:i/>
          <w:iCs/>
          <w:sz w:val="24"/>
          <w:szCs w:val="24"/>
        </w:rPr>
        <w:t>Izdots saskaņā ar Pašvaldību likuma 4. panta</w:t>
      </w:r>
    </w:p>
    <w:p w14:paraId="61DD51D2" w14:textId="77777777" w:rsidR="00DD7A40" w:rsidRPr="00DD7A40" w:rsidRDefault="00DD7A40" w:rsidP="00DD7A40">
      <w:pPr>
        <w:spacing w:after="0" w:line="240" w:lineRule="auto"/>
        <w:jc w:val="right"/>
        <w:rPr>
          <w:rFonts w:ascii="Times New Roman" w:hAnsi="Times New Roman" w:cs="Times New Roman"/>
          <w:i/>
          <w:iCs/>
          <w:sz w:val="24"/>
          <w:szCs w:val="24"/>
        </w:rPr>
      </w:pPr>
      <w:r w:rsidRPr="00DD7A40">
        <w:rPr>
          <w:rFonts w:ascii="Times New Roman" w:hAnsi="Times New Roman" w:cs="Times New Roman"/>
          <w:i/>
          <w:iCs/>
          <w:sz w:val="24"/>
          <w:szCs w:val="24"/>
        </w:rPr>
        <w:t xml:space="preserve"> pirmās daļas 12. punktu, 50. panta pirmo daļu</w:t>
      </w:r>
    </w:p>
    <w:p w14:paraId="0298CCD8" w14:textId="77777777" w:rsidR="00DD7A40" w:rsidRPr="00DD7A40" w:rsidRDefault="00DD7A40" w:rsidP="00DD7A40">
      <w:pPr>
        <w:rPr>
          <w:rFonts w:ascii="Times New Roman" w:hAnsi="Times New Roman" w:cs="Times New Roman"/>
          <w:b/>
          <w:bCs/>
          <w:sz w:val="24"/>
          <w:szCs w:val="24"/>
        </w:rPr>
      </w:pPr>
    </w:p>
    <w:p w14:paraId="3AF72EFE" w14:textId="77777777" w:rsidR="00DD7A40" w:rsidRPr="00DD7A40" w:rsidRDefault="00DD7A40">
      <w:pPr>
        <w:keepNext/>
        <w:numPr>
          <w:ilvl w:val="0"/>
          <w:numId w:val="15"/>
        </w:numPr>
        <w:tabs>
          <w:tab w:val="left" w:pos="567"/>
        </w:tabs>
        <w:spacing w:after="120" w:line="240" w:lineRule="auto"/>
        <w:jc w:val="center"/>
        <w:outlineLvl w:val="0"/>
        <w:rPr>
          <w:rFonts w:ascii="Times New Roman" w:hAnsi="Times New Roman" w:cs="Times New Roman"/>
          <w:b/>
          <w:i/>
          <w:sz w:val="24"/>
          <w:szCs w:val="24"/>
        </w:rPr>
      </w:pPr>
      <w:r w:rsidRPr="00DD7A40">
        <w:rPr>
          <w:rFonts w:ascii="Times New Roman" w:hAnsi="Times New Roman" w:cs="Times New Roman"/>
          <w:b/>
          <w:sz w:val="24"/>
          <w:szCs w:val="24"/>
        </w:rPr>
        <w:t xml:space="preserve"> VISPĀRĪGIE JAUTĀJUMI</w:t>
      </w:r>
    </w:p>
    <w:p w14:paraId="37D2ACC7" w14:textId="77777777" w:rsidR="00DD7A40" w:rsidRPr="00DD7A40" w:rsidRDefault="00DD7A40">
      <w:pPr>
        <w:numPr>
          <w:ilvl w:val="1"/>
          <w:numId w:val="15"/>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Nolikums nosaka kārtību, kādā Dobeles novada pašvaldība (turpmāk – Pašvaldība) organizē ikgadējo Grantu konkursu “Attīsti uzņēmējdarbību Dobeles novadā” (turpmāk – Konkurss).</w:t>
      </w:r>
    </w:p>
    <w:p w14:paraId="283B2B5B" w14:textId="77777777" w:rsidR="00DD7A40" w:rsidRPr="00DD7A40" w:rsidRDefault="00DD7A40">
      <w:pPr>
        <w:numPr>
          <w:ilvl w:val="1"/>
          <w:numId w:val="15"/>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 xml:space="preserve">Pašvaldības vārdā </w:t>
      </w:r>
      <w:r w:rsidRPr="00DD7A40">
        <w:rPr>
          <w:rFonts w:ascii="Times New Roman" w:hAnsi="Times New Roman" w:cs="Times New Roman"/>
          <w:bCs/>
          <w:sz w:val="24"/>
          <w:szCs w:val="24"/>
        </w:rPr>
        <w:t>Konkursu</w:t>
      </w:r>
      <w:r w:rsidRPr="00DD7A40">
        <w:rPr>
          <w:rFonts w:ascii="Times New Roman" w:hAnsi="Times New Roman" w:cs="Times New Roman"/>
          <w:sz w:val="24"/>
          <w:szCs w:val="24"/>
        </w:rPr>
        <w:t xml:space="preserve"> rīko Pašvaldības iestāde Dobeles Pieaugušo izglītības un uzņēmējdarbības atbalsta centrs (turpmāk - PIUAC) no kārtējā gadā budžetā paredzētajiem finanšu līdzekļiem (turpmāk - Konkursa rīkotājs). </w:t>
      </w:r>
    </w:p>
    <w:p w14:paraId="00FB0C77" w14:textId="77777777" w:rsidR="00DD7A40" w:rsidRPr="00DD7A40" w:rsidRDefault="00DD7A40">
      <w:pPr>
        <w:numPr>
          <w:ilvl w:val="1"/>
          <w:numId w:val="15"/>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bCs/>
          <w:sz w:val="24"/>
          <w:szCs w:val="24"/>
        </w:rPr>
        <w:t>Konkursa mērķis</w:t>
      </w:r>
      <w:r w:rsidRPr="00DD7A40">
        <w:rPr>
          <w:rFonts w:ascii="Times New Roman" w:hAnsi="Times New Roman" w:cs="Times New Roman"/>
          <w:sz w:val="24"/>
          <w:szCs w:val="24"/>
        </w:rPr>
        <w:t xml:space="preserve"> ir motivēt biznesa veidošanu vai attīstību, atbalstot gan jaunu komersantu, gan saimnieciskās darbības veicēju rašanos, gan arī esošo komersantu un saimnieciskās darbības veicēju attīstību Dobeles novadā, atbilstoši Pašvaldības piešķirtajiem finanšu līdzekļiem.</w:t>
      </w:r>
    </w:p>
    <w:p w14:paraId="3A19F2DE" w14:textId="77777777" w:rsidR="00DD7A40" w:rsidRPr="00DD7A40" w:rsidRDefault="00DD7A40">
      <w:pPr>
        <w:numPr>
          <w:ilvl w:val="1"/>
          <w:numId w:val="15"/>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Šajā nolikumā lietotie termini:</w:t>
      </w:r>
    </w:p>
    <w:p w14:paraId="10870CFD" w14:textId="77777777" w:rsidR="00DD7A40" w:rsidRPr="00DD7A40" w:rsidRDefault="00DD7A40">
      <w:pPr>
        <w:widowControl w:val="0"/>
        <w:numPr>
          <w:ilvl w:val="2"/>
          <w:numId w:val="15"/>
        </w:numPr>
        <w:tabs>
          <w:tab w:val="left" w:pos="851"/>
        </w:tabs>
        <w:suppressAutoHyphens/>
        <w:spacing w:after="0" w:line="240" w:lineRule="auto"/>
        <w:jc w:val="both"/>
        <w:rPr>
          <w:rFonts w:ascii="Times New Roman" w:hAnsi="Times New Roman" w:cs="Times New Roman"/>
          <w:sz w:val="24"/>
          <w:szCs w:val="24"/>
        </w:rPr>
      </w:pPr>
      <w:r w:rsidRPr="00DD7A40">
        <w:rPr>
          <w:rFonts w:ascii="Times New Roman" w:hAnsi="Times New Roman" w:cs="Times New Roman"/>
          <w:bCs/>
          <w:sz w:val="24"/>
          <w:szCs w:val="24"/>
        </w:rPr>
        <w:t>Konkursa pieteikums -</w:t>
      </w:r>
      <w:r w:rsidRPr="00DD7A40">
        <w:rPr>
          <w:rFonts w:ascii="Times New Roman" w:hAnsi="Times New Roman" w:cs="Times New Roman"/>
          <w:sz w:val="24"/>
          <w:szCs w:val="24"/>
        </w:rPr>
        <w:t xml:space="preserve"> Granta pretendenta sagatavots un iesniegts idejas pieteikums atbilstoši šī nolikuma prasībām;</w:t>
      </w:r>
    </w:p>
    <w:p w14:paraId="2809F8CA" w14:textId="77777777" w:rsidR="00DD7A40" w:rsidRPr="00DD7A40" w:rsidRDefault="00DD7A40">
      <w:pPr>
        <w:numPr>
          <w:ilvl w:val="2"/>
          <w:numId w:val="15"/>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bCs/>
          <w:sz w:val="24"/>
          <w:szCs w:val="24"/>
        </w:rPr>
        <w:t>Grants</w:t>
      </w:r>
      <w:r w:rsidRPr="00DD7A40">
        <w:rPr>
          <w:rFonts w:ascii="Times New Roman" w:hAnsi="Times New Roman" w:cs="Times New Roman"/>
          <w:b/>
          <w:sz w:val="24"/>
          <w:szCs w:val="24"/>
        </w:rPr>
        <w:t xml:space="preserve"> </w:t>
      </w:r>
      <w:r w:rsidRPr="00DD7A40">
        <w:rPr>
          <w:rFonts w:ascii="Times New Roman" w:hAnsi="Times New Roman" w:cs="Times New Roman"/>
          <w:sz w:val="24"/>
          <w:szCs w:val="24"/>
        </w:rPr>
        <w:t>– Konkursa rīkotāja piešķirts finansējums, kas paredzēts kārtējā gada Pašvaldības budžetā;</w:t>
      </w:r>
    </w:p>
    <w:p w14:paraId="219A1DAC" w14:textId="77777777" w:rsidR="00DD7A40" w:rsidRPr="00DD7A40" w:rsidRDefault="00DD7A40">
      <w:pPr>
        <w:numPr>
          <w:ilvl w:val="2"/>
          <w:numId w:val="15"/>
        </w:numPr>
        <w:tabs>
          <w:tab w:val="left" w:pos="851"/>
        </w:tabs>
        <w:spacing w:after="0" w:line="240" w:lineRule="auto"/>
        <w:jc w:val="both"/>
        <w:rPr>
          <w:rFonts w:ascii="Times New Roman" w:hAnsi="Times New Roman" w:cs="Times New Roman"/>
          <w:sz w:val="24"/>
          <w:szCs w:val="24"/>
        </w:rPr>
      </w:pPr>
      <w:bookmarkStart w:id="1" w:name="_Hlk126590385"/>
      <w:r w:rsidRPr="00DD7A40">
        <w:rPr>
          <w:rFonts w:ascii="Times New Roman" w:hAnsi="Times New Roman" w:cs="Times New Roman"/>
          <w:bCs/>
          <w:sz w:val="24"/>
          <w:szCs w:val="24"/>
        </w:rPr>
        <w:t>Granta konkursa pretendents</w:t>
      </w:r>
      <w:r w:rsidRPr="00DD7A40">
        <w:rPr>
          <w:rFonts w:ascii="Times New Roman" w:hAnsi="Times New Roman" w:cs="Times New Roman"/>
          <w:b/>
          <w:sz w:val="24"/>
          <w:szCs w:val="24"/>
        </w:rPr>
        <w:t xml:space="preserve"> </w:t>
      </w:r>
      <w:bookmarkEnd w:id="1"/>
      <w:r w:rsidRPr="00DD7A40">
        <w:rPr>
          <w:rFonts w:ascii="Times New Roman" w:hAnsi="Times New Roman" w:cs="Times New Roman"/>
          <w:sz w:val="24"/>
          <w:szCs w:val="24"/>
        </w:rPr>
        <w:t>– juridiska vai fiziska persona, kura veic vai veiks saimniecisko darbību Dobeles novada administratīvajā teritorijā, atbilst šī nolikuma prasībām un ir iesniegusi Konkursa pieteikumu;</w:t>
      </w:r>
    </w:p>
    <w:p w14:paraId="3071237B" w14:textId="77777777" w:rsidR="00DD7A40" w:rsidRPr="00DD7A40" w:rsidRDefault="00DD7A40">
      <w:pPr>
        <w:numPr>
          <w:ilvl w:val="2"/>
          <w:numId w:val="15"/>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Komisija – ar Dobeles novada domes priekšsēdētāja rīkojumu izveidota Konkursa vērtēšanas komisija piecu locekļu sastāvā, tajā skaitā Komisijas priekšsēdētājs;</w:t>
      </w:r>
    </w:p>
    <w:p w14:paraId="7F6AF0E8" w14:textId="77777777" w:rsidR="00DD7A40" w:rsidRPr="00DD7A40" w:rsidRDefault="00DD7A40">
      <w:pPr>
        <w:numPr>
          <w:ilvl w:val="2"/>
          <w:numId w:val="15"/>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bCs/>
          <w:sz w:val="24"/>
          <w:szCs w:val="24"/>
        </w:rPr>
        <w:t>Granta saņēmējs -</w:t>
      </w:r>
      <w:r w:rsidRPr="00DD7A40">
        <w:rPr>
          <w:rFonts w:ascii="Times New Roman" w:hAnsi="Times New Roman" w:cs="Times New Roman"/>
          <w:sz w:val="24"/>
          <w:szCs w:val="24"/>
        </w:rPr>
        <w:t xml:space="preserve"> Konkursa uzvarētājs, kurš atbilst visām šajā nolikumā izvirzītajām prasībām un kurš noslēdzis līgumu ar PIUAC par Granta saņemšanu;</w:t>
      </w:r>
    </w:p>
    <w:p w14:paraId="44A90292" w14:textId="77777777" w:rsidR="00DD7A40" w:rsidRPr="00DD7A40" w:rsidRDefault="00DD7A40">
      <w:pPr>
        <w:numPr>
          <w:ilvl w:val="2"/>
          <w:numId w:val="15"/>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bCs/>
          <w:sz w:val="24"/>
          <w:szCs w:val="24"/>
        </w:rPr>
        <w:lastRenderedPageBreak/>
        <w:t>Līdzfinansējums</w:t>
      </w:r>
      <w:r w:rsidRPr="00DD7A40">
        <w:rPr>
          <w:rFonts w:ascii="Times New Roman" w:hAnsi="Times New Roman" w:cs="Times New Roman"/>
          <w:b/>
          <w:sz w:val="24"/>
          <w:szCs w:val="24"/>
        </w:rPr>
        <w:t xml:space="preserve"> </w:t>
      </w:r>
      <w:r w:rsidRPr="00DD7A40">
        <w:rPr>
          <w:rFonts w:ascii="Times New Roman" w:hAnsi="Times New Roman" w:cs="Times New Roman"/>
          <w:sz w:val="24"/>
          <w:szCs w:val="24"/>
        </w:rPr>
        <w:t>– Granta saņēmēja rīcībā esoši uzrādāmi finanšu līdzekļi, kas tiks ieguldīti idejas realizācijā;</w:t>
      </w:r>
    </w:p>
    <w:p w14:paraId="22D4727C" w14:textId="77777777" w:rsidR="00DD7A40" w:rsidRPr="00DD7A40" w:rsidRDefault="00DD7A40">
      <w:pPr>
        <w:numPr>
          <w:ilvl w:val="2"/>
          <w:numId w:val="15"/>
        </w:numPr>
        <w:tabs>
          <w:tab w:val="left" w:pos="851"/>
        </w:tabs>
        <w:spacing w:after="0" w:line="240" w:lineRule="auto"/>
        <w:jc w:val="both"/>
        <w:rPr>
          <w:rFonts w:ascii="Times New Roman" w:hAnsi="Times New Roman" w:cs="Times New Roman"/>
          <w:sz w:val="24"/>
          <w:szCs w:val="24"/>
        </w:rPr>
      </w:pPr>
      <w:proofErr w:type="spellStart"/>
      <w:r w:rsidRPr="00DD7A40">
        <w:rPr>
          <w:rFonts w:ascii="Times New Roman" w:hAnsi="Times New Roman" w:cs="Times New Roman"/>
          <w:bCs/>
          <w:sz w:val="24"/>
          <w:szCs w:val="24"/>
        </w:rPr>
        <w:t>De</w:t>
      </w:r>
      <w:proofErr w:type="spellEnd"/>
      <w:r w:rsidRPr="00DD7A40">
        <w:rPr>
          <w:rFonts w:ascii="Times New Roman" w:hAnsi="Times New Roman" w:cs="Times New Roman"/>
          <w:bCs/>
          <w:sz w:val="24"/>
          <w:szCs w:val="24"/>
        </w:rPr>
        <w:t xml:space="preserve"> </w:t>
      </w:r>
      <w:proofErr w:type="spellStart"/>
      <w:r w:rsidRPr="00DD7A40">
        <w:rPr>
          <w:rFonts w:ascii="Times New Roman" w:hAnsi="Times New Roman" w:cs="Times New Roman"/>
          <w:bCs/>
          <w:sz w:val="24"/>
          <w:szCs w:val="24"/>
        </w:rPr>
        <w:t>minimis</w:t>
      </w:r>
      <w:proofErr w:type="spellEnd"/>
      <w:r w:rsidRPr="00DD7A40">
        <w:rPr>
          <w:rFonts w:ascii="Times New Roman" w:hAnsi="Times New Roman" w:cs="Times New Roman"/>
          <w:bCs/>
          <w:sz w:val="24"/>
          <w:szCs w:val="24"/>
        </w:rPr>
        <w:t xml:space="preserve"> atbalsts -</w:t>
      </w:r>
      <w:r w:rsidRPr="00DD7A40">
        <w:rPr>
          <w:rFonts w:ascii="Times New Roman" w:hAnsi="Times New Roman" w:cs="Times New Roman"/>
          <w:sz w:val="24"/>
          <w:szCs w:val="24"/>
        </w:rPr>
        <w:t xml:space="preserve"> saimnieciskās darbības veicējam piešķirts komercdarbības atbalsts saskaņā ar kādu no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xml:space="preserve">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atbalsta regulām viena vienota uzņēmuma vai ekonomiskās vienības līmenī, ko piešķir vai sniedz no valsts, pašvaldības vai Eiropas Savienības līdzekļiem, un kurš nepārsniedz 200 000 EUR augšējo robežu trīs gadu posmā;</w:t>
      </w:r>
    </w:p>
    <w:p w14:paraId="4B38B18C" w14:textId="77777777" w:rsidR="00DD7A40" w:rsidRPr="00DD7A40" w:rsidRDefault="00DD7A40">
      <w:pPr>
        <w:numPr>
          <w:ilvl w:val="2"/>
          <w:numId w:val="15"/>
        </w:numPr>
        <w:tabs>
          <w:tab w:val="left" w:pos="567"/>
        </w:tabs>
        <w:spacing w:after="0" w:line="240" w:lineRule="auto"/>
        <w:jc w:val="both"/>
        <w:rPr>
          <w:rFonts w:ascii="Times New Roman" w:hAnsi="Times New Roman" w:cs="Times New Roman"/>
          <w:sz w:val="24"/>
          <w:szCs w:val="24"/>
        </w:rPr>
      </w:pPr>
      <w:r w:rsidRPr="00DD7A40">
        <w:rPr>
          <w:rFonts w:ascii="Times New Roman" w:hAnsi="Times New Roman" w:cs="Times New Roman"/>
          <w:bCs/>
          <w:sz w:val="24"/>
          <w:szCs w:val="24"/>
        </w:rPr>
        <w:t xml:space="preserve">Konkursa uzvarētājs </w:t>
      </w:r>
      <w:r w:rsidRPr="00DD7A40">
        <w:rPr>
          <w:rFonts w:ascii="Times New Roman" w:hAnsi="Times New Roman" w:cs="Times New Roman"/>
          <w:b/>
          <w:sz w:val="24"/>
          <w:szCs w:val="24"/>
        </w:rPr>
        <w:t>-</w:t>
      </w:r>
      <w:r w:rsidRPr="00DD7A40">
        <w:rPr>
          <w:rFonts w:ascii="Times New Roman" w:hAnsi="Times New Roman" w:cs="Times New Roman"/>
          <w:sz w:val="24"/>
          <w:szCs w:val="24"/>
        </w:rPr>
        <w:t xml:space="preserve"> juridiska vai fiziska persona, kura iegūst tiesības noslēgt </w:t>
      </w:r>
      <w:smartTag w:uri="schemas-tilde-lv/tildestengine" w:element="veidnes">
        <w:smartTagPr>
          <w:attr w:name="baseform" w:val="līgum|s"/>
          <w:attr w:name="id" w:val="-1"/>
          <w:attr w:name="text" w:val="līgumu"/>
        </w:smartTagPr>
        <w:r w:rsidRPr="00DD7A40">
          <w:rPr>
            <w:rFonts w:ascii="Times New Roman" w:hAnsi="Times New Roman" w:cs="Times New Roman"/>
            <w:sz w:val="24"/>
            <w:szCs w:val="24"/>
          </w:rPr>
          <w:t>līgumu</w:t>
        </w:r>
      </w:smartTag>
      <w:r w:rsidRPr="00DD7A40">
        <w:rPr>
          <w:rFonts w:ascii="Times New Roman" w:hAnsi="Times New Roman" w:cs="Times New Roman"/>
          <w:sz w:val="24"/>
          <w:szCs w:val="24"/>
        </w:rPr>
        <w:t xml:space="preserve"> ar Pašvaldību par finansējuma piešķiršanu esošās uzņēmējdarbības attīstībai vai jaunas komercdarbības uzsākšanai.</w:t>
      </w:r>
    </w:p>
    <w:p w14:paraId="59003208" w14:textId="77777777" w:rsidR="00DD7A40" w:rsidRPr="00DD7A40" w:rsidRDefault="00DD7A40" w:rsidP="00DD7A40">
      <w:pPr>
        <w:jc w:val="both"/>
        <w:rPr>
          <w:rFonts w:ascii="Times New Roman" w:hAnsi="Times New Roman" w:cs="Times New Roman"/>
          <w:sz w:val="24"/>
          <w:szCs w:val="24"/>
        </w:rPr>
      </w:pPr>
    </w:p>
    <w:p w14:paraId="778C4581" w14:textId="77777777" w:rsidR="00DD7A40" w:rsidRPr="00DD7A40" w:rsidRDefault="00DD7A40">
      <w:pPr>
        <w:keepNext/>
        <w:numPr>
          <w:ilvl w:val="0"/>
          <w:numId w:val="16"/>
        </w:numPr>
        <w:spacing w:after="120" w:line="240" w:lineRule="auto"/>
        <w:jc w:val="center"/>
        <w:outlineLvl w:val="0"/>
        <w:rPr>
          <w:rFonts w:ascii="Times New Roman" w:hAnsi="Times New Roman" w:cs="Times New Roman"/>
          <w:b/>
          <w:bCs/>
          <w:i/>
          <w:sz w:val="24"/>
          <w:szCs w:val="24"/>
        </w:rPr>
      </w:pPr>
      <w:r w:rsidRPr="00DD7A40">
        <w:rPr>
          <w:rFonts w:ascii="Times New Roman" w:hAnsi="Times New Roman" w:cs="Times New Roman"/>
          <w:b/>
          <w:sz w:val="24"/>
          <w:szCs w:val="24"/>
        </w:rPr>
        <w:t>KONKURSA IZSLUDINĀŠANA</w:t>
      </w:r>
    </w:p>
    <w:p w14:paraId="5B535594" w14:textId="77777777" w:rsidR="00DD7A40" w:rsidRPr="00DD7A40" w:rsidRDefault="00DD7A40">
      <w:pPr>
        <w:numPr>
          <w:ilvl w:val="1"/>
          <w:numId w:val="16"/>
        </w:numPr>
        <w:spacing w:after="0" w:line="240" w:lineRule="auto"/>
        <w:ind w:left="426" w:hanging="436"/>
        <w:jc w:val="both"/>
        <w:rPr>
          <w:rFonts w:ascii="Times New Roman" w:hAnsi="Times New Roman" w:cs="Times New Roman"/>
          <w:sz w:val="24"/>
          <w:szCs w:val="24"/>
        </w:rPr>
      </w:pPr>
      <w:r w:rsidRPr="00DD7A40">
        <w:rPr>
          <w:rFonts w:ascii="Times New Roman" w:hAnsi="Times New Roman" w:cs="Times New Roman"/>
          <w:sz w:val="24"/>
          <w:szCs w:val="24"/>
        </w:rPr>
        <w:t xml:space="preserve">Konkursa rīkotājs </w:t>
      </w:r>
      <w:smartTag w:uri="schemas-tilde-lv/tildestengine" w:element="veidnes">
        <w:smartTagPr>
          <w:attr w:name="text" w:val="paziņojumu"/>
          <w:attr w:name="id" w:val="-1"/>
          <w:attr w:name="baseform" w:val="paziņojum|s"/>
        </w:smartTagPr>
        <w:r w:rsidRPr="00DD7A40">
          <w:rPr>
            <w:rFonts w:ascii="Times New Roman" w:hAnsi="Times New Roman" w:cs="Times New Roman"/>
            <w:sz w:val="24"/>
            <w:szCs w:val="24"/>
          </w:rPr>
          <w:t>paziņojumu</w:t>
        </w:r>
      </w:smartTag>
      <w:r w:rsidRPr="00DD7A40">
        <w:rPr>
          <w:rFonts w:ascii="Times New Roman" w:hAnsi="Times New Roman" w:cs="Times New Roman"/>
          <w:sz w:val="24"/>
          <w:szCs w:val="24"/>
        </w:rPr>
        <w:t xml:space="preserve"> par tā izsludināšanu publicē Pašvaldības tīmekļa vietnē www.dobele.lv, informatīvajā izdevumā „Dobeles novada ziņas”, Pašvaldības sociālo tīklu kontos.</w:t>
      </w:r>
    </w:p>
    <w:p w14:paraId="27070860" w14:textId="77777777" w:rsidR="00DD7A40" w:rsidRPr="00DD7A40" w:rsidRDefault="00DD7A40">
      <w:pPr>
        <w:numPr>
          <w:ilvl w:val="1"/>
          <w:numId w:val="16"/>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Paziņojumā tiek norādīta šāda informācija:</w:t>
      </w:r>
    </w:p>
    <w:p w14:paraId="53D91D25" w14:textId="77777777" w:rsidR="00DD7A40" w:rsidRPr="00DD7A40" w:rsidRDefault="00DD7A40">
      <w:pPr>
        <w:numPr>
          <w:ilvl w:val="2"/>
          <w:numId w:val="16"/>
        </w:numPr>
        <w:tabs>
          <w:tab w:val="left" w:pos="851"/>
        </w:tabs>
        <w:spacing w:after="0" w:line="240" w:lineRule="auto"/>
        <w:ind w:left="1276" w:hanging="709"/>
        <w:jc w:val="both"/>
        <w:rPr>
          <w:rFonts w:ascii="Times New Roman" w:hAnsi="Times New Roman" w:cs="Times New Roman"/>
          <w:sz w:val="24"/>
          <w:szCs w:val="24"/>
        </w:rPr>
      </w:pPr>
      <w:r w:rsidRPr="00DD7A40">
        <w:rPr>
          <w:rFonts w:ascii="Times New Roman" w:hAnsi="Times New Roman" w:cs="Times New Roman"/>
          <w:sz w:val="24"/>
          <w:szCs w:val="24"/>
        </w:rPr>
        <w:t>Konkursa rīkotājs;</w:t>
      </w:r>
    </w:p>
    <w:p w14:paraId="4B3FFF37" w14:textId="77777777" w:rsidR="00DD7A40" w:rsidRPr="00DD7A40" w:rsidRDefault="00DD7A40">
      <w:pPr>
        <w:numPr>
          <w:ilvl w:val="2"/>
          <w:numId w:val="16"/>
        </w:numPr>
        <w:tabs>
          <w:tab w:val="left" w:pos="851"/>
        </w:tabs>
        <w:spacing w:after="0" w:line="240" w:lineRule="auto"/>
        <w:ind w:left="1276" w:hanging="709"/>
        <w:jc w:val="both"/>
        <w:rPr>
          <w:rFonts w:ascii="Times New Roman" w:hAnsi="Times New Roman" w:cs="Times New Roman"/>
          <w:sz w:val="24"/>
          <w:szCs w:val="24"/>
        </w:rPr>
      </w:pPr>
      <w:r w:rsidRPr="00DD7A40">
        <w:rPr>
          <w:rFonts w:ascii="Times New Roman" w:hAnsi="Times New Roman" w:cs="Times New Roman"/>
          <w:sz w:val="24"/>
          <w:szCs w:val="24"/>
        </w:rPr>
        <w:t>Konkursa nosaukums;</w:t>
      </w:r>
    </w:p>
    <w:p w14:paraId="712EB499" w14:textId="77777777" w:rsidR="00DD7A40" w:rsidRPr="00DD7A40" w:rsidRDefault="00DD7A40">
      <w:pPr>
        <w:numPr>
          <w:ilvl w:val="2"/>
          <w:numId w:val="16"/>
        </w:numPr>
        <w:tabs>
          <w:tab w:val="left" w:pos="851"/>
        </w:tabs>
        <w:spacing w:after="0" w:line="240" w:lineRule="auto"/>
        <w:ind w:left="1276" w:hanging="709"/>
        <w:jc w:val="both"/>
        <w:rPr>
          <w:rFonts w:ascii="Times New Roman" w:hAnsi="Times New Roman" w:cs="Times New Roman"/>
          <w:sz w:val="24"/>
          <w:szCs w:val="24"/>
        </w:rPr>
      </w:pPr>
      <w:r w:rsidRPr="00DD7A40">
        <w:rPr>
          <w:rFonts w:ascii="Times New Roman" w:hAnsi="Times New Roman" w:cs="Times New Roman"/>
          <w:sz w:val="24"/>
          <w:szCs w:val="24"/>
        </w:rPr>
        <w:t>Konkursa mērķis un pieteikšanās kārtība;</w:t>
      </w:r>
    </w:p>
    <w:p w14:paraId="27D346B2" w14:textId="77777777" w:rsidR="00DD7A40" w:rsidRPr="00DD7A40" w:rsidRDefault="00DD7A40">
      <w:pPr>
        <w:numPr>
          <w:ilvl w:val="2"/>
          <w:numId w:val="16"/>
        </w:numPr>
        <w:tabs>
          <w:tab w:val="left" w:pos="851"/>
        </w:tabs>
        <w:spacing w:after="0" w:line="240" w:lineRule="auto"/>
        <w:ind w:left="1276" w:hanging="709"/>
        <w:jc w:val="both"/>
        <w:rPr>
          <w:rFonts w:ascii="Times New Roman" w:hAnsi="Times New Roman" w:cs="Times New Roman"/>
          <w:sz w:val="24"/>
          <w:szCs w:val="24"/>
        </w:rPr>
      </w:pPr>
      <w:r w:rsidRPr="00DD7A40">
        <w:rPr>
          <w:rFonts w:ascii="Times New Roman" w:hAnsi="Times New Roman" w:cs="Times New Roman"/>
          <w:sz w:val="24"/>
          <w:szCs w:val="24"/>
        </w:rPr>
        <w:t>Konkursa pieteikuma iesniegšanas vieta;</w:t>
      </w:r>
    </w:p>
    <w:p w14:paraId="6F4BF0E7" w14:textId="77777777" w:rsidR="00DD7A40" w:rsidRPr="00DD7A40" w:rsidRDefault="00DD7A40">
      <w:pPr>
        <w:numPr>
          <w:ilvl w:val="2"/>
          <w:numId w:val="16"/>
        </w:numPr>
        <w:tabs>
          <w:tab w:val="left" w:pos="851"/>
        </w:tabs>
        <w:spacing w:after="0" w:line="240" w:lineRule="auto"/>
        <w:ind w:left="1276" w:hanging="709"/>
        <w:jc w:val="both"/>
        <w:rPr>
          <w:rFonts w:ascii="Times New Roman" w:hAnsi="Times New Roman" w:cs="Times New Roman"/>
          <w:sz w:val="24"/>
          <w:szCs w:val="24"/>
        </w:rPr>
      </w:pPr>
      <w:r w:rsidRPr="00DD7A40">
        <w:rPr>
          <w:rFonts w:ascii="Times New Roman" w:hAnsi="Times New Roman" w:cs="Times New Roman"/>
          <w:sz w:val="24"/>
          <w:szCs w:val="24"/>
        </w:rPr>
        <w:t>Konkursa pieteikuma iesniegšanas termiņš, kas nevar būt īsāks par vienu mēnesi;</w:t>
      </w:r>
    </w:p>
    <w:p w14:paraId="4F65D0BE" w14:textId="77777777" w:rsidR="00DD7A40" w:rsidRPr="00DD7A40" w:rsidRDefault="00DD7A40">
      <w:pPr>
        <w:numPr>
          <w:ilvl w:val="2"/>
          <w:numId w:val="16"/>
        </w:numPr>
        <w:tabs>
          <w:tab w:val="left" w:pos="851"/>
        </w:tabs>
        <w:spacing w:after="0" w:line="240" w:lineRule="auto"/>
        <w:ind w:left="1276" w:hanging="709"/>
        <w:jc w:val="both"/>
        <w:rPr>
          <w:rFonts w:ascii="Times New Roman" w:hAnsi="Times New Roman" w:cs="Times New Roman"/>
          <w:sz w:val="24"/>
          <w:szCs w:val="24"/>
        </w:rPr>
      </w:pPr>
      <w:r w:rsidRPr="00DD7A40">
        <w:rPr>
          <w:rFonts w:ascii="Times New Roman" w:hAnsi="Times New Roman" w:cs="Times New Roman"/>
          <w:sz w:val="24"/>
          <w:szCs w:val="24"/>
        </w:rPr>
        <w:t>Kontaktpersona, informācija par nolikumu un konsultāciju norises laiku un vietu.</w:t>
      </w:r>
    </w:p>
    <w:p w14:paraId="1005E88F" w14:textId="77777777" w:rsidR="00DD7A40" w:rsidRPr="00DD7A40" w:rsidRDefault="00DD7A40" w:rsidP="00DD7A40">
      <w:pPr>
        <w:tabs>
          <w:tab w:val="left" w:pos="851"/>
        </w:tabs>
        <w:ind w:left="1276"/>
        <w:jc w:val="both"/>
        <w:rPr>
          <w:rFonts w:ascii="Times New Roman" w:hAnsi="Times New Roman" w:cs="Times New Roman"/>
          <w:sz w:val="24"/>
          <w:szCs w:val="24"/>
        </w:rPr>
      </w:pPr>
    </w:p>
    <w:p w14:paraId="4DB78021" w14:textId="77777777" w:rsidR="00DD7A40" w:rsidRPr="00DD7A40" w:rsidRDefault="00DD7A40">
      <w:pPr>
        <w:keepNext/>
        <w:numPr>
          <w:ilvl w:val="0"/>
          <w:numId w:val="17"/>
        </w:numPr>
        <w:spacing w:after="120" w:line="240" w:lineRule="auto"/>
        <w:jc w:val="center"/>
        <w:outlineLvl w:val="0"/>
        <w:rPr>
          <w:rFonts w:ascii="Times New Roman" w:hAnsi="Times New Roman" w:cs="Times New Roman"/>
          <w:b/>
          <w:bCs/>
          <w:i/>
          <w:caps/>
          <w:sz w:val="24"/>
          <w:szCs w:val="24"/>
        </w:rPr>
      </w:pPr>
      <w:r w:rsidRPr="00DD7A40">
        <w:rPr>
          <w:rFonts w:ascii="Times New Roman" w:hAnsi="Times New Roman" w:cs="Times New Roman"/>
          <w:b/>
          <w:sz w:val="24"/>
          <w:szCs w:val="24"/>
          <w:lang w:val="es-AR"/>
        </w:rPr>
        <w:t xml:space="preserve"> </w:t>
      </w:r>
      <w:r w:rsidRPr="00DD7A40">
        <w:rPr>
          <w:rFonts w:ascii="Times New Roman" w:hAnsi="Times New Roman" w:cs="Times New Roman"/>
          <w:b/>
          <w:caps/>
          <w:sz w:val="24"/>
          <w:szCs w:val="24"/>
        </w:rPr>
        <w:t>konkursa pretendenta tiesības un PIENĀKUMI</w:t>
      </w:r>
    </w:p>
    <w:p w14:paraId="13BB4516" w14:textId="77777777" w:rsidR="00DD7A40" w:rsidRPr="00DD7A40" w:rsidRDefault="00DD7A40">
      <w:pPr>
        <w:numPr>
          <w:ilvl w:val="1"/>
          <w:numId w:val="17"/>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 xml:space="preserve"> Konkursa </w:t>
      </w:r>
      <w:smartTag w:uri="schemas-tilde-lv/tildestengine" w:element="veidnes">
        <w:smartTagPr>
          <w:attr w:name="text" w:val="pieteikumu"/>
          <w:attr w:name="id" w:val="-1"/>
          <w:attr w:name="baseform" w:val="pieteikum|s"/>
        </w:smartTagPr>
        <w:r w:rsidRPr="00DD7A40">
          <w:rPr>
            <w:rFonts w:ascii="Times New Roman" w:hAnsi="Times New Roman" w:cs="Times New Roman"/>
            <w:sz w:val="24"/>
            <w:szCs w:val="24"/>
          </w:rPr>
          <w:t>pieteikumu</w:t>
        </w:r>
      </w:smartTag>
      <w:r w:rsidRPr="00DD7A40">
        <w:rPr>
          <w:rFonts w:ascii="Times New Roman" w:hAnsi="Times New Roman" w:cs="Times New Roman"/>
          <w:sz w:val="24"/>
          <w:szCs w:val="24"/>
        </w:rPr>
        <w:t xml:space="preserve"> var iesniegt:</w:t>
      </w:r>
    </w:p>
    <w:p w14:paraId="12562154" w14:textId="77777777" w:rsidR="00DD7A40" w:rsidRPr="00DD7A40" w:rsidRDefault="00DD7A40">
      <w:pPr>
        <w:numPr>
          <w:ilvl w:val="2"/>
          <w:numId w:val="17"/>
        </w:numPr>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 xml:space="preserve">fiziska persona – kas veic vai apņemas uzsākt saimniecisko darbību vai komercdarbību Dobeles novada teritorijā, ja Konkursa ietvaros tiks pieņemts </w:t>
      </w:r>
      <w:smartTag w:uri="schemas-tilde-lv/tildestengine" w:element="veidnes">
        <w:smartTagPr>
          <w:attr w:name="id" w:val="-1"/>
          <w:attr w:name="baseform" w:val="lēmums"/>
          <w:attr w:name="text" w:val="lēmums"/>
        </w:smartTagPr>
        <w:r w:rsidRPr="00DD7A40">
          <w:rPr>
            <w:rFonts w:ascii="Times New Roman" w:hAnsi="Times New Roman" w:cs="Times New Roman"/>
            <w:sz w:val="24"/>
            <w:szCs w:val="24"/>
          </w:rPr>
          <w:t>lēmums</w:t>
        </w:r>
      </w:smartTag>
      <w:r w:rsidRPr="00DD7A40">
        <w:rPr>
          <w:rFonts w:ascii="Times New Roman" w:hAnsi="Times New Roman" w:cs="Times New Roman"/>
          <w:sz w:val="24"/>
          <w:szCs w:val="24"/>
        </w:rPr>
        <w:t xml:space="preserve"> par finansējuma piešķiršanu;</w:t>
      </w:r>
    </w:p>
    <w:p w14:paraId="0D49602C" w14:textId="77777777" w:rsidR="00DD7A40" w:rsidRPr="00DD7A40" w:rsidRDefault="00DD7A40">
      <w:pPr>
        <w:widowControl w:val="0"/>
        <w:numPr>
          <w:ilvl w:val="2"/>
          <w:numId w:val="17"/>
        </w:numPr>
        <w:suppressAutoHyphen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 xml:space="preserve">juridiska persona –  kas reģistrēta Uzņēmumu reģistrā ne ilgāk kā pirms 3 gadiem uz Konkursa dokumentu iesniegšanas brīdi un atbilst </w:t>
      </w:r>
      <w:r w:rsidRPr="00DD7A40">
        <w:rPr>
          <w:rFonts w:ascii="Times New Roman" w:eastAsia="Times New Roman" w:hAnsi="Times New Roman" w:cs="Times New Roman"/>
          <w:kern w:val="0"/>
          <w:sz w:val="24"/>
          <w:szCs w:val="24"/>
        </w:rPr>
        <w:t xml:space="preserve">sīko komersantu (&lt; 10 darbinieki, ≤ 2 </w:t>
      </w:r>
      <w:proofErr w:type="spellStart"/>
      <w:r w:rsidRPr="00DD7A40">
        <w:rPr>
          <w:rFonts w:ascii="Times New Roman" w:eastAsia="Times New Roman" w:hAnsi="Times New Roman" w:cs="Times New Roman"/>
          <w:kern w:val="0"/>
          <w:sz w:val="24"/>
          <w:szCs w:val="24"/>
        </w:rPr>
        <w:t>milj.EUR</w:t>
      </w:r>
      <w:proofErr w:type="spellEnd"/>
      <w:r w:rsidRPr="00DD7A40">
        <w:rPr>
          <w:rFonts w:ascii="Times New Roman" w:eastAsia="Times New Roman" w:hAnsi="Times New Roman" w:cs="Times New Roman"/>
          <w:kern w:val="0"/>
          <w:sz w:val="24"/>
          <w:szCs w:val="24"/>
        </w:rPr>
        <w:t>) kategorijai,</w:t>
      </w:r>
      <w:r w:rsidRPr="00DD7A40">
        <w:rPr>
          <w:rFonts w:ascii="Times New Roman" w:hAnsi="Times New Roman" w:cs="Times New Roman"/>
          <w:sz w:val="24"/>
          <w:szCs w:val="24"/>
        </w:rPr>
        <w:t xml:space="preserve"> vai kas uzsāk jaunu uzņēmējdarbības veidu un veic vai veiks savu saimniecisko darbību Dobeles novada teritorijā.</w:t>
      </w:r>
    </w:p>
    <w:p w14:paraId="52FB247E" w14:textId="77777777" w:rsidR="00DD7A40" w:rsidRPr="00DD7A40" w:rsidRDefault="00DD7A40">
      <w:pPr>
        <w:numPr>
          <w:ilvl w:val="1"/>
          <w:numId w:val="17"/>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Konkursa pieteikumu nevar iesniegt tāda juridiska vai fiziska persona, kura:</w:t>
      </w:r>
    </w:p>
    <w:p w14:paraId="07B3CB92" w14:textId="77777777" w:rsidR="00DD7A40" w:rsidRPr="00DD7A40" w:rsidRDefault="00DD7A40">
      <w:pPr>
        <w:numPr>
          <w:ilvl w:val="2"/>
          <w:numId w:val="17"/>
        </w:numPr>
        <w:spacing w:after="0" w:line="240" w:lineRule="auto"/>
        <w:ind w:hanging="721"/>
        <w:jc w:val="both"/>
        <w:rPr>
          <w:rFonts w:ascii="Times New Roman" w:hAnsi="Times New Roman" w:cs="Times New Roman"/>
          <w:sz w:val="24"/>
          <w:szCs w:val="24"/>
        </w:rPr>
      </w:pPr>
      <w:r w:rsidRPr="00DD7A40">
        <w:rPr>
          <w:rFonts w:ascii="Times New Roman" w:hAnsi="Times New Roman" w:cs="Times New Roman"/>
          <w:sz w:val="24"/>
          <w:szCs w:val="24"/>
        </w:rPr>
        <w:t>ir tiesiskās aizsardzības procesā vai ārpus tiesas tiesiskās aizsardzības procesa, tās saimnieciskā darbība ir izbeigta vai atrodas likvidācijas procesā;</w:t>
      </w:r>
    </w:p>
    <w:p w14:paraId="179552B2" w14:textId="77777777" w:rsidR="00DD7A40" w:rsidRPr="00DD7A40" w:rsidRDefault="00DD7A40">
      <w:pPr>
        <w:numPr>
          <w:ilvl w:val="2"/>
          <w:numId w:val="17"/>
        </w:numPr>
        <w:spacing w:after="0" w:line="240" w:lineRule="auto"/>
        <w:ind w:hanging="721"/>
        <w:jc w:val="both"/>
        <w:rPr>
          <w:rFonts w:ascii="Times New Roman" w:hAnsi="Times New Roman" w:cs="Times New Roman"/>
          <w:sz w:val="24"/>
          <w:szCs w:val="24"/>
        </w:rPr>
      </w:pPr>
      <w:r w:rsidRPr="00DD7A40">
        <w:rPr>
          <w:rFonts w:ascii="Times New Roman" w:hAnsi="Times New Roman" w:cs="Times New Roman"/>
          <w:sz w:val="24"/>
          <w:szCs w:val="24"/>
        </w:rPr>
        <w:t>pilnā apmērā un normatīvajos aktos noteiktajos termiņos nav samaksājis nodokļus un/vai citus valsts vai pašvaldību noteiktos obligātos maksājumus;</w:t>
      </w:r>
    </w:p>
    <w:p w14:paraId="5692220C" w14:textId="77777777" w:rsidR="00DD7A40" w:rsidRPr="00DD7A40" w:rsidRDefault="00DD7A40">
      <w:pPr>
        <w:numPr>
          <w:ilvl w:val="2"/>
          <w:numId w:val="17"/>
        </w:numPr>
        <w:spacing w:after="0" w:line="240" w:lineRule="auto"/>
        <w:ind w:hanging="721"/>
        <w:jc w:val="both"/>
        <w:rPr>
          <w:rFonts w:ascii="Times New Roman" w:hAnsi="Times New Roman" w:cs="Times New Roman"/>
          <w:sz w:val="24"/>
          <w:szCs w:val="24"/>
        </w:rPr>
      </w:pPr>
      <w:r w:rsidRPr="00DD7A40">
        <w:rPr>
          <w:rFonts w:ascii="Times New Roman" w:hAnsi="Times New Roman" w:cs="Times New Roman"/>
          <w:sz w:val="24"/>
          <w:szCs w:val="24"/>
        </w:rPr>
        <w:t>savu komercdarbību veic vai plāno veikt saistībā ar:</w:t>
      </w:r>
    </w:p>
    <w:p w14:paraId="3F3106B8" w14:textId="77777777" w:rsidR="00DD7A40" w:rsidRPr="00DD7A40" w:rsidRDefault="00DD7A40">
      <w:pPr>
        <w:numPr>
          <w:ilvl w:val="3"/>
          <w:numId w:val="17"/>
        </w:numPr>
        <w:tabs>
          <w:tab w:val="left" w:pos="851"/>
        </w:tabs>
        <w:spacing w:after="0" w:line="240" w:lineRule="auto"/>
        <w:ind w:left="1701" w:hanging="502"/>
        <w:jc w:val="both"/>
        <w:rPr>
          <w:rFonts w:ascii="Times New Roman" w:hAnsi="Times New Roman" w:cs="Times New Roman"/>
          <w:sz w:val="24"/>
          <w:szCs w:val="24"/>
        </w:rPr>
      </w:pPr>
      <w:r w:rsidRPr="00DD7A40">
        <w:rPr>
          <w:rFonts w:ascii="Times New Roman" w:hAnsi="Times New Roman" w:cs="Times New Roman"/>
          <w:sz w:val="24"/>
          <w:szCs w:val="24"/>
        </w:rPr>
        <w:t>alkoholisko dzērienu ražošanu, mazumtirdzniecību vai vairumtirdzniecību;</w:t>
      </w:r>
    </w:p>
    <w:p w14:paraId="56DB8AF2" w14:textId="77777777" w:rsidR="00DD7A40" w:rsidRPr="00DD7A40" w:rsidRDefault="00DD7A40">
      <w:pPr>
        <w:numPr>
          <w:ilvl w:val="3"/>
          <w:numId w:val="17"/>
        </w:numPr>
        <w:tabs>
          <w:tab w:val="left" w:pos="851"/>
        </w:tabs>
        <w:spacing w:after="0" w:line="240" w:lineRule="auto"/>
        <w:ind w:left="1701" w:hanging="502"/>
        <w:jc w:val="both"/>
        <w:rPr>
          <w:rFonts w:ascii="Times New Roman" w:hAnsi="Times New Roman" w:cs="Times New Roman"/>
          <w:sz w:val="24"/>
          <w:szCs w:val="24"/>
        </w:rPr>
      </w:pPr>
      <w:r w:rsidRPr="00DD7A40">
        <w:rPr>
          <w:rFonts w:ascii="Times New Roman" w:hAnsi="Times New Roman" w:cs="Times New Roman"/>
          <w:sz w:val="24"/>
          <w:szCs w:val="24"/>
        </w:rPr>
        <w:t>tabakas izstrādājumu ražošanu;</w:t>
      </w:r>
    </w:p>
    <w:p w14:paraId="3F6E5868" w14:textId="77777777" w:rsidR="00DD7A40" w:rsidRPr="00DD7A40" w:rsidRDefault="00DD7A40">
      <w:pPr>
        <w:numPr>
          <w:ilvl w:val="3"/>
          <w:numId w:val="17"/>
        </w:numPr>
        <w:tabs>
          <w:tab w:val="left" w:pos="851"/>
        </w:tabs>
        <w:spacing w:after="0" w:line="240" w:lineRule="auto"/>
        <w:ind w:left="1701" w:hanging="502"/>
        <w:jc w:val="both"/>
        <w:rPr>
          <w:rFonts w:ascii="Times New Roman" w:hAnsi="Times New Roman" w:cs="Times New Roman"/>
          <w:sz w:val="24"/>
          <w:szCs w:val="24"/>
        </w:rPr>
      </w:pPr>
      <w:r w:rsidRPr="00DD7A40">
        <w:rPr>
          <w:rFonts w:ascii="Times New Roman" w:hAnsi="Times New Roman" w:cs="Times New Roman"/>
          <w:sz w:val="24"/>
          <w:szCs w:val="24"/>
        </w:rPr>
        <w:t>azartspēlēm un derībām;</w:t>
      </w:r>
    </w:p>
    <w:p w14:paraId="0742563E" w14:textId="77777777" w:rsidR="00DD7A40" w:rsidRPr="00DD7A40" w:rsidRDefault="00DD7A40">
      <w:pPr>
        <w:numPr>
          <w:ilvl w:val="3"/>
          <w:numId w:val="17"/>
        </w:numPr>
        <w:tabs>
          <w:tab w:val="left" w:pos="851"/>
        </w:tabs>
        <w:spacing w:after="0" w:line="240" w:lineRule="auto"/>
        <w:ind w:left="1701" w:hanging="502"/>
        <w:jc w:val="both"/>
        <w:rPr>
          <w:rFonts w:ascii="Times New Roman" w:hAnsi="Times New Roman" w:cs="Times New Roman"/>
          <w:sz w:val="24"/>
          <w:szCs w:val="24"/>
        </w:rPr>
      </w:pPr>
      <w:r w:rsidRPr="00DD7A40">
        <w:rPr>
          <w:rFonts w:ascii="Times New Roman" w:hAnsi="Times New Roman" w:cs="Times New Roman"/>
          <w:sz w:val="24"/>
          <w:szCs w:val="24"/>
        </w:rPr>
        <w:t>intīma rakstura izklaidi;</w:t>
      </w:r>
    </w:p>
    <w:p w14:paraId="16F32E71" w14:textId="77777777" w:rsidR="00DD7A40" w:rsidRPr="00DD7A40" w:rsidRDefault="00DD7A40">
      <w:pPr>
        <w:numPr>
          <w:ilvl w:val="2"/>
          <w:numId w:val="17"/>
        </w:numPr>
        <w:tabs>
          <w:tab w:val="left" w:pos="851"/>
        </w:tabs>
        <w:spacing w:after="0" w:line="240" w:lineRule="auto"/>
        <w:ind w:hanging="721"/>
        <w:jc w:val="both"/>
        <w:rPr>
          <w:rFonts w:ascii="Times New Roman" w:hAnsi="Times New Roman" w:cs="Times New Roman"/>
          <w:sz w:val="24"/>
          <w:szCs w:val="24"/>
        </w:rPr>
      </w:pPr>
      <w:r w:rsidRPr="00DD7A40">
        <w:rPr>
          <w:rFonts w:ascii="Times New Roman" w:hAnsi="Times New Roman" w:cs="Times New Roman"/>
          <w:sz w:val="24"/>
          <w:szCs w:val="24"/>
        </w:rPr>
        <w:t>saņēmis Konkursa rīkotāja Grantu iepriekšējā gadā;</w:t>
      </w:r>
    </w:p>
    <w:p w14:paraId="0A495515" w14:textId="77777777" w:rsidR="00DD7A40" w:rsidRPr="00DD7A40" w:rsidRDefault="00DD7A40">
      <w:pPr>
        <w:numPr>
          <w:ilvl w:val="2"/>
          <w:numId w:val="17"/>
        </w:numPr>
        <w:tabs>
          <w:tab w:val="left" w:pos="0"/>
          <w:tab w:val="left" w:pos="851"/>
        </w:tabs>
        <w:spacing w:after="0" w:line="240" w:lineRule="auto"/>
        <w:ind w:hanging="721"/>
        <w:jc w:val="both"/>
        <w:rPr>
          <w:rFonts w:ascii="Times New Roman" w:hAnsi="Times New Roman" w:cs="Times New Roman"/>
          <w:sz w:val="24"/>
          <w:szCs w:val="24"/>
        </w:rPr>
      </w:pPr>
      <w:r w:rsidRPr="00DD7A40">
        <w:rPr>
          <w:rFonts w:ascii="Times New Roman" w:hAnsi="Times New Roman" w:cs="Times New Roman"/>
          <w:sz w:val="24"/>
          <w:szCs w:val="24"/>
        </w:rPr>
        <w:t>pret kuru ir tikuši piemēroti un stājušies spēkā normatīvajos aktos noteiktie piespiedu ietekmēšanas līdzekļi.</w:t>
      </w:r>
    </w:p>
    <w:p w14:paraId="3A51CAAA" w14:textId="77777777" w:rsidR="00DD7A40" w:rsidRPr="00DD7A40" w:rsidRDefault="00DD7A40">
      <w:pPr>
        <w:numPr>
          <w:ilvl w:val="1"/>
          <w:numId w:val="17"/>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Granta konkursa pretendentam ir tiesības :</w:t>
      </w:r>
    </w:p>
    <w:p w14:paraId="6ED8B2E6" w14:textId="77777777" w:rsidR="00DD7A40" w:rsidRPr="00DD7A40" w:rsidRDefault="00DD7A40">
      <w:pPr>
        <w:numPr>
          <w:ilvl w:val="2"/>
          <w:numId w:val="17"/>
        </w:numPr>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pirms Konkursa pieteikuma iesniegšanas termiņa beigām atsaukt iesniegto Konkursa pieteikumu;</w:t>
      </w:r>
    </w:p>
    <w:p w14:paraId="0A5404EA" w14:textId="77777777" w:rsidR="00DD7A40" w:rsidRPr="00DD7A40" w:rsidRDefault="00DD7A40">
      <w:pPr>
        <w:numPr>
          <w:ilvl w:val="2"/>
          <w:numId w:val="17"/>
        </w:numPr>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Granta saņemšanas gadījumā, saņemt lēmumu par Konkursa rezultātiem;</w:t>
      </w:r>
    </w:p>
    <w:p w14:paraId="544D3316" w14:textId="77777777" w:rsidR="00DD7A40" w:rsidRPr="00DD7A40" w:rsidRDefault="00DD7A40">
      <w:pPr>
        <w:numPr>
          <w:ilvl w:val="2"/>
          <w:numId w:val="17"/>
        </w:numPr>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lastRenderedPageBreak/>
        <w:t>slēgt līgumu un saņemt Grantu, ja Komisija ir atzinusi Granta konkursa pretendentu par Granta saņēmēju.</w:t>
      </w:r>
    </w:p>
    <w:p w14:paraId="30ADC808" w14:textId="77777777" w:rsidR="00DD7A40" w:rsidRPr="00DD7A40" w:rsidRDefault="00DD7A40">
      <w:pPr>
        <w:numPr>
          <w:ilvl w:val="1"/>
          <w:numId w:val="17"/>
        </w:numPr>
        <w:spacing w:after="0" w:line="240" w:lineRule="auto"/>
        <w:ind w:left="426" w:hanging="425"/>
        <w:jc w:val="both"/>
        <w:rPr>
          <w:rFonts w:ascii="Times New Roman" w:hAnsi="Times New Roman" w:cs="Times New Roman"/>
          <w:sz w:val="24"/>
          <w:szCs w:val="24"/>
        </w:rPr>
      </w:pPr>
      <w:r w:rsidRPr="00DD7A40">
        <w:rPr>
          <w:rFonts w:ascii="Times New Roman" w:hAnsi="Times New Roman" w:cs="Times New Roman"/>
          <w:sz w:val="24"/>
          <w:szCs w:val="24"/>
        </w:rPr>
        <w:t xml:space="preserve">Granta konkursa pretendentam ir pienākums : </w:t>
      </w:r>
    </w:p>
    <w:p w14:paraId="15DFAA1C" w14:textId="77777777" w:rsidR="00DD7A40" w:rsidRPr="00DD7A40" w:rsidRDefault="00DD7A40">
      <w:pPr>
        <w:numPr>
          <w:ilvl w:val="2"/>
          <w:numId w:val="17"/>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visus ar Granta saņemšanu saistītos datus un dokumentus glabāt 5 (piecus) gadus no Granta saņemšanas brīža;</w:t>
      </w:r>
    </w:p>
    <w:p w14:paraId="408DA76C" w14:textId="77777777" w:rsidR="00DD7A40" w:rsidRPr="00DD7A40" w:rsidRDefault="00DD7A40">
      <w:pPr>
        <w:numPr>
          <w:ilvl w:val="2"/>
          <w:numId w:val="17"/>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informēt Pašvaldību rakstiskā veidā, ja nepieciešamas izmaiņas Konkursa pieteikumā.</w:t>
      </w:r>
    </w:p>
    <w:p w14:paraId="155CBD5E" w14:textId="77777777" w:rsidR="00DD7A40" w:rsidRPr="00DD7A40" w:rsidRDefault="00DD7A40">
      <w:pPr>
        <w:numPr>
          <w:ilvl w:val="1"/>
          <w:numId w:val="17"/>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Granta konkursa pretendents ir atbildīgs par Konkursa pieteikumā sniegtās informācijas patiesumu.</w:t>
      </w:r>
    </w:p>
    <w:p w14:paraId="21D97E8A" w14:textId="77777777" w:rsidR="00DD7A40" w:rsidRPr="00DD7A40" w:rsidRDefault="00DD7A40" w:rsidP="00DD7A40">
      <w:pPr>
        <w:rPr>
          <w:rFonts w:ascii="Times New Roman" w:hAnsi="Times New Roman" w:cs="Times New Roman"/>
          <w:b/>
          <w:caps/>
          <w:sz w:val="24"/>
          <w:szCs w:val="24"/>
        </w:rPr>
      </w:pPr>
    </w:p>
    <w:p w14:paraId="2FD8413C" w14:textId="77777777" w:rsidR="00DD7A40" w:rsidRPr="00DD7A40" w:rsidRDefault="00DD7A40">
      <w:pPr>
        <w:numPr>
          <w:ilvl w:val="0"/>
          <w:numId w:val="17"/>
        </w:numPr>
        <w:spacing w:after="0" w:line="240" w:lineRule="auto"/>
        <w:jc w:val="center"/>
        <w:rPr>
          <w:rFonts w:ascii="Times New Roman" w:hAnsi="Times New Roman" w:cs="Times New Roman"/>
          <w:b/>
          <w:caps/>
          <w:sz w:val="24"/>
          <w:szCs w:val="24"/>
        </w:rPr>
      </w:pPr>
      <w:r w:rsidRPr="00DD7A40">
        <w:rPr>
          <w:rFonts w:ascii="Times New Roman" w:hAnsi="Times New Roman" w:cs="Times New Roman"/>
          <w:b/>
          <w:bCs/>
          <w:sz w:val="24"/>
          <w:szCs w:val="24"/>
        </w:rPr>
        <w:t xml:space="preserve"> </w:t>
      </w:r>
      <w:r w:rsidRPr="00DD7A40">
        <w:rPr>
          <w:rFonts w:ascii="Times New Roman" w:hAnsi="Times New Roman" w:cs="Times New Roman"/>
          <w:b/>
          <w:caps/>
          <w:sz w:val="24"/>
          <w:szCs w:val="24"/>
        </w:rPr>
        <w:t xml:space="preserve">KONKURSA PIETEIKUMA Atbalstāmās </w:t>
      </w:r>
    </w:p>
    <w:p w14:paraId="164B711E" w14:textId="77777777" w:rsidR="00DD7A40" w:rsidRPr="00DD7A40" w:rsidRDefault="00DD7A40" w:rsidP="00DD7A40">
      <w:pPr>
        <w:spacing w:after="120"/>
        <w:jc w:val="center"/>
        <w:rPr>
          <w:rFonts w:ascii="Times New Roman" w:hAnsi="Times New Roman" w:cs="Times New Roman"/>
          <w:b/>
          <w:caps/>
          <w:sz w:val="24"/>
          <w:szCs w:val="24"/>
        </w:rPr>
      </w:pPr>
      <w:r w:rsidRPr="00DD7A40">
        <w:rPr>
          <w:rFonts w:ascii="Times New Roman" w:hAnsi="Times New Roman" w:cs="Times New Roman"/>
          <w:b/>
          <w:caps/>
          <w:sz w:val="24"/>
          <w:szCs w:val="24"/>
        </w:rPr>
        <w:t>un neatbalstāmās izmaksas</w:t>
      </w:r>
    </w:p>
    <w:p w14:paraId="673F48F7"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bookmarkStart w:id="2" w:name="_Ref191895173"/>
      <w:r w:rsidRPr="00DD7A40">
        <w:rPr>
          <w:rFonts w:ascii="Times New Roman" w:hAnsi="Times New Roman" w:cs="Times New Roman"/>
          <w:sz w:val="24"/>
          <w:szCs w:val="24"/>
        </w:rPr>
        <w:t xml:space="preserve">Kopējais Konkursam piešķirtais finansējuma apjoms un maksimālais apjoms vienam Grantam tiek noteikts atbilstoši budžetā paredzētajam finansējuma apmēram. </w:t>
      </w:r>
    </w:p>
    <w:p w14:paraId="01DF06FF"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Aizpildot Konkursa finansēšanas plānu (2. pielikums), Granta konkursa pretendentam jāparedz vismaz 15 % līdzfinansējums no pieprasītā Granta apjoma.</w:t>
      </w:r>
    </w:p>
    <w:p w14:paraId="641C2140"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Par atbalstāmām tiek noteiktas izmaksas, kas norādītas projekta plānoto izmaksu tāmē un ir tieši saistītas ar</w:t>
      </w:r>
      <w:bookmarkEnd w:id="2"/>
      <w:r w:rsidRPr="00DD7A40">
        <w:rPr>
          <w:rFonts w:ascii="Times New Roman" w:hAnsi="Times New Roman" w:cs="Times New Roman"/>
          <w:sz w:val="24"/>
          <w:szCs w:val="24"/>
        </w:rPr>
        <w:t xml:space="preserve"> ieguldījumiem pamatlīdzekļos un nemateriāliem ieguldījumiem komercdarbības izveidei vai attīstībai, tajā skaitā:</w:t>
      </w:r>
    </w:p>
    <w:p w14:paraId="2634926F" w14:textId="77777777" w:rsidR="00DD7A40" w:rsidRPr="00DD7A40" w:rsidRDefault="00DD7A40">
      <w:pPr>
        <w:numPr>
          <w:ilvl w:val="2"/>
          <w:numId w:val="18"/>
        </w:numPr>
        <w:spacing w:after="0" w:line="240" w:lineRule="auto"/>
        <w:jc w:val="both"/>
        <w:rPr>
          <w:rFonts w:ascii="Times New Roman" w:hAnsi="Times New Roman" w:cs="Times New Roman"/>
          <w:sz w:val="24"/>
          <w:szCs w:val="24"/>
        </w:rPr>
      </w:pPr>
      <w:bookmarkStart w:id="3" w:name="_Ref218311719"/>
      <w:r w:rsidRPr="00DD7A40">
        <w:rPr>
          <w:rFonts w:ascii="Times New Roman" w:hAnsi="Times New Roman" w:cs="Times New Roman"/>
          <w:sz w:val="24"/>
          <w:szCs w:val="24"/>
        </w:rPr>
        <w:t>konkrēta komercdarbībai paredzēta tehnika, daudzgadīgie stādījumi, aprīkojums un iekārtas;</w:t>
      </w:r>
      <w:bookmarkEnd w:id="3"/>
    </w:p>
    <w:p w14:paraId="49E2724F" w14:textId="77777777" w:rsidR="00DD7A40" w:rsidRPr="00DD7A40" w:rsidRDefault="00DD7A40">
      <w:pPr>
        <w:numPr>
          <w:ilvl w:val="2"/>
          <w:numId w:val="18"/>
        </w:numPr>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mārketinga pasākumi;</w:t>
      </w:r>
    </w:p>
    <w:p w14:paraId="0F480D34" w14:textId="77777777" w:rsidR="00DD7A40" w:rsidRPr="00DD7A40" w:rsidRDefault="00DD7A40">
      <w:pPr>
        <w:numPr>
          <w:ilvl w:val="2"/>
          <w:numId w:val="18"/>
        </w:numPr>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licenču iegāde;</w:t>
      </w:r>
    </w:p>
    <w:p w14:paraId="5A2F48D3" w14:textId="77777777" w:rsidR="00DD7A40" w:rsidRPr="00DD7A40" w:rsidRDefault="00DD7A40">
      <w:pPr>
        <w:numPr>
          <w:ilvl w:val="2"/>
          <w:numId w:val="18"/>
        </w:numPr>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specifiska rakstura datorprogrammu iegāde;</w:t>
      </w:r>
    </w:p>
    <w:p w14:paraId="6309A4AF" w14:textId="77777777" w:rsidR="00DD7A40" w:rsidRPr="00DD7A40" w:rsidRDefault="00DD7A40">
      <w:pPr>
        <w:numPr>
          <w:ilvl w:val="2"/>
          <w:numId w:val="18"/>
        </w:numPr>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patentu reģistrācija Latvijas Republikas Patentu valdē;</w:t>
      </w:r>
    </w:p>
    <w:p w14:paraId="03FFCC35" w14:textId="77777777" w:rsidR="00DD7A40" w:rsidRPr="00DD7A40" w:rsidRDefault="00DD7A40">
      <w:pPr>
        <w:numPr>
          <w:ilvl w:val="2"/>
          <w:numId w:val="18"/>
        </w:numPr>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tīmekļa vietnes izstrāde;</w:t>
      </w:r>
    </w:p>
    <w:p w14:paraId="0749BFAF" w14:textId="77777777" w:rsidR="00DD7A40" w:rsidRPr="00DD7A40" w:rsidRDefault="00DD7A40">
      <w:pPr>
        <w:numPr>
          <w:ilvl w:val="2"/>
          <w:numId w:val="18"/>
        </w:numPr>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telpu remontu izmaksas, ja telpu nomas līgums ir vismaz uz 5 gadiem;</w:t>
      </w:r>
    </w:p>
    <w:p w14:paraId="334B596B" w14:textId="77777777" w:rsidR="00DD7A40" w:rsidRPr="00DD7A40" w:rsidRDefault="00DD7A40">
      <w:pPr>
        <w:numPr>
          <w:ilvl w:val="2"/>
          <w:numId w:val="18"/>
        </w:numPr>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citas pamatotas izmaksas (lēmumu par pamatotību pieņem Komisija, balsojot ar vienkāršu balsu vairākumu).</w:t>
      </w:r>
    </w:p>
    <w:p w14:paraId="6CB2243A"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Par neatbalstāmām izmaksām tiek noteiktas:</w:t>
      </w:r>
    </w:p>
    <w:p w14:paraId="0924B46B"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izmaksas, kas radušās pirms līguma ar Pašvaldību noslēgšanas;</w:t>
      </w:r>
    </w:p>
    <w:p w14:paraId="602A1D59"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izejvielu, materiālu, energoresursu (elektrības, kurināmā, degvielas u.c.), mazvērtīgo priekšmetu iegādes izmaksas;</w:t>
      </w:r>
    </w:p>
    <w:p w14:paraId="4AB4CD2D"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projekta pieteikuma sagatavošanas izmaksas;</w:t>
      </w:r>
    </w:p>
    <w:p w14:paraId="15301C21"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darba algas un ar to saistītie nodokļi;</w:t>
      </w:r>
    </w:p>
    <w:p w14:paraId="71B3DD3A"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visas citas izmaksas, izņemot tās, kas iekļautas atbalstāmajās izmaksās.</w:t>
      </w:r>
    </w:p>
    <w:p w14:paraId="1C3ADF9A"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Komisija nepiešķir Grantu, ja no Konkursa pieteikuma izriet, ka iegādājamās vienības paredzēts izmantot personīgai lietošanai.</w:t>
      </w:r>
    </w:p>
    <w:p w14:paraId="19A0CF38"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 xml:space="preserve">Projekta īstenošana jāpabeidz līdz </w:t>
      </w:r>
      <w:r w:rsidRPr="00DD7A40">
        <w:rPr>
          <w:rFonts w:ascii="Times New Roman" w:hAnsi="Times New Roman" w:cs="Times New Roman"/>
          <w:b/>
          <w:sz w:val="24"/>
          <w:szCs w:val="24"/>
        </w:rPr>
        <w:t>kārtējā gada 30. novembrim.</w:t>
      </w:r>
    </w:p>
    <w:p w14:paraId="493A5AA1" w14:textId="77777777" w:rsidR="00DD7A40" w:rsidRPr="00DD7A40" w:rsidRDefault="00DD7A40" w:rsidP="00DD7A40">
      <w:pPr>
        <w:spacing w:after="120"/>
        <w:jc w:val="both"/>
        <w:rPr>
          <w:rFonts w:ascii="Times New Roman" w:hAnsi="Times New Roman" w:cs="Times New Roman"/>
          <w:sz w:val="24"/>
          <w:szCs w:val="24"/>
        </w:rPr>
      </w:pPr>
    </w:p>
    <w:p w14:paraId="5EB3B0AC" w14:textId="77777777" w:rsidR="00DD7A40" w:rsidRPr="00DD7A40" w:rsidRDefault="00DD7A40">
      <w:pPr>
        <w:numPr>
          <w:ilvl w:val="0"/>
          <w:numId w:val="18"/>
        </w:numPr>
        <w:spacing w:after="120" w:line="240" w:lineRule="auto"/>
        <w:jc w:val="center"/>
        <w:rPr>
          <w:rFonts w:ascii="Times New Roman" w:hAnsi="Times New Roman" w:cs="Times New Roman"/>
          <w:b/>
          <w:caps/>
          <w:sz w:val="24"/>
          <w:szCs w:val="24"/>
        </w:rPr>
      </w:pPr>
      <w:r w:rsidRPr="00DD7A40">
        <w:rPr>
          <w:rFonts w:ascii="Times New Roman" w:hAnsi="Times New Roman" w:cs="Times New Roman"/>
          <w:b/>
          <w:caps/>
          <w:sz w:val="24"/>
          <w:szCs w:val="24"/>
        </w:rPr>
        <w:t xml:space="preserve"> Konkursa pieteikuma iesniegšana</w:t>
      </w:r>
    </w:p>
    <w:p w14:paraId="2E8D9CB0"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Konkursa pieteikums sastāv no:</w:t>
      </w:r>
    </w:p>
    <w:p w14:paraId="09C0DC7D"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 xml:space="preserve">Pieteikuma </w:t>
      </w:r>
      <w:smartTag w:uri="schemas-tilde-lv/tildestengine" w:element="veidnes">
        <w:smartTagPr>
          <w:attr w:name="baseform" w:val="veidlap|a"/>
          <w:attr w:name="id" w:val="-1"/>
          <w:attr w:name="text" w:val="veidlapa"/>
        </w:smartTagPr>
        <w:r w:rsidRPr="00DD7A40">
          <w:rPr>
            <w:rFonts w:ascii="Times New Roman" w:hAnsi="Times New Roman" w:cs="Times New Roman"/>
            <w:sz w:val="24"/>
            <w:szCs w:val="24"/>
          </w:rPr>
          <w:t>veidlapa</w:t>
        </w:r>
      </w:smartTag>
      <w:r w:rsidRPr="00DD7A40">
        <w:rPr>
          <w:rFonts w:ascii="Times New Roman" w:hAnsi="Times New Roman" w:cs="Times New Roman"/>
          <w:sz w:val="24"/>
          <w:szCs w:val="24"/>
        </w:rPr>
        <w:t>s (1. pielikums);</w:t>
      </w:r>
    </w:p>
    <w:p w14:paraId="46D76500"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Biznesa un naudas plūsmas plāna (2. pielikums);</w:t>
      </w:r>
    </w:p>
    <w:p w14:paraId="504A96AD"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Iesniedzēja dzīves un darba apraksta – CV (3. pielikums).</w:t>
      </w:r>
    </w:p>
    <w:p w14:paraId="58835758"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bookmarkStart w:id="4" w:name="_Ref192062085"/>
      <w:r w:rsidRPr="00DD7A40">
        <w:rPr>
          <w:rFonts w:ascii="Times New Roman" w:hAnsi="Times New Roman" w:cs="Times New Roman"/>
          <w:sz w:val="24"/>
          <w:szCs w:val="24"/>
        </w:rPr>
        <w:t xml:space="preserve">Pieteikuma veidlapa un tai pievienojamie dokumenti jāsagatavo </w:t>
      </w:r>
      <w:proofErr w:type="spellStart"/>
      <w:r w:rsidRPr="00DD7A40">
        <w:rPr>
          <w:rFonts w:ascii="Times New Roman" w:hAnsi="Times New Roman" w:cs="Times New Roman"/>
          <w:sz w:val="24"/>
          <w:szCs w:val="24"/>
        </w:rPr>
        <w:t>datordrukā</w:t>
      </w:r>
      <w:proofErr w:type="spellEnd"/>
      <w:r w:rsidRPr="00DD7A40">
        <w:rPr>
          <w:rFonts w:ascii="Times New Roman" w:hAnsi="Times New Roman" w:cs="Times New Roman"/>
          <w:sz w:val="24"/>
          <w:szCs w:val="24"/>
        </w:rPr>
        <w:t xml:space="preserve"> un valsts valodā. Burtu zīmes </w:t>
      </w:r>
      <w:proofErr w:type="spellStart"/>
      <w:r w:rsidRPr="00DD7A40">
        <w:rPr>
          <w:rFonts w:ascii="Times New Roman" w:hAnsi="Times New Roman" w:cs="Times New Roman"/>
          <w:i/>
          <w:sz w:val="24"/>
          <w:szCs w:val="24"/>
        </w:rPr>
        <w:t>Times</w:t>
      </w:r>
      <w:proofErr w:type="spellEnd"/>
      <w:r w:rsidRPr="00DD7A40">
        <w:rPr>
          <w:rFonts w:ascii="Times New Roman" w:hAnsi="Times New Roman" w:cs="Times New Roman"/>
          <w:i/>
          <w:sz w:val="24"/>
          <w:szCs w:val="24"/>
        </w:rPr>
        <w:t xml:space="preserve"> </w:t>
      </w:r>
      <w:proofErr w:type="spellStart"/>
      <w:r w:rsidRPr="00DD7A40">
        <w:rPr>
          <w:rFonts w:ascii="Times New Roman" w:hAnsi="Times New Roman" w:cs="Times New Roman"/>
          <w:i/>
          <w:sz w:val="24"/>
          <w:szCs w:val="24"/>
        </w:rPr>
        <w:t>New</w:t>
      </w:r>
      <w:proofErr w:type="spellEnd"/>
      <w:r w:rsidRPr="00DD7A40">
        <w:rPr>
          <w:rFonts w:ascii="Times New Roman" w:hAnsi="Times New Roman" w:cs="Times New Roman"/>
          <w:i/>
          <w:sz w:val="24"/>
          <w:szCs w:val="24"/>
        </w:rPr>
        <w:t xml:space="preserve"> </w:t>
      </w:r>
      <w:proofErr w:type="spellStart"/>
      <w:r w:rsidRPr="00DD7A40">
        <w:rPr>
          <w:rFonts w:ascii="Times New Roman" w:hAnsi="Times New Roman" w:cs="Times New Roman"/>
          <w:i/>
          <w:sz w:val="24"/>
          <w:szCs w:val="24"/>
        </w:rPr>
        <w:t>Roman</w:t>
      </w:r>
      <w:bookmarkEnd w:id="4"/>
      <w:proofErr w:type="spellEnd"/>
      <w:r w:rsidRPr="00DD7A40">
        <w:rPr>
          <w:rFonts w:ascii="Times New Roman" w:hAnsi="Times New Roman" w:cs="Times New Roman"/>
          <w:sz w:val="24"/>
          <w:szCs w:val="24"/>
        </w:rPr>
        <w:t>, burtu lielums 12.</w:t>
      </w:r>
    </w:p>
    <w:p w14:paraId="41BAA568"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 xml:space="preserve">Konkursa pieteikumu iesniedzot elektroniski parakstīta dokumenta formā ar drošu elektronisko parakstu un laika zīmogu (pieteikuma veidlapa un visi pielikumi), jāiesniedz, nosūtot to uz e-pasta adresi </w:t>
      </w:r>
      <w:hyperlink r:id="rId12" w:history="1">
        <w:r w:rsidRPr="00DD7A40">
          <w:rPr>
            <w:rFonts w:ascii="Times New Roman" w:hAnsi="Times New Roman" w:cs="Times New Roman"/>
            <w:sz w:val="24"/>
            <w:szCs w:val="24"/>
            <w:u w:val="single"/>
          </w:rPr>
          <w:t>piuac@dobele.lv</w:t>
        </w:r>
      </w:hyperlink>
      <w:r w:rsidRPr="00DD7A40">
        <w:rPr>
          <w:rFonts w:ascii="Times New Roman" w:hAnsi="Times New Roman" w:cs="Times New Roman"/>
          <w:sz w:val="24"/>
          <w:szCs w:val="24"/>
        </w:rPr>
        <w:t xml:space="preserve"> ar norādi “Pieteikums Grantu konkursam “Attīsti uzņēmējdarbību Dobeles novadā””.</w:t>
      </w:r>
    </w:p>
    <w:p w14:paraId="306869D6"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lastRenderedPageBreak/>
        <w:t xml:space="preserve">Konkursa pieteikumu iesniedzot klātienē Dobeles PIUAC, Brīvības ielā 7, Dobelē, Dobeles novadā, tas ievietojams aizlīmētā aploksnē, uz kuras norādīts “Pieteikums Grantu konkursam “Attīsti uzņēmējdarbību Dobeles novadā””. Uz aploksnes jānorāda arī informācija par iesniedzēju (vārds, uzvārds vai nosaukums, adrese, kontaktinformācija). </w:t>
      </w:r>
    </w:p>
    <w:p w14:paraId="30B11587"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Konkursa pieteikumu nosūtot pa pastu uz adresi Dobeles PIUAC, Brīvības iela 7, Dobele, Dobeles novads, LV-3701, jābūt norādei “Pieteikums Grantu konkursam “Attīsti uzņēmējdarbību Dobeles novadā””. Uz aploksnes jānorāda arī informācija par iesniedzēju (vārds, uzvārds vai nosaukums, adrese). Pasta zīmoga datums nedrīkst būt vēlāks par Konkursa pieteikumu iesniegšanas termiņa datumu.</w:t>
      </w:r>
    </w:p>
    <w:p w14:paraId="1493AD45" w14:textId="77777777" w:rsidR="00DD7A40" w:rsidRPr="00DD7A40" w:rsidRDefault="00DD7A40" w:rsidP="00DD7A40">
      <w:pPr>
        <w:spacing w:after="120"/>
        <w:jc w:val="both"/>
        <w:rPr>
          <w:rFonts w:ascii="Times New Roman" w:hAnsi="Times New Roman" w:cs="Times New Roman"/>
          <w:sz w:val="24"/>
          <w:szCs w:val="24"/>
        </w:rPr>
      </w:pPr>
    </w:p>
    <w:p w14:paraId="006ADFA6" w14:textId="77777777" w:rsidR="00DD7A40" w:rsidRPr="00DD7A40" w:rsidRDefault="00DD7A40">
      <w:pPr>
        <w:keepNext/>
        <w:numPr>
          <w:ilvl w:val="0"/>
          <w:numId w:val="18"/>
        </w:numPr>
        <w:spacing w:after="120" w:line="240" w:lineRule="auto"/>
        <w:jc w:val="center"/>
        <w:outlineLvl w:val="0"/>
        <w:rPr>
          <w:rFonts w:ascii="Times New Roman" w:hAnsi="Times New Roman" w:cs="Times New Roman"/>
          <w:b/>
          <w:bCs/>
          <w:i/>
          <w:sz w:val="24"/>
          <w:szCs w:val="24"/>
        </w:rPr>
      </w:pPr>
      <w:r w:rsidRPr="00DD7A40">
        <w:rPr>
          <w:rFonts w:ascii="Times New Roman" w:hAnsi="Times New Roman" w:cs="Times New Roman"/>
          <w:b/>
          <w:sz w:val="24"/>
          <w:szCs w:val="24"/>
          <w:lang w:val="es-AR"/>
        </w:rPr>
        <w:t>KONKURSA PIETEIKUMU VĒRTĒŠANA UN REZULTĀTU PAZIŅOŠANA</w:t>
      </w:r>
    </w:p>
    <w:p w14:paraId="1F12A3E5"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 xml:space="preserve">Konkursa pieteikumus vērtē un lēmumu par uzvarētāju apstiprināšanu pieņem ar šī nolikuma 1.4.4. apakšpunktā minētā Komisija. Komisijai var tikt piesaistīti ārējie eksperti no Zemgales plānošana reģiona Zemgales Uzņēmējdarbības centra, AS “Attīstības finanšu institūcija </w:t>
      </w:r>
      <w:proofErr w:type="spellStart"/>
      <w:r w:rsidRPr="00DD7A40">
        <w:rPr>
          <w:rFonts w:ascii="Times New Roman" w:hAnsi="Times New Roman" w:cs="Times New Roman"/>
          <w:sz w:val="24"/>
          <w:szCs w:val="24"/>
        </w:rPr>
        <w:t>Altum</w:t>
      </w:r>
      <w:proofErr w:type="spellEnd"/>
      <w:r w:rsidRPr="00DD7A40">
        <w:rPr>
          <w:rFonts w:ascii="Times New Roman" w:hAnsi="Times New Roman" w:cs="Times New Roman"/>
          <w:sz w:val="24"/>
          <w:szCs w:val="24"/>
        </w:rPr>
        <w:t>”, Latvijas Investīciju un attīstības aģentūras Jelgavas biznesa inkubatora, uzņēmēji no Dobeles novada u.c., kam ir atbilstoša vai nepieciešamā kompetence attiecībā uz Konkursa pieteikumā norādīto nozari.</w:t>
      </w:r>
    </w:p>
    <w:p w14:paraId="292651B3"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 xml:space="preserve">Komisija, iepazinusies ar iesniegtajiem Konkursa </w:t>
      </w:r>
      <w:smartTag w:uri="schemas-tilde-lv/tildestengine" w:element="veidnes">
        <w:smartTagPr>
          <w:attr w:name="text" w:val="pieteikumiem"/>
          <w:attr w:name="id" w:val="-1"/>
          <w:attr w:name="baseform" w:val="pieteikum|s"/>
        </w:smartTagPr>
        <w:r w:rsidRPr="00DD7A40">
          <w:rPr>
            <w:rFonts w:ascii="Times New Roman" w:hAnsi="Times New Roman" w:cs="Times New Roman"/>
            <w:sz w:val="24"/>
            <w:szCs w:val="24"/>
          </w:rPr>
          <w:t>pieteikumiem</w:t>
        </w:r>
      </w:smartTag>
      <w:r w:rsidRPr="00DD7A40">
        <w:rPr>
          <w:rFonts w:ascii="Times New Roman" w:hAnsi="Times New Roman" w:cs="Times New Roman"/>
          <w:sz w:val="24"/>
          <w:szCs w:val="24"/>
        </w:rPr>
        <w:t xml:space="preserve">, nosaka laiku, kad Granta konkursa pretendenti klātienē sniegs savas biznesa idejas, </w:t>
      </w:r>
      <w:smartTag w:uri="schemas-tilde-lv/tildestengine" w:element="veidnes">
        <w:smartTagPr>
          <w:attr w:name="text" w:val="plāna"/>
          <w:attr w:name="id" w:val="-1"/>
          <w:attr w:name="baseform" w:val="plān|s"/>
        </w:smartTagPr>
        <w:r w:rsidRPr="00DD7A40">
          <w:rPr>
            <w:rFonts w:ascii="Times New Roman" w:hAnsi="Times New Roman" w:cs="Times New Roman"/>
            <w:sz w:val="24"/>
            <w:szCs w:val="24"/>
          </w:rPr>
          <w:t>plāna</w:t>
        </w:r>
      </w:smartTag>
      <w:r w:rsidRPr="00DD7A40">
        <w:rPr>
          <w:rFonts w:ascii="Times New Roman" w:hAnsi="Times New Roman" w:cs="Times New Roman"/>
          <w:sz w:val="24"/>
          <w:szCs w:val="24"/>
        </w:rPr>
        <w:t xml:space="preserve"> </w:t>
      </w:r>
      <w:smartTag w:uri="schemas-tilde-lv/tildestengine" w:element="veidnes">
        <w:smartTagPr>
          <w:attr w:name="text" w:val="prezentāciju"/>
          <w:attr w:name="id" w:val="-1"/>
          <w:attr w:name="baseform" w:val="prezentācij|a"/>
        </w:smartTagPr>
        <w:r w:rsidRPr="00DD7A40">
          <w:rPr>
            <w:rFonts w:ascii="Times New Roman" w:hAnsi="Times New Roman" w:cs="Times New Roman"/>
            <w:sz w:val="24"/>
            <w:szCs w:val="24"/>
          </w:rPr>
          <w:t>prezentāciju</w:t>
        </w:r>
      </w:smartTag>
      <w:r w:rsidRPr="00DD7A40">
        <w:rPr>
          <w:rFonts w:ascii="Times New Roman" w:hAnsi="Times New Roman" w:cs="Times New Roman"/>
          <w:sz w:val="24"/>
          <w:szCs w:val="24"/>
        </w:rPr>
        <w:t xml:space="preserve"> un atbildes uz Komisijas uzdotajiem jautājumiem. </w:t>
      </w:r>
    </w:p>
    <w:p w14:paraId="3E190646"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 xml:space="preserve">Par Granta saņēmējiem pasludina Granta konkursa pretendentus, kuru Konkursa pieteikums atbilst vērtēšanas kritērijiem (5.pielikums), un  saņēmis vislielāko šī </w:t>
      </w:r>
      <w:smartTag w:uri="schemas-tilde-lv/tildestengine" w:element="veidnes">
        <w:smartTagPr>
          <w:attr w:name="baseform" w:val="nolikum|s"/>
          <w:attr w:name="id" w:val="-1"/>
          <w:attr w:name="text" w:val="nolikuma"/>
        </w:smartTagPr>
        <w:r w:rsidRPr="00DD7A40">
          <w:rPr>
            <w:rFonts w:ascii="Times New Roman" w:hAnsi="Times New Roman" w:cs="Times New Roman"/>
            <w:sz w:val="24"/>
            <w:szCs w:val="24"/>
          </w:rPr>
          <w:t>nolikuma</w:t>
        </w:r>
      </w:smartTag>
      <w:r w:rsidRPr="00DD7A40">
        <w:rPr>
          <w:rFonts w:ascii="Times New Roman" w:hAnsi="Times New Roman" w:cs="Times New Roman"/>
          <w:sz w:val="24"/>
          <w:szCs w:val="24"/>
        </w:rPr>
        <w:t xml:space="preserve"> 7.1. punktā minēto punktu skaitu, bet ne mazāk kā pusi no noteiktā maksimālā punktu skaita, un tam pietiek kārtējā gadā budžetā plānotais finansējums Konkursam. Plānotais Konkursā atbalstīto biznesa ideju skaits atkarīgs no budžetā paredzētā finansējuma apmēra kārtējā gadā. </w:t>
      </w:r>
    </w:p>
    <w:p w14:paraId="61127D23"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 xml:space="preserve">Ja nav iespējams noteikt precīzu Konkursa </w:t>
      </w:r>
      <w:smartTag w:uri="schemas-tilde-lv/tildestengine" w:element="veidnes">
        <w:smartTagPr>
          <w:attr w:name="text" w:val="pieteikumu"/>
          <w:attr w:name="id" w:val="-1"/>
          <w:attr w:name="baseform" w:val="pieteikum|s"/>
        </w:smartTagPr>
        <w:r w:rsidRPr="00DD7A40">
          <w:rPr>
            <w:rFonts w:ascii="Times New Roman" w:hAnsi="Times New Roman" w:cs="Times New Roman"/>
            <w:sz w:val="24"/>
            <w:szCs w:val="24"/>
          </w:rPr>
          <w:t>pieteikumu</w:t>
        </w:r>
      </w:smartTag>
      <w:r w:rsidRPr="00DD7A40">
        <w:rPr>
          <w:rFonts w:ascii="Times New Roman" w:hAnsi="Times New Roman" w:cs="Times New Roman"/>
          <w:sz w:val="24"/>
          <w:szCs w:val="24"/>
        </w:rPr>
        <w:t xml:space="preserve"> vietu kārtību arī pēc 6.3. punktā norādītās kārtības, tad par uzvarētāju lemj Komisija balsojot. Ja balsošanā radies vienāds Komisijas locekļu balsu sadalījums, izšķirošās balss tiesības ir Komisijas priekšsēdētājam.</w:t>
      </w:r>
    </w:p>
    <w:p w14:paraId="1D5797CF"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Komisija patur tiesības:</w:t>
      </w:r>
    </w:p>
    <w:p w14:paraId="4467AFD9"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nepieciešamības gadījumā, pieprasīt no Granta konkursa pretendentiem papildu informāciju;</w:t>
      </w:r>
    </w:p>
    <w:p w14:paraId="58D1F4E4"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samazināt Konkursa pieteikumā norādītās plānotās atbalstāmās izmaksu pozīcijas.</w:t>
      </w:r>
    </w:p>
    <w:p w14:paraId="09ACBF99"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 xml:space="preserve">Komisija </w:t>
      </w:r>
      <w:smartTag w:uri="schemas-tilde-lv/tildestengine" w:element="veidnes">
        <w:smartTagPr>
          <w:attr w:name="baseform" w:val="lēmum|s"/>
          <w:attr w:name="id" w:val="-1"/>
          <w:attr w:name="text" w:val="lēmumu"/>
        </w:smartTagPr>
        <w:r w:rsidRPr="00DD7A40">
          <w:rPr>
            <w:rFonts w:ascii="Times New Roman" w:hAnsi="Times New Roman" w:cs="Times New Roman"/>
            <w:sz w:val="24"/>
            <w:szCs w:val="24"/>
          </w:rPr>
          <w:t>lēmumu</w:t>
        </w:r>
      </w:smartTag>
      <w:r w:rsidRPr="00DD7A40">
        <w:rPr>
          <w:rFonts w:ascii="Times New Roman" w:hAnsi="Times New Roman" w:cs="Times New Roman"/>
          <w:sz w:val="24"/>
          <w:szCs w:val="24"/>
        </w:rPr>
        <w:t xml:space="preserve"> par Konkursa rezultātiem pieņem ne vēlāk kā 30 darba dienu laikā pēc Konkursa pieteikumu iesniegšanas termiņa beigām. </w:t>
      </w:r>
    </w:p>
    <w:p w14:paraId="433F1238"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Paziņojums par Komisijas lēmumu ar Konkursa rezultātiem ne vēlāk kā piecu darba dienu laika no rezultātu apstiprināšanas dienas tiek:</w:t>
      </w:r>
    </w:p>
    <w:p w14:paraId="65AACCAD"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publicēts Pašvaldības tīmekļa vietnē www.dobele.lv;</w:t>
      </w:r>
    </w:p>
    <w:p w14:paraId="647AFCFC"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rakstiski nosūtīta elektroniskā vēstule visiem Granta konkursa pretendentiem uz Konkursa pieteikumā norādīto e-pasta adresi.</w:t>
      </w:r>
    </w:p>
    <w:p w14:paraId="5D483E37" w14:textId="77777777" w:rsidR="00DD7A40" w:rsidRPr="00DD7A40" w:rsidRDefault="00DD7A40" w:rsidP="00DD7A40">
      <w:pPr>
        <w:spacing w:after="120"/>
        <w:jc w:val="both"/>
        <w:rPr>
          <w:rFonts w:ascii="Times New Roman" w:hAnsi="Times New Roman" w:cs="Times New Roman"/>
          <w:b/>
          <w:sz w:val="24"/>
          <w:szCs w:val="24"/>
        </w:rPr>
      </w:pPr>
    </w:p>
    <w:p w14:paraId="3787A8AF" w14:textId="77777777" w:rsidR="00DD7A40" w:rsidRPr="00DD7A40" w:rsidRDefault="00DD7A40">
      <w:pPr>
        <w:numPr>
          <w:ilvl w:val="0"/>
          <w:numId w:val="18"/>
        </w:numPr>
        <w:spacing w:after="120" w:line="240" w:lineRule="auto"/>
        <w:jc w:val="center"/>
        <w:rPr>
          <w:rFonts w:ascii="Times New Roman" w:hAnsi="Times New Roman" w:cs="Times New Roman"/>
          <w:b/>
          <w:sz w:val="24"/>
          <w:szCs w:val="24"/>
        </w:rPr>
      </w:pPr>
      <w:r w:rsidRPr="00DD7A40">
        <w:rPr>
          <w:rFonts w:ascii="Times New Roman" w:hAnsi="Times New Roman" w:cs="Times New Roman"/>
          <w:b/>
          <w:sz w:val="24"/>
          <w:szCs w:val="24"/>
        </w:rPr>
        <w:t>VĒRTĒŠANAS KRITĒRIJI</w:t>
      </w:r>
    </w:p>
    <w:p w14:paraId="6A5F2035" w14:textId="77777777" w:rsidR="00DD7A40" w:rsidRPr="00DD7A40" w:rsidRDefault="00DD7A40">
      <w:pPr>
        <w:numPr>
          <w:ilvl w:val="1"/>
          <w:numId w:val="18"/>
        </w:numPr>
        <w:spacing w:after="0" w:line="240" w:lineRule="auto"/>
        <w:ind w:left="426" w:hanging="426"/>
        <w:jc w:val="both"/>
        <w:rPr>
          <w:rFonts w:ascii="Times New Roman" w:hAnsi="Times New Roman" w:cs="Times New Roman"/>
          <w:b/>
          <w:i/>
          <w:sz w:val="24"/>
          <w:szCs w:val="24"/>
        </w:rPr>
      </w:pPr>
      <w:r w:rsidRPr="00DD7A40">
        <w:rPr>
          <w:rFonts w:ascii="Times New Roman" w:hAnsi="Times New Roman" w:cs="Times New Roman"/>
          <w:sz w:val="24"/>
          <w:szCs w:val="24"/>
        </w:rPr>
        <w:t xml:space="preserve">Konkursa pieteikumu vērtēšana notiek pēc vērtēšanas kritērijiem, kur maksimālā punktu summa 100 sadalās šādi: </w:t>
      </w:r>
    </w:p>
    <w:p w14:paraId="5E637AE7"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 xml:space="preserve">biznesa </w:t>
      </w:r>
      <w:smartTag w:uri="schemas-tilde-lv/tildestengine" w:element="veidnes">
        <w:smartTagPr>
          <w:attr w:name="baseform" w:val="plān|s"/>
          <w:attr w:name="id" w:val="-1"/>
          <w:attr w:name="text" w:val="plāna"/>
        </w:smartTagPr>
        <w:r w:rsidRPr="00DD7A40">
          <w:rPr>
            <w:rFonts w:ascii="Times New Roman" w:hAnsi="Times New Roman" w:cs="Times New Roman"/>
            <w:sz w:val="24"/>
            <w:szCs w:val="24"/>
          </w:rPr>
          <w:t>plāna</w:t>
        </w:r>
      </w:smartTag>
      <w:r w:rsidRPr="00DD7A40">
        <w:rPr>
          <w:rFonts w:ascii="Times New Roman" w:hAnsi="Times New Roman" w:cs="Times New Roman"/>
          <w:sz w:val="24"/>
          <w:szCs w:val="24"/>
        </w:rPr>
        <w:t xml:space="preserve"> idejas oriģinalitātes/ novitātes novērtējums – 20 punkti;</w:t>
      </w:r>
    </w:p>
    <w:p w14:paraId="296ECE1B" w14:textId="77777777" w:rsidR="00DD7A40" w:rsidRPr="00DD7A40" w:rsidRDefault="00DD7A40">
      <w:pPr>
        <w:numPr>
          <w:ilvl w:val="2"/>
          <w:numId w:val="18"/>
        </w:numPr>
        <w:tabs>
          <w:tab w:val="left" w:pos="568"/>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 xml:space="preserve">biznesa </w:t>
      </w:r>
      <w:smartTag w:uri="schemas-tilde-lv/tildestengine" w:element="veidnes">
        <w:smartTagPr>
          <w:attr w:name="baseform" w:val="plān|s"/>
          <w:attr w:name="id" w:val="-1"/>
          <w:attr w:name="text" w:val="plāna"/>
        </w:smartTagPr>
        <w:r w:rsidRPr="00DD7A40">
          <w:rPr>
            <w:rFonts w:ascii="Times New Roman" w:hAnsi="Times New Roman" w:cs="Times New Roman"/>
            <w:sz w:val="24"/>
            <w:szCs w:val="24"/>
          </w:rPr>
          <w:t>plāna</w:t>
        </w:r>
      </w:smartTag>
      <w:r w:rsidRPr="00DD7A40">
        <w:rPr>
          <w:rFonts w:ascii="Times New Roman" w:hAnsi="Times New Roman" w:cs="Times New Roman"/>
          <w:sz w:val="24"/>
          <w:szCs w:val="24"/>
        </w:rPr>
        <w:t xml:space="preserve"> satura novērtējums –</w:t>
      </w:r>
      <w:r w:rsidRPr="00DD7A40">
        <w:rPr>
          <w:rFonts w:ascii="Times New Roman" w:hAnsi="Times New Roman" w:cs="Times New Roman"/>
          <w:i/>
          <w:sz w:val="24"/>
          <w:szCs w:val="24"/>
        </w:rPr>
        <w:t xml:space="preserve"> </w:t>
      </w:r>
      <w:r w:rsidRPr="00DD7A40">
        <w:rPr>
          <w:rFonts w:ascii="Times New Roman" w:hAnsi="Times New Roman" w:cs="Times New Roman"/>
          <w:sz w:val="24"/>
          <w:szCs w:val="24"/>
        </w:rPr>
        <w:t>20 punkti;</w:t>
      </w:r>
    </w:p>
    <w:p w14:paraId="1AE5A1A6"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līdzfinansējums un papildus piesaistītais finansējums projekta īstenošanā – 10 punkti;</w:t>
      </w:r>
    </w:p>
    <w:p w14:paraId="76772DD9"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produkts/ pakalpojums (izaugsmes iespēja, cenu politika, tehnoloģiskie risinājumi, dzīvotspēja) – 20 punkti;</w:t>
      </w:r>
    </w:p>
    <w:p w14:paraId="5526E826"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plānotais finanšu stāvoklis (ieņēmumu ticamība, izmaksu sabalansētība) – 10 punkti;</w:t>
      </w:r>
    </w:p>
    <w:p w14:paraId="50A4DFA2"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biznesa plāna īstenošanas rezultātā radīto darbavietu skaits – 10 punkti;</w:t>
      </w:r>
    </w:p>
    <w:p w14:paraId="60241DEB"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lastRenderedPageBreak/>
        <w:t>biznesa idejas un plāna prezentācija – 10 punkti.</w:t>
      </w:r>
    </w:p>
    <w:p w14:paraId="649CB8EE"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Vienādu punktu skaita rezultātā priekšrocība ir Granta konkursa pretendentam, kurš ir piesaistījis lielāku līdzfinansējumu projekta īstenošanai.</w:t>
      </w:r>
    </w:p>
    <w:p w14:paraId="6B6F6643" w14:textId="77777777" w:rsidR="00DD7A40" w:rsidRPr="00DD7A40" w:rsidRDefault="00DD7A40" w:rsidP="00DD7A40">
      <w:pPr>
        <w:spacing w:after="120"/>
        <w:jc w:val="both"/>
        <w:rPr>
          <w:rFonts w:ascii="Times New Roman" w:hAnsi="Times New Roman" w:cs="Times New Roman"/>
          <w:sz w:val="24"/>
          <w:szCs w:val="24"/>
        </w:rPr>
      </w:pPr>
    </w:p>
    <w:p w14:paraId="2BB31672" w14:textId="77777777" w:rsidR="00DD7A40" w:rsidRPr="00DD7A40" w:rsidRDefault="00DD7A40">
      <w:pPr>
        <w:numPr>
          <w:ilvl w:val="0"/>
          <w:numId w:val="18"/>
        </w:numPr>
        <w:spacing w:after="120" w:line="240" w:lineRule="auto"/>
        <w:jc w:val="center"/>
        <w:rPr>
          <w:rFonts w:ascii="Times New Roman" w:hAnsi="Times New Roman" w:cs="Times New Roman"/>
          <w:b/>
          <w:sz w:val="24"/>
          <w:szCs w:val="24"/>
        </w:rPr>
      </w:pPr>
      <w:r w:rsidRPr="00DD7A40">
        <w:rPr>
          <w:rFonts w:ascii="Times New Roman" w:hAnsi="Times New Roman" w:cs="Times New Roman"/>
          <w:b/>
          <w:bCs/>
          <w:sz w:val="24"/>
          <w:szCs w:val="24"/>
        </w:rPr>
        <w:t xml:space="preserve"> </w:t>
      </w:r>
      <w:r w:rsidRPr="00DD7A40">
        <w:rPr>
          <w:rFonts w:ascii="Times New Roman" w:hAnsi="Times New Roman" w:cs="Times New Roman"/>
          <w:b/>
          <w:sz w:val="24"/>
          <w:szCs w:val="24"/>
        </w:rPr>
        <w:t>GRANTA PIEŠĶIRŠANAS KĀRTĪBA</w:t>
      </w:r>
    </w:p>
    <w:p w14:paraId="1070E1DE" w14:textId="77777777" w:rsidR="00DD7A40" w:rsidRPr="00DD7A40" w:rsidRDefault="00DD7A40">
      <w:pPr>
        <w:numPr>
          <w:ilvl w:val="1"/>
          <w:numId w:val="18"/>
        </w:numPr>
        <w:spacing w:after="0" w:line="240" w:lineRule="auto"/>
        <w:ind w:left="567" w:hanging="567"/>
        <w:jc w:val="both"/>
        <w:rPr>
          <w:rFonts w:ascii="Times New Roman" w:hAnsi="Times New Roman" w:cs="Times New Roman"/>
          <w:sz w:val="24"/>
          <w:szCs w:val="24"/>
        </w:rPr>
      </w:pPr>
      <w:r w:rsidRPr="00DD7A40">
        <w:rPr>
          <w:rFonts w:ascii="Times New Roman" w:hAnsi="Times New Roman" w:cs="Times New Roman"/>
          <w:sz w:val="24"/>
          <w:szCs w:val="24"/>
        </w:rPr>
        <w:t xml:space="preserve">Konkursa uzvarētājam piešķirtā Granta lielums tiek noteikts, pamatojoties uz Konkursa </w:t>
      </w:r>
      <w:smartTag w:uri="schemas-tilde-lv/tildestengine" w:element="veidnes">
        <w:smartTagPr>
          <w:attr w:name="baseform" w:val="pieteikum|s"/>
          <w:attr w:name="id" w:val="-1"/>
          <w:attr w:name="text" w:val="pieteikumā"/>
        </w:smartTagPr>
        <w:r w:rsidRPr="00DD7A40">
          <w:rPr>
            <w:rFonts w:ascii="Times New Roman" w:hAnsi="Times New Roman" w:cs="Times New Roman"/>
            <w:sz w:val="24"/>
            <w:szCs w:val="24"/>
          </w:rPr>
          <w:t>pieteikumā</w:t>
        </w:r>
      </w:smartTag>
      <w:r w:rsidRPr="00DD7A40">
        <w:rPr>
          <w:rFonts w:ascii="Times New Roman" w:hAnsi="Times New Roman" w:cs="Times New Roman"/>
          <w:sz w:val="24"/>
          <w:szCs w:val="24"/>
        </w:rPr>
        <w:t xml:space="preserve"> iekļauto informāciju un Komisijas </w:t>
      </w:r>
      <w:smartTag w:uri="schemas-tilde-lv/tildestengine" w:element="veidnes">
        <w:smartTagPr>
          <w:attr w:name="baseform" w:val="lēmum|s"/>
          <w:attr w:name="id" w:val="-1"/>
          <w:attr w:name="text" w:val="lēmumu"/>
        </w:smartTagPr>
        <w:r w:rsidRPr="00DD7A40">
          <w:rPr>
            <w:rFonts w:ascii="Times New Roman" w:hAnsi="Times New Roman" w:cs="Times New Roman"/>
            <w:sz w:val="24"/>
            <w:szCs w:val="24"/>
          </w:rPr>
          <w:t>lēmumu</w:t>
        </w:r>
      </w:smartTag>
      <w:r w:rsidRPr="00DD7A40">
        <w:rPr>
          <w:rFonts w:ascii="Times New Roman" w:hAnsi="Times New Roman" w:cs="Times New Roman"/>
          <w:sz w:val="24"/>
          <w:szCs w:val="24"/>
        </w:rPr>
        <w:t xml:space="preserve"> par Konkursa rezultātiem.</w:t>
      </w:r>
    </w:p>
    <w:p w14:paraId="5595BBF1" w14:textId="77777777" w:rsidR="00DD7A40" w:rsidRPr="00DD7A40" w:rsidRDefault="00DD7A40">
      <w:pPr>
        <w:numPr>
          <w:ilvl w:val="1"/>
          <w:numId w:val="18"/>
        </w:numPr>
        <w:spacing w:after="0" w:line="240" w:lineRule="auto"/>
        <w:ind w:left="567" w:hanging="567"/>
        <w:jc w:val="both"/>
        <w:rPr>
          <w:rFonts w:ascii="Times New Roman" w:hAnsi="Times New Roman" w:cs="Times New Roman"/>
          <w:sz w:val="24"/>
          <w:szCs w:val="24"/>
        </w:rPr>
      </w:pPr>
      <w:r w:rsidRPr="00DD7A40">
        <w:rPr>
          <w:rFonts w:ascii="Times New Roman" w:hAnsi="Times New Roman" w:cs="Times New Roman"/>
          <w:sz w:val="24"/>
          <w:szCs w:val="24"/>
        </w:rPr>
        <w:t>Līgums par Granta piešķiršanu tiek noslēgts viena mēneša laikā pēc Komisijas lēmuma par Konkursa rezultātiem pieņemšanas. Līdz minētā termiņa beigām Konkursa uzvarētājs:</w:t>
      </w:r>
    </w:p>
    <w:p w14:paraId="6C57F287"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reģistrējas kā saimnieciskās darbības veicējs vai komersants, ja šāda reģistrācija jau nav veikta;</w:t>
      </w:r>
    </w:p>
    <w:p w14:paraId="0500070E" w14:textId="77777777" w:rsidR="00DD7A40" w:rsidRPr="00DD7A40" w:rsidRDefault="00DD7A40">
      <w:pPr>
        <w:numPr>
          <w:ilvl w:val="2"/>
          <w:numId w:val="18"/>
        </w:numPr>
        <w:tabs>
          <w:tab w:val="left" w:pos="851"/>
        </w:tabs>
        <w:spacing w:after="0" w:line="240" w:lineRule="auto"/>
        <w:jc w:val="both"/>
        <w:rPr>
          <w:rFonts w:ascii="Times New Roman" w:hAnsi="Times New Roman" w:cs="Times New Roman"/>
          <w:sz w:val="24"/>
          <w:szCs w:val="24"/>
        </w:rPr>
      </w:pPr>
      <w:r w:rsidRPr="00DD7A40">
        <w:rPr>
          <w:rFonts w:ascii="Times New Roman" w:hAnsi="Times New Roman" w:cs="Times New Roman"/>
          <w:sz w:val="24"/>
          <w:szCs w:val="24"/>
        </w:rPr>
        <w:t>iesniedz informāciju par komersanta vai saimnieciskās darbības veicēja bankas norēķinu kontu, uz kuru tiks veikts piešķirtā Granta maksājums.</w:t>
      </w:r>
    </w:p>
    <w:p w14:paraId="6D1B47AD"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 xml:space="preserve">Piešķirtā Granta izmaksa notiek vienā maksājumā –10 (desmit) darba dienu laikā pēc </w:t>
      </w:r>
      <w:smartTag w:uri="schemas-tilde-lv/tildestengine" w:element="veidnes">
        <w:smartTagPr>
          <w:attr w:name="text" w:val="līguma"/>
          <w:attr w:name="id" w:val="-1"/>
          <w:attr w:name="baseform" w:val="līgum|s"/>
        </w:smartTagPr>
        <w:r w:rsidRPr="00DD7A40">
          <w:rPr>
            <w:rFonts w:ascii="Times New Roman" w:hAnsi="Times New Roman" w:cs="Times New Roman"/>
            <w:sz w:val="24"/>
            <w:szCs w:val="24"/>
          </w:rPr>
          <w:t>līguma</w:t>
        </w:r>
      </w:smartTag>
      <w:r w:rsidRPr="00DD7A40">
        <w:rPr>
          <w:rFonts w:ascii="Times New Roman" w:hAnsi="Times New Roman" w:cs="Times New Roman"/>
          <w:sz w:val="24"/>
          <w:szCs w:val="24"/>
        </w:rPr>
        <w:t xml:space="preserve"> ar PIUAC parakstīšanas un maksājuma pieprasījuma dokumenta saņemšanas. </w:t>
      </w:r>
    </w:p>
    <w:p w14:paraId="4A999C67" w14:textId="77777777" w:rsidR="00DD7A40" w:rsidRPr="00DD7A40" w:rsidRDefault="00DD7A40">
      <w:pPr>
        <w:numPr>
          <w:ilvl w:val="1"/>
          <w:numId w:val="18"/>
        </w:numPr>
        <w:spacing w:after="0" w:line="240" w:lineRule="auto"/>
        <w:ind w:left="426" w:hanging="426"/>
        <w:jc w:val="both"/>
        <w:rPr>
          <w:rFonts w:ascii="Times New Roman" w:hAnsi="Times New Roman" w:cs="Times New Roman"/>
          <w:sz w:val="24"/>
          <w:szCs w:val="24"/>
        </w:rPr>
      </w:pPr>
      <w:r w:rsidRPr="00DD7A40">
        <w:rPr>
          <w:rFonts w:ascii="Times New Roman" w:hAnsi="Times New Roman" w:cs="Times New Roman"/>
          <w:sz w:val="24"/>
          <w:szCs w:val="24"/>
        </w:rPr>
        <w:t>Konkursa rīkotājs patur tiesības neizmaksāt piešķirto Grantu, ja Konkursa uzvarētājs noteiktajā termiņā:</w:t>
      </w:r>
    </w:p>
    <w:p w14:paraId="0211EC45" w14:textId="77777777" w:rsidR="00DD7A40" w:rsidRPr="00DD7A40" w:rsidRDefault="00DD7A40">
      <w:pPr>
        <w:numPr>
          <w:ilvl w:val="2"/>
          <w:numId w:val="18"/>
        </w:numPr>
        <w:spacing w:after="0" w:line="240" w:lineRule="auto"/>
        <w:ind w:left="1276" w:hanging="709"/>
        <w:jc w:val="both"/>
        <w:rPr>
          <w:rFonts w:ascii="Times New Roman" w:hAnsi="Times New Roman" w:cs="Times New Roman"/>
          <w:sz w:val="24"/>
          <w:szCs w:val="24"/>
        </w:rPr>
      </w:pPr>
      <w:r w:rsidRPr="00DD7A40">
        <w:rPr>
          <w:rFonts w:ascii="Times New Roman" w:hAnsi="Times New Roman" w:cs="Times New Roman"/>
          <w:sz w:val="24"/>
          <w:szCs w:val="24"/>
        </w:rPr>
        <w:t>nav izpildījis  8.2. punktā noteikto;</w:t>
      </w:r>
    </w:p>
    <w:p w14:paraId="04A1C62C" w14:textId="77777777" w:rsidR="00DD7A40" w:rsidRPr="00DD7A40" w:rsidRDefault="00DD7A40">
      <w:pPr>
        <w:numPr>
          <w:ilvl w:val="2"/>
          <w:numId w:val="18"/>
        </w:numPr>
        <w:spacing w:after="0" w:line="240" w:lineRule="auto"/>
        <w:ind w:left="1276" w:hanging="709"/>
        <w:jc w:val="both"/>
        <w:rPr>
          <w:rFonts w:ascii="Times New Roman" w:hAnsi="Times New Roman" w:cs="Times New Roman"/>
          <w:sz w:val="24"/>
          <w:szCs w:val="24"/>
        </w:rPr>
      </w:pPr>
      <w:r w:rsidRPr="00DD7A40">
        <w:rPr>
          <w:rFonts w:ascii="Times New Roman" w:hAnsi="Times New Roman" w:cs="Times New Roman"/>
          <w:sz w:val="24"/>
          <w:szCs w:val="24"/>
        </w:rPr>
        <w:t>nav viena mēneša laikā pēc lēmuma par Konkursa rezultātiem pieņemšanas noslēdzis līgumu ar PIUAC.</w:t>
      </w:r>
    </w:p>
    <w:p w14:paraId="4D3C34D1" w14:textId="77777777" w:rsidR="00DD7A40" w:rsidRPr="00DD7A40" w:rsidRDefault="00DD7A40">
      <w:pPr>
        <w:numPr>
          <w:ilvl w:val="1"/>
          <w:numId w:val="18"/>
        </w:numPr>
        <w:spacing w:after="0" w:line="240" w:lineRule="auto"/>
        <w:ind w:left="567" w:hanging="567"/>
        <w:jc w:val="both"/>
        <w:rPr>
          <w:rFonts w:ascii="Times New Roman" w:hAnsi="Times New Roman" w:cs="Times New Roman"/>
          <w:sz w:val="24"/>
          <w:szCs w:val="24"/>
        </w:rPr>
      </w:pPr>
      <w:r w:rsidRPr="00DD7A40">
        <w:rPr>
          <w:rFonts w:ascii="Times New Roman" w:hAnsi="Times New Roman" w:cs="Times New Roman"/>
          <w:sz w:val="24"/>
          <w:szCs w:val="24"/>
        </w:rPr>
        <w:t xml:space="preserve">Konkursa uzvarētājam projekta īstenošana jāuzsāk trīs mēnešu laikā pēc līguma par Granta piešķiršanu parakstīšanas. </w:t>
      </w:r>
    </w:p>
    <w:p w14:paraId="19C3148E" w14:textId="77777777" w:rsidR="00DD7A40" w:rsidRPr="00DD7A40" w:rsidRDefault="00DD7A40">
      <w:pPr>
        <w:numPr>
          <w:ilvl w:val="1"/>
          <w:numId w:val="18"/>
        </w:numPr>
        <w:spacing w:after="0" w:line="240" w:lineRule="auto"/>
        <w:ind w:left="567" w:hanging="567"/>
        <w:jc w:val="both"/>
        <w:rPr>
          <w:rFonts w:ascii="Times New Roman" w:hAnsi="Times New Roman" w:cs="Times New Roman"/>
          <w:sz w:val="24"/>
          <w:szCs w:val="24"/>
        </w:rPr>
      </w:pPr>
      <w:r w:rsidRPr="00DD7A40">
        <w:rPr>
          <w:rFonts w:ascii="Times New Roman" w:hAnsi="Times New Roman" w:cs="Times New Roman"/>
          <w:sz w:val="24"/>
          <w:szCs w:val="24"/>
        </w:rPr>
        <w:t>Granta konkursa pretendentam ir pienākums ievērot Konkursa nolikumu un sasniegt savā biznesa plānā norādītos rezultātus.</w:t>
      </w:r>
    </w:p>
    <w:p w14:paraId="6BF83F95" w14:textId="77777777" w:rsidR="00DD7A40" w:rsidRPr="00DD7A40" w:rsidRDefault="00DD7A40">
      <w:pPr>
        <w:numPr>
          <w:ilvl w:val="1"/>
          <w:numId w:val="18"/>
        </w:numPr>
        <w:spacing w:after="0" w:line="240" w:lineRule="auto"/>
        <w:ind w:left="567" w:hanging="567"/>
        <w:jc w:val="both"/>
        <w:rPr>
          <w:rFonts w:ascii="Times New Roman" w:hAnsi="Times New Roman" w:cs="Times New Roman"/>
          <w:sz w:val="24"/>
          <w:szCs w:val="24"/>
        </w:rPr>
      </w:pPr>
      <w:r w:rsidRPr="00DD7A40">
        <w:rPr>
          <w:rFonts w:ascii="Times New Roman" w:hAnsi="Times New Roman" w:cs="Times New Roman"/>
          <w:sz w:val="24"/>
          <w:szCs w:val="24"/>
        </w:rPr>
        <w:t xml:space="preserve">Konkursa ietvaros saņemto Grantu nevar izmantot vienu un to pašu attiecināmo izmaksu finansēšanai citu atbalsta programmu vai projektu ietvaros, kas tiek finansēti no Eiropas Savienības finanšu avotiem, kā arī citiem valsts un pašvaldību budžetu līdzekļiem. </w:t>
      </w:r>
    </w:p>
    <w:p w14:paraId="2DAC3995" w14:textId="77777777" w:rsidR="00DD7A40" w:rsidRPr="00DD7A40" w:rsidRDefault="00DD7A40">
      <w:pPr>
        <w:numPr>
          <w:ilvl w:val="1"/>
          <w:numId w:val="18"/>
        </w:numPr>
        <w:spacing w:after="0" w:line="240" w:lineRule="auto"/>
        <w:ind w:left="567" w:hanging="567"/>
        <w:jc w:val="both"/>
        <w:rPr>
          <w:rFonts w:ascii="Times New Roman" w:hAnsi="Times New Roman" w:cs="Times New Roman"/>
          <w:sz w:val="24"/>
          <w:szCs w:val="24"/>
        </w:rPr>
      </w:pPr>
      <w:r w:rsidRPr="00DD7A40">
        <w:rPr>
          <w:rFonts w:ascii="Times New Roman" w:hAnsi="Times New Roman" w:cs="Times New Roman"/>
          <w:sz w:val="24"/>
          <w:szCs w:val="24"/>
        </w:rPr>
        <w:t xml:space="preserve">Grants tiek piešķirts saskaņā ar Eiropas Savienības 2013. gada 18. decembra regulu (EK) Nr. 1407/2013 par Līguma par Eiropas Savienības darbību 107. un 108. panta piemērošanu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atbalstam ( Eiropas Savienības Oficiālais vēstnesis, 2013. gada 24. decembris L352) (turpmāk - Regula).</w:t>
      </w:r>
    </w:p>
    <w:p w14:paraId="4329C5BF" w14:textId="77777777" w:rsidR="00DD7A40" w:rsidRPr="00DD7A40" w:rsidRDefault="00DD7A40">
      <w:pPr>
        <w:numPr>
          <w:ilvl w:val="1"/>
          <w:numId w:val="18"/>
        </w:numPr>
        <w:spacing w:after="0" w:line="240" w:lineRule="auto"/>
        <w:ind w:left="567" w:hanging="567"/>
        <w:jc w:val="both"/>
        <w:rPr>
          <w:rFonts w:ascii="Times New Roman" w:hAnsi="Times New Roman" w:cs="Times New Roman"/>
          <w:sz w:val="24"/>
          <w:szCs w:val="24"/>
        </w:rPr>
      </w:pP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xml:space="preserve">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atbalstu nepiešķir zvejniecības un akvakultūras, lauksaimniecības produktu primārās ražošanas un lauksaimniecības produktu pārstrādes un tirdzniecības (ar nosacījumiem) nozarēs, t.i., nozarēm, kas minētas regulas 1.panta 1.punkta a) - c) apakšpunktos.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atbalstu nepiešķir darbībām, kas saistītas ar eksportu uz </w:t>
      </w:r>
      <w:proofErr w:type="spellStart"/>
      <w:r w:rsidRPr="00DD7A40">
        <w:rPr>
          <w:rFonts w:ascii="Times New Roman" w:hAnsi="Times New Roman" w:cs="Times New Roman"/>
          <w:sz w:val="24"/>
          <w:szCs w:val="24"/>
        </w:rPr>
        <w:t>trešām</w:t>
      </w:r>
      <w:proofErr w:type="spellEnd"/>
      <w:r w:rsidRPr="00DD7A40">
        <w:rPr>
          <w:rFonts w:ascii="Times New Roman" w:hAnsi="Times New Roman" w:cs="Times New Roman"/>
          <w:sz w:val="24"/>
          <w:szCs w:val="24"/>
        </w:rPr>
        <w:t xml:space="preserve"> valstīm vai dalībvalstīm, tas ir, atbalstu, kas tieši saistīts ar eksportētajiem daudzumiem, izplatīšanas tīkla izveidi un darbību vai citiem kārtējiem izdevumiem, kas saistīti ar eksporta darbībām un, ja importa preču vietā tiek izmantotas vietējās preces, t.i., neatbalstāmām darbības, kas minētas Eiropas komisijas regulas Nr.1407/2013 1.panta 1.punkta d) - e) apakšpunktos.</w:t>
      </w:r>
    </w:p>
    <w:p w14:paraId="34940834" w14:textId="77777777" w:rsidR="00DD7A40" w:rsidRPr="00DD7A40" w:rsidRDefault="00DD7A40">
      <w:pPr>
        <w:numPr>
          <w:ilvl w:val="1"/>
          <w:numId w:val="18"/>
        </w:numPr>
        <w:spacing w:after="0" w:line="240" w:lineRule="auto"/>
        <w:ind w:left="567" w:hanging="567"/>
        <w:jc w:val="both"/>
        <w:rPr>
          <w:rFonts w:ascii="Times New Roman" w:hAnsi="Times New Roman" w:cs="Times New Roman"/>
          <w:sz w:val="24"/>
          <w:szCs w:val="24"/>
        </w:rPr>
      </w:pPr>
      <w:r w:rsidRPr="00DD7A40">
        <w:rPr>
          <w:rFonts w:ascii="Times New Roman" w:hAnsi="Times New Roman" w:cs="Times New Roman"/>
          <w:sz w:val="24"/>
          <w:szCs w:val="24"/>
        </w:rPr>
        <w:t xml:space="preserve">Ja saimnieciskās darbības veicējs, kuram piemēro atbalstu, darbojas arī nozarēs, kas minētas Eiropas komisijas regulas Nr. 1407/2013 1. panta 1. punkta "a", "b" vai "c" apakšpunktā, tas nodrošina šo nozaru darbību vai izmaksu nošķiršanu no tām darbībām, kurām piešķirts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atbalsts.</w:t>
      </w:r>
    </w:p>
    <w:p w14:paraId="2E0B883C" w14:textId="77777777" w:rsidR="00DD7A40" w:rsidRPr="00DD7A40" w:rsidRDefault="00DD7A40">
      <w:pPr>
        <w:numPr>
          <w:ilvl w:val="1"/>
          <w:numId w:val="18"/>
        </w:numPr>
        <w:spacing w:after="0" w:line="240" w:lineRule="auto"/>
        <w:ind w:left="567" w:hanging="567"/>
        <w:jc w:val="both"/>
        <w:rPr>
          <w:rFonts w:ascii="Times New Roman" w:hAnsi="Times New Roman" w:cs="Times New Roman"/>
          <w:sz w:val="24"/>
          <w:szCs w:val="24"/>
        </w:rPr>
      </w:pPr>
      <w:r w:rsidRPr="00DD7A40">
        <w:rPr>
          <w:rFonts w:ascii="Times New Roman" w:hAnsi="Times New Roman" w:cs="Times New Roman"/>
          <w:sz w:val="24"/>
          <w:szCs w:val="24"/>
        </w:rPr>
        <w:t>Ja saimnieciskās darbības veicējs, kuram piemēro atbalstu, darbojas arī nozarēs, kas minētas Komisijas regulas Nr. 1407/2013 1.panta 1.punkta "a", "b" vai "c" apakšpunktā, tas nodrošina šo nozaru darbību vai izmaksu nošķiršanu atbilstoši tam, kā norādīts Eiropas komisijas Regulas Nr.1407/2013 1.panta 2.punktā.</w:t>
      </w:r>
    </w:p>
    <w:p w14:paraId="0B763B5E" w14:textId="77777777" w:rsidR="00DD7A40" w:rsidRPr="00DD7A40" w:rsidRDefault="00DD7A40">
      <w:pPr>
        <w:numPr>
          <w:ilvl w:val="1"/>
          <w:numId w:val="18"/>
        </w:numPr>
        <w:spacing w:after="0" w:line="240" w:lineRule="auto"/>
        <w:ind w:left="567" w:hanging="567"/>
        <w:jc w:val="both"/>
        <w:rPr>
          <w:rFonts w:ascii="Times New Roman" w:hAnsi="Times New Roman" w:cs="Times New Roman"/>
          <w:sz w:val="24"/>
          <w:szCs w:val="24"/>
        </w:rPr>
      </w:pPr>
      <w:r w:rsidRPr="00DD7A40">
        <w:rPr>
          <w:rFonts w:ascii="Times New Roman" w:hAnsi="Times New Roman" w:cs="Times New Roman"/>
          <w:sz w:val="24"/>
          <w:szCs w:val="24"/>
        </w:rPr>
        <w:t xml:space="preserve">Atbalsta apjoms vienam saimnieciskās darbības veicējam vai vienai saimnieciskās darbības veicēja saistīto personu grupai (vienam vienotam uzņēmumam  kopā ar attiecīgajā fiskālajā gadā un iepriekšējos divos fiskālajos gados piešķirto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xml:space="preserve">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atbalstu, nedrīkst pārsniegt </w:t>
      </w:r>
      <w:r w:rsidRPr="00DD7A40">
        <w:rPr>
          <w:rFonts w:ascii="Times New Roman" w:hAnsi="Times New Roman" w:cs="Times New Roman"/>
          <w:sz w:val="24"/>
          <w:szCs w:val="24"/>
        </w:rPr>
        <w:lastRenderedPageBreak/>
        <w:t xml:space="preserve">Eiropas komisijas regulas Nr. 1407/2013 3. panta 2. punktā noteiktā maksimālā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atbalsta apmēru, t.i., atbalsts jebkurā triju fiskālo gadu periodā nepārsniedz EUR 200 000.</w:t>
      </w:r>
    </w:p>
    <w:p w14:paraId="51D04942" w14:textId="77777777" w:rsidR="00DD7A40" w:rsidRPr="00DD7A40" w:rsidRDefault="00DD7A40">
      <w:pPr>
        <w:numPr>
          <w:ilvl w:val="1"/>
          <w:numId w:val="18"/>
        </w:numPr>
        <w:spacing w:after="0" w:line="240" w:lineRule="auto"/>
        <w:ind w:left="567" w:hanging="643"/>
        <w:jc w:val="both"/>
        <w:rPr>
          <w:rFonts w:ascii="Times New Roman" w:hAnsi="Times New Roman" w:cs="Times New Roman"/>
          <w:sz w:val="24"/>
          <w:szCs w:val="24"/>
        </w:rPr>
      </w:pPr>
      <w:r w:rsidRPr="00DD7A40">
        <w:rPr>
          <w:rFonts w:ascii="Times New Roman" w:hAnsi="Times New Roman" w:cs="Times New Roman"/>
          <w:sz w:val="24"/>
          <w:szCs w:val="24"/>
        </w:rPr>
        <w:t xml:space="preserve">Atbalstu piešķir pretendentam, ja tas nesaņem vai neparedz saņemt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xml:space="preserve">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vai citu atbalstu par tām pašām attiecināmajām izmaksām citu aktivitāšu ietvaros no vietējiem, reģionālajiem, valsts vai Eiropas Savienības līdzekļiem.</w:t>
      </w:r>
    </w:p>
    <w:p w14:paraId="3E974716" w14:textId="77777777" w:rsidR="00DD7A40" w:rsidRPr="00DD7A40" w:rsidRDefault="00DD7A40">
      <w:pPr>
        <w:numPr>
          <w:ilvl w:val="1"/>
          <w:numId w:val="18"/>
        </w:numPr>
        <w:spacing w:after="0" w:line="240" w:lineRule="auto"/>
        <w:ind w:left="567" w:hanging="643"/>
        <w:jc w:val="both"/>
        <w:rPr>
          <w:rFonts w:ascii="Times New Roman" w:hAnsi="Times New Roman" w:cs="Times New Roman"/>
          <w:sz w:val="24"/>
          <w:szCs w:val="24"/>
        </w:rPr>
      </w:pPr>
      <w:r w:rsidRPr="00DD7A40">
        <w:rPr>
          <w:rFonts w:ascii="Times New Roman" w:hAnsi="Times New Roman" w:cs="Times New Roman"/>
          <w:sz w:val="24"/>
          <w:szCs w:val="24"/>
        </w:rPr>
        <w:t xml:space="preserve">Pirms atbalsta piešķiršanas no attiecīgā komersanta/saimnieciskās darbības veicēja pieprasa rakstisku vai elektronisku deklarāciju par visu citu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xml:space="preserve">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atbalstu, kuru iepriekšējo divu fiskālo gadu un kārtējā fiskālā gada laikā uzņēmums ir saņēmis saskaņā ar šo Regulu vai citām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regulām, ievērojot normatīvos aktus par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xml:space="preserve">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atbalsta uzskaites un piešķiršanas kārtību un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xml:space="preserve">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atbalsta uzskaites veidlapu paraugiem.</w:t>
      </w:r>
    </w:p>
    <w:p w14:paraId="4C8EF63A" w14:textId="77777777" w:rsidR="00DD7A40" w:rsidRPr="00DD7A40" w:rsidRDefault="00DD7A40">
      <w:pPr>
        <w:numPr>
          <w:ilvl w:val="1"/>
          <w:numId w:val="18"/>
        </w:numPr>
        <w:spacing w:after="0" w:line="240" w:lineRule="auto"/>
        <w:ind w:left="567" w:hanging="643"/>
        <w:jc w:val="both"/>
        <w:rPr>
          <w:rFonts w:ascii="Times New Roman" w:hAnsi="Times New Roman" w:cs="Times New Roman"/>
          <w:sz w:val="24"/>
          <w:szCs w:val="24"/>
        </w:rPr>
      </w:pPr>
      <w:r w:rsidRPr="00DD7A40">
        <w:rPr>
          <w:rFonts w:ascii="Times New Roman" w:hAnsi="Times New Roman" w:cs="Times New Roman"/>
          <w:sz w:val="24"/>
          <w:szCs w:val="24"/>
        </w:rPr>
        <w:t xml:space="preserve">PIUAC veic uzskaiti par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xml:space="preserve">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atbalstu, ievērojot normatīvos aktus par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xml:space="preserve">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atbalsta uzskaites un piešķiršanas kārtību un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xml:space="preserve">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atbalsta uzskaites veidlapu paraugiem, norādot ziņas par kārtējo gadu un diviem iepriekšējiem kalendāra gadiem.</w:t>
      </w:r>
    </w:p>
    <w:p w14:paraId="2388E3BE" w14:textId="77777777" w:rsidR="00DD7A40" w:rsidRPr="00DD7A40" w:rsidRDefault="00DD7A40">
      <w:pPr>
        <w:numPr>
          <w:ilvl w:val="1"/>
          <w:numId w:val="18"/>
        </w:numPr>
        <w:spacing w:after="0" w:line="240" w:lineRule="auto"/>
        <w:ind w:left="567" w:hanging="643"/>
        <w:jc w:val="both"/>
        <w:rPr>
          <w:rFonts w:ascii="Times New Roman" w:hAnsi="Times New Roman" w:cs="Times New Roman"/>
          <w:sz w:val="24"/>
          <w:szCs w:val="24"/>
        </w:rPr>
      </w:pPr>
      <w:r w:rsidRPr="00DD7A40">
        <w:rPr>
          <w:rFonts w:ascii="Times New Roman" w:hAnsi="Times New Roman" w:cs="Times New Roman"/>
          <w:sz w:val="24"/>
          <w:szCs w:val="24"/>
        </w:rPr>
        <w:t xml:space="preserve">Pirms Granta piešķiršanas Granta saņēmējs lūdz Granta konkursa pretendentam iesniegt </w:t>
      </w: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atbalsta uzskaites sistēmā sagatavotās veidlapas izdruku.</w:t>
      </w:r>
    </w:p>
    <w:p w14:paraId="5595AD3D" w14:textId="77777777" w:rsidR="00DD7A40" w:rsidRPr="00DD7A40" w:rsidRDefault="00DD7A40">
      <w:pPr>
        <w:numPr>
          <w:ilvl w:val="1"/>
          <w:numId w:val="18"/>
        </w:numPr>
        <w:spacing w:after="0" w:line="240" w:lineRule="auto"/>
        <w:ind w:left="567" w:hanging="643"/>
        <w:jc w:val="both"/>
        <w:rPr>
          <w:rFonts w:ascii="Times New Roman" w:hAnsi="Times New Roman" w:cs="Times New Roman"/>
          <w:sz w:val="24"/>
          <w:szCs w:val="24"/>
        </w:rPr>
      </w:pPr>
      <w:proofErr w:type="spellStart"/>
      <w:r w:rsidRPr="00DD7A40">
        <w:rPr>
          <w:rFonts w:ascii="Times New Roman" w:hAnsi="Times New Roman" w:cs="Times New Roman"/>
          <w:sz w:val="24"/>
          <w:szCs w:val="24"/>
        </w:rPr>
        <w:t>De</w:t>
      </w:r>
      <w:proofErr w:type="spellEnd"/>
      <w:r w:rsidRPr="00DD7A40">
        <w:rPr>
          <w:rFonts w:ascii="Times New Roman" w:hAnsi="Times New Roman" w:cs="Times New Roman"/>
          <w:sz w:val="24"/>
          <w:szCs w:val="24"/>
        </w:rPr>
        <w:t xml:space="preserve"> </w:t>
      </w:r>
      <w:proofErr w:type="spellStart"/>
      <w:r w:rsidRPr="00DD7A40">
        <w:rPr>
          <w:rFonts w:ascii="Times New Roman" w:hAnsi="Times New Roman" w:cs="Times New Roman"/>
          <w:sz w:val="24"/>
          <w:szCs w:val="24"/>
        </w:rPr>
        <w:t>minimis</w:t>
      </w:r>
      <w:proofErr w:type="spellEnd"/>
      <w:r w:rsidRPr="00DD7A40">
        <w:rPr>
          <w:rFonts w:ascii="Times New Roman" w:hAnsi="Times New Roman" w:cs="Times New Roman"/>
          <w:sz w:val="24"/>
          <w:szCs w:val="24"/>
        </w:rPr>
        <w:t xml:space="preserve"> atbalsta piešķiršanas brīdis ir diena, kad noslēgts līgums ar Granta saņēmēju.</w:t>
      </w:r>
    </w:p>
    <w:p w14:paraId="6A23E65B" w14:textId="77777777" w:rsidR="00DD7A40" w:rsidRPr="00DD7A40" w:rsidRDefault="00DD7A40" w:rsidP="00DD7A40">
      <w:pPr>
        <w:spacing w:after="120"/>
        <w:jc w:val="both"/>
        <w:rPr>
          <w:rFonts w:ascii="Times New Roman" w:hAnsi="Times New Roman" w:cs="Times New Roman"/>
          <w:b/>
          <w:sz w:val="24"/>
          <w:szCs w:val="24"/>
        </w:rPr>
      </w:pPr>
    </w:p>
    <w:p w14:paraId="7E493228" w14:textId="77777777" w:rsidR="00DD7A40" w:rsidRPr="00DD7A40" w:rsidRDefault="00DD7A40">
      <w:pPr>
        <w:keepNext/>
        <w:numPr>
          <w:ilvl w:val="0"/>
          <w:numId w:val="18"/>
        </w:numPr>
        <w:spacing w:after="120" w:line="240" w:lineRule="auto"/>
        <w:jc w:val="center"/>
        <w:outlineLvl w:val="0"/>
        <w:rPr>
          <w:rFonts w:ascii="Times New Roman" w:hAnsi="Times New Roman" w:cs="Times New Roman"/>
          <w:b/>
          <w:bCs/>
          <w:i/>
          <w:sz w:val="24"/>
          <w:szCs w:val="24"/>
        </w:rPr>
      </w:pPr>
      <w:r w:rsidRPr="00DD7A40">
        <w:rPr>
          <w:rFonts w:ascii="Times New Roman" w:hAnsi="Times New Roman" w:cs="Times New Roman"/>
          <w:b/>
          <w:sz w:val="24"/>
          <w:szCs w:val="24"/>
        </w:rPr>
        <w:t xml:space="preserve"> KONTROLES MEHĀNISMS</w:t>
      </w:r>
    </w:p>
    <w:p w14:paraId="59162775" w14:textId="77777777" w:rsidR="00DD7A40" w:rsidRPr="00DD7A40" w:rsidRDefault="00DD7A40">
      <w:pPr>
        <w:numPr>
          <w:ilvl w:val="1"/>
          <w:numId w:val="18"/>
        </w:numPr>
        <w:spacing w:after="0" w:line="240" w:lineRule="auto"/>
        <w:ind w:left="567" w:hanging="709"/>
        <w:jc w:val="both"/>
        <w:rPr>
          <w:rFonts w:ascii="Times New Roman" w:hAnsi="Times New Roman" w:cs="Times New Roman"/>
          <w:sz w:val="24"/>
          <w:szCs w:val="24"/>
        </w:rPr>
      </w:pPr>
      <w:r w:rsidRPr="00DD7A40">
        <w:rPr>
          <w:rFonts w:ascii="Times New Roman" w:hAnsi="Times New Roman" w:cs="Times New Roman"/>
          <w:sz w:val="24"/>
          <w:szCs w:val="24"/>
        </w:rPr>
        <w:t>Konkursa rīkotājam ir tiesības projekta īstenošanas laikā un 5 (piecu) nākamo pārskata gadu laikā pēc projekta īstenošanas pabeigšanas veikt pārbaudes Granta saņēmēja darbības vietā, lai pārliecinātos par:</w:t>
      </w:r>
    </w:p>
    <w:p w14:paraId="41F4A851" w14:textId="77777777" w:rsidR="00DD7A40" w:rsidRPr="00DD7A40" w:rsidRDefault="00DD7A40">
      <w:pPr>
        <w:numPr>
          <w:ilvl w:val="2"/>
          <w:numId w:val="18"/>
        </w:numPr>
        <w:spacing w:after="0" w:line="240" w:lineRule="auto"/>
        <w:ind w:left="1276" w:hanging="709"/>
        <w:jc w:val="both"/>
        <w:rPr>
          <w:rFonts w:ascii="Times New Roman" w:hAnsi="Times New Roman" w:cs="Times New Roman"/>
          <w:sz w:val="24"/>
          <w:szCs w:val="24"/>
        </w:rPr>
      </w:pPr>
      <w:r w:rsidRPr="00DD7A40">
        <w:rPr>
          <w:rFonts w:ascii="Times New Roman" w:hAnsi="Times New Roman" w:cs="Times New Roman"/>
          <w:sz w:val="24"/>
          <w:szCs w:val="24"/>
        </w:rPr>
        <w:t>iegādāto materiālo vērtību atrašanos komercdarbības veikšanas vietā;</w:t>
      </w:r>
    </w:p>
    <w:p w14:paraId="61EA0C15" w14:textId="77777777" w:rsidR="00DD7A40" w:rsidRPr="00DD7A40" w:rsidRDefault="00DD7A40">
      <w:pPr>
        <w:numPr>
          <w:ilvl w:val="2"/>
          <w:numId w:val="18"/>
        </w:numPr>
        <w:spacing w:after="0" w:line="240" w:lineRule="auto"/>
        <w:ind w:left="1276" w:hanging="709"/>
        <w:jc w:val="both"/>
        <w:rPr>
          <w:rFonts w:ascii="Times New Roman" w:hAnsi="Times New Roman" w:cs="Times New Roman"/>
          <w:sz w:val="24"/>
          <w:szCs w:val="24"/>
        </w:rPr>
      </w:pPr>
      <w:r w:rsidRPr="00DD7A40">
        <w:rPr>
          <w:rFonts w:ascii="Times New Roman" w:hAnsi="Times New Roman" w:cs="Times New Roman"/>
          <w:sz w:val="24"/>
          <w:szCs w:val="24"/>
        </w:rPr>
        <w:t>komercdarbības norisi atbilstoši iesniegtajam Konkursa pieteikumam;</w:t>
      </w:r>
    </w:p>
    <w:p w14:paraId="6ADE679B" w14:textId="77777777" w:rsidR="00DD7A40" w:rsidRPr="00DD7A40" w:rsidRDefault="00DD7A40">
      <w:pPr>
        <w:numPr>
          <w:ilvl w:val="2"/>
          <w:numId w:val="18"/>
        </w:numPr>
        <w:spacing w:after="0" w:line="240" w:lineRule="auto"/>
        <w:ind w:left="1276" w:hanging="709"/>
        <w:jc w:val="both"/>
        <w:rPr>
          <w:rFonts w:ascii="Times New Roman" w:hAnsi="Times New Roman" w:cs="Times New Roman"/>
          <w:sz w:val="24"/>
          <w:szCs w:val="24"/>
        </w:rPr>
      </w:pPr>
      <w:r w:rsidRPr="00DD7A40">
        <w:rPr>
          <w:rFonts w:ascii="Times New Roman" w:hAnsi="Times New Roman" w:cs="Times New Roman"/>
          <w:sz w:val="24"/>
          <w:szCs w:val="24"/>
        </w:rPr>
        <w:t>biznesa plāna izpildi.</w:t>
      </w:r>
    </w:p>
    <w:p w14:paraId="71398750" w14:textId="77777777" w:rsidR="00DD7A40" w:rsidRPr="00DD7A40" w:rsidRDefault="00DD7A40">
      <w:pPr>
        <w:numPr>
          <w:ilvl w:val="1"/>
          <w:numId w:val="18"/>
        </w:numPr>
        <w:spacing w:after="0" w:line="240" w:lineRule="auto"/>
        <w:ind w:left="567" w:hanging="709"/>
        <w:jc w:val="both"/>
        <w:rPr>
          <w:rFonts w:ascii="Times New Roman" w:hAnsi="Times New Roman" w:cs="Times New Roman"/>
          <w:sz w:val="24"/>
          <w:szCs w:val="24"/>
        </w:rPr>
      </w:pPr>
      <w:r w:rsidRPr="00DD7A40">
        <w:rPr>
          <w:rFonts w:ascii="Times New Roman" w:hAnsi="Times New Roman" w:cs="Times New Roman"/>
          <w:sz w:val="24"/>
          <w:szCs w:val="24"/>
        </w:rPr>
        <w:t>Pēc projekta īstenošanas Konkursa uzvarētājam jāiesniedz PIUAC atskaite par naudas līdzekļu izlietojumu (4. pielikums), iesniedzot arī attaisnojuma dokumentu kopijas, kas apliecina piešķirto līdzekļu izlietojumu atbilstoši līgumam.</w:t>
      </w:r>
    </w:p>
    <w:p w14:paraId="4708F861" w14:textId="77777777" w:rsidR="00DD7A40" w:rsidRPr="00DD7A40" w:rsidRDefault="00DD7A40">
      <w:pPr>
        <w:numPr>
          <w:ilvl w:val="1"/>
          <w:numId w:val="18"/>
        </w:numPr>
        <w:spacing w:after="0" w:line="240" w:lineRule="auto"/>
        <w:ind w:left="567" w:hanging="709"/>
        <w:jc w:val="both"/>
        <w:rPr>
          <w:rFonts w:ascii="Times New Roman" w:hAnsi="Times New Roman" w:cs="Times New Roman"/>
          <w:sz w:val="24"/>
          <w:szCs w:val="24"/>
        </w:rPr>
      </w:pPr>
      <w:r w:rsidRPr="00DD7A40">
        <w:rPr>
          <w:rFonts w:ascii="Times New Roman" w:hAnsi="Times New Roman" w:cs="Times New Roman"/>
          <w:sz w:val="24"/>
          <w:szCs w:val="24"/>
        </w:rPr>
        <w:t xml:space="preserve">Konkursa rīkotājs ir tiesīgs Konkursa īstenošanas laikā pieaicināt ekspertus, lai pārliecinātos par Konkursa pieteikuma atbilstību tirgus situācijai un šajā nolikumā noteiktajiem kvalitatīvajiem vērtēšanas kritērijiem. </w:t>
      </w:r>
    </w:p>
    <w:p w14:paraId="3E2D85DE" w14:textId="77777777" w:rsidR="00DD7A40" w:rsidRPr="00DD7A40" w:rsidRDefault="00DD7A40" w:rsidP="00DD7A40">
      <w:pPr>
        <w:tabs>
          <w:tab w:val="left" w:pos="567"/>
        </w:tabs>
        <w:ind w:left="644"/>
        <w:jc w:val="both"/>
        <w:rPr>
          <w:rFonts w:ascii="Times New Roman" w:hAnsi="Times New Roman" w:cs="Times New Roman"/>
          <w:sz w:val="24"/>
          <w:szCs w:val="24"/>
        </w:rPr>
      </w:pPr>
    </w:p>
    <w:p w14:paraId="73756D50" w14:textId="77777777" w:rsidR="00DD7A40" w:rsidRPr="00DD7A40" w:rsidRDefault="00DD7A40">
      <w:pPr>
        <w:keepNext/>
        <w:numPr>
          <w:ilvl w:val="0"/>
          <w:numId w:val="18"/>
        </w:numPr>
        <w:spacing w:after="120" w:line="240" w:lineRule="auto"/>
        <w:jc w:val="center"/>
        <w:outlineLvl w:val="0"/>
        <w:rPr>
          <w:rFonts w:ascii="Times New Roman" w:hAnsi="Times New Roman" w:cs="Times New Roman"/>
          <w:b/>
          <w:bCs/>
          <w:i/>
          <w:sz w:val="24"/>
          <w:szCs w:val="24"/>
        </w:rPr>
      </w:pPr>
      <w:r w:rsidRPr="00DD7A40">
        <w:rPr>
          <w:rFonts w:ascii="Times New Roman" w:hAnsi="Times New Roman" w:cs="Times New Roman"/>
          <w:b/>
          <w:sz w:val="24"/>
          <w:szCs w:val="24"/>
        </w:rPr>
        <w:t xml:space="preserve"> NOSLĒGUMA JAUTĀJUMI</w:t>
      </w:r>
    </w:p>
    <w:p w14:paraId="7AEF83D4" w14:textId="77777777" w:rsidR="00DD7A40" w:rsidRPr="00DD7A40" w:rsidRDefault="00DD7A40">
      <w:pPr>
        <w:numPr>
          <w:ilvl w:val="1"/>
          <w:numId w:val="18"/>
        </w:numPr>
        <w:spacing w:after="0" w:line="240" w:lineRule="auto"/>
        <w:ind w:left="426" w:hanging="568"/>
        <w:jc w:val="both"/>
        <w:rPr>
          <w:rFonts w:ascii="Times New Roman" w:hAnsi="Times New Roman" w:cs="Times New Roman"/>
          <w:sz w:val="24"/>
          <w:szCs w:val="24"/>
        </w:rPr>
      </w:pPr>
      <w:r w:rsidRPr="00DD7A40">
        <w:rPr>
          <w:rFonts w:ascii="Times New Roman" w:hAnsi="Times New Roman" w:cs="Times New Roman"/>
          <w:sz w:val="24"/>
          <w:szCs w:val="24"/>
        </w:rPr>
        <w:t>Granta saņēmējs pirms līguma parakstīšanas ar PIUAC var apstrīdēt piešķirto Granta summu, iesniedzot Pašvaldībai iesniegumu, kuru Komisija 10 (desmit) darba dienu laikā izskata un pieņem galīgo lēmumu.</w:t>
      </w:r>
    </w:p>
    <w:p w14:paraId="51A16043" w14:textId="77777777" w:rsidR="00DD7A40" w:rsidRPr="00DD7A40" w:rsidRDefault="00DD7A40">
      <w:pPr>
        <w:numPr>
          <w:ilvl w:val="1"/>
          <w:numId w:val="18"/>
        </w:numPr>
        <w:spacing w:after="0" w:line="240" w:lineRule="auto"/>
        <w:ind w:left="426" w:hanging="568"/>
        <w:jc w:val="both"/>
        <w:rPr>
          <w:rFonts w:ascii="Times New Roman" w:hAnsi="Times New Roman" w:cs="Times New Roman"/>
          <w:sz w:val="24"/>
          <w:szCs w:val="24"/>
        </w:rPr>
      </w:pPr>
      <w:r w:rsidRPr="00DD7A40">
        <w:rPr>
          <w:rFonts w:ascii="Times New Roman" w:hAnsi="Times New Roman" w:cs="Times New Roman"/>
          <w:sz w:val="24"/>
          <w:szCs w:val="24"/>
        </w:rPr>
        <w:t xml:space="preserve">Granta saņēmējs vai persona, kura Konkursa uzvarētāja vārdā paraksta </w:t>
      </w:r>
      <w:smartTag w:uri="schemas-tilde-lv/tildestengine" w:element="veidnes">
        <w:smartTagPr>
          <w:attr w:name="baseform" w:val="līgum|s"/>
          <w:attr w:name="id" w:val="-1"/>
          <w:attr w:name="text" w:val="līgumu"/>
        </w:smartTagPr>
        <w:r w:rsidRPr="00DD7A40">
          <w:rPr>
            <w:rFonts w:ascii="Times New Roman" w:hAnsi="Times New Roman" w:cs="Times New Roman"/>
            <w:sz w:val="24"/>
            <w:szCs w:val="24"/>
          </w:rPr>
          <w:t>līgumu</w:t>
        </w:r>
      </w:smartTag>
      <w:r w:rsidRPr="00DD7A40">
        <w:rPr>
          <w:rFonts w:ascii="Times New Roman" w:hAnsi="Times New Roman" w:cs="Times New Roman"/>
          <w:sz w:val="24"/>
          <w:szCs w:val="24"/>
        </w:rPr>
        <w:t xml:space="preserve"> ar PIUAC, ir personīgi materiāli atbildīga par Granta izlietojumu saskaņā ar pieteikumā plānoto izmaksu tāmi.</w:t>
      </w:r>
    </w:p>
    <w:p w14:paraId="36F6DB1C" w14:textId="77777777" w:rsidR="00DD7A40" w:rsidRPr="00DD7A40" w:rsidRDefault="00DD7A40">
      <w:pPr>
        <w:numPr>
          <w:ilvl w:val="1"/>
          <w:numId w:val="18"/>
        </w:numPr>
        <w:spacing w:after="0" w:line="240" w:lineRule="auto"/>
        <w:ind w:left="426" w:hanging="568"/>
        <w:jc w:val="both"/>
        <w:rPr>
          <w:rFonts w:ascii="Times New Roman" w:hAnsi="Times New Roman" w:cs="Times New Roman"/>
          <w:sz w:val="24"/>
          <w:szCs w:val="24"/>
        </w:rPr>
      </w:pPr>
      <w:r w:rsidRPr="00DD7A40">
        <w:rPr>
          <w:rFonts w:ascii="Times New Roman" w:hAnsi="Times New Roman" w:cs="Times New Roman"/>
          <w:sz w:val="24"/>
          <w:szCs w:val="24"/>
        </w:rPr>
        <w:t>Ja projekta īstenošanas gaitā Granta saņēmējam rodas nepieciešamība veikt darbības, kas nebija plānotas projektā, vai rodas apstākļi, kas projekta īstenošanu atbilstoši noslēgtajam līgumam ar PIUAC padara neiespējamu, Granta saņēmējam nekavējoties par to ir rakstiski jāinformē Pašvaldība.</w:t>
      </w:r>
    </w:p>
    <w:p w14:paraId="374082CF" w14:textId="77777777" w:rsidR="00DD7A40" w:rsidRPr="00DD7A40" w:rsidRDefault="00DD7A40" w:rsidP="00DD7A40">
      <w:pPr>
        <w:rPr>
          <w:rFonts w:ascii="Times New Roman" w:hAnsi="Times New Roman" w:cs="Times New Roman"/>
          <w:sz w:val="24"/>
          <w:szCs w:val="24"/>
        </w:rPr>
      </w:pPr>
    </w:p>
    <w:p w14:paraId="40E71D89" w14:textId="77777777" w:rsidR="00DD7A40" w:rsidRPr="00DD7A40" w:rsidRDefault="00DD7A40" w:rsidP="00DD7A40">
      <w:pPr>
        <w:tabs>
          <w:tab w:val="right" w:pos="7938"/>
        </w:tabs>
        <w:jc w:val="both"/>
        <w:rPr>
          <w:rFonts w:ascii="Times New Roman" w:hAnsi="Times New Roman" w:cs="Times New Roman"/>
          <w:sz w:val="24"/>
          <w:szCs w:val="24"/>
        </w:rPr>
      </w:pPr>
      <w:r w:rsidRPr="00DD7A40">
        <w:rPr>
          <w:rFonts w:ascii="Times New Roman" w:hAnsi="Times New Roman" w:cs="Times New Roman"/>
          <w:sz w:val="24"/>
          <w:szCs w:val="24"/>
        </w:rPr>
        <w:t>Domes priekšsēdētājs</w:t>
      </w:r>
      <w:r w:rsidRPr="00DD7A40">
        <w:rPr>
          <w:rFonts w:ascii="Times New Roman" w:hAnsi="Times New Roman" w:cs="Times New Roman"/>
          <w:sz w:val="24"/>
          <w:szCs w:val="24"/>
        </w:rPr>
        <w:tab/>
      </w:r>
      <w:r w:rsidRPr="00DD7A40">
        <w:rPr>
          <w:rFonts w:ascii="Times New Roman" w:hAnsi="Times New Roman" w:cs="Times New Roman"/>
          <w:sz w:val="24"/>
          <w:szCs w:val="24"/>
        </w:rPr>
        <w:tab/>
      </w:r>
      <w:proofErr w:type="spellStart"/>
      <w:r w:rsidRPr="00DD7A40">
        <w:rPr>
          <w:rFonts w:ascii="Times New Roman" w:hAnsi="Times New Roman" w:cs="Times New Roman"/>
          <w:sz w:val="24"/>
          <w:szCs w:val="24"/>
        </w:rPr>
        <w:t>I.Gorskis</w:t>
      </w:r>
      <w:proofErr w:type="spellEnd"/>
    </w:p>
    <w:p w14:paraId="7D64DE8B" w14:textId="77777777" w:rsidR="00DD7A40" w:rsidRPr="00DD7A40" w:rsidRDefault="00DD7A40" w:rsidP="00DD7A40">
      <w:pPr>
        <w:tabs>
          <w:tab w:val="right" w:pos="9000"/>
        </w:tabs>
        <w:spacing w:after="0" w:line="240" w:lineRule="auto"/>
        <w:ind w:left="720"/>
        <w:contextualSpacing/>
        <w:jc w:val="right"/>
        <w:rPr>
          <w:rFonts w:ascii="Times New Roman" w:eastAsia="Calibri" w:hAnsi="Times New Roman" w:cs="Times New Roman"/>
          <w:sz w:val="24"/>
          <w:szCs w:val="24"/>
        </w:rPr>
      </w:pPr>
      <w:r w:rsidRPr="00DD7A40">
        <w:br w:type="page"/>
      </w:r>
      <w:r w:rsidRPr="00DD7A40">
        <w:rPr>
          <w:rFonts w:ascii="Times New Roman" w:eastAsia="Calibri" w:hAnsi="Times New Roman" w:cs="Times New Roman"/>
          <w:sz w:val="24"/>
          <w:szCs w:val="24"/>
        </w:rPr>
        <w:lastRenderedPageBreak/>
        <w:t>1.pielikums</w:t>
      </w:r>
    </w:p>
    <w:p w14:paraId="21BA692B" w14:textId="77777777" w:rsidR="00DD7A40" w:rsidRPr="00DD7A40" w:rsidRDefault="00DD7A40" w:rsidP="00DD7A40">
      <w:pPr>
        <w:spacing w:after="0" w:line="240" w:lineRule="auto"/>
        <w:jc w:val="right"/>
        <w:rPr>
          <w:rFonts w:ascii="Times New Roman" w:eastAsia="Calibri" w:hAnsi="Times New Roman" w:cs="Times New Roman"/>
          <w:bCs/>
          <w:sz w:val="24"/>
          <w:szCs w:val="24"/>
        </w:rPr>
      </w:pPr>
      <w:r w:rsidRPr="00DD7A40">
        <w:rPr>
          <w:rFonts w:ascii="Times New Roman" w:eastAsia="Calibri" w:hAnsi="Times New Roman" w:cs="Times New Roman"/>
          <w:bCs/>
          <w:sz w:val="24"/>
          <w:szCs w:val="24"/>
        </w:rPr>
        <w:t xml:space="preserve">Grantu konkursa </w:t>
      </w:r>
      <w:r w:rsidRPr="00DD7A40">
        <w:rPr>
          <w:rFonts w:ascii="Times New Roman" w:eastAsia="Calibri" w:hAnsi="Times New Roman" w:cs="Times New Roman"/>
          <w:b/>
          <w:bCs/>
          <w:sz w:val="24"/>
          <w:szCs w:val="24"/>
        </w:rPr>
        <w:t>“Attīsti uzņēmējdarbību Dobeles novadā”</w:t>
      </w:r>
      <w:r w:rsidRPr="00DD7A40">
        <w:rPr>
          <w:rFonts w:ascii="Times New Roman" w:eastAsia="Calibri" w:hAnsi="Times New Roman" w:cs="Times New Roman"/>
          <w:bCs/>
          <w:sz w:val="24"/>
          <w:szCs w:val="24"/>
        </w:rPr>
        <w:t xml:space="preserve"> nolikumam</w:t>
      </w:r>
    </w:p>
    <w:p w14:paraId="0761550A" w14:textId="77777777" w:rsidR="00DD7A40" w:rsidRPr="00DD7A40" w:rsidRDefault="00DD7A40" w:rsidP="00DD7A40">
      <w:pPr>
        <w:spacing w:after="0" w:line="240" w:lineRule="auto"/>
        <w:jc w:val="center"/>
        <w:rPr>
          <w:rFonts w:ascii="Times New Roman" w:eastAsia="Calibri" w:hAnsi="Times New Roman" w:cs="Times New Roman"/>
          <w:bCs/>
          <w:sz w:val="24"/>
          <w:szCs w:val="24"/>
        </w:rPr>
      </w:pPr>
    </w:p>
    <w:p w14:paraId="3C081FDF" w14:textId="77777777" w:rsidR="00DD7A40" w:rsidRPr="00DD7A40" w:rsidRDefault="00DD7A40" w:rsidP="00DD7A40">
      <w:pPr>
        <w:spacing w:after="0" w:line="240" w:lineRule="auto"/>
        <w:jc w:val="center"/>
        <w:rPr>
          <w:rFonts w:ascii="Times New Roman" w:eastAsia="Calibri" w:hAnsi="Times New Roman" w:cs="Times New Roman"/>
          <w:sz w:val="24"/>
          <w:szCs w:val="24"/>
        </w:rPr>
      </w:pPr>
    </w:p>
    <w:p w14:paraId="1EBB938B" w14:textId="77777777" w:rsidR="00DD7A40" w:rsidRPr="00DD7A40" w:rsidRDefault="00DD7A40" w:rsidP="00DD7A40">
      <w:pPr>
        <w:spacing w:after="0" w:line="240" w:lineRule="auto"/>
        <w:jc w:val="center"/>
        <w:rPr>
          <w:rFonts w:ascii="Times New Roman" w:eastAsia="Calibri" w:hAnsi="Times New Roman" w:cs="Times New Roman"/>
          <w:b/>
          <w:sz w:val="24"/>
          <w:szCs w:val="24"/>
        </w:rPr>
      </w:pPr>
      <w:smartTag w:uri="schemas-tilde-lv/tildestengine" w:element="veidnes">
        <w:smartTagPr>
          <w:attr w:name="text" w:val="pieteikuma"/>
          <w:attr w:name="id" w:val="-1"/>
          <w:attr w:name="baseform" w:val="pieteikum|s"/>
        </w:smartTagPr>
        <w:r w:rsidRPr="00DD7A40">
          <w:rPr>
            <w:rFonts w:ascii="Times New Roman" w:eastAsia="Calibri" w:hAnsi="Times New Roman" w:cs="Times New Roman"/>
            <w:b/>
            <w:sz w:val="24"/>
            <w:szCs w:val="24"/>
          </w:rPr>
          <w:t>PIETEIKUMA</w:t>
        </w:r>
      </w:smartTag>
      <w:r w:rsidRPr="00DD7A40">
        <w:rPr>
          <w:rFonts w:ascii="Times New Roman" w:eastAsia="Calibri" w:hAnsi="Times New Roman" w:cs="Times New Roman"/>
          <w:b/>
          <w:sz w:val="24"/>
          <w:szCs w:val="24"/>
        </w:rPr>
        <w:t xml:space="preserve"> VEIDLAPA</w:t>
      </w:r>
    </w:p>
    <w:p w14:paraId="1D17F3B2" w14:textId="77777777" w:rsidR="00DD7A40" w:rsidRPr="00DD7A40" w:rsidRDefault="00DD7A40" w:rsidP="00DD7A40">
      <w:pPr>
        <w:spacing w:after="0" w:line="240" w:lineRule="auto"/>
        <w:jc w:val="center"/>
        <w:rPr>
          <w:rFonts w:ascii="Times New Roman" w:eastAsia="Calibri" w:hAnsi="Times New Roman" w:cs="Times New Roman"/>
          <w:b/>
          <w:sz w:val="24"/>
          <w:szCs w:val="24"/>
        </w:rPr>
      </w:pPr>
      <w:r w:rsidRPr="00DD7A40">
        <w:rPr>
          <w:rFonts w:ascii="Times New Roman" w:eastAsia="Calibri" w:hAnsi="Times New Roman" w:cs="Times New Roman"/>
          <w:b/>
          <w:sz w:val="24"/>
          <w:szCs w:val="24"/>
        </w:rPr>
        <w:t>____________________</w:t>
      </w:r>
    </w:p>
    <w:p w14:paraId="3AECAFFB" w14:textId="77777777" w:rsidR="00DD7A40" w:rsidRPr="00DD7A40" w:rsidRDefault="00DD7A40" w:rsidP="00DD7A40">
      <w:pPr>
        <w:spacing w:after="0" w:line="240" w:lineRule="auto"/>
        <w:jc w:val="center"/>
        <w:rPr>
          <w:rFonts w:ascii="Times New Roman" w:eastAsia="Calibri" w:hAnsi="Times New Roman" w:cs="Times New Roman"/>
          <w:b/>
          <w:i/>
          <w:iCs/>
          <w:sz w:val="24"/>
          <w:szCs w:val="24"/>
        </w:rPr>
      </w:pPr>
      <w:r w:rsidRPr="00DD7A40">
        <w:rPr>
          <w:rFonts w:ascii="Times New Roman" w:eastAsia="Calibri" w:hAnsi="Times New Roman" w:cs="Times New Roman"/>
          <w:b/>
          <w:i/>
          <w:iCs/>
          <w:sz w:val="24"/>
          <w:szCs w:val="24"/>
        </w:rPr>
        <w:t>(gads)</w:t>
      </w:r>
    </w:p>
    <w:p w14:paraId="2528127E" w14:textId="77777777" w:rsidR="00DD7A40" w:rsidRPr="00DD7A40" w:rsidRDefault="00DD7A40" w:rsidP="00DD7A40">
      <w:pPr>
        <w:spacing w:after="0" w:line="240" w:lineRule="auto"/>
        <w:jc w:val="center"/>
        <w:rPr>
          <w:rFonts w:ascii="Times New Roman" w:eastAsia="Calibri"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4"/>
        <w:gridCol w:w="5983"/>
      </w:tblGrid>
      <w:tr w:rsidR="00DD7A40" w:rsidRPr="00DD7A40" w14:paraId="576B84A1" w14:textId="77777777" w:rsidTr="006317DA">
        <w:tc>
          <w:tcPr>
            <w:tcW w:w="3515" w:type="dxa"/>
            <w:gridSpan w:val="2"/>
            <w:shd w:val="clear" w:color="auto" w:fill="F2F2F2"/>
          </w:tcPr>
          <w:p w14:paraId="0D5A2B3E"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b/>
                <w:sz w:val="24"/>
                <w:szCs w:val="24"/>
              </w:rPr>
              <w:t xml:space="preserve">Biznesa idejas formulējums </w:t>
            </w:r>
          </w:p>
        </w:tc>
        <w:tc>
          <w:tcPr>
            <w:tcW w:w="5983" w:type="dxa"/>
          </w:tcPr>
          <w:p w14:paraId="5739973B" w14:textId="77777777" w:rsidR="00DD7A40" w:rsidRPr="00DD7A40" w:rsidRDefault="00DD7A40" w:rsidP="00DD7A40">
            <w:pPr>
              <w:spacing w:after="0" w:line="240" w:lineRule="auto"/>
              <w:rPr>
                <w:rFonts w:ascii="Times New Roman" w:eastAsia="Calibri" w:hAnsi="Times New Roman" w:cs="Times New Roman"/>
                <w:i/>
                <w:sz w:val="24"/>
                <w:szCs w:val="24"/>
              </w:rPr>
            </w:pPr>
            <w:r w:rsidRPr="00DD7A40">
              <w:rPr>
                <w:rFonts w:ascii="Times New Roman" w:eastAsia="Calibri" w:hAnsi="Times New Roman" w:cs="Times New Roman"/>
                <w:i/>
                <w:sz w:val="24"/>
                <w:szCs w:val="24"/>
              </w:rPr>
              <w:t>(piemēram, Galdniecības izveide Dobeles novadā)</w:t>
            </w:r>
          </w:p>
        </w:tc>
      </w:tr>
      <w:tr w:rsidR="00DD7A40" w:rsidRPr="00DD7A40" w14:paraId="76012CFC" w14:textId="77777777" w:rsidTr="006317D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F2F2F2"/>
          </w:tcPr>
          <w:p w14:paraId="52CBF84B" w14:textId="77777777" w:rsidR="00DD7A40" w:rsidRPr="00DD7A40" w:rsidRDefault="00DD7A40" w:rsidP="00DD7A40">
            <w:pPr>
              <w:keepNext/>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 xml:space="preserve">Informācija par iesniedzēju </w:t>
            </w:r>
          </w:p>
        </w:tc>
      </w:tr>
      <w:tr w:rsidR="00DD7A40" w:rsidRPr="00DD7A40" w14:paraId="0BCB5119" w14:textId="77777777" w:rsidTr="006317D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2627B449"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rPr>
            </w:pPr>
            <w:r w:rsidRPr="00DD7A40">
              <w:rPr>
                <w:rFonts w:ascii="Times New Roman" w:hAnsi="Times New Roman" w:cs="Times New Roman"/>
                <w:noProof/>
                <w:sz w:val="24"/>
                <w:szCs w:val="24"/>
              </w:rPr>
              <w:t>Vārds, Uzvārds</w:t>
            </w:r>
          </w:p>
        </w:tc>
        <w:tc>
          <w:tcPr>
            <w:tcW w:w="6237" w:type="dxa"/>
            <w:gridSpan w:val="2"/>
            <w:tcBorders>
              <w:left w:val="single" w:sz="4" w:space="0" w:color="auto"/>
              <w:bottom w:val="single" w:sz="4" w:space="0" w:color="auto"/>
              <w:right w:val="single" w:sz="4" w:space="0" w:color="auto"/>
            </w:tcBorders>
          </w:tcPr>
          <w:p w14:paraId="5C3C2E5B"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lang w:val="en-GB"/>
              </w:rPr>
            </w:pPr>
          </w:p>
        </w:tc>
      </w:tr>
      <w:tr w:rsidR="00DD7A40" w:rsidRPr="00DD7A40" w14:paraId="3D9D2BCF" w14:textId="77777777" w:rsidTr="006317D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11F2DF1D"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rPr>
            </w:pPr>
            <w:r w:rsidRPr="00DD7A40">
              <w:rPr>
                <w:rFonts w:ascii="Times New Roman" w:hAnsi="Times New Roman" w:cs="Times New Roman"/>
                <w:noProof/>
                <w:sz w:val="24"/>
                <w:szCs w:val="24"/>
              </w:rPr>
              <w:t>Personas kods</w:t>
            </w:r>
          </w:p>
        </w:tc>
        <w:tc>
          <w:tcPr>
            <w:tcW w:w="6237" w:type="dxa"/>
            <w:gridSpan w:val="2"/>
            <w:tcBorders>
              <w:left w:val="single" w:sz="4" w:space="0" w:color="auto"/>
              <w:bottom w:val="single" w:sz="4" w:space="0" w:color="auto"/>
              <w:right w:val="single" w:sz="4" w:space="0" w:color="auto"/>
            </w:tcBorders>
          </w:tcPr>
          <w:p w14:paraId="2D660366"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lang w:val="en-GB"/>
              </w:rPr>
            </w:pPr>
          </w:p>
        </w:tc>
      </w:tr>
      <w:tr w:rsidR="00DD7A40" w:rsidRPr="00DD7A40" w14:paraId="672E5EF3" w14:textId="77777777" w:rsidTr="006317D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51A6702D"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rPr>
            </w:pPr>
            <w:r w:rsidRPr="00DD7A40">
              <w:rPr>
                <w:rFonts w:ascii="Times New Roman" w:hAnsi="Times New Roman" w:cs="Times New Roman"/>
                <w:noProof/>
                <w:sz w:val="24"/>
                <w:szCs w:val="24"/>
              </w:rPr>
              <w:t>Deklarēta dzīvesvieta</w:t>
            </w:r>
          </w:p>
        </w:tc>
        <w:tc>
          <w:tcPr>
            <w:tcW w:w="6237" w:type="dxa"/>
            <w:gridSpan w:val="2"/>
            <w:tcBorders>
              <w:left w:val="single" w:sz="4" w:space="0" w:color="auto"/>
              <w:bottom w:val="single" w:sz="4" w:space="0" w:color="auto"/>
              <w:right w:val="single" w:sz="4" w:space="0" w:color="auto"/>
            </w:tcBorders>
          </w:tcPr>
          <w:p w14:paraId="792A4F3A"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lang w:val="en-GB"/>
              </w:rPr>
            </w:pPr>
          </w:p>
        </w:tc>
      </w:tr>
      <w:tr w:rsidR="00DD7A40" w:rsidRPr="00DD7A40" w14:paraId="1BF3A2B9" w14:textId="77777777" w:rsidTr="006317D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78FD8C48"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lang w:val="en-GB"/>
              </w:rPr>
            </w:pPr>
            <w:r w:rsidRPr="00DD7A40">
              <w:rPr>
                <w:rFonts w:ascii="Times New Roman" w:hAnsi="Times New Roman" w:cs="Times New Roman"/>
                <w:noProof/>
                <w:sz w:val="24"/>
                <w:szCs w:val="24"/>
              </w:rPr>
              <w:t>Tālrunis</w:t>
            </w:r>
          </w:p>
        </w:tc>
        <w:tc>
          <w:tcPr>
            <w:tcW w:w="6237" w:type="dxa"/>
            <w:gridSpan w:val="2"/>
            <w:tcBorders>
              <w:left w:val="single" w:sz="4" w:space="0" w:color="auto"/>
              <w:bottom w:val="single" w:sz="4" w:space="0" w:color="auto"/>
              <w:right w:val="single" w:sz="4" w:space="0" w:color="auto"/>
            </w:tcBorders>
          </w:tcPr>
          <w:p w14:paraId="31FB9799"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lang w:val="en-GB"/>
              </w:rPr>
            </w:pPr>
          </w:p>
        </w:tc>
      </w:tr>
      <w:tr w:rsidR="00DD7A40" w:rsidRPr="00DD7A40" w14:paraId="35090899" w14:textId="77777777" w:rsidTr="006317D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6CB65A63"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lang w:val="en-GB"/>
              </w:rPr>
            </w:pPr>
            <w:r w:rsidRPr="00DD7A40">
              <w:rPr>
                <w:rFonts w:ascii="Times New Roman" w:hAnsi="Times New Roman" w:cs="Times New Roman"/>
                <w:noProof/>
                <w:sz w:val="24"/>
                <w:szCs w:val="24"/>
              </w:rPr>
              <w:t>E-pasts</w:t>
            </w:r>
          </w:p>
        </w:tc>
        <w:tc>
          <w:tcPr>
            <w:tcW w:w="6237" w:type="dxa"/>
            <w:gridSpan w:val="2"/>
            <w:tcBorders>
              <w:left w:val="single" w:sz="4" w:space="0" w:color="auto"/>
              <w:bottom w:val="single" w:sz="4" w:space="0" w:color="auto"/>
              <w:right w:val="single" w:sz="4" w:space="0" w:color="auto"/>
            </w:tcBorders>
          </w:tcPr>
          <w:p w14:paraId="2AB6773C"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lang w:val="en-GB"/>
              </w:rPr>
            </w:pPr>
          </w:p>
        </w:tc>
      </w:tr>
    </w:tbl>
    <w:p w14:paraId="369B9A38" w14:textId="77777777" w:rsidR="00DD7A40" w:rsidRPr="00DD7A40" w:rsidRDefault="00DD7A40" w:rsidP="00DD7A40">
      <w:pPr>
        <w:spacing w:after="0" w:line="240" w:lineRule="auto"/>
        <w:rPr>
          <w:rFonts w:ascii="Times New Roman" w:eastAsia="Calibri" w:hAnsi="Times New Roman" w:cs="Times New Roman"/>
          <w:sz w:val="24"/>
          <w:szCs w:val="24"/>
        </w:rPr>
      </w:pPr>
    </w:p>
    <w:tbl>
      <w:tblPr>
        <w:tblW w:w="9493" w:type="dxa"/>
        <w:jc w:val="center"/>
        <w:tblLayout w:type="fixed"/>
        <w:tblCellMar>
          <w:left w:w="56" w:type="dxa"/>
          <w:right w:w="56" w:type="dxa"/>
        </w:tblCellMar>
        <w:tblLook w:val="0000" w:firstRow="0" w:lastRow="0" w:firstColumn="0" w:lastColumn="0" w:noHBand="0" w:noVBand="0"/>
      </w:tblPr>
      <w:tblGrid>
        <w:gridCol w:w="3403"/>
        <w:gridCol w:w="6090"/>
      </w:tblGrid>
      <w:tr w:rsidR="00DD7A40" w:rsidRPr="00DD7A40" w14:paraId="3C50F59D" w14:textId="77777777" w:rsidTr="006317DA">
        <w:trPr>
          <w:cantSplit/>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cPr>
          <w:p w14:paraId="0A781882" w14:textId="77777777" w:rsidR="00DD7A40" w:rsidRPr="00DD7A40" w:rsidRDefault="00DD7A40" w:rsidP="00DD7A40">
            <w:pPr>
              <w:keepNext/>
              <w:tabs>
                <w:tab w:val="left" w:pos="382"/>
              </w:tabs>
              <w:spacing w:after="0" w:line="240" w:lineRule="auto"/>
              <w:rPr>
                <w:rFonts w:ascii="Times New Roman" w:hAnsi="Times New Roman" w:cs="Times New Roman"/>
                <w:b/>
                <w:noProof/>
                <w:sz w:val="24"/>
                <w:szCs w:val="24"/>
                <w:lang w:val="es-ES"/>
              </w:rPr>
            </w:pPr>
            <w:r w:rsidRPr="00DD7A40">
              <w:rPr>
                <w:rFonts w:ascii="Times New Roman" w:hAnsi="Times New Roman" w:cs="Times New Roman"/>
                <w:b/>
                <w:noProof/>
                <w:sz w:val="24"/>
                <w:szCs w:val="24"/>
                <w:lang w:val="es-ES"/>
              </w:rPr>
              <w:t>Informācija par esošo vai plānoto komersantu – komersanta veids</w:t>
            </w:r>
          </w:p>
        </w:tc>
      </w:tr>
      <w:tr w:rsidR="00DD7A40" w:rsidRPr="00DD7A40" w14:paraId="5EACB577" w14:textId="77777777" w:rsidTr="006317DA">
        <w:trPr>
          <w:cantSplit/>
          <w:jc w:val="center"/>
        </w:trPr>
        <w:tc>
          <w:tcPr>
            <w:tcW w:w="3403" w:type="dxa"/>
            <w:tcBorders>
              <w:top w:val="single" w:sz="4" w:space="0" w:color="auto"/>
              <w:left w:val="single" w:sz="4" w:space="0" w:color="auto"/>
              <w:bottom w:val="single" w:sz="4" w:space="0" w:color="auto"/>
              <w:right w:val="single" w:sz="4" w:space="0" w:color="auto"/>
            </w:tcBorders>
          </w:tcPr>
          <w:p w14:paraId="08EB5F55"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rPr>
            </w:pPr>
            <w:r w:rsidRPr="00DD7A40">
              <w:rPr>
                <w:rFonts w:ascii="Times New Roman" w:hAnsi="Times New Roman" w:cs="Times New Roman"/>
                <w:noProof/>
                <w:sz w:val="24"/>
                <w:szCs w:val="24"/>
              </w:rPr>
              <w:t>Sabiedrība ar ierobežotu atbildību</w:t>
            </w:r>
          </w:p>
        </w:tc>
        <w:tc>
          <w:tcPr>
            <w:tcW w:w="6090" w:type="dxa"/>
            <w:tcBorders>
              <w:top w:val="single" w:sz="4" w:space="0" w:color="auto"/>
              <w:left w:val="single" w:sz="4" w:space="0" w:color="auto"/>
              <w:bottom w:val="single" w:sz="4" w:space="0" w:color="auto"/>
              <w:right w:val="single" w:sz="4" w:space="0" w:color="auto"/>
            </w:tcBorders>
          </w:tcPr>
          <w:p w14:paraId="48B4E472"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lang w:val="en-GB"/>
              </w:rPr>
            </w:pPr>
          </w:p>
        </w:tc>
      </w:tr>
      <w:tr w:rsidR="00DD7A40" w:rsidRPr="00DD7A40" w14:paraId="43D12E90" w14:textId="77777777" w:rsidTr="006317DA">
        <w:trPr>
          <w:cantSplit/>
          <w:trHeight w:val="70"/>
          <w:jc w:val="center"/>
        </w:trPr>
        <w:tc>
          <w:tcPr>
            <w:tcW w:w="3403" w:type="dxa"/>
            <w:tcBorders>
              <w:left w:val="single" w:sz="4" w:space="0" w:color="auto"/>
              <w:bottom w:val="single" w:sz="4" w:space="0" w:color="auto"/>
              <w:right w:val="single" w:sz="4" w:space="0" w:color="auto"/>
            </w:tcBorders>
          </w:tcPr>
          <w:p w14:paraId="22BA7E15"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rPr>
            </w:pPr>
            <w:r w:rsidRPr="00DD7A40">
              <w:rPr>
                <w:rFonts w:ascii="Times New Roman" w:hAnsi="Times New Roman" w:cs="Times New Roman"/>
                <w:noProof/>
                <w:sz w:val="24"/>
                <w:szCs w:val="24"/>
              </w:rPr>
              <w:t>Individuālais komersants</w:t>
            </w:r>
          </w:p>
        </w:tc>
        <w:tc>
          <w:tcPr>
            <w:tcW w:w="6090" w:type="dxa"/>
            <w:tcBorders>
              <w:left w:val="single" w:sz="4" w:space="0" w:color="auto"/>
              <w:bottom w:val="single" w:sz="4" w:space="0" w:color="auto"/>
              <w:right w:val="single" w:sz="4" w:space="0" w:color="auto"/>
            </w:tcBorders>
          </w:tcPr>
          <w:p w14:paraId="6783BC06"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lang w:val="en-GB"/>
              </w:rPr>
            </w:pPr>
          </w:p>
        </w:tc>
      </w:tr>
      <w:tr w:rsidR="00DD7A40" w:rsidRPr="00DD7A40" w14:paraId="0F31CD2D" w14:textId="77777777" w:rsidTr="006317DA">
        <w:trPr>
          <w:cantSplit/>
          <w:jc w:val="center"/>
        </w:trPr>
        <w:tc>
          <w:tcPr>
            <w:tcW w:w="3403" w:type="dxa"/>
            <w:tcBorders>
              <w:left w:val="single" w:sz="4" w:space="0" w:color="auto"/>
              <w:bottom w:val="single" w:sz="4" w:space="0" w:color="auto"/>
              <w:right w:val="single" w:sz="4" w:space="0" w:color="auto"/>
            </w:tcBorders>
          </w:tcPr>
          <w:p w14:paraId="4AF411DE"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rPr>
            </w:pPr>
            <w:r w:rsidRPr="00DD7A40">
              <w:rPr>
                <w:rFonts w:ascii="Times New Roman" w:hAnsi="Times New Roman" w:cs="Times New Roman"/>
                <w:noProof/>
                <w:sz w:val="24"/>
                <w:szCs w:val="24"/>
              </w:rPr>
              <w:t>Cits (norādīt)</w:t>
            </w:r>
          </w:p>
        </w:tc>
        <w:tc>
          <w:tcPr>
            <w:tcW w:w="6090" w:type="dxa"/>
            <w:tcBorders>
              <w:left w:val="single" w:sz="4" w:space="0" w:color="auto"/>
              <w:bottom w:val="single" w:sz="4" w:space="0" w:color="auto"/>
              <w:right w:val="single" w:sz="4" w:space="0" w:color="auto"/>
            </w:tcBorders>
          </w:tcPr>
          <w:p w14:paraId="105E5D66"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lang w:val="en-GB"/>
              </w:rPr>
            </w:pPr>
          </w:p>
        </w:tc>
      </w:tr>
    </w:tbl>
    <w:p w14:paraId="0498F6E4" w14:textId="77777777" w:rsidR="00DD7A40" w:rsidRPr="00DD7A40" w:rsidRDefault="00DD7A40" w:rsidP="00DD7A40">
      <w:pPr>
        <w:spacing w:after="0" w:line="240" w:lineRule="auto"/>
        <w:rPr>
          <w:rFonts w:ascii="Times New Roman" w:eastAsia="Calibri" w:hAnsi="Times New Roman" w:cs="Times New Roman"/>
          <w:sz w:val="24"/>
          <w:szCs w:val="24"/>
        </w:rPr>
      </w:pPr>
    </w:p>
    <w:tbl>
      <w:tblPr>
        <w:tblW w:w="9368" w:type="dxa"/>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9368"/>
      </w:tblGrid>
      <w:tr w:rsidR="00DD7A40" w:rsidRPr="00DD7A40" w14:paraId="6FD1E01F" w14:textId="77777777" w:rsidTr="006317DA">
        <w:trPr>
          <w:cantSplit/>
          <w:trHeight w:val="1502"/>
          <w:jc w:val="center"/>
        </w:trPr>
        <w:tc>
          <w:tcPr>
            <w:tcW w:w="9368" w:type="dxa"/>
          </w:tcPr>
          <w:p w14:paraId="7B443D80"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rPr>
            </w:pPr>
            <w:r w:rsidRPr="00DD7A40">
              <w:rPr>
                <w:rFonts w:ascii="Times New Roman" w:hAnsi="Times New Roman" w:cs="Times New Roman"/>
                <w:b/>
                <w:i/>
                <w:noProof/>
                <w:sz w:val="24"/>
                <w:szCs w:val="24"/>
              </w:rPr>
              <w:t>Pieteikuma veidlapai pievienots: Biznesa plāns (2.pielikums), iesniedzēja dzīves un darba apraksts – CV (3.pielikums).</w:t>
            </w:r>
            <w:r w:rsidRPr="00DD7A40">
              <w:rPr>
                <w:rFonts w:ascii="Times New Roman" w:hAnsi="Times New Roman" w:cs="Times New Roman"/>
                <w:noProof/>
                <w:sz w:val="24"/>
                <w:szCs w:val="24"/>
              </w:rPr>
              <w:t xml:space="preserve">                                                      </w:t>
            </w:r>
          </w:p>
          <w:p w14:paraId="03F84BF1" w14:textId="77777777" w:rsidR="00DD7A40" w:rsidRPr="00DD7A40" w:rsidRDefault="00DD7A40" w:rsidP="00DD7A40">
            <w:pPr>
              <w:keepNext/>
              <w:tabs>
                <w:tab w:val="left" w:pos="382"/>
              </w:tabs>
              <w:spacing w:after="0" w:line="240" w:lineRule="auto"/>
              <w:rPr>
                <w:rFonts w:ascii="Times New Roman" w:hAnsi="Times New Roman" w:cs="Times New Roman"/>
                <w:noProof/>
                <w:sz w:val="24"/>
                <w:szCs w:val="24"/>
              </w:rPr>
            </w:pPr>
            <w:r w:rsidRPr="00DD7A40">
              <w:rPr>
                <w:rFonts w:ascii="Times New Roman" w:hAnsi="Times New Roman" w:cs="Times New Roman"/>
                <w:noProof/>
                <w:sz w:val="24"/>
                <w:szCs w:val="24"/>
              </w:rPr>
              <w:t xml:space="preserve">Vārds, uzvārds </w:t>
            </w:r>
          </w:p>
          <w:p w14:paraId="67861A84" w14:textId="77777777" w:rsidR="00DD7A40" w:rsidRPr="00DD7A40" w:rsidRDefault="00DD7A40" w:rsidP="00DD7A40">
            <w:pPr>
              <w:keepNext/>
              <w:tabs>
                <w:tab w:val="left" w:pos="382"/>
                <w:tab w:val="left" w:pos="5385"/>
              </w:tabs>
              <w:spacing w:after="0" w:line="240" w:lineRule="auto"/>
              <w:rPr>
                <w:rFonts w:ascii="Times New Roman" w:hAnsi="Times New Roman" w:cs="Times New Roman"/>
                <w:noProof/>
                <w:sz w:val="24"/>
                <w:szCs w:val="24"/>
              </w:rPr>
            </w:pPr>
          </w:p>
          <w:p w14:paraId="1EB41C1D" w14:textId="77777777" w:rsidR="00DD7A40" w:rsidRPr="00DD7A40" w:rsidRDefault="00DD7A40" w:rsidP="00DD7A40">
            <w:pPr>
              <w:keepNext/>
              <w:tabs>
                <w:tab w:val="left" w:pos="382"/>
                <w:tab w:val="left" w:pos="5385"/>
              </w:tabs>
              <w:spacing w:after="0" w:line="240" w:lineRule="auto"/>
              <w:rPr>
                <w:rFonts w:ascii="Times New Roman" w:hAnsi="Times New Roman" w:cs="Times New Roman"/>
                <w:noProof/>
                <w:sz w:val="24"/>
                <w:szCs w:val="24"/>
              </w:rPr>
            </w:pPr>
          </w:p>
          <w:p w14:paraId="7EA7360F" w14:textId="77777777" w:rsidR="00DD7A40" w:rsidRPr="00DD7A40" w:rsidRDefault="00DD7A40" w:rsidP="00DD7A40">
            <w:pPr>
              <w:keepNext/>
              <w:tabs>
                <w:tab w:val="left" w:pos="382"/>
                <w:tab w:val="left" w:pos="5385"/>
              </w:tabs>
              <w:spacing w:after="0" w:line="240" w:lineRule="auto"/>
              <w:rPr>
                <w:rFonts w:ascii="Times New Roman" w:hAnsi="Times New Roman" w:cs="Times New Roman"/>
                <w:noProof/>
                <w:sz w:val="24"/>
                <w:szCs w:val="24"/>
              </w:rPr>
            </w:pPr>
            <w:r w:rsidRPr="00DD7A40">
              <w:rPr>
                <w:rFonts w:ascii="Times New Roman" w:hAnsi="Times New Roman" w:cs="Times New Roman"/>
                <w:noProof/>
                <w:sz w:val="24"/>
                <w:szCs w:val="24"/>
              </w:rPr>
              <w:t>Datums</w:t>
            </w:r>
            <w:r w:rsidRPr="00DD7A40">
              <w:rPr>
                <w:rFonts w:ascii="Times New Roman" w:hAnsi="Times New Roman" w:cs="Times New Roman"/>
                <w:noProof/>
                <w:sz w:val="24"/>
                <w:szCs w:val="24"/>
              </w:rPr>
              <w:tab/>
              <w:t>Paraksts</w:t>
            </w:r>
          </w:p>
        </w:tc>
      </w:tr>
    </w:tbl>
    <w:p w14:paraId="618FFD12" w14:textId="77777777" w:rsidR="00DD7A40" w:rsidRPr="00DD7A40" w:rsidRDefault="00DD7A40" w:rsidP="00DD7A40">
      <w:pPr>
        <w:tabs>
          <w:tab w:val="left" w:pos="555"/>
        </w:tabs>
        <w:spacing w:after="0" w:line="240" w:lineRule="auto"/>
        <w:rPr>
          <w:rFonts w:ascii="Times New Roman" w:eastAsia="Calibri" w:hAnsi="Times New Roman" w:cs="Times New Roman"/>
          <w:sz w:val="24"/>
          <w:szCs w:val="24"/>
        </w:rPr>
      </w:pPr>
    </w:p>
    <w:p w14:paraId="6BEC8676" w14:textId="77777777" w:rsidR="00DD7A40" w:rsidRPr="00DD7A40" w:rsidRDefault="00DD7A40" w:rsidP="00DD7A40">
      <w:pPr>
        <w:tabs>
          <w:tab w:val="left" w:pos="555"/>
        </w:tabs>
        <w:spacing w:after="0" w:line="240" w:lineRule="auto"/>
        <w:rPr>
          <w:rFonts w:ascii="Times New Roman" w:eastAsia="Calibri" w:hAnsi="Times New Roman" w:cs="Times New Roman"/>
          <w:sz w:val="24"/>
          <w:szCs w:val="24"/>
        </w:rPr>
      </w:pPr>
    </w:p>
    <w:p w14:paraId="6BEF3E6C"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br w:type="page"/>
      </w:r>
    </w:p>
    <w:p w14:paraId="543AA241" w14:textId="77777777" w:rsidR="00DD7A40" w:rsidRPr="00DD7A40" w:rsidRDefault="00DD7A40" w:rsidP="00DD7A40">
      <w:pPr>
        <w:tabs>
          <w:tab w:val="left" w:pos="555"/>
        </w:tabs>
        <w:spacing w:after="0" w:line="240" w:lineRule="auto"/>
        <w:rPr>
          <w:rFonts w:ascii="Times New Roman" w:eastAsia="Calibri" w:hAnsi="Times New Roman" w:cs="Times New Roman"/>
          <w:sz w:val="24"/>
          <w:szCs w:val="24"/>
        </w:rPr>
      </w:pPr>
    </w:p>
    <w:p w14:paraId="686F7C8A" w14:textId="77777777" w:rsidR="00DD7A40" w:rsidRPr="00DD7A40" w:rsidRDefault="00DD7A40" w:rsidP="00DD7A40">
      <w:pPr>
        <w:spacing w:after="0" w:line="240" w:lineRule="auto"/>
        <w:jc w:val="right"/>
        <w:rPr>
          <w:rFonts w:ascii="Times New Roman" w:eastAsia="Calibri" w:hAnsi="Times New Roman" w:cs="Times New Roman"/>
          <w:sz w:val="24"/>
          <w:szCs w:val="24"/>
        </w:rPr>
      </w:pPr>
      <w:r w:rsidRPr="00DD7A40">
        <w:rPr>
          <w:rFonts w:ascii="Times New Roman" w:eastAsia="Calibri" w:hAnsi="Times New Roman" w:cs="Times New Roman"/>
          <w:sz w:val="24"/>
          <w:szCs w:val="24"/>
        </w:rPr>
        <w:t>2. pielikums</w:t>
      </w:r>
    </w:p>
    <w:p w14:paraId="1809ADAD" w14:textId="77777777" w:rsidR="00DD7A40" w:rsidRPr="00DD7A40" w:rsidRDefault="00DD7A40" w:rsidP="00DD7A40">
      <w:pPr>
        <w:spacing w:after="0" w:line="240" w:lineRule="auto"/>
        <w:jc w:val="right"/>
        <w:rPr>
          <w:rFonts w:ascii="Times New Roman" w:eastAsia="Calibri" w:hAnsi="Times New Roman" w:cs="Times New Roman"/>
          <w:bCs/>
          <w:sz w:val="24"/>
          <w:szCs w:val="24"/>
        </w:rPr>
      </w:pPr>
      <w:bookmarkStart w:id="5" w:name="_Hlk40694742"/>
      <w:r w:rsidRPr="00DD7A40">
        <w:rPr>
          <w:rFonts w:ascii="Times New Roman" w:eastAsia="Calibri" w:hAnsi="Times New Roman" w:cs="Times New Roman"/>
          <w:bCs/>
          <w:sz w:val="24"/>
          <w:szCs w:val="24"/>
        </w:rPr>
        <w:t xml:space="preserve">Grantu konkursa </w:t>
      </w:r>
      <w:r w:rsidRPr="00DD7A40">
        <w:rPr>
          <w:rFonts w:ascii="Times New Roman" w:eastAsia="Calibri" w:hAnsi="Times New Roman" w:cs="Times New Roman"/>
          <w:b/>
          <w:bCs/>
          <w:sz w:val="24"/>
          <w:szCs w:val="24"/>
        </w:rPr>
        <w:t>“Attīsti uzņēmējdarbību Dobeles novadā”</w:t>
      </w:r>
      <w:r w:rsidRPr="00DD7A40">
        <w:rPr>
          <w:rFonts w:ascii="Times New Roman" w:eastAsia="Calibri" w:hAnsi="Times New Roman" w:cs="Times New Roman"/>
          <w:bCs/>
          <w:sz w:val="24"/>
          <w:szCs w:val="24"/>
        </w:rPr>
        <w:t xml:space="preserve"> nolikumam</w:t>
      </w:r>
      <w:bookmarkEnd w:id="5"/>
    </w:p>
    <w:p w14:paraId="46587CC5" w14:textId="77777777" w:rsidR="00DD7A40" w:rsidRPr="00DD7A40" w:rsidRDefault="00DD7A40" w:rsidP="00DD7A40">
      <w:pPr>
        <w:spacing w:after="0" w:line="240" w:lineRule="auto"/>
        <w:rPr>
          <w:rFonts w:ascii="Times New Roman" w:eastAsia="Calibri" w:hAnsi="Times New Roman" w:cs="Times New Roman"/>
          <w:sz w:val="24"/>
          <w:szCs w:val="24"/>
        </w:rPr>
      </w:pPr>
    </w:p>
    <w:p w14:paraId="4BB770E0" w14:textId="77777777" w:rsidR="00DD7A40" w:rsidRPr="00DD7A40" w:rsidRDefault="00DD7A40" w:rsidP="00DD7A40">
      <w:pPr>
        <w:spacing w:after="0" w:line="240" w:lineRule="auto"/>
        <w:jc w:val="center"/>
        <w:rPr>
          <w:rFonts w:ascii="Times New Roman" w:eastAsia="Calibri" w:hAnsi="Times New Roman" w:cs="Times New Roman"/>
          <w:b/>
          <w:sz w:val="24"/>
          <w:szCs w:val="24"/>
        </w:rPr>
      </w:pPr>
      <w:r w:rsidRPr="00DD7A40">
        <w:rPr>
          <w:rFonts w:ascii="Times New Roman" w:eastAsia="Calibri" w:hAnsi="Times New Roman" w:cs="Times New Roman"/>
          <w:b/>
          <w:sz w:val="24"/>
          <w:szCs w:val="24"/>
        </w:rPr>
        <w:t>1</w:t>
      </w:r>
      <w:r w:rsidRPr="00DD7A40">
        <w:rPr>
          <w:rFonts w:ascii="Times New Roman" w:eastAsia="Calibri" w:hAnsi="Times New Roman" w:cs="Times New Roman"/>
          <w:sz w:val="24"/>
          <w:szCs w:val="24"/>
        </w:rPr>
        <w:t>.</w:t>
      </w:r>
      <w:r w:rsidRPr="00DD7A40">
        <w:rPr>
          <w:rFonts w:ascii="Times New Roman" w:eastAsia="Calibri" w:hAnsi="Times New Roman" w:cs="Times New Roman"/>
          <w:b/>
          <w:sz w:val="24"/>
          <w:szCs w:val="24"/>
        </w:rPr>
        <w:t>BIZNESA PLĀNS</w:t>
      </w:r>
    </w:p>
    <w:p w14:paraId="57721D03" w14:textId="77777777" w:rsidR="00DD7A40" w:rsidRPr="00DD7A40" w:rsidRDefault="00DD7A40" w:rsidP="00DD7A40">
      <w:pPr>
        <w:spacing w:after="0" w:line="240" w:lineRule="auto"/>
        <w:jc w:val="center"/>
        <w:rPr>
          <w:rFonts w:ascii="Times New Roman" w:eastAsia="Calibri" w:hAnsi="Times New Roman" w:cs="Times New Roman"/>
          <w:b/>
          <w:sz w:val="24"/>
          <w:szCs w:val="24"/>
        </w:rPr>
      </w:pPr>
      <w:r w:rsidRPr="00DD7A40">
        <w:rPr>
          <w:rFonts w:ascii="Times New Roman" w:eastAsia="Calibri" w:hAnsi="Times New Roman" w:cs="Times New Roman"/>
          <w:b/>
          <w:sz w:val="24"/>
          <w:szCs w:val="24"/>
        </w:rPr>
        <w:t>________________</w:t>
      </w:r>
    </w:p>
    <w:p w14:paraId="4FCFDB8C" w14:textId="77777777" w:rsidR="00DD7A40" w:rsidRPr="00DD7A40" w:rsidRDefault="00DD7A40" w:rsidP="00DD7A40">
      <w:pPr>
        <w:spacing w:after="0" w:line="240" w:lineRule="auto"/>
        <w:jc w:val="center"/>
        <w:rPr>
          <w:rFonts w:ascii="Times New Roman" w:eastAsia="Calibri" w:hAnsi="Times New Roman" w:cs="Times New Roman"/>
          <w:b/>
          <w:i/>
          <w:iCs/>
          <w:sz w:val="24"/>
          <w:szCs w:val="24"/>
        </w:rPr>
      </w:pPr>
      <w:r w:rsidRPr="00DD7A40">
        <w:rPr>
          <w:rFonts w:ascii="Times New Roman" w:eastAsia="Calibri" w:hAnsi="Times New Roman" w:cs="Times New Roman"/>
          <w:b/>
          <w:i/>
          <w:iCs/>
          <w:sz w:val="24"/>
          <w:szCs w:val="24"/>
        </w:rPr>
        <w:t>(gads)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DD7A40" w:rsidRPr="00DD7A40" w14:paraId="0227408B" w14:textId="77777777" w:rsidTr="006317DA">
        <w:trPr>
          <w:trHeight w:val="186"/>
        </w:trPr>
        <w:tc>
          <w:tcPr>
            <w:tcW w:w="9526" w:type="dxa"/>
            <w:shd w:val="clear" w:color="auto" w:fill="auto"/>
          </w:tcPr>
          <w:p w14:paraId="7426736E" w14:textId="77777777" w:rsidR="00DD7A40" w:rsidRPr="00DD7A40" w:rsidRDefault="00DD7A40" w:rsidP="00DD7A40">
            <w:pPr>
              <w:spacing w:after="0" w:line="240" w:lineRule="auto"/>
              <w:rPr>
                <w:rFonts w:ascii="Times New Roman" w:eastAsia="Calibri" w:hAnsi="Times New Roman" w:cs="Times New Roman"/>
                <w:b/>
                <w:i/>
                <w:kern w:val="0"/>
                <w:sz w:val="24"/>
                <w:szCs w:val="24"/>
                <w:lang w:val="et-EE"/>
                <w14:ligatures w14:val="none"/>
              </w:rPr>
            </w:pPr>
            <w:r w:rsidRPr="00DD7A40">
              <w:rPr>
                <w:rFonts w:ascii="Times New Roman" w:eastAsia="Calibri" w:hAnsi="Times New Roman" w:cs="Times New Roman"/>
                <w:b/>
                <w:kern w:val="0"/>
                <w:sz w:val="24"/>
                <w:szCs w:val="24"/>
                <w:lang w:val="et-EE"/>
                <w14:ligatures w14:val="none"/>
              </w:rPr>
              <w:t xml:space="preserve">1. Nosaukums </w:t>
            </w:r>
          </w:p>
        </w:tc>
      </w:tr>
      <w:tr w:rsidR="00DD7A40" w:rsidRPr="00DD7A40" w14:paraId="5DF3D0AE" w14:textId="77777777" w:rsidTr="006317DA">
        <w:trPr>
          <w:trHeight w:val="478"/>
        </w:trPr>
        <w:tc>
          <w:tcPr>
            <w:tcW w:w="9526" w:type="dxa"/>
            <w:shd w:val="clear" w:color="auto" w:fill="auto"/>
          </w:tcPr>
          <w:p w14:paraId="36E3D875" w14:textId="77777777" w:rsidR="00DD7A40" w:rsidRPr="00DD7A40" w:rsidRDefault="00DD7A40" w:rsidP="00DD7A40">
            <w:pPr>
              <w:spacing w:after="0" w:line="240" w:lineRule="auto"/>
              <w:rPr>
                <w:rFonts w:ascii="Times New Roman" w:eastAsia="Calibri" w:hAnsi="Times New Roman" w:cs="Times New Roman"/>
                <w:i/>
                <w:kern w:val="0"/>
                <w:sz w:val="24"/>
                <w:szCs w:val="24"/>
                <w:lang w:val="et-EE"/>
                <w14:ligatures w14:val="none"/>
              </w:rPr>
            </w:pPr>
          </w:p>
        </w:tc>
      </w:tr>
      <w:tr w:rsidR="00DD7A40" w:rsidRPr="00DD7A40" w14:paraId="341D105F" w14:textId="77777777" w:rsidTr="006317DA">
        <w:tc>
          <w:tcPr>
            <w:tcW w:w="9526" w:type="dxa"/>
            <w:shd w:val="clear" w:color="auto" w:fill="auto"/>
          </w:tcPr>
          <w:p w14:paraId="6D997B53"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b/>
                <w:sz w:val="24"/>
                <w:szCs w:val="24"/>
              </w:rPr>
              <w:t>2. Projekta mērķis(-i)</w:t>
            </w:r>
          </w:p>
        </w:tc>
      </w:tr>
      <w:tr w:rsidR="00DD7A40" w:rsidRPr="00DD7A40" w14:paraId="45BD8010" w14:textId="77777777" w:rsidTr="006317DA">
        <w:tc>
          <w:tcPr>
            <w:tcW w:w="9526" w:type="dxa"/>
            <w:shd w:val="clear" w:color="auto" w:fill="auto"/>
          </w:tcPr>
          <w:p w14:paraId="5A09D1AB"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5A3C9365" w14:textId="77777777" w:rsidTr="006317DA">
        <w:tc>
          <w:tcPr>
            <w:tcW w:w="9526" w:type="dxa"/>
            <w:shd w:val="clear" w:color="auto" w:fill="auto"/>
          </w:tcPr>
          <w:p w14:paraId="11E6B1B8"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b/>
                <w:sz w:val="24"/>
                <w:szCs w:val="24"/>
              </w:rPr>
              <w:t>3. Esošās situācijas apraksts</w:t>
            </w:r>
          </w:p>
        </w:tc>
      </w:tr>
      <w:tr w:rsidR="00DD7A40" w:rsidRPr="00DD7A40" w14:paraId="5A9C2C25" w14:textId="77777777" w:rsidTr="006317DA">
        <w:tc>
          <w:tcPr>
            <w:tcW w:w="9526" w:type="dxa"/>
            <w:shd w:val="clear" w:color="auto" w:fill="auto"/>
          </w:tcPr>
          <w:p w14:paraId="60EF6254"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(Kāpēc esošā tirgus situācija prasa jaunus risinājumus un kā tiks uzlabota esošā tirgus situācija)</w:t>
            </w:r>
          </w:p>
        </w:tc>
      </w:tr>
      <w:tr w:rsidR="00DD7A40" w:rsidRPr="00DD7A40" w14:paraId="74EF6A02" w14:textId="77777777" w:rsidTr="006317DA">
        <w:tc>
          <w:tcPr>
            <w:tcW w:w="9526" w:type="dxa"/>
            <w:shd w:val="clear" w:color="auto" w:fill="auto"/>
          </w:tcPr>
          <w:p w14:paraId="34567C68"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101ECB7C" w14:textId="77777777" w:rsidTr="006317DA">
        <w:tc>
          <w:tcPr>
            <w:tcW w:w="9526" w:type="dxa"/>
            <w:shd w:val="clear" w:color="auto" w:fill="auto"/>
          </w:tcPr>
          <w:p w14:paraId="1FC2D2D4"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b/>
                <w:sz w:val="24"/>
                <w:szCs w:val="24"/>
              </w:rPr>
              <w:t>4. Produktu/ pakalpojumu apraksts</w:t>
            </w:r>
          </w:p>
        </w:tc>
      </w:tr>
      <w:tr w:rsidR="00DD7A40" w:rsidRPr="00DD7A40" w14:paraId="7695EAAE" w14:textId="77777777" w:rsidTr="006317DA">
        <w:trPr>
          <w:trHeight w:val="574"/>
        </w:trPr>
        <w:tc>
          <w:tcPr>
            <w:tcW w:w="9526" w:type="dxa"/>
            <w:shd w:val="clear" w:color="auto" w:fill="auto"/>
          </w:tcPr>
          <w:p w14:paraId="08711DEE"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(Piedāvātās iespējas, cena, cenu veidošanas princips, salīdzinājums ar konkurentiem, izaugsmes iespējas)</w:t>
            </w:r>
          </w:p>
        </w:tc>
      </w:tr>
      <w:tr w:rsidR="00DD7A40" w:rsidRPr="00DD7A40" w14:paraId="003DE881" w14:textId="77777777" w:rsidTr="006317DA">
        <w:tc>
          <w:tcPr>
            <w:tcW w:w="9526" w:type="dxa"/>
            <w:shd w:val="clear" w:color="auto" w:fill="auto"/>
          </w:tcPr>
          <w:p w14:paraId="70591064" w14:textId="77777777" w:rsidR="00DD7A40" w:rsidRPr="00DD7A40" w:rsidRDefault="00DD7A40" w:rsidP="00DD7A40">
            <w:pPr>
              <w:spacing w:after="0" w:line="240" w:lineRule="auto"/>
              <w:rPr>
                <w:rFonts w:ascii="Times New Roman" w:eastAsia="Calibri" w:hAnsi="Times New Roman" w:cs="Times New Roman"/>
                <w:sz w:val="24"/>
                <w:szCs w:val="24"/>
              </w:rPr>
            </w:pPr>
          </w:p>
          <w:p w14:paraId="23D6BDD9"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351A7C68" w14:textId="77777777" w:rsidTr="006317DA">
        <w:tc>
          <w:tcPr>
            <w:tcW w:w="9526" w:type="dxa"/>
            <w:shd w:val="clear" w:color="auto" w:fill="auto"/>
          </w:tcPr>
          <w:p w14:paraId="620D58F4"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b/>
                <w:sz w:val="24"/>
                <w:szCs w:val="24"/>
              </w:rPr>
              <w:t>5. Īstenošanas vieta</w:t>
            </w:r>
          </w:p>
        </w:tc>
      </w:tr>
      <w:tr w:rsidR="00DD7A40" w:rsidRPr="00DD7A40" w14:paraId="7058B3C9" w14:textId="77777777" w:rsidTr="006317DA">
        <w:trPr>
          <w:trHeight w:val="638"/>
        </w:trPr>
        <w:tc>
          <w:tcPr>
            <w:tcW w:w="9526" w:type="dxa"/>
            <w:shd w:val="clear" w:color="auto" w:fill="auto"/>
          </w:tcPr>
          <w:p w14:paraId="54237BFE"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(Aprakstīt vietu, kur tiks veikta saimnieciskā darbība, kā tiks uzturēti projekta rezultāti turpmākos 3 gadus)</w:t>
            </w:r>
          </w:p>
        </w:tc>
      </w:tr>
      <w:tr w:rsidR="00DD7A40" w:rsidRPr="00DD7A40" w14:paraId="64932917" w14:textId="77777777" w:rsidTr="006317DA">
        <w:tc>
          <w:tcPr>
            <w:tcW w:w="9526" w:type="dxa"/>
            <w:shd w:val="clear" w:color="auto" w:fill="auto"/>
          </w:tcPr>
          <w:p w14:paraId="15F6112B" w14:textId="77777777" w:rsidR="00DD7A40" w:rsidRPr="00DD7A40" w:rsidRDefault="00DD7A40" w:rsidP="00DD7A40">
            <w:pPr>
              <w:spacing w:after="0" w:line="240" w:lineRule="auto"/>
              <w:rPr>
                <w:rFonts w:ascii="Times New Roman" w:eastAsia="Calibri" w:hAnsi="Times New Roman" w:cs="Times New Roman"/>
                <w:sz w:val="24"/>
                <w:szCs w:val="24"/>
              </w:rPr>
            </w:pPr>
          </w:p>
          <w:p w14:paraId="1BFD6EDF"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1356ABF4" w14:textId="77777777" w:rsidTr="006317DA">
        <w:tc>
          <w:tcPr>
            <w:tcW w:w="9526" w:type="dxa"/>
            <w:shd w:val="clear" w:color="auto" w:fill="auto"/>
          </w:tcPr>
          <w:p w14:paraId="7C9C4D84"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b/>
                <w:sz w:val="24"/>
                <w:szCs w:val="24"/>
              </w:rPr>
              <w:t>6.Piegādātāju apraksts</w:t>
            </w:r>
          </w:p>
        </w:tc>
      </w:tr>
      <w:tr w:rsidR="00DD7A40" w:rsidRPr="00DD7A40" w14:paraId="0E8DAE3A" w14:textId="77777777" w:rsidTr="006317DA">
        <w:tc>
          <w:tcPr>
            <w:tcW w:w="9526" w:type="dxa"/>
            <w:shd w:val="clear" w:color="auto" w:fill="auto"/>
          </w:tcPr>
          <w:p w14:paraId="7F0F71CC"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(Aprakstīt nepieciešamo preču/pakalpojumu piegādātājus, cenu aptaujas rezultātus, līdzšinējo pieredzi)</w:t>
            </w:r>
          </w:p>
        </w:tc>
      </w:tr>
      <w:tr w:rsidR="00DD7A40" w:rsidRPr="00DD7A40" w14:paraId="3F370472" w14:textId="77777777" w:rsidTr="006317DA">
        <w:tc>
          <w:tcPr>
            <w:tcW w:w="9526" w:type="dxa"/>
            <w:shd w:val="clear" w:color="auto" w:fill="auto"/>
          </w:tcPr>
          <w:p w14:paraId="6C619825" w14:textId="77777777" w:rsidR="00DD7A40" w:rsidRPr="00DD7A40" w:rsidRDefault="00DD7A40" w:rsidP="00DD7A40">
            <w:pPr>
              <w:spacing w:after="0" w:line="240" w:lineRule="auto"/>
              <w:rPr>
                <w:rFonts w:ascii="Times New Roman" w:eastAsia="Calibri" w:hAnsi="Times New Roman" w:cs="Times New Roman"/>
                <w:sz w:val="24"/>
                <w:szCs w:val="24"/>
              </w:rPr>
            </w:pPr>
          </w:p>
          <w:p w14:paraId="7716C2AB"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212696D7" w14:textId="77777777" w:rsidTr="006317DA">
        <w:tc>
          <w:tcPr>
            <w:tcW w:w="9526" w:type="dxa"/>
            <w:shd w:val="clear" w:color="auto" w:fill="auto"/>
          </w:tcPr>
          <w:p w14:paraId="3CB259AA"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b/>
                <w:sz w:val="24"/>
                <w:szCs w:val="24"/>
              </w:rPr>
              <w:t>7. Noieta tirgus analīze</w:t>
            </w:r>
          </w:p>
        </w:tc>
      </w:tr>
      <w:tr w:rsidR="00DD7A40" w:rsidRPr="00DD7A40" w14:paraId="179ED9EB" w14:textId="77777777" w:rsidTr="006317DA">
        <w:tc>
          <w:tcPr>
            <w:tcW w:w="9526" w:type="dxa"/>
            <w:shd w:val="clear" w:color="auto" w:fill="auto"/>
          </w:tcPr>
          <w:p w14:paraId="607585E7"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(Esošā tirgus izpēte, apraksts, klienti, konkurenti)</w:t>
            </w:r>
          </w:p>
        </w:tc>
      </w:tr>
      <w:tr w:rsidR="00DD7A40" w:rsidRPr="00DD7A40" w14:paraId="53722028" w14:textId="77777777" w:rsidTr="006317DA">
        <w:tc>
          <w:tcPr>
            <w:tcW w:w="9526" w:type="dxa"/>
            <w:shd w:val="clear" w:color="auto" w:fill="auto"/>
          </w:tcPr>
          <w:p w14:paraId="441ACE88"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62DCEA94" w14:textId="77777777" w:rsidTr="006317DA">
        <w:tc>
          <w:tcPr>
            <w:tcW w:w="9526" w:type="dxa"/>
            <w:shd w:val="clear" w:color="auto" w:fill="auto"/>
          </w:tcPr>
          <w:p w14:paraId="5C4875D2"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b/>
                <w:sz w:val="24"/>
                <w:szCs w:val="24"/>
              </w:rPr>
              <w:t>8. Pārdošanas plāns</w:t>
            </w:r>
          </w:p>
        </w:tc>
      </w:tr>
      <w:tr w:rsidR="00DD7A40" w:rsidRPr="00DD7A40" w14:paraId="7BCC268F" w14:textId="77777777" w:rsidTr="006317DA">
        <w:tc>
          <w:tcPr>
            <w:tcW w:w="9526" w:type="dxa"/>
            <w:shd w:val="clear" w:color="auto" w:fill="auto"/>
          </w:tcPr>
          <w:p w14:paraId="5020222E"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(Plānotā produkta/pakalpojuma virzība, reklāma)</w:t>
            </w:r>
          </w:p>
        </w:tc>
      </w:tr>
      <w:tr w:rsidR="00DD7A40" w:rsidRPr="00DD7A40" w14:paraId="75505424" w14:textId="77777777" w:rsidTr="006317DA">
        <w:tc>
          <w:tcPr>
            <w:tcW w:w="9526" w:type="dxa"/>
            <w:shd w:val="clear" w:color="auto" w:fill="auto"/>
          </w:tcPr>
          <w:p w14:paraId="61F032B5" w14:textId="77777777" w:rsidR="00DD7A40" w:rsidRPr="00DD7A40" w:rsidRDefault="00DD7A40" w:rsidP="00DD7A40">
            <w:pPr>
              <w:spacing w:after="0" w:line="240" w:lineRule="auto"/>
              <w:rPr>
                <w:rFonts w:ascii="Times New Roman" w:eastAsia="Calibri" w:hAnsi="Times New Roman" w:cs="Times New Roman"/>
                <w:sz w:val="24"/>
                <w:szCs w:val="24"/>
              </w:rPr>
            </w:pPr>
          </w:p>
          <w:p w14:paraId="56D64635"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3E2B6B53" w14:textId="77777777" w:rsidTr="006317DA">
        <w:tc>
          <w:tcPr>
            <w:tcW w:w="9526" w:type="dxa"/>
            <w:shd w:val="clear" w:color="auto" w:fill="auto"/>
          </w:tcPr>
          <w:p w14:paraId="25B8D0B5"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b/>
                <w:sz w:val="24"/>
                <w:szCs w:val="24"/>
              </w:rPr>
              <w:t>9. Darbinieki</w:t>
            </w:r>
          </w:p>
        </w:tc>
      </w:tr>
      <w:tr w:rsidR="00DD7A40" w:rsidRPr="00DD7A40" w14:paraId="63E1B163" w14:textId="77777777" w:rsidTr="006317DA">
        <w:tc>
          <w:tcPr>
            <w:tcW w:w="9526" w:type="dxa"/>
            <w:shd w:val="clear" w:color="auto" w:fill="auto"/>
          </w:tcPr>
          <w:p w14:paraId="22C11224"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 xml:space="preserve">(Plānoto darbinieku skaits, tā izmaiņas tuvāko 3 gadu laikā, to funkcijas) </w:t>
            </w:r>
          </w:p>
        </w:tc>
      </w:tr>
      <w:tr w:rsidR="00DD7A40" w:rsidRPr="00DD7A40" w14:paraId="40A46086" w14:textId="77777777" w:rsidTr="006317DA">
        <w:tc>
          <w:tcPr>
            <w:tcW w:w="9526" w:type="dxa"/>
            <w:shd w:val="clear" w:color="auto" w:fill="auto"/>
          </w:tcPr>
          <w:p w14:paraId="645F19A6" w14:textId="77777777" w:rsidR="00DD7A40" w:rsidRPr="00DD7A40" w:rsidRDefault="00DD7A40" w:rsidP="00DD7A40">
            <w:pPr>
              <w:spacing w:after="0" w:line="240" w:lineRule="auto"/>
              <w:rPr>
                <w:rFonts w:ascii="Times New Roman" w:eastAsia="Calibri" w:hAnsi="Times New Roman" w:cs="Times New Roman"/>
                <w:sz w:val="24"/>
                <w:szCs w:val="24"/>
              </w:rPr>
            </w:pPr>
          </w:p>
          <w:p w14:paraId="2F67EAB8"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123B79F2" w14:textId="77777777" w:rsidTr="006317DA">
        <w:tc>
          <w:tcPr>
            <w:tcW w:w="9526" w:type="dxa"/>
            <w:shd w:val="clear" w:color="auto" w:fill="auto"/>
          </w:tcPr>
          <w:p w14:paraId="7D17B9AF"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b/>
                <w:sz w:val="24"/>
                <w:szCs w:val="24"/>
              </w:rPr>
              <w:t>10. Esošās iestrādnes veiksmīgai projekta īstenošanai</w:t>
            </w:r>
          </w:p>
        </w:tc>
      </w:tr>
      <w:tr w:rsidR="00DD7A40" w:rsidRPr="00DD7A40" w14:paraId="2D518BB3" w14:textId="77777777" w:rsidTr="006317DA">
        <w:tc>
          <w:tcPr>
            <w:tcW w:w="9526" w:type="dxa"/>
            <w:shd w:val="clear" w:color="auto" w:fill="auto"/>
          </w:tcPr>
          <w:p w14:paraId="0EC1E6B3"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(Noslēgti īres līgumi, iegūti sertifikāti)</w:t>
            </w:r>
          </w:p>
          <w:p w14:paraId="3FBC13D4" w14:textId="77777777" w:rsidR="00DD7A40" w:rsidRPr="00DD7A40" w:rsidRDefault="00DD7A40" w:rsidP="00DD7A40">
            <w:pPr>
              <w:spacing w:after="0" w:line="240" w:lineRule="auto"/>
              <w:rPr>
                <w:rFonts w:ascii="Times New Roman" w:eastAsia="Calibri" w:hAnsi="Times New Roman" w:cs="Times New Roman"/>
                <w:sz w:val="24"/>
                <w:szCs w:val="24"/>
              </w:rPr>
            </w:pPr>
          </w:p>
        </w:tc>
      </w:tr>
    </w:tbl>
    <w:p w14:paraId="2C692A25" w14:textId="77777777" w:rsidR="00DD7A40" w:rsidRPr="00DD7A40" w:rsidRDefault="00DD7A40" w:rsidP="00DD7A40">
      <w:pPr>
        <w:spacing w:after="0" w:line="240" w:lineRule="auto"/>
        <w:rPr>
          <w:rFonts w:ascii="Times New Roman" w:eastAsia="Calibri" w:hAnsi="Times New Roman" w:cs="Times New Roman"/>
          <w:sz w:val="24"/>
          <w:szCs w:val="24"/>
        </w:rPr>
      </w:pPr>
    </w:p>
    <w:p w14:paraId="5982984B" w14:textId="77777777" w:rsidR="00DD7A40" w:rsidRPr="00DD7A40" w:rsidRDefault="00DD7A40" w:rsidP="00DD7A40">
      <w:pPr>
        <w:spacing w:after="0" w:line="240" w:lineRule="auto"/>
        <w:jc w:val="center"/>
        <w:rPr>
          <w:rFonts w:ascii="Times New Roman" w:eastAsia="Calibri" w:hAnsi="Times New Roman" w:cs="Times New Roman"/>
          <w:b/>
          <w:sz w:val="24"/>
          <w:szCs w:val="24"/>
        </w:rPr>
      </w:pPr>
      <w:r w:rsidRPr="00DD7A40">
        <w:rPr>
          <w:rFonts w:ascii="Times New Roman" w:eastAsia="Calibri" w:hAnsi="Times New Roman" w:cs="Times New Roman"/>
          <w:b/>
          <w:sz w:val="24"/>
          <w:szCs w:val="24"/>
        </w:rPr>
        <w:t>2. KOMERCDARBĪBAS PROJEKTA FINANSIĀLĀS DAĻAS APRAKSTS</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6"/>
        <w:gridCol w:w="4813"/>
        <w:gridCol w:w="1649"/>
        <w:gridCol w:w="437"/>
        <w:gridCol w:w="2042"/>
      </w:tblGrid>
      <w:tr w:rsidR="00DD7A40" w:rsidRPr="00DD7A40" w14:paraId="229F5246" w14:textId="77777777" w:rsidTr="006317DA">
        <w:tc>
          <w:tcPr>
            <w:tcW w:w="9497" w:type="dxa"/>
            <w:gridSpan w:val="5"/>
            <w:shd w:val="clear" w:color="auto" w:fill="F2F2F2"/>
          </w:tcPr>
          <w:p w14:paraId="021960B3"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1. Plānotās izmaksas</w:t>
            </w:r>
          </w:p>
        </w:tc>
      </w:tr>
      <w:tr w:rsidR="00DD7A40" w:rsidRPr="00DD7A40" w14:paraId="7F8C33F0" w14:textId="77777777" w:rsidTr="006317DA">
        <w:tc>
          <w:tcPr>
            <w:tcW w:w="528" w:type="dxa"/>
            <w:vMerge w:val="restart"/>
            <w:shd w:val="clear" w:color="auto" w:fill="F2F2F2"/>
          </w:tcPr>
          <w:p w14:paraId="55241774" w14:textId="77777777" w:rsidR="00DD7A40" w:rsidRPr="00DD7A40" w:rsidRDefault="00DD7A40" w:rsidP="00DD7A40">
            <w:pPr>
              <w:keepNext/>
              <w:tabs>
                <w:tab w:val="left" w:pos="284"/>
              </w:tabs>
              <w:spacing w:after="0" w:line="240" w:lineRule="auto"/>
              <w:rPr>
                <w:rFonts w:ascii="Times New Roman" w:hAnsi="Times New Roman" w:cs="Times New Roman"/>
                <w:noProof/>
                <w:sz w:val="24"/>
                <w:szCs w:val="24"/>
                <w:lang w:val="en-GB"/>
              </w:rPr>
            </w:pPr>
            <w:r w:rsidRPr="00DD7A40">
              <w:rPr>
                <w:rFonts w:ascii="Times New Roman" w:hAnsi="Times New Roman" w:cs="Times New Roman"/>
                <w:noProof/>
                <w:sz w:val="24"/>
                <w:szCs w:val="24"/>
                <w:lang w:val="en-GB"/>
              </w:rPr>
              <w:t>Nr. p. k.</w:t>
            </w:r>
          </w:p>
        </w:tc>
        <w:tc>
          <w:tcPr>
            <w:tcW w:w="4832" w:type="dxa"/>
            <w:vMerge w:val="restart"/>
            <w:shd w:val="clear" w:color="auto" w:fill="F2F2F2"/>
          </w:tcPr>
          <w:p w14:paraId="64A4ADAE"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Izmaksas</w:t>
            </w:r>
          </w:p>
          <w:p w14:paraId="1CA7E5AC" w14:textId="77777777" w:rsidR="00DD7A40" w:rsidRPr="00DD7A40" w:rsidRDefault="00DD7A40" w:rsidP="00DD7A40">
            <w:pPr>
              <w:keepNext/>
              <w:tabs>
                <w:tab w:val="left" w:pos="284"/>
              </w:tabs>
              <w:spacing w:after="0" w:line="240" w:lineRule="auto"/>
              <w:rPr>
                <w:rFonts w:ascii="Times New Roman" w:hAnsi="Times New Roman" w:cs="Times New Roman"/>
                <w:noProof/>
                <w:sz w:val="24"/>
                <w:szCs w:val="24"/>
                <w:lang w:val="en-GB"/>
              </w:rPr>
            </w:pPr>
            <w:r w:rsidRPr="00DD7A40">
              <w:rPr>
                <w:rFonts w:ascii="Times New Roman" w:hAnsi="Times New Roman" w:cs="Times New Roman"/>
                <w:noProof/>
                <w:sz w:val="24"/>
                <w:szCs w:val="24"/>
                <w:lang w:val="en-GB"/>
              </w:rPr>
              <w:t>Produkta/pakalpojuma nosaukums</w:t>
            </w:r>
          </w:p>
        </w:tc>
        <w:tc>
          <w:tcPr>
            <w:tcW w:w="4137" w:type="dxa"/>
            <w:gridSpan w:val="3"/>
            <w:shd w:val="clear" w:color="auto" w:fill="F2F2F2"/>
          </w:tcPr>
          <w:p w14:paraId="7022BBD1"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Īstenošanas laika posms</w:t>
            </w:r>
          </w:p>
        </w:tc>
      </w:tr>
      <w:tr w:rsidR="00DD7A40" w:rsidRPr="00DD7A40" w14:paraId="2157751E" w14:textId="77777777" w:rsidTr="006317DA">
        <w:trPr>
          <w:trHeight w:val="186"/>
        </w:trPr>
        <w:tc>
          <w:tcPr>
            <w:tcW w:w="528" w:type="dxa"/>
            <w:vMerge/>
            <w:shd w:val="clear" w:color="auto" w:fill="F2F2F2"/>
          </w:tcPr>
          <w:p w14:paraId="40B1777F"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p>
        </w:tc>
        <w:tc>
          <w:tcPr>
            <w:tcW w:w="4832" w:type="dxa"/>
            <w:vMerge/>
            <w:shd w:val="clear" w:color="auto" w:fill="F2F2F2"/>
          </w:tcPr>
          <w:p w14:paraId="73421FF8"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p>
        </w:tc>
        <w:tc>
          <w:tcPr>
            <w:tcW w:w="1650" w:type="dxa"/>
          </w:tcPr>
          <w:p w14:paraId="4AD16F52"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No</w:t>
            </w:r>
          </w:p>
          <w:p w14:paraId="5FA86AF0" w14:textId="77777777" w:rsidR="00DD7A40" w:rsidRPr="00DD7A40" w:rsidRDefault="00DD7A40" w:rsidP="00DD7A40">
            <w:pPr>
              <w:keepNext/>
              <w:tabs>
                <w:tab w:val="left" w:pos="284"/>
              </w:tabs>
              <w:spacing w:after="0" w:line="240" w:lineRule="auto"/>
              <w:rPr>
                <w:rFonts w:ascii="Times New Roman" w:hAnsi="Times New Roman" w:cs="Times New Roman"/>
                <w:noProof/>
                <w:sz w:val="24"/>
                <w:szCs w:val="24"/>
                <w:lang w:val="en-GB"/>
              </w:rPr>
            </w:pPr>
            <w:r w:rsidRPr="00DD7A40">
              <w:rPr>
                <w:rFonts w:ascii="Times New Roman" w:hAnsi="Times New Roman" w:cs="Times New Roman"/>
                <w:noProof/>
                <w:sz w:val="24"/>
                <w:szCs w:val="24"/>
                <w:lang w:val="en-GB"/>
              </w:rPr>
              <w:t>Mēnesis/gads</w:t>
            </w:r>
          </w:p>
        </w:tc>
        <w:tc>
          <w:tcPr>
            <w:tcW w:w="2487" w:type="dxa"/>
            <w:gridSpan w:val="2"/>
          </w:tcPr>
          <w:p w14:paraId="5B1B6455"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Līdz</w:t>
            </w:r>
          </w:p>
          <w:p w14:paraId="44E50757" w14:textId="77777777" w:rsidR="00DD7A40" w:rsidRPr="00DD7A40" w:rsidRDefault="00DD7A40" w:rsidP="00DD7A40">
            <w:pPr>
              <w:keepNext/>
              <w:tabs>
                <w:tab w:val="left" w:pos="284"/>
              </w:tabs>
              <w:spacing w:after="0" w:line="240" w:lineRule="auto"/>
              <w:rPr>
                <w:rFonts w:ascii="Times New Roman" w:hAnsi="Times New Roman" w:cs="Times New Roman"/>
                <w:noProof/>
                <w:sz w:val="24"/>
                <w:szCs w:val="24"/>
                <w:lang w:val="en-GB"/>
              </w:rPr>
            </w:pPr>
            <w:r w:rsidRPr="00DD7A40">
              <w:rPr>
                <w:rFonts w:ascii="Times New Roman" w:hAnsi="Times New Roman" w:cs="Times New Roman"/>
                <w:noProof/>
                <w:sz w:val="24"/>
                <w:szCs w:val="24"/>
                <w:lang w:val="en-GB"/>
              </w:rPr>
              <w:t>Mēnesis/gads</w:t>
            </w:r>
          </w:p>
        </w:tc>
      </w:tr>
      <w:tr w:rsidR="00DD7A40" w:rsidRPr="00DD7A40" w14:paraId="7A8A3F1F" w14:textId="77777777" w:rsidTr="006317DA">
        <w:tc>
          <w:tcPr>
            <w:tcW w:w="528" w:type="dxa"/>
            <w:vMerge w:val="restart"/>
          </w:tcPr>
          <w:p w14:paraId="3334B194" w14:textId="77777777" w:rsidR="00DD7A40" w:rsidRPr="00DD7A40" w:rsidRDefault="00DD7A40" w:rsidP="00DD7A40">
            <w:pPr>
              <w:spacing w:after="0" w:line="240" w:lineRule="auto"/>
              <w:rPr>
                <w:rFonts w:ascii="Times New Roman" w:eastAsia="Calibri" w:hAnsi="Times New Roman" w:cs="Times New Roman"/>
                <w:sz w:val="24"/>
                <w:szCs w:val="24"/>
              </w:rPr>
            </w:pPr>
          </w:p>
          <w:p w14:paraId="078D3EA8"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lastRenderedPageBreak/>
              <w:t>1.</w:t>
            </w:r>
          </w:p>
        </w:tc>
        <w:tc>
          <w:tcPr>
            <w:tcW w:w="4832" w:type="dxa"/>
          </w:tcPr>
          <w:p w14:paraId="50A955DF" w14:textId="77777777" w:rsidR="00DD7A40" w:rsidRPr="00DD7A40" w:rsidRDefault="00DD7A40" w:rsidP="00DD7A40">
            <w:pPr>
              <w:spacing w:after="0" w:line="240" w:lineRule="auto"/>
              <w:rPr>
                <w:rFonts w:ascii="Times New Roman" w:eastAsia="Calibri" w:hAnsi="Times New Roman" w:cs="Times New Roman"/>
                <w:b/>
                <w:sz w:val="24"/>
                <w:szCs w:val="24"/>
              </w:rPr>
            </w:pPr>
          </w:p>
        </w:tc>
        <w:tc>
          <w:tcPr>
            <w:tcW w:w="1650" w:type="dxa"/>
          </w:tcPr>
          <w:p w14:paraId="0B50379D"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2487" w:type="dxa"/>
            <w:gridSpan w:val="2"/>
          </w:tcPr>
          <w:p w14:paraId="1F722F38"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5B00F544" w14:textId="77777777" w:rsidTr="006317DA">
        <w:tc>
          <w:tcPr>
            <w:tcW w:w="528" w:type="dxa"/>
            <w:vMerge/>
          </w:tcPr>
          <w:p w14:paraId="24A488EA"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969" w:type="dxa"/>
            <w:gridSpan w:val="4"/>
          </w:tcPr>
          <w:p w14:paraId="57254E33" w14:textId="77777777" w:rsidR="00DD7A40" w:rsidRPr="00DD7A40" w:rsidRDefault="00DD7A40" w:rsidP="00DD7A40">
            <w:pPr>
              <w:spacing w:after="0" w:line="240" w:lineRule="auto"/>
              <w:rPr>
                <w:rFonts w:ascii="Times New Roman" w:eastAsia="Calibri" w:hAnsi="Times New Roman" w:cs="Times New Roman"/>
                <w:i/>
                <w:sz w:val="24"/>
                <w:szCs w:val="24"/>
              </w:rPr>
            </w:pPr>
            <w:r w:rsidRPr="00DD7A40">
              <w:rPr>
                <w:rFonts w:ascii="Times New Roman" w:eastAsia="Calibri" w:hAnsi="Times New Roman" w:cs="Times New Roman"/>
                <w:i/>
                <w:sz w:val="24"/>
                <w:szCs w:val="24"/>
              </w:rPr>
              <w:t>(Norādiet piegādātāja izvēles pamatojumu, salīdzinājumu ar citiem piegādātājiem,</w:t>
            </w:r>
          </w:p>
          <w:p w14:paraId="4D35E886" w14:textId="77777777" w:rsidR="00DD7A40" w:rsidRPr="00DD7A40" w:rsidRDefault="00DD7A40" w:rsidP="00DD7A40">
            <w:pPr>
              <w:spacing w:after="0" w:line="240" w:lineRule="auto"/>
              <w:rPr>
                <w:rFonts w:ascii="Times New Roman" w:eastAsia="Calibri" w:hAnsi="Times New Roman" w:cs="Times New Roman"/>
                <w:i/>
                <w:sz w:val="24"/>
                <w:szCs w:val="24"/>
              </w:rPr>
            </w:pPr>
            <w:r w:rsidRPr="00DD7A40">
              <w:rPr>
                <w:rFonts w:ascii="Times New Roman" w:eastAsia="Calibri" w:hAnsi="Times New Roman" w:cs="Times New Roman"/>
                <w:i/>
                <w:sz w:val="24"/>
                <w:szCs w:val="24"/>
              </w:rPr>
              <w:t>produkta/pakalpojuma nosaukumu, modeli)</w:t>
            </w:r>
          </w:p>
          <w:p w14:paraId="28262909"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38601B28" w14:textId="77777777" w:rsidTr="006317DA">
        <w:tc>
          <w:tcPr>
            <w:tcW w:w="528" w:type="dxa"/>
            <w:vMerge w:val="restart"/>
          </w:tcPr>
          <w:p w14:paraId="4ECE17FB" w14:textId="77777777" w:rsidR="00DD7A40" w:rsidRPr="00DD7A40" w:rsidRDefault="00DD7A40" w:rsidP="00DD7A40">
            <w:pPr>
              <w:spacing w:after="0" w:line="240" w:lineRule="auto"/>
              <w:rPr>
                <w:rFonts w:ascii="Times New Roman" w:eastAsia="Calibri" w:hAnsi="Times New Roman" w:cs="Times New Roman"/>
                <w:sz w:val="24"/>
                <w:szCs w:val="24"/>
              </w:rPr>
            </w:pPr>
          </w:p>
          <w:p w14:paraId="537ACFB3"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2.</w:t>
            </w:r>
          </w:p>
        </w:tc>
        <w:tc>
          <w:tcPr>
            <w:tcW w:w="4832" w:type="dxa"/>
          </w:tcPr>
          <w:p w14:paraId="297EE5DD" w14:textId="77777777" w:rsidR="00DD7A40" w:rsidRPr="00DD7A40" w:rsidRDefault="00DD7A40" w:rsidP="00DD7A40">
            <w:pPr>
              <w:spacing w:after="0" w:line="240" w:lineRule="auto"/>
              <w:rPr>
                <w:rFonts w:ascii="Times New Roman" w:eastAsia="Calibri" w:hAnsi="Times New Roman" w:cs="Times New Roman"/>
                <w:b/>
                <w:sz w:val="24"/>
                <w:szCs w:val="24"/>
              </w:rPr>
            </w:pPr>
          </w:p>
        </w:tc>
        <w:tc>
          <w:tcPr>
            <w:tcW w:w="1650" w:type="dxa"/>
          </w:tcPr>
          <w:p w14:paraId="04450EFA" w14:textId="77777777" w:rsidR="00DD7A40" w:rsidRPr="00DD7A40" w:rsidRDefault="00DD7A40" w:rsidP="00DD7A40">
            <w:pPr>
              <w:spacing w:after="0" w:line="240" w:lineRule="auto"/>
              <w:rPr>
                <w:rFonts w:ascii="Times New Roman" w:eastAsia="Calibri" w:hAnsi="Times New Roman" w:cs="Times New Roman"/>
                <w:b/>
                <w:sz w:val="24"/>
                <w:szCs w:val="24"/>
              </w:rPr>
            </w:pPr>
          </w:p>
        </w:tc>
        <w:tc>
          <w:tcPr>
            <w:tcW w:w="2487" w:type="dxa"/>
            <w:gridSpan w:val="2"/>
          </w:tcPr>
          <w:p w14:paraId="685C4F6E"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5A541677" w14:textId="77777777" w:rsidTr="006317DA">
        <w:tc>
          <w:tcPr>
            <w:tcW w:w="528" w:type="dxa"/>
            <w:vMerge/>
          </w:tcPr>
          <w:p w14:paraId="59FEB27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969" w:type="dxa"/>
            <w:gridSpan w:val="4"/>
          </w:tcPr>
          <w:p w14:paraId="1B11260C" w14:textId="77777777" w:rsidR="00DD7A40" w:rsidRPr="00DD7A40" w:rsidRDefault="00DD7A40" w:rsidP="00DD7A40">
            <w:pPr>
              <w:spacing w:after="0" w:line="240" w:lineRule="auto"/>
              <w:rPr>
                <w:rFonts w:ascii="Times New Roman" w:eastAsia="Calibri" w:hAnsi="Times New Roman" w:cs="Times New Roman"/>
                <w:i/>
                <w:sz w:val="24"/>
                <w:szCs w:val="24"/>
              </w:rPr>
            </w:pPr>
            <w:r w:rsidRPr="00DD7A40">
              <w:rPr>
                <w:rFonts w:ascii="Times New Roman" w:eastAsia="Calibri" w:hAnsi="Times New Roman" w:cs="Times New Roman"/>
                <w:i/>
                <w:sz w:val="24"/>
                <w:szCs w:val="24"/>
              </w:rPr>
              <w:t>(Norādiet piegādātāja izvēles pamatojumu, salīdzinājumu ar citiem piegādātājiem,</w:t>
            </w:r>
          </w:p>
          <w:p w14:paraId="7BED5147"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i/>
                <w:sz w:val="24"/>
                <w:szCs w:val="24"/>
              </w:rPr>
              <w:t>produkta/pakalpojuma nosaukumu, modeli)</w:t>
            </w:r>
          </w:p>
        </w:tc>
      </w:tr>
      <w:tr w:rsidR="00DD7A40" w:rsidRPr="00DD7A40" w14:paraId="5B841650" w14:textId="77777777" w:rsidTr="006317DA">
        <w:tc>
          <w:tcPr>
            <w:tcW w:w="528" w:type="dxa"/>
            <w:vMerge w:val="restart"/>
          </w:tcPr>
          <w:p w14:paraId="66EEAEDE" w14:textId="77777777" w:rsidR="00DD7A40" w:rsidRPr="00DD7A40" w:rsidRDefault="00DD7A40" w:rsidP="00DD7A40">
            <w:pPr>
              <w:spacing w:after="0" w:line="240" w:lineRule="auto"/>
              <w:rPr>
                <w:rFonts w:ascii="Times New Roman" w:eastAsia="Calibri" w:hAnsi="Times New Roman" w:cs="Times New Roman"/>
                <w:sz w:val="24"/>
                <w:szCs w:val="24"/>
              </w:rPr>
            </w:pPr>
          </w:p>
          <w:p w14:paraId="6DB75A1B"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3.</w:t>
            </w:r>
          </w:p>
        </w:tc>
        <w:tc>
          <w:tcPr>
            <w:tcW w:w="4832" w:type="dxa"/>
          </w:tcPr>
          <w:p w14:paraId="2E08A762" w14:textId="77777777" w:rsidR="00DD7A40" w:rsidRPr="00DD7A40" w:rsidRDefault="00DD7A40" w:rsidP="00DD7A40">
            <w:pPr>
              <w:spacing w:after="0" w:line="240" w:lineRule="auto"/>
              <w:rPr>
                <w:rFonts w:ascii="Times New Roman" w:eastAsia="Calibri" w:hAnsi="Times New Roman" w:cs="Times New Roman"/>
                <w:b/>
                <w:sz w:val="24"/>
                <w:szCs w:val="24"/>
              </w:rPr>
            </w:pPr>
          </w:p>
        </w:tc>
        <w:tc>
          <w:tcPr>
            <w:tcW w:w="1650" w:type="dxa"/>
          </w:tcPr>
          <w:p w14:paraId="1D0A31E5" w14:textId="77777777" w:rsidR="00DD7A40" w:rsidRPr="00DD7A40" w:rsidRDefault="00DD7A40" w:rsidP="00DD7A40">
            <w:pPr>
              <w:spacing w:after="0" w:line="240" w:lineRule="auto"/>
              <w:rPr>
                <w:rFonts w:ascii="Times New Roman" w:eastAsia="Calibri" w:hAnsi="Times New Roman" w:cs="Times New Roman"/>
                <w:b/>
                <w:sz w:val="24"/>
                <w:szCs w:val="24"/>
              </w:rPr>
            </w:pPr>
          </w:p>
        </w:tc>
        <w:tc>
          <w:tcPr>
            <w:tcW w:w="2487" w:type="dxa"/>
            <w:gridSpan w:val="2"/>
          </w:tcPr>
          <w:p w14:paraId="2B28E91F"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3E6451FA" w14:textId="77777777" w:rsidTr="006317DA">
        <w:tc>
          <w:tcPr>
            <w:tcW w:w="528" w:type="dxa"/>
            <w:vMerge/>
          </w:tcPr>
          <w:p w14:paraId="7558E2E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969" w:type="dxa"/>
            <w:gridSpan w:val="4"/>
          </w:tcPr>
          <w:p w14:paraId="6E05FB67" w14:textId="77777777" w:rsidR="00DD7A40" w:rsidRPr="00DD7A40" w:rsidRDefault="00DD7A40" w:rsidP="00DD7A40">
            <w:pPr>
              <w:spacing w:after="0" w:line="240" w:lineRule="auto"/>
              <w:rPr>
                <w:rFonts w:ascii="Times New Roman" w:eastAsia="Calibri" w:hAnsi="Times New Roman" w:cs="Times New Roman"/>
                <w:i/>
                <w:sz w:val="24"/>
                <w:szCs w:val="24"/>
              </w:rPr>
            </w:pPr>
            <w:r w:rsidRPr="00DD7A40">
              <w:rPr>
                <w:rFonts w:ascii="Times New Roman" w:eastAsia="Calibri" w:hAnsi="Times New Roman" w:cs="Times New Roman"/>
                <w:i/>
                <w:sz w:val="24"/>
                <w:szCs w:val="24"/>
              </w:rPr>
              <w:t>(Norādiet piegādātāja izvēles pamatojumu, salīdzinājumu ar citiem piegādātājiem,</w:t>
            </w:r>
          </w:p>
          <w:p w14:paraId="768A9ADF"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i/>
                <w:sz w:val="24"/>
                <w:szCs w:val="24"/>
              </w:rPr>
              <w:t>produkta/pakalpojuma nosaukumu, modeli)</w:t>
            </w:r>
          </w:p>
        </w:tc>
      </w:tr>
      <w:tr w:rsidR="00DD7A40" w:rsidRPr="00DD7A40" w14:paraId="2973E866" w14:textId="77777777" w:rsidTr="006317DA">
        <w:tc>
          <w:tcPr>
            <w:tcW w:w="528" w:type="dxa"/>
            <w:vMerge w:val="restart"/>
          </w:tcPr>
          <w:p w14:paraId="29A9AC21" w14:textId="77777777" w:rsidR="00DD7A40" w:rsidRPr="00DD7A40" w:rsidRDefault="00DD7A40" w:rsidP="00DD7A40">
            <w:pPr>
              <w:spacing w:after="0" w:line="240" w:lineRule="auto"/>
              <w:rPr>
                <w:rFonts w:ascii="Times New Roman" w:eastAsia="Calibri" w:hAnsi="Times New Roman" w:cs="Times New Roman"/>
                <w:sz w:val="24"/>
                <w:szCs w:val="24"/>
              </w:rPr>
            </w:pPr>
          </w:p>
          <w:p w14:paraId="6D3D2C54"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w:t>
            </w:r>
          </w:p>
        </w:tc>
        <w:tc>
          <w:tcPr>
            <w:tcW w:w="4832" w:type="dxa"/>
          </w:tcPr>
          <w:p w14:paraId="5EDA7126" w14:textId="77777777" w:rsidR="00DD7A40" w:rsidRPr="00DD7A40" w:rsidRDefault="00DD7A40" w:rsidP="00DD7A40">
            <w:pPr>
              <w:spacing w:after="0" w:line="240" w:lineRule="auto"/>
              <w:rPr>
                <w:rFonts w:ascii="Times New Roman" w:eastAsia="Calibri" w:hAnsi="Times New Roman" w:cs="Times New Roman"/>
                <w:b/>
                <w:sz w:val="24"/>
                <w:szCs w:val="24"/>
              </w:rPr>
            </w:pPr>
          </w:p>
        </w:tc>
        <w:tc>
          <w:tcPr>
            <w:tcW w:w="1650" w:type="dxa"/>
          </w:tcPr>
          <w:p w14:paraId="7D33A886" w14:textId="77777777" w:rsidR="00DD7A40" w:rsidRPr="00DD7A40" w:rsidRDefault="00DD7A40" w:rsidP="00DD7A40">
            <w:pPr>
              <w:spacing w:after="0" w:line="240" w:lineRule="auto"/>
              <w:rPr>
                <w:rFonts w:ascii="Times New Roman" w:eastAsia="Calibri" w:hAnsi="Times New Roman" w:cs="Times New Roman"/>
                <w:b/>
                <w:sz w:val="24"/>
                <w:szCs w:val="24"/>
              </w:rPr>
            </w:pPr>
          </w:p>
        </w:tc>
        <w:tc>
          <w:tcPr>
            <w:tcW w:w="2487" w:type="dxa"/>
            <w:gridSpan w:val="2"/>
          </w:tcPr>
          <w:p w14:paraId="41D52832"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160CCFD8" w14:textId="77777777" w:rsidTr="006317DA">
        <w:tc>
          <w:tcPr>
            <w:tcW w:w="528" w:type="dxa"/>
            <w:vMerge/>
          </w:tcPr>
          <w:p w14:paraId="5EA7498D" w14:textId="77777777" w:rsidR="00DD7A40" w:rsidRPr="00DD7A40" w:rsidRDefault="00DD7A40" w:rsidP="00DD7A40">
            <w:pPr>
              <w:spacing w:after="0" w:line="240" w:lineRule="auto"/>
              <w:rPr>
                <w:rFonts w:ascii="Times New Roman" w:eastAsia="Calibri" w:hAnsi="Times New Roman" w:cs="Times New Roman"/>
                <w:b/>
                <w:sz w:val="24"/>
                <w:szCs w:val="24"/>
              </w:rPr>
            </w:pPr>
          </w:p>
        </w:tc>
        <w:tc>
          <w:tcPr>
            <w:tcW w:w="8969" w:type="dxa"/>
            <w:gridSpan w:val="4"/>
          </w:tcPr>
          <w:p w14:paraId="52BD7E6A" w14:textId="77777777" w:rsidR="00DD7A40" w:rsidRPr="00DD7A40" w:rsidRDefault="00DD7A40" w:rsidP="00DD7A40">
            <w:pPr>
              <w:spacing w:after="0" w:line="240" w:lineRule="auto"/>
              <w:rPr>
                <w:rFonts w:ascii="Times New Roman" w:eastAsia="Calibri" w:hAnsi="Times New Roman" w:cs="Times New Roman"/>
                <w:i/>
                <w:sz w:val="24"/>
                <w:szCs w:val="24"/>
              </w:rPr>
            </w:pPr>
            <w:r w:rsidRPr="00DD7A40">
              <w:rPr>
                <w:rFonts w:ascii="Times New Roman" w:eastAsia="Calibri" w:hAnsi="Times New Roman" w:cs="Times New Roman"/>
                <w:i/>
                <w:sz w:val="24"/>
                <w:szCs w:val="24"/>
              </w:rPr>
              <w:t>(Norādiet piegādātāja izvēles pamatojumu, salīdzinājumu ar citiem piegādātājiem,</w:t>
            </w:r>
          </w:p>
          <w:p w14:paraId="4AA77A54"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i/>
                <w:sz w:val="24"/>
                <w:szCs w:val="24"/>
              </w:rPr>
              <w:t>produkta/pakalpojuma nosaukumu, modeli)</w:t>
            </w:r>
          </w:p>
        </w:tc>
      </w:tr>
      <w:tr w:rsidR="00DD7A40" w:rsidRPr="00DD7A40" w14:paraId="63BDC9A4" w14:textId="77777777" w:rsidTr="006317DA">
        <w:tc>
          <w:tcPr>
            <w:tcW w:w="9497" w:type="dxa"/>
            <w:gridSpan w:val="5"/>
            <w:shd w:val="clear" w:color="auto" w:fill="F2F2F2"/>
          </w:tcPr>
          <w:p w14:paraId="048E5775"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2. Plānoto izmaksu tāme</w:t>
            </w:r>
          </w:p>
        </w:tc>
      </w:tr>
      <w:tr w:rsidR="00DD7A40" w:rsidRPr="00DD7A40" w14:paraId="42A7C26A" w14:textId="77777777" w:rsidTr="006317DA">
        <w:tc>
          <w:tcPr>
            <w:tcW w:w="7450" w:type="dxa"/>
            <w:gridSpan w:val="4"/>
            <w:shd w:val="clear" w:color="auto" w:fill="F2F2F2"/>
          </w:tcPr>
          <w:p w14:paraId="02ED83E1"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Projekta izmaksu pozīcijas</w:t>
            </w:r>
          </w:p>
        </w:tc>
        <w:tc>
          <w:tcPr>
            <w:tcW w:w="2047" w:type="dxa"/>
            <w:shd w:val="clear" w:color="auto" w:fill="F2F2F2"/>
          </w:tcPr>
          <w:p w14:paraId="6CE90668"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Izmaksas ar PVN (EUR)</w:t>
            </w:r>
          </w:p>
        </w:tc>
      </w:tr>
      <w:tr w:rsidR="00DD7A40" w:rsidRPr="00DD7A40" w14:paraId="74B9C196" w14:textId="77777777" w:rsidTr="006317DA">
        <w:tc>
          <w:tcPr>
            <w:tcW w:w="7450" w:type="dxa"/>
            <w:gridSpan w:val="4"/>
          </w:tcPr>
          <w:p w14:paraId="38DA2603"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ATBALSTĀMĀS IZMAKSAS*</w:t>
            </w:r>
          </w:p>
        </w:tc>
        <w:tc>
          <w:tcPr>
            <w:tcW w:w="2047" w:type="dxa"/>
          </w:tcPr>
          <w:p w14:paraId="23F12233"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21B8678A" w14:textId="77777777" w:rsidTr="006317DA">
        <w:tc>
          <w:tcPr>
            <w:tcW w:w="7450" w:type="dxa"/>
            <w:gridSpan w:val="4"/>
          </w:tcPr>
          <w:p w14:paraId="15448723"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1.</w:t>
            </w:r>
          </w:p>
        </w:tc>
        <w:tc>
          <w:tcPr>
            <w:tcW w:w="2047" w:type="dxa"/>
          </w:tcPr>
          <w:p w14:paraId="01011612"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48F24552" w14:textId="77777777" w:rsidTr="006317DA">
        <w:tc>
          <w:tcPr>
            <w:tcW w:w="7450" w:type="dxa"/>
            <w:gridSpan w:val="4"/>
          </w:tcPr>
          <w:p w14:paraId="3A68D90C"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2.</w:t>
            </w:r>
          </w:p>
        </w:tc>
        <w:tc>
          <w:tcPr>
            <w:tcW w:w="2047" w:type="dxa"/>
          </w:tcPr>
          <w:p w14:paraId="635B8460"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3EC64EEF" w14:textId="77777777" w:rsidTr="006317DA">
        <w:tc>
          <w:tcPr>
            <w:tcW w:w="7450" w:type="dxa"/>
            <w:gridSpan w:val="4"/>
          </w:tcPr>
          <w:p w14:paraId="115A2A97"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3.</w:t>
            </w:r>
          </w:p>
        </w:tc>
        <w:tc>
          <w:tcPr>
            <w:tcW w:w="2047" w:type="dxa"/>
          </w:tcPr>
          <w:p w14:paraId="4B20A77D"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6D6BE497" w14:textId="77777777" w:rsidTr="006317DA">
        <w:tc>
          <w:tcPr>
            <w:tcW w:w="7450" w:type="dxa"/>
            <w:gridSpan w:val="4"/>
          </w:tcPr>
          <w:p w14:paraId="58CF0F93"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w:t>
            </w:r>
          </w:p>
        </w:tc>
        <w:tc>
          <w:tcPr>
            <w:tcW w:w="2047" w:type="dxa"/>
          </w:tcPr>
          <w:p w14:paraId="1A9551B2"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7E894CA3" w14:textId="77777777" w:rsidTr="006317DA">
        <w:tc>
          <w:tcPr>
            <w:tcW w:w="7450" w:type="dxa"/>
            <w:gridSpan w:val="4"/>
            <w:shd w:val="clear" w:color="auto" w:fill="F2F2F2"/>
          </w:tcPr>
          <w:p w14:paraId="5F2D6745"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rPr>
            </w:pPr>
            <w:r w:rsidRPr="00DD7A40">
              <w:rPr>
                <w:rFonts w:ascii="Times New Roman" w:hAnsi="Times New Roman" w:cs="Times New Roman"/>
                <w:b/>
                <w:noProof/>
                <w:sz w:val="24"/>
                <w:szCs w:val="24"/>
              </w:rPr>
              <w:t>I Kopējās projekta atbalstāmās izmaksas</w:t>
            </w:r>
          </w:p>
        </w:tc>
        <w:tc>
          <w:tcPr>
            <w:tcW w:w="2047" w:type="dxa"/>
            <w:shd w:val="clear" w:color="auto" w:fill="F2F2F2"/>
          </w:tcPr>
          <w:p w14:paraId="6BDFA9FD"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154ACC35" w14:textId="77777777" w:rsidTr="006317DA">
        <w:tc>
          <w:tcPr>
            <w:tcW w:w="7450" w:type="dxa"/>
            <w:gridSpan w:val="4"/>
          </w:tcPr>
          <w:p w14:paraId="744E019F"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NEATBALSTĀMĀS IZMAKSAS*</w:t>
            </w:r>
          </w:p>
        </w:tc>
        <w:tc>
          <w:tcPr>
            <w:tcW w:w="2047" w:type="dxa"/>
          </w:tcPr>
          <w:p w14:paraId="6FA12D11"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78E7A467" w14:textId="77777777" w:rsidTr="006317DA">
        <w:tc>
          <w:tcPr>
            <w:tcW w:w="7450" w:type="dxa"/>
            <w:gridSpan w:val="4"/>
          </w:tcPr>
          <w:p w14:paraId="7188B770"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1.</w:t>
            </w:r>
          </w:p>
        </w:tc>
        <w:tc>
          <w:tcPr>
            <w:tcW w:w="2047" w:type="dxa"/>
          </w:tcPr>
          <w:p w14:paraId="24F227A5"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55AFADDF" w14:textId="77777777" w:rsidTr="006317DA">
        <w:tc>
          <w:tcPr>
            <w:tcW w:w="7450" w:type="dxa"/>
            <w:gridSpan w:val="4"/>
          </w:tcPr>
          <w:p w14:paraId="699AFDD9"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2.</w:t>
            </w:r>
          </w:p>
        </w:tc>
        <w:tc>
          <w:tcPr>
            <w:tcW w:w="2047" w:type="dxa"/>
          </w:tcPr>
          <w:p w14:paraId="7A09668A"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70A575ED" w14:textId="77777777" w:rsidTr="006317DA">
        <w:trPr>
          <w:trHeight w:val="70"/>
        </w:trPr>
        <w:tc>
          <w:tcPr>
            <w:tcW w:w="7450" w:type="dxa"/>
            <w:gridSpan w:val="4"/>
          </w:tcPr>
          <w:p w14:paraId="4FAE3A06"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3.</w:t>
            </w:r>
          </w:p>
        </w:tc>
        <w:tc>
          <w:tcPr>
            <w:tcW w:w="2047" w:type="dxa"/>
          </w:tcPr>
          <w:p w14:paraId="69F4D53D"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79D7F4A5" w14:textId="77777777" w:rsidTr="006317DA">
        <w:tc>
          <w:tcPr>
            <w:tcW w:w="7450" w:type="dxa"/>
            <w:gridSpan w:val="4"/>
          </w:tcPr>
          <w:p w14:paraId="16A9ED1A"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w:t>
            </w:r>
          </w:p>
        </w:tc>
        <w:tc>
          <w:tcPr>
            <w:tcW w:w="2047" w:type="dxa"/>
          </w:tcPr>
          <w:p w14:paraId="0FF9B66C"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02F9DE76" w14:textId="77777777" w:rsidTr="006317DA">
        <w:tc>
          <w:tcPr>
            <w:tcW w:w="7450" w:type="dxa"/>
            <w:gridSpan w:val="4"/>
            <w:shd w:val="clear" w:color="auto" w:fill="F2F2F2"/>
          </w:tcPr>
          <w:p w14:paraId="6CD14C9C"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rPr>
            </w:pPr>
            <w:r w:rsidRPr="00DD7A40">
              <w:rPr>
                <w:rFonts w:ascii="Times New Roman" w:hAnsi="Times New Roman" w:cs="Times New Roman"/>
                <w:b/>
                <w:noProof/>
                <w:sz w:val="24"/>
                <w:szCs w:val="24"/>
              </w:rPr>
              <w:t>II Kopējās projekta neatbalstāmās izmaksas</w:t>
            </w:r>
          </w:p>
        </w:tc>
        <w:tc>
          <w:tcPr>
            <w:tcW w:w="2047" w:type="dxa"/>
            <w:shd w:val="clear" w:color="auto" w:fill="F2F2F2"/>
          </w:tcPr>
          <w:p w14:paraId="3474E174" w14:textId="77777777" w:rsidR="00DD7A40" w:rsidRPr="00DD7A40" w:rsidRDefault="00DD7A40" w:rsidP="00DD7A40">
            <w:pPr>
              <w:spacing w:after="0" w:line="240" w:lineRule="auto"/>
              <w:rPr>
                <w:rFonts w:ascii="Times New Roman" w:eastAsia="Calibri" w:hAnsi="Times New Roman" w:cs="Times New Roman"/>
                <w:b/>
                <w:sz w:val="24"/>
                <w:szCs w:val="24"/>
              </w:rPr>
            </w:pPr>
          </w:p>
        </w:tc>
      </w:tr>
      <w:tr w:rsidR="00DD7A40" w:rsidRPr="00DD7A40" w14:paraId="1AED5FBB" w14:textId="77777777" w:rsidTr="006317DA">
        <w:tc>
          <w:tcPr>
            <w:tcW w:w="7450" w:type="dxa"/>
            <w:gridSpan w:val="4"/>
            <w:shd w:val="clear" w:color="auto" w:fill="F2F2F2"/>
          </w:tcPr>
          <w:p w14:paraId="46D7F4A3"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III Kopējās projekta izmaksas (I+II)</w:t>
            </w:r>
          </w:p>
        </w:tc>
        <w:tc>
          <w:tcPr>
            <w:tcW w:w="2047" w:type="dxa"/>
            <w:shd w:val="clear" w:color="auto" w:fill="F2F2F2"/>
          </w:tcPr>
          <w:p w14:paraId="65D0EBA7" w14:textId="77777777" w:rsidR="00DD7A40" w:rsidRPr="00DD7A40" w:rsidRDefault="00DD7A40" w:rsidP="00DD7A40">
            <w:pPr>
              <w:spacing w:after="0" w:line="240" w:lineRule="auto"/>
              <w:rPr>
                <w:rFonts w:ascii="Times New Roman" w:eastAsia="Calibri" w:hAnsi="Times New Roman" w:cs="Times New Roman"/>
                <w:b/>
                <w:sz w:val="24"/>
                <w:szCs w:val="24"/>
              </w:rPr>
            </w:pPr>
          </w:p>
        </w:tc>
      </w:tr>
    </w:tbl>
    <w:p w14:paraId="1F7E384A" w14:textId="77777777" w:rsidR="00DD7A40" w:rsidRPr="00DD7A40" w:rsidRDefault="00DD7A40" w:rsidP="00DD7A40">
      <w:pPr>
        <w:spacing w:after="0" w:line="240" w:lineRule="auto"/>
        <w:rPr>
          <w:rFonts w:ascii="Times New Roman" w:eastAsia="Calibri" w:hAnsi="Times New Roman" w:cs="Times New Roman"/>
          <w:b/>
          <w:i/>
          <w:sz w:val="24"/>
          <w:szCs w:val="24"/>
        </w:rPr>
      </w:pPr>
      <w:r w:rsidRPr="00DD7A40">
        <w:rPr>
          <w:rFonts w:ascii="Times New Roman" w:eastAsia="Calibri" w:hAnsi="Times New Roman" w:cs="Times New Roman"/>
          <w:b/>
          <w:i/>
          <w:sz w:val="24"/>
          <w:szCs w:val="24"/>
        </w:rPr>
        <w:t>*</w:t>
      </w:r>
      <w:r w:rsidRPr="00DD7A40">
        <w:rPr>
          <w:rFonts w:ascii="Times New Roman" w:eastAsia="Calibri" w:hAnsi="Times New Roman" w:cs="Times New Roman"/>
          <w:i/>
          <w:sz w:val="24"/>
          <w:szCs w:val="24"/>
        </w:rPr>
        <w:t>par visām uzrādītājām izmaksām ir jāiesniedz maksājumu apliecinošie dokumenti.</w:t>
      </w:r>
    </w:p>
    <w:p w14:paraId="484240EE" w14:textId="77777777" w:rsidR="00DD7A40" w:rsidRPr="00DD7A40" w:rsidRDefault="00DD7A40" w:rsidP="00DD7A40">
      <w:pPr>
        <w:spacing w:after="0" w:line="240" w:lineRule="auto"/>
        <w:rPr>
          <w:rFonts w:ascii="Times New Roman" w:eastAsia="Calibri" w:hAnsi="Times New Roman" w:cs="Times New Roman"/>
          <w:sz w:val="24"/>
          <w:szCs w:val="24"/>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94"/>
        <w:gridCol w:w="2931"/>
        <w:gridCol w:w="3772"/>
      </w:tblGrid>
      <w:tr w:rsidR="00DD7A40" w:rsidRPr="00DD7A40" w14:paraId="13FC3680" w14:textId="77777777" w:rsidTr="006317DA">
        <w:tc>
          <w:tcPr>
            <w:tcW w:w="9497" w:type="dxa"/>
            <w:gridSpan w:val="3"/>
            <w:shd w:val="clear" w:color="auto" w:fill="F2F2F2"/>
          </w:tcPr>
          <w:p w14:paraId="30C1C054"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3. Finansēšanas plāns</w:t>
            </w:r>
          </w:p>
        </w:tc>
      </w:tr>
      <w:tr w:rsidR="00DD7A40" w:rsidRPr="00DD7A40" w14:paraId="49116240" w14:textId="77777777" w:rsidTr="006317DA">
        <w:tc>
          <w:tcPr>
            <w:tcW w:w="2794" w:type="dxa"/>
            <w:shd w:val="clear" w:color="auto" w:fill="F2F2F2"/>
          </w:tcPr>
          <w:p w14:paraId="4DC39A20"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Finanšu avots</w:t>
            </w:r>
          </w:p>
        </w:tc>
        <w:tc>
          <w:tcPr>
            <w:tcW w:w="2931" w:type="dxa"/>
            <w:shd w:val="clear" w:color="auto" w:fill="F2F2F2"/>
          </w:tcPr>
          <w:p w14:paraId="63FC9E5B"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Kopsumma (EUR)</w:t>
            </w:r>
          </w:p>
        </w:tc>
        <w:tc>
          <w:tcPr>
            <w:tcW w:w="3772" w:type="dxa"/>
            <w:shd w:val="clear" w:color="auto" w:fill="F2F2F2"/>
          </w:tcPr>
          <w:p w14:paraId="6D53F600" w14:textId="77777777" w:rsidR="00DD7A40" w:rsidRPr="00DD7A40" w:rsidRDefault="00DD7A40" w:rsidP="00DD7A40">
            <w:pPr>
              <w:keepNext/>
              <w:tabs>
                <w:tab w:val="left" w:pos="284"/>
              </w:tabs>
              <w:spacing w:after="0" w:line="240" w:lineRule="auto"/>
              <w:rPr>
                <w:rFonts w:ascii="Times New Roman" w:hAnsi="Times New Roman" w:cs="Times New Roman"/>
                <w:b/>
                <w:noProof/>
                <w:sz w:val="24"/>
                <w:szCs w:val="24"/>
                <w:lang w:val="en-GB"/>
              </w:rPr>
            </w:pPr>
            <w:r w:rsidRPr="00DD7A40">
              <w:rPr>
                <w:rFonts w:ascii="Times New Roman" w:hAnsi="Times New Roman" w:cs="Times New Roman"/>
                <w:b/>
                <w:noProof/>
                <w:sz w:val="24"/>
                <w:szCs w:val="24"/>
                <w:lang w:val="en-GB"/>
              </w:rPr>
              <w:t>Procentdaļa (%)</w:t>
            </w:r>
          </w:p>
        </w:tc>
      </w:tr>
      <w:tr w:rsidR="00DD7A40" w:rsidRPr="00DD7A40" w14:paraId="6E22E147" w14:textId="77777777" w:rsidTr="006317DA">
        <w:tc>
          <w:tcPr>
            <w:tcW w:w="2794" w:type="dxa"/>
          </w:tcPr>
          <w:p w14:paraId="3AF2FBA8"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Privātie līdzekļi</w:t>
            </w:r>
          </w:p>
        </w:tc>
        <w:tc>
          <w:tcPr>
            <w:tcW w:w="2931" w:type="dxa"/>
          </w:tcPr>
          <w:p w14:paraId="16AD1DAC"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3772" w:type="dxa"/>
          </w:tcPr>
          <w:p w14:paraId="0A580776"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72757305" w14:textId="77777777" w:rsidTr="006317DA">
        <w:tc>
          <w:tcPr>
            <w:tcW w:w="2794" w:type="dxa"/>
          </w:tcPr>
          <w:p w14:paraId="4B294F76"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 xml:space="preserve">Pašvaldības finansējums </w:t>
            </w:r>
          </w:p>
        </w:tc>
        <w:tc>
          <w:tcPr>
            <w:tcW w:w="2931" w:type="dxa"/>
          </w:tcPr>
          <w:p w14:paraId="0ADA46A6"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3772" w:type="dxa"/>
          </w:tcPr>
          <w:p w14:paraId="72D50D8B"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70173D90" w14:textId="77777777" w:rsidTr="006317DA">
        <w:tc>
          <w:tcPr>
            <w:tcW w:w="2794" w:type="dxa"/>
          </w:tcPr>
          <w:p w14:paraId="1ECA8BD1"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Kredīts bankā</w:t>
            </w:r>
          </w:p>
        </w:tc>
        <w:tc>
          <w:tcPr>
            <w:tcW w:w="2931" w:type="dxa"/>
          </w:tcPr>
          <w:p w14:paraId="5B62944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3772" w:type="dxa"/>
          </w:tcPr>
          <w:p w14:paraId="6FDF99AC"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604A8124" w14:textId="77777777" w:rsidTr="006317DA">
        <w:tc>
          <w:tcPr>
            <w:tcW w:w="2794" w:type="dxa"/>
          </w:tcPr>
          <w:p w14:paraId="46A1B4AC"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Cits</w:t>
            </w:r>
          </w:p>
        </w:tc>
        <w:tc>
          <w:tcPr>
            <w:tcW w:w="2931" w:type="dxa"/>
          </w:tcPr>
          <w:p w14:paraId="449D11F6"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3772" w:type="dxa"/>
          </w:tcPr>
          <w:p w14:paraId="58C6DE49"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568B8076" w14:textId="77777777" w:rsidTr="006317DA">
        <w:tc>
          <w:tcPr>
            <w:tcW w:w="2794" w:type="dxa"/>
            <w:shd w:val="clear" w:color="auto" w:fill="F2F2F2"/>
          </w:tcPr>
          <w:p w14:paraId="25492E20"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b/>
                <w:sz w:val="24"/>
                <w:szCs w:val="24"/>
              </w:rPr>
              <w:t>KOPĀ</w:t>
            </w:r>
          </w:p>
        </w:tc>
        <w:tc>
          <w:tcPr>
            <w:tcW w:w="2931" w:type="dxa"/>
          </w:tcPr>
          <w:p w14:paraId="037B589F"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3772" w:type="dxa"/>
          </w:tcPr>
          <w:p w14:paraId="2E037AD1"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100%</w:t>
            </w:r>
          </w:p>
        </w:tc>
      </w:tr>
    </w:tbl>
    <w:p w14:paraId="40CC1538" w14:textId="77777777" w:rsidR="00DD7A40" w:rsidRPr="00DD7A40" w:rsidRDefault="00DD7A40" w:rsidP="00DD7A40">
      <w:pPr>
        <w:spacing w:after="0" w:line="240" w:lineRule="auto"/>
        <w:rPr>
          <w:rFonts w:ascii="Times New Roman" w:eastAsia="Calibri" w:hAnsi="Times New Roman" w:cs="Times New Roman"/>
          <w:sz w:val="24"/>
          <w:szCs w:val="24"/>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7"/>
      </w:tblGrid>
      <w:tr w:rsidR="00DD7A40" w:rsidRPr="00DD7A40" w14:paraId="506F17BA" w14:textId="77777777" w:rsidTr="006317DA">
        <w:tc>
          <w:tcPr>
            <w:tcW w:w="9497" w:type="dxa"/>
            <w:shd w:val="clear" w:color="auto" w:fill="F2F2F2"/>
          </w:tcPr>
          <w:p w14:paraId="7056E3D3" w14:textId="77777777" w:rsidR="00DD7A40" w:rsidRPr="00DD7A40" w:rsidRDefault="00DD7A40" w:rsidP="00DD7A40">
            <w:pPr>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b/>
                <w:sz w:val="24"/>
                <w:szCs w:val="24"/>
              </w:rPr>
              <w:t>2. Naudas plūsmas aprēķins (detalizēts pa mēnešiem – vismaz 2 gadiem)</w:t>
            </w:r>
          </w:p>
        </w:tc>
      </w:tr>
      <w:tr w:rsidR="00DD7A40" w:rsidRPr="00DD7A40" w14:paraId="5A74BC17" w14:textId="77777777" w:rsidTr="006317DA">
        <w:tc>
          <w:tcPr>
            <w:tcW w:w="9497" w:type="dxa"/>
            <w:shd w:val="clear" w:color="auto" w:fill="F2F2F2"/>
          </w:tcPr>
          <w:p w14:paraId="50EE20FF" w14:textId="77777777" w:rsidR="00DD7A40" w:rsidRPr="00DD7A40" w:rsidRDefault="00DD7A40" w:rsidP="00DD7A40">
            <w:pPr>
              <w:spacing w:after="0" w:line="240" w:lineRule="auto"/>
              <w:rPr>
                <w:rFonts w:ascii="Times New Roman" w:eastAsia="Calibri" w:hAnsi="Times New Roman" w:cs="Times New Roman"/>
                <w:b/>
                <w:sz w:val="24"/>
                <w:szCs w:val="24"/>
              </w:rPr>
            </w:pPr>
          </w:p>
        </w:tc>
      </w:tr>
    </w:tbl>
    <w:p w14:paraId="4B6095F2" w14:textId="77777777" w:rsidR="00DD7A40" w:rsidRPr="00DD7A40" w:rsidRDefault="00DD7A40" w:rsidP="00DD7A40">
      <w:pPr>
        <w:tabs>
          <w:tab w:val="right" w:pos="9000"/>
        </w:tabs>
        <w:spacing w:after="0" w:line="240" w:lineRule="auto"/>
        <w:rPr>
          <w:rFonts w:ascii="Times New Roman" w:eastAsia="Calibri" w:hAnsi="Times New Roman" w:cs="Times New Roman"/>
          <w:sz w:val="24"/>
          <w:szCs w:val="24"/>
        </w:rPr>
      </w:pPr>
    </w:p>
    <w:p w14:paraId="53654BB7" w14:textId="77777777" w:rsidR="00DD7A40" w:rsidRPr="00DD7A40" w:rsidRDefault="00DD7A40" w:rsidP="00DD7A40">
      <w:pPr>
        <w:tabs>
          <w:tab w:val="right" w:pos="9000"/>
        </w:tabs>
        <w:spacing w:after="0" w:line="240" w:lineRule="auto"/>
        <w:rPr>
          <w:rFonts w:ascii="Times New Roman" w:eastAsia="Calibri" w:hAnsi="Times New Roman" w:cs="Times New Roman"/>
          <w:sz w:val="24"/>
          <w:szCs w:val="24"/>
        </w:rPr>
      </w:pPr>
    </w:p>
    <w:p w14:paraId="70168D69" w14:textId="77777777" w:rsidR="00DD7A40" w:rsidRPr="00DD7A40" w:rsidRDefault="00DD7A40" w:rsidP="00DD7A40">
      <w:pPr>
        <w:spacing w:after="0" w:line="240" w:lineRule="auto"/>
        <w:jc w:val="both"/>
        <w:rPr>
          <w:rFonts w:ascii="Times New Roman" w:hAnsi="Times New Roman" w:cs="Times New Roman"/>
          <w:sz w:val="24"/>
          <w:szCs w:val="24"/>
        </w:rPr>
      </w:pPr>
    </w:p>
    <w:p w14:paraId="2C3BDE7F" w14:textId="77777777" w:rsidR="00DD7A40" w:rsidRPr="00DD7A40" w:rsidRDefault="00DD7A40" w:rsidP="00DD7A40">
      <w:pPr>
        <w:spacing w:after="0" w:line="240" w:lineRule="auto"/>
        <w:rPr>
          <w:rFonts w:ascii="Times New Roman" w:hAnsi="Times New Roman" w:cs="Times New Roman"/>
          <w:sz w:val="24"/>
          <w:szCs w:val="24"/>
        </w:rPr>
      </w:pPr>
    </w:p>
    <w:p w14:paraId="0FD3709A" w14:textId="77777777" w:rsidR="00DD7A40" w:rsidRPr="00DD7A40" w:rsidRDefault="00DD7A40" w:rsidP="00DD7A40">
      <w:pPr>
        <w:spacing w:after="0" w:line="240" w:lineRule="auto"/>
        <w:rPr>
          <w:rFonts w:ascii="Times New Roman" w:hAnsi="Times New Roman" w:cs="Times New Roman"/>
          <w:sz w:val="24"/>
          <w:szCs w:val="24"/>
        </w:rPr>
      </w:pPr>
    </w:p>
    <w:p w14:paraId="3D937BD8" w14:textId="77777777" w:rsidR="00DD7A40" w:rsidRPr="00DD7A40" w:rsidRDefault="00DD7A40" w:rsidP="00DD7A40">
      <w:pPr>
        <w:spacing w:after="0" w:line="240" w:lineRule="auto"/>
        <w:rPr>
          <w:rFonts w:ascii="Times New Roman" w:hAnsi="Times New Roman" w:cs="Times New Roman"/>
          <w:sz w:val="24"/>
          <w:szCs w:val="24"/>
        </w:rPr>
      </w:pPr>
    </w:p>
    <w:p w14:paraId="5E02D446" w14:textId="77777777" w:rsidR="00DD7A40" w:rsidRPr="00DD7A40" w:rsidRDefault="00DD7A40" w:rsidP="00DD7A40">
      <w:pPr>
        <w:spacing w:after="0" w:line="240" w:lineRule="auto"/>
        <w:rPr>
          <w:rFonts w:ascii="Times New Roman" w:hAnsi="Times New Roman" w:cs="Times New Roman"/>
          <w:sz w:val="24"/>
          <w:szCs w:val="24"/>
        </w:rPr>
      </w:pPr>
    </w:p>
    <w:p w14:paraId="2D967439" w14:textId="77777777" w:rsidR="00DD7A40" w:rsidRPr="00DD7A40" w:rsidRDefault="00DD7A40" w:rsidP="00DD7A40">
      <w:pPr>
        <w:tabs>
          <w:tab w:val="left" w:pos="555"/>
        </w:tabs>
        <w:spacing w:after="0" w:line="240" w:lineRule="auto"/>
        <w:rPr>
          <w:rFonts w:ascii="Times New Roman" w:eastAsia="Calibri" w:hAnsi="Times New Roman" w:cs="Times New Roman"/>
          <w:sz w:val="24"/>
          <w:szCs w:val="24"/>
        </w:rPr>
        <w:sectPr w:rsidR="00DD7A40" w:rsidRPr="00DD7A40" w:rsidSect="00DD7A40">
          <w:headerReference w:type="even" r:id="rId13"/>
          <w:footerReference w:type="even" r:id="rId14"/>
          <w:headerReference w:type="first" r:id="rId15"/>
          <w:footerReference w:type="first" r:id="rId16"/>
          <w:pgSz w:w="11906" w:h="16838"/>
          <w:pgMar w:top="1134" w:right="567" w:bottom="1134" w:left="1701" w:header="454" w:footer="454" w:gutter="0"/>
          <w:pgNumType w:start="48"/>
          <w:cols w:space="708"/>
          <w:docGrid w:linePitch="360"/>
        </w:sectPr>
      </w:pPr>
    </w:p>
    <w:p w14:paraId="7FF56CAB" w14:textId="77777777" w:rsidR="00DD7A40" w:rsidRPr="00DD7A40" w:rsidRDefault="00DD7A40" w:rsidP="00DD7A40">
      <w:pPr>
        <w:tabs>
          <w:tab w:val="left" w:pos="555"/>
        </w:tabs>
        <w:spacing w:after="0" w:line="240" w:lineRule="auto"/>
        <w:rPr>
          <w:rFonts w:ascii="Times New Roman" w:eastAsia="TimesNewRoman,Italic" w:hAnsi="Times New Roman" w:cs="Times New Roman"/>
          <w:iCs/>
          <w:sz w:val="24"/>
          <w:szCs w:val="24"/>
        </w:rPr>
      </w:pPr>
      <w:r w:rsidRPr="00DD7A40">
        <w:rPr>
          <w:rFonts w:ascii="Times New Roman" w:eastAsia="Calibri" w:hAnsi="Times New Roman" w:cs="Times New Roman"/>
          <w:b/>
          <w:bCs/>
          <w:iCs/>
          <w:sz w:val="24"/>
          <w:szCs w:val="24"/>
        </w:rPr>
        <w:lastRenderedPageBreak/>
        <w:t>Naudas plūsma projekta realizācijas laikā</w:t>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796"/>
        <w:gridCol w:w="1003"/>
        <w:gridCol w:w="1123"/>
        <w:gridCol w:w="858"/>
        <w:gridCol w:w="883"/>
        <w:gridCol w:w="763"/>
        <w:gridCol w:w="777"/>
        <w:gridCol w:w="739"/>
        <w:gridCol w:w="1003"/>
        <w:gridCol w:w="1296"/>
        <w:gridCol w:w="1056"/>
        <w:gridCol w:w="1283"/>
        <w:gridCol w:w="1410"/>
      </w:tblGrid>
      <w:tr w:rsidR="00DD7A40" w:rsidRPr="00DD7A40" w14:paraId="7ED4FD6C" w14:textId="77777777" w:rsidTr="006317DA">
        <w:trPr>
          <w:trHeight w:val="278"/>
          <w:tblHeader/>
          <w:jc w:val="center"/>
        </w:trPr>
        <w:tc>
          <w:tcPr>
            <w:tcW w:w="2909" w:type="dxa"/>
            <w:tcBorders>
              <w:top w:val="single" w:sz="4" w:space="0" w:color="auto"/>
            </w:tcBorders>
            <w:shd w:val="clear" w:color="000000" w:fill="FFFFFF"/>
            <w:noWrap/>
            <w:vAlign w:val="bottom"/>
          </w:tcPr>
          <w:p w14:paraId="0556E4A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48" w:type="dxa"/>
            <w:tcBorders>
              <w:top w:val="single" w:sz="4" w:space="0" w:color="auto"/>
            </w:tcBorders>
            <w:shd w:val="clear" w:color="auto" w:fill="FFC000"/>
            <w:noWrap/>
            <w:vAlign w:val="bottom"/>
          </w:tcPr>
          <w:p w14:paraId="718E3F9E"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Kopā, EUR</w:t>
            </w:r>
          </w:p>
        </w:tc>
        <w:tc>
          <w:tcPr>
            <w:tcW w:w="937" w:type="dxa"/>
            <w:tcBorders>
              <w:top w:val="single" w:sz="4" w:space="0" w:color="auto"/>
            </w:tcBorders>
            <w:shd w:val="clear" w:color="auto" w:fill="FFC000"/>
            <w:noWrap/>
            <w:vAlign w:val="bottom"/>
          </w:tcPr>
          <w:p w14:paraId="792B7AA5"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Janvāris</w:t>
            </w:r>
          </w:p>
        </w:tc>
        <w:tc>
          <w:tcPr>
            <w:tcW w:w="1064" w:type="dxa"/>
            <w:tcBorders>
              <w:top w:val="single" w:sz="4" w:space="0" w:color="auto"/>
            </w:tcBorders>
            <w:shd w:val="clear" w:color="auto" w:fill="FFC000"/>
            <w:noWrap/>
            <w:vAlign w:val="bottom"/>
          </w:tcPr>
          <w:p w14:paraId="140CFBAA"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Februāris</w:t>
            </w:r>
          </w:p>
        </w:tc>
        <w:tc>
          <w:tcPr>
            <w:tcW w:w="858" w:type="dxa"/>
            <w:tcBorders>
              <w:top w:val="single" w:sz="4" w:space="0" w:color="auto"/>
            </w:tcBorders>
            <w:shd w:val="clear" w:color="auto" w:fill="FFC000"/>
            <w:noWrap/>
            <w:vAlign w:val="bottom"/>
          </w:tcPr>
          <w:p w14:paraId="511F55A4"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Marts</w:t>
            </w:r>
          </w:p>
        </w:tc>
        <w:tc>
          <w:tcPr>
            <w:tcW w:w="828" w:type="dxa"/>
            <w:tcBorders>
              <w:top w:val="single" w:sz="4" w:space="0" w:color="auto"/>
            </w:tcBorders>
            <w:shd w:val="clear" w:color="auto" w:fill="FFC000"/>
            <w:noWrap/>
            <w:vAlign w:val="bottom"/>
          </w:tcPr>
          <w:p w14:paraId="3A2546DA"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Aprīlis</w:t>
            </w:r>
          </w:p>
        </w:tc>
        <w:tc>
          <w:tcPr>
            <w:tcW w:w="739" w:type="dxa"/>
            <w:tcBorders>
              <w:top w:val="single" w:sz="4" w:space="0" w:color="auto"/>
            </w:tcBorders>
            <w:shd w:val="clear" w:color="auto" w:fill="FFC000"/>
            <w:noWrap/>
            <w:vAlign w:val="bottom"/>
          </w:tcPr>
          <w:p w14:paraId="431BDD9B"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Maijs</w:t>
            </w:r>
          </w:p>
        </w:tc>
        <w:tc>
          <w:tcPr>
            <w:tcW w:w="738" w:type="dxa"/>
            <w:tcBorders>
              <w:top w:val="single" w:sz="4" w:space="0" w:color="auto"/>
            </w:tcBorders>
            <w:shd w:val="clear" w:color="auto" w:fill="FFC000"/>
            <w:noWrap/>
            <w:vAlign w:val="bottom"/>
          </w:tcPr>
          <w:p w14:paraId="1F1156EE"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Jūnijs</w:t>
            </w:r>
          </w:p>
        </w:tc>
        <w:tc>
          <w:tcPr>
            <w:tcW w:w="739" w:type="dxa"/>
            <w:tcBorders>
              <w:top w:val="single" w:sz="4" w:space="0" w:color="auto"/>
            </w:tcBorders>
            <w:shd w:val="clear" w:color="auto" w:fill="FFC000"/>
            <w:noWrap/>
            <w:vAlign w:val="bottom"/>
          </w:tcPr>
          <w:p w14:paraId="7740B735"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Jūlijs</w:t>
            </w:r>
          </w:p>
        </w:tc>
        <w:tc>
          <w:tcPr>
            <w:tcW w:w="938" w:type="dxa"/>
            <w:tcBorders>
              <w:top w:val="single" w:sz="4" w:space="0" w:color="auto"/>
            </w:tcBorders>
            <w:shd w:val="clear" w:color="auto" w:fill="FFC000"/>
            <w:noWrap/>
            <w:vAlign w:val="bottom"/>
          </w:tcPr>
          <w:p w14:paraId="08C168CA"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Augusts</w:t>
            </w:r>
          </w:p>
        </w:tc>
        <w:tc>
          <w:tcPr>
            <w:tcW w:w="1211" w:type="dxa"/>
            <w:tcBorders>
              <w:top w:val="single" w:sz="4" w:space="0" w:color="auto"/>
            </w:tcBorders>
            <w:shd w:val="clear" w:color="auto" w:fill="FFC000"/>
            <w:noWrap/>
            <w:vAlign w:val="bottom"/>
          </w:tcPr>
          <w:p w14:paraId="7EDDBCA9"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Septembris</w:t>
            </w:r>
          </w:p>
        </w:tc>
        <w:tc>
          <w:tcPr>
            <w:tcW w:w="986" w:type="dxa"/>
            <w:tcBorders>
              <w:top w:val="single" w:sz="4" w:space="0" w:color="auto"/>
            </w:tcBorders>
            <w:shd w:val="clear" w:color="auto" w:fill="FFC000"/>
            <w:noWrap/>
            <w:vAlign w:val="bottom"/>
          </w:tcPr>
          <w:p w14:paraId="1B9B90D7"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Oktobris</w:t>
            </w:r>
          </w:p>
        </w:tc>
        <w:tc>
          <w:tcPr>
            <w:tcW w:w="1194" w:type="dxa"/>
            <w:tcBorders>
              <w:top w:val="single" w:sz="4" w:space="0" w:color="auto"/>
            </w:tcBorders>
            <w:shd w:val="clear" w:color="auto" w:fill="FFC000"/>
            <w:noWrap/>
            <w:vAlign w:val="bottom"/>
          </w:tcPr>
          <w:p w14:paraId="3A103BE2"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Novembris</w:t>
            </w:r>
          </w:p>
        </w:tc>
        <w:tc>
          <w:tcPr>
            <w:tcW w:w="1410" w:type="dxa"/>
            <w:tcBorders>
              <w:top w:val="single" w:sz="4" w:space="0" w:color="auto"/>
            </w:tcBorders>
            <w:shd w:val="clear" w:color="auto" w:fill="FFC000"/>
            <w:noWrap/>
            <w:vAlign w:val="bottom"/>
          </w:tcPr>
          <w:p w14:paraId="1BD61449"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Decembris</w:t>
            </w:r>
          </w:p>
        </w:tc>
      </w:tr>
      <w:tr w:rsidR="00DD7A40" w:rsidRPr="00DD7A40" w14:paraId="7E00AE2E" w14:textId="77777777" w:rsidTr="006317DA">
        <w:trPr>
          <w:trHeight w:val="106"/>
          <w:jc w:val="center"/>
        </w:trPr>
        <w:tc>
          <w:tcPr>
            <w:tcW w:w="2909" w:type="dxa"/>
            <w:shd w:val="clear" w:color="000000" w:fill="FFFFFF"/>
            <w:noWrap/>
            <w:vAlign w:val="bottom"/>
          </w:tcPr>
          <w:p w14:paraId="4C0B0E52" w14:textId="77777777" w:rsidR="00DD7A40" w:rsidRPr="00DD7A40" w:rsidRDefault="00DD7A40" w:rsidP="00DD7A40">
            <w:pPr>
              <w:spacing w:after="0" w:line="240" w:lineRule="auto"/>
              <w:rPr>
                <w:rFonts w:ascii="Times New Roman" w:eastAsia="Calibri" w:hAnsi="Times New Roman" w:cs="Times New Roman"/>
                <w:i/>
                <w:iCs/>
                <w:sz w:val="24"/>
                <w:szCs w:val="24"/>
              </w:rPr>
            </w:pPr>
            <w:r w:rsidRPr="00DD7A40">
              <w:rPr>
                <w:rFonts w:ascii="Times New Roman" w:eastAsia="Calibri" w:hAnsi="Times New Roman" w:cs="Times New Roman"/>
                <w:i/>
                <w:iCs/>
                <w:sz w:val="24"/>
                <w:szCs w:val="24"/>
              </w:rPr>
              <w:t>Atlikums mēneša sākumā</w:t>
            </w:r>
          </w:p>
        </w:tc>
        <w:tc>
          <w:tcPr>
            <w:tcW w:w="748" w:type="dxa"/>
            <w:shd w:val="clear" w:color="000000" w:fill="FFFFFF"/>
            <w:noWrap/>
            <w:vAlign w:val="bottom"/>
          </w:tcPr>
          <w:p w14:paraId="5F3143D1"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937" w:type="dxa"/>
            <w:shd w:val="clear" w:color="000000" w:fill="FFFFFF"/>
            <w:noWrap/>
            <w:vAlign w:val="bottom"/>
          </w:tcPr>
          <w:p w14:paraId="00039593"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1064" w:type="dxa"/>
            <w:shd w:val="clear" w:color="000000" w:fill="FFFFFF"/>
            <w:noWrap/>
            <w:vAlign w:val="bottom"/>
          </w:tcPr>
          <w:p w14:paraId="248DEA6B"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858" w:type="dxa"/>
            <w:shd w:val="clear" w:color="000000" w:fill="FFFFFF"/>
            <w:noWrap/>
            <w:vAlign w:val="bottom"/>
          </w:tcPr>
          <w:p w14:paraId="7366BF52"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7C69A26"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9146E8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0FE04EB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B39768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56844EDD"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2CD254DF"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1C0EA7A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7942BE28"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1085F47A"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00C3A68F" w14:textId="77777777" w:rsidTr="006317DA">
        <w:trPr>
          <w:trHeight w:val="231"/>
          <w:jc w:val="center"/>
        </w:trPr>
        <w:tc>
          <w:tcPr>
            <w:tcW w:w="2909" w:type="dxa"/>
            <w:shd w:val="clear" w:color="000000" w:fill="FFFFFF"/>
            <w:noWrap/>
            <w:vAlign w:val="bottom"/>
          </w:tcPr>
          <w:p w14:paraId="7B270DF3" w14:textId="77777777" w:rsidR="00DD7A40" w:rsidRPr="00DD7A40" w:rsidRDefault="00DD7A40" w:rsidP="00DD7A40">
            <w:pPr>
              <w:spacing w:after="0" w:line="240" w:lineRule="auto"/>
              <w:rPr>
                <w:rFonts w:ascii="Times New Roman" w:eastAsia="Calibri" w:hAnsi="Times New Roman" w:cs="Times New Roman"/>
                <w:b/>
                <w:bCs/>
                <w:i/>
                <w:iCs/>
                <w:sz w:val="24"/>
                <w:szCs w:val="24"/>
              </w:rPr>
            </w:pPr>
            <w:r w:rsidRPr="00DD7A40">
              <w:rPr>
                <w:rFonts w:ascii="Times New Roman" w:eastAsia="Calibri" w:hAnsi="Times New Roman" w:cs="Times New Roman"/>
                <w:b/>
                <w:bCs/>
                <w:i/>
                <w:iCs/>
                <w:sz w:val="24"/>
                <w:szCs w:val="24"/>
              </w:rPr>
              <w:t>Naudas līdzekļu ienākumi:</w:t>
            </w:r>
          </w:p>
        </w:tc>
        <w:tc>
          <w:tcPr>
            <w:tcW w:w="748" w:type="dxa"/>
            <w:shd w:val="clear" w:color="000000" w:fill="FFFFFF"/>
            <w:noWrap/>
            <w:vAlign w:val="bottom"/>
          </w:tcPr>
          <w:p w14:paraId="244F0B34"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937" w:type="dxa"/>
            <w:shd w:val="clear" w:color="000000" w:fill="FFFFFF"/>
            <w:noWrap/>
            <w:vAlign w:val="bottom"/>
          </w:tcPr>
          <w:p w14:paraId="076DA156"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1064" w:type="dxa"/>
            <w:shd w:val="clear" w:color="000000" w:fill="FFFFFF"/>
            <w:noWrap/>
            <w:vAlign w:val="bottom"/>
          </w:tcPr>
          <w:p w14:paraId="13D312BF"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858" w:type="dxa"/>
            <w:shd w:val="clear" w:color="000000" w:fill="FFFFFF"/>
            <w:noWrap/>
            <w:vAlign w:val="bottom"/>
          </w:tcPr>
          <w:p w14:paraId="2382ED33"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828" w:type="dxa"/>
            <w:shd w:val="clear" w:color="000000" w:fill="FFFFFF"/>
            <w:noWrap/>
            <w:vAlign w:val="bottom"/>
          </w:tcPr>
          <w:p w14:paraId="70D27FC3"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739" w:type="dxa"/>
            <w:shd w:val="clear" w:color="000000" w:fill="FFFFFF"/>
            <w:noWrap/>
            <w:vAlign w:val="bottom"/>
          </w:tcPr>
          <w:p w14:paraId="567C4B8F"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738" w:type="dxa"/>
            <w:shd w:val="clear" w:color="000000" w:fill="FFFFFF"/>
            <w:noWrap/>
            <w:vAlign w:val="bottom"/>
          </w:tcPr>
          <w:p w14:paraId="796B8031"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739" w:type="dxa"/>
            <w:shd w:val="clear" w:color="000000" w:fill="FFFFFF"/>
            <w:noWrap/>
            <w:vAlign w:val="bottom"/>
          </w:tcPr>
          <w:p w14:paraId="2C21D070"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938" w:type="dxa"/>
            <w:shd w:val="clear" w:color="000000" w:fill="FFFFFF"/>
            <w:noWrap/>
            <w:vAlign w:val="bottom"/>
          </w:tcPr>
          <w:p w14:paraId="28461D40"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1211" w:type="dxa"/>
            <w:shd w:val="clear" w:color="000000" w:fill="FFFFFF"/>
            <w:noWrap/>
            <w:vAlign w:val="bottom"/>
          </w:tcPr>
          <w:p w14:paraId="24DCDB72"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986" w:type="dxa"/>
            <w:shd w:val="clear" w:color="000000" w:fill="FFFFFF"/>
            <w:noWrap/>
            <w:vAlign w:val="bottom"/>
          </w:tcPr>
          <w:p w14:paraId="47DB6AEC"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1194" w:type="dxa"/>
            <w:shd w:val="clear" w:color="000000" w:fill="FFFFFF"/>
            <w:noWrap/>
            <w:vAlign w:val="bottom"/>
          </w:tcPr>
          <w:p w14:paraId="47A1B6A7"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1410" w:type="dxa"/>
            <w:shd w:val="clear" w:color="000000" w:fill="FFFFFF"/>
            <w:noWrap/>
            <w:vAlign w:val="bottom"/>
          </w:tcPr>
          <w:p w14:paraId="21E8F31F"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r>
      <w:tr w:rsidR="00DD7A40" w:rsidRPr="00DD7A40" w14:paraId="6DB4394B" w14:textId="77777777" w:rsidTr="006317DA">
        <w:trPr>
          <w:trHeight w:val="246"/>
          <w:jc w:val="center"/>
        </w:trPr>
        <w:tc>
          <w:tcPr>
            <w:tcW w:w="2909" w:type="dxa"/>
            <w:shd w:val="clear" w:color="000000" w:fill="FFFFFF"/>
            <w:noWrap/>
            <w:vAlign w:val="bottom"/>
          </w:tcPr>
          <w:p w14:paraId="6CD97B90" w14:textId="77777777" w:rsidR="00DD7A40" w:rsidRPr="00DD7A40" w:rsidRDefault="00DD7A40" w:rsidP="00DD7A40">
            <w:pPr>
              <w:spacing w:after="0" w:line="240" w:lineRule="auto"/>
              <w:rPr>
                <w:rFonts w:ascii="Times New Roman" w:eastAsia="Calibri" w:hAnsi="Times New Roman" w:cs="Times New Roman"/>
                <w:iCs/>
                <w:sz w:val="24"/>
                <w:szCs w:val="24"/>
              </w:rPr>
            </w:pPr>
            <w:r w:rsidRPr="00DD7A40">
              <w:rPr>
                <w:rFonts w:ascii="Times New Roman" w:eastAsia="Calibri" w:hAnsi="Times New Roman" w:cs="Times New Roman"/>
                <w:iCs/>
                <w:sz w:val="24"/>
                <w:szCs w:val="24"/>
              </w:rPr>
              <w:t>Ienākumi no komercdarbības::</w:t>
            </w:r>
          </w:p>
        </w:tc>
        <w:tc>
          <w:tcPr>
            <w:tcW w:w="748" w:type="dxa"/>
            <w:shd w:val="clear" w:color="000000" w:fill="FFFFFF"/>
            <w:noWrap/>
            <w:vAlign w:val="bottom"/>
          </w:tcPr>
          <w:p w14:paraId="6E662551"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937" w:type="dxa"/>
            <w:shd w:val="clear" w:color="000000" w:fill="FFFFFF"/>
            <w:noWrap/>
            <w:vAlign w:val="bottom"/>
          </w:tcPr>
          <w:p w14:paraId="5FB29048"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1064" w:type="dxa"/>
            <w:shd w:val="clear" w:color="000000" w:fill="FFFFFF"/>
            <w:noWrap/>
            <w:vAlign w:val="bottom"/>
          </w:tcPr>
          <w:p w14:paraId="6055FDBC"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858" w:type="dxa"/>
            <w:shd w:val="clear" w:color="000000" w:fill="FFFFFF"/>
            <w:noWrap/>
            <w:vAlign w:val="bottom"/>
          </w:tcPr>
          <w:p w14:paraId="5DF3FE7F"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828" w:type="dxa"/>
            <w:shd w:val="clear" w:color="000000" w:fill="FFFFFF"/>
            <w:noWrap/>
            <w:vAlign w:val="bottom"/>
          </w:tcPr>
          <w:p w14:paraId="747728DF"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739" w:type="dxa"/>
            <w:shd w:val="clear" w:color="000000" w:fill="FFFFFF"/>
            <w:noWrap/>
            <w:vAlign w:val="bottom"/>
          </w:tcPr>
          <w:p w14:paraId="1A67F1F1"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738" w:type="dxa"/>
            <w:shd w:val="clear" w:color="000000" w:fill="FFFFFF"/>
            <w:noWrap/>
            <w:vAlign w:val="bottom"/>
          </w:tcPr>
          <w:p w14:paraId="20B97901"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739" w:type="dxa"/>
            <w:shd w:val="clear" w:color="000000" w:fill="FFFFFF"/>
            <w:noWrap/>
            <w:vAlign w:val="bottom"/>
          </w:tcPr>
          <w:p w14:paraId="0663D5A9"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938" w:type="dxa"/>
            <w:shd w:val="clear" w:color="000000" w:fill="FFFFFF"/>
            <w:noWrap/>
            <w:vAlign w:val="bottom"/>
          </w:tcPr>
          <w:p w14:paraId="3F087402"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1211" w:type="dxa"/>
            <w:shd w:val="clear" w:color="000000" w:fill="FFFFFF"/>
            <w:noWrap/>
            <w:vAlign w:val="bottom"/>
          </w:tcPr>
          <w:p w14:paraId="425752BC"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986" w:type="dxa"/>
            <w:shd w:val="clear" w:color="000000" w:fill="FFFFFF"/>
            <w:noWrap/>
            <w:vAlign w:val="bottom"/>
          </w:tcPr>
          <w:p w14:paraId="2B0DC041"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1194" w:type="dxa"/>
            <w:shd w:val="clear" w:color="000000" w:fill="FFFFFF"/>
            <w:noWrap/>
            <w:vAlign w:val="bottom"/>
          </w:tcPr>
          <w:p w14:paraId="49953BCE"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1410" w:type="dxa"/>
            <w:shd w:val="clear" w:color="000000" w:fill="FFFFFF"/>
            <w:noWrap/>
            <w:vAlign w:val="bottom"/>
          </w:tcPr>
          <w:p w14:paraId="7D241E88"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r>
      <w:tr w:rsidR="00DD7A40" w:rsidRPr="00DD7A40" w14:paraId="1058F32F" w14:textId="77777777" w:rsidTr="006317DA">
        <w:trPr>
          <w:trHeight w:val="167"/>
          <w:jc w:val="center"/>
        </w:trPr>
        <w:tc>
          <w:tcPr>
            <w:tcW w:w="2909" w:type="dxa"/>
            <w:shd w:val="clear" w:color="000000" w:fill="FFFFFF"/>
            <w:noWrap/>
            <w:vAlign w:val="bottom"/>
          </w:tcPr>
          <w:p w14:paraId="3606F60C"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realizācija</w:t>
            </w:r>
          </w:p>
        </w:tc>
        <w:tc>
          <w:tcPr>
            <w:tcW w:w="748" w:type="dxa"/>
            <w:shd w:val="clear" w:color="000000" w:fill="FFFFFF"/>
            <w:noWrap/>
            <w:vAlign w:val="bottom"/>
          </w:tcPr>
          <w:p w14:paraId="4419F15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324B8ACA"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1718437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8E13580"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12CE405A"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0D876FCD"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1FD8BA4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87009F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5D3B3B72"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46461C6"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5A07CF3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78A4FBC4"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6C5B9466"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15BBC868" w14:textId="77777777" w:rsidTr="006317DA">
        <w:trPr>
          <w:trHeight w:val="276"/>
          <w:jc w:val="center"/>
        </w:trPr>
        <w:tc>
          <w:tcPr>
            <w:tcW w:w="2909" w:type="dxa"/>
            <w:shd w:val="clear" w:color="000000" w:fill="FFFFFF"/>
            <w:noWrap/>
            <w:vAlign w:val="bottom"/>
          </w:tcPr>
          <w:p w14:paraId="3F761BBB"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 xml:space="preserve">Pakalpojumi </w:t>
            </w:r>
          </w:p>
        </w:tc>
        <w:tc>
          <w:tcPr>
            <w:tcW w:w="748" w:type="dxa"/>
            <w:shd w:val="clear" w:color="000000" w:fill="FFFFFF"/>
            <w:noWrap/>
            <w:vAlign w:val="bottom"/>
          </w:tcPr>
          <w:p w14:paraId="31129D9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32357138"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47453B5F"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4603970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12C600D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11B50BC"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1FF5163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861EE4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7FFE2F3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5567527C"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77D44DB6"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26B64A30"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3A48CBB6"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04143F34" w14:textId="77777777" w:rsidTr="006317DA">
        <w:trPr>
          <w:trHeight w:val="246"/>
          <w:jc w:val="center"/>
        </w:trPr>
        <w:tc>
          <w:tcPr>
            <w:tcW w:w="2909" w:type="dxa"/>
            <w:shd w:val="clear" w:color="000000" w:fill="FFFFFF"/>
            <w:noWrap/>
            <w:vAlign w:val="bottom"/>
          </w:tcPr>
          <w:p w14:paraId="6003F59A"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realizācija</w:t>
            </w:r>
          </w:p>
        </w:tc>
        <w:tc>
          <w:tcPr>
            <w:tcW w:w="748" w:type="dxa"/>
            <w:shd w:val="clear" w:color="000000" w:fill="FFFFFF"/>
            <w:noWrap/>
            <w:vAlign w:val="bottom"/>
          </w:tcPr>
          <w:p w14:paraId="12F1FB2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683CB15A"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B6CADA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34E9EFC"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A35EFC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23BA086"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1489ED4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0A5F8F6A"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0F0D7CD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137B522C"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7D0C247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55DF07AC"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68363ECD"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01CDE7D9" w14:textId="77777777" w:rsidTr="006317DA">
        <w:trPr>
          <w:trHeight w:val="261"/>
          <w:jc w:val="center"/>
        </w:trPr>
        <w:tc>
          <w:tcPr>
            <w:tcW w:w="2909" w:type="dxa"/>
            <w:shd w:val="clear" w:color="000000" w:fill="FFFFFF"/>
            <w:noWrap/>
            <w:vAlign w:val="bottom"/>
          </w:tcPr>
          <w:p w14:paraId="17C9639E"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Debitoru parādi</w:t>
            </w:r>
          </w:p>
        </w:tc>
        <w:tc>
          <w:tcPr>
            <w:tcW w:w="748" w:type="dxa"/>
            <w:shd w:val="clear" w:color="000000" w:fill="FFFFFF"/>
            <w:noWrap/>
            <w:vAlign w:val="bottom"/>
          </w:tcPr>
          <w:p w14:paraId="23FF60F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1736CE6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C98F88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0382DB84"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E2BF83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07DE6F10"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B576FC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4693E7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348EA5EA"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5F7FC272"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3537158"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7330265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193ADA1A"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6137186E" w14:textId="77777777" w:rsidTr="006317DA">
        <w:trPr>
          <w:trHeight w:val="261"/>
          <w:jc w:val="center"/>
        </w:trPr>
        <w:tc>
          <w:tcPr>
            <w:tcW w:w="2909" w:type="dxa"/>
            <w:shd w:val="clear" w:color="000000" w:fill="FFFFFF"/>
            <w:noWrap/>
            <w:vAlign w:val="bottom"/>
          </w:tcPr>
          <w:p w14:paraId="53441F7C"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Kredīti</w:t>
            </w:r>
          </w:p>
        </w:tc>
        <w:tc>
          <w:tcPr>
            <w:tcW w:w="748" w:type="dxa"/>
            <w:shd w:val="clear" w:color="000000" w:fill="FFFFFF"/>
            <w:noWrap/>
            <w:vAlign w:val="bottom"/>
          </w:tcPr>
          <w:p w14:paraId="7778C5F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6F4F977A"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5B73222C"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6AF2DFC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027ECCED"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588637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6C5C64A8"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F8E7A1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07EF98C2"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0DC40560"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40EDE8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97B08A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4006D571"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3EAF55A0" w14:textId="77777777" w:rsidTr="006317DA">
        <w:trPr>
          <w:trHeight w:val="261"/>
          <w:jc w:val="center"/>
        </w:trPr>
        <w:tc>
          <w:tcPr>
            <w:tcW w:w="2909" w:type="dxa"/>
            <w:shd w:val="clear" w:color="000000" w:fill="FFFFFF"/>
            <w:noWrap/>
            <w:vAlign w:val="bottom"/>
          </w:tcPr>
          <w:p w14:paraId="19B11FA3" w14:textId="77777777" w:rsidR="00DD7A40" w:rsidRPr="00DD7A40" w:rsidRDefault="00DD7A40" w:rsidP="00DD7A40">
            <w:pPr>
              <w:spacing w:after="0" w:line="240" w:lineRule="auto"/>
              <w:rPr>
                <w:rFonts w:ascii="Times New Roman" w:eastAsia="Calibri" w:hAnsi="Times New Roman" w:cs="Times New Roman"/>
                <w:i/>
                <w:iCs/>
                <w:sz w:val="24"/>
                <w:szCs w:val="24"/>
              </w:rPr>
            </w:pPr>
            <w:r w:rsidRPr="00DD7A40">
              <w:rPr>
                <w:rFonts w:ascii="Times New Roman" w:eastAsia="Calibri" w:hAnsi="Times New Roman" w:cs="Times New Roman"/>
                <w:i/>
                <w:iCs/>
                <w:sz w:val="24"/>
                <w:szCs w:val="24"/>
              </w:rPr>
              <w:t>Citi naudas līdzekļu ienākumi</w:t>
            </w:r>
          </w:p>
        </w:tc>
        <w:tc>
          <w:tcPr>
            <w:tcW w:w="748" w:type="dxa"/>
            <w:shd w:val="clear" w:color="000000" w:fill="FFFFFF"/>
            <w:noWrap/>
            <w:vAlign w:val="bottom"/>
          </w:tcPr>
          <w:p w14:paraId="3B17645E"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937" w:type="dxa"/>
            <w:shd w:val="clear" w:color="000000" w:fill="FFFFFF"/>
            <w:noWrap/>
            <w:vAlign w:val="bottom"/>
          </w:tcPr>
          <w:p w14:paraId="0B722DD0"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1064" w:type="dxa"/>
            <w:shd w:val="clear" w:color="000000" w:fill="FFFFFF"/>
            <w:noWrap/>
            <w:vAlign w:val="bottom"/>
          </w:tcPr>
          <w:p w14:paraId="365438DD"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858" w:type="dxa"/>
            <w:shd w:val="clear" w:color="000000" w:fill="FFFFFF"/>
            <w:noWrap/>
            <w:vAlign w:val="bottom"/>
          </w:tcPr>
          <w:p w14:paraId="581647E2"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69D07B8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E1F9606"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1CCB55EC"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FAC0E62"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6B0A2AA"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015D1E2A"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6C5AF2E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78251986"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4251296F"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561C2C80" w14:textId="77777777" w:rsidTr="006317DA">
        <w:trPr>
          <w:trHeight w:val="261"/>
          <w:jc w:val="center"/>
        </w:trPr>
        <w:tc>
          <w:tcPr>
            <w:tcW w:w="2909" w:type="dxa"/>
            <w:shd w:val="clear" w:color="auto" w:fill="FFC000"/>
            <w:noWrap/>
            <w:vAlign w:val="bottom"/>
          </w:tcPr>
          <w:p w14:paraId="6774ADD8" w14:textId="77777777" w:rsidR="00DD7A40" w:rsidRPr="00DD7A40" w:rsidRDefault="00DD7A40" w:rsidP="00DD7A40">
            <w:pPr>
              <w:spacing w:after="0" w:line="240" w:lineRule="auto"/>
              <w:rPr>
                <w:rFonts w:ascii="Times New Roman" w:eastAsia="Calibri" w:hAnsi="Times New Roman" w:cs="Times New Roman"/>
                <w:b/>
                <w:bCs/>
                <w:i/>
                <w:iCs/>
                <w:sz w:val="24"/>
                <w:szCs w:val="24"/>
              </w:rPr>
            </w:pPr>
            <w:r w:rsidRPr="00DD7A40">
              <w:rPr>
                <w:rFonts w:ascii="Times New Roman" w:eastAsia="Calibri" w:hAnsi="Times New Roman" w:cs="Times New Roman"/>
                <w:b/>
                <w:bCs/>
                <w:i/>
                <w:iCs/>
                <w:sz w:val="24"/>
                <w:szCs w:val="24"/>
              </w:rPr>
              <w:t xml:space="preserve">Kopējie naudas līdzekļu ienākumi </w:t>
            </w:r>
          </w:p>
        </w:tc>
        <w:tc>
          <w:tcPr>
            <w:tcW w:w="748" w:type="dxa"/>
            <w:shd w:val="clear" w:color="auto" w:fill="FFC000"/>
            <w:noWrap/>
            <w:vAlign w:val="bottom"/>
          </w:tcPr>
          <w:p w14:paraId="023E25B1"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37" w:type="dxa"/>
            <w:shd w:val="clear" w:color="auto" w:fill="FFC000"/>
            <w:noWrap/>
            <w:vAlign w:val="bottom"/>
          </w:tcPr>
          <w:p w14:paraId="2538B232"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1064" w:type="dxa"/>
            <w:shd w:val="clear" w:color="auto" w:fill="FFC000"/>
            <w:noWrap/>
            <w:vAlign w:val="bottom"/>
          </w:tcPr>
          <w:p w14:paraId="0B18F92B"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858" w:type="dxa"/>
            <w:shd w:val="clear" w:color="auto" w:fill="FFC000"/>
            <w:noWrap/>
            <w:vAlign w:val="bottom"/>
          </w:tcPr>
          <w:p w14:paraId="581B984C"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828" w:type="dxa"/>
            <w:shd w:val="clear" w:color="auto" w:fill="FFC000"/>
            <w:noWrap/>
            <w:vAlign w:val="bottom"/>
          </w:tcPr>
          <w:p w14:paraId="35AE85DC"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739" w:type="dxa"/>
            <w:shd w:val="clear" w:color="auto" w:fill="FFC000"/>
            <w:noWrap/>
            <w:vAlign w:val="bottom"/>
          </w:tcPr>
          <w:p w14:paraId="03521221"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738" w:type="dxa"/>
            <w:shd w:val="clear" w:color="auto" w:fill="FFC000"/>
            <w:noWrap/>
            <w:vAlign w:val="bottom"/>
          </w:tcPr>
          <w:p w14:paraId="7E8E4138"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739" w:type="dxa"/>
            <w:shd w:val="clear" w:color="auto" w:fill="FFC000"/>
            <w:noWrap/>
            <w:vAlign w:val="bottom"/>
          </w:tcPr>
          <w:p w14:paraId="3268FB41"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38" w:type="dxa"/>
            <w:shd w:val="clear" w:color="auto" w:fill="FFC000"/>
            <w:noWrap/>
            <w:vAlign w:val="bottom"/>
          </w:tcPr>
          <w:p w14:paraId="007BCB67"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1211" w:type="dxa"/>
            <w:shd w:val="clear" w:color="auto" w:fill="FFC000"/>
            <w:noWrap/>
            <w:vAlign w:val="bottom"/>
          </w:tcPr>
          <w:p w14:paraId="2836D947"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86" w:type="dxa"/>
            <w:shd w:val="clear" w:color="auto" w:fill="FFC000"/>
            <w:noWrap/>
            <w:vAlign w:val="bottom"/>
          </w:tcPr>
          <w:p w14:paraId="5B3A4EBC"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1194" w:type="dxa"/>
            <w:shd w:val="clear" w:color="auto" w:fill="FFC000"/>
            <w:noWrap/>
            <w:vAlign w:val="bottom"/>
          </w:tcPr>
          <w:p w14:paraId="66EB74BF"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1410" w:type="dxa"/>
            <w:shd w:val="clear" w:color="auto" w:fill="FFC000"/>
            <w:noWrap/>
            <w:vAlign w:val="bottom"/>
          </w:tcPr>
          <w:p w14:paraId="71EAC1DD"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r>
      <w:tr w:rsidR="00DD7A40" w:rsidRPr="00DD7A40" w14:paraId="64F49DF4" w14:textId="77777777" w:rsidTr="006317DA">
        <w:trPr>
          <w:trHeight w:val="214"/>
          <w:jc w:val="center"/>
        </w:trPr>
        <w:tc>
          <w:tcPr>
            <w:tcW w:w="2909" w:type="dxa"/>
            <w:shd w:val="clear" w:color="000000" w:fill="FFFFFF"/>
            <w:noWrap/>
            <w:vAlign w:val="bottom"/>
          </w:tcPr>
          <w:p w14:paraId="11E41606" w14:textId="77777777" w:rsidR="00DD7A40" w:rsidRPr="00DD7A40" w:rsidRDefault="00DD7A40" w:rsidP="00DD7A40">
            <w:pPr>
              <w:spacing w:after="0" w:line="240" w:lineRule="auto"/>
              <w:rPr>
                <w:rFonts w:ascii="Times New Roman" w:eastAsia="Calibri" w:hAnsi="Times New Roman" w:cs="Times New Roman"/>
                <w:b/>
                <w:bCs/>
                <w:i/>
                <w:iCs/>
                <w:sz w:val="24"/>
                <w:szCs w:val="24"/>
              </w:rPr>
            </w:pPr>
            <w:r w:rsidRPr="00DD7A40">
              <w:rPr>
                <w:rFonts w:ascii="Times New Roman" w:eastAsia="Calibri" w:hAnsi="Times New Roman" w:cs="Times New Roman"/>
                <w:b/>
                <w:bCs/>
                <w:i/>
                <w:iCs/>
                <w:sz w:val="24"/>
                <w:szCs w:val="24"/>
              </w:rPr>
              <w:t>Naudas līdzekļu izdevumi:</w:t>
            </w:r>
          </w:p>
        </w:tc>
        <w:tc>
          <w:tcPr>
            <w:tcW w:w="748" w:type="dxa"/>
            <w:shd w:val="clear" w:color="auto" w:fill="auto"/>
            <w:noWrap/>
            <w:vAlign w:val="bottom"/>
          </w:tcPr>
          <w:p w14:paraId="762DB0C1"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51E2CE61"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1064" w:type="dxa"/>
            <w:shd w:val="clear" w:color="000000" w:fill="FFFFFF"/>
            <w:noWrap/>
            <w:vAlign w:val="bottom"/>
          </w:tcPr>
          <w:p w14:paraId="0514393B"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858" w:type="dxa"/>
            <w:shd w:val="clear" w:color="000000" w:fill="FFFFFF"/>
            <w:noWrap/>
            <w:vAlign w:val="bottom"/>
          </w:tcPr>
          <w:p w14:paraId="73E445AD"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828" w:type="dxa"/>
            <w:shd w:val="clear" w:color="000000" w:fill="FFFFFF"/>
            <w:noWrap/>
            <w:vAlign w:val="bottom"/>
          </w:tcPr>
          <w:p w14:paraId="1751F55C"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739" w:type="dxa"/>
            <w:shd w:val="clear" w:color="000000" w:fill="FFFFFF"/>
            <w:noWrap/>
            <w:vAlign w:val="bottom"/>
          </w:tcPr>
          <w:p w14:paraId="3E3E9979"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738" w:type="dxa"/>
            <w:shd w:val="clear" w:color="000000" w:fill="FFFFFF"/>
            <w:noWrap/>
            <w:vAlign w:val="bottom"/>
          </w:tcPr>
          <w:p w14:paraId="029282A4"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739" w:type="dxa"/>
            <w:shd w:val="clear" w:color="000000" w:fill="FFFFFF"/>
            <w:noWrap/>
            <w:vAlign w:val="bottom"/>
          </w:tcPr>
          <w:p w14:paraId="49AA6C39"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938" w:type="dxa"/>
            <w:shd w:val="clear" w:color="000000" w:fill="FFFFFF"/>
            <w:noWrap/>
            <w:vAlign w:val="bottom"/>
          </w:tcPr>
          <w:p w14:paraId="2A06ABB7"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1211" w:type="dxa"/>
            <w:shd w:val="clear" w:color="000000" w:fill="FFFFFF"/>
            <w:noWrap/>
            <w:vAlign w:val="bottom"/>
          </w:tcPr>
          <w:p w14:paraId="5CF65043"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986" w:type="dxa"/>
            <w:shd w:val="clear" w:color="000000" w:fill="FFFFFF"/>
            <w:noWrap/>
            <w:vAlign w:val="bottom"/>
          </w:tcPr>
          <w:p w14:paraId="707210CD"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1194" w:type="dxa"/>
            <w:shd w:val="clear" w:color="000000" w:fill="FFFFFF"/>
            <w:noWrap/>
            <w:vAlign w:val="bottom"/>
          </w:tcPr>
          <w:p w14:paraId="62FB68FA"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c>
          <w:tcPr>
            <w:tcW w:w="1410" w:type="dxa"/>
            <w:shd w:val="clear" w:color="000000" w:fill="FFFFFF"/>
            <w:noWrap/>
            <w:vAlign w:val="bottom"/>
          </w:tcPr>
          <w:p w14:paraId="61F73D39"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x</w:t>
            </w:r>
          </w:p>
        </w:tc>
      </w:tr>
      <w:tr w:rsidR="00DD7A40" w:rsidRPr="00DD7A40" w14:paraId="5ACC9E2E" w14:textId="77777777" w:rsidTr="006317DA">
        <w:trPr>
          <w:trHeight w:val="261"/>
          <w:jc w:val="center"/>
        </w:trPr>
        <w:tc>
          <w:tcPr>
            <w:tcW w:w="2909" w:type="dxa"/>
            <w:shd w:val="clear" w:color="000000" w:fill="FFFFFF"/>
            <w:noWrap/>
            <w:vAlign w:val="bottom"/>
          </w:tcPr>
          <w:p w14:paraId="175C8936"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 xml:space="preserve">Telpu noma </w:t>
            </w:r>
          </w:p>
        </w:tc>
        <w:tc>
          <w:tcPr>
            <w:tcW w:w="748" w:type="dxa"/>
            <w:shd w:val="clear" w:color="auto" w:fill="auto"/>
            <w:noWrap/>
            <w:vAlign w:val="bottom"/>
          </w:tcPr>
          <w:p w14:paraId="5408A1DA"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6A35FBBD"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34076FC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C590C2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1F32FCBF"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0216EC0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446A7F32"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49E7E2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0F5A789C"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1CD1B55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4278F92"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6CBBA542"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5BFD148"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2E44B5DE" w14:textId="77777777" w:rsidTr="006317DA">
        <w:trPr>
          <w:trHeight w:val="261"/>
          <w:jc w:val="center"/>
        </w:trPr>
        <w:tc>
          <w:tcPr>
            <w:tcW w:w="2909" w:type="dxa"/>
            <w:shd w:val="clear" w:color="000000" w:fill="FFFFFF"/>
            <w:noWrap/>
            <w:vAlign w:val="bottom"/>
          </w:tcPr>
          <w:p w14:paraId="76DD419E"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Degviela un smērvielas</w:t>
            </w:r>
          </w:p>
        </w:tc>
        <w:tc>
          <w:tcPr>
            <w:tcW w:w="748" w:type="dxa"/>
            <w:shd w:val="clear" w:color="auto" w:fill="auto"/>
            <w:noWrap/>
            <w:vAlign w:val="bottom"/>
          </w:tcPr>
          <w:p w14:paraId="212B54B8"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165DD650"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8F368C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D071FC4"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55A5FA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71414A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086A4BF4"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0F082F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55DD27D4"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204DD1A6"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64709AC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4EEEBD74"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37E6D9F7"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7E854F0B" w14:textId="77777777" w:rsidTr="006317DA">
        <w:trPr>
          <w:trHeight w:val="261"/>
          <w:jc w:val="center"/>
        </w:trPr>
        <w:tc>
          <w:tcPr>
            <w:tcW w:w="2909" w:type="dxa"/>
            <w:shd w:val="clear" w:color="000000" w:fill="FFFFFF"/>
            <w:noWrap/>
            <w:vAlign w:val="bottom"/>
          </w:tcPr>
          <w:p w14:paraId="1D01D706"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Darba alga un sociālās apdrošināšanas maksājumi</w:t>
            </w:r>
          </w:p>
        </w:tc>
        <w:tc>
          <w:tcPr>
            <w:tcW w:w="748" w:type="dxa"/>
            <w:shd w:val="clear" w:color="auto" w:fill="auto"/>
            <w:noWrap/>
            <w:vAlign w:val="bottom"/>
          </w:tcPr>
          <w:p w14:paraId="6AA2BEB2"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007A916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927DA20"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08E7FE0F"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70A2AD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C1A461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46FF748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1259A2F"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2A98D9B0"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4E3FBE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79435A8D"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27F5D5AD"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1D130A78"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18657125" w14:textId="77777777" w:rsidTr="006317DA">
        <w:trPr>
          <w:trHeight w:val="261"/>
          <w:jc w:val="center"/>
        </w:trPr>
        <w:tc>
          <w:tcPr>
            <w:tcW w:w="2909" w:type="dxa"/>
            <w:shd w:val="clear" w:color="000000" w:fill="FFFFFF"/>
            <w:noWrap/>
            <w:vAlign w:val="bottom"/>
          </w:tcPr>
          <w:p w14:paraId="5B3654B4"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Elektroenerģija un kurināmais</w:t>
            </w:r>
          </w:p>
        </w:tc>
        <w:tc>
          <w:tcPr>
            <w:tcW w:w="748" w:type="dxa"/>
            <w:shd w:val="clear" w:color="auto" w:fill="auto"/>
            <w:noWrap/>
            <w:vAlign w:val="bottom"/>
          </w:tcPr>
          <w:p w14:paraId="4E5C5308"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46EA4B5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5596F5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73107C6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5A81263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7A367F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42D7543A"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9C7207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734740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255113B"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5482DD9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B7C1644"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226F06D2"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5B171019" w14:textId="77777777" w:rsidTr="006317DA">
        <w:trPr>
          <w:trHeight w:val="261"/>
          <w:jc w:val="center"/>
        </w:trPr>
        <w:tc>
          <w:tcPr>
            <w:tcW w:w="2909" w:type="dxa"/>
            <w:shd w:val="clear" w:color="000000" w:fill="FFFFFF"/>
            <w:noWrap/>
            <w:vAlign w:val="bottom"/>
          </w:tcPr>
          <w:p w14:paraId="06B25D87"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Pakalpojumi</w:t>
            </w:r>
          </w:p>
        </w:tc>
        <w:tc>
          <w:tcPr>
            <w:tcW w:w="748" w:type="dxa"/>
            <w:shd w:val="clear" w:color="auto" w:fill="auto"/>
            <w:noWrap/>
            <w:vAlign w:val="bottom"/>
          </w:tcPr>
          <w:p w14:paraId="03BAC9A8"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2FD6DBB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60B6EED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64F58A44"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AC63C94"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20EC67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6BE1A99C"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B34BDB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15EA24B"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6684F368"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157AC6A8"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2223E7C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567ED751"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00BCC708" w14:textId="77777777" w:rsidTr="006317DA">
        <w:trPr>
          <w:trHeight w:val="261"/>
          <w:jc w:val="center"/>
        </w:trPr>
        <w:tc>
          <w:tcPr>
            <w:tcW w:w="2909" w:type="dxa"/>
            <w:shd w:val="clear" w:color="000000" w:fill="FFFFFF"/>
            <w:noWrap/>
            <w:vAlign w:val="bottom"/>
          </w:tcPr>
          <w:p w14:paraId="1ED16879"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Kredītprocenti</w:t>
            </w:r>
          </w:p>
        </w:tc>
        <w:tc>
          <w:tcPr>
            <w:tcW w:w="748" w:type="dxa"/>
            <w:shd w:val="clear" w:color="auto" w:fill="auto"/>
            <w:noWrap/>
            <w:vAlign w:val="bottom"/>
          </w:tcPr>
          <w:p w14:paraId="62A1B82E"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7123AED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00F6C6FF"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63CDF4F"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84F95CB"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03265A6"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08726BD2"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89F1AF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7AD9B6F0"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0D4C0D2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9A13D4D"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79B98C4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5E47BA23"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3D996E01" w14:textId="77777777" w:rsidTr="006317DA">
        <w:trPr>
          <w:trHeight w:val="261"/>
          <w:jc w:val="center"/>
        </w:trPr>
        <w:tc>
          <w:tcPr>
            <w:tcW w:w="2909" w:type="dxa"/>
            <w:shd w:val="clear" w:color="000000" w:fill="FFFFFF"/>
            <w:noWrap/>
            <w:vAlign w:val="bottom"/>
          </w:tcPr>
          <w:p w14:paraId="652C2A1D"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Īstermiņa kredīta atmaksa</w:t>
            </w:r>
          </w:p>
        </w:tc>
        <w:tc>
          <w:tcPr>
            <w:tcW w:w="748" w:type="dxa"/>
            <w:shd w:val="clear" w:color="auto" w:fill="auto"/>
            <w:noWrap/>
            <w:vAlign w:val="bottom"/>
          </w:tcPr>
          <w:p w14:paraId="6A587AD1"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5F6C98E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64322B0F"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73AABC2F"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780239D4"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08716372"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0100AF6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255FBF4"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07AF8AF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47239F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5D25DAC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0480A00"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36B44A76"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7F94A842" w14:textId="77777777" w:rsidTr="006317DA">
        <w:trPr>
          <w:trHeight w:val="261"/>
          <w:jc w:val="center"/>
        </w:trPr>
        <w:tc>
          <w:tcPr>
            <w:tcW w:w="2909" w:type="dxa"/>
            <w:shd w:val="clear" w:color="000000" w:fill="FFFFFF"/>
            <w:noWrap/>
            <w:vAlign w:val="bottom"/>
          </w:tcPr>
          <w:p w14:paraId="421DEDBC"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Ieguldījumi pamatlīdzekļos</w:t>
            </w:r>
          </w:p>
        </w:tc>
        <w:tc>
          <w:tcPr>
            <w:tcW w:w="748" w:type="dxa"/>
            <w:shd w:val="clear" w:color="auto" w:fill="auto"/>
            <w:noWrap/>
            <w:vAlign w:val="bottom"/>
          </w:tcPr>
          <w:p w14:paraId="1136292E"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65D6820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14843B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7C5A2A73"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A1B8AD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DAB41AF"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E03CB04"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290166B"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CB8E90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6CD0896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173543A4"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717095A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072A5F3F"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7FA94DAE" w14:textId="77777777" w:rsidTr="006317DA">
        <w:trPr>
          <w:trHeight w:val="261"/>
          <w:jc w:val="center"/>
        </w:trPr>
        <w:tc>
          <w:tcPr>
            <w:tcW w:w="2909" w:type="dxa"/>
            <w:shd w:val="clear" w:color="000000" w:fill="FFFFFF"/>
            <w:noWrap/>
            <w:vAlign w:val="bottom"/>
          </w:tcPr>
          <w:p w14:paraId="0507EAE9"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Nekustamā īpašuma nodoklis</w:t>
            </w:r>
          </w:p>
        </w:tc>
        <w:tc>
          <w:tcPr>
            <w:tcW w:w="748" w:type="dxa"/>
            <w:shd w:val="clear" w:color="auto" w:fill="auto"/>
            <w:noWrap/>
            <w:vAlign w:val="bottom"/>
          </w:tcPr>
          <w:p w14:paraId="1BCB94BC"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6C15AA9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163E48D6"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6E7CF57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AE180CA"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816A5D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7E41400"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3E00C01"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7539718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37C643B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C20389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0B28D24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3817AF35"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26683F16" w14:textId="77777777" w:rsidTr="006317DA">
        <w:trPr>
          <w:trHeight w:val="261"/>
          <w:jc w:val="center"/>
        </w:trPr>
        <w:tc>
          <w:tcPr>
            <w:tcW w:w="2909" w:type="dxa"/>
            <w:shd w:val="clear" w:color="000000" w:fill="FFFFFF"/>
            <w:noWrap/>
            <w:vAlign w:val="bottom"/>
          </w:tcPr>
          <w:p w14:paraId="1D160CB7"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Telekomunikācijas pakalpojumi</w:t>
            </w:r>
          </w:p>
        </w:tc>
        <w:tc>
          <w:tcPr>
            <w:tcW w:w="748" w:type="dxa"/>
            <w:shd w:val="clear" w:color="auto" w:fill="auto"/>
            <w:noWrap/>
            <w:vAlign w:val="bottom"/>
          </w:tcPr>
          <w:p w14:paraId="71F28FBC" w14:textId="77777777" w:rsidR="00DD7A40" w:rsidRPr="00DD7A40" w:rsidRDefault="00DD7A40" w:rsidP="00DD7A40">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0181158A"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5023F48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0E6884A9"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5AB60D60"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52C0EBE"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563E53F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027BC0A"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7F65A3E5"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94D8757"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2E4E1E40"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05EB4AA8" w14:textId="77777777" w:rsidR="00DD7A40" w:rsidRPr="00DD7A40" w:rsidRDefault="00DD7A40" w:rsidP="00DD7A40">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2E9BB47F" w14:textId="77777777" w:rsidR="00DD7A40" w:rsidRPr="00DD7A40" w:rsidRDefault="00DD7A40" w:rsidP="00DD7A40">
            <w:pPr>
              <w:spacing w:after="0" w:line="240" w:lineRule="auto"/>
              <w:rPr>
                <w:rFonts w:ascii="Times New Roman" w:eastAsia="Calibri" w:hAnsi="Times New Roman" w:cs="Times New Roman"/>
                <w:sz w:val="24"/>
                <w:szCs w:val="24"/>
              </w:rPr>
            </w:pPr>
          </w:p>
        </w:tc>
      </w:tr>
      <w:tr w:rsidR="00DD7A40" w:rsidRPr="00DD7A40" w14:paraId="677D846F" w14:textId="77777777" w:rsidTr="006317DA">
        <w:trPr>
          <w:trHeight w:val="261"/>
          <w:jc w:val="center"/>
        </w:trPr>
        <w:tc>
          <w:tcPr>
            <w:tcW w:w="2909" w:type="dxa"/>
            <w:shd w:val="clear" w:color="auto" w:fill="FFC000"/>
            <w:noWrap/>
            <w:vAlign w:val="bottom"/>
          </w:tcPr>
          <w:p w14:paraId="0848E565" w14:textId="77777777" w:rsidR="00DD7A40" w:rsidRPr="00DD7A40" w:rsidRDefault="00DD7A40" w:rsidP="00DD7A40">
            <w:pPr>
              <w:spacing w:after="0" w:line="240" w:lineRule="auto"/>
              <w:rPr>
                <w:rFonts w:ascii="Times New Roman" w:eastAsia="Calibri" w:hAnsi="Times New Roman" w:cs="Times New Roman"/>
                <w:i/>
                <w:iCs/>
                <w:sz w:val="24"/>
                <w:szCs w:val="24"/>
              </w:rPr>
            </w:pPr>
            <w:r w:rsidRPr="00DD7A40">
              <w:rPr>
                <w:rFonts w:ascii="Times New Roman" w:eastAsia="Calibri" w:hAnsi="Times New Roman" w:cs="Times New Roman"/>
                <w:i/>
                <w:iCs/>
                <w:sz w:val="24"/>
                <w:szCs w:val="24"/>
              </w:rPr>
              <w:t xml:space="preserve">Kopējie naudas līdzekļu izdevumi </w:t>
            </w:r>
          </w:p>
        </w:tc>
        <w:tc>
          <w:tcPr>
            <w:tcW w:w="748" w:type="dxa"/>
            <w:shd w:val="clear" w:color="auto" w:fill="FFC000"/>
            <w:noWrap/>
            <w:vAlign w:val="bottom"/>
          </w:tcPr>
          <w:p w14:paraId="6F950238"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937" w:type="dxa"/>
            <w:shd w:val="clear" w:color="auto" w:fill="FFC000"/>
            <w:noWrap/>
            <w:vAlign w:val="bottom"/>
          </w:tcPr>
          <w:p w14:paraId="428316D4"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1064" w:type="dxa"/>
            <w:shd w:val="clear" w:color="auto" w:fill="FFC000"/>
            <w:noWrap/>
            <w:vAlign w:val="bottom"/>
          </w:tcPr>
          <w:p w14:paraId="3A0F9FDA"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858" w:type="dxa"/>
            <w:shd w:val="clear" w:color="auto" w:fill="FFC000"/>
            <w:noWrap/>
            <w:vAlign w:val="bottom"/>
          </w:tcPr>
          <w:p w14:paraId="04744A10"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828" w:type="dxa"/>
            <w:shd w:val="clear" w:color="auto" w:fill="FFC000"/>
            <w:noWrap/>
            <w:vAlign w:val="bottom"/>
          </w:tcPr>
          <w:p w14:paraId="7C49EF72"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739" w:type="dxa"/>
            <w:shd w:val="clear" w:color="auto" w:fill="FFC000"/>
            <w:noWrap/>
            <w:vAlign w:val="bottom"/>
          </w:tcPr>
          <w:p w14:paraId="3B73EBFD"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738" w:type="dxa"/>
            <w:shd w:val="clear" w:color="auto" w:fill="FFC000"/>
            <w:noWrap/>
            <w:vAlign w:val="bottom"/>
          </w:tcPr>
          <w:p w14:paraId="69312140"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739" w:type="dxa"/>
            <w:shd w:val="clear" w:color="auto" w:fill="FFC000"/>
            <w:noWrap/>
            <w:vAlign w:val="bottom"/>
          </w:tcPr>
          <w:p w14:paraId="1CD57403"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938" w:type="dxa"/>
            <w:shd w:val="clear" w:color="auto" w:fill="FFC000"/>
            <w:noWrap/>
            <w:vAlign w:val="bottom"/>
          </w:tcPr>
          <w:p w14:paraId="43D04FD0"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1211" w:type="dxa"/>
            <w:shd w:val="clear" w:color="auto" w:fill="FFC000"/>
            <w:noWrap/>
            <w:vAlign w:val="bottom"/>
          </w:tcPr>
          <w:p w14:paraId="2992A54C"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986" w:type="dxa"/>
            <w:shd w:val="clear" w:color="auto" w:fill="FFC000"/>
            <w:noWrap/>
            <w:vAlign w:val="bottom"/>
          </w:tcPr>
          <w:p w14:paraId="79DC1A11"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1194" w:type="dxa"/>
            <w:shd w:val="clear" w:color="auto" w:fill="FFC000"/>
            <w:noWrap/>
            <w:vAlign w:val="bottom"/>
          </w:tcPr>
          <w:p w14:paraId="0BE0E6A1" w14:textId="77777777" w:rsidR="00DD7A40" w:rsidRPr="00DD7A40" w:rsidRDefault="00DD7A40" w:rsidP="00DD7A40">
            <w:pPr>
              <w:spacing w:after="0" w:line="240" w:lineRule="auto"/>
              <w:rPr>
                <w:rFonts w:ascii="Times New Roman" w:eastAsia="Calibri" w:hAnsi="Times New Roman" w:cs="Times New Roman"/>
                <w:i/>
                <w:iCs/>
                <w:sz w:val="24"/>
                <w:szCs w:val="24"/>
              </w:rPr>
            </w:pPr>
          </w:p>
        </w:tc>
        <w:tc>
          <w:tcPr>
            <w:tcW w:w="1410" w:type="dxa"/>
            <w:shd w:val="clear" w:color="auto" w:fill="FFC000"/>
            <w:noWrap/>
            <w:vAlign w:val="bottom"/>
          </w:tcPr>
          <w:p w14:paraId="4DFC6A0E" w14:textId="77777777" w:rsidR="00DD7A40" w:rsidRPr="00DD7A40" w:rsidRDefault="00DD7A40" w:rsidP="00DD7A40">
            <w:pPr>
              <w:spacing w:after="0" w:line="240" w:lineRule="auto"/>
              <w:rPr>
                <w:rFonts w:ascii="Times New Roman" w:eastAsia="Calibri" w:hAnsi="Times New Roman" w:cs="Times New Roman"/>
                <w:i/>
                <w:iCs/>
                <w:sz w:val="24"/>
                <w:szCs w:val="24"/>
              </w:rPr>
            </w:pPr>
          </w:p>
        </w:tc>
      </w:tr>
      <w:tr w:rsidR="00DD7A40" w:rsidRPr="00DD7A40" w14:paraId="6E78F351" w14:textId="77777777" w:rsidTr="006317DA">
        <w:trPr>
          <w:trHeight w:val="261"/>
          <w:jc w:val="center"/>
        </w:trPr>
        <w:tc>
          <w:tcPr>
            <w:tcW w:w="2909" w:type="dxa"/>
            <w:shd w:val="clear" w:color="auto" w:fill="FFC000"/>
            <w:noWrap/>
            <w:vAlign w:val="bottom"/>
          </w:tcPr>
          <w:p w14:paraId="554E7F00" w14:textId="77777777" w:rsidR="00DD7A40" w:rsidRPr="00DD7A40" w:rsidRDefault="00DD7A40" w:rsidP="00DD7A40">
            <w:pPr>
              <w:spacing w:after="0" w:line="240" w:lineRule="auto"/>
              <w:rPr>
                <w:rFonts w:ascii="Times New Roman" w:eastAsia="Calibri" w:hAnsi="Times New Roman" w:cs="Times New Roman"/>
                <w:b/>
                <w:bCs/>
                <w:sz w:val="24"/>
                <w:szCs w:val="24"/>
              </w:rPr>
            </w:pPr>
            <w:r w:rsidRPr="00DD7A40">
              <w:rPr>
                <w:rFonts w:ascii="Times New Roman" w:eastAsia="Calibri" w:hAnsi="Times New Roman" w:cs="Times New Roman"/>
                <w:b/>
                <w:bCs/>
                <w:sz w:val="24"/>
                <w:szCs w:val="24"/>
              </w:rPr>
              <w:t xml:space="preserve">Naudas līdzekļu atlikums </w:t>
            </w:r>
          </w:p>
        </w:tc>
        <w:tc>
          <w:tcPr>
            <w:tcW w:w="748" w:type="dxa"/>
            <w:shd w:val="clear" w:color="auto" w:fill="FFC000"/>
            <w:noWrap/>
            <w:vAlign w:val="bottom"/>
          </w:tcPr>
          <w:p w14:paraId="3F6AF353" w14:textId="77777777" w:rsidR="00DD7A40" w:rsidRPr="00DD7A40" w:rsidRDefault="00DD7A40" w:rsidP="00DD7A40">
            <w:pPr>
              <w:spacing w:after="0" w:line="240" w:lineRule="auto"/>
              <w:rPr>
                <w:rFonts w:ascii="Times New Roman" w:eastAsia="Calibri" w:hAnsi="Times New Roman" w:cs="Times New Roman"/>
                <w:b/>
                <w:bCs/>
                <w:sz w:val="24"/>
                <w:szCs w:val="24"/>
              </w:rPr>
            </w:pPr>
          </w:p>
        </w:tc>
        <w:tc>
          <w:tcPr>
            <w:tcW w:w="937" w:type="dxa"/>
            <w:shd w:val="clear" w:color="auto" w:fill="FFC000"/>
            <w:noWrap/>
            <w:vAlign w:val="bottom"/>
          </w:tcPr>
          <w:p w14:paraId="05058635" w14:textId="77777777" w:rsidR="00DD7A40" w:rsidRPr="00DD7A40" w:rsidRDefault="00DD7A40" w:rsidP="00DD7A40">
            <w:pPr>
              <w:spacing w:after="0" w:line="240" w:lineRule="auto"/>
              <w:rPr>
                <w:rFonts w:ascii="Times New Roman" w:eastAsia="Calibri" w:hAnsi="Times New Roman" w:cs="Times New Roman"/>
                <w:b/>
                <w:bCs/>
                <w:sz w:val="24"/>
                <w:szCs w:val="24"/>
              </w:rPr>
            </w:pPr>
          </w:p>
        </w:tc>
        <w:tc>
          <w:tcPr>
            <w:tcW w:w="1064" w:type="dxa"/>
            <w:shd w:val="clear" w:color="auto" w:fill="FFC000"/>
            <w:noWrap/>
            <w:vAlign w:val="bottom"/>
          </w:tcPr>
          <w:p w14:paraId="3FFA4492" w14:textId="77777777" w:rsidR="00DD7A40" w:rsidRPr="00DD7A40" w:rsidRDefault="00DD7A40" w:rsidP="00DD7A40">
            <w:pPr>
              <w:spacing w:after="0" w:line="240" w:lineRule="auto"/>
              <w:rPr>
                <w:rFonts w:ascii="Times New Roman" w:eastAsia="Calibri" w:hAnsi="Times New Roman" w:cs="Times New Roman"/>
                <w:b/>
                <w:bCs/>
                <w:sz w:val="24"/>
                <w:szCs w:val="24"/>
              </w:rPr>
            </w:pPr>
          </w:p>
        </w:tc>
        <w:tc>
          <w:tcPr>
            <w:tcW w:w="858" w:type="dxa"/>
            <w:shd w:val="clear" w:color="auto" w:fill="FFC000"/>
            <w:noWrap/>
            <w:vAlign w:val="bottom"/>
          </w:tcPr>
          <w:p w14:paraId="7F255A0B" w14:textId="77777777" w:rsidR="00DD7A40" w:rsidRPr="00DD7A40" w:rsidRDefault="00DD7A40" w:rsidP="00DD7A40">
            <w:pPr>
              <w:spacing w:after="0" w:line="240" w:lineRule="auto"/>
              <w:rPr>
                <w:rFonts w:ascii="Times New Roman" w:eastAsia="Calibri" w:hAnsi="Times New Roman" w:cs="Times New Roman"/>
                <w:b/>
                <w:bCs/>
                <w:sz w:val="24"/>
                <w:szCs w:val="24"/>
              </w:rPr>
            </w:pPr>
          </w:p>
        </w:tc>
        <w:tc>
          <w:tcPr>
            <w:tcW w:w="828" w:type="dxa"/>
            <w:shd w:val="clear" w:color="auto" w:fill="FFC000"/>
            <w:noWrap/>
            <w:vAlign w:val="bottom"/>
          </w:tcPr>
          <w:p w14:paraId="56FC635D" w14:textId="77777777" w:rsidR="00DD7A40" w:rsidRPr="00DD7A40" w:rsidRDefault="00DD7A40" w:rsidP="00DD7A40">
            <w:pPr>
              <w:spacing w:after="0" w:line="240" w:lineRule="auto"/>
              <w:rPr>
                <w:rFonts w:ascii="Times New Roman" w:eastAsia="Calibri" w:hAnsi="Times New Roman" w:cs="Times New Roman"/>
                <w:b/>
                <w:bCs/>
                <w:sz w:val="24"/>
                <w:szCs w:val="24"/>
              </w:rPr>
            </w:pPr>
          </w:p>
        </w:tc>
        <w:tc>
          <w:tcPr>
            <w:tcW w:w="739" w:type="dxa"/>
            <w:shd w:val="clear" w:color="auto" w:fill="FFC000"/>
            <w:noWrap/>
            <w:vAlign w:val="bottom"/>
          </w:tcPr>
          <w:p w14:paraId="2B7CBAEE" w14:textId="77777777" w:rsidR="00DD7A40" w:rsidRPr="00DD7A40" w:rsidRDefault="00DD7A40" w:rsidP="00DD7A40">
            <w:pPr>
              <w:spacing w:after="0" w:line="240" w:lineRule="auto"/>
              <w:rPr>
                <w:rFonts w:ascii="Times New Roman" w:eastAsia="Calibri" w:hAnsi="Times New Roman" w:cs="Times New Roman"/>
                <w:b/>
                <w:bCs/>
                <w:sz w:val="24"/>
                <w:szCs w:val="24"/>
              </w:rPr>
            </w:pPr>
          </w:p>
        </w:tc>
        <w:tc>
          <w:tcPr>
            <w:tcW w:w="738" w:type="dxa"/>
            <w:shd w:val="clear" w:color="auto" w:fill="FFC000"/>
            <w:noWrap/>
            <w:vAlign w:val="bottom"/>
          </w:tcPr>
          <w:p w14:paraId="6B1C15A0" w14:textId="77777777" w:rsidR="00DD7A40" w:rsidRPr="00DD7A40" w:rsidRDefault="00DD7A40" w:rsidP="00DD7A40">
            <w:pPr>
              <w:spacing w:after="0" w:line="240" w:lineRule="auto"/>
              <w:rPr>
                <w:rFonts w:ascii="Times New Roman" w:eastAsia="Calibri" w:hAnsi="Times New Roman" w:cs="Times New Roman"/>
                <w:b/>
                <w:bCs/>
                <w:sz w:val="24"/>
                <w:szCs w:val="24"/>
              </w:rPr>
            </w:pPr>
          </w:p>
        </w:tc>
        <w:tc>
          <w:tcPr>
            <w:tcW w:w="739" w:type="dxa"/>
            <w:shd w:val="clear" w:color="auto" w:fill="FFC000"/>
            <w:noWrap/>
            <w:vAlign w:val="bottom"/>
          </w:tcPr>
          <w:p w14:paraId="2F767ACF" w14:textId="77777777" w:rsidR="00DD7A40" w:rsidRPr="00DD7A40" w:rsidRDefault="00DD7A40" w:rsidP="00DD7A40">
            <w:pPr>
              <w:spacing w:after="0" w:line="240" w:lineRule="auto"/>
              <w:rPr>
                <w:rFonts w:ascii="Times New Roman" w:eastAsia="Calibri" w:hAnsi="Times New Roman" w:cs="Times New Roman"/>
                <w:b/>
                <w:bCs/>
                <w:sz w:val="24"/>
                <w:szCs w:val="24"/>
              </w:rPr>
            </w:pPr>
          </w:p>
        </w:tc>
        <w:tc>
          <w:tcPr>
            <w:tcW w:w="938" w:type="dxa"/>
            <w:shd w:val="clear" w:color="auto" w:fill="FFC000"/>
            <w:noWrap/>
            <w:vAlign w:val="bottom"/>
          </w:tcPr>
          <w:p w14:paraId="6F522F63" w14:textId="77777777" w:rsidR="00DD7A40" w:rsidRPr="00DD7A40" w:rsidRDefault="00DD7A40" w:rsidP="00DD7A40">
            <w:pPr>
              <w:spacing w:after="0" w:line="240" w:lineRule="auto"/>
              <w:rPr>
                <w:rFonts w:ascii="Times New Roman" w:eastAsia="Calibri" w:hAnsi="Times New Roman" w:cs="Times New Roman"/>
                <w:b/>
                <w:bCs/>
                <w:sz w:val="24"/>
                <w:szCs w:val="24"/>
              </w:rPr>
            </w:pPr>
          </w:p>
        </w:tc>
        <w:tc>
          <w:tcPr>
            <w:tcW w:w="1211" w:type="dxa"/>
            <w:shd w:val="clear" w:color="auto" w:fill="FFC000"/>
            <w:noWrap/>
            <w:vAlign w:val="bottom"/>
          </w:tcPr>
          <w:p w14:paraId="3EF0E126" w14:textId="77777777" w:rsidR="00DD7A40" w:rsidRPr="00DD7A40" w:rsidRDefault="00DD7A40" w:rsidP="00DD7A40">
            <w:pPr>
              <w:spacing w:after="0" w:line="240" w:lineRule="auto"/>
              <w:rPr>
                <w:rFonts w:ascii="Times New Roman" w:eastAsia="Calibri" w:hAnsi="Times New Roman" w:cs="Times New Roman"/>
                <w:b/>
                <w:bCs/>
                <w:sz w:val="24"/>
                <w:szCs w:val="24"/>
              </w:rPr>
            </w:pPr>
          </w:p>
        </w:tc>
        <w:tc>
          <w:tcPr>
            <w:tcW w:w="986" w:type="dxa"/>
            <w:shd w:val="clear" w:color="auto" w:fill="FFC000"/>
            <w:noWrap/>
            <w:vAlign w:val="bottom"/>
          </w:tcPr>
          <w:p w14:paraId="39FA5622" w14:textId="77777777" w:rsidR="00DD7A40" w:rsidRPr="00DD7A40" w:rsidRDefault="00DD7A40" w:rsidP="00DD7A40">
            <w:pPr>
              <w:spacing w:after="0" w:line="240" w:lineRule="auto"/>
              <w:rPr>
                <w:rFonts w:ascii="Times New Roman" w:eastAsia="Calibri" w:hAnsi="Times New Roman" w:cs="Times New Roman"/>
                <w:b/>
                <w:bCs/>
                <w:sz w:val="24"/>
                <w:szCs w:val="24"/>
              </w:rPr>
            </w:pPr>
          </w:p>
        </w:tc>
        <w:tc>
          <w:tcPr>
            <w:tcW w:w="1194" w:type="dxa"/>
            <w:shd w:val="clear" w:color="auto" w:fill="FFC000"/>
            <w:noWrap/>
            <w:vAlign w:val="bottom"/>
          </w:tcPr>
          <w:p w14:paraId="53C71C55" w14:textId="77777777" w:rsidR="00DD7A40" w:rsidRPr="00DD7A40" w:rsidRDefault="00DD7A40" w:rsidP="00DD7A40">
            <w:pPr>
              <w:spacing w:after="0" w:line="240" w:lineRule="auto"/>
              <w:rPr>
                <w:rFonts w:ascii="Times New Roman" w:eastAsia="Calibri" w:hAnsi="Times New Roman" w:cs="Times New Roman"/>
                <w:b/>
                <w:bCs/>
                <w:sz w:val="24"/>
                <w:szCs w:val="24"/>
              </w:rPr>
            </w:pPr>
          </w:p>
        </w:tc>
        <w:tc>
          <w:tcPr>
            <w:tcW w:w="1410" w:type="dxa"/>
            <w:shd w:val="clear" w:color="auto" w:fill="FFC000"/>
            <w:noWrap/>
            <w:vAlign w:val="bottom"/>
          </w:tcPr>
          <w:p w14:paraId="1896DBBF" w14:textId="77777777" w:rsidR="00DD7A40" w:rsidRPr="00DD7A40" w:rsidRDefault="00DD7A40" w:rsidP="00DD7A40">
            <w:pPr>
              <w:spacing w:after="0" w:line="240" w:lineRule="auto"/>
              <w:rPr>
                <w:rFonts w:ascii="Times New Roman" w:eastAsia="Calibri" w:hAnsi="Times New Roman" w:cs="Times New Roman"/>
                <w:b/>
                <w:bCs/>
                <w:sz w:val="24"/>
                <w:szCs w:val="24"/>
              </w:rPr>
            </w:pPr>
          </w:p>
        </w:tc>
      </w:tr>
    </w:tbl>
    <w:p w14:paraId="749D2C07" w14:textId="77777777" w:rsidR="00DD7A40" w:rsidRPr="00DD7A40" w:rsidRDefault="00DD7A40" w:rsidP="00DD7A40">
      <w:pPr>
        <w:tabs>
          <w:tab w:val="center" w:pos="7285"/>
        </w:tabs>
        <w:spacing w:after="0" w:line="240" w:lineRule="auto"/>
        <w:jc w:val="right"/>
        <w:rPr>
          <w:rFonts w:ascii="Times New Roman" w:eastAsia="TimesNewRoman,Italic" w:hAnsi="Times New Roman" w:cs="Times New Roman"/>
          <w:iCs/>
          <w:sz w:val="24"/>
          <w:szCs w:val="24"/>
        </w:rPr>
        <w:sectPr w:rsidR="00DD7A40" w:rsidRPr="00DD7A40" w:rsidSect="00DD7A40">
          <w:footerReference w:type="default" r:id="rId17"/>
          <w:pgSz w:w="16838" w:h="11906" w:orient="landscape" w:code="9"/>
          <w:pgMar w:top="1134" w:right="567" w:bottom="1134" w:left="1701" w:header="454" w:footer="454" w:gutter="0"/>
          <w:pgNumType w:start="95"/>
          <w:cols w:space="708"/>
          <w:titlePg/>
          <w:docGrid w:linePitch="360"/>
        </w:sectPr>
      </w:pPr>
    </w:p>
    <w:p w14:paraId="4CAF0DFD" w14:textId="77777777" w:rsidR="00DD7A40" w:rsidRPr="00DD7A40" w:rsidRDefault="00DD7A40" w:rsidP="00DD7A40">
      <w:pPr>
        <w:tabs>
          <w:tab w:val="left" w:pos="555"/>
        </w:tabs>
        <w:spacing w:after="0" w:line="240" w:lineRule="auto"/>
        <w:jc w:val="right"/>
        <w:rPr>
          <w:rFonts w:ascii="Times New Roman" w:eastAsia="Calibri" w:hAnsi="Times New Roman" w:cs="Times New Roman"/>
          <w:sz w:val="24"/>
          <w:szCs w:val="24"/>
        </w:rPr>
      </w:pPr>
      <w:r w:rsidRPr="00DD7A40">
        <w:rPr>
          <w:rFonts w:ascii="Times New Roman" w:eastAsia="Calibri" w:hAnsi="Times New Roman" w:cs="Times New Roman"/>
          <w:sz w:val="24"/>
          <w:szCs w:val="24"/>
        </w:rPr>
        <w:lastRenderedPageBreak/>
        <w:t>3.pielikums</w:t>
      </w:r>
    </w:p>
    <w:p w14:paraId="72B89014" w14:textId="77777777" w:rsidR="00DD7A40" w:rsidRPr="00DD7A40" w:rsidRDefault="00DD7A40" w:rsidP="00DD7A40">
      <w:pPr>
        <w:spacing w:after="0" w:line="240" w:lineRule="auto"/>
        <w:jc w:val="right"/>
        <w:rPr>
          <w:rFonts w:ascii="Times New Roman" w:eastAsia="Calibri" w:hAnsi="Times New Roman" w:cs="Times New Roman"/>
          <w:bCs/>
          <w:sz w:val="24"/>
          <w:szCs w:val="24"/>
        </w:rPr>
      </w:pPr>
      <w:r w:rsidRPr="00DD7A40">
        <w:rPr>
          <w:rFonts w:ascii="Times New Roman" w:eastAsia="Calibri" w:hAnsi="Times New Roman" w:cs="Times New Roman"/>
          <w:bCs/>
          <w:sz w:val="24"/>
          <w:szCs w:val="24"/>
        </w:rPr>
        <w:t xml:space="preserve">Grantu konkursa </w:t>
      </w:r>
      <w:r w:rsidRPr="00DD7A40">
        <w:rPr>
          <w:rFonts w:ascii="Times New Roman" w:eastAsia="Calibri" w:hAnsi="Times New Roman" w:cs="Times New Roman"/>
          <w:b/>
          <w:bCs/>
          <w:sz w:val="24"/>
          <w:szCs w:val="24"/>
        </w:rPr>
        <w:t>“Attīsti uzņēmējdarbību Dobeles novadā</w:t>
      </w:r>
      <w:r w:rsidRPr="00DD7A40">
        <w:rPr>
          <w:rFonts w:ascii="Times New Roman" w:eastAsia="Calibri" w:hAnsi="Times New Roman" w:cs="Times New Roman"/>
          <w:bCs/>
          <w:sz w:val="24"/>
          <w:szCs w:val="24"/>
        </w:rPr>
        <w:t>” nolikumam</w:t>
      </w:r>
    </w:p>
    <w:p w14:paraId="2D7C420F" w14:textId="77777777" w:rsidR="00DD7A40" w:rsidRPr="00DD7A40" w:rsidRDefault="00DD7A40" w:rsidP="00DD7A40">
      <w:pPr>
        <w:spacing w:after="0" w:line="240" w:lineRule="auto"/>
        <w:rPr>
          <w:rFonts w:ascii="Times New Roman" w:eastAsia="Calibri" w:hAnsi="Times New Roman" w:cs="Times New Roman"/>
          <w:sz w:val="24"/>
          <w:szCs w:val="24"/>
        </w:rPr>
      </w:pPr>
    </w:p>
    <w:p w14:paraId="12FEF76B" w14:textId="77777777" w:rsidR="00DD7A40" w:rsidRPr="00DD7A40" w:rsidRDefault="00DD7A40" w:rsidP="00DD7A40">
      <w:pPr>
        <w:spacing w:after="0" w:line="240" w:lineRule="auto"/>
        <w:jc w:val="center"/>
        <w:rPr>
          <w:rFonts w:ascii="Times New Roman" w:eastAsia="Calibri" w:hAnsi="Times New Roman" w:cs="Times New Roman"/>
          <w:b/>
          <w:sz w:val="24"/>
          <w:szCs w:val="24"/>
        </w:rPr>
      </w:pPr>
      <w:r w:rsidRPr="00DD7A40">
        <w:rPr>
          <w:rFonts w:ascii="Times New Roman" w:eastAsia="Calibri" w:hAnsi="Times New Roman" w:cs="Times New Roman"/>
          <w:b/>
          <w:sz w:val="24"/>
          <w:szCs w:val="24"/>
        </w:rPr>
        <w:t>DZĪVES UN DARBA APRAKSTS – CV</w:t>
      </w:r>
    </w:p>
    <w:p w14:paraId="5A667FAA" w14:textId="77777777" w:rsidR="00DD7A40" w:rsidRPr="00DD7A40" w:rsidRDefault="00DD7A40" w:rsidP="00DD7A40">
      <w:pPr>
        <w:tabs>
          <w:tab w:val="right" w:pos="9000"/>
        </w:tabs>
        <w:spacing w:after="0" w:line="240" w:lineRule="auto"/>
        <w:jc w:val="center"/>
        <w:rPr>
          <w:rFonts w:ascii="Times New Roman" w:eastAsia="Calibri" w:hAnsi="Times New Roman" w:cs="Times New Roman"/>
          <w:b/>
          <w:sz w:val="24"/>
          <w:szCs w:val="24"/>
        </w:rPr>
      </w:pPr>
    </w:p>
    <w:p w14:paraId="293C74A7" w14:textId="77777777" w:rsidR="00DD7A40" w:rsidRPr="00DD7A40" w:rsidRDefault="00DD7A40" w:rsidP="00DD7A40">
      <w:pPr>
        <w:tabs>
          <w:tab w:val="right" w:pos="9000"/>
        </w:tabs>
        <w:spacing w:after="0" w:line="240" w:lineRule="auto"/>
        <w:jc w:val="center"/>
        <w:rPr>
          <w:rFonts w:ascii="Times New Roman" w:eastAsia="Calibri" w:hAnsi="Times New Roman" w:cs="Times New Roman"/>
          <w:b/>
          <w:sz w:val="24"/>
          <w:szCs w:val="24"/>
        </w:rPr>
      </w:pPr>
    </w:p>
    <w:p w14:paraId="0F53E09F" w14:textId="77777777" w:rsidR="00DD7A40" w:rsidRPr="00DD7A40" w:rsidRDefault="00DD7A40" w:rsidP="00DD7A40">
      <w:pPr>
        <w:tabs>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(paraugs)</w:t>
      </w:r>
    </w:p>
    <w:p w14:paraId="1FDCDED9" w14:textId="77777777" w:rsidR="00DD7A40" w:rsidRPr="00DD7A40" w:rsidRDefault="00DD7A40" w:rsidP="00DD7A40">
      <w:pPr>
        <w:autoSpaceDE w:val="0"/>
        <w:autoSpaceDN w:val="0"/>
        <w:adjustRightInd w:val="0"/>
        <w:spacing w:after="0" w:line="240" w:lineRule="auto"/>
        <w:rPr>
          <w:rFonts w:ascii="Times New Roman" w:eastAsia="TimesNewRoman,Bold" w:hAnsi="Times New Roman" w:cs="Times New Roman"/>
          <w:b/>
          <w:bCs/>
          <w:sz w:val="24"/>
          <w:szCs w:val="24"/>
          <w:u w:val="single"/>
        </w:rPr>
      </w:pPr>
    </w:p>
    <w:p w14:paraId="775DEF50" w14:textId="77777777" w:rsidR="00DD7A40" w:rsidRPr="00DD7A40" w:rsidRDefault="00DD7A40" w:rsidP="00DD7A40">
      <w:pPr>
        <w:autoSpaceDE w:val="0"/>
        <w:autoSpaceDN w:val="0"/>
        <w:adjustRightInd w:val="0"/>
        <w:spacing w:after="0" w:line="240" w:lineRule="auto"/>
        <w:rPr>
          <w:rFonts w:ascii="Times New Roman" w:eastAsia="TimesNewRoman,Bold" w:hAnsi="Times New Roman" w:cs="Times New Roman"/>
          <w:b/>
          <w:bCs/>
          <w:sz w:val="24"/>
          <w:szCs w:val="24"/>
          <w:u w:val="single"/>
        </w:rPr>
      </w:pPr>
      <w:r w:rsidRPr="00DD7A40">
        <w:rPr>
          <w:rFonts w:ascii="Times New Roman" w:eastAsia="TimesNewRoman,Bold" w:hAnsi="Times New Roman" w:cs="Times New Roman"/>
          <w:b/>
          <w:bCs/>
          <w:sz w:val="24"/>
          <w:szCs w:val="24"/>
          <w:u w:val="single"/>
        </w:rPr>
        <w:t>PERSONAS DATI</w:t>
      </w:r>
    </w:p>
    <w:p w14:paraId="69B2D103" w14:textId="77777777" w:rsidR="00DD7A40" w:rsidRPr="00DD7A40" w:rsidRDefault="00DD7A40" w:rsidP="00DD7A40">
      <w:pPr>
        <w:autoSpaceDE w:val="0"/>
        <w:autoSpaceDN w:val="0"/>
        <w:adjustRightInd w:val="0"/>
        <w:spacing w:after="0" w:line="240" w:lineRule="auto"/>
        <w:rPr>
          <w:rFonts w:ascii="Times New Roman" w:eastAsia="TimesNewRoman,BoldItalic" w:hAnsi="Times New Roman" w:cs="Times New Roman"/>
          <w:b/>
          <w:bCs/>
          <w:iCs/>
          <w:sz w:val="24"/>
          <w:szCs w:val="24"/>
        </w:rPr>
      </w:pPr>
      <w:r w:rsidRPr="00DD7A40">
        <w:rPr>
          <w:rFonts w:ascii="Times New Roman" w:eastAsia="TimesNewRoman,BoldItalic" w:hAnsi="Times New Roman" w:cs="Times New Roman"/>
          <w:b/>
          <w:bCs/>
          <w:iCs/>
          <w:sz w:val="24"/>
          <w:szCs w:val="24"/>
        </w:rPr>
        <w:t>Vārds Uzvārds</w:t>
      </w:r>
    </w:p>
    <w:p w14:paraId="0C095129"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roofErr w:type="spellStart"/>
      <w:r w:rsidRPr="00DD7A40">
        <w:rPr>
          <w:rFonts w:ascii="Times New Roman" w:eastAsia="TimesNewRoman,Bold" w:hAnsi="Times New Roman" w:cs="Times New Roman"/>
          <w:b/>
          <w:bCs/>
          <w:sz w:val="24"/>
          <w:szCs w:val="24"/>
        </w:rPr>
        <w:t>Dzīv.vieta</w:t>
      </w:r>
      <w:proofErr w:type="spellEnd"/>
      <w:r w:rsidRPr="00DD7A40">
        <w:rPr>
          <w:rFonts w:ascii="Times New Roman" w:eastAsia="TimesNewRoman,Bold" w:hAnsi="Times New Roman" w:cs="Times New Roman"/>
          <w:b/>
          <w:bCs/>
          <w:sz w:val="24"/>
          <w:szCs w:val="24"/>
        </w:rPr>
        <w:t xml:space="preserve">: </w:t>
      </w:r>
      <w:r w:rsidRPr="00DD7A40">
        <w:rPr>
          <w:rFonts w:ascii="Times New Roman" w:eastAsia="TimesNewRoman,Italic" w:hAnsi="Times New Roman" w:cs="Times New Roman"/>
          <w:iCs/>
          <w:sz w:val="24"/>
          <w:szCs w:val="24"/>
        </w:rPr>
        <w:t>Pilna (faktiskā) adrese</w:t>
      </w:r>
    </w:p>
    <w:p w14:paraId="5C7B490A" w14:textId="77777777" w:rsidR="00DD7A40" w:rsidRPr="00DD7A40" w:rsidRDefault="00DD7A40" w:rsidP="00DD7A40">
      <w:pPr>
        <w:autoSpaceDE w:val="0"/>
        <w:autoSpaceDN w:val="0"/>
        <w:adjustRightInd w:val="0"/>
        <w:spacing w:after="0" w:line="240" w:lineRule="auto"/>
        <w:rPr>
          <w:rFonts w:ascii="Times New Roman" w:eastAsia="TimesNewRoman,Bold" w:hAnsi="Times New Roman" w:cs="Times New Roman"/>
          <w:b/>
          <w:bCs/>
          <w:sz w:val="24"/>
          <w:szCs w:val="24"/>
        </w:rPr>
      </w:pPr>
      <w:proofErr w:type="spellStart"/>
      <w:r w:rsidRPr="00DD7A40">
        <w:rPr>
          <w:rFonts w:ascii="Times New Roman" w:eastAsia="TimesNewRoman,Bold" w:hAnsi="Times New Roman" w:cs="Times New Roman"/>
          <w:b/>
          <w:bCs/>
          <w:sz w:val="24"/>
          <w:szCs w:val="24"/>
        </w:rPr>
        <w:t>Mob.tālr</w:t>
      </w:r>
      <w:proofErr w:type="spellEnd"/>
      <w:r w:rsidRPr="00DD7A40">
        <w:rPr>
          <w:rFonts w:ascii="Times New Roman" w:eastAsia="TimesNewRoman,Bold" w:hAnsi="Times New Roman" w:cs="Times New Roman"/>
          <w:b/>
          <w:bCs/>
          <w:sz w:val="24"/>
          <w:szCs w:val="24"/>
        </w:rPr>
        <w:t>. :</w:t>
      </w:r>
    </w:p>
    <w:p w14:paraId="00ADF8DA" w14:textId="77777777" w:rsidR="00DD7A40" w:rsidRPr="00DD7A40" w:rsidRDefault="00DD7A40" w:rsidP="00DD7A40">
      <w:pPr>
        <w:autoSpaceDE w:val="0"/>
        <w:autoSpaceDN w:val="0"/>
        <w:adjustRightInd w:val="0"/>
        <w:spacing w:after="0" w:line="240" w:lineRule="auto"/>
        <w:rPr>
          <w:rFonts w:ascii="Times New Roman" w:eastAsia="TimesNewRoman,Bold" w:hAnsi="Times New Roman" w:cs="Times New Roman"/>
          <w:b/>
          <w:bCs/>
          <w:sz w:val="24"/>
          <w:szCs w:val="24"/>
        </w:rPr>
      </w:pPr>
      <w:r w:rsidRPr="00DD7A40">
        <w:rPr>
          <w:rFonts w:ascii="Times New Roman" w:eastAsia="TimesNewRoman,Bold" w:hAnsi="Times New Roman" w:cs="Times New Roman"/>
          <w:b/>
          <w:bCs/>
          <w:sz w:val="24"/>
          <w:szCs w:val="24"/>
        </w:rPr>
        <w:t xml:space="preserve">E-pasts: </w:t>
      </w:r>
    </w:p>
    <w:p w14:paraId="2D306C1C"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
    <w:p w14:paraId="35B02865"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r w:rsidRPr="00DD7A40">
        <w:rPr>
          <w:rFonts w:ascii="Times New Roman" w:eastAsia="TimesNewRoman,Bold" w:hAnsi="Times New Roman" w:cs="Times New Roman"/>
          <w:b/>
          <w:bCs/>
          <w:sz w:val="24"/>
          <w:szCs w:val="24"/>
          <w:u w:val="single"/>
        </w:rPr>
        <w:t>MĒRĶIS</w:t>
      </w:r>
      <w:r w:rsidRPr="00DD7A40">
        <w:rPr>
          <w:rFonts w:ascii="Times New Roman" w:eastAsia="TimesNewRoman,Bold" w:hAnsi="Times New Roman" w:cs="Times New Roman"/>
          <w:b/>
          <w:bCs/>
          <w:sz w:val="24"/>
          <w:szCs w:val="24"/>
        </w:rPr>
        <w:t xml:space="preserve">: </w:t>
      </w:r>
      <w:r w:rsidRPr="00DD7A40">
        <w:rPr>
          <w:rFonts w:ascii="Times New Roman" w:eastAsia="TimesNewRoman,Italic" w:hAnsi="Times New Roman" w:cs="Times New Roman"/>
          <w:iCs/>
          <w:sz w:val="24"/>
          <w:szCs w:val="24"/>
        </w:rPr>
        <w:t>Uz ko piesakos un ar kādu mērķi?</w:t>
      </w:r>
    </w:p>
    <w:p w14:paraId="420A6ED7"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
    <w:p w14:paraId="254AFC7B" w14:textId="77777777" w:rsidR="00DD7A40" w:rsidRPr="00DD7A40" w:rsidRDefault="00DD7A40" w:rsidP="00DD7A40">
      <w:pPr>
        <w:autoSpaceDE w:val="0"/>
        <w:autoSpaceDN w:val="0"/>
        <w:adjustRightInd w:val="0"/>
        <w:spacing w:after="0" w:line="240" w:lineRule="auto"/>
        <w:rPr>
          <w:rFonts w:ascii="Times New Roman" w:eastAsia="TimesNewRoman,Bold" w:hAnsi="Times New Roman" w:cs="Times New Roman"/>
          <w:b/>
          <w:bCs/>
          <w:sz w:val="24"/>
          <w:szCs w:val="24"/>
          <w:u w:val="single"/>
        </w:rPr>
      </w:pPr>
      <w:r w:rsidRPr="00DD7A40">
        <w:rPr>
          <w:rFonts w:ascii="Times New Roman" w:eastAsia="TimesNewRoman,Bold" w:hAnsi="Times New Roman" w:cs="Times New Roman"/>
          <w:b/>
          <w:bCs/>
          <w:sz w:val="24"/>
          <w:szCs w:val="24"/>
          <w:u w:val="single"/>
        </w:rPr>
        <w:t>IZGLĪTĪBA</w:t>
      </w:r>
    </w:p>
    <w:p w14:paraId="48C4D45F"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r w:rsidRPr="00DD7A40">
        <w:rPr>
          <w:rFonts w:ascii="Times New Roman" w:eastAsia="TimesNewRoman,Italic" w:hAnsi="Times New Roman" w:cs="Times New Roman"/>
          <w:iCs/>
          <w:sz w:val="24"/>
          <w:szCs w:val="24"/>
        </w:rPr>
        <w:t xml:space="preserve">Laika periods (sāk ar jaunāko) </w:t>
      </w:r>
    </w:p>
    <w:p w14:paraId="42142A9C"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
    <w:p w14:paraId="1AB3844E" w14:textId="77777777" w:rsidR="00DD7A40" w:rsidRPr="00DD7A40" w:rsidRDefault="00DD7A40" w:rsidP="00DD7A40">
      <w:pPr>
        <w:autoSpaceDE w:val="0"/>
        <w:autoSpaceDN w:val="0"/>
        <w:adjustRightInd w:val="0"/>
        <w:spacing w:after="0" w:line="240" w:lineRule="auto"/>
        <w:rPr>
          <w:rFonts w:ascii="Times New Roman" w:eastAsia="TimesNewRoman,Bold" w:hAnsi="Times New Roman" w:cs="Times New Roman"/>
          <w:b/>
          <w:bCs/>
          <w:sz w:val="24"/>
          <w:szCs w:val="24"/>
          <w:u w:val="single"/>
        </w:rPr>
      </w:pPr>
      <w:r w:rsidRPr="00DD7A40">
        <w:rPr>
          <w:rFonts w:ascii="Times New Roman" w:eastAsia="TimesNewRoman,Bold" w:hAnsi="Times New Roman" w:cs="Times New Roman"/>
          <w:b/>
          <w:bCs/>
          <w:sz w:val="24"/>
          <w:szCs w:val="24"/>
          <w:u w:val="single"/>
        </w:rPr>
        <w:t>PAPILDU IZGLĪTĪBA</w:t>
      </w:r>
    </w:p>
    <w:p w14:paraId="73E771CF"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r w:rsidRPr="00DD7A40">
        <w:rPr>
          <w:rFonts w:ascii="Times New Roman" w:eastAsia="TimesNewRoman,Italic" w:hAnsi="Times New Roman" w:cs="Times New Roman"/>
          <w:iCs/>
          <w:sz w:val="24"/>
          <w:szCs w:val="24"/>
        </w:rPr>
        <w:t>Laika periods (sāk ar jaunāko) Kursu nosaukums, tēma, rīkotāja organizācija, kursu ilgums (dienas).</w:t>
      </w:r>
    </w:p>
    <w:p w14:paraId="11060B5D"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
    <w:p w14:paraId="2FEE9753" w14:textId="77777777" w:rsidR="00DD7A40" w:rsidRPr="00DD7A40" w:rsidRDefault="00DD7A40" w:rsidP="00DD7A40">
      <w:pPr>
        <w:autoSpaceDE w:val="0"/>
        <w:autoSpaceDN w:val="0"/>
        <w:adjustRightInd w:val="0"/>
        <w:spacing w:after="0" w:line="240" w:lineRule="auto"/>
        <w:rPr>
          <w:rFonts w:ascii="Times New Roman" w:eastAsia="TimesNewRoman,Bold" w:hAnsi="Times New Roman" w:cs="Times New Roman"/>
          <w:b/>
          <w:bCs/>
          <w:sz w:val="24"/>
          <w:szCs w:val="24"/>
          <w:u w:val="single"/>
        </w:rPr>
      </w:pPr>
      <w:r w:rsidRPr="00DD7A40">
        <w:rPr>
          <w:rFonts w:ascii="Times New Roman" w:eastAsia="TimesNewRoman,Bold" w:hAnsi="Times New Roman" w:cs="Times New Roman"/>
          <w:b/>
          <w:bCs/>
          <w:sz w:val="24"/>
          <w:szCs w:val="24"/>
          <w:u w:val="single"/>
        </w:rPr>
        <w:t>DARBA PIEREDZE</w:t>
      </w:r>
    </w:p>
    <w:p w14:paraId="6F3008E4"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r w:rsidRPr="00DD7A40">
        <w:rPr>
          <w:rFonts w:ascii="Times New Roman" w:eastAsia="TimesNewRoman,Italic" w:hAnsi="Times New Roman" w:cs="Times New Roman"/>
          <w:iCs/>
          <w:sz w:val="24"/>
          <w:szCs w:val="24"/>
        </w:rPr>
        <w:t>Laika periods (sāk ar jaunāko) Uzņēmuma nosaukums, amats.</w:t>
      </w:r>
    </w:p>
    <w:p w14:paraId="20D20672"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r w:rsidRPr="00DD7A40">
        <w:rPr>
          <w:rFonts w:ascii="Times New Roman" w:eastAsia="TimesNewRoman,Italic" w:hAnsi="Times New Roman" w:cs="Times New Roman"/>
          <w:iCs/>
          <w:sz w:val="24"/>
          <w:szCs w:val="24"/>
        </w:rPr>
        <w:t>Galvenie pienākumi/sasniegumi</w:t>
      </w:r>
    </w:p>
    <w:p w14:paraId="344E0161"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
    <w:p w14:paraId="2F97C865" w14:textId="77777777" w:rsidR="00DD7A40" w:rsidRPr="00DD7A40" w:rsidRDefault="00DD7A40" w:rsidP="00DD7A40">
      <w:pPr>
        <w:autoSpaceDE w:val="0"/>
        <w:autoSpaceDN w:val="0"/>
        <w:adjustRightInd w:val="0"/>
        <w:spacing w:after="0" w:line="240" w:lineRule="auto"/>
        <w:rPr>
          <w:rFonts w:ascii="Times New Roman" w:eastAsia="TimesNewRoman,Bold" w:hAnsi="Times New Roman" w:cs="Times New Roman"/>
          <w:b/>
          <w:bCs/>
          <w:sz w:val="24"/>
          <w:szCs w:val="24"/>
          <w:u w:val="single"/>
        </w:rPr>
      </w:pPr>
      <w:r w:rsidRPr="00DD7A40">
        <w:rPr>
          <w:rFonts w:ascii="Times New Roman" w:eastAsia="TimesNewRoman,Bold" w:hAnsi="Times New Roman" w:cs="Times New Roman"/>
          <w:b/>
          <w:bCs/>
          <w:sz w:val="24"/>
          <w:szCs w:val="24"/>
          <w:u w:val="single"/>
        </w:rPr>
        <w:t>PRASMES</w:t>
      </w:r>
    </w:p>
    <w:p w14:paraId="6CEFA294"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r w:rsidRPr="00DD7A40">
        <w:rPr>
          <w:rFonts w:ascii="Times New Roman" w:eastAsia="TimesNewRoman,Bold" w:hAnsi="Times New Roman" w:cs="Times New Roman"/>
          <w:b/>
          <w:bCs/>
          <w:sz w:val="24"/>
          <w:szCs w:val="24"/>
        </w:rPr>
        <w:t xml:space="preserve">Valodu zināšanas </w:t>
      </w:r>
      <w:r w:rsidRPr="00DD7A40">
        <w:rPr>
          <w:rFonts w:ascii="Times New Roman" w:eastAsia="TimesNewRoman,Italic" w:hAnsi="Times New Roman" w:cs="Times New Roman"/>
          <w:iCs/>
          <w:sz w:val="24"/>
          <w:szCs w:val="24"/>
        </w:rPr>
        <w:t>Valoda dzimtā valoda</w:t>
      </w:r>
    </w:p>
    <w:p w14:paraId="403D0A71"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r w:rsidRPr="00DD7A40">
        <w:rPr>
          <w:rFonts w:ascii="Times New Roman" w:eastAsia="TimesNewRoman,Italic" w:hAnsi="Times New Roman" w:cs="Times New Roman"/>
          <w:iCs/>
          <w:sz w:val="24"/>
          <w:szCs w:val="24"/>
        </w:rPr>
        <w:t>Svešvaloda līmenis (novērtējiet no 1 – izcili līdz 5 – pamatzināšanas)</w:t>
      </w:r>
    </w:p>
    <w:p w14:paraId="00C66281" w14:textId="77777777" w:rsidR="00DD7A40" w:rsidRPr="00DD7A40" w:rsidRDefault="00DD7A40" w:rsidP="00DD7A40">
      <w:pPr>
        <w:autoSpaceDE w:val="0"/>
        <w:autoSpaceDN w:val="0"/>
        <w:adjustRightInd w:val="0"/>
        <w:spacing w:after="0" w:line="240" w:lineRule="auto"/>
        <w:rPr>
          <w:rFonts w:ascii="Times New Roman" w:eastAsia="TimesNewRoman,Bold" w:hAnsi="Times New Roman" w:cs="Times New Roman"/>
          <w:b/>
          <w:bCs/>
          <w:sz w:val="24"/>
          <w:szCs w:val="24"/>
        </w:rPr>
      </w:pPr>
      <w:r w:rsidRPr="00DD7A40">
        <w:rPr>
          <w:rFonts w:ascii="Times New Roman" w:eastAsia="TimesNewRoman,Bold" w:hAnsi="Times New Roman" w:cs="Times New Roman"/>
          <w:b/>
          <w:bCs/>
          <w:sz w:val="24"/>
          <w:szCs w:val="24"/>
        </w:rPr>
        <w:t>Datora lietošanas prasmes</w:t>
      </w:r>
    </w:p>
    <w:p w14:paraId="55BD8CFC"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r w:rsidRPr="00DD7A40">
        <w:rPr>
          <w:rFonts w:ascii="Times New Roman" w:eastAsia="TimesNewRoman,Italic" w:hAnsi="Times New Roman" w:cs="Times New Roman"/>
          <w:iCs/>
          <w:sz w:val="24"/>
          <w:szCs w:val="24"/>
        </w:rPr>
        <w:t>Programmas un to pārzināšanas līmenis.</w:t>
      </w:r>
    </w:p>
    <w:p w14:paraId="63D67A22" w14:textId="77777777" w:rsidR="00DD7A40" w:rsidRPr="00DD7A40" w:rsidRDefault="00DD7A40" w:rsidP="00DD7A40">
      <w:pPr>
        <w:autoSpaceDE w:val="0"/>
        <w:autoSpaceDN w:val="0"/>
        <w:adjustRightInd w:val="0"/>
        <w:spacing w:after="0" w:line="240" w:lineRule="auto"/>
        <w:rPr>
          <w:rFonts w:ascii="Times New Roman" w:eastAsia="TimesNewRoman,Bold" w:hAnsi="Times New Roman" w:cs="Times New Roman"/>
          <w:b/>
          <w:bCs/>
          <w:sz w:val="24"/>
          <w:szCs w:val="24"/>
        </w:rPr>
      </w:pPr>
      <w:r w:rsidRPr="00DD7A40">
        <w:rPr>
          <w:rFonts w:ascii="Times New Roman" w:eastAsia="TimesNewRoman,Bold" w:hAnsi="Times New Roman" w:cs="Times New Roman"/>
          <w:b/>
          <w:bCs/>
          <w:sz w:val="24"/>
          <w:szCs w:val="24"/>
        </w:rPr>
        <w:t>Citas prasmes</w:t>
      </w:r>
    </w:p>
    <w:p w14:paraId="361866CF"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r w:rsidRPr="00DD7A40">
        <w:rPr>
          <w:rFonts w:ascii="Times New Roman" w:eastAsia="TimesNewRoman,BoldItalic" w:hAnsi="Times New Roman" w:cs="Times New Roman"/>
          <w:sz w:val="24"/>
          <w:szCs w:val="24"/>
        </w:rPr>
        <w:t xml:space="preserve">Autovadītāja apliecība </w:t>
      </w:r>
      <w:r w:rsidRPr="00DD7A40">
        <w:rPr>
          <w:rFonts w:ascii="Times New Roman" w:eastAsia="TimesNewRoman,Italic" w:hAnsi="Times New Roman" w:cs="Times New Roman"/>
          <w:iCs/>
          <w:sz w:val="24"/>
          <w:szCs w:val="24"/>
        </w:rPr>
        <w:t xml:space="preserve">(jānorāda kategorija) </w:t>
      </w:r>
    </w:p>
    <w:p w14:paraId="612CE1B9" w14:textId="77777777" w:rsidR="00DD7A40" w:rsidRPr="00DD7A40" w:rsidRDefault="00DD7A40" w:rsidP="00DD7A40">
      <w:pPr>
        <w:autoSpaceDE w:val="0"/>
        <w:autoSpaceDN w:val="0"/>
        <w:adjustRightInd w:val="0"/>
        <w:spacing w:after="0" w:line="240" w:lineRule="auto"/>
        <w:rPr>
          <w:rFonts w:ascii="Times New Roman" w:eastAsia="TimesNewRoman,Bold" w:hAnsi="Times New Roman" w:cs="Times New Roman"/>
          <w:b/>
          <w:bCs/>
          <w:sz w:val="24"/>
          <w:szCs w:val="24"/>
        </w:rPr>
      </w:pPr>
      <w:r w:rsidRPr="00DD7A40">
        <w:rPr>
          <w:rFonts w:ascii="Times New Roman" w:eastAsia="TimesNewRoman,Bold" w:hAnsi="Times New Roman" w:cs="Times New Roman"/>
          <w:b/>
          <w:bCs/>
          <w:sz w:val="24"/>
          <w:szCs w:val="24"/>
        </w:rPr>
        <w:t>Intereses, hobiji</w:t>
      </w:r>
    </w:p>
    <w:p w14:paraId="11DC5DD6"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r w:rsidRPr="00DD7A40">
        <w:rPr>
          <w:rFonts w:ascii="Times New Roman" w:eastAsia="TimesNewRoman,Italic" w:hAnsi="Times New Roman" w:cs="Times New Roman"/>
          <w:iCs/>
          <w:sz w:val="24"/>
          <w:szCs w:val="24"/>
        </w:rPr>
        <w:t>Tās intereses un hobiji, kas norāda uz pozitīvām īpašībām, personības pilnveidošanos.</w:t>
      </w:r>
    </w:p>
    <w:p w14:paraId="4E08963C"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
    <w:p w14:paraId="3A785E2E"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
    <w:p w14:paraId="36C1D125"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
    <w:p w14:paraId="44814864"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
    <w:p w14:paraId="2EC2F6E7"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
    <w:p w14:paraId="0886B5D7"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
    <w:p w14:paraId="32FABC3E"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
    <w:p w14:paraId="581466C5"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pPr>
    </w:p>
    <w:p w14:paraId="21B78203" w14:textId="77777777" w:rsidR="00DD7A40" w:rsidRPr="00DD7A40" w:rsidRDefault="00DD7A40" w:rsidP="00DD7A40">
      <w:pPr>
        <w:autoSpaceDE w:val="0"/>
        <w:autoSpaceDN w:val="0"/>
        <w:adjustRightInd w:val="0"/>
        <w:spacing w:after="0" w:line="240" w:lineRule="auto"/>
        <w:rPr>
          <w:rFonts w:ascii="Times New Roman" w:eastAsia="TimesNewRoman,Italic" w:hAnsi="Times New Roman" w:cs="Times New Roman"/>
          <w:iCs/>
          <w:sz w:val="24"/>
          <w:szCs w:val="24"/>
        </w:rPr>
        <w:sectPr w:rsidR="00DD7A40" w:rsidRPr="00DD7A40" w:rsidSect="00DD7A40">
          <w:pgSz w:w="11906" w:h="16838" w:code="9"/>
          <w:pgMar w:top="1134" w:right="567" w:bottom="1134" w:left="1701" w:header="454" w:footer="454" w:gutter="0"/>
          <w:cols w:space="708"/>
          <w:titlePg/>
          <w:docGrid w:linePitch="360"/>
        </w:sectPr>
      </w:pPr>
    </w:p>
    <w:p w14:paraId="18037CE4" w14:textId="77777777" w:rsidR="00DD7A40" w:rsidRPr="00DD7A40" w:rsidRDefault="00DD7A40" w:rsidP="00DD7A40">
      <w:pPr>
        <w:tabs>
          <w:tab w:val="left" w:pos="555"/>
        </w:tabs>
        <w:spacing w:after="0" w:line="240" w:lineRule="auto"/>
        <w:jc w:val="right"/>
        <w:rPr>
          <w:rFonts w:ascii="Times New Roman" w:eastAsia="Calibri" w:hAnsi="Times New Roman" w:cs="Times New Roman"/>
          <w:sz w:val="24"/>
          <w:szCs w:val="24"/>
        </w:rPr>
      </w:pPr>
      <w:r w:rsidRPr="00DD7A40">
        <w:rPr>
          <w:rFonts w:ascii="Times New Roman" w:eastAsia="Calibri" w:hAnsi="Times New Roman" w:cs="Times New Roman"/>
          <w:sz w:val="24"/>
          <w:szCs w:val="24"/>
        </w:rPr>
        <w:lastRenderedPageBreak/>
        <w:t>4. pielikums</w:t>
      </w:r>
    </w:p>
    <w:p w14:paraId="58DAFB76" w14:textId="77777777" w:rsidR="00DD7A40" w:rsidRPr="00DD7A40" w:rsidRDefault="00DD7A40" w:rsidP="00DD7A40">
      <w:pPr>
        <w:spacing w:after="0" w:line="240" w:lineRule="auto"/>
        <w:jc w:val="right"/>
        <w:rPr>
          <w:rFonts w:ascii="Times New Roman" w:eastAsia="Calibri" w:hAnsi="Times New Roman" w:cs="Times New Roman"/>
          <w:bCs/>
          <w:sz w:val="24"/>
          <w:szCs w:val="24"/>
        </w:rPr>
      </w:pPr>
      <w:r w:rsidRPr="00DD7A40">
        <w:rPr>
          <w:rFonts w:ascii="Times New Roman" w:eastAsia="Calibri" w:hAnsi="Times New Roman" w:cs="Times New Roman"/>
          <w:bCs/>
          <w:sz w:val="24"/>
          <w:szCs w:val="24"/>
        </w:rPr>
        <w:t xml:space="preserve">Grantu konkursa </w:t>
      </w:r>
      <w:r w:rsidRPr="00DD7A40">
        <w:rPr>
          <w:rFonts w:ascii="Times New Roman" w:eastAsia="Calibri" w:hAnsi="Times New Roman" w:cs="Times New Roman"/>
          <w:b/>
          <w:bCs/>
          <w:sz w:val="24"/>
          <w:szCs w:val="24"/>
        </w:rPr>
        <w:t>“Attīsti uzņēmējdarbību Dobeles novadā”</w:t>
      </w:r>
      <w:r w:rsidRPr="00DD7A40">
        <w:rPr>
          <w:rFonts w:ascii="Times New Roman" w:eastAsia="Calibri" w:hAnsi="Times New Roman" w:cs="Times New Roman"/>
          <w:bCs/>
          <w:sz w:val="24"/>
          <w:szCs w:val="24"/>
        </w:rPr>
        <w:t xml:space="preserve"> nolikumam</w:t>
      </w:r>
    </w:p>
    <w:p w14:paraId="63EDC664" w14:textId="77777777" w:rsidR="00DD7A40" w:rsidRPr="00DD7A40" w:rsidRDefault="00DD7A40" w:rsidP="00DD7A40">
      <w:pPr>
        <w:tabs>
          <w:tab w:val="right" w:pos="9000"/>
        </w:tabs>
        <w:spacing w:after="0" w:line="240" w:lineRule="auto"/>
        <w:rPr>
          <w:rFonts w:ascii="Times New Roman" w:eastAsia="Calibri" w:hAnsi="Times New Roman" w:cs="Times New Roman"/>
          <w:sz w:val="24"/>
          <w:szCs w:val="24"/>
        </w:rPr>
      </w:pPr>
    </w:p>
    <w:p w14:paraId="33E0D314" w14:textId="77777777" w:rsidR="00DD7A40" w:rsidRPr="00DD7A40" w:rsidRDefault="00DD7A40" w:rsidP="00DD7A40">
      <w:pPr>
        <w:spacing w:after="0" w:line="240" w:lineRule="auto"/>
        <w:jc w:val="center"/>
        <w:rPr>
          <w:rFonts w:ascii="Times New Roman" w:eastAsia="Calibri" w:hAnsi="Times New Roman" w:cs="Times New Roman"/>
          <w:b/>
          <w:sz w:val="24"/>
          <w:szCs w:val="24"/>
        </w:rPr>
      </w:pPr>
      <w:r w:rsidRPr="00DD7A40">
        <w:rPr>
          <w:rFonts w:ascii="Times New Roman" w:eastAsia="Calibri" w:hAnsi="Times New Roman" w:cs="Times New Roman"/>
          <w:b/>
          <w:sz w:val="24"/>
          <w:szCs w:val="24"/>
        </w:rPr>
        <w:t>ATSKAITE PAR NAUDAS LĪDZEKĻU IZLIETOJUMU</w:t>
      </w:r>
    </w:p>
    <w:p w14:paraId="530E7D8E" w14:textId="77777777" w:rsidR="00DD7A40" w:rsidRPr="00DD7A40" w:rsidRDefault="00DD7A40" w:rsidP="00DD7A40">
      <w:pPr>
        <w:tabs>
          <w:tab w:val="right" w:pos="9000"/>
        </w:tabs>
        <w:spacing w:after="0" w:line="240" w:lineRule="auto"/>
        <w:jc w:val="center"/>
        <w:rPr>
          <w:rFonts w:ascii="Times New Roman" w:eastAsia="Calibri" w:hAnsi="Times New Roman" w:cs="Times New Roman"/>
          <w:b/>
          <w:sz w:val="24"/>
          <w:szCs w:val="24"/>
        </w:rPr>
      </w:pPr>
    </w:p>
    <w:p w14:paraId="6DF3A1E0" w14:textId="77777777" w:rsidR="00DD7A40" w:rsidRPr="00DD7A40" w:rsidRDefault="00DD7A40" w:rsidP="00DD7A40">
      <w:pPr>
        <w:tabs>
          <w:tab w:val="right" w:pos="9000"/>
        </w:tabs>
        <w:spacing w:after="0" w:line="240" w:lineRule="auto"/>
        <w:rPr>
          <w:rFonts w:ascii="Times New Roman" w:eastAsia="Calibri" w:hAnsi="Times New Roman" w:cs="Times New Roman"/>
          <w:sz w:val="24"/>
          <w:szCs w:val="24"/>
        </w:rPr>
      </w:pPr>
    </w:p>
    <w:p w14:paraId="369600CB"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Uzņēmuma nosaukums vai personas vārds, uzvārds: ______________________________</w:t>
      </w:r>
    </w:p>
    <w:p w14:paraId="33A92D4F"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reģistrācijas numurs: _____________________________________________</w:t>
      </w:r>
    </w:p>
    <w:p w14:paraId="7C3C0710"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juridiskā adrese: _________________________________________________</w:t>
      </w:r>
    </w:p>
    <w:p w14:paraId="25E7E913"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faktiskā adrese: __________________________________________________</w:t>
      </w:r>
    </w:p>
    <w:p w14:paraId="4CE545E8"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bl>
      <w:tblPr>
        <w:tblW w:w="14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7"/>
        <w:gridCol w:w="1701"/>
        <w:gridCol w:w="1418"/>
        <w:gridCol w:w="976"/>
        <w:gridCol w:w="1417"/>
        <w:gridCol w:w="2001"/>
        <w:gridCol w:w="1467"/>
        <w:gridCol w:w="1467"/>
      </w:tblGrid>
      <w:tr w:rsidR="00DD7A40" w:rsidRPr="00DD7A40" w14:paraId="28FF9F09" w14:textId="77777777" w:rsidTr="006317DA">
        <w:trPr>
          <w:trHeight w:val="270"/>
          <w:jc w:val="center"/>
        </w:trPr>
        <w:tc>
          <w:tcPr>
            <w:tcW w:w="3787" w:type="dxa"/>
            <w:vMerge w:val="restart"/>
            <w:shd w:val="clear" w:color="auto" w:fill="F2F2F2"/>
            <w:vAlign w:val="center"/>
          </w:tcPr>
          <w:p w14:paraId="12B7C47A"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Projekta izmaksu pozīcijas nosaukums saskaņā ar apstiprināto pieteikumu/pakalpojuma nosaukums</w:t>
            </w:r>
          </w:p>
        </w:tc>
        <w:tc>
          <w:tcPr>
            <w:tcW w:w="1701" w:type="dxa"/>
            <w:vMerge w:val="restart"/>
            <w:shd w:val="clear" w:color="auto" w:fill="F2F2F2"/>
            <w:vAlign w:val="center"/>
          </w:tcPr>
          <w:p w14:paraId="2EF94514"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Izmaksas saskaņā ar apstiprināto pieteikumu</w:t>
            </w:r>
          </w:p>
        </w:tc>
        <w:tc>
          <w:tcPr>
            <w:tcW w:w="1418" w:type="dxa"/>
            <w:vMerge w:val="restart"/>
            <w:shd w:val="clear" w:color="auto" w:fill="F2F2F2"/>
            <w:vAlign w:val="center"/>
          </w:tcPr>
          <w:p w14:paraId="2BDBD20E"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Faktiskās izmaksas</w:t>
            </w:r>
          </w:p>
        </w:tc>
        <w:tc>
          <w:tcPr>
            <w:tcW w:w="2393" w:type="dxa"/>
            <w:gridSpan w:val="2"/>
            <w:shd w:val="clear" w:color="auto" w:fill="F2F2F2"/>
            <w:vAlign w:val="center"/>
          </w:tcPr>
          <w:p w14:paraId="2B1628FF"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Attaisnojuma dokumenta*</w:t>
            </w:r>
          </w:p>
        </w:tc>
        <w:tc>
          <w:tcPr>
            <w:tcW w:w="2001" w:type="dxa"/>
            <w:vMerge w:val="restart"/>
            <w:shd w:val="clear" w:color="auto" w:fill="F2F2F2"/>
            <w:vAlign w:val="center"/>
          </w:tcPr>
          <w:p w14:paraId="0C2F842C"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Saimnieciskais darījums</w:t>
            </w:r>
          </w:p>
        </w:tc>
        <w:tc>
          <w:tcPr>
            <w:tcW w:w="1467" w:type="dxa"/>
            <w:vMerge w:val="restart"/>
            <w:shd w:val="clear" w:color="auto" w:fill="F2F2F2"/>
            <w:vAlign w:val="center"/>
          </w:tcPr>
          <w:p w14:paraId="15EE550B"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Summa EUR (ar PVN)</w:t>
            </w:r>
          </w:p>
        </w:tc>
        <w:tc>
          <w:tcPr>
            <w:tcW w:w="1467" w:type="dxa"/>
            <w:vMerge w:val="restart"/>
            <w:shd w:val="clear" w:color="auto" w:fill="F2F2F2"/>
            <w:vAlign w:val="center"/>
          </w:tcPr>
          <w:p w14:paraId="73413E4A"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Attaisnojoša dokumenta Nr. pielikumā</w:t>
            </w:r>
          </w:p>
        </w:tc>
      </w:tr>
      <w:tr w:rsidR="00DD7A40" w:rsidRPr="00DD7A40" w14:paraId="2B54C294" w14:textId="77777777" w:rsidTr="006317DA">
        <w:trPr>
          <w:trHeight w:val="270"/>
          <w:jc w:val="center"/>
        </w:trPr>
        <w:tc>
          <w:tcPr>
            <w:tcW w:w="3787" w:type="dxa"/>
            <w:vMerge/>
          </w:tcPr>
          <w:p w14:paraId="7184E360"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701" w:type="dxa"/>
            <w:vMerge/>
          </w:tcPr>
          <w:p w14:paraId="1213C22E"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18" w:type="dxa"/>
            <w:vMerge/>
          </w:tcPr>
          <w:p w14:paraId="1B0D0C32"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976" w:type="dxa"/>
            <w:shd w:val="clear" w:color="auto" w:fill="F2F2F2"/>
            <w:vAlign w:val="center"/>
          </w:tcPr>
          <w:p w14:paraId="5E999774"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datums</w:t>
            </w:r>
          </w:p>
        </w:tc>
        <w:tc>
          <w:tcPr>
            <w:tcW w:w="1417" w:type="dxa"/>
            <w:shd w:val="clear" w:color="auto" w:fill="F2F2F2"/>
            <w:vAlign w:val="center"/>
          </w:tcPr>
          <w:p w14:paraId="45542D4F"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nosaukums un numurs</w:t>
            </w:r>
          </w:p>
        </w:tc>
        <w:tc>
          <w:tcPr>
            <w:tcW w:w="2001" w:type="dxa"/>
            <w:vMerge/>
          </w:tcPr>
          <w:p w14:paraId="495B0651"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67" w:type="dxa"/>
            <w:vMerge/>
          </w:tcPr>
          <w:p w14:paraId="440E2A5E"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67" w:type="dxa"/>
            <w:vMerge/>
          </w:tcPr>
          <w:p w14:paraId="6E7C22ED"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r>
      <w:tr w:rsidR="00DD7A40" w:rsidRPr="00DD7A40" w14:paraId="3A521072" w14:textId="77777777" w:rsidTr="006317DA">
        <w:trPr>
          <w:jc w:val="center"/>
        </w:trPr>
        <w:tc>
          <w:tcPr>
            <w:tcW w:w="3787" w:type="dxa"/>
          </w:tcPr>
          <w:p w14:paraId="6DB97191"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701" w:type="dxa"/>
          </w:tcPr>
          <w:p w14:paraId="7E46C4A7"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7BF339F8"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3D03D050"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565B5238"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086E214A"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03FFB96D"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04793E27"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r>
      <w:tr w:rsidR="00DD7A40" w:rsidRPr="00DD7A40" w14:paraId="3766B693" w14:textId="77777777" w:rsidTr="006317DA">
        <w:trPr>
          <w:jc w:val="center"/>
        </w:trPr>
        <w:tc>
          <w:tcPr>
            <w:tcW w:w="3787" w:type="dxa"/>
          </w:tcPr>
          <w:p w14:paraId="794DBAAE"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701" w:type="dxa"/>
          </w:tcPr>
          <w:p w14:paraId="35FF9A2D"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29CA78A8"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5783835F"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6B53B225"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04E61F18"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0B4393B2"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3A85BB14"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r>
      <w:tr w:rsidR="00DD7A40" w:rsidRPr="00DD7A40" w14:paraId="26B2EAC5" w14:textId="77777777" w:rsidTr="006317DA">
        <w:trPr>
          <w:jc w:val="center"/>
        </w:trPr>
        <w:tc>
          <w:tcPr>
            <w:tcW w:w="3787" w:type="dxa"/>
          </w:tcPr>
          <w:p w14:paraId="7A76E3BD"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b/>
                <w:sz w:val="24"/>
                <w:szCs w:val="24"/>
              </w:rPr>
            </w:pPr>
            <w:r w:rsidRPr="00DD7A40">
              <w:rPr>
                <w:rFonts w:ascii="Times New Roman" w:eastAsia="Calibri" w:hAnsi="Times New Roman" w:cs="Times New Roman"/>
                <w:b/>
                <w:sz w:val="24"/>
                <w:szCs w:val="24"/>
              </w:rPr>
              <w:t>KOPĀ</w:t>
            </w:r>
          </w:p>
        </w:tc>
        <w:tc>
          <w:tcPr>
            <w:tcW w:w="1701" w:type="dxa"/>
          </w:tcPr>
          <w:p w14:paraId="3E0BCEA9"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6603ECC1"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3F9E8D44"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409E4BC9"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13CE2EF2"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67EBB3FB"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58649B9E" w14:textId="77777777" w:rsidR="00DD7A40" w:rsidRPr="00DD7A40" w:rsidRDefault="00DD7A40" w:rsidP="00DD7A40">
            <w:pPr>
              <w:tabs>
                <w:tab w:val="left" w:pos="3960"/>
                <w:tab w:val="right" w:pos="9000"/>
              </w:tabs>
              <w:spacing w:after="0" w:line="240" w:lineRule="auto"/>
              <w:rPr>
                <w:rFonts w:ascii="Times New Roman" w:eastAsia="Calibri" w:hAnsi="Times New Roman" w:cs="Times New Roman"/>
                <w:sz w:val="24"/>
                <w:szCs w:val="24"/>
              </w:rPr>
            </w:pPr>
          </w:p>
        </w:tc>
      </w:tr>
    </w:tbl>
    <w:p w14:paraId="38E55066" w14:textId="77777777" w:rsidR="00DD7A40" w:rsidRPr="00DD7A40" w:rsidRDefault="00DD7A40" w:rsidP="00DD7A40">
      <w:pPr>
        <w:tabs>
          <w:tab w:val="right" w:pos="9000"/>
        </w:tabs>
        <w:spacing w:after="0" w:line="240" w:lineRule="auto"/>
        <w:rPr>
          <w:rFonts w:ascii="Times New Roman" w:eastAsia="Calibri" w:hAnsi="Times New Roman" w:cs="Times New Roman"/>
          <w:i/>
          <w:sz w:val="24"/>
          <w:szCs w:val="24"/>
        </w:rPr>
      </w:pPr>
      <w:r w:rsidRPr="00DD7A40">
        <w:rPr>
          <w:rFonts w:ascii="Times New Roman" w:eastAsia="Calibri" w:hAnsi="Times New Roman" w:cs="Times New Roman"/>
          <w:i/>
          <w:sz w:val="24"/>
          <w:szCs w:val="24"/>
        </w:rPr>
        <w:t>*Uzrādīt tikai tos dokumentus, kuri apliecina piešķirto līdzekļu izlietojumu atbilstoši plānotajiem mērķiem. Attaisnojuma dokumentiem jābūt noformētiem atbilstoši grāmatvedību reglamentējošiem dokumentiem.</w:t>
      </w:r>
    </w:p>
    <w:p w14:paraId="504A21CF" w14:textId="77777777" w:rsidR="00DD7A40" w:rsidRPr="00DD7A40" w:rsidRDefault="00DD7A40" w:rsidP="00DD7A40">
      <w:pPr>
        <w:tabs>
          <w:tab w:val="right" w:pos="9000"/>
        </w:tabs>
        <w:spacing w:after="0" w:line="240" w:lineRule="auto"/>
        <w:rPr>
          <w:rFonts w:ascii="Times New Roman" w:eastAsia="Calibri" w:hAnsi="Times New Roman" w:cs="Times New Roman"/>
          <w:b/>
          <w:sz w:val="24"/>
          <w:szCs w:val="24"/>
        </w:rPr>
      </w:pPr>
    </w:p>
    <w:p w14:paraId="46FFEA59"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b/>
          <w:sz w:val="24"/>
          <w:szCs w:val="24"/>
        </w:rPr>
        <w:t>Klāt pievienoti attaisnojuma dokumenti (čeku, rēķinu) kopijas uz _____ lapām</w:t>
      </w:r>
      <w:r w:rsidRPr="00DD7A40">
        <w:rPr>
          <w:rFonts w:ascii="Times New Roman" w:eastAsia="Calibri" w:hAnsi="Times New Roman" w:cs="Times New Roman"/>
          <w:sz w:val="24"/>
          <w:szCs w:val="24"/>
        </w:rPr>
        <w:t>.</w:t>
      </w:r>
    </w:p>
    <w:p w14:paraId="62CE449A" w14:textId="77777777" w:rsidR="00DD7A40" w:rsidRPr="00DD7A40" w:rsidRDefault="00DD7A40" w:rsidP="00DD7A40">
      <w:pPr>
        <w:spacing w:after="0" w:line="240" w:lineRule="auto"/>
        <w:rPr>
          <w:rFonts w:ascii="Times New Roman" w:eastAsia="Calibri" w:hAnsi="Times New Roman" w:cs="Times New Roman"/>
          <w:sz w:val="24"/>
          <w:szCs w:val="24"/>
        </w:rPr>
      </w:pPr>
    </w:p>
    <w:p w14:paraId="1E2AB3D8"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Datums: _____________________________________</w:t>
      </w:r>
    </w:p>
    <w:p w14:paraId="67422E86" w14:textId="77777777" w:rsidR="00DD7A40" w:rsidRPr="00DD7A40" w:rsidRDefault="00DD7A40" w:rsidP="00DD7A40">
      <w:pPr>
        <w:spacing w:after="0" w:line="240" w:lineRule="auto"/>
        <w:rPr>
          <w:rFonts w:ascii="Times New Roman" w:eastAsia="Calibri" w:hAnsi="Times New Roman" w:cs="Times New Roman"/>
          <w:sz w:val="24"/>
          <w:szCs w:val="24"/>
        </w:rPr>
      </w:pPr>
    </w:p>
    <w:p w14:paraId="70FFA856" w14:textId="77777777" w:rsidR="00DD7A40" w:rsidRPr="00DD7A40" w:rsidRDefault="00DD7A40" w:rsidP="00DD7A40">
      <w:pPr>
        <w:spacing w:after="0" w:line="240" w:lineRule="auto"/>
        <w:rPr>
          <w:rFonts w:ascii="Times New Roman" w:eastAsia="Calibri" w:hAnsi="Times New Roman" w:cs="Times New Roman"/>
          <w:sz w:val="24"/>
          <w:szCs w:val="24"/>
        </w:rPr>
      </w:pPr>
      <w:r w:rsidRPr="00DD7A40">
        <w:rPr>
          <w:rFonts w:ascii="Times New Roman" w:eastAsia="Calibri" w:hAnsi="Times New Roman" w:cs="Times New Roman"/>
          <w:sz w:val="24"/>
          <w:szCs w:val="24"/>
        </w:rPr>
        <w:t>Paraksts: _____________________________________</w:t>
      </w:r>
    </w:p>
    <w:p w14:paraId="1AE9ED65" w14:textId="77777777" w:rsidR="00DD7A40" w:rsidRPr="00DD7A40" w:rsidRDefault="00DD7A40" w:rsidP="00DD7A40">
      <w:pPr>
        <w:rPr>
          <w:rFonts w:eastAsia="Calibri"/>
        </w:rPr>
      </w:pPr>
    </w:p>
    <w:p w14:paraId="1B4502CD" w14:textId="77777777" w:rsidR="00DD7A40" w:rsidRPr="00DD7A40" w:rsidRDefault="00DD7A40" w:rsidP="00DD7A40">
      <w:pPr>
        <w:rPr>
          <w:rFonts w:eastAsia="Calibri"/>
        </w:rPr>
      </w:pPr>
    </w:p>
    <w:p w14:paraId="41893469" w14:textId="77777777" w:rsidR="00DD7A40" w:rsidRPr="00DD7A40" w:rsidRDefault="00DD7A40" w:rsidP="00DD7A40">
      <w:pPr>
        <w:rPr>
          <w:rFonts w:eastAsia="Calibri"/>
        </w:rPr>
      </w:pPr>
    </w:p>
    <w:p w14:paraId="47AC73FD" w14:textId="77777777" w:rsidR="00DD7A40" w:rsidRPr="00DD7A40" w:rsidRDefault="00DD7A40" w:rsidP="00DD7A40">
      <w:pPr>
        <w:rPr>
          <w:rFonts w:eastAsia="TimesNewRoman,Italic"/>
          <w:iCs/>
        </w:rPr>
      </w:pPr>
    </w:p>
    <w:p w14:paraId="3DEA9491" w14:textId="77777777" w:rsidR="00DD7A40" w:rsidRPr="00DD7A40" w:rsidRDefault="00DD7A40" w:rsidP="00DD7A40">
      <w:pPr>
        <w:tabs>
          <w:tab w:val="left" w:pos="555"/>
        </w:tabs>
        <w:rPr>
          <w:rFonts w:eastAsia="Calibri"/>
        </w:rPr>
        <w:sectPr w:rsidR="00DD7A40" w:rsidRPr="00DD7A40" w:rsidSect="00DD7A40">
          <w:pgSz w:w="16838" w:h="11906" w:orient="landscape"/>
          <w:pgMar w:top="1134" w:right="567" w:bottom="1134" w:left="1701" w:header="454" w:footer="454" w:gutter="0"/>
          <w:cols w:space="708"/>
          <w:titlePg/>
          <w:docGrid w:linePitch="360"/>
        </w:sectPr>
      </w:pPr>
    </w:p>
    <w:p w14:paraId="6B52487A" w14:textId="77777777" w:rsidR="00DD7A40" w:rsidRPr="00DD7A40" w:rsidRDefault="00DD7A40" w:rsidP="00DD7A40">
      <w:pPr>
        <w:jc w:val="right"/>
        <w:rPr>
          <w:rFonts w:ascii="Times New Roman" w:eastAsia="Calibri" w:hAnsi="Times New Roman" w:cs="Times New Roman"/>
          <w:sz w:val="24"/>
          <w:szCs w:val="24"/>
        </w:rPr>
      </w:pPr>
      <w:r w:rsidRPr="00DD7A40">
        <w:rPr>
          <w:rFonts w:ascii="Times New Roman" w:eastAsia="Calibri" w:hAnsi="Times New Roman" w:cs="Times New Roman"/>
          <w:sz w:val="24"/>
          <w:szCs w:val="24"/>
        </w:rPr>
        <w:lastRenderedPageBreak/>
        <w:t>5. pielikums</w:t>
      </w:r>
    </w:p>
    <w:p w14:paraId="4EB36D4D" w14:textId="77777777" w:rsidR="00DD7A40" w:rsidRPr="00DD7A40" w:rsidRDefault="00DD7A40" w:rsidP="00DD7A40">
      <w:pPr>
        <w:jc w:val="right"/>
        <w:rPr>
          <w:rFonts w:ascii="Times New Roman" w:eastAsia="Calibri" w:hAnsi="Times New Roman" w:cs="Times New Roman"/>
          <w:bCs/>
          <w:sz w:val="24"/>
          <w:szCs w:val="24"/>
        </w:rPr>
      </w:pPr>
      <w:r w:rsidRPr="00DD7A40">
        <w:rPr>
          <w:rFonts w:ascii="Times New Roman" w:eastAsia="Calibri" w:hAnsi="Times New Roman" w:cs="Times New Roman"/>
          <w:bCs/>
          <w:sz w:val="24"/>
          <w:szCs w:val="24"/>
        </w:rPr>
        <w:t xml:space="preserve">Grantu konkursa </w:t>
      </w:r>
      <w:r w:rsidRPr="00DD7A40">
        <w:rPr>
          <w:rFonts w:ascii="Times New Roman" w:eastAsia="Calibri" w:hAnsi="Times New Roman" w:cs="Times New Roman"/>
          <w:b/>
          <w:bCs/>
          <w:sz w:val="24"/>
          <w:szCs w:val="24"/>
        </w:rPr>
        <w:t xml:space="preserve">“Attīsti uzņēmējdarbību Dobeles novadā” </w:t>
      </w:r>
      <w:r w:rsidRPr="00DD7A40">
        <w:rPr>
          <w:rFonts w:ascii="Times New Roman" w:eastAsia="Calibri" w:hAnsi="Times New Roman" w:cs="Times New Roman"/>
          <w:bCs/>
          <w:sz w:val="24"/>
          <w:szCs w:val="24"/>
        </w:rPr>
        <w:t>nolikumam</w:t>
      </w:r>
    </w:p>
    <w:p w14:paraId="5474FBE9" w14:textId="77777777" w:rsidR="00DD7A40" w:rsidRPr="00DD7A40" w:rsidRDefault="00DD7A40" w:rsidP="00DD7A40">
      <w:pPr>
        <w:tabs>
          <w:tab w:val="right" w:pos="9000"/>
        </w:tabs>
        <w:jc w:val="center"/>
        <w:rPr>
          <w:rFonts w:eastAsia="Calibri"/>
          <w:sz w:val="24"/>
          <w:szCs w:val="24"/>
        </w:rPr>
      </w:pPr>
    </w:p>
    <w:p w14:paraId="26F10ACA" w14:textId="77777777" w:rsidR="00DD7A40" w:rsidRPr="00DD7A40" w:rsidRDefault="00DD7A40" w:rsidP="00DD7A40">
      <w:pPr>
        <w:jc w:val="center"/>
        <w:rPr>
          <w:rFonts w:ascii="Times New Roman" w:eastAsia="Calibri" w:hAnsi="Times New Roman" w:cs="Times New Roman"/>
          <w:b/>
          <w:sz w:val="24"/>
          <w:szCs w:val="24"/>
        </w:rPr>
      </w:pPr>
      <w:r w:rsidRPr="00DD7A40">
        <w:rPr>
          <w:rFonts w:ascii="Times New Roman" w:eastAsia="Calibri" w:hAnsi="Times New Roman" w:cs="Times New Roman"/>
          <w:b/>
          <w:sz w:val="24"/>
          <w:szCs w:val="24"/>
        </w:rPr>
        <w:t>ADMINISTRATĪVO VĒRTĒŠANAS KRITĒRIJU VEIDLAPA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812"/>
        <w:gridCol w:w="992"/>
        <w:gridCol w:w="930"/>
      </w:tblGrid>
      <w:tr w:rsidR="00DD7A40" w:rsidRPr="00DD7A40" w14:paraId="37E79EB1" w14:textId="77777777" w:rsidTr="006317DA">
        <w:trPr>
          <w:trHeight w:val="313"/>
        </w:trPr>
        <w:tc>
          <w:tcPr>
            <w:tcW w:w="562" w:type="dxa"/>
            <w:vMerge w:val="restart"/>
            <w:shd w:val="clear" w:color="auto" w:fill="auto"/>
          </w:tcPr>
          <w:p w14:paraId="0837A581"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Nr.</w:t>
            </w:r>
          </w:p>
        </w:tc>
        <w:tc>
          <w:tcPr>
            <w:tcW w:w="5812" w:type="dxa"/>
            <w:vMerge w:val="restart"/>
            <w:shd w:val="clear" w:color="auto" w:fill="auto"/>
          </w:tcPr>
          <w:p w14:paraId="59D4E93A"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Kritērijs</w:t>
            </w:r>
          </w:p>
        </w:tc>
        <w:tc>
          <w:tcPr>
            <w:tcW w:w="1922" w:type="dxa"/>
            <w:gridSpan w:val="2"/>
            <w:shd w:val="clear" w:color="auto" w:fill="auto"/>
          </w:tcPr>
          <w:p w14:paraId="58044C15"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Vērtējums</w:t>
            </w:r>
          </w:p>
        </w:tc>
      </w:tr>
      <w:tr w:rsidR="00DD7A40" w:rsidRPr="00DD7A40" w14:paraId="01B04014" w14:textId="77777777" w:rsidTr="006317DA">
        <w:trPr>
          <w:trHeight w:val="326"/>
        </w:trPr>
        <w:tc>
          <w:tcPr>
            <w:tcW w:w="562" w:type="dxa"/>
            <w:vMerge/>
            <w:tcBorders>
              <w:bottom w:val="single" w:sz="12" w:space="0" w:color="auto"/>
            </w:tcBorders>
            <w:shd w:val="clear" w:color="auto" w:fill="auto"/>
          </w:tcPr>
          <w:p w14:paraId="4BBFB6B4" w14:textId="77777777" w:rsidR="00DD7A40" w:rsidRPr="00DD7A40" w:rsidRDefault="00DD7A40" w:rsidP="00DD7A40">
            <w:pPr>
              <w:rPr>
                <w:rFonts w:ascii="Times New Roman" w:eastAsia="Calibri" w:hAnsi="Times New Roman" w:cs="Times New Roman"/>
                <w:sz w:val="24"/>
                <w:szCs w:val="24"/>
              </w:rPr>
            </w:pPr>
          </w:p>
        </w:tc>
        <w:tc>
          <w:tcPr>
            <w:tcW w:w="5812" w:type="dxa"/>
            <w:vMerge/>
            <w:tcBorders>
              <w:bottom w:val="single" w:sz="12" w:space="0" w:color="auto"/>
            </w:tcBorders>
            <w:shd w:val="clear" w:color="auto" w:fill="auto"/>
          </w:tcPr>
          <w:p w14:paraId="14D0FF65" w14:textId="77777777" w:rsidR="00DD7A40" w:rsidRPr="00DD7A40" w:rsidRDefault="00DD7A40" w:rsidP="00DD7A40">
            <w:pPr>
              <w:rPr>
                <w:rFonts w:ascii="Times New Roman" w:eastAsia="Calibri" w:hAnsi="Times New Roman" w:cs="Times New Roman"/>
                <w:sz w:val="24"/>
                <w:szCs w:val="24"/>
              </w:rPr>
            </w:pPr>
          </w:p>
        </w:tc>
        <w:tc>
          <w:tcPr>
            <w:tcW w:w="992" w:type="dxa"/>
            <w:tcBorders>
              <w:bottom w:val="single" w:sz="12" w:space="0" w:color="auto"/>
            </w:tcBorders>
            <w:shd w:val="clear" w:color="auto" w:fill="auto"/>
          </w:tcPr>
          <w:p w14:paraId="30E27DAA"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Jā</w:t>
            </w:r>
          </w:p>
        </w:tc>
        <w:tc>
          <w:tcPr>
            <w:tcW w:w="930" w:type="dxa"/>
            <w:tcBorders>
              <w:bottom w:val="single" w:sz="12" w:space="0" w:color="auto"/>
            </w:tcBorders>
            <w:shd w:val="clear" w:color="auto" w:fill="auto"/>
          </w:tcPr>
          <w:p w14:paraId="7BFBB088"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Nē</w:t>
            </w:r>
          </w:p>
        </w:tc>
      </w:tr>
      <w:tr w:rsidR="00DD7A40" w:rsidRPr="00DD7A40" w14:paraId="152C7DDE" w14:textId="77777777" w:rsidTr="006317DA">
        <w:tc>
          <w:tcPr>
            <w:tcW w:w="562" w:type="dxa"/>
            <w:tcBorders>
              <w:top w:val="single" w:sz="12" w:space="0" w:color="auto"/>
            </w:tcBorders>
            <w:shd w:val="clear" w:color="auto" w:fill="auto"/>
          </w:tcPr>
          <w:p w14:paraId="6196FDAE" w14:textId="77777777" w:rsidR="00DD7A40" w:rsidRPr="00DD7A40" w:rsidRDefault="00DD7A40" w:rsidP="00DD7A40">
            <w:pPr>
              <w:ind w:right="33"/>
              <w:rPr>
                <w:rFonts w:ascii="Times New Roman" w:eastAsia="Calibri" w:hAnsi="Times New Roman" w:cs="Times New Roman"/>
                <w:sz w:val="24"/>
                <w:szCs w:val="24"/>
              </w:rPr>
            </w:pPr>
            <w:r w:rsidRPr="00DD7A40">
              <w:rPr>
                <w:rFonts w:ascii="Times New Roman" w:eastAsia="Calibri" w:hAnsi="Times New Roman" w:cs="Times New Roman"/>
                <w:sz w:val="24"/>
                <w:szCs w:val="24"/>
              </w:rPr>
              <w:t>1.</w:t>
            </w:r>
          </w:p>
        </w:tc>
        <w:tc>
          <w:tcPr>
            <w:tcW w:w="5812" w:type="dxa"/>
            <w:tcBorders>
              <w:top w:val="single" w:sz="12" w:space="0" w:color="auto"/>
            </w:tcBorders>
            <w:shd w:val="clear" w:color="auto" w:fill="auto"/>
          </w:tcPr>
          <w:p w14:paraId="788EE1D0" w14:textId="77777777" w:rsidR="00DD7A40" w:rsidRPr="00DD7A40" w:rsidRDefault="00DD7A40" w:rsidP="00DD7A40">
            <w:pPr>
              <w:rPr>
                <w:rFonts w:ascii="Times New Roman" w:eastAsia="Calibri" w:hAnsi="Times New Roman" w:cs="Times New Roman"/>
                <w:i/>
                <w:sz w:val="24"/>
                <w:szCs w:val="24"/>
              </w:rPr>
            </w:pPr>
            <w:r w:rsidRPr="00DD7A40">
              <w:rPr>
                <w:rFonts w:ascii="Times New Roman" w:eastAsia="Calibri" w:hAnsi="Times New Roman" w:cs="Times New Roman"/>
                <w:i/>
                <w:sz w:val="24"/>
                <w:szCs w:val="24"/>
              </w:rPr>
              <w:t>Atbilst šī nolikuma 3. daļai:</w:t>
            </w:r>
          </w:p>
        </w:tc>
        <w:tc>
          <w:tcPr>
            <w:tcW w:w="992" w:type="dxa"/>
            <w:tcBorders>
              <w:top w:val="single" w:sz="12" w:space="0" w:color="auto"/>
            </w:tcBorders>
            <w:shd w:val="clear" w:color="auto" w:fill="DDD9C3"/>
          </w:tcPr>
          <w:p w14:paraId="1C79E519" w14:textId="77777777" w:rsidR="00DD7A40" w:rsidRPr="00DD7A40" w:rsidRDefault="00DD7A40" w:rsidP="00DD7A40">
            <w:pPr>
              <w:rPr>
                <w:rFonts w:ascii="Times New Roman" w:eastAsia="Calibri" w:hAnsi="Times New Roman" w:cs="Times New Roman"/>
                <w:sz w:val="24"/>
                <w:szCs w:val="24"/>
              </w:rPr>
            </w:pPr>
          </w:p>
        </w:tc>
        <w:tc>
          <w:tcPr>
            <w:tcW w:w="930" w:type="dxa"/>
            <w:tcBorders>
              <w:top w:val="single" w:sz="12" w:space="0" w:color="auto"/>
            </w:tcBorders>
            <w:shd w:val="clear" w:color="auto" w:fill="DDD9C3"/>
          </w:tcPr>
          <w:p w14:paraId="0B569F5E" w14:textId="77777777" w:rsidR="00DD7A40" w:rsidRPr="00DD7A40" w:rsidRDefault="00DD7A40" w:rsidP="00DD7A40">
            <w:pPr>
              <w:rPr>
                <w:rFonts w:ascii="Times New Roman" w:eastAsia="Calibri" w:hAnsi="Times New Roman" w:cs="Times New Roman"/>
                <w:sz w:val="24"/>
                <w:szCs w:val="24"/>
              </w:rPr>
            </w:pPr>
          </w:p>
        </w:tc>
      </w:tr>
      <w:tr w:rsidR="00DD7A40" w:rsidRPr="00DD7A40" w14:paraId="2CEE28B6" w14:textId="77777777" w:rsidTr="006317DA">
        <w:tc>
          <w:tcPr>
            <w:tcW w:w="562" w:type="dxa"/>
            <w:tcBorders>
              <w:top w:val="single" w:sz="4" w:space="0" w:color="auto"/>
            </w:tcBorders>
            <w:shd w:val="clear" w:color="auto" w:fill="auto"/>
          </w:tcPr>
          <w:p w14:paraId="66E56146" w14:textId="77777777" w:rsidR="00DD7A40" w:rsidRPr="00DD7A40" w:rsidRDefault="00DD7A40" w:rsidP="00DD7A40">
            <w:pPr>
              <w:ind w:right="33"/>
              <w:rPr>
                <w:rFonts w:ascii="Times New Roman" w:eastAsia="Calibri" w:hAnsi="Times New Roman" w:cs="Times New Roman"/>
                <w:sz w:val="24"/>
                <w:szCs w:val="24"/>
              </w:rPr>
            </w:pPr>
          </w:p>
        </w:tc>
        <w:tc>
          <w:tcPr>
            <w:tcW w:w="5812" w:type="dxa"/>
            <w:tcBorders>
              <w:top w:val="single" w:sz="4" w:space="0" w:color="auto"/>
            </w:tcBorders>
            <w:shd w:val="clear" w:color="auto" w:fill="auto"/>
          </w:tcPr>
          <w:p w14:paraId="08D19A0B"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Komercdarbību plānots veikt un/vai tiek veikta  Dobeles novada administratīvajā teritorijā;</w:t>
            </w:r>
          </w:p>
        </w:tc>
        <w:tc>
          <w:tcPr>
            <w:tcW w:w="992" w:type="dxa"/>
            <w:tcBorders>
              <w:top w:val="single" w:sz="4" w:space="0" w:color="auto"/>
            </w:tcBorders>
            <w:shd w:val="clear" w:color="auto" w:fill="auto"/>
          </w:tcPr>
          <w:p w14:paraId="6C0F42C7" w14:textId="77777777" w:rsidR="00DD7A40" w:rsidRPr="00DD7A40" w:rsidRDefault="00DD7A40" w:rsidP="00DD7A40">
            <w:pPr>
              <w:rPr>
                <w:rFonts w:ascii="Times New Roman" w:eastAsia="Calibri" w:hAnsi="Times New Roman" w:cs="Times New Roman"/>
                <w:sz w:val="24"/>
                <w:szCs w:val="24"/>
              </w:rPr>
            </w:pPr>
          </w:p>
        </w:tc>
        <w:tc>
          <w:tcPr>
            <w:tcW w:w="930" w:type="dxa"/>
            <w:tcBorders>
              <w:top w:val="single" w:sz="4" w:space="0" w:color="auto"/>
            </w:tcBorders>
            <w:shd w:val="clear" w:color="auto" w:fill="auto"/>
          </w:tcPr>
          <w:p w14:paraId="2081C1A2" w14:textId="77777777" w:rsidR="00DD7A40" w:rsidRPr="00DD7A40" w:rsidRDefault="00DD7A40" w:rsidP="00DD7A40">
            <w:pPr>
              <w:rPr>
                <w:rFonts w:ascii="Times New Roman" w:eastAsia="Calibri" w:hAnsi="Times New Roman" w:cs="Times New Roman"/>
                <w:sz w:val="24"/>
                <w:szCs w:val="24"/>
              </w:rPr>
            </w:pPr>
          </w:p>
        </w:tc>
      </w:tr>
      <w:tr w:rsidR="00DD7A40" w:rsidRPr="00DD7A40" w14:paraId="1AADE011" w14:textId="77777777" w:rsidTr="006317DA">
        <w:tc>
          <w:tcPr>
            <w:tcW w:w="562" w:type="dxa"/>
            <w:shd w:val="clear" w:color="auto" w:fill="auto"/>
          </w:tcPr>
          <w:p w14:paraId="479CA52F" w14:textId="77777777" w:rsidR="00DD7A40" w:rsidRPr="00DD7A40" w:rsidRDefault="00DD7A40" w:rsidP="00DD7A40">
            <w:pPr>
              <w:ind w:right="33"/>
              <w:rPr>
                <w:rFonts w:ascii="Times New Roman" w:eastAsia="Calibri" w:hAnsi="Times New Roman" w:cs="Times New Roman"/>
                <w:sz w:val="24"/>
                <w:szCs w:val="24"/>
              </w:rPr>
            </w:pPr>
            <w:r w:rsidRPr="00DD7A40">
              <w:rPr>
                <w:rFonts w:ascii="Times New Roman" w:eastAsia="Calibri" w:hAnsi="Times New Roman" w:cs="Times New Roman"/>
                <w:sz w:val="24"/>
                <w:szCs w:val="24"/>
              </w:rPr>
              <w:t>2.</w:t>
            </w:r>
          </w:p>
        </w:tc>
        <w:tc>
          <w:tcPr>
            <w:tcW w:w="5812" w:type="dxa"/>
            <w:shd w:val="clear" w:color="auto" w:fill="auto"/>
          </w:tcPr>
          <w:p w14:paraId="5F79D876"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Granta pretendents darbojas atbalstāmās nozarēs un veiks atbalstāmās darbības atbilstoši konkursa noteikumiem.</w:t>
            </w:r>
          </w:p>
        </w:tc>
        <w:tc>
          <w:tcPr>
            <w:tcW w:w="992" w:type="dxa"/>
            <w:shd w:val="clear" w:color="auto" w:fill="auto"/>
          </w:tcPr>
          <w:p w14:paraId="6071FF48"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auto"/>
          </w:tcPr>
          <w:p w14:paraId="105B53E3" w14:textId="77777777" w:rsidR="00DD7A40" w:rsidRPr="00DD7A40" w:rsidRDefault="00DD7A40" w:rsidP="00DD7A40">
            <w:pPr>
              <w:rPr>
                <w:rFonts w:ascii="Times New Roman" w:eastAsia="Calibri" w:hAnsi="Times New Roman" w:cs="Times New Roman"/>
                <w:sz w:val="24"/>
                <w:szCs w:val="24"/>
              </w:rPr>
            </w:pPr>
          </w:p>
        </w:tc>
      </w:tr>
      <w:tr w:rsidR="00DD7A40" w:rsidRPr="00DD7A40" w14:paraId="36D841DE" w14:textId="77777777" w:rsidTr="006317DA">
        <w:tc>
          <w:tcPr>
            <w:tcW w:w="562" w:type="dxa"/>
            <w:shd w:val="clear" w:color="auto" w:fill="auto"/>
          </w:tcPr>
          <w:p w14:paraId="1B79B349" w14:textId="77777777" w:rsidR="00DD7A40" w:rsidRPr="00DD7A40" w:rsidRDefault="00DD7A40" w:rsidP="00DD7A40">
            <w:pPr>
              <w:ind w:right="33"/>
              <w:rPr>
                <w:rFonts w:ascii="Times New Roman" w:eastAsia="Calibri" w:hAnsi="Times New Roman" w:cs="Times New Roman"/>
                <w:sz w:val="24"/>
                <w:szCs w:val="24"/>
              </w:rPr>
            </w:pPr>
            <w:r w:rsidRPr="00DD7A40">
              <w:rPr>
                <w:rFonts w:ascii="Times New Roman" w:eastAsia="Calibri" w:hAnsi="Times New Roman" w:cs="Times New Roman"/>
                <w:sz w:val="24"/>
                <w:szCs w:val="24"/>
              </w:rPr>
              <w:t>3.</w:t>
            </w:r>
          </w:p>
        </w:tc>
        <w:tc>
          <w:tcPr>
            <w:tcW w:w="5812" w:type="dxa"/>
            <w:shd w:val="clear" w:color="auto" w:fill="auto"/>
          </w:tcPr>
          <w:p w14:paraId="26DFB975" w14:textId="77777777" w:rsidR="00DD7A40" w:rsidRPr="00DD7A40" w:rsidRDefault="00DD7A40" w:rsidP="00DD7A40">
            <w:pPr>
              <w:rPr>
                <w:rFonts w:ascii="Times New Roman" w:eastAsia="Calibri" w:hAnsi="Times New Roman" w:cs="Times New Roman"/>
                <w:i/>
                <w:sz w:val="24"/>
                <w:szCs w:val="24"/>
              </w:rPr>
            </w:pPr>
            <w:r w:rsidRPr="00DD7A40">
              <w:rPr>
                <w:rFonts w:ascii="Times New Roman" w:eastAsia="Calibri" w:hAnsi="Times New Roman" w:cs="Times New Roman"/>
                <w:i/>
                <w:sz w:val="24"/>
                <w:szCs w:val="24"/>
              </w:rPr>
              <w:t>Konkursa pieteikuma atbilstība šī nolikuma 5. daļai:</w:t>
            </w:r>
          </w:p>
        </w:tc>
        <w:tc>
          <w:tcPr>
            <w:tcW w:w="992" w:type="dxa"/>
            <w:shd w:val="clear" w:color="auto" w:fill="DDD9C3"/>
          </w:tcPr>
          <w:p w14:paraId="6FDA9159"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DDD9C3"/>
          </w:tcPr>
          <w:p w14:paraId="2F06E6FD" w14:textId="77777777" w:rsidR="00DD7A40" w:rsidRPr="00DD7A40" w:rsidRDefault="00DD7A40" w:rsidP="00DD7A40">
            <w:pPr>
              <w:rPr>
                <w:rFonts w:ascii="Times New Roman" w:eastAsia="Calibri" w:hAnsi="Times New Roman" w:cs="Times New Roman"/>
                <w:sz w:val="24"/>
                <w:szCs w:val="24"/>
              </w:rPr>
            </w:pPr>
          </w:p>
        </w:tc>
      </w:tr>
      <w:tr w:rsidR="00DD7A40" w:rsidRPr="00DD7A40" w14:paraId="5B793B96" w14:textId="77777777" w:rsidTr="006317DA">
        <w:tc>
          <w:tcPr>
            <w:tcW w:w="562" w:type="dxa"/>
            <w:shd w:val="clear" w:color="auto" w:fill="auto"/>
          </w:tcPr>
          <w:p w14:paraId="21639FD7" w14:textId="77777777" w:rsidR="00DD7A40" w:rsidRPr="00DD7A40" w:rsidRDefault="00DD7A40" w:rsidP="00DD7A40">
            <w:pPr>
              <w:ind w:right="33"/>
              <w:rPr>
                <w:rFonts w:ascii="Times New Roman" w:eastAsia="Calibri" w:hAnsi="Times New Roman" w:cs="Times New Roman"/>
                <w:sz w:val="24"/>
                <w:szCs w:val="24"/>
              </w:rPr>
            </w:pPr>
          </w:p>
        </w:tc>
        <w:tc>
          <w:tcPr>
            <w:tcW w:w="5812" w:type="dxa"/>
            <w:shd w:val="clear" w:color="auto" w:fill="auto"/>
          </w:tcPr>
          <w:p w14:paraId="05F7CBCF"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Konkursa pieteikums iesniegts aizlīmētā aploksnē un elektroniski;</w:t>
            </w:r>
          </w:p>
        </w:tc>
        <w:tc>
          <w:tcPr>
            <w:tcW w:w="992" w:type="dxa"/>
            <w:shd w:val="clear" w:color="auto" w:fill="auto"/>
          </w:tcPr>
          <w:p w14:paraId="0E52695E"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auto"/>
          </w:tcPr>
          <w:p w14:paraId="0AA0F239" w14:textId="77777777" w:rsidR="00DD7A40" w:rsidRPr="00DD7A40" w:rsidRDefault="00DD7A40" w:rsidP="00DD7A40">
            <w:pPr>
              <w:rPr>
                <w:rFonts w:ascii="Times New Roman" w:eastAsia="Calibri" w:hAnsi="Times New Roman" w:cs="Times New Roman"/>
                <w:sz w:val="24"/>
                <w:szCs w:val="24"/>
              </w:rPr>
            </w:pPr>
          </w:p>
        </w:tc>
      </w:tr>
      <w:tr w:rsidR="00DD7A40" w:rsidRPr="00DD7A40" w14:paraId="04705D70" w14:textId="77777777" w:rsidTr="006317DA">
        <w:tc>
          <w:tcPr>
            <w:tcW w:w="562" w:type="dxa"/>
            <w:shd w:val="clear" w:color="auto" w:fill="auto"/>
          </w:tcPr>
          <w:p w14:paraId="54EFE340" w14:textId="77777777" w:rsidR="00DD7A40" w:rsidRPr="00DD7A40" w:rsidRDefault="00DD7A40" w:rsidP="00DD7A40">
            <w:pPr>
              <w:ind w:right="33"/>
              <w:rPr>
                <w:rFonts w:ascii="Times New Roman" w:eastAsia="Calibri" w:hAnsi="Times New Roman" w:cs="Times New Roman"/>
                <w:sz w:val="24"/>
                <w:szCs w:val="24"/>
              </w:rPr>
            </w:pPr>
          </w:p>
        </w:tc>
        <w:tc>
          <w:tcPr>
            <w:tcW w:w="5812" w:type="dxa"/>
            <w:shd w:val="clear" w:color="auto" w:fill="auto"/>
          </w:tcPr>
          <w:p w14:paraId="11EDEE76"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Konkursa pieteikums ir noformēts atbilstoši prasībām:</w:t>
            </w:r>
          </w:p>
        </w:tc>
        <w:tc>
          <w:tcPr>
            <w:tcW w:w="992" w:type="dxa"/>
            <w:shd w:val="clear" w:color="auto" w:fill="auto"/>
          </w:tcPr>
          <w:p w14:paraId="6FE1E108"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auto"/>
          </w:tcPr>
          <w:p w14:paraId="4782EAA3" w14:textId="77777777" w:rsidR="00DD7A40" w:rsidRPr="00DD7A40" w:rsidRDefault="00DD7A40" w:rsidP="00DD7A40">
            <w:pPr>
              <w:rPr>
                <w:rFonts w:ascii="Times New Roman" w:eastAsia="Calibri" w:hAnsi="Times New Roman" w:cs="Times New Roman"/>
                <w:sz w:val="24"/>
                <w:szCs w:val="24"/>
              </w:rPr>
            </w:pPr>
          </w:p>
        </w:tc>
      </w:tr>
      <w:tr w:rsidR="00DD7A40" w:rsidRPr="00DD7A40" w14:paraId="1120F585" w14:textId="77777777" w:rsidTr="006317DA">
        <w:tc>
          <w:tcPr>
            <w:tcW w:w="562" w:type="dxa"/>
            <w:shd w:val="clear" w:color="auto" w:fill="auto"/>
          </w:tcPr>
          <w:p w14:paraId="65BD4C94" w14:textId="77777777" w:rsidR="00DD7A40" w:rsidRPr="00DD7A40" w:rsidRDefault="00DD7A40" w:rsidP="00DD7A40">
            <w:pPr>
              <w:ind w:right="33"/>
              <w:rPr>
                <w:rFonts w:ascii="Times New Roman" w:eastAsia="Calibri" w:hAnsi="Times New Roman" w:cs="Times New Roman"/>
                <w:sz w:val="24"/>
                <w:szCs w:val="24"/>
              </w:rPr>
            </w:pPr>
          </w:p>
        </w:tc>
        <w:tc>
          <w:tcPr>
            <w:tcW w:w="5812" w:type="dxa"/>
            <w:shd w:val="clear" w:color="auto" w:fill="auto"/>
          </w:tcPr>
          <w:p w14:paraId="2A2FC121" w14:textId="77777777" w:rsidR="00DD7A40" w:rsidRPr="00DD7A40" w:rsidRDefault="00DD7A40" w:rsidP="00DD7A40">
            <w:pPr>
              <w:contextualSpacing/>
              <w:rPr>
                <w:rFonts w:ascii="Times New Roman" w:eastAsia="Calibri" w:hAnsi="Times New Roman" w:cs="Times New Roman"/>
                <w:sz w:val="24"/>
                <w:szCs w:val="24"/>
              </w:rPr>
            </w:pPr>
            <w:r w:rsidRPr="00DD7A40">
              <w:rPr>
                <w:rFonts w:ascii="Times New Roman" w:eastAsia="Calibri" w:hAnsi="Times New Roman" w:cs="Times New Roman"/>
                <w:sz w:val="24"/>
                <w:szCs w:val="24"/>
              </w:rPr>
              <w:t>datorrakstā, valsts valodā;</w:t>
            </w:r>
          </w:p>
        </w:tc>
        <w:tc>
          <w:tcPr>
            <w:tcW w:w="992" w:type="dxa"/>
            <w:shd w:val="clear" w:color="auto" w:fill="auto"/>
          </w:tcPr>
          <w:p w14:paraId="0510D008"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auto"/>
          </w:tcPr>
          <w:p w14:paraId="7109697E" w14:textId="77777777" w:rsidR="00DD7A40" w:rsidRPr="00DD7A40" w:rsidRDefault="00DD7A40" w:rsidP="00DD7A40">
            <w:pPr>
              <w:rPr>
                <w:rFonts w:ascii="Times New Roman" w:eastAsia="Calibri" w:hAnsi="Times New Roman" w:cs="Times New Roman"/>
                <w:sz w:val="24"/>
                <w:szCs w:val="24"/>
              </w:rPr>
            </w:pPr>
          </w:p>
        </w:tc>
      </w:tr>
      <w:tr w:rsidR="00DD7A40" w:rsidRPr="00DD7A40" w14:paraId="5A29CBFC" w14:textId="77777777" w:rsidTr="006317DA">
        <w:tc>
          <w:tcPr>
            <w:tcW w:w="562" w:type="dxa"/>
            <w:shd w:val="clear" w:color="auto" w:fill="auto"/>
          </w:tcPr>
          <w:p w14:paraId="3877B4C7" w14:textId="77777777" w:rsidR="00DD7A40" w:rsidRPr="00DD7A40" w:rsidRDefault="00DD7A40" w:rsidP="00DD7A40">
            <w:pPr>
              <w:ind w:right="33"/>
              <w:rPr>
                <w:rFonts w:ascii="Times New Roman" w:eastAsia="Calibri" w:hAnsi="Times New Roman" w:cs="Times New Roman"/>
                <w:sz w:val="24"/>
                <w:szCs w:val="24"/>
              </w:rPr>
            </w:pPr>
          </w:p>
        </w:tc>
        <w:tc>
          <w:tcPr>
            <w:tcW w:w="5812" w:type="dxa"/>
            <w:shd w:val="clear" w:color="auto" w:fill="auto"/>
          </w:tcPr>
          <w:p w14:paraId="635EF861" w14:textId="77777777" w:rsidR="00DD7A40" w:rsidRPr="00DD7A40" w:rsidRDefault="00DD7A40" w:rsidP="00DD7A40">
            <w:pPr>
              <w:contextualSpacing/>
              <w:rPr>
                <w:rFonts w:ascii="Times New Roman" w:eastAsia="Calibri" w:hAnsi="Times New Roman" w:cs="Times New Roman"/>
                <w:sz w:val="24"/>
                <w:szCs w:val="24"/>
              </w:rPr>
            </w:pPr>
            <w:r w:rsidRPr="00DD7A40">
              <w:rPr>
                <w:rFonts w:ascii="Times New Roman" w:eastAsia="Calibri" w:hAnsi="Times New Roman" w:cs="Times New Roman"/>
                <w:sz w:val="24"/>
                <w:szCs w:val="24"/>
              </w:rPr>
              <w:t>Iesiets (ja tiek iesniegts klātienē vai nosūtīts pa pastu);</w:t>
            </w:r>
          </w:p>
        </w:tc>
        <w:tc>
          <w:tcPr>
            <w:tcW w:w="992" w:type="dxa"/>
            <w:shd w:val="clear" w:color="auto" w:fill="auto"/>
          </w:tcPr>
          <w:p w14:paraId="4D6B8305"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auto"/>
          </w:tcPr>
          <w:p w14:paraId="308E323B" w14:textId="77777777" w:rsidR="00DD7A40" w:rsidRPr="00DD7A40" w:rsidRDefault="00DD7A40" w:rsidP="00DD7A40">
            <w:pPr>
              <w:rPr>
                <w:rFonts w:ascii="Times New Roman" w:eastAsia="Calibri" w:hAnsi="Times New Roman" w:cs="Times New Roman"/>
                <w:sz w:val="24"/>
                <w:szCs w:val="24"/>
              </w:rPr>
            </w:pPr>
          </w:p>
        </w:tc>
      </w:tr>
      <w:tr w:rsidR="00DD7A40" w:rsidRPr="00DD7A40" w14:paraId="313A0BE6" w14:textId="77777777" w:rsidTr="006317DA">
        <w:tc>
          <w:tcPr>
            <w:tcW w:w="562" w:type="dxa"/>
            <w:shd w:val="clear" w:color="auto" w:fill="auto"/>
          </w:tcPr>
          <w:p w14:paraId="1083787D" w14:textId="77777777" w:rsidR="00DD7A40" w:rsidRPr="00DD7A40" w:rsidRDefault="00DD7A40" w:rsidP="00DD7A40">
            <w:pPr>
              <w:ind w:right="33"/>
              <w:rPr>
                <w:rFonts w:ascii="Times New Roman" w:eastAsia="Calibri" w:hAnsi="Times New Roman" w:cs="Times New Roman"/>
                <w:sz w:val="24"/>
                <w:szCs w:val="24"/>
              </w:rPr>
            </w:pPr>
          </w:p>
        </w:tc>
        <w:tc>
          <w:tcPr>
            <w:tcW w:w="5812" w:type="dxa"/>
            <w:shd w:val="clear" w:color="auto" w:fill="auto"/>
          </w:tcPr>
          <w:p w14:paraId="1EB20324" w14:textId="77777777" w:rsidR="00DD7A40" w:rsidRPr="00DD7A40" w:rsidRDefault="00DD7A40" w:rsidP="00DD7A40">
            <w:pPr>
              <w:contextualSpacing/>
              <w:rPr>
                <w:rFonts w:ascii="Times New Roman" w:eastAsia="Calibri" w:hAnsi="Times New Roman" w:cs="Times New Roman"/>
                <w:sz w:val="24"/>
                <w:szCs w:val="24"/>
              </w:rPr>
            </w:pPr>
            <w:r w:rsidRPr="00DD7A40">
              <w:rPr>
                <w:rFonts w:ascii="Times New Roman" w:eastAsia="Calibri" w:hAnsi="Times New Roman" w:cs="Times New Roman"/>
                <w:sz w:val="24"/>
                <w:szCs w:val="24"/>
              </w:rPr>
              <w:t>lapaspuses ir numurētas, ir satura rādītājs;</w:t>
            </w:r>
          </w:p>
        </w:tc>
        <w:tc>
          <w:tcPr>
            <w:tcW w:w="992" w:type="dxa"/>
            <w:shd w:val="clear" w:color="auto" w:fill="auto"/>
          </w:tcPr>
          <w:p w14:paraId="2E2F4A9B"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auto"/>
          </w:tcPr>
          <w:p w14:paraId="674DDD92" w14:textId="77777777" w:rsidR="00DD7A40" w:rsidRPr="00DD7A40" w:rsidRDefault="00DD7A40" w:rsidP="00DD7A40">
            <w:pPr>
              <w:rPr>
                <w:rFonts w:ascii="Times New Roman" w:eastAsia="Calibri" w:hAnsi="Times New Roman" w:cs="Times New Roman"/>
                <w:sz w:val="24"/>
                <w:szCs w:val="24"/>
              </w:rPr>
            </w:pPr>
          </w:p>
        </w:tc>
      </w:tr>
      <w:tr w:rsidR="00DD7A40" w:rsidRPr="00DD7A40" w14:paraId="1196BF4C" w14:textId="77777777" w:rsidTr="006317DA">
        <w:tc>
          <w:tcPr>
            <w:tcW w:w="562" w:type="dxa"/>
            <w:shd w:val="clear" w:color="auto" w:fill="auto"/>
          </w:tcPr>
          <w:p w14:paraId="1AE73293" w14:textId="77777777" w:rsidR="00DD7A40" w:rsidRPr="00DD7A40" w:rsidRDefault="00DD7A40" w:rsidP="00DD7A40">
            <w:pPr>
              <w:ind w:right="33"/>
              <w:rPr>
                <w:rFonts w:ascii="Times New Roman" w:eastAsia="Calibri" w:hAnsi="Times New Roman" w:cs="Times New Roman"/>
                <w:sz w:val="24"/>
                <w:szCs w:val="24"/>
              </w:rPr>
            </w:pPr>
          </w:p>
        </w:tc>
        <w:tc>
          <w:tcPr>
            <w:tcW w:w="5812" w:type="dxa"/>
            <w:shd w:val="clear" w:color="auto" w:fill="auto"/>
          </w:tcPr>
          <w:p w14:paraId="328BF7D6" w14:textId="77777777" w:rsidR="00DD7A40" w:rsidRPr="00DD7A40" w:rsidRDefault="00DD7A40" w:rsidP="00DD7A40">
            <w:pPr>
              <w:contextualSpacing/>
              <w:rPr>
                <w:rFonts w:ascii="Times New Roman" w:eastAsia="Calibri" w:hAnsi="Times New Roman" w:cs="Times New Roman"/>
                <w:sz w:val="24"/>
                <w:szCs w:val="24"/>
              </w:rPr>
            </w:pPr>
            <w:r w:rsidRPr="00DD7A40">
              <w:rPr>
                <w:rFonts w:ascii="Times New Roman" w:eastAsia="Calibri" w:hAnsi="Times New Roman" w:cs="Times New Roman"/>
                <w:sz w:val="24"/>
                <w:szCs w:val="24"/>
              </w:rPr>
              <w:t>aizpildītas visas pieteikuma veidlapas sadaļas.</w:t>
            </w:r>
          </w:p>
        </w:tc>
        <w:tc>
          <w:tcPr>
            <w:tcW w:w="992" w:type="dxa"/>
            <w:shd w:val="clear" w:color="auto" w:fill="auto"/>
          </w:tcPr>
          <w:p w14:paraId="3EAF9CB1"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auto"/>
          </w:tcPr>
          <w:p w14:paraId="721B04DE" w14:textId="77777777" w:rsidR="00DD7A40" w:rsidRPr="00DD7A40" w:rsidRDefault="00DD7A40" w:rsidP="00DD7A40">
            <w:pPr>
              <w:rPr>
                <w:rFonts w:ascii="Times New Roman" w:eastAsia="Calibri" w:hAnsi="Times New Roman" w:cs="Times New Roman"/>
                <w:sz w:val="24"/>
                <w:szCs w:val="24"/>
              </w:rPr>
            </w:pPr>
          </w:p>
        </w:tc>
      </w:tr>
      <w:tr w:rsidR="00DD7A40" w:rsidRPr="00DD7A40" w14:paraId="2CCC8026" w14:textId="77777777" w:rsidTr="006317DA">
        <w:tc>
          <w:tcPr>
            <w:tcW w:w="562" w:type="dxa"/>
            <w:shd w:val="clear" w:color="auto" w:fill="auto"/>
          </w:tcPr>
          <w:p w14:paraId="5F3589D2" w14:textId="77777777" w:rsidR="00DD7A40" w:rsidRPr="00DD7A40" w:rsidRDefault="00DD7A40" w:rsidP="00DD7A40">
            <w:pPr>
              <w:ind w:right="33"/>
              <w:rPr>
                <w:rFonts w:ascii="Times New Roman" w:eastAsia="Calibri" w:hAnsi="Times New Roman" w:cs="Times New Roman"/>
                <w:sz w:val="24"/>
                <w:szCs w:val="24"/>
              </w:rPr>
            </w:pPr>
          </w:p>
        </w:tc>
        <w:tc>
          <w:tcPr>
            <w:tcW w:w="5812" w:type="dxa"/>
            <w:shd w:val="clear" w:color="auto" w:fill="auto"/>
          </w:tcPr>
          <w:p w14:paraId="23F51482"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Konkursa pieteikums iesniegts norādītajā termiņā;</w:t>
            </w:r>
          </w:p>
        </w:tc>
        <w:tc>
          <w:tcPr>
            <w:tcW w:w="992" w:type="dxa"/>
            <w:shd w:val="clear" w:color="auto" w:fill="auto"/>
          </w:tcPr>
          <w:p w14:paraId="0C208331"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auto"/>
          </w:tcPr>
          <w:p w14:paraId="5655989C" w14:textId="77777777" w:rsidR="00DD7A40" w:rsidRPr="00DD7A40" w:rsidRDefault="00DD7A40" w:rsidP="00DD7A40">
            <w:pPr>
              <w:rPr>
                <w:rFonts w:ascii="Times New Roman" w:eastAsia="Calibri" w:hAnsi="Times New Roman" w:cs="Times New Roman"/>
                <w:sz w:val="24"/>
                <w:szCs w:val="24"/>
              </w:rPr>
            </w:pPr>
          </w:p>
        </w:tc>
      </w:tr>
      <w:tr w:rsidR="00DD7A40" w:rsidRPr="00DD7A40" w14:paraId="0B77BD42" w14:textId="77777777" w:rsidTr="006317DA">
        <w:tc>
          <w:tcPr>
            <w:tcW w:w="562" w:type="dxa"/>
            <w:shd w:val="clear" w:color="auto" w:fill="auto"/>
          </w:tcPr>
          <w:p w14:paraId="3C5D05BA" w14:textId="77777777" w:rsidR="00DD7A40" w:rsidRPr="00DD7A40" w:rsidRDefault="00DD7A40" w:rsidP="00DD7A40">
            <w:pPr>
              <w:ind w:right="33"/>
              <w:rPr>
                <w:rFonts w:ascii="Times New Roman" w:eastAsia="Calibri" w:hAnsi="Times New Roman" w:cs="Times New Roman"/>
                <w:sz w:val="24"/>
                <w:szCs w:val="24"/>
              </w:rPr>
            </w:pPr>
          </w:p>
        </w:tc>
        <w:tc>
          <w:tcPr>
            <w:tcW w:w="5812" w:type="dxa"/>
            <w:shd w:val="clear" w:color="auto" w:fill="auto"/>
          </w:tcPr>
          <w:p w14:paraId="57B174D4"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 xml:space="preserve">Pieteikumu ir parakstījusi </w:t>
            </w:r>
            <w:proofErr w:type="spellStart"/>
            <w:r w:rsidRPr="00DD7A40">
              <w:rPr>
                <w:rFonts w:ascii="Times New Roman" w:eastAsia="Calibri" w:hAnsi="Times New Roman" w:cs="Times New Roman"/>
                <w:sz w:val="24"/>
                <w:szCs w:val="24"/>
              </w:rPr>
              <w:t>paraksttiesīga</w:t>
            </w:r>
            <w:proofErr w:type="spellEnd"/>
            <w:r w:rsidRPr="00DD7A40">
              <w:rPr>
                <w:rFonts w:ascii="Times New Roman" w:eastAsia="Calibri" w:hAnsi="Times New Roman" w:cs="Times New Roman"/>
                <w:sz w:val="24"/>
                <w:szCs w:val="24"/>
              </w:rPr>
              <w:t xml:space="preserve"> persona.</w:t>
            </w:r>
          </w:p>
        </w:tc>
        <w:tc>
          <w:tcPr>
            <w:tcW w:w="992" w:type="dxa"/>
            <w:shd w:val="clear" w:color="auto" w:fill="auto"/>
          </w:tcPr>
          <w:p w14:paraId="4DDBD510"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auto"/>
          </w:tcPr>
          <w:p w14:paraId="05899DCF" w14:textId="77777777" w:rsidR="00DD7A40" w:rsidRPr="00DD7A40" w:rsidRDefault="00DD7A40" w:rsidP="00DD7A40">
            <w:pPr>
              <w:rPr>
                <w:rFonts w:ascii="Times New Roman" w:eastAsia="Calibri" w:hAnsi="Times New Roman" w:cs="Times New Roman"/>
                <w:sz w:val="24"/>
                <w:szCs w:val="24"/>
              </w:rPr>
            </w:pPr>
          </w:p>
        </w:tc>
      </w:tr>
      <w:tr w:rsidR="00DD7A40" w:rsidRPr="00DD7A40" w14:paraId="4E79E2AF" w14:textId="77777777" w:rsidTr="006317DA">
        <w:tc>
          <w:tcPr>
            <w:tcW w:w="562" w:type="dxa"/>
            <w:shd w:val="clear" w:color="auto" w:fill="auto"/>
          </w:tcPr>
          <w:p w14:paraId="0BA44327" w14:textId="77777777" w:rsidR="00DD7A40" w:rsidRPr="00DD7A40" w:rsidRDefault="00DD7A40" w:rsidP="00DD7A40">
            <w:pPr>
              <w:ind w:right="33"/>
              <w:rPr>
                <w:rFonts w:ascii="Times New Roman" w:eastAsia="Calibri" w:hAnsi="Times New Roman" w:cs="Times New Roman"/>
                <w:sz w:val="24"/>
                <w:szCs w:val="24"/>
              </w:rPr>
            </w:pPr>
            <w:r w:rsidRPr="00DD7A40">
              <w:rPr>
                <w:rFonts w:ascii="Times New Roman" w:eastAsia="Calibri" w:hAnsi="Times New Roman" w:cs="Times New Roman"/>
                <w:sz w:val="24"/>
                <w:szCs w:val="24"/>
              </w:rPr>
              <w:t>4.</w:t>
            </w:r>
          </w:p>
        </w:tc>
        <w:tc>
          <w:tcPr>
            <w:tcW w:w="5812" w:type="dxa"/>
            <w:shd w:val="clear" w:color="auto" w:fill="auto"/>
          </w:tcPr>
          <w:p w14:paraId="37B0EF28" w14:textId="77777777" w:rsidR="00DD7A40" w:rsidRPr="00DD7A40" w:rsidRDefault="00DD7A40" w:rsidP="00DD7A40">
            <w:pPr>
              <w:rPr>
                <w:rFonts w:ascii="Times New Roman" w:eastAsia="Calibri" w:hAnsi="Times New Roman" w:cs="Times New Roman"/>
                <w:i/>
                <w:sz w:val="24"/>
                <w:szCs w:val="24"/>
              </w:rPr>
            </w:pPr>
            <w:r w:rsidRPr="00DD7A40">
              <w:rPr>
                <w:rFonts w:ascii="Times New Roman" w:eastAsia="Calibri" w:hAnsi="Times New Roman" w:cs="Times New Roman"/>
                <w:i/>
                <w:sz w:val="24"/>
                <w:szCs w:val="24"/>
              </w:rPr>
              <w:t>Iesniegti visi nolikuma 5.2. punktā prasītie dokumenti:</w:t>
            </w:r>
          </w:p>
        </w:tc>
        <w:tc>
          <w:tcPr>
            <w:tcW w:w="992" w:type="dxa"/>
            <w:shd w:val="clear" w:color="auto" w:fill="DDD9C3"/>
          </w:tcPr>
          <w:p w14:paraId="19D3B005"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DDD9C3"/>
          </w:tcPr>
          <w:p w14:paraId="6914652A" w14:textId="77777777" w:rsidR="00DD7A40" w:rsidRPr="00DD7A40" w:rsidRDefault="00DD7A40" w:rsidP="00DD7A40">
            <w:pPr>
              <w:rPr>
                <w:rFonts w:ascii="Times New Roman" w:eastAsia="Calibri" w:hAnsi="Times New Roman" w:cs="Times New Roman"/>
                <w:sz w:val="24"/>
                <w:szCs w:val="24"/>
              </w:rPr>
            </w:pPr>
          </w:p>
        </w:tc>
      </w:tr>
      <w:tr w:rsidR="00DD7A40" w:rsidRPr="00DD7A40" w14:paraId="5E7B6E6E" w14:textId="77777777" w:rsidTr="006317DA">
        <w:tc>
          <w:tcPr>
            <w:tcW w:w="562" w:type="dxa"/>
            <w:shd w:val="clear" w:color="auto" w:fill="auto"/>
          </w:tcPr>
          <w:p w14:paraId="34FA3907" w14:textId="77777777" w:rsidR="00DD7A40" w:rsidRPr="00DD7A40" w:rsidRDefault="00DD7A40" w:rsidP="00DD7A40">
            <w:pPr>
              <w:ind w:right="33"/>
              <w:rPr>
                <w:rFonts w:ascii="Times New Roman" w:eastAsia="Calibri" w:hAnsi="Times New Roman" w:cs="Times New Roman"/>
                <w:sz w:val="24"/>
                <w:szCs w:val="24"/>
              </w:rPr>
            </w:pPr>
          </w:p>
        </w:tc>
        <w:tc>
          <w:tcPr>
            <w:tcW w:w="5812" w:type="dxa"/>
            <w:shd w:val="clear" w:color="auto" w:fill="auto"/>
          </w:tcPr>
          <w:p w14:paraId="7E6A9921"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konkursa pieteikuma veidlapa (1.pielikums);</w:t>
            </w:r>
          </w:p>
        </w:tc>
        <w:tc>
          <w:tcPr>
            <w:tcW w:w="992" w:type="dxa"/>
            <w:shd w:val="clear" w:color="auto" w:fill="auto"/>
          </w:tcPr>
          <w:p w14:paraId="5A819427"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auto"/>
          </w:tcPr>
          <w:p w14:paraId="381D7E1A" w14:textId="77777777" w:rsidR="00DD7A40" w:rsidRPr="00DD7A40" w:rsidRDefault="00DD7A40" w:rsidP="00DD7A40">
            <w:pPr>
              <w:rPr>
                <w:rFonts w:ascii="Times New Roman" w:eastAsia="Calibri" w:hAnsi="Times New Roman" w:cs="Times New Roman"/>
                <w:sz w:val="24"/>
                <w:szCs w:val="24"/>
              </w:rPr>
            </w:pPr>
          </w:p>
        </w:tc>
      </w:tr>
      <w:tr w:rsidR="00DD7A40" w:rsidRPr="00DD7A40" w14:paraId="6A603F1F" w14:textId="77777777" w:rsidTr="006317DA">
        <w:tc>
          <w:tcPr>
            <w:tcW w:w="562" w:type="dxa"/>
            <w:shd w:val="clear" w:color="auto" w:fill="auto"/>
          </w:tcPr>
          <w:p w14:paraId="40485AA3" w14:textId="77777777" w:rsidR="00DD7A40" w:rsidRPr="00DD7A40" w:rsidRDefault="00DD7A40" w:rsidP="00DD7A40">
            <w:pPr>
              <w:ind w:right="33"/>
              <w:rPr>
                <w:rFonts w:ascii="Times New Roman" w:eastAsia="Calibri" w:hAnsi="Times New Roman" w:cs="Times New Roman"/>
                <w:sz w:val="24"/>
                <w:szCs w:val="24"/>
              </w:rPr>
            </w:pPr>
          </w:p>
        </w:tc>
        <w:tc>
          <w:tcPr>
            <w:tcW w:w="5812" w:type="dxa"/>
            <w:shd w:val="clear" w:color="auto" w:fill="auto"/>
          </w:tcPr>
          <w:p w14:paraId="32C9EF8A"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biznesa plāns un naudas plūsma (2.pielikums);</w:t>
            </w:r>
          </w:p>
        </w:tc>
        <w:tc>
          <w:tcPr>
            <w:tcW w:w="992" w:type="dxa"/>
            <w:shd w:val="clear" w:color="auto" w:fill="auto"/>
          </w:tcPr>
          <w:p w14:paraId="07F75030"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auto"/>
          </w:tcPr>
          <w:p w14:paraId="35CBE6C1" w14:textId="77777777" w:rsidR="00DD7A40" w:rsidRPr="00DD7A40" w:rsidRDefault="00DD7A40" w:rsidP="00DD7A40">
            <w:pPr>
              <w:rPr>
                <w:rFonts w:ascii="Times New Roman" w:eastAsia="Calibri" w:hAnsi="Times New Roman" w:cs="Times New Roman"/>
                <w:sz w:val="24"/>
                <w:szCs w:val="24"/>
              </w:rPr>
            </w:pPr>
          </w:p>
        </w:tc>
      </w:tr>
      <w:tr w:rsidR="00DD7A40" w:rsidRPr="00DD7A40" w14:paraId="7AFC35E7" w14:textId="77777777" w:rsidTr="006317DA">
        <w:tc>
          <w:tcPr>
            <w:tcW w:w="562" w:type="dxa"/>
            <w:shd w:val="clear" w:color="auto" w:fill="auto"/>
          </w:tcPr>
          <w:p w14:paraId="09626D45" w14:textId="77777777" w:rsidR="00DD7A40" w:rsidRPr="00DD7A40" w:rsidRDefault="00DD7A40" w:rsidP="00DD7A40">
            <w:pPr>
              <w:ind w:right="33"/>
              <w:rPr>
                <w:rFonts w:ascii="Times New Roman" w:eastAsia="Calibri" w:hAnsi="Times New Roman" w:cs="Times New Roman"/>
                <w:sz w:val="24"/>
                <w:szCs w:val="24"/>
              </w:rPr>
            </w:pPr>
          </w:p>
        </w:tc>
        <w:tc>
          <w:tcPr>
            <w:tcW w:w="5812" w:type="dxa"/>
            <w:shd w:val="clear" w:color="auto" w:fill="auto"/>
          </w:tcPr>
          <w:p w14:paraId="20069DDA"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Iesniedzēja CV (3.pielikums);</w:t>
            </w:r>
          </w:p>
        </w:tc>
        <w:tc>
          <w:tcPr>
            <w:tcW w:w="992" w:type="dxa"/>
            <w:shd w:val="clear" w:color="auto" w:fill="auto"/>
          </w:tcPr>
          <w:p w14:paraId="38E266FF"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auto"/>
          </w:tcPr>
          <w:p w14:paraId="60962452" w14:textId="77777777" w:rsidR="00DD7A40" w:rsidRPr="00DD7A40" w:rsidRDefault="00DD7A40" w:rsidP="00DD7A40">
            <w:pPr>
              <w:rPr>
                <w:rFonts w:ascii="Times New Roman" w:eastAsia="Calibri" w:hAnsi="Times New Roman" w:cs="Times New Roman"/>
                <w:sz w:val="24"/>
                <w:szCs w:val="24"/>
              </w:rPr>
            </w:pPr>
          </w:p>
        </w:tc>
      </w:tr>
      <w:tr w:rsidR="00DD7A40" w:rsidRPr="00DD7A40" w14:paraId="243FFE69" w14:textId="77777777" w:rsidTr="006317DA">
        <w:tc>
          <w:tcPr>
            <w:tcW w:w="562" w:type="dxa"/>
            <w:shd w:val="clear" w:color="auto" w:fill="auto"/>
          </w:tcPr>
          <w:p w14:paraId="38ACD023" w14:textId="77777777" w:rsidR="00DD7A40" w:rsidRPr="00DD7A40" w:rsidRDefault="00DD7A40" w:rsidP="00DD7A40">
            <w:pPr>
              <w:ind w:right="33"/>
              <w:rPr>
                <w:rFonts w:ascii="Times New Roman" w:eastAsia="Calibri" w:hAnsi="Times New Roman" w:cs="Times New Roman"/>
                <w:sz w:val="24"/>
                <w:szCs w:val="24"/>
              </w:rPr>
            </w:pPr>
          </w:p>
        </w:tc>
        <w:tc>
          <w:tcPr>
            <w:tcW w:w="5812" w:type="dxa"/>
            <w:shd w:val="clear" w:color="auto" w:fill="auto"/>
          </w:tcPr>
          <w:p w14:paraId="58B993DF" w14:textId="77777777" w:rsidR="00DD7A40" w:rsidRPr="00DD7A40" w:rsidRDefault="00DD7A40" w:rsidP="00DD7A40">
            <w:pPr>
              <w:rPr>
                <w:rFonts w:ascii="Times New Roman" w:eastAsia="Calibri" w:hAnsi="Times New Roman" w:cs="Times New Roman"/>
                <w:b/>
                <w:sz w:val="24"/>
                <w:szCs w:val="24"/>
              </w:rPr>
            </w:pPr>
            <w:r w:rsidRPr="00DD7A40">
              <w:rPr>
                <w:rFonts w:ascii="Times New Roman" w:eastAsia="Calibri" w:hAnsi="Times New Roman" w:cs="Times New Roman"/>
                <w:b/>
                <w:sz w:val="24"/>
                <w:szCs w:val="24"/>
              </w:rPr>
              <w:t>Lēmums (atbilst/neatbilst):</w:t>
            </w:r>
          </w:p>
        </w:tc>
        <w:tc>
          <w:tcPr>
            <w:tcW w:w="992" w:type="dxa"/>
            <w:shd w:val="clear" w:color="auto" w:fill="auto"/>
          </w:tcPr>
          <w:p w14:paraId="626AC4F3" w14:textId="77777777" w:rsidR="00DD7A40" w:rsidRPr="00DD7A40" w:rsidRDefault="00DD7A40" w:rsidP="00DD7A40">
            <w:pPr>
              <w:rPr>
                <w:rFonts w:ascii="Times New Roman" w:eastAsia="Calibri" w:hAnsi="Times New Roman" w:cs="Times New Roman"/>
                <w:sz w:val="24"/>
                <w:szCs w:val="24"/>
              </w:rPr>
            </w:pPr>
          </w:p>
        </w:tc>
        <w:tc>
          <w:tcPr>
            <w:tcW w:w="930" w:type="dxa"/>
            <w:shd w:val="clear" w:color="auto" w:fill="auto"/>
          </w:tcPr>
          <w:p w14:paraId="3512908B" w14:textId="77777777" w:rsidR="00DD7A40" w:rsidRPr="00DD7A40" w:rsidRDefault="00DD7A40" w:rsidP="00DD7A40">
            <w:pPr>
              <w:rPr>
                <w:rFonts w:ascii="Times New Roman" w:eastAsia="Calibri" w:hAnsi="Times New Roman" w:cs="Times New Roman"/>
                <w:sz w:val="24"/>
                <w:szCs w:val="24"/>
              </w:rPr>
            </w:pPr>
          </w:p>
        </w:tc>
      </w:tr>
    </w:tbl>
    <w:p w14:paraId="460FDAC9" w14:textId="77777777" w:rsidR="00DD7A40" w:rsidRPr="00DD7A40" w:rsidRDefault="00DD7A40" w:rsidP="00DD7A40">
      <w:pPr>
        <w:rPr>
          <w:rFonts w:ascii="Times New Roman" w:eastAsia="Calibri" w:hAnsi="Times New Roman" w:cs="Times New Roman"/>
          <w:sz w:val="24"/>
          <w:szCs w:val="24"/>
        </w:rPr>
      </w:pPr>
    </w:p>
    <w:p w14:paraId="69492649" w14:textId="77777777" w:rsidR="00DD7A40" w:rsidRPr="00DD7A40" w:rsidRDefault="00DD7A40" w:rsidP="00DD7A40">
      <w:pPr>
        <w:rPr>
          <w:rFonts w:ascii="Times New Roman" w:eastAsia="Calibri" w:hAnsi="Times New Roman" w:cs="Times New Roman"/>
          <w:sz w:val="24"/>
          <w:szCs w:val="24"/>
        </w:rPr>
      </w:pPr>
      <w:r w:rsidRPr="00DD7A40">
        <w:rPr>
          <w:rFonts w:ascii="Times New Roman" w:eastAsia="Calibri" w:hAnsi="Times New Roman" w:cs="Times New Roman"/>
          <w:sz w:val="24"/>
          <w:szCs w:val="24"/>
        </w:rPr>
        <w:t xml:space="preserve">Komisijas priekšsēdētājs: </w:t>
      </w:r>
      <w:r w:rsidRPr="00DD7A40">
        <w:rPr>
          <w:rFonts w:ascii="Times New Roman" w:eastAsia="Calibri" w:hAnsi="Times New Roman" w:cs="Times New Roman"/>
          <w:sz w:val="24"/>
          <w:szCs w:val="24"/>
        </w:rPr>
        <w:tab/>
      </w:r>
      <w:r w:rsidRPr="00DD7A40">
        <w:rPr>
          <w:rFonts w:ascii="Times New Roman" w:eastAsia="Calibri" w:hAnsi="Times New Roman" w:cs="Times New Roman"/>
          <w:sz w:val="24"/>
          <w:szCs w:val="24"/>
        </w:rPr>
        <w:tab/>
      </w:r>
      <w:r w:rsidRPr="00DD7A40">
        <w:rPr>
          <w:rFonts w:ascii="Times New Roman" w:eastAsia="Calibri" w:hAnsi="Times New Roman" w:cs="Times New Roman"/>
          <w:sz w:val="24"/>
          <w:szCs w:val="24"/>
        </w:rPr>
        <w:tab/>
      </w:r>
      <w:r w:rsidRPr="00DD7A40">
        <w:rPr>
          <w:rFonts w:ascii="Times New Roman" w:eastAsia="Calibri" w:hAnsi="Times New Roman" w:cs="Times New Roman"/>
          <w:sz w:val="24"/>
          <w:szCs w:val="24"/>
        </w:rPr>
        <w:tab/>
      </w:r>
      <w:r w:rsidRPr="00DD7A40">
        <w:rPr>
          <w:rFonts w:ascii="Times New Roman" w:eastAsia="Calibri" w:hAnsi="Times New Roman" w:cs="Times New Roman"/>
          <w:sz w:val="24"/>
          <w:szCs w:val="24"/>
        </w:rPr>
        <w:tab/>
        <w:t>Datums</w:t>
      </w:r>
    </w:p>
    <w:p w14:paraId="364EB37C" w14:textId="77777777" w:rsidR="00F12106" w:rsidRDefault="00F12106"/>
    <w:sectPr w:rsidR="00F12106" w:rsidSect="00DD7A4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BEAB6" w14:textId="77777777" w:rsidR="005F0A79" w:rsidRDefault="005F0A79" w:rsidP="00DD7A40">
      <w:pPr>
        <w:spacing w:after="0" w:line="240" w:lineRule="auto"/>
      </w:pPr>
      <w:r>
        <w:separator/>
      </w:r>
    </w:p>
  </w:endnote>
  <w:endnote w:type="continuationSeparator" w:id="0">
    <w:p w14:paraId="7F1C69A0" w14:textId="77777777" w:rsidR="005F0A79" w:rsidRDefault="005F0A79" w:rsidP="00DD7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NewRoman,Italic">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5" w:usb1="08070000" w:usb2="00000010" w:usb3="00000000" w:csb0="00020002" w:csb1="00000000"/>
  </w:font>
  <w:font w:name="TimesNewRoman,BoldItal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FE45" w14:textId="77777777" w:rsidR="00FE3BE9" w:rsidRDefault="005F0A79">
    <w:pPr>
      <w:pStyle w:val="Footer"/>
    </w:pPr>
  </w:p>
  <w:p w14:paraId="2B099A0C" w14:textId="77777777" w:rsidR="00FE3BE9" w:rsidRDefault="005F0A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10D40" w14:textId="5F3CEB26" w:rsidR="008733E2" w:rsidRDefault="008733E2">
    <w:pPr>
      <w:pStyle w:val="Footer"/>
    </w:pPr>
  </w:p>
  <w:p w14:paraId="7E48BD3A" w14:textId="77777777" w:rsidR="00FE3BE9" w:rsidRDefault="005F0A79" w:rsidP="0069459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82D58" w14:textId="77777777" w:rsidR="00FE3BE9" w:rsidRDefault="005F0A79" w:rsidP="0069459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BB554" w14:textId="77777777" w:rsidR="005F0A79" w:rsidRDefault="005F0A79" w:rsidP="00DD7A40">
      <w:pPr>
        <w:spacing w:after="0" w:line="240" w:lineRule="auto"/>
      </w:pPr>
      <w:r>
        <w:separator/>
      </w:r>
    </w:p>
  </w:footnote>
  <w:footnote w:type="continuationSeparator" w:id="0">
    <w:p w14:paraId="6653AA56" w14:textId="77777777" w:rsidR="005F0A79" w:rsidRDefault="005F0A79" w:rsidP="00DD7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7DFC7" w14:textId="77777777" w:rsidR="00FE3BE9" w:rsidRDefault="005F0A79">
    <w:pPr>
      <w:pStyle w:val="Header"/>
    </w:pPr>
  </w:p>
  <w:p w14:paraId="7EB09B89" w14:textId="77777777" w:rsidR="00FE3BE9" w:rsidRDefault="005F0A7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82261" w14:textId="1B46F421" w:rsidR="00DD7A40" w:rsidRDefault="00DD7A40">
    <w:pPr>
      <w:pStyle w:val="Header"/>
    </w:pPr>
  </w:p>
  <w:p w14:paraId="569D6B3F" w14:textId="77777777" w:rsidR="00DD7A40" w:rsidRDefault="00DD7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151C4"/>
    <w:multiLevelType w:val="multilevel"/>
    <w:tmpl w:val="279E4370"/>
    <w:styleLink w:val="Style7"/>
    <w:lvl w:ilvl="0">
      <w:start w:val="3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4A17E72"/>
    <w:multiLevelType w:val="multilevel"/>
    <w:tmpl w:val="98380EE6"/>
    <w:styleLink w:val="Style8"/>
    <w:lvl w:ilvl="0">
      <w:start w:val="34"/>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5C7AE2"/>
    <w:multiLevelType w:val="multilevel"/>
    <w:tmpl w:val="DE12063A"/>
    <w:styleLink w:val="Style3"/>
    <w:lvl w:ilvl="0">
      <w:start w:val="16"/>
      <w:numFmt w:val="decimal"/>
      <w:lvlText w:val="%1."/>
      <w:lvlJc w:val="left"/>
      <w:pPr>
        <w:ind w:left="284" w:hanging="284"/>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3">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
    <w:nsid w:val="3BD75516"/>
    <w:multiLevelType w:val="multilevel"/>
    <w:tmpl w:val="9AC62928"/>
    <w:styleLink w:val="Style5"/>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6">
    <w:nsid w:val="4BC169E2"/>
    <w:multiLevelType w:val="multilevel"/>
    <w:tmpl w:val="28BABB08"/>
    <w:lvl w:ilvl="0">
      <w:start w:val="4"/>
      <w:numFmt w:val="decimal"/>
      <w:lvlText w:val="%1."/>
      <w:lvlJc w:val="left"/>
      <w:pPr>
        <w:ind w:left="360" w:hanging="360"/>
      </w:pPr>
      <w:rPr>
        <w:b/>
        <w:bCs w:val="0"/>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
    <w:nsid w:val="543B2FDC"/>
    <w:multiLevelType w:val="multilevel"/>
    <w:tmpl w:val="68E454DC"/>
    <w:styleLink w:val="Sty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8E22361"/>
    <w:multiLevelType w:val="multilevel"/>
    <w:tmpl w:val="CE6802F8"/>
    <w:styleLink w:val="Style1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
    <w:nsid w:val="743C63B4"/>
    <w:multiLevelType w:val="multilevel"/>
    <w:tmpl w:val="2B7C999A"/>
    <w:styleLink w:val="Style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9186D91"/>
    <w:multiLevelType w:val="multilevel"/>
    <w:tmpl w:val="A58A2056"/>
    <w:lvl w:ilvl="0">
      <w:start w:val="3"/>
      <w:numFmt w:val="decimal"/>
      <w:lvlText w:val="%1."/>
      <w:lvlJc w:val="left"/>
      <w:pPr>
        <w:ind w:left="360" w:hanging="360"/>
      </w:pPr>
      <w:rPr>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5">
    <w:nsid w:val="79B322CE"/>
    <w:multiLevelType w:val="multilevel"/>
    <w:tmpl w:val="139A6134"/>
    <w:styleLink w:val="Style6"/>
    <w:lvl w:ilvl="0">
      <w:start w:val="30"/>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5"/>
  </w:num>
  <w:num w:numId="3">
    <w:abstractNumId w:val="17"/>
  </w:num>
  <w:num w:numId="4">
    <w:abstractNumId w:val="13"/>
  </w:num>
  <w:num w:numId="5">
    <w:abstractNumId w:val="2"/>
  </w:num>
  <w:num w:numId="6">
    <w:abstractNumId w:val="10"/>
  </w:num>
  <w:num w:numId="7">
    <w:abstractNumId w:val="4"/>
  </w:num>
  <w:num w:numId="8">
    <w:abstractNumId w:val="15"/>
  </w:num>
  <w:num w:numId="9">
    <w:abstractNumId w:val="0"/>
  </w:num>
  <w:num w:numId="10">
    <w:abstractNumId w:val="1"/>
  </w:num>
  <w:num w:numId="11">
    <w:abstractNumId w:val="9"/>
  </w:num>
  <w:num w:numId="12">
    <w:abstractNumId w:val="7"/>
  </w:num>
  <w:num w:numId="13">
    <w:abstractNumId w:val="11"/>
  </w:num>
  <w:num w:numId="14">
    <w:abstractNumId w:val="8"/>
  </w:num>
  <w:num w:numId="15">
    <w:abstractNumId w:val="3"/>
  </w:num>
  <w:num w:numId="16">
    <w:abstractNumId w:val="12"/>
  </w:num>
  <w:num w:numId="17">
    <w:abstractNumId w:val="14"/>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A40"/>
    <w:rsid w:val="0034615F"/>
    <w:rsid w:val="005504D1"/>
    <w:rsid w:val="005F0A79"/>
    <w:rsid w:val="008733E2"/>
    <w:rsid w:val="00DD7A40"/>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807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9"/>
    <w:qFormat/>
    <w:rsid w:val="00DD7A40"/>
    <w:pPr>
      <w:widowControl w:val="0"/>
      <w:autoSpaceDE w:val="0"/>
      <w:autoSpaceDN w:val="0"/>
      <w:spacing w:after="0" w:line="240" w:lineRule="auto"/>
      <w:ind w:left="2900" w:hanging="401"/>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next w:val="Normal"/>
    <w:link w:val="Heading2Char"/>
    <w:uiPriority w:val="9"/>
    <w:semiHidden/>
    <w:unhideWhenUsed/>
    <w:qFormat/>
    <w:rsid w:val="00DD7A40"/>
    <w:pPr>
      <w:keepNext/>
      <w:spacing w:after="0" w:line="240" w:lineRule="auto"/>
      <w:jc w:val="center"/>
      <w:outlineLvl w:val="1"/>
    </w:pPr>
    <w:rPr>
      <w:rFonts w:ascii="Times New Roman" w:eastAsia="Times New Roman" w:hAnsi="Times New Roman" w:cs="Times New Roman"/>
      <w:b/>
      <w:bCs/>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7A40"/>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semiHidden/>
    <w:rsid w:val="00DD7A40"/>
    <w:rPr>
      <w:rFonts w:ascii="Times New Roman" w:eastAsia="Times New Roman" w:hAnsi="Times New Roman" w:cs="Times New Roman"/>
      <w:b/>
      <w:bCs/>
      <w:kern w:val="0"/>
      <w:sz w:val="24"/>
      <w:szCs w:val="20"/>
      <w14:ligatures w14:val="none"/>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DD7A40"/>
    <w:pPr>
      <w:ind w:left="720"/>
      <w:contextualSpacing/>
    </w:pPr>
  </w:style>
  <w:style w:type="numbering" w:customStyle="1" w:styleId="NoList1">
    <w:name w:val="No List1"/>
    <w:next w:val="NoList"/>
    <w:uiPriority w:val="99"/>
    <w:semiHidden/>
    <w:unhideWhenUsed/>
    <w:rsid w:val="00DD7A40"/>
  </w:style>
  <w:style w:type="paragraph" w:styleId="BodyText">
    <w:name w:val="Body Text"/>
    <w:aliases w:val="Body Text Char Char Char,Body Text Char Char"/>
    <w:basedOn w:val="Normal"/>
    <w:link w:val="BodyTextChar"/>
    <w:uiPriority w:val="99"/>
    <w:qFormat/>
    <w:rsid w:val="00DD7A40"/>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aliases w:val="Body Text Char Char Char Char,Body Text Char Char Char1"/>
    <w:basedOn w:val="DefaultParagraphFont"/>
    <w:link w:val="BodyText"/>
    <w:uiPriority w:val="99"/>
    <w:rsid w:val="00DD7A40"/>
    <w:rPr>
      <w:rFonts w:ascii="Times New Roman" w:eastAsia="Times New Roman" w:hAnsi="Times New Roman" w:cs="Times New Roman"/>
      <w:kern w:val="0"/>
      <w:sz w:val="24"/>
      <w:szCs w:val="24"/>
      <w14:ligatures w14:val="non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DD7A40"/>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DD7A40"/>
    <w:rPr>
      <w:rFonts w:ascii="Times New Roman" w:eastAsia="Times New Roman" w:hAnsi="Times New Roman" w:cs="Times New Roman"/>
      <w:kern w:val="0"/>
      <w:sz w:val="24"/>
      <w:szCs w:val="24"/>
      <w:lang w:val="x-none" w:eastAsia="x-none"/>
      <w14:ligatures w14:val="none"/>
    </w:rPr>
  </w:style>
  <w:style w:type="paragraph" w:styleId="NoSpacing">
    <w:name w:val="No Spacing"/>
    <w:link w:val="NoSpacingChar"/>
    <w:uiPriority w:val="1"/>
    <w:qFormat/>
    <w:rsid w:val="00DD7A40"/>
    <w:pPr>
      <w:spacing w:after="0" w:line="240" w:lineRule="auto"/>
    </w:pPr>
    <w:rPr>
      <w:rFonts w:ascii="Calibri" w:eastAsia="Calibri" w:hAnsi="Calibri" w:cs="Times New Roman"/>
      <w:kern w:val="0"/>
      <w14:ligatures w14:val="none"/>
    </w:rPr>
  </w:style>
  <w:style w:type="character" w:styleId="Hyperlink">
    <w:name w:val="Hyperlink"/>
    <w:uiPriority w:val="99"/>
    <w:rsid w:val="00DD7A40"/>
    <w:rPr>
      <w:color w:val="0000FF"/>
      <w:u w:val="single"/>
    </w:rPr>
  </w:style>
  <w:style w:type="character" w:customStyle="1" w:styleId="NoSpacingChar">
    <w:name w:val="No Spacing Char"/>
    <w:link w:val="NoSpacing"/>
    <w:uiPriority w:val="1"/>
    <w:qFormat/>
    <w:rsid w:val="00DD7A40"/>
    <w:rPr>
      <w:rFonts w:ascii="Calibri" w:eastAsia="Calibri" w:hAnsi="Calibri" w:cs="Times New Roman"/>
      <w:kern w:val="0"/>
      <w14:ligatures w14:val="none"/>
    </w:rPr>
  </w:style>
  <w:style w:type="paragraph" w:customStyle="1" w:styleId="Default">
    <w:name w:val="Default"/>
    <w:link w:val="DefaultChar"/>
    <w:qFormat/>
    <w:rsid w:val="00DD7A40"/>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DD7A40"/>
    <w:rPr>
      <w:rFonts w:ascii="Times New Roman" w:eastAsia="Calibri" w:hAnsi="Times New Roman" w:cs="Times New Roman"/>
      <w:color w:val="000000"/>
      <w:kern w:val="0"/>
      <w:sz w:val="24"/>
      <w:szCs w:val="24"/>
      <w:lang w:val="et-EE"/>
      <w14:ligatures w14:val="none"/>
    </w:rPr>
  </w:style>
  <w:style w:type="paragraph" w:styleId="BalloonText">
    <w:name w:val="Balloon Text"/>
    <w:basedOn w:val="Normal"/>
    <w:link w:val="BalloonTextChar"/>
    <w:uiPriority w:val="99"/>
    <w:semiHidden/>
    <w:unhideWhenUsed/>
    <w:rsid w:val="00DD7A40"/>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semiHidden/>
    <w:rsid w:val="00DD7A40"/>
    <w:rPr>
      <w:rFonts w:ascii="Segoe UI" w:eastAsia="Times New Roman" w:hAnsi="Segoe UI" w:cs="Segoe UI"/>
      <w:kern w:val="0"/>
      <w:sz w:val="18"/>
      <w:szCs w:val="18"/>
      <w:lang w:eastAsia="lv-LV"/>
      <w14:ligatures w14:val="none"/>
    </w:rPr>
  </w:style>
  <w:style w:type="paragraph" w:styleId="Footer">
    <w:name w:val="footer"/>
    <w:basedOn w:val="Normal"/>
    <w:link w:val="FooterChar"/>
    <w:uiPriority w:val="99"/>
    <w:unhideWhenUsed/>
    <w:rsid w:val="00DD7A4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DD7A40"/>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DD7A40"/>
  </w:style>
  <w:style w:type="character" w:customStyle="1" w:styleId="apple-converted-space">
    <w:name w:val="apple-converted-space"/>
    <w:rsid w:val="00DD7A40"/>
  </w:style>
  <w:style w:type="paragraph" w:customStyle="1" w:styleId="naisf">
    <w:name w:val="naisf"/>
    <w:basedOn w:val="Normal"/>
    <w:qFormat/>
    <w:rsid w:val="00DD7A40"/>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DefaultParagraphFont"/>
    <w:rsid w:val="00DD7A40"/>
  </w:style>
  <w:style w:type="paragraph" w:customStyle="1" w:styleId="NoSpacing1">
    <w:name w:val="No Spacing1"/>
    <w:qFormat/>
    <w:rsid w:val="00DD7A40"/>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BodyTextIndent2">
    <w:name w:val="Body Text Indent 2"/>
    <w:basedOn w:val="Normal"/>
    <w:link w:val="BodyTextIndent2Char"/>
    <w:uiPriority w:val="99"/>
    <w:semiHidden/>
    <w:unhideWhenUsed/>
    <w:rsid w:val="00DD7A40"/>
    <w:pPr>
      <w:spacing w:after="120" w:line="480" w:lineRule="auto"/>
      <w:ind w:left="283"/>
    </w:pPr>
  </w:style>
  <w:style w:type="character" w:customStyle="1" w:styleId="BodyTextIndent2Char">
    <w:name w:val="Body Text Indent 2 Char"/>
    <w:basedOn w:val="DefaultParagraphFont"/>
    <w:link w:val="BodyTextIndent2"/>
    <w:uiPriority w:val="99"/>
    <w:semiHidden/>
    <w:rsid w:val="00DD7A40"/>
  </w:style>
  <w:style w:type="paragraph" w:customStyle="1" w:styleId="tv213">
    <w:name w:val="tv213"/>
    <w:basedOn w:val="Normal"/>
    <w:rsid w:val="00DD7A4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
    <w:unhideWhenUsed/>
    <w:rsid w:val="00DD7A4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DD7A40"/>
  </w:style>
  <w:style w:type="table" w:customStyle="1" w:styleId="TableGrid">
    <w:name w:val="TableGrid"/>
    <w:rsid w:val="00DD7A40"/>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TableGrid0">
    <w:name w:val="Table Grid"/>
    <w:basedOn w:val="TableNormal"/>
    <w:uiPriority w:val="39"/>
    <w:rsid w:val="00DD7A40"/>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link w:val="Stils1Rakstz"/>
    <w:qFormat/>
    <w:rsid w:val="00DD7A40"/>
    <w:pPr>
      <w:numPr>
        <w:numId w:val="1"/>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DD7A40"/>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DD7A40"/>
    <w:pPr>
      <w:numPr>
        <w:numId w:val="2"/>
      </w:numPr>
    </w:pPr>
  </w:style>
  <w:style w:type="numbering" w:customStyle="1" w:styleId="Style1">
    <w:name w:val="Style1"/>
    <w:uiPriority w:val="99"/>
    <w:rsid w:val="00DD7A40"/>
    <w:pPr>
      <w:numPr>
        <w:numId w:val="3"/>
      </w:numPr>
    </w:pPr>
  </w:style>
  <w:style w:type="numbering" w:customStyle="1" w:styleId="Style2">
    <w:name w:val="Style2"/>
    <w:uiPriority w:val="99"/>
    <w:rsid w:val="00DD7A40"/>
    <w:pPr>
      <w:numPr>
        <w:numId w:val="4"/>
      </w:numPr>
    </w:pPr>
  </w:style>
  <w:style w:type="numbering" w:customStyle="1" w:styleId="Style3">
    <w:name w:val="Style3"/>
    <w:uiPriority w:val="99"/>
    <w:rsid w:val="00DD7A40"/>
    <w:pPr>
      <w:numPr>
        <w:numId w:val="5"/>
      </w:numPr>
    </w:pPr>
  </w:style>
  <w:style w:type="numbering" w:customStyle="1" w:styleId="Style4">
    <w:name w:val="Style4"/>
    <w:uiPriority w:val="99"/>
    <w:rsid w:val="00DD7A40"/>
    <w:pPr>
      <w:numPr>
        <w:numId w:val="6"/>
      </w:numPr>
    </w:pPr>
  </w:style>
  <w:style w:type="numbering" w:customStyle="1" w:styleId="Style5">
    <w:name w:val="Style5"/>
    <w:uiPriority w:val="99"/>
    <w:rsid w:val="00DD7A40"/>
    <w:pPr>
      <w:numPr>
        <w:numId w:val="7"/>
      </w:numPr>
    </w:pPr>
  </w:style>
  <w:style w:type="numbering" w:customStyle="1" w:styleId="Style6">
    <w:name w:val="Style6"/>
    <w:uiPriority w:val="99"/>
    <w:rsid w:val="00DD7A40"/>
    <w:pPr>
      <w:numPr>
        <w:numId w:val="8"/>
      </w:numPr>
    </w:pPr>
  </w:style>
  <w:style w:type="numbering" w:customStyle="1" w:styleId="Style7">
    <w:name w:val="Style7"/>
    <w:uiPriority w:val="99"/>
    <w:rsid w:val="00DD7A40"/>
    <w:pPr>
      <w:numPr>
        <w:numId w:val="9"/>
      </w:numPr>
    </w:pPr>
  </w:style>
  <w:style w:type="numbering" w:customStyle="1" w:styleId="Style8">
    <w:name w:val="Style8"/>
    <w:uiPriority w:val="99"/>
    <w:rsid w:val="00DD7A40"/>
    <w:pPr>
      <w:numPr>
        <w:numId w:val="10"/>
      </w:numPr>
    </w:pPr>
  </w:style>
  <w:style w:type="numbering" w:customStyle="1" w:styleId="Stils3">
    <w:name w:val="Stils3"/>
    <w:uiPriority w:val="99"/>
    <w:rsid w:val="00DD7A40"/>
    <w:pPr>
      <w:numPr>
        <w:numId w:val="11"/>
      </w:numPr>
    </w:pPr>
  </w:style>
  <w:style w:type="numbering" w:customStyle="1" w:styleId="Style9">
    <w:name w:val="Style9"/>
    <w:uiPriority w:val="99"/>
    <w:rsid w:val="00DD7A40"/>
    <w:pPr>
      <w:numPr>
        <w:numId w:val="12"/>
      </w:numPr>
    </w:pPr>
  </w:style>
  <w:style w:type="numbering" w:customStyle="1" w:styleId="Style10">
    <w:name w:val="Style10"/>
    <w:uiPriority w:val="99"/>
    <w:rsid w:val="00DD7A40"/>
    <w:pPr>
      <w:numPr>
        <w:numId w:val="13"/>
      </w:numPr>
    </w:pPr>
  </w:style>
  <w:style w:type="numbering" w:customStyle="1" w:styleId="Style11">
    <w:name w:val="Style11"/>
    <w:uiPriority w:val="99"/>
    <w:rsid w:val="00DD7A40"/>
    <w:pPr>
      <w:numPr>
        <w:numId w:val="14"/>
      </w:numPr>
    </w:pPr>
  </w:style>
  <w:style w:type="character" w:customStyle="1" w:styleId="UnresolvedMention">
    <w:name w:val="Unresolved Mention"/>
    <w:basedOn w:val="DefaultParagraphFont"/>
    <w:uiPriority w:val="99"/>
    <w:semiHidden/>
    <w:unhideWhenUsed/>
    <w:rsid w:val="00DD7A40"/>
    <w:rPr>
      <w:color w:val="605E5C"/>
      <w:shd w:val="clear" w:color="auto" w:fill="E1DFDD"/>
    </w:rPr>
  </w:style>
  <w:style w:type="character" w:customStyle="1" w:styleId="Neatrisintapieminana1">
    <w:name w:val="Neatrisināta pieminēšana1"/>
    <w:basedOn w:val="DefaultParagraphFont"/>
    <w:uiPriority w:val="99"/>
    <w:semiHidden/>
    <w:unhideWhenUsed/>
    <w:rsid w:val="00DD7A40"/>
    <w:rPr>
      <w:color w:val="605E5C"/>
      <w:shd w:val="clear" w:color="auto" w:fill="E1DFDD"/>
    </w:rPr>
  </w:style>
  <w:style w:type="character" w:customStyle="1" w:styleId="NormalWebChar">
    <w:name w:val="Normal (Web) Char"/>
    <w:link w:val="NormalWeb"/>
    <w:locked/>
    <w:rsid w:val="00DD7A40"/>
    <w:rPr>
      <w:rFonts w:ascii="Times New Roman" w:eastAsia="Times New Roman" w:hAnsi="Times New Roman" w:cs="Times New Roman"/>
      <w:kern w:val="0"/>
      <w:sz w:val="24"/>
      <w:szCs w:val="24"/>
      <w:lang w:eastAsia="lv-LV"/>
      <w14:ligatures w14:val="none"/>
    </w:rPr>
  </w:style>
  <w:style w:type="numbering" w:customStyle="1" w:styleId="NoList3">
    <w:name w:val="No List3"/>
    <w:next w:val="NoList"/>
    <w:uiPriority w:val="99"/>
    <w:semiHidden/>
    <w:unhideWhenUsed/>
    <w:rsid w:val="00DD7A40"/>
  </w:style>
  <w:style w:type="character" w:styleId="CommentReference">
    <w:name w:val="annotation reference"/>
    <w:basedOn w:val="DefaultParagraphFont"/>
    <w:uiPriority w:val="99"/>
    <w:unhideWhenUsed/>
    <w:rsid w:val="00DD7A40"/>
    <w:rPr>
      <w:sz w:val="16"/>
      <w:szCs w:val="16"/>
    </w:rPr>
  </w:style>
  <w:style w:type="paragraph" w:styleId="CommentText">
    <w:name w:val="annotation text"/>
    <w:basedOn w:val="Normal"/>
    <w:link w:val="CommentTextChar"/>
    <w:uiPriority w:val="99"/>
    <w:unhideWhenUsed/>
    <w:rsid w:val="00DD7A40"/>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DD7A40"/>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7A40"/>
    <w:rPr>
      <w:b/>
      <w:bCs/>
    </w:rPr>
  </w:style>
  <w:style w:type="character" w:customStyle="1" w:styleId="CommentSubjectChar">
    <w:name w:val="Comment Subject Char"/>
    <w:basedOn w:val="CommentTextChar"/>
    <w:link w:val="CommentSubject"/>
    <w:uiPriority w:val="99"/>
    <w:semiHidden/>
    <w:rsid w:val="00DD7A40"/>
    <w:rPr>
      <w:rFonts w:ascii="Calibri" w:eastAsia="Calibri" w:hAnsi="Calibri" w:cs="Times New Roman"/>
      <w:b/>
      <w:bCs/>
      <w:kern w:val="0"/>
      <w:sz w:val="20"/>
      <w:szCs w:val="20"/>
      <w14:ligatures w14:val="none"/>
    </w:rPr>
  </w:style>
  <w:style w:type="paragraph" w:styleId="FootnoteText">
    <w:name w:val="footnote text"/>
    <w:basedOn w:val="Normal"/>
    <w:link w:val="FootnoteTextChar"/>
    <w:uiPriority w:val="99"/>
    <w:semiHidden/>
    <w:unhideWhenUsed/>
    <w:rsid w:val="00DD7A40"/>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D7A40"/>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DD7A40"/>
    <w:rPr>
      <w:vertAlign w:val="superscript"/>
    </w:rPr>
  </w:style>
  <w:style w:type="table" w:customStyle="1" w:styleId="TableGrid1">
    <w:name w:val="Table Grid1"/>
    <w:basedOn w:val="TableNormal"/>
    <w:next w:val="TableGrid0"/>
    <w:uiPriority w:val="39"/>
    <w:rsid w:val="00DD7A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DD7A40"/>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DD7A40"/>
  </w:style>
  <w:style w:type="paragraph" w:customStyle="1" w:styleId="Bezatstarpm2">
    <w:name w:val="Bez atstarpēm2"/>
    <w:qFormat/>
    <w:rsid w:val="00DD7A40"/>
    <w:pPr>
      <w:spacing w:after="0" w:line="240" w:lineRule="auto"/>
    </w:pPr>
    <w:rPr>
      <w:rFonts w:ascii="Calibri" w:eastAsia="Calibri" w:hAnsi="Calibri" w:cs="Times New Roman"/>
      <w:kern w:val="0"/>
      <w:lang w:val="et-EE"/>
      <w14:ligatures w14:val="none"/>
    </w:rPr>
  </w:style>
  <w:style w:type="numbering" w:customStyle="1" w:styleId="NoList4">
    <w:name w:val="No List4"/>
    <w:next w:val="NoList"/>
    <w:uiPriority w:val="99"/>
    <w:semiHidden/>
    <w:unhideWhenUsed/>
    <w:rsid w:val="00DD7A40"/>
  </w:style>
  <w:style w:type="paragraph" w:styleId="Title">
    <w:name w:val="Title"/>
    <w:basedOn w:val="Normal"/>
    <w:link w:val="TitleChar1"/>
    <w:uiPriority w:val="99"/>
    <w:qFormat/>
    <w:rsid w:val="00DD7A40"/>
    <w:pPr>
      <w:spacing w:after="0" w:line="240" w:lineRule="auto"/>
      <w:jc w:val="center"/>
    </w:pPr>
    <w:rPr>
      <w:rFonts w:ascii="Times New Roman" w:eastAsia="Times New Roman" w:hAnsi="Times New Roman" w:cs="Times New Roman"/>
      <w:b/>
      <w:bCs/>
      <w:kern w:val="0"/>
      <w:sz w:val="28"/>
      <w:szCs w:val="28"/>
      <w14:ligatures w14:val="none"/>
    </w:rPr>
  </w:style>
  <w:style w:type="character" w:customStyle="1" w:styleId="TitleChar">
    <w:name w:val="Title Char"/>
    <w:basedOn w:val="DefaultParagraphFont"/>
    <w:uiPriority w:val="10"/>
    <w:rsid w:val="00DD7A40"/>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locked/>
    <w:rsid w:val="00DD7A40"/>
    <w:rPr>
      <w:rFonts w:ascii="Times New Roman" w:eastAsia="Times New Roman" w:hAnsi="Times New Roman" w:cs="Times New Roman"/>
      <w:b/>
      <w:bCs/>
      <w:kern w:val="0"/>
      <w:sz w:val="28"/>
      <w:szCs w:val="28"/>
      <w14:ligatures w14:val="none"/>
    </w:rPr>
  </w:style>
  <w:style w:type="table" w:customStyle="1" w:styleId="TableGrid3">
    <w:name w:val="Table Grid3"/>
    <w:basedOn w:val="TableNormal"/>
    <w:next w:val="TableGrid0"/>
    <w:uiPriority w:val="59"/>
    <w:rsid w:val="00DD7A4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D7A40"/>
    <w:rPr>
      <w:i/>
      <w:iCs/>
    </w:rPr>
  </w:style>
  <w:style w:type="numbering" w:customStyle="1" w:styleId="NoList5">
    <w:name w:val="No List5"/>
    <w:next w:val="NoList"/>
    <w:uiPriority w:val="99"/>
    <w:semiHidden/>
    <w:unhideWhenUsed/>
    <w:rsid w:val="00DD7A40"/>
  </w:style>
  <w:style w:type="paragraph" w:customStyle="1" w:styleId="ColorfulList-Accent11">
    <w:name w:val="Colorful List - Accent 11"/>
    <w:basedOn w:val="Normal"/>
    <w:qFormat/>
    <w:rsid w:val="00DD7A40"/>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DD7A40"/>
  </w:style>
  <w:style w:type="paragraph" w:styleId="BodyText2">
    <w:name w:val="Body Text 2"/>
    <w:basedOn w:val="Normal"/>
    <w:link w:val="BodyText2Char1"/>
    <w:uiPriority w:val="99"/>
    <w:rsid w:val="00DD7A40"/>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uiPriority w:val="99"/>
    <w:semiHidden/>
    <w:rsid w:val="00DD7A40"/>
  </w:style>
  <w:style w:type="character" w:customStyle="1" w:styleId="BodyText2Char1">
    <w:name w:val="Body Text 2 Char1"/>
    <w:link w:val="BodyText2"/>
    <w:uiPriority w:val="99"/>
    <w:locked/>
    <w:rsid w:val="00DD7A40"/>
    <w:rPr>
      <w:rFonts w:ascii="Times New Roman" w:eastAsia="Times New Roman" w:hAnsi="Times New Roman" w:cs="Times New Roman"/>
      <w:kern w:val="0"/>
      <w:sz w:val="24"/>
      <w:szCs w:val="24"/>
      <w14:ligatures w14:val="none"/>
    </w:rPr>
  </w:style>
  <w:style w:type="paragraph" w:customStyle="1" w:styleId="naispant">
    <w:name w:val="naispant"/>
    <w:basedOn w:val="Normal"/>
    <w:uiPriority w:val="99"/>
    <w:rsid w:val="00DD7A40"/>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PageNumber">
    <w:name w:val="page number"/>
    <w:uiPriority w:val="99"/>
    <w:rsid w:val="00DD7A40"/>
    <w:rPr>
      <w:rFonts w:cs="Times New Roman"/>
    </w:rPr>
  </w:style>
  <w:style w:type="table" w:customStyle="1" w:styleId="TableGrid4">
    <w:name w:val="Table Grid4"/>
    <w:basedOn w:val="TableNormal"/>
    <w:next w:val="TableGrid0"/>
    <w:uiPriority w:val="39"/>
    <w:rsid w:val="00DD7A40"/>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D7A4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DD7A4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DD7A40"/>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DD7A40"/>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DD7A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DD7A40"/>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DD7A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DD7A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DD7A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DD7A40"/>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DD7A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DD7A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DD7A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DD7A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DD7A40"/>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DD7A40"/>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DD7A4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DD7A4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DD7A4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DD7A40"/>
  </w:style>
  <w:style w:type="character" w:styleId="FollowedHyperlink">
    <w:name w:val="FollowedHyperlink"/>
    <w:uiPriority w:val="99"/>
    <w:semiHidden/>
    <w:unhideWhenUsed/>
    <w:rsid w:val="00DD7A40"/>
    <w:rPr>
      <w:color w:val="800080"/>
      <w:u w:val="single"/>
    </w:rPr>
  </w:style>
  <w:style w:type="paragraph" w:customStyle="1" w:styleId="font5">
    <w:name w:val="font5"/>
    <w:basedOn w:val="Normal"/>
    <w:rsid w:val="00DD7A40"/>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Normal"/>
    <w:rsid w:val="00DD7A40"/>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Normal"/>
    <w:rsid w:val="00DD7A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Normal"/>
    <w:rsid w:val="00DD7A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Normal"/>
    <w:rsid w:val="00DD7A40"/>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NoList"/>
    <w:uiPriority w:val="99"/>
    <w:semiHidden/>
    <w:unhideWhenUsed/>
    <w:rsid w:val="00DD7A40"/>
  </w:style>
  <w:style w:type="table" w:customStyle="1" w:styleId="TableGrid5">
    <w:name w:val="Table Grid5"/>
    <w:basedOn w:val="TableNormal"/>
    <w:next w:val="TableGrid0"/>
    <w:uiPriority w:val="39"/>
    <w:rsid w:val="00DD7A40"/>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D7A40"/>
  </w:style>
  <w:style w:type="numbering" w:customStyle="1" w:styleId="NoList7">
    <w:name w:val="No List7"/>
    <w:next w:val="NoList"/>
    <w:uiPriority w:val="99"/>
    <w:semiHidden/>
    <w:unhideWhenUsed/>
    <w:rsid w:val="00DD7A40"/>
  </w:style>
  <w:style w:type="table" w:customStyle="1" w:styleId="TableGrid6">
    <w:name w:val="Table Grid6"/>
    <w:basedOn w:val="TableNormal"/>
    <w:next w:val="TableGrid0"/>
    <w:uiPriority w:val="39"/>
    <w:rsid w:val="00DD7A40"/>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DD7A40"/>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semiHidden/>
    <w:rsid w:val="00DD7A40"/>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semiHidden/>
    <w:unhideWhenUsed/>
    <w:rsid w:val="00DD7A40"/>
    <w:pPr>
      <w:spacing w:after="120" w:line="256" w:lineRule="auto"/>
    </w:pPr>
    <w:rPr>
      <w:kern w:val="0"/>
      <w:sz w:val="16"/>
      <w:szCs w:val="16"/>
      <w14:ligatures w14:val="none"/>
    </w:rPr>
  </w:style>
  <w:style w:type="character" w:customStyle="1" w:styleId="BodyText3Char">
    <w:name w:val="Body Text 3 Char"/>
    <w:basedOn w:val="DefaultParagraphFont"/>
    <w:link w:val="BodyText3"/>
    <w:uiPriority w:val="99"/>
    <w:semiHidden/>
    <w:rsid w:val="00DD7A40"/>
    <w:rPr>
      <w:kern w:val="0"/>
      <w:sz w:val="16"/>
      <w:szCs w:val="16"/>
      <w14:ligatures w14:val="none"/>
    </w:rPr>
  </w:style>
  <w:style w:type="paragraph" w:styleId="PlainText">
    <w:name w:val="Plain Text"/>
    <w:basedOn w:val="Normal"/>
    <w:link w:val="PlainTextChar"/>
    <w:uiPriority w:val="99"/>
    <w:semiHidden/>
    <w:unhideWhenUsed/>
    <w:rsid w:val="00DD7A40"/>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DD7A40"/>
    <w:rPr>
      <w:rFonts w:ascii="Calibri" w:hAnsi="Calibri"/>
      <w:kern w:val="0"/>
      <w:szCs w:val="21"/>
      <w14:ligatures w14:val="none"/>
    </w:rPr>
  </w:style>
  <w:style w:type="paragraph" w:customStyle="1" w:styleId="Parasts1">
    <w:name w:val="Parasts1"/>
    <w:rsid w:val="00DD7A40"/>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Normal"/>
    <w:rsid w:val="00DD7A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DD7A40"/>
    <w:rPr>
      <w:rFonts w:ascii="Times New Roman" w:eastAsia="Calibri" w:hAnsi="Times New Roman" w:cs="Times New Roman"/>
      <w:sz w:val="24"/>
      <w:szCs w:val="24"/>
    </w:rPr>
  </w:style>
  <w:style w:type="paragraph" w:customStyle="1" w:styleId="Saturardtjs">
    <w:name w:val="Satura rādītājs"/>
    <w:basedOn w:val="Normal"/>
    <w:qFormat/>
    <w:rsid w:val="00DD7A40"/>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DD7A40"/>
  </w:style>
  <w:style w:type="character" w:customStyle="1" w:styleId="FontStyle12">
    <w:name w:val="Font Style12"/>
    <w:uiPriority w:val="99"/>
    <w:rsid w:val="00DD7A40"/>
    <w:rPr>
      <w:rFonts w:ascii="Times New Roman" w:hAnsi="Times New Roman" w:cs="Times New Roman" w:hint="default"/>
      <w:sz w:val="20"/>
      <w:szCs w:val="20"/>
    </w:rPr>
  </w:style>
  <w:style w:type="character" w:customStyle="1" w:styleId="FontStyle11">
    <w:name w:val="Font Style11"/>
    <w:uiPriority w:val="99"/>
    <w:rsid w:val="00DD7A40"/>
    <w:rPr>
      <w:rFonts w:ascii="Times New Roman" w:hAnsi="Times New Roman" w:cs="Times New Roman" w:hint="default"/>
      <w:sz w:val="22"/>
      <w:szCs w:val="22"/>
    </w:rPr>
  </w:style>
  <w:style w:type="character" w:customStyle="1" w:styleId="normaltextrun">
    <w:name w:val="normaltextrun"/>
    <w:basedOn w:val="DefaultParagraphFont"/>
    <w:rsid w:val="00DD7A40"/>
  </w:style>
  <w:style w:type="character" w:customStyle="1" w:styleId="Noklusjumarindkopasfonts1">
    <w:name w:val="Noklusējuma rindkopas fonts1"/>
    <w:rsid w:val="00DD7A40"/>
  </w:style>
  <w:style w:type="character" w:customStyle="1" w:styleId="UnresolvedMention1">
    <w:name w:val="Unresolved Mention1"/>
    <w:uiPriority w:val="99"/>
    <w:semiHidden/>
    <w:rsid w:val="00DD7A40"/>
    <w:rPr>
      <w:color w:val="605E5C"/>
      <w:shd w:val="clear" w:color="auto" w:fill="E1DFDD"/>
    </w:rPr>
  </w:style>
  <w:style w:type="character" w:customStyle="1" w:styleId="sub">
    <w:name w:val="sub"/>
    <w:rsid w:val="00DD7A40"/>
  </w:style>
  <w:style w:type="table" w:customStyle="1" w:styleId="TableGrid21">
    <w:name w:val="Table Grid21"/>
    <w:basedOn w:val="TableNormal"/>
    <w:uiPriority w:val="39"/>
    <w:rsid w:val="00DD7A40"/>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DefaultParagraphFont"/>
    <w:uiPriority w:val="99"/>
    <w:semiHidden/>
    <w:rsid w:val="00DD7A40"/>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DefaultParagraphFont"/>
    <w:uiPriority w:val="99"/>
    <w:semiHidden/>
    <w:rsid w:val="00DD7A40"/>
    <w:rPr>
      <w:rFonts w:ascii="Times New Roman" w:eastAsia="Times New Roman" w:hAnsi="Times New Roman" w:cs="Times New Roman"/>
      <w:kern w:val="0"/>
      <w:sz w:val="24"/>
      <w:szCs w:val="24"/>
      <w:lang w:eastAsia="lv-LV"/>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9"/>
    <w:qFormat/>
    <w:rsid w:val="00DD7A40"/>
    <w:pPr>
      <w:widowControl w:val="0"/>
      <w:autoSpaceDE w:val="0"/>
      <w:autoSpaceDN w:val="0"/>
      <w:spacing w:after="0" w:line="240" w:lineRule="auto"/>
      <w:ind w:left="2900" w:hanging="401"/>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next w:val="Normal"/>
    <w:link w:val="Heading2Char"/>
    <w:uiPriority w:val="9"/>
    <w:semiHidden/>
    <w:unhideWhenUsed/>
    <w:qFormat/>
    <w:rsid w:val="00DD7A40"/>
    <w:pPr>
      <w:keepNext/>
      <w:spacing w:after="0" w:line="240" w:lineRule="auto"/>
      <w:jc w:val="center"/>
      <w:outlineLvl w:val="1"/>
    </w:pPr>
    <w:rPr>
      <w:rFonts w:ascii="Times New Roman" w:eastAsia="Times New Roman" w:hAnsi="Times New Roman" w:cs="Times New Roman"/>
      <w:b/>
      <w:bCs/>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7A40"/>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semiHidden/>
    <w:rsid w:val="00DD7A40"/>
    <w:rPr>
      <w:rFonts w:ascii="Times New Roman" w:eastAsia="Times New Roman" w:hAnsi="Times New Roman" w:cs="Times New Roman"/>
      <w:b/>
      <w:bCs/>
      <w:kern w:val="0"/>
      <w:sz w:val="24"/>
      <w:szCs w:val="20"/>
      <w14:ligatures w14:val="none"/>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DD7A40"/>
    <w:pPr>
      <w:ind w:left="720"/>
      <w:contextualSpacing/>
    </w:pPr>
  </w:style>
  <w:style w:type="numbering" w:customStyle="1" w:styleId="NoList1">
    <w:name w:val="No List1"/>
    <w:next w:val="NoList"/>
    <w:uiPriority w:val="99"/>
    <w:semiHidden/>
    <w:unhideWhenUsed/>
    <w:rsid w:val="00DD7A40"/>
  </w:style>
  <w:style w:type="paragraph" w:styleId="BodyText">
    <w:name w:val="Body Text"/>
    <w:aliases w:val="Body Text Char Char Char,Body Text Char Char"/>
    <w:basedOn w:val="Normal"/>
    <w:link w:val="BodyTextChar"/>
    <w:uiPriority w:val="99"/>
    <w:qFormat/>
    <w:rsid w:val="00DD7A40"/>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aliases w:val="Body Text Char Char Char Char,Body Text Char Char Char1"/>
    <w:basedOn w:val="DefaultParagraphFont"/>
    <w:link w:val="BodyText"/>
    <w:uiPriority w:val="99"/>
    <w:rsid w:val="00DD7A40"/>
    <w:rPr>
      <w:rFonts w:ascii="Times New Roman" w:eastAsia="Times New Roman" w:hAnsi="Times New Roman" w:cs="Times New Roman"/>
      <w:kern w:val="0"/>
      <w:sz w:val="24"/>
      <w:szCs w:val="24"/>
      <w14:ligatures w14:val="non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DD7A40"/>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DD7A40"/>
    <w:rPr>
      <w:rFonts w:ascii="Times New Roman" w:eastAsia="Times New Roman" w:hAnsi="Times New Roman" w:cs="Times New Roman"/>
      <w:kern w:val="0"/>
      <w:sz w:val="24"/>
      <w:szCs w:val="24"/>
      <w:lang w:val="x-none" w:eastAsia="x-none"/>
      <w14:ligatures w14:val="none"/>
    </w:rPr>
  </w:style>
  <w:style w:type="paragraph" w:styleId="NoSpacing">
    <w:name w:val="No Spacing"/>
    <w:link w:val="NoSpacingChar"/>
    <w:uiPriority w:val="1"/>
    <w:qFormat/>
    <w:rsid w:val="00DD7A40"/>
    <w:pPr>
      <w:spacing w:after="0" w:line="240" w:lineRule="auto"/>
    </w:pPr>
    <w:rPr>
      <w:rFonts w:ascii="Calibri" w:eastAsia="Calibri" w:hAnsi="Calibri" w:cs="Times New Roman"/>
      <w:kern w:val="0"/>
      <w14:ligatures w14:val="none"/>
    </w:rPr>
  </w:style>
  <w:style w:type="character" w:styleId="Hyperlink">
    <w:name w:val="Hyperlink"/>
    <w:uiPriority w:val="99"/>
    <w:rsid w:val="00DD7A40"/>
    <w:rPr>
      <w:color w:val="0000FF"/>
      <w:u w:val="single"/>
    </w:rPr>
  </w:style>
  <w:style w:type="character" w:customStyle="1" w:styleId="NoSpacingChar">
    <w:name w:val="No Spacing Char"/>
    <w:link w:val="NoSpacing"/>
    <w:uiPriority w:val="1"/>
    <w:qFormat/>
    <w:rsid w:val="00DD7A40"/>
    <w:rPr>
      <w:rFonts w:ascii="Calibri" w:eastAsia="Calibri" w:hAnsi="Calibri" w:cs="Times New Roman"/>
      <w:kern w:val="0"/>
      <w14:ligatures w14:val="none"/>
    </w:rPr>
  </w:style>
  <w:style w:type="paragraph" w:customStyle="1" w:styleId="Default">
    <w:name w:val="Default"/>
    <w:link w:val="DefaultChar"/>
    <w:qFormat/>
    <w:rsid w:val="00DD7A40"/>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DD7A40"/>
    <w:rPr>
      <w:rFonts w:ascii="Times New Roman" w:eastAsia="Calibri" w:hAnsi="Times New Roman" w:cs="Times New Roman"/>
      <w:color w:val="000000"/>
      <w:kern w:val="0"/>
      <w:sz w:val="24"/>
      <w:szCs w:val="24"/>
      <w:lang w:val="et-EE"/>
      <w14:ligatures w14:val="none"/>
    </w:rPr>
  </w:style>
  <w:style w:type="paragraph" w:styleId="BalloonText">
    <w:name w:val="Balloon Text"/>
    <w:basedOn w:val="Normal"/>
    <w:link w:val="BalloonTextChar"/>
    <w:uiPriority w:val="99"/>
    <w:semiHidden/>
    <w:unhideWhenUsed/>
    <w:rsid w:val="00DD7A40"/>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semiHidden/>
    <w:rsid w:val="00DD7A40"/>
    <w:rPr>
      <w:rFonts w:ascii="Segoe UI" w:eastAsia="Times New Roman" w:hAnsi="Segoe UI" w:cs="Segoe UI"/>
      <w:kern w:val="0"/>
      <w:sz w:val="18"/>
      <w:szCs w:val="18"/>
      <w:lang w:eastAsia="lv-LV"/>
      <w14:ligatures w14:val="none"/>
    </w:rPr>
  </w:style>
  <w:style w:type="paragraph" w:styleId="Footer">
    <w:name w:val="footer"/>
    <w:basedOn w:val="Normal"/>
    <w:link w:val="FooterChar"/>
    <w:uiPriority w:val="99"/>
    <w:unhideWhenUsed/>
    <w:rsid w:val="00DD7A4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DD7A40"/>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DD7A40"/>
  </w:style>
  <w:style w:type="character" w:customStyle="1" w:styleId="apple-converted-space">
    <w:name w:val="apple-converted-space"/>
    <w:rsid w:val="00DD7A40"/>
  </w:style>
  <w:style w:type="paragraph" w:customStyle="1" w:styleId="naisf">
    <w:name w:val="naisf"/>
    <w:basedOn w:val="Normal"/>
    <w:qFormat/>
    <w:rsid w:val="00DD7A40"/>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DefaultParagraphFont"/>
    <w:rsid w:val="00DD7A40"/>
  </w:style>
  <w:style w:type="paragraph" w:customStyle="1" w:styleId="NoSpacing1">
    <w:name w:val="No Spacing1"/>
    <w:qFormat/>
    <w:rsid w:val="00DD7A40"/>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BodyTextIndent2">
    <w:name w:val="Body Text Indent 2"/>
    <w:basedOn w:val="Normal"/>
    <w:link w:val="BodyTextIndent2Char"/>
    <w:uiPriority w:val="99"/>
    <w:semiHidden/>
    <w:unhideWhenUsed/>
    <w:rsid w:val="00DD7A40"/>
    <w:pPr>
      <w:spacing w:after="120" w:line="480" w:lineRule="auto"/>
      <w:ind w:left="283"/>
    </w:pPr>
  </w:style>
  <w:style w:type="character" w:customStyle="1" w:styleId="BodyTextIndent2Char">
    <w:name w:val="Body Text Indent 2 Char"/>
    <w:basedOn w:val="DefaultParagraphFont"/>
    <w:link w:val="BodyTextIndent2"/>
    <w:uiPriority w:val="99"/>
    <w:semiHidden/>
    <w:rsid w:val="00DD7A40"/>
  </w:style>
  <w:style w:type="paragraph" w:customStyle="1" w:styleId="tv213">
    <w:name w:val="tv213"/>
    <w:basedOn w:val="Normal"/>
    <w:rsid w:val="00DD7A4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
    <w:unhideWhenUsed/>
    <w:rsid w:val="00DD7A4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DD7A40"/>
  </w:style>
  <w:style w:type="table" w:customStyle="1" w:styleId="TableGrid">
    <w:name w:val="TableGrid"/>
    <w:rsid w:val="00DD7A40"/>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TableGrid0">
    <w:name w:val="Table Grid"/>
    <w:basedOn w:val="TableNormal"/>
    <w:uiPriority w:val="39"/>
    <w:rsid w:val="00DD7A40"/>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link w:val="Stils1Rakstz"/>
    <w:qFormat/>
    <w:rsid w:val="00DD7A40"/>
    <w:pPr>
      <w:numPr>
        <w:numId w:val="1"/>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DD7A40"/>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DD7A40"/>
    <w:pPr>
      <w:numPr>
        <w:numId w:val="2"/>
      </w:numPr>
    </w:pPr>
  </w:style>
  <w:style w:type="numbering" w:customStyle="1" w:styleId="Style1">
    <w:name w:val="Style1"/>
    <w:uiPriority w:val="99"/>
    <w:rsid w:val="00DD7A40"/>
    <w:pPr>
      <w:numPr>
        <w:numId w:val="3"/>
      </w:numPr>
    </w:pPr>
  </w:style>
  <w:style w:type="numbering" w:customStyle="1" w:styleId="Style2">
    <w:name w:val="Style2"/>
    <w:uiPriority w:val="99"/>
    <w:rsid w:val="00DD7A40"/>
    <w:pPr>
      <w:numPr>
        <w:numId w:val="4"/>
      </w:numPr>
    </w:pPr>
  </w:style>
  <w:style w:type="numbering" w:customStyle="1" w:styleId="Style3">
    <w:name w:val="Style3"/>
    <w:uiPriority w:val="99"/>
    <w:rsid w:val="00DD7A40"/>
    <w:pPr>
      <w:numPr>
        <w:numId w:val="5"/>
      </w:numPr>
    </w:pPr>
  </w:style>
  <w:style w:type="numbering" w:customStyle="1" w:styleId="Style4">
    <w:name w:val="Style4"/>
    <w:uiPriority w:val="99"/>
    <w:rsid w:val="00DD7A40"/>
    <w:pPr>
      <w:numPr>
        <w:numId w:val="6"/>
      </w:numPr>
    </w:pPr>
  </w:style>
  <w:style w:type="numbering" w:customStyle="1" w:styleId="Style5">
    <w:name w:val="Style5"/>
    <w:uiPriority w:val="99"/>
    <w:rsid w:val="00DD7A40"/>
    <w:pPr>
      <w:numPr>
        <w:numId w:val="7"/>
      </w:numPr>
    </w:pPr>
  </w:style>
  <w:style w:type="numbering" w:customStyle="1" w:styleId="Style6">
    <w:name w:val="Style6"/>
    <w:uiPriority w:val="99"/>
    <w:rsid w:val="00DD7A40"/>
    <w:pPr>
      <w:numPr>
        <w:numId w:val="8"/>
      </w:numPr>
    </w:pPr>
  </w:style>
  <w:style w:type="numbering" w:customStyle="1" w:styleId="Style7">
    <w:name w:val="Style7"/>
    <w:uiPriority w:val="99"/>
    <w:rsid w:val="00DD7A40"/>
    <w:pPr>
      <w:numPr>
        <w:numId w:val="9"/>
      </w:numPr>
    </w:pPr>
  </w:style>
  <w:style w:type="numbering" w:customStyle="1" w:styleId="Style8">
    <w:name w:val="Style8"/>
    <w:uiPriority w:val="99"/>
    <w:rsid w:val="00DD7A40"/>
    <w:pPr>
      <w:numPr>
        <w:numId w:val="10"/>
      </w:numPr>
    </w:pPr>
  </w:style>
  <w:style w:type="numbering" w:customStyle="1" w:styleId="Stils3">
    <w:name w:val="Stils3"/>
    <w:uiPriority w:val="99"/>
    <w:rsid w:val="00DD7A40"/>
    <w:pPr>
      <w:numPr>
        <w:numId w:val="11"/>
      </w:numPr>
    </w:pPr>
  </w:style>
  <w:style w:type="numbering" w:customStyle="1" w:styleId="Style9">
    <w:name w:val="Style9"/>
    <w:uiPriority w:val="99"/>
    <w:rsid w:val="00DD7A40"/>
    <w:pPr>
      <w:numPr>
        <w:numId w:val="12"/>
      </w:numPr>
    </w:pPr>
  </w:style>
  <w:style w:type="numbering" w:customStyle="1" w:styleId="Style10">
    <w:name w:val="Style10"/>
    <w:uiPriority w:val="99"/>
    <w:rsid w:val="00DD7A40"/>
    <w:pPr>
      <w:numPr>
        <w:numId w:val="13"/>
      </w:numPr>
    </w:pPr>
  </w:style>
  <w:style w:type="numbering" w:customStyle="1" w:styleId="Style11">
    <w:name w:val="Style11"/>
    <w:uiPriority w:val="99"/>
    <w:rsid w:val="00DD7A40"/>
    <w:pPr>
      <w:numPr>
        <w:numId w:val="14"/>
      </w:numPr>
    </w:pPr>
  </w:style>
  <w:style w:type="character" w:customStyle="1" w:styleId="UnresolvedMention">
    <w:name w:val="Unresolved Mention"/>
    <w:basedOn w:val="DefaultParagraphFont"/>
    <w:uiPriority w:val="99"/>
    <w:semiHidden/>
    <w:unhideWhenUsed/>
    <w:rsid w:val="00DD7A40"/>
    <w:rPr>
      <w:color w:val="605E5C"/>
      <w:shd w:val="clear" w:color="auto" w:fill="E1DFDD"/>
    </w:rPr>
  </w:style>
  <w:style w:type="character" w:customStyle="1" w:styleId="Neatrisintapieminana1">
    <w:name w:val="Neatrisināta pieminēšana1"/>
    <w:basedOn w:val="DefaultParagraphFont"/>
    <w:uiPriority w:val="99"/>
    <w:semiHidden/>
    <w:unhideWhenUsed/>
    <w:rsid w:val="00DD7A40"/>
    <w:rPr>
      <w:color w:val="605E5C"/>
      <w:shd w:val="clear" w:color="auto" w:fill="E1DFDD"/>
    </w:rPr>
  </w:style>
  <w:style w:type="character" w:customStyle="1" w:styleId="NormalWebChar">
    <w:name w:val="Normal (Web) Char"/>
    <w:link w:val="NormalWeb"/>
    <w:locked/>
    <w:rsid w:val="00DD7A40"/>
    <w:rPr>
      <w:rFonts w:ascii="Times New Roman" w:eastAsia="Times New Roman" w:hAnsi="Times New Roman" w:cs="Times New Roman"/>
      <w:kern w:val="0"/>
      <w:sz w:val="24"/>
      <w:szCs w:val="24"/>
      <w:lang w:eastAsia="lv-LV"/>
      <w14:ligatures w14:val="none"/>
    </w:rPr>
  </w:style>
  <w:style w:type="numbering" w:customStyle="1" w:styleId="NoList3">
    <w:name w:val="No List3"/>
    <w:next w:val="NoList"/>
    <w:uiPriority w:val="99"/>
    <w:semiHidden/>
    <w:unhideWhenUsed/>
    <w:rsid w:val="00DD7A40"/>
  </w:style>
  <w:style w:type="character" w:styleId="CommentReference">
    <w:name w:val="annotation reference"/>
    <w:basedOn w:val="DefaultParagraphFont"/>
    <w:uiPriority w:val="99"/>
    <w:unhideWhenUsed/>
    <w:rsid w:val="00DD7A40"/>
    <w:rPr>
      <w:sz w:val="16"/>
      <w:szCs w:val="16"/>
    </w:rPr>
  </w:style>
  <w:style w:type="paragraph" w:styleId="CommentText">
    <w:name w:val="annotation text"/>
    <w:basedOn w:val="Normal"/>
    <w:link w:val="CommentTextChar"/>
    <w:uiPriority w:val="99"/>
    <w:unhideWhenUsed/>
    <w:rsid w:val="00DD7A40"/>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DD7A40"/>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7A40"/>
    <w:rPr>
      <w:b/>
      <w:bCs/>
    </w:rPr>
  </w:style>
  <w:style w:type="character" w:customStyle="1" w:styleId="CommentSubjectChar">
    <w:name w:val="Comment Subject Char"/>
    <w:basedOn w:val="CommentTextChar"/>
    <w:link w:val="CommentSubject"/>
    <w:uiPriority w:val="99"/>
    <w:semiHidden/>
    <w:rsid w:val="00DD7A40"/>
    <w:rPr>
      <w:rFonts w:ascii="Calibri" w:eastAsia="Calibri" w:hAnsi="Calibri" w:cs="Times New Roman"/>
      <w:b/>
      <w:bCs/>
      <w:kern w:val="0"/>
      <w:sz w:val="20"/>
      <w:szCs w:val="20"/>
      <w14:ligatures w14:val="none"/>
    </w:rPr>
  </w:style>
  <w:style w:type="paragraph" w:styleId="FootnoteText">
    <w:name w:val="footnote text"/>
    <w:basedOn w:val="Normal"/>
    <w:link w:val="FootnoteTextChar"/>
    <w:uiPriority w:val="99"/>
    <w:semiHidden/>
    <w:unhideWhenUsed/>
    <w:rsid w:val="00DD7A40"/>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D7A40"/>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DD7A40"/>
    <w:rPr>
      <w:vertAlign w:val="superscript"/>
    </w:rPr>
  </w:style>
  <w:style w:type="table" w:customStyle="1" w:styleId="TableGrid1">
    <w:name w:val="Table Grid1"/>
    <w:basedOn w:val="TableNormal"/>
    <w:next w:val="TableGrid0"/>
    <w:uiPriority w:val="39"/>
    <w:rsid w:val="00DD7A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DD7A40"/>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DD7A40"/>
  </w:style>
  <w:style w:type="paragraph" w:customStyle="1" w:styleId="Bezatstarpm2">
    <w:name w:val="Bez atstarpēm2"/>
    <w:qFormat/>
    <w:rsid w:val="00DD7A40"/>
    <w:pPr>
      <w:spacing w:after="0" w:line="240" w:lineRule="auto"/>
    </w:pPr>
    <w:rPr>
      <w:rFonts w:ascii="Calibri" w:eastAsia="Calibri" w:hAnsi="Calibri" w:cs="Times New Roman"/>
      <w:kern w:val="0"/>
      <w:lang w:val="et-EE"/>
      <w14:ligatures w14:val="none"/>
    </w:rPr>
  </w:style>
  <w:style w:type="numbering" w:customStyle="1" w:styleId="NoList4">
    <w:name w:val="No List4"/>
    <w:next w:val="NoList"/>
    <w:uiPriority w:val="99"/>
    <w:semiHidden/>
    <w:unhideWhenUsed/>
    <w:rsid w:val="00DD7A40"/>
  </w:style>
  <w:style w:type="paragraph" w:styleId="Title">
    <w:name w:val="Title"/>
    <w:basedOn w:val="Normal"/>
    <w:link w:val="TitleChar1"/>
    <w:uiPriority w:val="99"/>
    <w:qFormat/>
    <w:rsid w:val="00DD7A40"/>
    <w:pPr>
      <w:spacing w:after="0" w:line="240" w:lineRule="auto"/>
      <w:jc w:val="center"/>
    </w:pPr>
    <w:rPr>
      <w:rFonts w:ascii="Times New Roman" w:eastAsia="Times New Roman" w:hAnsi="Times New Roman" w:cs="Times New Roman"/>
      <w:b/>
      <w:bCs/>
      <w:kern w:val="0"/>
      <w:sz w:val="28"/>
      <w:szCs w:val="28"/>
      <w14:ligatures w14:val="none"/>
    </w:rPr>
  </w:style>
  <w:style w:type="character" w:customStyle="1" w:styleId="TitleChar">
    <w:name w:val="Title Char"/>
    <w:basedOn w:val="DefaultParagraphFont"/>
    <w:uiPriority w:val="10"/>
    <w:rsid w:val="00DD7A40"/>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locked/>
    <w:rsid w:val="00DD7A40"/>
    <w:rPr>
      <w:rFonts w:ascii="Times New Roman" w:eastAsia="Times New Roman" w:hAnsi="Times New Roman" w:cs="Times New Roman"/>
      <w:b/>
      <w:bCs/>
      <w:kern w:val="0"/>
      <w:sz w:val="28"/>
      <w:szCs w:val="28"/>
      <w14:ligatures w14:val="none"/>
    </w:rPr>
  </w:style>
  <w:style w:type="table" w:customStyle="1" w:styleId="TableGrid3">
    <w:name w:val="Table Grid3"/>
    <w:basedOn w:val="TableNormal"/>
    <w:next w:val="TableGrid0"/>
    <w:uiPriority w:val="59"/>
    <w:rsid w:val="00DD7A4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D7A40"/>
    <w:rPr>
      <w:i/>
      <w:iCs/>
    </w:rPr>
  </w:style>
  <w:style w:type="numbering" w:customStyle="1" w:styleId="NoList5">
    <w:name w:val="No List5"/>
    <w:next w:val="NoList"/>
    <w:uiPriority w:val="99"/>
    <w:semiHidden/>
    <w:unhideWhenUsed/>
    <w:rsid w:val="00DD7A40"/>
  </w:style>
  <w:style w:type="paragraph" w:customStyle="1" w:styleId="ColorfulList-Accent11">
    <w:name w:val="Colorful List - Accent 11"/>
    <w:basedOn w:val="Normal"/>
    <w:qFormat/>
    <w:rsid w:val="00DD7A40"/>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DD7A40"/>
  </w:style>
  <w:style w:type="paragraph" w:styleId="BodyText2">
    <w:name w:val="Body Text 2"/>
    <w:basedOn w:val="Normal"/>
    <w:link w:val="BodyText2Char1"/>
    <w:uiPriority w:val="99"/>
    <w:rsid w:val="00DD7A40"/>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uiPriority w:val="99"/>
    <w:semiHidden/>
    <w:rsid w:val="00DD7A40"/>
  </w:style>
  <w:style w:type="character" w:customStyle="1" w:styleId="BodyText2Char1">
    <w:name w:val="Body Text 2 Char1"/>
    <w:link w:val="BodyText2"/>
    <w:uiPriority w:val="99"/>
    <w:locked/>
    <w:rsid w:val="00DD7A40"/>
    <w:rPr>
      <w:rFonts w:ascii="Times New Roman" w:eastAsia="Times New Roman" w:hAnsi="Times New Roman" w:cs="Times New Roman"/>
      <w:kern w:val="0"/>
      <w:sz w:val="24"/>
      <w:szCs w:val="24"/>
      <w14:ligatures w14:val="none"/>
    </w:rPr>
  </w:style>
  <w:style w:type="paragraph" w:customStyle="1" w:styleId="naispant">
    <w:name w:val="naispant"/>
    <w:basedOn w:val="Normal"/>
    <w:uiPriority w:val="99"/>
    <w:rsid w:val="00DD7A40"/>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PageNumber">
    <w:name w:val="page number"/>
    <w:uiPriority w:val="99"/>
    <w:rsid w:val="00DD7A40"/>
    <w:rPr>
      <w:rFonts w:cs="Times New Roman"/>
    </w:rPr>
  </w:style>
  <w:style w:type="table" w:customStyle="1" w:styleId="TableGrid4">
    <w:name w:val="Table Grid4"/>
    <w:basedOn w:val="TableNormal"/>
    <w:next w:val="TableGrid0"/>
    <w:uiPriority w:val="39"/>
    <w:rsid w:val="00DD7A40"/>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D7A4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DD7A4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DD7A40"/>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DD7A40"/>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DD7A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DD7A40"/>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DD7A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DD7A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DD7A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DD7A40"/>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DD7A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DD7A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DD7A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DD7A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DD7A40"/>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DD7A40"/>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DD7A4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DD7A4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DD7A4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DD7A40"/>
  </w:style>
  <w:style w:type="character" w:styleId="FollowedHyperlink">
    <w:name w:val="FollowedHyperlink"/>
    <w:uiPriority w:val="99"/>
    <w:semiHidden/>
    <w:unhideWhenUsed/>
    <w:rsid w:val="00DD7A40"/>
    <w:rPr>
      <w:color w:val="800080"/>
      <w:u w:val="single"/>
    </w:rPr>
  </w:style>
  <w:style w:type="paragraph" w:customStyle="1" w:styleId="font5">
    <w:name w:val="font5"/>
    <w:basedOn w:val="Normal"/>
    <w:rsid w:val="00DD7A40"/>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Normal"/>
    <w:rsid w:val="00DD7A40"/>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DD7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Normal"/>
    <w:rsid w:val="00DD7A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Normal"/>
    <w:rsid w:val="00DD7A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Normal"/>
    <w:rsid w:val="00DD7A40"/>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NoList"/>
    <w:uiPriority w:val="99"/>
    <w:semiHidden/>
    <w:unhideWhenUsed/>
    <w:rsid w:val="00DD7A40"/>
  </w:style>
  <w:style w:type="table" w:customStyle="1" w:styleId="TableGrid5">
    <w:name w:val="Table Grid5"/>
    <w:basedOn w:val="TableNormal"/>
    <w:next w:val="TableGrid0"/>
    <w:uiPriority w:val="39"/>
    <w:rsid w:val="00DD7A40"/>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D7A40"/>
  </w:style>
  <w:style w:type="numbering" w:customStyle="1" w:styleId="NoList7">
    <w:name w:val="No List7"/>
    <w:next w:val="NoList"/>
    <w:uiPriority w:val="99"/>
    <w:semiHidden/>
    <w:unhideWhenUsed/>
    <w:rsid w:val="00DD7A40"/>
  </w:style>
  <w:style w:type="table" w:customStyle="1" w:styleId="TableGrid6">
    <w:name w:val="Table Grid6"/>
    <w:basedOn w:val="TableNormal"/>
    <w:next w:val="TableGrid0"/>
    <w:uiPriority w:val="39"/>
    <w:rsid w:val="00DD7A40"/>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DD7A40"/>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semiHidden/>
    <w:rsid w:val="00DD7A40"/>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semiHidden/>
    <w:unhideWhenUsed/>
    <w:rsid w:val="00DD7A40"/>
    <w:pPr>
      <w:spacing w:after="120" w:line="256" w:lineRule="auto"/>
    </w:pPr>
    <w:rPr>
      <w:kern w:val="0"/>
      <w:sz w:val="16"/>
      <w:szCs w:val="16"/>
      <w14:ligatures w14:val="none"/>
    </w:rPr>
  </w:style>
  <w:style w:type="character" w:customStyle="1" w:styleId="BodyText3Char">
    <w:name w:val="Body Text 3 Char"/>
    <w:basedOn w:val="DefaultParagraphFont"/>
    <w:link w:val="BodyText3"/>
    <w:uiPriority w:val="99"/>
    <w:semiHidden/>
    <w:rsid w:val="00DD7A40"/>
    <w:rPr>
      <w:kern w:val="0"/>
      <w:sz w:val="16"/>
      <w:szCs w:val="16"/>
      <w14:ligatures w14:val="none"/>
    </w:rPr>
  </w:style>
  <w:style w:type="paragraph" w:styleId="PlainText">
    <w:name w:val="Plain Text"/>
    <w:basedOn w:val="Normal"/>
    <w:link w:val="PlainTextChar"/>
    <w:uiPriority w:val="99"/>
    <w:semiHidden/>
    <w:unhideWhenUsed/>
    <w:rsid w:val="00DD7A40"/>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DD7A40"/>
    <w:rPr>
      <w:rFonts w:ascii="Calibri" w:hAnsi="Calibri"/>
      <w:kern w:val="0"/>
      <w:szCs w:val="21"/>
      <w14:ligatures w14:val="none"/>
    </w:rPr>
  </w:style>
  <w:style w:type="paragraph" w:customStyle="1" w:styleId="Parasts1">
    <w:name w:val="Parasts1"/>
    <w:rsid w:val="00DD7A40"/>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Normal"/>
    <w:rsid w:val="00DD7A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DD7A40"/>
    <w:rPr>
      <w:rFonts w:ascii="Times New Roman" w:eastAsia="Calibri" w:hAnsi="Times New Roman" w:cs="Times New Roman"/>
      <w:sz w:val="24"/>
      <w:szCs w:val="24"/>
    </w:rPr>
  </w:style>
  <w:style w:type="paragraph" w:customStyle="1" w:styleId="Saturardtjs">
    <w:name w:val="Satura rādītājs"/>
    <w:basedOn w:val="Normal"/>
    <w:qFormat/>
    <w:rsid w:val="00DD7A40"/>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DD7A40"/>
  </w:style>
  <w:style w:type="character" w:customStyle="1" w:styleId="FontStyle12">
    <w:name w:val="Font Style12"/>
    <w:uiPriority w:val="99"/>
    <w:rsid w:val="00DD7A40"/>
    <w:rPr>
      <w:rFonts w:ascii="Times New Roman" w:hAnsi="Times New Roman" w:cs="Times New Roman" w:hint="default"/>
      <w:sz w:val="20"/>
      <w:szCs w:val="20"/>
    </w:rPr>
  </w:style>
  <w:style w:type="character" w:customStyle="1" w:styleId="FontStyle11">
    <w:name w:val="Font Style11"/>
    <w:uiPriority w:val="99"/>
    <w:rsid w:val="00DD7A40"/>
    <w:rPr>
      <w:rFonts w:ascii="Times New Roman" w:hAnsi="Times New Roman" w:cs="Times New Roman" w:hint="default"/>
      <w:sz w:val="22"/>
      <w:szCs w:val="22"/>
    </w:rPr>
  </w:style>
  <w:style w:type="character" w:customStyle="1" w:styleId="normaltextrun">
    <w:name w:val="normaltextrun"/>
    <w:basedOn w:val="DefaultParagraphFont"/>
    <w:rsid w:val="00DD7A40"/>
  </w:style>
  <w:style w:type="character" w:customStyle="1" w:styleId="Noklusjumarindkopasfonts1">
    <w:name w:val="Noklusējuma rindkopas fonts1"/>
    <w:rsid w:val="00DD7A40"/>
  </w:style>
  <w:style w:type="character" w:customStyle="1" w:styleId="UnresolvedMention1">
    <w:name w:val="Unresolved Mention1"/>
    <w:uiPriority w:val="99"/>
    <w:semiHidden/>
    <w:rsid w:val="00DD7A40"/>
    <w:rPr>
      <w:color w:val="605E5C"/>
      <w:shd w:val="clear" w:color="auto" w:fill="E1DFDD"/>
    </w:rPr>
  </w:style>
  <w:style w:type="character" w:customStyle="1" w:styleId="sub">
    <w:name w:val="sub"/>
    <w:rsid w:val="00DD7A40"/>
  </w:style>
  <w:style w:type="table" w:customStyle="1" w:styleId="TableGrid21">
    <w:name w:val="Table Grid21"/>
    <w:basedOn w:val="TableNormal"/>
    <w:uiPriority w:val="39"/>
    <w:rsid w:val="00DD7A40"/>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DefaultParagraphFont"/>
    <w:uiPriority w:val="99"/>
    <w:semiHidden/>
    <w:rsid w:val="00DD7A40"/>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DefaultParagraphFont"/>
    <w:uiPriority w:val="99"/>
    <w:semiHidden/>
    <w:rsid w:val="00DD7A40"/>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iuac@dobele.l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me@dobele.l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ome@dobele.l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55FB-3F09-45EA-99D3-9D3CC874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16312</Words>
  <Characters>9299</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2023-02-28T14:59:00Z</dcterms:created>
  <dcterms:modified xsi:type="dcterms:W3CDTF">2023-02-28T14:59:00Z</dcterms:modified>
</cp:coreProperties>
</file>