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2DF7E" w14:textId="77777777" w:rsidR="005C42B4" w:rsidRPr="00935052" w:rsidRDefault="005C42B4" w:rsidP="005C42B4">
      <w:pPr>
        <w:spacing w:after="0" w:line="240" w:lineRule="auto"/>
        <w:rPr>
          <w:rFonts w:ascii="Times New Roman" w:hAnsi="Times New Roman" w:cs="Times New Roman"/>
          <w:lang w:val="lv-LV"/>
        </w:rPr>
      </w:pPr>
    </w:p>
    <w:p w14:paraId="1B84A9DC" w14:textId="77777777" w:rsidR="005C42B4" w:rsidRPr="00935052" w:rsidRDefault="005C42B4" w:rsidP="005C42B4">
      <w:pPr>
        <w:spacing w:after="0" w:line="240" w:lineRule="auto"/>
        <w:rPr>
          <w:rFonts w:ascii="Times New Roman" w:hAnsi="Times New Roman" w:cs="Times New Roman"/>
          <w:lang w:val="lv-LV"/>
        </w:rPr>
      </w:pPr>
    </w:p>
    <w:p w14:paraId="4B752288" w14:textId="77777777" w:rsidR="005C42B4" w:rsidRPr="00935052" w:rsidRDefault="005C42B4" w:rsidP="005C42B4">
      <w:pPr>
        <w:spacing w:after="0" w:line="240" w:lineRule="auto"/>
        <w:rPr>
          <w:rFonts w:ascii="Times New Roman" w:hAnsi="Times New Roman" w:cs="Times New Roman"/>
          <w:lang w:val="lv-LV"/>
        </w:rPr>
      </w:pPr>
    </w:p>
    <w:p w14:paraId="67BA8B6D" w14:textId="77777777" w:rsidR="005C42B4" w:rsidRPr="00935052" w:rsidRDefault="005C42B4" w:rsidP="005C42B4">
      <w:pPr>
        <w:spacing w:after="0" w:line="240" w:lineRule="auto"/>
        <w:rPr>
          <w:rFonts w:ascii="Times New Roman" w:hAnsi="Times New Roman" w:cs="Times New Roman"/>
          <w:lang w:val="lv-LV"/>
        </w:rPr>
      </w:pPr>
    </w:p>
    <w:p w14:paraId="7A83D47F" w14:textId="77777777" w:rsidR="005C42B4" w:rsidRPr="00935052" w:rsidRDefault="005C42B4" w:rsidP="005C42B4">
      <w:pPr>
        <w:spacing w:after="0" w:line="240" w:lineRule="auto"/>
        <w:rPr>
          <w:rFonts w:ascii="Times New Roman" w:hAnsi="Times New Roman" w:cs="Times New Roman"/>
          <w:lang w:val="lv-LV"/>
        </w:rPr>
      </w:pPr>
    </w:p>
    <w:p w14:paraId="2E7C0EAA" w14:textId="77777777" w:rsidR="005C42B4" w:rsidRPr="00935052" w:rsidRDefault="005C42B4" w:rsidP="005C42B4">
      <w:pPr>
        <w:spacing w:after="0" w:line="240" w:lineRule="auto"/>
        <w:rPr>
          <w:rFonts w:ascii="Times New Roman" w:hAnsi="Times New Roman" w:cs="Times New Roman"/>
          <w:lang w:val="lv-LV"/>
        </w:rPr>
      </w:pPr>
    </w:p>
    <w:p w14:paraId="684B536A" w14:textId="77777777" w:rsidR="005C42B4" w:rsidRPr="00935052" w:rsidRDefault="005C42B4" w:rsidP="005C42B4">
      <w:pPr>
        <w:spacing w:after="0" w:line="240" w:lineRule="auto"/>
        <w:rPr>
          <w:rFonts w:ascii="Times New Roman" w:hAnsi="Times New Roman" w:cs="Times New Roman"/>
          <w:lang w:val="lv-LV"/>
        </w:rPr>
      </w:pPr>
    </w:p>
    <w:p w14:paraId="2CCC0A89" w14:textId="77777777" w:rsidR="005C42B4" w:rsidRPr="00935052" w:rsidRDefault="005C42B4" w:rsidP="005C42B4">
      <w:pPr>
        <w:spacing w:after="0" w:line="240" w:lineRule="auto"/>
        <w:rPr>
          <w:rFonts w:ascii="Times New Roman" w:hAnsi="Times New Roman" w:cs="Times New Roman"/>
          <w:lang w:val="lv-LV"/>
        </w:rPr>
      </w:pPr>
    </w:p>
    <w:p w14:paraId="2ABCFB5E" w14:textId="77777777" w:rsidR="005C42B4" w:rsidRPr="00935052" w:rsidRDefault="005C42B4" w:rsidP="005C42B4">
      <w:pPr>
        <w:spacing w:after="0" w:line="240" w:lineRule="auto"/>
        <w:rPr>
          <w:rFonts w:ascii="Times New Roman" w:hAnsi="Times New Roman" w:cs="Times New Roman"/>
          <w:lang w:val="lv-LV"/>
        </w:rPr>
      </w:pPr>
    </w:p>
    <w:p w14:paraId="2F041792" w14:textId="77777777" w:rsidR="005C42B4" w:rsidRPr="00935052" w:rsidRDefault="005C42B4" w:rsidP="005C42B4">
      <w:pPr>
        <w:spacing w:after="0" w:line="240" w:lineRule="auto"/>
        <w:rPr>
          <w:rFonts w:ascii="Times New Roman" w:hAnsi="Times New Roman" w:cs="Times New Roman"/>
          <w:lang w:val="lv-LV"/>
        </w:rPr>
      </w:pPr>
    </w:p>
    <w:p w14:paraId="4B090E63" w14:textId="77777777" w:rsidR="005C42B4" w:rsidRPr="00935052" w:rsidRDefault="005C42B4" w:rsidP="005C42B4">
      <w:pPr>
        <w:shd w:val="clear" w:color="auto" w:fill="FFFFFF"/>
        <w:spacing w:after="0" w:line="240" w:lineRule="auto"/>
        <w:jc w:val="center"/>
        <w:rPr>
          <w:rFonts w:ascii="Times New Roman" w:eastAsia="Times New Roman" w:hAnsi="Times New Roman" w:cs="Times New Roman"/>
          <w:b/>
          <w:bCs/>
          <w:color w:val="414142"/>
          <w:sz w:val="48"/>
          <w:szCs w:val="48"/>
          <w:lang w:val="lv-LV"/>
        </w:rPr>
      </w:pPr>
      <w:r w:rsidRPr="00935052">
        <w:rPr>
          <w:rFonts w:ascii="Times New Roman" w:eastAsia="Times New Roman" w:hAnsi="Times New Roman" w:cs="Times New Roman"/>
          <w:b/>
          <w:bCs/>
          <w:color w:val="414142"/>
          <w:sz w:val="48"/>
          <w:szCs w:val="48"/>
          <w:lang w:val="lv-LV"/>
        </w:rPr>
        <w:t>Bikstu pamatskolas</w:t>
      </w:r>
    </w:p>
    <w:p w14:paraId="3579B758" w14:textId="77777777" w:rsidR="005C42B4" w:rsidRPr="00935052" w:rsidRDefault="005C42B4" w:rsidP="005C42B4">
      <w:pPr>
        <w:shd w:val="clear" w:color="auto" w:fill="FFFFFF"/>
        <w:spacing w:after="0" w:line="240" w:lineRule="auto"/>
        <w:jc w:val="center"/>
        <w:rPr>
          <w:rFonts w:ascii="Times New Roman" w:eastAsia="Times New Roman" w:hAnsi="Times New Roman" w:cs="Times New Roman"/>
          <w:b/>
          <w:bCs/>
          <w:color w:val="414142"/>
          <w:sz w:val="48"/>
          <w:szCs w:val="48"/>
          <w:lang w:val="lv-LV"/>
        </w:rPr>
      </w:pPr>
      <w:r w:rsidRPr="00935052">
        <w:rPr>
          <w:rFonts w:ascii="Times New Roman" w:eastAsia="Times New Roman" w:hAnsi="Times New Roman" w:cs="Times New Roman"/>
          <w:b/>
          <w:bCs/>
          <w:color w:val="414142"/>
          <w:sz w:val="48"/>
          <w:szCs w:val="48"/>
          <w:lang w:val="lv-LV"/>
        </w:rPr>
        <w:t xml:space="preserve"> pašnovērtējuma ziņojums</w:t>
      </w:r>
    </w:p>
    <w:p w14:paraId="197B7A78" w14:textId="77777777" w:rsidR="005C42B4" w:rsidRPr="00935052" w:rsidRDefault="005C42B4" w:rsidP="005C42B4">
      <w:pPr>
        <w:shd w:val="clear" w:color="auto" w:fill="FFFFFF"/>
        <w:spacing w:after="0" w:line="240" w:lineRule="auto"/>
        <w:jc w:val="center"/>
        <w:rPr>
          <w:rFonts w:ascii="Arial" w:eastAsia="Times New Roman" w:hAnsi="Arial" w:cs="Arial"/>
          <w:b/>
          <w:bCs/>
          <w:color w:val="414142"/>
          <w:sz w:val="27"/>
          <w:szCs w:val="27"/>
          <w:lang w:val="lv-LV"/>
        </w:rPr>
      </w:pPr>
    </w:p>
    <w:p w14:paraId="31161CB8" w14:textId="77777777" w:rsidR="005C42B4" w:rsidRPr="00935052" w:rsidRDefault="005C42B4" w:rsidP="005C42B4">
      <w:pPr>
        <w:shd w:val="clear" w:color="auto" w:fill="FFFFFF"/>
        <w:spacing w:after="0" w:line="240" w:lineRule="auto"/>
        <w:rPr>
          <w:rFonts w:ascii="Times New Roman" w:eastAsia="Times New Roman" w:hAnsi="Times New Roman" w:cs="Times New Roman"/>
          <w:bCs/>
          <w:color w:val="414142"/>
          <w:sz w:val="24"/>
          <w:szCs w:val="24"/>
          <w:lang w:val="lv-LV"/>
        </w:rPr>
      </w:pPr>
      <w:r w:rsidRPr="00935052">
        <w:rPr>
          <w:rFonts w:ascii="Times New Roman" w:eastAsia="Times New Roman" w:hAnsi="Times New Roman" w:cs="Times New Roman"/>
          <w:bCs/>
          <w:color w:val="414142"/>
          <w:sz w:val="24"/>
          <w:szCs w:val="24"/>
          <w:lang w:val="lv-LV"/>
        </w:rPr>
        <w:t xml:space="preserve">Dobeles novads, Bikstu pagasts, 04.11. 2021 </w:t>
      </w:r>
    </w:p>
    <w:tbl>
      <w:tblPr>
        <w:tblW w:w="1835" w:type="pct"/>
        <w:tblCellMar>
          <w:top w:w="20" w:type="dxa"/>
          <w:left w:w="20" w:type="dxa"/>
          <w:bottom w:w="20" w:type="dxa"/>
          <w:right w:w="20" w:type="dxa"/>
        </w:tblCellMar>
        <w:tblLook w:val="04A0" w:firstRow="1" w:lastRow="0" w:firstColumn="1" w:lastColumn="0" w:noHBand="0" w:noVBand="1"/>
      </w:tblPr>
      <w:tblGrid>
        <w:gridCol w:w="3313"/>
      </w:tblGrid>
      <w:tr w:rsidR="005C42B4" w:rsidRPr="00935052" w14:paraId="38D24FA9" w14:textId="77777777" w:rsidTr="00FD462D">
        <w:tc>
          <w:tcPr>
            <w:tcW w:w="5000" w:type="pct"/>
            <w:tcBorders>
              <w:top w:val="nil"/>
              <w:left w:val="nil"/>
              <w:bottom w:val="nil"/>
              <w:right w:val="nil"/>
            </w:tcBorders>
            <w:hideMark/>
          </w:tcPr>
          <w:p w14:paraId="3858917E" w14:textId="77777777" w:rsidR="005C42B4" w:rsidRPr="00935052" w:rsidRDefault="005C42B4" w:rsidP="00FD462D">
            <w:pPr>
              <w:spacing w:after="0" w:line="240" w:lineRule="auto"/>
              <w:rPr>
                <w:rFonts w:ascii="Times New Roman" w:eastAsia="Times New Roman" w:hAnsi="Times New Roman" w:cs="Times New Roman"/>
                <w:color w:val="414142"/>
                <w:sz w:val="20"/>
                <w:szCs w:val="20"/>
                <w:lang w:val="lv-LV"/>
              </w:rPr>
            </w:pPr>
            <w:r w:rsidRPr="00935052">
              <w:rPr>
                <w:rFonts w:ascii="Times New Roman" w:eastAsia="Times New Roman" w:hAnsi="Times New Roman" w:cs="Times New Roman"/>
                <w:color w:val="414142"/>
                <w:sz w:val="20"/>
                <w:szCs w:val="20"/>
                <w:lang w:val="lv-LV"/>
              </w:rPr>
              <w:t> </w:t>
            </w:r>
          </w:p>
        </w:tc>
      </w:tr>
    </w:tbl>
    <w:p w14:paraId="7746EBC5" w14:textId="77777777" w:rsidR="005C42B4" w:rsidRPr="00935052" w:rsidRDefault="005C42B4" w:rsidP="005C42B4">
      <w:pPr>
        <w:spacing w:after="0" w:line="240" w:lineRule="auto"/>
        <w:jc w:val="center"/>
        <w:rPr>
          <w:rFonts w:ascii="Times New Roman" w:hAnsi="Times New Roman" w:cs="Times New Roman"/>
          <w:lang w:val="lv-LV"/>
        </w:rPr>
      </w:pPr>
    </w:p>
    <w:p w14:paraId="76CFDB8D" w14:textId="77777777" w:rsidR="005C42B4" w:rsidRPr="00935052" w:rsidRDefault="005C42B4" w:rsidP="005C42B4">
      <w:pPr>
        <w:spacing w:after="0" w:line="240" w:lineRule="auto"/>
        <w:jc w:val="center"/>
        <w:rPr>
          <w:rFonts w:ascii="Times New Roman" w:hAnsi="Times New Roman" w:cs="Times New Roman"/>
          <w:lang w:val="lv-LV"/>
        </w:rPr>
      </w:pPr>
    </w:p>
    <w:p w14:paraId="1F269B26" w14:textId="77777777" w:rsidR="005C42B4" w:rsidRPr="00935052" w:rsidRDefault="005C42B4" w:rsidP="005C42B4">
      <w:pPr>
        <w:spacing w:after="0" w:line="240" w:lineRule="auto"/>
        <w:jc w:val="center"/>
        <w:rPr>
          <w:rFonts w:ascii="Times New Roman" w:hAnsi="Times New Roman" w:cs="Times New Roman"/>
          <w:lang w:val="lv-LV"/>
        </w:rPr>
      </w:pPr>
    </w:p>
    <w:p w14:paraId="271ABC13" w14:textId="77777777" w:rsidR="005C42B4" w:rsidRPr="00935052" w:rsidRDefault="005C42B4" w:rsidP="005C42B4">
      <w:pPr>
        <w:spacing w:after="0" w:line="240" w:lineRule="auto"/>
        <w:jc w:val="center"/>
        <w:rPr>
          <w:rFonts w:ascii="Times New Roman" w:hAnsi="Times New Roman" w:cs="Times New Roman"/>
          <w:sz w:val="36"/>
          <w:szCs w:val="36"/>
          <w:lang w:val="lv-LV"/>
        </w:rPr>
      </w:pPr>
      <w:r w:rsidRPr="00935052">
        <w:rPr>
          <w:rFonts w:ascii="Times New Roman" w:hAnsi="Times New Roman" w:cs="Times New Roman"/>
          <w:sz w:val="36"/>
          <w:szCs w:val="36"/>
          <w:lang w:val="lv-LV"/>
        </w:rPr>
        <w:t>Publiskojamā daļa</w:t>
      </w:r>
    </w:p>
    <w:p w14:paraId="47ADF261" w14:textId="77777777" w:rsidR="005C42B4" w:rsidRPr="00935052" w:rsidRDefault="005C42B4" w:rsidP="005C42B4">
      <w:pPr>
        <w:spacing w:after="0" w:line="240" w:lineRule="auto"/>
        <w:jc w:val="center"/>
        <w:rPr>
          <w:rFonts w:ascii="Times New Roman" w:hAnsi="Times New Roman" w:cs="Times New Roman"/>
          <w:lang w:val="lv-LV"/>
        </w:rPr>
      </w:pPr>
    </w:p>
    <w:p w14:paraId="77384608" w14:textId="77777777" w:rsidR="005C42B4" w:rsidRPr="00935052" w:rsidRDefault="005C42B4" w:rsidP="005C42B4">
      <w:pPr>
        <w:spacing w:after="0" w:line="240" w:lineRule="auto"/>
        <w:jc w:val="center"/>
        <w:rPr>
          <w:rFonts w:ascii="Times New Roman" w:hAnsi="Times New Roman" w:cs="Times New Roman"/>
          <w:lang w:val="lv-LV"/>
        </w:rPr>
      </w:pPr>
    </w:p>
    <w:p w14:paraId="44E39618" w14:textId="77777777" w:rsidR="005C42B4" w:rsidRPr="00935052" w:rsidRDefault="005C42B4" w:rsidP="005C42B4">
      <w:pPr>
        <w:spacing w:after="0" w:line="240" w:lineRule="auto"/>
        <w:jc w:val="center"/>
        <w:rPr>
          <w:rFonts w:ascii="Times New Roman" w:hAnsi="Times New Roman" w:cs="Times New Roman"/>
          <w:lang w:val="lv-LV"/>
        </w:rPr>
      </w:pPr>
    </w:p>
    <w:p w14:paraId="6A01F3DA" w14:textId="77777777" w:rsidR="005C42B4" w:rsidRPr="00935052" w:rsidRDefault="005C42B4" w:rsidP="005C42B4">
      <w:pPr>
        <w:spacing w:after="0" w:line="240" w:lineRule="auto"/>
        <w:jc w:val="center"/>
        <w:rPr>
          <w:rFonts w:ascii="Times New Roman" w:hAnsi="Times New Roman" w:cs="Times New Roman"/>
          <w:lang w:val="lv-LV"/>
        </w:rPr>
      </w:pPr>
    </w:p>
    <w:p w14:paraId="67F4E9EE" w14:textId="77777777" w:rsidR="005C42B4" w:rsidRPr="00935052" w:rsidRDefault="005C42B4" w:rsidP="005C42B4">
      <w:pPr>
        <w:spacing w:after="0" w:line="240" w:lineRule="auto"/>
        <w:jc w:val="center"/>
        <w:rPr>
          <w:rFonts w:ascii="Times New Roman" w:hAnsi="Times New Roman" w:cs="Times New Roman"/>
          <w:sz w:val="32"/>
          <w:szCs w:val="32"/>
          <w:lang w:val="lv-LV"/>
        </w:rPr>
      </w:pPr>
    </w:p>
    <w:p w14:paraId="39BF3357" w14:textId="77777777" w:rsidR="005C42B4" w:rsidRPr="00935052" w:rsidRDefault="005C42B4" w:rsidP="005C42B4">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lv-LV"/>
        </w:rPr>
      </w:pPr>
      <w:r w:rsidRPr="00935052">
        <w:rPr>
          <w:rFonts w:ascii="Arial" w:eastAsia="Times New Roman" w:hAnsi="Arial" w:cs="Arial"/>
          <w:color w:val="414142"/>
          <w:sz w:val="20"/>
          <w:szCs w:val="20"/>
          <w:lang w:val="lv-LV"/>
        </w:rPr>
        <w:t>SASKAŅOTS:</w:t>
      </w:r>
    </w:p>
    <w:tbl>
      <w:tblPr>
        <w:tblW w:w="5000" w:type="pct"/>
        <w:shd w:val="clear" w:color="auto" w:fill="FFFFFF"/>
        <w:tblCellMar>
          <w:top w:w="20" w:type="dxa"/>
          <w:left w:w="20" w:type="dxa"/>
          <w:bottom w:w="20" w:type="dxa"/>
          <w:right w:w="20" w:type="dxa"/>
        </w:tblCellMar>
        <w:tblLook w:val="04A0" w:firstRow="1" w:lastRow="0" w:firstColumn="1" w:lastColumn="0" w:noHBand="0" w:noVBand="1"/>
      </w:tblPr>
      <w:tblGrid>
        <w:gridCol w:w="4549"/>
        <w:gridCol w:w="101"/>
        <w:gridCol w:w="4376"/>
      </w:tblGrid>
      <w:tr w:rsidR="005C42B4" w:rsidRPr="00935052" w14:paraId="2F569CE1" w14:textId="77777777" w:rsidTr="00FD462D">
        <w:trPr>
          <w:trHeight w:val="200"/>
        </w:trPr>
        <w:tc>
          <w:tcPr>
            <w:tcW w:w="2520" w:type="pct"/>
            <w:tcBorders>
              <w:top w:val="nil"/>
              <w:left w:val="nil"/>
              <w:bottom w:val="single" w:sz="6" w:space="0" w:color="414142"/>
              <w:right w:val="nil"/>
            </w:tcBorders>
            <w:shd w:val="clear" w:color="auto" w:fill="FFFFFF"/>
            <w:hideMark/>
          </w:tcPr>
          <w:p w14:paraId="77216F50" w14:textId="77777777" w:rsidR="005C42B4" w:rsidRPr="00935052" w:rsidRDefault="005C42B4" w:rsidP="00FD462D">
            <w:pPr>
              <w:spacing w:after="0" w:line="240" w:lineRule="auto"/>
              <w:rPr>
                <w:rFonts w:ascii="Arial" w:eastAsia="Times New Roman" w:hAnsi="Arial" w:cs="Arial"/>
                <w:color w:val="414142"/>
                <w:sz w:val="20"/>
                <w:szCs w:val="20"/>
                <w:lang w:val="lv-LV"/>
              </w:rPr>
            </w:pPr>
            <w:r w:rsidRPr="00935052">
              <w:rPr>
                <w:rFonts w:ascii="Arial" w:eastAsia="Times New Roman" w:hAnsi="Arial" w:cs="Arial"/>
                <w:color w:val="414142"/>
                <w:sz w:val="20"/>
                <w:szCs w:val="20"/>
                <w:lang w:val="lv-LV"/>
              </w:rPr>
              <w:t> Dobeles novada izglītības pārvaldes vadītāja</w:t>
            </w:r>
          </w:p>
        </w:tc>
        <w:tc>
          <w:tcPr>
            <w:tcW w:w="56" w:type="pct"/>
            <w:tcBorders>
              <w:top w:val="nil"/>
              <w:left w:val="nil"/>
              <w:bottom w:val="single" w:sz="6" w:space="0" w:color="414142"/>
              <w:right w:val="nil"/>
            </w:tcBorders>
            <w:shd w:val="clear" w:color="auto" w:fill="FFFFFF"/>
            <w:hideMark/>
          </w:tcPr>
          <w:p w14:paraId="58B840AE" w14:textId="77777777" w:rsidR="005C42B4" w:rsidRPr="00935052" w:rsidRDefault="005C42B4" w:rsidP="00FD462D">
            <w:pPr>
              <w:spacing w:after="0" w:line="240" w:lineRule="auto"/>
              <w:rPr>
                <w:rFonts w:ascii="Arial" w:eastAsia="Times New Roman" w:hAnsi="Arial" w:cs="Arial"/>
                <w:color w:val="414142"/>
                <w:sz w:val="20"/>
                <w:szCs w:val="20"/>
                <w:lang w:val="lv-LV"/>
              </w:rPr>
            </w:pPr>
            <w:r w:rsidRPr="00935052">
              <w:rPr>
                <w:rFonts w:ascii="Arial" w:eastAsia="Times New Roman" w:hAnsi="Arial" w:cs="Arial"/>
                <w:color w:val="414142"/>
                <w:sz w:val="20"/>
                <w:szCs w:val="20"/>
                <w:lang w:val="lv-LV"/>
              </w:rPr>
              <w:t> </w:t>
            </w:r>
          </w:p>
        </w:tc>
        <w:tc>
          <w:tcPr>
            <w:tcW w:w="2424" w:type="pct"/>
            <w:tcBorders>
              <w:top w:val="nil"/>
              <w:left w:val="nil"/>
              <w:bottom w:val="single" w:sz="6" w:space="0" w:color="414142"/>
              <w:right w:val="nil"/>
            </w:tcBorders>
            <w:shd w:val="clear" w:color="auto" w:fill="FFFFFF"/>
            <w:hideMark/>
          </w:tcPr>
          <w:p w14:paraId="2F962D5A" w14:textId="77777777" w:rsidR="005C42B4" w:rsidRPr="00935052" w:rsidRDefault="005C42B4" w:rsidP="00FD462D">
            <w:pPr>
              <w:spacing w:after="0" w:line="240" w:lineRule="auto"/>
              <w:rPr>
                <w:rFonts w:ascii="Arial" w:eastAsia="Times New Roman" w:hAnsi="Arial" w:cs="Arial"/>
                <w:color w:val="414142"/>
                <w:sz w:val="20"/>
                <w:szCs w:val="20"/>
                <w:lang w:val="lv-LV"/>
              </w:rPr>
            </w:pPr>
            <w:r w:rsidRPr="00935052">
              <w:rPr>
                <w:rFonts w:ascii="Arial" w:eastAsia="Times New Roman" w:hAnsi="Arial" w:cs="Arial"/>
                <w:color w:val="414142"/>
                <w:sz w:val="20"/>
                <w:szCs w:val="20"/>
                <w:lang w:val="lv-LV"/>
              </w:rPr>
              <w:t> </w:t>
            </w:r>
          </w:p>
        </w:tc>
      </w:tr>
      <w:tr w:rsidR="005C42B4" w:rsidRPr="00935052" w14:paraId="623685AA" w14:textId="77777777" w:rsidTr="00FD462D">
        <w:trPr>
          <w:trHeight w:val="200"/>
        </w:trPr>
        <w:tc>
          <w:tcPr>
            <w:tcW w:w="0" w:type="auto"/>
            <w:gridSpan w:val="3"/>
            <w:tcBorders>
              <w:top w:val="nil"/>
              <w:left w:val="nil"/>
              <w:bottom w:val="nil"/>
              <w:right w:val="nil"/>
            </w:tcBorders>
            <w:shd w:val="clear" w:color="auto" w:fill="FFFFFF"/>
            <w:hideMark/>
          </w:tcPr>
          <w:p w14:paraId="28CD2CA5" w14:textId="77777777" w:rsidR="005C42B4" w:rsidRPr="00935052" w:rsidRDefault="005C42B4" w:rsidP="00FD462D">
            <w:pPr>
              <w:spacing w:after="0" w:line="240" w:lineRule="auto"/>
              <w:jc w:val="center"/>
              <w:rPr>
                <w:rFonts w:ascii="Times New Roman" w:eastAsia="Times New Roman" w:hAnsi="Times New Roman" w:cs="Times New Roman"/>
                <w:color w:val="414142"/>
                <w:sz w:val="20"/>
                <w:szCs w:val="20"/>
                <w:lang w:val="lv-LV"/>
              </w:rPr>
            </w:pPr>
            <w:r w:rsidRPr="00935052">
              <w:rPr>
                <w:rFonts w:ascii="Times New Roman" w:eastAsia="Times New Roman" w:hAnsi="Times New Roman" w:cs="Times New Roman"/>
                <w:color w:val="414142"/>
                <w:sz w:val="20"/>
                <w:szCs w:val="20"/>
                <w:lang w:val="lv-LV"/>
              </w:rPr>
              <w:t>(dokumenta saskaņotāja pilns amata nosaukums)</w:t>
            </w:r>
          </w:p>
        </w:tc>
      </w:tr>
      <w:tr w:rsidR="005C42B4" w:rsidRPr="00935052" w14:paraId="2F78A8CB" w14:textId="77777777" w:rsidTr="00FD462D">
        <w:trPr>
          <w:trHeight w:val="280"/>
        </w:trPr>
        <w:tc>
          <w:tcPr>
            <w:tcW w:w="2520" w:type="pct"/>
            <w:tcBorders>
              <w:top w:val="nil"/>
              <w:left w:val="nil"/>
              <w:bottom w:val="single" w:sz="6" w:space="0" w:color="414142"/>
              <w:right w:val="nil"/>
            </w:tcBorders>
            <w:shd w:val="clear" w:color="auto" w:fill="FFFFFF"/>
            <w:hideMark/>
          </w:tcPr>
          <w:p w14:paraId="60B2AEC9" w14:textId="77777777" w:rsidR="005C42B4" w:rsidRPr="00935052" w:rsidRDefault="005C42B4" w:rsidP="00FD462D">
            <w:pPr>
              <w:spacing w:after="0" w:line="240" w:lineRule="auto"/>
              <w:rPr>
                <w:rFonts w:ascii="Arial" w:eastAsia="Times New Roman" w:hAnsi="Arial" w:cs="Arial"/>
                <w:color w:val="414142"/>
                <w:sz w:val="20"/>
                <w:szCs w:val="20"/>
                <w:lang w:val="lv-LV"/>
              </w:rPr>
            </w:pPr>
            <w:r w:rsidRPr="00935052">
              <w:rPr>
                <w:rFonts w:ascii="Arial" w:eastAsia="Times New Roman" w:hAnsi="Arial" w:cs="Arial"/>
                <w:color w:val="414142"/>
                <w:sz w:val="20"/>
                <w:szCs w:val="20"/>
                <w:lang w:val="lv-LV"/>
              </w:rPr>
              <w:t> </w:t>
            </w:r>
          </w:p>
        </w:tc>
        <w:tc>
          <w:tcPr>
            <w:tcW w:w="56" w:type="pct"/>
            <w:tcBorders>
              <w:top w:val="nil"/>
              <w:left w:val="nil"/>
              <w:bottom w:val="nil"/>
              <w:right w:val="nil"/>
            </w:tcBorders>
            <w:shd w:val="clear" w:color="auto" w:fill="FFFFFF"/>
            <w:hideMark/>
          </w:tcPr>
          <w:p w14:paraId="41E841AA" w14:textId="77777777" w:rsidR="005C42B4" w:rsidRPr="00935052" w:rsidRDefault="005C42B4" w:rsidP="00FD462D">
            <w:pPr>
              <w:spacing w:after="0" w:line="240" w:lineRule="auto"/>
              <w:rPr>
                <w:rFonts w:ascii="Arial" w:eastAsia="Times New Roman" w:hAnsi="Arial" w:cs="Arial"/>
                <w:color w:val="414142"/>
                <w:sz w:val="20"/>
                <w:szCs w:val="20"/>
                <w:lang w:val="lv-LV"/>
              </w:rPr>
            </w:pPr>
            <w:r w:rsidRPr="00935052">
              <w:rPr>
                <w:rFonts w:ascii="Arial" w:eastAsia="Times New Roman" w:hAnsi="Arial" w:cs="Arial"/>
                <w:color w:val="414142"/>
                <w:sz w:val="20"/>
                <w:szCs w:val="20"/>
                <w:lang w:val="lv-LV"/>
              </w:rPr>
              <w:t> </w:t>
            </w:r>
          </w:p>
        </w:tc>
        <w:tc>
          <w:tcPr>
            <w:tcW w:w="2424" w:type="pct"/>
            <w:tcBorders>
              <w:top w:val="nil"/>
              <w:left w:val="nil"/>
              <w:bottom w:val="single" w:sz="6" w:space="0" w:color="414142"/>
              <w:right w:val="nil"/>
            </w:tcBorders>
            <w:shd w:val="clear" w:color="auto" w:fill="FFFFFF"/>
            <w:hideMark/>
          </w:tcPr>
          <w:p w14:paraId="062BFF23" w14:textId="77777777" w:rsidR="005C42B4" w:rsidRPr="00935052" w:rsidRDefault="005C42B4" w:rsidP="00FD462D">
            <w:pPr>
              <w:spacing w:after="0" w:line="240" w:lineRule="auto"/>
              <w:rPr>
                <w:rFonts w:ascii="Arial" w:eastAsia="Times New Roman" w:hAnsi="Arial" w:cs="Arial"/>
                <w:color w:val="414142"/>
                <w:sz w:val="20"/>
                <w:szCs w:val="20"/>
                <w:lang w:val="lv-LV"/>
              </w:rPr>
            </w:pPr>
            <w:r w:rsidRPr="00935052">
              <w:rPr>
                <w:rFonts w:ascii="Arial" w:eastAsia="Times New Roman" w:hAnsi="Arial" w:cs="Arial"/>
                <w:color w:val="414142"/>
                <w:sz w:val="20"/>
                <w:szCs w:val="20"/>
                <w:lang w:val="lv-LV"/>
              </w:rPr>
              <w:t> </w:t>
            </w:r>
          </w:p>
          <w:p w14:paraId="60E7962A" w14:textId="77777777" w:rsidR="005C42B4" w:rsidRPr="00935052" w:rsidRDefault="005C42B4" w:rsidP="00FD462D">
            <w:pPr>
              <w:spacing w:after="0" w:line="240" w:lineRule="auto"/>
              <w:jc w:val="center"/>
              <w:rPr>
                <w:rFonts w:ascii="Arial" w:eastAsia="Times New Roman" w:hAnsi="Arial" w:cs="Arial"/>
                <w:color w:val="414142"/>
                <w:sz w:val="20"/>
                <w:szCs w:val="20"/>
                <w:lang w:val="lv-LV"/>
              </w:rPr>
            </w:pPr>
            <w:r w:rsidRPr="00935052">
              <w:rPr>
                <w:rFonts w:ascii="Arial" w:eastAsia="Times New Roman" w:hAnsi="Arial" w:cs="Arial"/>
                <w:color w:val="414142"/>
                <w:sz w:val="20"/>
                <w:szCs w:val="20"/>
                <w:lang w:val="lv-LV"/>
              </w:rPr>
              <w:t>Aija Didrihsone</w:t>
            </w:r>
          </w:p>
        </w:tc>
      </w:tr>
      <w:tr w:rsidR="005C42B4" w:rsidRPr="00935052" w14:paraId="2AD07527" w14:textId="77777777" w:rsidTr="00FD462D">
        <w:trPr>
          <w:trHeight w:val="200"/>
        </w:trPr>
        <w:tc>
          <w:tcPr>
            <w:tcW w:w="2520" w:type="pct"/>
            <w:tcBorders>
              <w:top w:val="single" w:sz="6" w:space="0" w:color="414142"/>
              <w:left w:val="nil"/>
              <w:bottom w:val="nil"/>
              <w:right w:val="nil"/>
            </w:tcBorders>
            <w:shd w:val="clear" w:color="auto" w:fill="FFFFFF"/>
            <w:hideMark/>
          </w:tcPr>
          <w:p w14:paraId="42F03DED" w14:textId="77777777" w:rsidR="005C42B4" w:rsidRPr="00935052" w:rsidRDefault="005C42B4" w:rsidP="00FD462D">
            <w:pPr>
              <w:spacing w:after="0" w:line="240" w:lineRule="auto"/>
              <w:jc w:val="center"/>
              <w:rPr>
                <w:rFonts w:ascii="Times New Roman" w:eastAsia="Times New Roman" w:hAnsi="Times New Roman" w:cs="Times New Roman"/>
                <w:color w:val="414142"/>
                <w:sz w:val="20"/>
                <w:szCs w:val="20"/>
                <w:lang w:val="lv-LV"/>
              </w:rPr>
            </w:pPr>
            <w:r w:rsidRPr="00935052">
              <w:rPr>
                <w:rFonts w:ascii="Times New Roman" w:eastAsia="Times New Roman" w:hAnsi="Times New Roman" w:cs="Times New Roman"/>
                <w:color w:val="414142"/>
                <w:sz w:val="20"/>
                <w:szCs w:val="20"/>
                <w:lang w:val="lv-LV"/>
              </w:rPr>
              <w:t>(paraksts)</w:t>
            </w:r>
          </w:p>
        </w:tc>
        <w:tc>
          <w:tcPr>
            <w:tcW w:w="56" w:type="pct"/>
            <w:tcBorders>
              <w:top w:val="nil"/>
              <w:left w:val="nil"/>
              <w:bottom w:val="nil"/>
              <w:right w:val="nil"/>
            </w:tcBorders>
            <w:shd w:val="clear" w:color="auto" w:fill="FFFFFF"/>
            <w:hideMark/>
          </w:tcPr>
          <w:p w14:paraId="15848032" w14:textId="77777777" w:rsidR="005C42B4" w:rsidRPr="00935052" w:rsidRDefault="005C42B4" w:rsidP="00FD462D">
            <w:pPr>
              <w:spacing w:after="0" w:line="240" w:lineRule="auto"/>
              <w:jc w:val="center"/>
              <w:rPr>
                <w:rFonts w:ascii="Times New Roman" w:eastAsia="Times New Roman" w:hAnsi="Times New Roman" w:cs="Times New Roman"/>
                <w:color w:val="414142"/>
                <w:sz w:val="20"/>
                <w:szCs w:val="20"/>
                <w:lang w:val="lv-LV"/>
              </w:rPr>
            </w:pPr>
            <w:r w:rsidRPr="00935052">
              <w:rPr>
                <w:rFonts w:ascii="Times New Roman" w:eastAsia="Times New Roman" w:hAnsi="Times New Roman" w:cs="Times New Roman"/>
                <w:color w:val="414142"/>
                <w:sz w:val="20"/>
                <w:szCs w:val="20"/>
                <w:lang w:val="lv-LV"/>
              </w:rPr>
              <w:t> </w:t>
            </w:r>
          </w:p>
        </w:tc>
        <w:tc>
          <w:tcPr>
            <w:tcW w:w="2424" w:type="pct"/>
            <w:tcBorders>
              <w:top w:val="single" w:sz="6" w:space="0" w:color="414142"/>
              <w:left w:val="nil"/>
              <w:bottom w:val="nil"/>
              <w:right w:val="nil"/>
            </w:tcBorders>
            <w:shd w:val="clear" w:color="auto" w:fill="FFFFFF"/>
            <w:hideMark/>
          </w:tcPr>
          <w:p w14:paraId="1736C280" w14:textId="77777777" w:rsidR="005C42B4" w:rsidRPr="00935052" w:rsidRDefault="005C42B4" w:rsidP="00FD462D">
            <w:pPr>
              <w:spacing w:after="0" w:line="240" w:lineRule="auto"/>
              <w:jc w:val="center"/>
              <w:rPr>
                <w:rFonts w:ascii="Times New Roman" w:eastAsia="Times New Roman" w:hAnsi="Times New Roman" w:cs="Times New Roman"/>
                <w:color w:val="414142"/>
                <w:sz w:val="20"/>
                <w:szCs w:val="20"/>
                <w:lang w:val="lv-LV"/>
              </w:rPr>
            </w:pPr>
            <w:r w:rsidRPr="00935052">
              <w:rPr>
                <w:rFonts w:ascii="Times New Roman" w:eastAsia="Times New Roman" w:hAnsi="Times New Roman" w:cs="Times New Roman"/>
                <w:color w:val="414142"/>
                <w:sz w:val="20"/>
                <w:szCs w:val="20"/>
                <w:lang w:val="lv-LV"/>
              </w:rPr>
              <w:t>(vārds, uzvārds)</w:t>
            </w:r>
          </w:p>
        </w:tc>
      </w:tr>
      <w:tr w:rsidR="005C42B4" w:rsidRPr="00935052" w14:paraId="07F08405" w14:textId="77777777" w:rsidTr="00FD462D">
        <w:trPr>
          <w:trHeight w:val="280"/>
        </w:trPr>
        <w:tc>
          <w:tcPr>
            <w:tcW w:w="2520" w:type="pct"/>
            <w:tcBorders>
              <w:top w:val="nil"/>
              <w:left w:val="nil"/>
              <w:bottom w:val="single" w:sz="6" w:space="0" w:color="414142"/>
              <w:right w:val="nil"/>
            </w:tcBorders>
            <w:shd w:val="clear" w:color="auto" w:fill="FFFFFF"/>
            <w:hideMark/>
          </w:tcPr>
          <w:p w14:paraId="1A2B2C0B" w14:textId="77777777" w:rsidR="005C42B4" w:rsidRPr="00935052" w:rsidRDefault="005C42B4" w:rsidP="00FD462D">
            <w:pPr>
              <w:spacing w:after="0" w:line="240" w:lineRule="auto"/>
              <w:jc w:val="center"/>
              <w:rPr>
                <w:rFonts w:ascii="Arial" w:eastAsia="Times New Roman" w:hAnsi="Arial" w:cs="Arial"/>
                <w:color w:val="414142"/>
                <w:sz w:val="20"/>
                <w:szCs w:val="20"/>
                <w:lang w:val="lv-LV"/>
              </w:rPr>
            </w:pPr>
          </w:p>
          <w:p w14:paraId="0545516E" w14:textId="77777777" w:rsidR="005C42B4" w:rsidRPr="00935052" w:rsidRDefault="005C42B4" w:rsidP="00FD462D">
            <w:pPr>
              <w:spacing w:after="0" w:line="240" w:lineRule="auto"/>
              <w:jc w:val="center"/>
              <w:rPr>
                <w:rFonts w:ascii="Arial" w:eastAsia="Times New Roman" w:hAnsi="Arial" w:cs="Arial"/>
                <w:color w:val="414142"/>
                <w:sz w:val="20"/>
                <w:szCs w:val="20"/>
                <w:lang w:val="lv-LV"/>
              </w:rPr>
            </w:pPr>
            <w:r w:rsidRPr="00935052">
              <w:rPr>
                <w:rFonts w:ascii="Arial" w:eastAsia="Times New Roman" w:hAnsi="Arial" w:cs="Arial"/>
                <w:color w:val="414142"/>
                <w:sz w:val="20"/>
                <w:szCs w:val="20"/>
                <w:lang w:val="lv-LV"/>
              </w:rPr>
              <w:t>04.11.2021. </w:t>
            </w:r>
          </w:p>
        </w:tc>
        <w:tc>
          <w:tcPr>
            <w:tcW w:w="56" w:type="pct"/>
            <w:tcBorders>
              <w:top w:val="nil"/>
              <w:left w:val="nil"/>
              <w:bottom w:val="nil"/>
              <w:right w:val="nil"/>
            </w:tcBorders>
            <w:shd w:val="clear" w:color="auto" w:fill="FFFFFF"/>
            <w:hideMark/>
          </w:tcPr>
          <w:p w14:paraId="4F519B9D" w14:textId="77777777" w:rsidR="005C42B4" w:rsidRPr="00935052" w:rsidRDefault="005C42B4" w:rsidP="00FD462D">
            <w:pPr>
              <w:spacing w:after="0" w:line="240" w:lineRule="auto"/>
              <w:jc w:val="center"/>
              <w:rPr>
                <w:rFonts w:ascii="Arial" w:eastAsia="Times New Roman" w:hAnsi="Arial" w:cs="Arial"/>
                <w:color w:val="414142"/>
                <w:sz w:val="20"/>
                <w:szCs w:val="20"/>
                <w:lang w:val="lv-LV"/>
              </w:rPr>
            </w:pPr>
            <w:r w:rsidRPr="00935052">
              <w:rPr>
                <w:rFonts w:ascii="Arial" w:eastAsia="Times New Roman" w:hAnsi="Arial" w:cs="Arial"/>
                <w:color w:val="414142"/>
                <w:sz w:val="20"/>
                <w:szCs w:val="20"/>
                <w:lang w:val="lv-LV"/>
              </w:rPr>
              <w:t> </w:t>
            </w:r>
          </w:p>
        </w:tc>
        <w:tc>
          <w:tcPr>
            <w:tcW w:w="2424" w:type="pct"/>
            <w:tcBorders>
              <w:top w:val="nil"/>
              <w:left w:val="nil"/>
              <w:bottom w:val="nil"/>
              <w:right w:val="nil"/>
            </w:tcBorders>
            <w:shd w:val="clear" w:color="auto" w:fill="FFFFFF"/>
            <w:hideMark/>
          </w:tcPr>
          <w:p w14:paraId="08CBA7C9" w14:textId="77777777" w:rsidR="005C42B4" w:rsidRPr="00935052" w:rsidRDefault="005C42B4" w:rsidP="00FD462D">
            <w:pPr>
              <w:spacing w:after="0" w:line="240" w:lineRule="auto"/>
              <w:jc w:val="center"/>
              <w:rPr>
                <w:rFonts w:ascii="Arial" w:eastAsia="Times New Roman" w:hAnsi="Arial" w:cs="Arial"/>
                <w:color w:val="414142"/>
                <w:sz w:val="20"/>
                <w:szCs w:val="20"/>
                <w:lang w:val="lv-LV"/>
              </w:rPr>
            </w:pPr>
            <w:r w:rsidRPr="00935052">
              <w:rPr>
                <w:rFonts w:ascii="Arial" w:eastAsia="Times New Roman" w:hAnsi="Arial" w:cs="Arial"/>
                <w:color w:val="414142"/>
                <w:sz w:val="20"/>
                <w:szCs w:val="20"/>
                <w:lang w:val="lv-LV"/>
              </w:rPr>
              <w:t> </w:t>
            </w:r>
          </w:p>
        </w:tc>
      </w:tr>
      <w:tr w:rsidR="005C42B4" w:rsidRPr="00935052" w14:paraId="76320D7B" w14:textId="77777777" w:rsidTr="00FD462D">
        <w:trPr>
          <w:trHeight w:val="200"/>
        </w:trPr>
        <w:tc>
          <w:tcPr>
            <w:tcW w:w="2520" w:type="pct"/>
            <w:tcBorders>
              <w:top w:val="single" w:sz="6" w:space="0" w:color="414142"/>
              <w:left w:val="nil"/>
              <w:bottom w:val="nil"/>
              <w:right w:val="nil"/>
            </w:tcBorders>
            <w:shd w:val="clear" w:color="auto" w:fill="FFFFFF"/>
            <w:hideMark/>
          </w:tcPr>
          <w:p w14:paraId="3105578F" w14:textId="77777777" w:rsidR="005C42B4" w:rsidRPr="00935052" w:rsidRDefault="005C42B4" w:rsidP="00FD462D">
            <w:pPr>
              <w:spacing w:after="0" w:line="240" w:lineRule="auto"/>
              <w:jc w:val="center"/>
              <w:rPr>
                <w:rFonts w:ascii="Times New Roman" w:eastAsia="Times New Roman" w:hAnsi="Times New Roman" w:cs="Times New Roman"/>
                <w:color w:val="414142"/>
                <w:sz w:val="20"/>
                <w:szCs w:val="20"/>
                <w:lang w:val="lv-LV"/>
              </w:rPr>
            </w:pPr>
            <w:r w:rsidRPr="00935052">
              <w:rPr>
                <w:rFonts w:ascii="Times New Roman" w:eastAsia="Times New Roman" w:hAnsi="Times New Roman" w:cs="Times New Roman"/>
                <w:color w:val="414142"/>
                <w:sz w:val="20"/>
                <w:szCs w:val="20"/>
                <w:lang w:val="lv-LV"/>
              </w:rPr>
              <w:t>(datums)</w:t>
            </w:r>
          </w:p>
        </w:tc>
        <w:tc>
          <w:tcPr>
            <w:tcW w:w="56" w:type="pct"/>
            <w:tcBorders>
              <w:top w:val="nil"/>
              <w:left w:val="nil"/>
              <w:bottom w:val="nil"/>
              <w:right w:val="nil"/>
            </w:tcBorders>
            <w:shd w:val="clear" w:color="auto" w:fill="FFFFFF"/>
            <w:hideMark/>
          </w:tcPr>
          <w:p w14:paraId="34FCD514" w14:textId="77777777" w:rsidR="005C42B4" w:rsidRPr="00935052" w:rsidRDefault="005C42B4" w:rsidP="00FD462D">
            <w:pPr>
              <w:spacing w:after="0" w:line="240" w:lineRule="auto"/>
              <w:jc w:val="center"/>
              <w:rPr>
                <w:rFonts w:ascii="Times New Roman" w:eastAsia="Times New Roman" w:hAnsi="Times New Roman" w:cs="Times New Roman"/>
                <w:color w:val="414142"/>
                <w:sz w:val="20"/>
                <w:szCs w:val="20"/>
                <w:lang w:val="lv-LV"/>
              </w:rPr>
            </w:pPr>
            <w:r w:rsidRPr="00935052">
              <w:rPr>
                <w:rFonts w:ascii="Times New Roman" w:eastAsia="Times New Roman" w:hAnsi="Times New Roman" w:cs="Times New Roman"/>
                <w:color w:val="414142"/>
                <w:sz w:val="20"/>
                <w:szCs w:val="20"/>
                <w:lang w:val="lv-LV"/>
              </w:rPr>
              <w:t> </w:t>
            </w:r>
          </w:p>
        </w:tc>
        <w:tc>
          <w:tcPr>
            <w:tcW w:w="2424" w:type="pct"/>
            <w:tcBorders>
              <w:top w:val="nil"/>
              <w:left w:val="nil"/>
              <w:bottom w:val="nil"/>
              <w:right w:val="nil"/>
            </w:tcBorders>
            <w:shd w:val="clear" w:color="auto" w:fill="FFFFFF"/>
            <w:hideMark/>
          </w:tcPr>
          <w:p w14:paraId="628728B8" w14:textId="77777777" w:rsidR="005C42B4" w:rsidRPr="00935052" w:rsidRDefault="005C42B4" w:rsidP="00FD462D">
            <w:pPr>
              <w:spacing w:after="0" w:line="240" w:lineRule="auto"/>
              <w:jc w:val="center"/>
              <w:rPr>
                <w:rFonts w:ascii="Times New Roman" w:eastAsia="Times New Roman" w:hAnsi="Times New Roman" w:cs="Times New Roman"/>
                <w:color w:val="414142"/>
                <w:sz w:val="20"/>
                <w:szCs w:val="20"/>
                <w:lang w:val="lv-LV"/>
              </w:rPr>
            </w:pPr>
            <w:r w:rsidRPr="00935052">
              <w:rPr>
                <w:rFonts w:ascii="Times New Roman" w:eastAsia="Times New Roman" w:hAnsi="Times New Roman" w:cs="Times New Roman"/>
                <w:color w:val="414142"/>
                <w:sz w:val="20"/>
                <w:szCs w:val="20"/>
                <w:lang w:val="lv-LV"/>
              </w:rPr>
              <w:t> </w:t>
            </w:r>
          </w:p>
        </w:tc>
      </w:tr>
    </w:tbl>
    <w:p w14:paraId="793C2470" w14:textId="77777777" w:rsidR="005C42B4" w:rsidRPr="00935052" w:rsidRDefault="005C42B4" w:rsidP="005C42B4">
      <w:pPr>
        <w:spacing w:after="0" w:line="240" w:lineRule="auto"/>
        <w:jc w:val="center"/>
        <w:rPr>
          <w:rFonts w:ascii="Times New Roman" w:hAnsi="Times New Roman" w:cs="Times New Roman"/>
          <w:sz w:val="32"/>
          <w:szCs w:val="32"/>
          <w:lang w:val="lv-LV"/>
        </w:rPr>
      </w:pPr>
    </w:p>
    <w:p w14:paraId="134EC72A" w14:textId="77777777" w:rsidR="005C42B4" w:rsidRPr="00935052" w:rsidRDefault="005C42B4" w:rsidP="005C42B4">
      <w:pPr>
        <w:spacing w:after="0" w:line="240" w:lineRule="auto"/>
        <w:rPr>
          <w:rFonts w:ascii="Times New Roman" w:hAnsi="Times New Roman" w:cs="Times New Roman"/>
          <w:sz w:val="32"/>
          <w:szCs w:val="32"/>
          <w:lang w:val="lv-LV"/>
        </w:rPr>
      </w:pPr>
    </w:p>
    <w:p w14:paraId="503B4E14" w14:textId="77777777" w:rsidR="005C42B4" w:rsidRPr="00935052" w:rsidRDefault="005C42B4" w:rsidP="005C42B4">
      <w:pPr>
        <w:spacing w:after="0" w:line="240" w:lineRule="auto"/>
        <w:jc w:val="center"/>
        <w:rPr>
          <w:rFonts w:ascii="Times New Roman" w:hAnsi="Times New Roman" w:cs="Times New Roman"/>
          <w:sz w:val="32"/>
          <w:szCs w:val="32"/>
          <w:lang w:val="lv-LV"/>
        </w:rPr>
      </w:pPr>
    </w:p>
    <w:p w14:paraId="0E2F3B79" w14:textId="77777777" w:rsidR="005C42B4" w:rsidRPr="00935052" w:rsidRDefault="005C42B4" w:rsidP="005C42B4">
      <w:pPr>
        <w:spacing w:after="0" w:line="240" w:lineRule="auto"/>
        <w:rPr>
          <w:rFonts w:ascii="Times New Roman" w:hAnsi="Times New Roman" w:cs="Times New Roman"/>
          <w:sz w:val="32"/>
          <w:szCs w:val="32"/>
          <w:lang w:val="lv-LV"/>
        </w:rPr>
      </w:pPr>
      <w:r w:rsidRPr="00935052">
        <w:rPr>
          <w:rFonts w:ascii="Times New Roman" w:hAnsi="Times New Roman" w:cs="Times New Roman"/>
          <w:sz w:val="32"/>
          <w:szCs w:val="32"/>
          <w:lang w:val="lv-LV"/>
        </w:rPr>
        <w:br w:type="page"/>
      </w:r>
    </w:p>
    <w:p w14:paraId="45093B24" w14:textId="77777777" w:rsidR="005C42B4" w:rsidRPr="00935052" w:rsidRDefault="005C42B4" w:rsidP="005C42B4">
      <w:pPr>
        <w:pStyle w:val="ListParagraph"/>
        <w:numPr>
          <w:ilvl w:val="0"/>
          <w:numId w:val="1"/>
        </w:numPr>
        <w:spacing w:after="0" w:line="240" w:lineRule="auto"/>
        <w:jc w:val="center"/>
        <w:rPr>
          <w:rFonts w:ascii="Times New Roman" w:hAnsi="Times New Roman" w:cs="Times New Roman"/>
          <w:b/>
          <w:bCs/>
          <w:sz w:val="24"/>
          <w:szCs w:val="24"/>
          <w:lang w:val="lv-LV"/>
        </w:rPr>
      </w:pPr>
      <w:r w:rsidRPr="00935052">
        <w:rPr>
          <w:rFonts w:ascii="Times New Roman" w:hAnsi="Times New Roman" w:cs="Times New Roman"/>
          <w:b/>
          <w:bCs/>
          <w:sz w:val="24"/>
          <w:szCs w:val="24"/>
          <w:lang w:val="lv-LV"/>
        </w:rPr>
        <w:lastRenderedPageBreak/>
        <w:t>Izglītības iestādes vispārīgs raksturojums</w:t>
      </w:r>
    </w:p>
    <w:p w14:paraId="0E2EB809" w14:textId="77777777" w:rsidR="005C42B4" w:rsidRPr="00935052" w:rsidRDefault="005C42B4" w:rsidP="005C42B4">
      <w:pPr>
        <w:spacing w:after="0" w:line="240" w:lineRule="auto"/>
        <w:rPr>
          <w:rFonts w:ascii="Times New Roman" w:hAnsi="Times New Roman" w:cs="Times New Roman"/>
          <w:sz w:val="24"/>
          <w:szCs w:val="24"/>
          <w:lang w:val="lv-LV"/>
        </w:rPr>
      </w:pPr>
    </w:p>
    <w:p w14:paraId="3156F096" w14:textId="77777777" w:rsidR="005C42B4" w:rsidRPr="00935052" w:rsidRDefault="005C42B4" w:rsidP="005C42B4">
      <w:pPr>
        <w:pStyle w:val="ListParagraph"/>
        <w:numPr>
          <w:ilvl w:val="1"/>
          <w:numId w:val="1"/>
        </w:numPr>
        <w:spacing w:line="300" w:lineRule="exact"/>
        <w:ind w:left="426"/>
        <w:rPr>
          <w:rFonts w:ascii="Times New Roman" w:hAnsi="Times New Roman" w:cs="Times New Roman"/>
          <w:lang w:val="lv-LV"/>
        </w:rPr>
      </w:pPr>
      <w:r w:rsidRPr="00935052">
        <w:rPr>
          <w:rFonts w:ascii="Times New Roman" w:hAnsi="Times New Roman" w:cs="Times New Roman"/>
          <w:lang w:val="lv-LV"/>
        </w:rPr>
        <w:t>Izglītojamo skaits un īstenotās izglītības programmas 2020./2021.māc.g.</w:t>
      </w: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4"/>
        <w:gridCol w:w="1417"/>
        <w:gridCol w:w="1701"/>
        <w:gridCol w:w="851"/>
        <w:gridCol w:w="1276"/>
        <w:gridCol w:w="1559"/>
        <w:gridCol w:w="1701"/>
      </w:tblGrid>
      <w:tr w:rsidR="005C42B4" w:rsidRPr="00935052" w14:paraId="6B910611" w14:textId="77777777" w:rsidTr="00F659E0">
        <w:trPr>
          <w:trHeight w:val="544"/>
        </w:trPr>
        <w:tc>
          <w:tcPr>
            <w:tcW w:w="1844" w:type="dxa"/>
            <w:vMerge w:val="restart"/>
            <w:tcBorders>
              <w:top w:val="single" w:sz="4" w:space="0" w:color="auto"/>
              <w:left w:val="single" w:sz="4" w:space="0" w:color="auto"/>
              <w:bottom w:val="single" w:sz="4" w:space="0" w:color="auto"/>
              <w:right w:val="single" w:sz="4" w:space="0" w:color="auto"/>
            </w:tcBorders>
            <w:vAlign w:val="center"/>
          </w:tcPr>
          <w:p w14:paraId="6F58709F" w14:textId="77777777" w:rsidR="005C42B4" w:rsidRPr="00935052" w:rsidRDefault="005C42B4" w:rsidP="00FD462D">
            <w:pPr>
              <w:spacing w:after="0" w:line="240" w:lineRule="auto"/>
              <w:jc w:val="center"/>
              <w:rPr>
                <w:rFonts w:ascii="Times New Roman" w:hAnsi="Times New Roman" w:cs="Times New Roman"/>
                <w:b/>
                <w:bCs/>
                <w:sz w:val="20"/>
                <w:szCs w:val="20"/>
                <w:lang w:val="lv-LV"/>
              </w:rPr>
            </w:pPr>
            <w:r w:rsidRPr="00935052">
              <w:rPr>
                <w:rFonts w:ascii="Times New Roman" w:hAnsi="Times New Roman" w:cs="Times New Roman"/>
                <w:b/>
                <w:bCs/>
                <w:sz w:val="20"/>
                <w:szCs w:val="20"/>
                <w:lang w:val="lv-LV"/>
              </w:rPr>
              <w:t xml:space="preserve">Izglītības programmas nosaukums </w:t>
            </w:r>
          </w:p>
        </w:tc>
        <w:tc>
          <w:tcPr>
            <w:tcW w:w="1417" w:type="dxa"/>
            <w:vMerge w:val="restart"/>
            <w:tcBorders>
              <w:top w:val="single" w:sz="4" w:space="0" w:color="auto"/>
              <w:left w:val="single" w:sz="4" w:space="0" w:color="auto"/>
              <w:right w:val="single" w:sz="4" w:space="0" w:color="auto"/>
            </w:tcBorders>
            <w:vAlign w:val="center"/>
          </w:tcPr>
          <w:p w14:paraId="2EE58491" w14:textId="77777777" w:rsidR="005C42B4" w:rsidRPr="00935052" w:rsidRDefault="005C42B4" w:rsidP="00FD462D">
            <w:pPr>
              <w:spacing w:after="0" w:line="240" w:lineRule="auto"/>
              <w:jc w:val="center"/>
              <w:rPr>
                <w:rFonts w:ascii="Times New Roman" w:hAnsi="Times New Roman" w:cs="Times New Roman"/>
                <w:b/>
                <w:bCs/>
                <w:sz w:val="20"/>
                <w:szCs w:val="20"/>
                <w:lang w:val="lv-LV"/>
              </w:rPr>
            </w:pPr>
            <w:r w:rsidRPr="00935052">
              <w:rPr>
                <w:rFonts w:ascii="Times New Roman" w:hAnsi="Times New Roman" w:cs="Times New Roman"/>
                <w:b/>
                <w:bCs/>
                <w:sz w:val="20"/>
                <w:szCs w:val="20"/>
                <w:lang w:val="lv-LV"/>
              </w:rPr>
              <w:t>Izglītības</w:t>
            </w:r>
          </w:p>
          <w:p w14:paraId="361B6B72" w14:textId="77777777" w:rsidR="005C42B4" w:rsidRPr="00935052" w:rsidRDefault="005C42B4" w:rsidP="00FD462D">
            <w:pPr>
              <w:spacing w:after="0" w:line="240" w:lineRule="auto"/>
              <w:jc w:val="center"/>
              <w:rPr>
                <w:rFonts w:ascii="Times New Roman" w:hAnsi="Times New Roman" w:cs="Times New Roman"/>
                <w:b/>
                <w:bCs/>
                <w:sz w:val="20"/>
                <w:szCs w:val="20"/>
                <w:lang w:val="lv-LV"/>
              </w:rPr>
            </w:pPr>
            <w:r w:rsidRPr="00935052">
              <w:rPr>
                <w:rFonts w:ascii="Times New Roman" w:hAnsi="Times New Roman" w:cs="Times New Roman"/>
                <w:b/>
                <w:bCs/>
                <w:sz w:val="20"/>
                <w:szCs w:val="20"/>
                <w:lang w:val="lv-LV"/>
              </w:rPr>
              <w:t xml:space="preserve">programmas </w:t>
            </w:r>
          </w:p>
          <w:p w14:paraId="54F5B3CD" w14:textId="77777777" w:rsidR="005C42B4" w:rsidRPr="00935052" w:rsidRDefault="005C42B4" w:rsidP="00FD462D">
            <w:pPr>
              <w:spacing w:after="0" w:line="240" w:lineRule="auto"/>
              <w:jc w:val="center"/>
              <w:rPr>
                <w:rFonts w:ascii="Times New Roman" w:hAnsi="Times New Roman" w:cs="Times New Roman"/>
                <w:b/>
                <w:bCs/>
                <w:sz w:val="20"/>
                <w:szCs w:val="20"/>
                <w:lang w:val="lv-LV"/>
              </w:rPr>
            </w:pPr>
            <w:r w:rsidRPr="00935052">
              <w:rPr>
                <w:rFonts w:ascii="Times New Roman" w:hAnsi="Times New Roman" w:cs="Times New Roman"/>
                <w:b/>
                <w:bCs/>
                <w:sz w:val="20"/>
                <w:szCs w:val="20"/>
                <w:lang w:val="lv-LV"/>
              </w:rPr>
              <w:t>kods</w:t>
            </w:r>
          </w:p>
        </w:tc>
        <w:tc>
          <w:tcPr>
            <w:tcW w:w="1701" w:type="dxa"/>
            <w:vMerge w:val="restart"/>
            <w:tcBorders>
              <w:left w:val="single" w:sz="4" w:space="0" w:color="auto"/>
            </w:tcBorders>
            <w:vAlign w:val="center"/>
          </w:tcPr>
          <w:p w14:paraId="70FFB2EF" w14:textId="77777777" w:rsidR="005C42B4" w:rsidRPr="00935052" w:rsidRDefault="005C42B4" w:rsidP="00FD462D">
            <w:pPr>
              <w:spacing w:after="0" w:line="240" w:lineRule="auto"/>
              <w:jc w:val="center"/>
              <w:rPr>
                <w:rFonts w:ascii="Times New Roman" w:hAnsi="Times New Roman" w:cs="Times New Roman"/>
                <w:b/>
                <w:bCs/>
                <w:sz w:val="20"/>
                <w:szCs w:val="20"/>
                <w:lang w:val="lv-LV"/>
              </w:rPr>
            </w:pPr>
            <w:r w:rsidRPr="00935052">
              <w:rPr>
                <w:rFonts w:ascii="Times New Roman" w:hAnsi="Times New Roman" w:cs="Times New Roman"/>
                <w:b/>
                <w:bCs/>
                <w:sz w:val="20"/>
                <w:szCs w:val="20"/>
                <w:lang w:val="lv-LV"/>
              </w:rPr>
              <w:t xml:space="preserve">Īstenošanas vietas adrese </w:t>
            </w:r>
          </w:p>
          <w:p w14:paraId="1C807782" w14:textId="77777777" w:rsidR="005C42B4" w:rsidRPr="00935052" w:rsidRDefault="005C42B4" w:rsidP="00FD462D">
            <w:pPr>
              <w:spacing w:after="0" w:line="240" w:lineRule="auto"/>
              <w:jc w:val="center"/>
              <w:rPr>
                <w:rFonts w:ascii="Times New Roman" w:hAnsi="Times New Roman" w:cs="Times New Roman"/>
                <w:b/>
                <w:bCs/>
                <w:sz w:val="20"/>
                <w:szCs w:val="20"/>
                <w:lang w:val="lv-LV"/>
              </w:rPr>
            </w:pPr>
            <w:r w:rsidRPr="00935052">
              <w:rPr>
                <w:rFonts w:ascii="Times New Roman" w:hAnsi="Times New Roman" w:cs="Times New Roman"/>
                <w:b/>
                <w:bCs/>
                <w:sz w:val="20"/>
                <w:szCs w:val="20"/>
                <w:lang w:val="lv-LV"/>
              </w:rPr>
              <w:t>(ja atšķiras no juridiskās adreses)</w:t>
            </w:r>
          </w:p>
        </w:tc>
        <w:tc>
          <w:tcPr>
            <w:tcW w:w="2127" w:type="dxa"/>
            <w:gridSpan w:val="2"/>
            <w:vAlign w:val="center"/>
          </w:tcPr>
          <w:p w14:paraId="0775734C" w14:textId="77777777" w:rsidR="005C42B4" w:rsidRPr="00935052" w:rsidRDefault="005C42B4" w:rsidP="00FD462D">
            <w:pPr>
              <w:spacing w:after="0" w:line="240" w:lineRule="auto"/>
              <w:jc w:val="center"/>
              <w:rPr>
                <w:rFonts w:ascii="Times New Roman" w:hAnsi="Times New Roman" w:cs="Times New Roman"/>
                <w:b/>
                <w:bCs/>
                <w:sz w:val="20"/>
                <w:szCs w:val="20"/>
                <w:lang w:val="lv-LV"/>
              </w:rPr>
            </w:pPr>
            <w:r w:rsidRPr="00935052">
              <w:rPr>
                <w:rFonts w:ascii="Times New Roman" w:hAnsi="Times New Roman" w:cs="Times New Roman"/>
                <w:b/>
                <w:bCs/>
                <w:sz w:val="20"/>
                <w:szCs w:val="20"/>
                <w:lang w:val="lv-LV"/>
              </w:rPr>
              <w:t>Licence</w:t>
            </w:r>
          </w:p>
        </w:tc>
        <w:tc>
          <w:tcPr>
            <w:tcW w:w="1559" w:type="dxa"/>
            <w:vMerge w:val="restart"/>
            <w:vAlign w:val="center"/>
          </w:tcPr>
          <w:p w14:paraId="3FD4DF82" w14:textId="77777777" w:rsidR="005C42B4" w:rsidRPr="00935052" w:rsidRDefault="005C42B4" w:rsidP="00FD462D">
            <w:pPr>
              <w:spacing w:after="0" w:line="240" w:lineRule="auto"/>
              <w:jc w:val="center"/>
              <w:rPr>
                <w:rFonts w:ascii="Times New Roman" w:hAnsi="Times New Roman" w:cs="Times New Roman"/>
                <w:b/>
                <w:bCs/>
                <w:sz w:val="20"/>
                <w:szCs w:val="20"/>
                <w:lang w:val="lv-LV"/>
              </w:rPr>
            </w:pPr>
            <w:r w:rsidRPr="00935052">
              <w:rPr>
                <w:rFonts w:ascii="Times New Roman" w:hAnsi="Times New Roman" w:cs="Times New Roman"/>
                <w:b/>
                <w:bCs/>
                <w:sz w:val="20"/>
                <w:szCs w:val="20"/>
                <w:lang w:val="lv-LV"/>
              </w:rPr>
              <w:t xml:space="preserve">Izglītojamo skaits, uzsākot programmas apguvi vai uzsākot 2020./2021.māc.g. </w:t>
            </w:r>
          </w:p>
        </w:tc>
        <w:tc>
          <w:tcPr>
            <w:tcW w:w="1701" w:type="dxa"/>
            <w:vMerge w:val="restart"/>
            <w:vAlign w:val="center"/>
          </w:tcPr>
          <w:p w14:paraId="648F6134" w14:textId="77777777" w:rsidR="005C42B4" w:rsidRPr="00935052" w:rsidRDefault="005C42B4" w:rsidP="00FD462D">
            <w:pPr>
              <w:spacing w:after="0" w:line="240" w:lineRule="auto"/>
              <w:jc w:val="center"/>
              <w:rPr>
                <w:rFonts w:ascii="Times New Roman" w:hAnsi="Times New Roman" w:cs="Times New Roman"/>
                <w:b/>
                <w:bCs/>
                <w:sz w:val="20"/>
                <w:szCs w:val="20"/>
                <w:lang w:val="lv-LV"/>
              </w:rPr>
            </w:pPr>
            <w:r w:rsidRPr="00935052">
              <w:rPr>
                <w:rFonts w:ascii="Times New Roman" w:hAnsi="Times New Roman" w:cs="Times New Roman"/>
                <w:b/>
                <w:bCs/>
                <w:sz w:val="20"/>
                <w:szCs w:val="20"/>
                <w:lang w:val="lv-LV"/>
              </w:rPr>
              <w:t>Izglītojamo skaits, noslēdzot programmas apguvi vai noslēdzot 2020./2021.māc.g.</w:t>
            </w:r>
          </w:p>
        </w:tc>
      </w:tr>
      <w:tr w:rsidR="005C42B4" w:rsidRPr="00935052" w14:paraId="04ED0E60" w14:textId="77777777" w:rsidTr="00F659E0">
        <w:trPr>
          <w:trHeight w:val="784"/>
        </w:trPr>
        <w:tc>
          <w:tcPr>
            <w:tcW w:w="1844" w:type="dxa"/>
            <w:vMerge/>
            <w:tcBorders>
              <w:left w:val="single" w:sz="4" w:space="0" w:color="auto"/>
              <w:bottom w:val="single" w:sz="4" w:space="0" w:color="auto"/>
              <w:right w:val="single" w:sz="4" w:space="0" w:color="auto"/>
            </w:tcBorders>
          </w:tcPr>
          <w:p w14:paraId="35A2B5E2" w14:textId="77777777" w:rsidR="005C42B4" w:rsidRPr="00935052" w:rsidRDefault="005C42B4" w:rsidP="00FD462D">
            <w:pPr>
              <w:spacing w:after="0" w:line="240" w:lineRule="auto"/>
              <w:jc w:val="center"/>
              <w:rPr>
                <w:rFonts w:ascii="Times New Roman" w:hAnsi="Times New Roman" w:cs="Times New Roman"/>
                <w:sz w:val="20"/>
                <w:szCs w:val="20"/>
                <w:lang w:val="lv-LV"/>
              </w:rPr>
            </w:pPr>
          </w:p>
        </w:tc>
        <w:tc>
          <w:tcPr>
            <w:tcW w:w="1417" w:type="dxa"/>
            <w:vMerge/>
            <w:tcBorders>
              <w:left w:val="single" w:sz="4" w:space="0" w:color="auto"/>
              <w:bottom w:val="single" w:sz="4" w:space="0" w:color="auto"/>
              <w:right w:val="single" w:sz="4" w:space="0" w:color="auto"/>
            </w:tcBorders>
          </w:tcPr>
          <w:p w14:paraId="3E2874BF" w14:textId="77777777" w:rsidR="005C42B4" w:rsidRPr="00935052" w:rsidRDefault="005C42B4" w:rsidP="00FD462D">
            <w:pPr>
              <w:spacing w:after="0" w:line="240" w:lineRule="auto"/>
              <w:jc w:val="center"/>
              <w:rPr>
                <w:rFonts w:ascii="Times New Roman" w:hAnsi="Times New Roman" w:cs="Times New Roman"/>
                <w:sz w:val="20"/>
                <w:szCs w:val="20"/>
                <w:lang w:val="lv-LV"/>
              </w:rPr>
            </w:pPr>
          </w:p>
        </w:tc>
        <w:tc>
          <w:tcPr>
            <w:tcW w:w="1701" w:type="dxa"/>
            <w:vMerge/>
            <w:tcBorders>
              <w:left w:val="single" w:sz="4" w:space="0" w:color="auto"/>
            </w:tcBorders>
          </w:tcPr>
          <w:p w14:paraId="31138E77" w14:textId="77777777" w:rsidR="005C42B4" w:rsidRPr="00935052" w:rsidRDefault="005C42B4" w:rsidP="00FD462D">
            <w:pPr>
              <w:spacing w:after="0" w:line="240" w:lineRule="auto"/>
              <w:jc w:val="center"/>
              <w:rPr>
                <w:rFonts w:ascii="Times New Roman" w:hAnsi="Times New Roman" w:cs="Times New Roman"/>
                <w:sz w:val="20"/>
                <w:szCs w:val="20"/>
                <w:lang w:val="lv-LV"/>
              </w:rPr>
            </w:pPr>
          </w:p>
        </w:tc>
        <w:tc>
          <w:tcPr>
            <w:tcW w:w="851" w:type="dxa"/>
            <w:vAlign w:val="center"/>
          </w:tcPr>
          <w:p w14:paraId="564D4538" w14:textId="77777777" w:rsidR="005C42B4" w:rsidRPr="00935052" w:rsidRDefault="005C42B4" w:rsidP="00FD462D">
            <w:pPr>
              <w:spacing w:after="0" w:line="240" w:lineRule="auto"/>
              <w:jc w:val="center"/>
              <w:rPr>
                <w:rFonts w:ascii="Times New Roman" w:hAnsi="Times New Roman" w:cs="Times New Roman"/>
                <w:b/>
                <w:bCs/>
                <w:sz w:val="20"/>
                <w:szCs w:val="20"/>
                <w:lang w:val="lv-LV"/>
              </w:rPr>
            </w:pPr>
            <w:r w:rsidRPr="00935052">
              <w:rPr>
                <w:rFonts w:ascii="Times New Roman" w:hAnsi="Times New Roman" w:cs="Times New Roman"/>
                <w:b/>
                <w:bCs/>
                <w:sz w:val="20"/>
                <w:szCs w:val="20"/>
                <w:lang w:val="lv-LV"/>
              </w:rPr>
              <w:t>Nr.</w:t>
            </w:r>
          </w:p>
        </w:tc>
        <w:tc>
          <w:tcPr>
            <w:tcW w:w="1276" w:type="dxa"/>
            <w:vAlign w:val="center"/>
          </w:tcPr>
          <w:p w14:paraId="6D6554F3" w14:textId="77777777" w:rsidR="005C42B4" w:rsidRPr="00935052" w:rsidRDefault="005C42B4" w:rsidP="00FD462D">
            <w:pPr>
              <w:spacing w:after="0" w:line="240" w:lineRule="auto"/>
              <w:jc w:val="center"/>
              <w:rPr>
                <w:rFonts w:ascii="Times New Roman" w:hAnsi="Times New Roman" w:cs="Times New Roman"/>
                <w:b/>
                <w:bCs/>
                <w:sz w:val="20"/>
                <w:szCs w:val="20"/>
                <w:lang w:val="lv-LV"/>
              </w:rPr>
            </w:pPr>
            <w:r w:rsidRPr="00935052">
              <w:rPr>
                <w:rFonts w:ascii="Times New Roman" w:hAnsi="Times New Roman" w:cs="Times New Roman"/>
                <w:b/>
                <w:bCs/>
                <w:sz w:val="20"/>
                <w:szCs w:val="20"/>
                <w:lang w:val="lv-LV"/>
              </w:rPr>
              <w:t>Licencēšanas</w:t>
            </w:r>
          </w:p>
          <w:p w14:paraId="6378E5C9" w14:textId="77777777" w:rsidR="005C42B4" w:rsidRPr="00935052" w:rsidRDefault="005C42B4" w:rsidP="00FD462D">
            <w:pPr>
              <w:spacing w:after="0" w:line="240" w:lineRule="auto"/>
              <w:jc w:val="center"/>
              <w:rPr>
                <w:rFonts w:ascii="Times New Roman" w:hAnsi="Times New Roman" w:cs="Times New Roman"/>
                <w:b/>
                <w:bCs/>
                <w:sz w:val="20"/>
                <w:szCs w:val="20"/>
                <w:lang w:val="lv-LV"/>
              </w:rPr>
            </w:pPr>
            <w:r w:rsidRPr="00935052">
              <w:rPr>
                <w:rFonts w:ascii="Times New Roman" w:hAnsi="Times New Roman" w:cs="Times New Roman"/>
                <w:b/>
                <w:bCs/>
                <w:sz w:val="20"/>
                <w:szCs w:val="20"/>
                <w:lang w:val="lv-LV"/>
              </w:rPr>
              <w:t>datums</w:t>
            </w:r>
          </w:p>
        </w:tc>
        <w:tc>
          <w:tcPr>
            <w:tcW w:w="1559" w:type="dxa"/>
            <w:vMerge/>
          </w:tcPr>
          <w:p w14:paraId="3014456F" w14:textId="77777777" w:rsidR="005C42B4" w:rsidRPr="00935052" w:rsidRDefault="005C42B4" w:rsidP="00FD462D">
            <w:pPr>
              <w:spacing w:after="0" w:line="240" w:lineRule="auto"/>
              <w:jc w:val="center"/>
              <w:rPr>
                <w:rFonts w:ascii="Times New Roman" w:hAnsi="Times New Roman" w:cs="Times New Roman"/>
                <w:sz w:val="20"/>
                <w:szCs w:val="20"/>
                <w:lang w:val="lv-LV"/>
              </w:rPr>
            </w:pPr>
          </w:p>
        </w:tc>
        <w:tc>
          <w:tcPr>
            <w:tcW w:w="1701" w:type="dxa"/>
            <w:vMerge/>
          </w:tcPr>
          <w:p w14:paraId="14B87F01" w14:textId="77777777" w:rsidR="005C42B4" w:rsidRPr="00935052" w:rsidRDefault="005C42B4" w:rsidP="00FD462D">
            <w:pPr>
              <w:spacing w:after="0" w:line="240" w:lineRule="auto"/>
              <w:jc w:val="center"/>
              <w:rPr>
                <w:rFonts w:ascii="Times New Roman" w:hAnsi="Times New Roman" w:cs="Times New Roman"/>
                <w:sz w:val="20"/>
                <w:szCs w:val="20"/>
                <w:lang w:val="lv-LV"/>
              </w:rPr>
            </w:pPr>
          </w:p>
        </w:tc>
      </w:tr>
      <w:tr w:rsidR="005C42B4" w:rsidRPr="00935052" w14:paraId="7B6E6F74" w14:textId="77777777" w:rsidTr="00F659E0">
        <w:trPr>
          <w:trHeight w:val="784"/>
        </w:trPr>
        <w:tc>
          <w:tcPr>
            <w:tcW w:w="1844" w:type="dxa"/>
            <w:tcBorders>
              <w:left w:val="single" w:sz="4" w:space="0" w:color="auto"/>
              <w:right w:val="single" w:sz="4" w:space="0" w:color="auto"/>
            </w:tcBorders>
            <w:shd w:val="clear" w:color="auto" w:fill="auto"/>
          </w:tcPr>
          <w:p w14:paraId="154D3785" w14:textId="77777777" w:rsidR="005C42B4" w:rsidRPr="00935052" w:rsidRDefault="005C42B4" w:rsidP="00F659E0">
            <w:pPr>
              <w:spacing w:after="0" w:line="240" w:lineRule="auto"/>
              <w:ind w:left="136"/>
              <w:contextualSpacing/>
              <w:rPr>
                <w:rFonts w:ascii="Times New Roman" w:hAnsi="Times New Roman" w:cs="Times New Roman"/>
                <w:color w:val="000000" w:themeColor="text1"/>
                <w:sz w:val="24"/>
                <w:szCs w:val="24"/>
                <w:lang w:val="lv-LV"/>
              </w:rPr>
            </w:pPr>
            <w:r w:rsidRPr="00935052">
              <w:rPr>
                <w:rFonts w:ascii="Times New Roman" w:hAnsi="Times New Roman" w:cs="Times New Roman"/>
                <w:color w:val="000000" w:themeColor="text1"/>
                <w:sz w:val="24"/>
                <w:szCs w:val="24"/>
                <w:lang w:val="lv-LV"/>
              </w:rPr>
              <w:t>Pamatizglītības programma</w:t>
            </w:r>
          </w:p>
        </w:tc>
        <w:tc>
          <w:tcPr>
            <w:tcW w:w="1417" w:type="dxa"/>
            <w:tcBorders>
              <w:left w:val="single" w:sz="4" w:space="0" w:color="auto"/>
              <w:right w:val="single" w:sz="4" w:space="0" w:color="auto"/>
            </w:tcBorders>
            <w:shd w:val="clear" w:color="auto" w:fill="auto"/>
          </w:tcPr>
          <w:p w14:paraId="4E579719" w14:textId="77777777" w:rsidR="005C42B4" w:rsidRPr="00935052" w:rsidRDefault="005C42B4" w:rsidP="00FD462D">
            <w:pPr>
              <w:spacing w:after="0" w:line="240" w:lineRule="auto"/>
              <w:contextualSpacing/>
              <w:jc w:val="center"/>
              <w:rPr>
                <w:rFonts w:ascii="Times New Roman" w:hAnsi="Times New Roman" w:cs="Times New Roman"/>
                <w:color w:val="000000" w:themeColor="text1"/>
                <w:sz w:val="24"/>
                <w:szCs w:val="24"/>
                <w:lang w:val="lv-LV"/>
              </w:rPr>
            </w:pPr>
            <w:r w:rsidRPr="00935052">
              <w:rPr>
                <w:rFonts w:ascii="Times New Roman" w:hAnsi="Times New Roman" w:cs="Times New Roman"/>
                <w:color w:val="000000" w:themeColor="text1"/>
                <w:sz w:val="24"/>
                <w:szCs w:val="24"/>
                <w:lang w:val="lv-LV"/>
              </w:rPr>
              <w:t>21011111</w:t>
            </w:r>
          </w:p>
        </w:tc>
        <w:tc>
          <w:tcPr>
            <w:tcW w:w="1701" w:type="dxa"/>
            <w:tcBorders>
              <w:left w:val="single" w:sz="4" w:space="0" w:color="auto"/>
            </w:tcBorders>
          </w:tcPr>
          <w:p w14:paraId="114C7340" w14:textId="77777777" w:rsidR="005C42B4" w:rsidRPr="00935052" w:rsidRDefault="005C42B4" w:rsidP="00FD462D">
            <w:pPr>
              <w:spacing w:after="0" w:line="240" w:lineRule="auto"/>
              <w:contextualSpacing/>
              <w:jc w:val="center"/>
              <w:rPr>
                <w:rFonts w:ascii="Times New Roman" w:hAnsi="Times New Roman" w:cs="Times New Roman"/>
                <w:color w:val="000000" w:themeColor="text1"/>
                <w:sz w:val="24"/>
                <w:szCs w:val="24"/>
                <w:lang w:val="lv-LV"/>
              </w:rPr>
            </w:pPr>
            <w:r w:rsidRPr="00935052">
              <w:rPr>
                <w:rFonts w:ascii="Times New Roman" w:hAnsi="Times New Roman" w:cs="Times New Roman"/>
                <w:color w:val="000000" w:themeColor="text1"/>
                <w:sz w:val="24"/>
                <w:szCs w:val="24"/>
                <w:lang w:val="lv-LV"/>
              </w:rPr>
              <w:t xml:space="preserve">Alejas, </w:t>
            </w:r>
          </w:p>
          <w:p w14:paraId="3CEE1792" w14:textId="77777777" w:rsidR="005C42B4" w:rsidRPr="00935052" w:rsidRDefault="005C42B4" w:rsidP="00FD462D">
            <w:pPr>
              <w:spacing w:after="0" w:line="240" w:lineRule="auto"/>
              <w:contextualSpacing/>
              <w:jc w:val="center"/>
              <w:rPr>
                <w:rFonts w:ascii="Times New Roman" w:hAnsi="Times New Roman" w:cs="Times New Roman"/>
                <w:color w:val="000000" w:themeColor="text1"/>
                <w:sz w:val="24"/>
                <w:szCs w:val="24"/>
                <w:lang w:val="lv-LV"/>
              </w:rPr>
            </w:pPr>
            <w:r w:rsidRPr="00935052">
              <w:rPr>
                <w:rFonts w:ascii="Times New Roman" w:hAnsi="Times New Roman" w:cs="Times New Roman"/>
                <w:color w:val="000000" w:themeColor="text1"/>
                <w:sz w:val="24"/>
                <w:szCs w:val="24"/>
                <w:lang w:val="lv-LV"/>
              </w:rPr>
              <w:t xml:space="preserve">Bikstu pagasts, Dobeles novads, </w:t>
            </w:r>
          </w:p>
          <w:p w14:paraId="150B1428" w14:textId="77777777" w:rsidR="005C42B4" w:rsidRPr="00935052" w:rsidRDefault="005C42B4" w:rsidP="00FD462D">
            <w:pPr>
              <w:spacing w:after="0" w:line="240" w:lineRule="auto"/>
              <w:contextualSpacing/>
              <w:jc w:val="center"/>
              <w:rPr>
                <w:rFonts w:ascii="Times New Roman" w:hAnsi="Times New Roman" w:cs="Times New Roman"/>
                <w:color w:val="000000" w:themeColor="text1"/>
                <w:sz w:val="24"/>
                <w:szCs w:val="24"/>
                <w:lang w:val="lv-LV"/>
              </w:rPr>
            </w:pPr>
            <w:r w:rsidRPr="00935052">
              <w:rPr>
                <w:rFonts w:ascii="Times New Roman" w:hAnsi="Times New Roman" w:cs="Times New Roman"/>
                <w:color w:val="000000" w:themeColor="text1"/>
                <w:sz w:val="24"/>
                <w:szCs w:val="24"/>
                <w:lang w:val="lv-LV"/>
              </w:rPr>
              <w:t>LV-3713</w:t>
            </w:r>
          </w:p>
        </w:tc>
        <w:tc>
          <w:tcPr>
            <w:tcW w:w="851" w:type="dxa"/>
          </w:tcPr>
          <w:p w14:paraId="65110D62" w14:textId="77777777" w:rsidR="005C42B4" w:rsidRPr="00935052" w:rsidRDefault="005C42B4" w:rsidP="00FD462D">
            <w:pPr>
              <w:spacing w:after="0" w:line="240" w:lineRule="auto"/>
              <w:contextualSpacing/>
              <w:jc w:val="center"/>
              <w:rPr>
                <w:rFonts w:ascii="Times New Roman" w:hAnsi="Times New Roman" w:cs="Times New Roman"/>
                <w:color w:val="000000" w:themeColor="text1"/>
                <w:sz w:val="24"/>
                <w:szCs w:val="24"/>
                <w:lang w:val="lv-LV"/>
              </w:rPr>
            </w:pPr>
            <w:r w:rsidRPr="00935052">
              <w:rPr>
                <w:rFonts w:ascii="Times New Roman" w:hAnsi="Times New Roman" w:cs="Times New Roman"/>
                <w:color w:val="000000" w:themeColor="text1"/>
                <w:sz w:val="24"/>
                <w:szCs w:val="24"/>
                <w:lang w:val="lv-LV"/>
              </w:rPr>
              <w:t>V-9534</w:t>
            </w:r>
          </w:p>
        </w:tc>
        <w:tc>
          <w:tcPr>
            <w:tcW w:w="1276" w:type="dxa"/>
          </w:tcPr>
          <w:p w14:paraId="5A3B540C" w14:textId="77777777" w:rsidR="005C42B4" w:rsidRPr="00935052" w:rsidRDefault="005C42B4" w:rsidP="00FD462D">
            <w:pPr>
              <w:spacing w:after="0" w:line="240" w:lineRule="auto"/>
              <w:contextualSpacing/>
              <w:jc w:val="center"/>
              <w:rPr>
                <w:rFonts w:ascii="Times New Roman" w:hAnsi="Times New Roman" w:cs="Times New Roman"/>
                <w:color w:val="000000" w:themeColor="text1"/>
                <w:sz w:val="24"/>
                <w:szCs w:val="24"/>
                <w:lang w:val="lv-LV"/>
              </w:rPr>
            </w:pPr>
            <w:r w:rsidRPr="00935052">
              <w:rPr>
                <w:rFonts w:ascii="Times New Roman" w:hAnsi="Times New Roman" w:cs="Times New Roman"/>
                <w:color w:val="000000" w:themeColor="text1"/>
                <w:sz w:val="24"/>
                <w:szCs w:val="24"/>
                <w:lang w:val="lv-LV"/>
              </w:rPr>
              <w:t>02.01.2018</w:t>
            </w:r>
          </w:p>
        </w:tc>
        <w:tc>
          <w:tcPr>
            <w:tcW w:w="1559" w:type="dxa"/>
          </w:tcPr>
          <w:p w14:paraId="31143C55" w14:textId="77777777" w:rsidR="005C42B4" w:rsidRPr="00935052" w:rsidRDefault="005C42B4" w:rsidP="00FD462D">
            <w:pPr>
              <w:spacing w:after="0" w:line="240" w:lineRule="auto"/>
              <w:contextualSpacing/>
              <w:jc w:val="center"/>
              <w:rPr>
                <w:rFonts w:ascii="Times New Roman" w:hAnsi="Times New Roman" w:cs="Times New Roman"/>
                <w:color w:val="000000" w:themeColor="text1"/>
                <w:sz w:val="24"/>
                <w:szCs w:val="24"/>
                <w:lang w:val="lv-LV"/>
              </w:rPr>
            </w:pPr>
            <w:r w:rsidRPr="00935052">
              <w:rPr>
                <w:rFonts w:ascii="Times New Roman" w:hAnsi="Times New Roman" w:cs="Times New Roman"/>
                <w:color w:val="000000" w:themeColor="text1"/>
                <w:sz w:val="24"/>
                <w:szCs w:val="24"/>
                <w:lang w:val="lv-LV"/>
              </w:rPr>
              <w:t>86</w:t>
            </w:r>
          </w:p>
        </w:tc>
        <w:tc>
          <w:tcPr>
            <w:tcW w:w="1701" w:type="dxa"/>
          </w:tcPr>
          <w:p w14:paraId="705B58E6" w14:textId="77777777" w:rsidR="005C42B4" w:rsidRPr="00935052" w:rsidRDefault="005C42B4" w:rsidP="00FD462D">
            <w:pPr>
              <w:spacing w:after="0" w:line="240" w:lineRule="auto"/>
              <w:contextualSpacing/>
              <w:jc w:val="center"/>
              <w:rPr>
                <w:rFonts w:ascii="Times New Roman" w:hAnsi="Times New Roman" w:cs="Times New Roman"/>
                <w:color w:val="000000" w:themeColor="text1"/>
                <w:sz w:val="24"/>
                <w:szCs w:val="24"/>
                <w:lang w:val="lv-LV"/>
              </w:rPr>
            </w:pPr>
            <w:r w:rsidRPr="00935052">
              <w:rPr>
                <w:rFonts w:ascii="Times New Roman" w:hAnsi="Times New Roman" w:cs="Times New Roman"/>
                <w:color w:val="000000" w:themeColor="text1"/>
                <w:sz w:val="24"/>
                <w:szCs w:val="24"/>
                <w:lang w:val="lv-LV"/>
              </w:rPr>
              <w:t>87</w:t>
            </w:r>
          </w:p>
        </w:tc>
      </w:tr>
      <w:tr w:rsidR="005C42B4" w:rsidRPr="00935052" w14:paraId="562C6996" w14:textId="77777777" w:rsidTr="00F659E0">
        <w:trPr>
          <w:trHeight w:val="784"/>
        </w:trPr>
        <w:tc>
          <w:tcPr>
            <w:tcW w:w="1844" w:type="dxa"/>
            <w:tcBorders>
              <w:left w:val="single" w:sz="4" w:space="0" w:color="auto"/>
              <w:right w:val="single" w:sz="4" w:space="0" w:color="auto"/>
            </w:tcBorders>
          </w:tcPr>
          <w:p w14:paraId="56B6B7BD" w14:textId="77777777" w:rsidR="005C42B4" w:rsidRPr="00935052" w:rsidRDefault="005C42B4" w:rsidP="00F659E0">
            <w:pPr>
              <w:spacing w:after="0" w:line="240" w:lineRule="auto"/>
              <w:ind w:left="136"/>
              <w:contextualSpacing/>
              <w:rPr>
                <w:rFonts w:ascii="Times New Roman" w:hAnsi="Times New Roman" w:cs="Times New Roman"/>
                <w:color w:val="000000" w:themeColor="text1"/>
                <w:sz w:val="24"/>
                <w:szCs w:val="24"/>
                <w:u w:val="single"/>
                <w:lang w:val="lv-LV"/>
              </w:rPr>
            </w:pPr>
            <w:r w:rsidRPr="00935052">
              <w:rPr>
                <w:rFonts w:ascii="Times New Roman" w:hAnsi="Times New Roman" w:cs="Times New Roman"/>
                <w:color w:val="000000" w:themeColor="text1"/>
                <w:sz w:val="24"/>
                <w:szCs w:val="24"/>
                <w:lang w:val="lv-LV"/>
              </w:rPr>
              <w:t>Speciālās pamatizglītības programma izglītojamajiem ar garīgās attīstības traucējumiem</w:t>
            </w:r>
          </w:p>
        </w:tc>
        <w:tc>
          <w:tcPr>
            <w:tcW w:w="1417" w:type="dxa"/>
            <w:tcBorders>
              <w:left w:val="single" w:sz="4" w:space="0" w:color="auto"/>
              <w:right w:val="single" w:sz="4" w:space="0" w:color="auto"/>
            </w:tcBorders>
          </w:tcPr>
          <w:p w14:paraId="3AB3BE94" w14:textId="77777777" w:rsidR="005C42B4" w:rsidRPr="00935052" w:rsidRDefault="005C42B4" w:rsidP="00FD462D">
            <w:pPr>
              <w:spacing w:after="0" w:line="240" w:lineRule="auto"/>
              <w:contextualSpacing/>
              <w:jc w:val="center"/>
              <w:rPr>
                <w:rFonts w:ascii="Times New Roman" w:hAnsi="Times New Roman" w:cs="Times New Roman"/>
                <w:color w:val="000000" w:themeColor="text1"/>
                <w:sz w:val="24"/>
                <w:szCs w:val="24"/>
                <w:lang w:val="lv-LV"/>
              </w:rPr>
            </w:pPr>
            <w:r w:rsidRPr="00935052">
              <w:rPr>
                <w:rFonts w:ascii="Times New Roman" w:hAnsi="Times New Roman" w:cs="Times New Roman"/>
                <w:color w:val="000000" w:themeColor="text1"/>
                <w:sz w:val="24"/>
                <w:szCs w:val="24"/>
                <w:lang w:val="lv-LV"/>
              </w:rPr>
              <w:t>21015811</w:t>
            </w:r>
          </w:p>
        </w:tc>
        <w:tc>
          <w:tcPr>
            <w:tcW w:w="1701" w:type="dxa"/>
            <w:tcBorders>
              <w:left w:val="single" w:sz="4" w:space="0" w:color="auto"/>
            </w:tcBorders>
          </w:tcPr>
          <w:p w14:paraId="1CA30358" w14:textId="77777777" w:rsidR="005C42B4" w:rsidRPr="00935052" w:rsidRDefault="005C42B4" w:rsidP="00FD462D">
            <w:pPr>
              <w:spacing w:after="0" w:line="240" w:lineRule="auto"/>
              <w:contextualSpacing/>
              <w:jc w:val="center"/>
              <w:rPr>
                <w:rFonts w:ascii="Times New Roman" w:hAnsi="Times New Roman" w:cs="Times New Roman"/>
                <w:color w:val="000000" w:themeColor="text1"/>
                <w:sz w:val="24"/>
                <w:szCs w:val="24"/>
                <w:lang w:val="lv-LV"/>
              </w:rPr>
            </w:pPr>
            <w:r w:rsidRPr="00935052">
              <w:rPr>
                <w:rFonts w:ascii="Times New Roman" w:hAnsi="Times New Roman" w:cs="Times New Roman"/>
                <w:color w:val="000000" w:themeColor="text1"/>
                <w:sz w:val="24"/>
                <w:szCs w:val="24"/>
                <w:lang w:val="lv-LV"/>
              </w:rPr>
              <w:t xml:space="preserve">Alejas, </w:t>
            </w:r>
          </w:p>
          <w:p w14:paraId="34C3F6B3" w14:textId="77777777" w:rsidR="005C42B4" w:rsidRPr="00935052" w:rsidRDefault="005C42B4" w:rsidP="00FD462D">
            <w:pPr>
              <w:spacing w:after="0" w:line="240" w:lineRule="auto"/>
              <w:contextualSpacing/>
              <w:jc w:val="center"/>
              <w:rPr>
                <w:rFonts w:ascii="Times New Roman" w:hAnsi="Times New Roman" w:cs="Times New Roman"/>
                <w:color w:val="000000" w:themeColor="text1"/>
                <w:sz w:val="24"/>
                <w:szCs w:val="24"/>
                <w:lang w:val="lv-LV"/>
              </w:rPr>
            </w:pPr>
            <w:r w:rsidRPr="00935052">
              <w:rPr>
                <w:rFonts w:ascii="Times New Roman" w:hAnsi="Times New Roman" w:cs="Times New Roman"/>
                <w:color w:val="000000" w:themeColor="text1"/>
                <w:sz w:val="24"/>
                <w:szCs w:val="24"/>
                <w:lang w:val="lv-LV"/>
              </w:rPr>
              <w:t xml:space="preserve">Bikstu pagasts, Dobeles novads, </w:t>
            </w:r>
          </w:p>
          <w:p w14:paraId="5CDBFF8D" w14:textId="77777777" w:rsidR="005C42B4" w:rsidRPr="00935052" w:rsidRDefault="005C42B4" w:rsidP="00FD462D">
            <w:pPr>
              <w:spacing w:after="0" w:line="240" w:lineRule="auto"/>
              <w:contextualSpacing/>
              <w:jc w:val="center"/>
              <w:rPr>
                <w:rFonts w:ascii="Times New Roman" w:hAnsi="Times New Roman" w:cs="Times New Roman"/>
                <w:color w:val="000000" w:themeColor="text1"/>
                <w:sz w:val="24"/>
                <w:szCs w:val="24"/>
                <w:lang w:val="lv-LV"/>
              </w:rPr>
            </w:pPr>
            <w:r w:rsidRPr="00935052">
              <w:rPr>
                <w:rFonts w:ascii="Times New Roman" w:hAnsi="Times New Roman" w:cs="Times New Roman"/>
                <w:color w:val="000000" w:themeColor="text1"/>
                <w:sz w:val="24"/>
                <w:szCs w:val="24"/>
                <w:lang w:val="lv-LV"/>
              </w:rPr>
              <w:t>LV-3713</w:t>
            </w:r>
          </w:p>
        </w:tc>
        <w:tc>
          <w:tcPr>
            <w:tcW w:w="851" w:type="dxa"/>
          </w:tcPr>
          <w:p w14:paraId="7EE7ABD8" w14:textId="77777777" w:rsidR="005C42B4" w:rsidRPr="00935052" w:rsidRDefault="005C42B4" w:rsidP="00FD462D">
            <w:pPr>
              <w:spacing w:after="0" w:line="240" w:lineRule="auto"/>
              <w:contextualSpacing/>
              <w:jc w:val="center"/>
              <w:rPr>
                <w:rFonts w:ascii="Times New Roman" w:hAnsi="Times New Roman" w:cs="Times New Roman"/>
                <w:color w:val="000000" w:themeColor="text1"/>
                <w:sz w:val="24"/>
                <w:szCs w:val="24"/>
                <w:lang w:val="lv-LV"/>
              </w:rPr>
            </w:pPr>
            <w:r w:rsidRPr="00935052">
              <w:rPr>
                <w:rFonts w:ascii="Times New Roman" w:hAnsi="Times New Roman" w:cs="Times New Roman"/>
                <w:color w:val="000000" w:themeColor="text1"/>
                <w:sz w:val="24"/>
                <w:szCs w:val="24"/>
                <w:lang w:val="lv-LV"/>
              </w:rPr>
              <w:t>V-9535</w:t>
            </w:r>
          </w:p>
        </w:tc>
        <w:tc>
          <w:tcPr>
            <w:tcW w:w="1276" w:type="dxa"/>
          </w:tcPr>
          <w:p w14:paraId="18B885B1" w14:textId="77777777" w:rsidR="005C42B4" w:rsidRPr="00935052" w:rsidRDefault="005C42B4" w:rsidP="00FD462D">
            <w:pPr>
              <w:spacing w:after="0" w:line="240" w:lineRule="auto"/>
              <w:contextualSpacing/>
              <w:jc w:val="center"/>
              <w:rPr>
                <w:rFonts w:ascii="Times New Roman" w:hAnsi="Times New Roman" w:cs="Times New Roman"/>
                <w:color w:val="000000" w:themeColor="text1"/>
                <w:sz w:val="24"/>
                <w:szCs w:val="24"/>
                <w:lang w:val="lv-LV"/>
              </w:rPr>
            </w:pPr>
            <w:r w:rsidRPr="00935052">
              <w:rPr>
                <w:rFonts w:ascii="Times New Roman" w:hAnsi="Times New Roman" w:cs="Times New Roman"/>
                <w:color w:val="000000" w:themeColor="text1"/>
                <w:sz w:val="24"/>
                <w:szCs w:val="24"/>
                <w:lang w:val="lv-LV"/>
              </w:rPr>
              <w:t>02.01.2018</w:t>
            </w:r>
          </w:p>
        </w:tc>
        <w:tc>
          <w:tcPr>
            <w:tcW w:w="1559" w:type="dxa"/>
          </w:tcPr>
          <w:p w14:paraId="79ED9377" w14:textId="77777777" w:rsidR="005C42B4" w:rsidRPr="00935052" w:rsidRDefault="005C42B4" w:rsidP="00FD462D">
            <w:pPr>
              <w:spacing w:after="0" w:line="240" w:lineRule="auto"/>
              <w:contextualSpacing/>
              <w:jc w:val="center"/>
              <w:rPr>
                <w:rFonts w:ascii="Times New Roman" w:hAnsi="Times New Roman" w:cs="Times New Roman"/>
                <w:color w:val="000000" w:themeColor="text1"/>
                <w:sz w:val="24"/>
                <w:szCs w:val="24"/>
                <w:lang w:val="lv-LV"/>
              </w:rPr>
            </w:pPr>
            <w:r w:rsidRPr="00935052">
              <w:rPr>
                <w:rFonts w:ascii="Times New Roman" w:hAnsi="Times New Roman" w:cs="Times New Roman"/>
                <w:color w:val="000000" w:themeColor="text1"/>
                <w:sz w:val="24"/>
                <w:szCs w:val="24"/>
                <w:lang w:val="lv-LV"/>
              </w:rPr>
              <w:t>11</w:t>
            </w:r>
          </w:p>
        </w:tc>
        <w:tc>
          <w:tcPr>
            <w:tcW w:w="1701" w:type="dxa"/>
          </w:tcPr>
          <w:p w14:paraId="2A3F36F7" w14:textId="77777777" w:rsidR="005C42B4" w:rsidRPr="00935052" w:rsidRDefault="005C42B4" w:rsidP="00FD462D">
            <w:pPr>
              <w:spacing w:after="0" w:line="240" w:lineRule="auto"/>
              <w:contextualSpacing/>
              <w:jc w:val="center"/>
              <w:rPr>
                <w:rFonts w:ascii="Times New Roman" w:hAnsi="Times New Roman" w:cs="Times New Roman"/>
                <w:color w:val="000000" w:themeColor="text1"/>
                <w:sz w:val="24"/>
                <w:szCs w:val="24"/>
                <w:lang w:val="lv-LV"/>
              </w:rPr>
            </w:pPr>
            <w:r w:rsidRPr="00935052">
              <w:rPr>
                <w:rFonts w:ascii="Times New Roman" w:hAnsi="Times New Roman" w:cs="Times New Roman"/>
                <w:color w:val="000000" w:themeColor="text1"/>
                <w:sz w:val="24"/>
                <w:szCs w:val="24"/>
                <w:lang w:val="lv-LV"/>
              </w:rPr>
              <w:t>11</w:t>
            </w:r>
          </w:p>
        </w:tc>
      </w:tr>
      <w:tr w:rsidR="005C42B4" w:rsidRPr="00935052" w14:paraId="2A0800FD" w14:textId="77777777" w:rsidTr="00F659E0">
        <w:trPr>
          <w:trHeight w:val="784"/>
        </w:trPr>
        <w:tc>
          <w:tcPr>
            <w:tcW w:w="1844" w:type="dxa"/>
            <w:tcBorders>
              <w:left w:val="single" w:sz="4" w:space="0" w:color="auto"/>
              <w:right w:val="single" w:sz="4" w:space="0" w:color="auto"/>
            </w:tcBorders>
          </w:tcPr>
          <w:p w14:paraId="00DB80C1" w14:textId="77777777" w:rsidR="005C42B4" w:rsidRPr="00935052" w:rsidRDefault="005C42B4" w:rsidP="00F659E0">
            <w:pPr>
              <w:spacing w:after="0" w:line="240" w:lineRule="auto"/>
              <w:ind w:left="136"/>
              <w:contextualSpacing/>
              <w:rPr>
                <w:rFonts w:ascii="Times New Roman" w:hAnsi="Times New Roman" w:cs="Times New Roman"/>
                <w:color w:val="000000" w:themeColor="text1"/>
                <w:sz w:val="24"/>
                <w:szCs w:val="24"/>
                <w:lang w:val="lv-LV"/>
              </w:rPr>
            </w:pPr>
            <w:r w:rsidRPr="00935052">
              <w:rPr>
                <w:rFonts w:ascii="Times New Roman" w:hAnsi="Times New Roman" w:cs="Times New Roman"/>
                <w:color w:val="000000" w:themeColor="text1"/>
                <w:sz w:val="24"/>
                <w:szCs w:val="24"/>
                <w:lang w:val="lv-LV"/>
              </w:rPr>
              <w:t>Pirmsskolas izglītības programma</w:t>
            </w:r>
          </w:p>
        </w:tc>
        <w:tc>
          <w:tcPr>
            <w:tcW w:w="1417" w:type="dxa"/>
            <w:tcBorders>
              <w:left w:val="single" w:sz="4" w:space="0" w:color="auto"/>
              <w:right w:val="single" w:sz="4" w:space="0" w:color="auto"/>
            </w:tcBorders>
          </w:tcPr>
          <w:p w14:paraId="7FE716BE" w14:textId="77777777" w:rsidR="005C42B4" w:rsidRPr="00935052" w:rsidRDefault="005C42B4" w:rsidP="00FD462D">
            <w:pPr>
              <w:spacing w:after="0" w:line="240" w:lineRule="auto"/>
              <w:contextualSpacing/>
              <w:jc w:val="center"/>
              <w:rPr>
                <w:rFonts w:ascii="Times New Roman" w:hAnsi="Times New Roman" w:cs="Times New Roman"/>
                <w:color w:val="000000" w:themeColor="text1"/>
                <w:sz w:val="24"/>
                <w:szCs w:val="24"/>
                <w:lang w:val="lv-LV"/>
              </w:rPr>
            </w:pPr>
            <w:r w:rsidRPr="00935052">
              <w:rPr>
                <w:rFonts w:ascii="Times New Roman" w:eastAsia="Times New Roman" w:hAnsi="Times New Roman" w:cs="Times New Roman"/>
                <w:color w:val="000000" w:themeColor="text1"/>
                <w:sz w:val="24"/>
                <w:szCs w:val="24"/>
                <w:lang w:val="lv-LV" w:eastAsia="lv-LV"/>
              </w:rPr>
              <w:t>01011111</w:t>
            </w:r>
          </w:p>
        </w:tc>
        <w:tc>
          <w:tcPr>
            <w:tcW w:w="1701" w:type="dxa"/>
            <w:tcBorders>
              <w:left w:val="single" w:sz="4" w:space="0" w:color="auto"/>
            </w:tcBorders>
          </w:tcPr>
          <w:p w14:paraId="5F6084CA" w14:textId="77777777" w:rsidR="005C42B4" w:rsidRPr="00935052" w:rsidRDefault="005C42B4" w:rsidP="00FD462D">
            <w:pPr>
              <w:spacing w:after="0" w:line="240" w:lineRule="auto"/>
              <w:contextualSpacing/>
              <w:jc w:val="center"/>
              <w:rPr>
                <w:rFonts w:ascii="Times New Roman" w:hAnsi="Times New Roman" w:cs="Times New Roman"/>
                <w:color w:val="000000" w:themeColor="text1"/>
                <w:sz w:val="24"/>
                <w:szCs w:val="24"/>
                <w:lang w:val="lv-LV"/>
              </w:rPr>
            </w:pPr>
            <w:r w:rsidRPr="00935052">
              <w:rPr>
                <w:rFonts w:ascii="Times New Roman" w:hAnsi="Times New Roman" w:cs="Times New Roman"/>
                <w:color w:val="000000" w:themeColor="text1"/>
                <w:sz w:val="24"/>
                <w:szCs w:val="24"/>
                <w:lang w:val="lv-LV"/>
              </w:rPr>
              <w:t xml:space="preserve">Alejas, </w:t>
            </w:r>
          </w:p>
          <w:p w14:paraId="14D311E0" w14:textId="77777777" w:rsidR="005C42B4" w:rsidRPr="00935052" w:rsidRDefault="005C42B4" w:rsidP="00FD462D">
            <w:pPr>
              <w:spacing w:after="0" w:line="240" w:lineRule="auto"/>
              <w:contextualSpacing/>
              <w:jc w:val="center"/>
              <w:rPr>
                <w:rFonts w:ascii="Times New Roman" w:hAnsi="Times New Roman" w:cs="Times New Roman"/>
                <w:color w:val="000000" w:themeColor="text1"/>
                <w:sz w:val="24"/>
                <w:szCs w:val="24"/>
                <w:lang w:val="lv-LV"/>
              </w:rPr>
            </w:pPr>
            <w:r w:rsidRPr="00935052">
              <w:rPr>
                <w:rFonts w:ascii="Times New Roman" w:hAnsi="Times New Roman" w:cs="Times New Roman"/>
                <w:color w:val="000000" w:themeColor="text1"/>
                <w:sz w:val="24"/>
                <w:szCs w:val="24"/>
                <w:lang w:val="lv-LV"/>
              </w:rPr>
              <w:t xml:space="preserve">Bikstu pagasts, Dobeles novads, </w:t>
            </w:r>
          </w:p>
          <w:p w14:paraId="006185B6" w14:textId="77777777" w:rsidR="005C42B4" w:rsidRPr="00935052" w:rsidRDefault="005C42B4" w:rsidP="00FD462D">
            <w:pPr>
              <w:spacing w:after="0" w:line="240" w:lineRule="auto"/>
              <w:contextualSpacing/>
              <w:jc w:val="center"/>
              <w:rPr>
                <w:rFonts w:ascii="Times New Roman" w:hAnsi="Times New Roman" w:cs="Times New Roman"/>
                <w:color w:val="000000" w:themeColor="text1"/>
                <w:sz w:val="24"/>
                <w:szCs w:val="24"/>
                <w:lang w:val="lv-LV"/>
              </w:rPr>
            </w:pPr>
            <w:r w:rsidRPr="00935052">
              <w:rPr>
                <w:rFonts w:ascii="Times New Roman" w:hAnsi="Times New Roman" w:cs="Times New Roman"/>
                <w:color w:val="000000" w:themeColor="text1"/>
                <w:sz w:val="24"/>
                <w:szCs w:val="24"/>
                <w:lang w:val="lv-LV"/>
              </w:rPr>
              <w:t>LV-3713</w:t>
            </w:r>
          </w:p>
        </w:tc>
        <w:tc>
          <w:tcPr>
            <w:tcW w:w="851" w:type="dxa"/>
          </w:tcPr>
          <w:p w14:paraId="38534799" w14:textId="77777777" w:rsidR="005C42B4" w:rsidRPr="00935052" w:rsidRDefault="005C42B4" w:rsidP="00FD462D">
            <w:pPr>
              <w:spacing w:after="0" w:line="240" w:lineRule="auto"/>
              <w:contextualSpacing/>
              <w:jc w:val="center"/>
              <w:rPr>
                <w:rFonts w:ascii="Times New Roman" w:hAnsi="Times New Roman" w:cs="Times New Roman"/>
                <w:color w:val="000000" w:themeColor="text1"/>
                <w:sz w:val="24"/>
                <w:szCs w:val="24"/>
                <w:lang w:val="lv-LV"/>
              </w:rPr>
            </w:pPr>
            <w:r w:rsidRPr="00935052">
              <w:rPr>
                <w:rFonts w:ascii="Times New Roman" w:hAnsi="Times New Roman" w:cs="Times New Roman"/>
                <w:color w:val="000000" w:themeColor="text1"/>
                <w:sz w:val="24"/>
                <w:szCs w:val="24"/>
                <w:lang w:val="lv-LV"/>
              </w:rPr>
              <w:t>V-9533</w:t>
            </w:r>
          </w:p>
        </w:tc>
        <w:tc>
          <w:tcPr>
            <w:tcW w:w="1276" w:type="dxa"/>
          </w:tcPr>
          <w:p w14:paraId="6DEE8010" w14:textId="77777777" w:rsidR="005C42B4" w:rsidRPr="00935052" w:rsidRDefault="005C42B4" w:rsidP="00FD462D">
            <w:pPr>
              <w:spacing w:after="0" w:line="240" w:lineRule="auto"/>
              <w:contextualSpacing/>
              <w:jc w:val="center"/>
              <w:rPr>
                <w:rFonts w:ascii="Times New Roman" w:hAnsi="Times New Roman" w:cs="Times New Roman"/>
                <w:color w:val="000000" w:themeColor="text1"/>
                <w:sz w:val="24"/>
                <w:szCs w:val="24"/>
                <w:lang w:val="lv-LV"/>
              </w:rPr>
            </w:pPr>
            <w:r w:rsidRPr="00935052">
              <w:rPr>
                <w:rFonts w:ascii="Times New Roman" w:hAnsi="Times New Roman" w:cs="Times New Roman"/>
                <w:color w:val="000000" w:themeColor="text1"/>
                <w:sz w:val="24"/>
                <w:szCs w:val="24"/>
                <w:lang w:val="lv-LV"/>
              </w:rPr>
              <w:t>02.01.2018</w:t>
            </w:r>
          </w:p>
        </w:tc>
        <w:tc>
          <w:tcPr>
            <w:tcW w:w="1559" w:type="dxa"/>
          </w:tcPr>
          <w:p w14:paraId="71B3D8F9" w14:textId="77777777" w:rsidR="005C42B4" w:rsidRPr="00935052" w:rsidRDefault="005C42B4" w:rsidP="00FD462D">
            <w:pPr>
              <w:spacing w:after="0" w:line="240" w:lineRule="auto"/>
              <w:contextualSpacing/>
              <w:jc w:val="center"/>
              <w:rPr>
                <w:rFonts w:ascii="Times New Roman" w:hAnsi="Times New Roman" w:cs="Times New Roman"/>
                <w:color w:val="000000" w:themeColor="text1"/>
                <w:sz w:val="24"/>
                <w:szCs w:val="24"/>
                <w:lang w:val="lv-LV"/>
              </w:rPr>
            </w:pPr>
            <w:r w:rsidRPr="00935052">
              <w:rPr>
                <w:rFonts w:ascii="Times New Roman" w:hAnsi="Times New Roman" w:cs="Times New Roman"/>
                <w:color w:val="000000" w:themeColor="text1"/>
                <w:sz w:val="24"/>
                <w:szCs w:val="24"/>
                <w:lang w:val="lv-LV"/>
              </w:rPr>
              <w:t>13</w:t>
            </w:r>
          </w:p>
        </w:tc>
        <w:tc>
          <w:tcPr>
            <w:tcW w:w="1701" w:type="dxa"/>
          </w:tcPr>
          <w:p w14:paraId="1B97CFB5" w14:textId="77777777" w:rsidR="005C42B4" w:rsidRPr="00935052" w:rsidRDefault="005C42B4" w:rsidP="00FD462D">
            <w:pPr>
              <w:spacing w:after="0" w:line="240" w:lineRule="auto"/>
              <w:contextualSpacing/>
              <w:jc w:val="center"/>
              <w:rPr>
                <w:rFonts w:ascii="Times New Roman" w:hAnsi="Times New Roman" w:cs="Times New Roman"/>
                <w:color w:val="000000" w:themeColor="text1"/>
                <w:sz w:val="24"/>
                <w:szCs w:val="24"/>
                <w:lang w:val="lv-LV"/>
              </w:rPr>
            </w:pPr>
            <w:r w:rsidRPr="00935052">
              <w:rPr>
                <w:rFonts w:ascii="Times New Roman" w:hAnsi="Times New Roman" w:cs="Times New Roman"/>
                <w:color w:val="000000" w:themeColor="text1"/>
                <w:sz w:val="24"/>
                <w:szCs w:val="24"/>
                <w:lang w:val="lv-LV"/>
              </w:rPr>
              <w:t>13</w:t>
            </w:r>
          </w:p>
        </w:tc>
      </w:tr>
    </w:tbl>
    <w:p w14:paraId="101AA029" w14:textId="77777777" w:rsidR="005C42B4" w:rsidRPr="00935052" w:rsidRDefault="005C42B4" w:rsidP="005C42B4">
      <w:pPr>
        <w:spacing w:after="0" w:line="240" w:lineRule="auto"/>
        <w:rPr>
          <w:rFonts w:ascii="Times New Roman" w:hAnsi="Times New Roman" w:cs="Times New Roman"/>
          <w:sz w:val="24"/>
          <w:szCs w:val="24"/>
          <w:lang w:val="lv-LV"/>
        </w:rPr>
      </w:pPr>
    </w:p>
    <w:p w14:paraId="687F0BD9" w14:textId="77777777" w:rsidR="005C42B4" w:rsidRPr="00935052" w:rsidRDefault="005C42B4" w:rsidP="005C42B4">
      <w:pPr>
        <w:pStyle w:val="ListParagraph"/>
        <w:numPr>
          <w:ilvl w:val="1"/>
          <w:numId w:val="1"/>
        </w:numPr>
        <w:spacing w:after="0" w:line="240" w:lineRule="auto"/>
        <w:ind w:left="426"/>
        <w:rPr>
          <w:rFonts w:ascii="Times New Roman" w:hAnsi="Times New Roman" w:cs="Times New Roman"/>
          <w:sz w:val="24"/>
          <w:szCs w:val="24"/>
          <w:lang w:val="lv-LV"/>
        </w:rPr>
      </w:pPr>
      <w:r w:rsidRPr="00935052">
        <w:rPr>
          <w:rFonts w:ascii="Times New Roman" w:hAnsi="Times New Roman" w:cs="Times New Roman"/>
          <w:sz w:val="24"/>
          <w:szCs w:val="24"/>
          <w:lang w:val="lv-LV"/>
        </w:rPr>
        <w:t>Pedagogu un atbalsta personāla nodrošinājums</w:t>
      </w:r>
    </w:p>
    <w:p w14:paraId="6CF6848E" w14:textId="77777777" w:rsidR="005C42B4" w:rsidRPr="00935052" w:rsidRDefault="005C42B4" w:rsidP="005C42B4">
      <w:pPr>
        <w:pStyle w:val="ListParagraph"/>
        <w:spacing w:after="0" w:line="240" w:lineRule="auto"/>
        <w:ind w:left="426"/>
        <w:rPr>
          <w:rFonts w:ascii="Times New Roman" w:hAnsi="Times New Roman" w:cs="Times New Roman"/>
          <w:sz w:val="24"/>
          <w:szCs w:val="24"/>
          <w:lang w:val="lv-LV"/>
        </w:rPr>
      </w:pPr>
    </w:p>
    <w:tbl>
      <w:tblPr>
        <w:tblStyle w:val="TableGrid"/>
        <w:tblW w:w="9356" w:type="dxa"/>
        <w:tblInd w:w="137" w:type="dxa"/>
        <w:tblLook w:val="04A0" w:firstRow="1" w:lastRow="0" w:firstColumn="1" w:lastColumn="0" w:noHBand="0" w:noVBand="1"/>
      </w:tblPr>
      <w:tblGrid>
        <w:gridCol w:w="723"/>
        <w:gridCol w:w="3868"/>
        <w:gridCol w:w="1848"/>
        <w:gridCol w:w="2917"/>
      </w:tblGrid>
      <w:tr w:rsidR="005C42B4" w:rsidRPr="00935052" w14:paraId="4BC0F1E2" w14:textId="77777777" w:rsidTr="005C42B4">
        <w:trPr>
          <w:tblHeader/>
        </w:trPr>
        <w:tc>
          <w:tcPr>
            <w:tcW w:w="284" w:type="dxa"/>
            <w:vAlign w:val="center"/>
          </w:tcPr>
          <w:p w14:paraId="48483E09" w14:textId="77777777" w:rsidR="005C42B4" w:rsidRPr="00A3724E" w:rsidRDefault="005C42B4" w:rsidP="00FD462D">
            <w:pPr>
              <w:pStyle w:val="ListParagraph"/>
              <w:ind w:left="0"/>
              <w:jc w:val="center"/>
              <w:rPr>
                <w:rFonts w:ascii="Times New Roman" w:hAnsi="Times New Roman" w:cs="Times New Roman"/>
                <w:b/>
                <w:bCs/>
                <w:sz w:val="24"/>
                <w:szCs w:val="24"/>
                <w:lang w:val="lv-LV"/>
              </w:rPr>
            </w:pPr>
            <w:r w:rsidRPr="00A3724E">
              <w:rPr>
                <w:rFonts w:ascii="Times New Roman" w:hAnsi="Times New Roman" w:cs="Times New Roman"/>
                <w:b/>
                <w:bCs/>
                <w:sz w:val="24"/>
                <w:szCs w:val="24"/>
                <w:lang w:val="lv-LV"/>
              </w:rPr>
              <w:t>NPK</w:t>
            </w:r>
          </w:p>
        </w:tc>
        <w:tc>
          <w:tcPr>
            <w:tcW w:w="4075" w:type="dxa"/>
            <w:vAlign w:val="center"/>
          </w:tcPr>
          <w:p w14:paraId="1680C241" w14:textId="77777777" w:rsidR="005C42B4" w:rsidRPr="00A3724E" w:rsidRDefault="005C42B4" w:rsidP="00FD462D">
            <w:pPr>
              <w:pStyle w:val="ListParagraph"/>
              <w:ind w:left="0"/>
              <w:jc w:val="center"/>
              <w:rPr>
                <w:rFonts w:ascii="Times New Roman" w:hAnsi="Times New Roman" w:cs="Times New Roman"/>
                <w:b/>
                <w:bCs/>
                <w:sz w:val="24"/>
                <w:szCs w:val="24"/>
                <w:lang w:val="lv-LV"/>
              </w:rPr>
            </w:pPr>
            <w:r w:rsidRPr="00A3724E">
              <w:rPr>
                <w:rFonts w:ascii="Times New Roman" w:hAnsi="Times New Roman" w:cs="Times New Roman"/>
                <w:b/>
                <w:bCs/>
                <w:sz w:val="24"/>
                <w:szCs w:val="24"/>
                <w:lang w:val="lv-LV"/>
              </w:rPr>
              <w:t>Informācija</w:t>
            </w:r>
          </w:p>
        </w:tc>
        <w:tc>
          <w:tcPr>
            <w:tcW w:w="1959" w:type="dxa"/>
            <w:vAlign w:val="center"/>
          </w:tcPr>
          <w:p w14:paraId="64A8E910" w14:textId="77777777" w:rsidR="005C42B4" w:rsidRPr="00A3724E" w:rsidRDefault="005C42B4" w:rsidP="00FD462D">
            <w:pPr>
              <w:pStyle w:val="ListParagraph"/>
              <w:ind w:left="0"/>
              <w:jc w:val="center"/>
              <w:rPr>
                <w:rFonts w:ascii="Times New Roman" w:hAnsi="Times New Roman" w:cs="Times New Roman"/>
                <w:b/>
                <w:bCs/>
                <w:sz w:val="24"/>
                <w:szCs w:val="24"/>
                <w:lang w:val="lv-LV"/>
              </w:rPr>
            </w:pPr>
            <w:r w:rsidRPr="00A3724E">
              <w:rPr>
                <w:rFonts w:ascii="Times New Roman" w:hAnsi="Times New Roman" w:cs="Times New Roman"/>
                <w:b/>
                <w:bCs/>
                <w:sz w:val="24"/>
                <w:szCs w:val="24"/>
                <w:lang w:val="lv-LV"/>
              </w:rPr>
              <w:t>Skaits</w:t>
            </w:r>
          </w:p>
        </w:tc>
        <w:tc>
          <w:tcPr>
            <w:tcW w:w="3038" w:type="dxa"/>
            <w:vAlign w:val="center"/>
          </w:tcPr>
          <w:p w14:paraId="3F020685" w14:textId="77777777" w:rsidR="005C42B4" w:rsidRPr="00A3724E" w:rsidRDefault="005C42B4" w:rsidP="00FD462D">
            <w:pPr>
              <w:pStyle w:val="ListParagraph"/>
              <w:ind w:left="0"/>
              <w:jc w:val="center"/>
              <w:rPr>
                <w:rFonts w:ascii="Times New Roman" w:hAnsi="Times New Roman" w:cs="Times New Roman"/>
                <w:b/>
                <w:bCs/>
                <w:sz w:val="24"/>
                <w:szCs w:val="24"/>
                <w:lang w:val="lv-LV"/>
              </w:rPr>
            </w:pPr>
            <w:r w:rsidRPr="00A3724E">
              <w:rPr>
                <w:rFonts w:ascii="Times New Roman" w:hAnsi="Times New Roman" w:cs="Times New Roman"/>
                <w:b/>
                <w:bCs/>
                <w:sz w:val="24"/>
                <w:szCs w:val="24"/>
                <w:lang w:val="lv-LV"/>
              </w:rPr>
              <w:t>Komentāri (nodrošinājums un ar to saistītie izaicinājumi, pedagogu mainība u.c.)</w:t>
            </w:r>
          </w:p>
        </w:tc>
      </w:tr>
      <w:tr w:rsidR="005C42B4" w:rsidRPr="00935052" w14:paraId="0C30525F" w14:textId="77777777" w:rsidTr="005C42B4">
        <w:tc>
          <w:tcPr>
            <w:tcW w:w="284" w:type="dxa"/>
          </w:tcPr>
          <w:p w14:paraId="440C5593" w14:textId="77777777" w:rsidR="005C42B4" w:rsidRPr="00935052" w:rsidRDefault="005C42B4" w:rsidP="005C42B4">
            <w:pPr>
              <w:pStyle w:val="ListParagraph"/>
              <w:numPr>
                <w:ilvl w:val="0"/>
                <w:numId w:val="2"/>
              </w:numPr>
              <w:rPr>
                <w:rFonts w:ascii="Times New Roman" w:hAnsi="Times New Roman" w:cs="Times New Roman"/>
                <w:sz w:val="24"/>
                <w:szCs w:val="24"/>
                <w:lang w:val="lv-LV"/>
              </w:rPr>
            </w:pPr>
          </w:p>
        </w:tc>
        <w:tc>
          <w:tcPr>
            <w:tcW w:w="4075" w:type="dxa"/>
          </w:tcPr>
          <w:p w14:paraId="283BC684" w14:textId="77777777" w:rsidR="005C42B4" w:rsidRPr="00935052" w:rsidRDefault="005C42B4" w:rsidP="00FD462D">
            <w:pPr>
              <w:pStyle w:val="ListParagraph"/>
              <w:ind w:left="0"/>
              <w:rPr>
                <w:rFonts w:ascii="Times New Roman" w:hAnsi="Times New Roman" w:cs="Times New Roman"/>
                <w:sz w:val="24"/>
                <w:szCs w:val="24"/>
                <w:lang w:val="lv-LV"/>
              </w:rPr>
            </w:pPr>
            <w:r w:rsidRPr="00935052">
              <w:rPr>
                <w:rFonts w:ascii="Times New Roman" w:hAnsi="Times New Roman" w:cs="Times New Roman"/>
                <w:sz w:val="24"/>
                <w:szCs w:val="24"/>
                <w:lang w:val="lv-LV"/>
              </w:rPr>
              <w:t>Pedagogu skaits izglītības iestādē, noslēdzot 2020./2021.māc.g. (31.08.2021.)</w:t>
            </w:r>
          </w:p>
        </w:tc>
        <w:tc>
          <w:tcPr>
            <w:tcW w:w="1959" w:type="dxa"/>
          </w:tcPr>
          <w:p w14:paraId="183B6ED4" w14:textId="77777777" w:rsidR="005C42B4" w:rsidRPr="00935052" w:rsidRDefault="005C42B4" w:rsidP="00FD462D">
            <w:pPr>
              <w:pStyle w:val="ListParagraph"/>
              <w:ind w:left="0"/>
              <w:rPr>
                <w:rFonts w:ascii="Times New Roman" w:hAnsi="Times New Roman" w:cs="Times New Roman"/>
                <w:sz w:val="24"/>
                <w:szCs w:val="24"/>
                <w:lang w:val="lv-LV"/>
              </w:rPr>
            </w:pPr>
            <w:r w:rsidRPr="00935052">
              <w:rPr>
                <w:rFonts w:ascii="Times New Roman" w:hAnsi="Times New Roman" w:cs="Times New Roman"/>
                <w:sz w:val="24"/>
                <w:szCs w:val="24"/>
                <w:lang w:val="lv-LV"/>
              </w:rPr>
              <w:t>18</w:t>
            </w:r>
          </w:p>
        </w:tc>
        <w:tc>
          <w:tcPr>
            <w:tcW w:w="3038" w:type="dxa"/>
          </w:tcPr>
          <w:p w14:paraId="3B176952" w14:textId="77777777" w:rsidR="005C42B4" w:rsidRPr="00935052" w:rsidRDefault="005C42B4" w:rsidP="00FD462D">
            <w:pPr>
              <w:pStyle w:val="ListParagraph"/>
              <w:ind w:left="0"/>
              <w:rPr>
                <w:rFonts w:ascii="Times New Roman" w:hAnsi="Times New Roman" w:cs="Times New Roman"/>
                <w:sz w:val="24"/>
                <w:szCs w:val="24"/>
                <w:lang w:val="lv-LV"/>
              </w:rPr>
            </w:pPr>
          </w:p>
        </w:tc>
      </w:tr>
      <w:tr w:rsidR="005C42B4" w:rsidRPr="00935052" w14:paraId="1DC167E5" w14:textId="77777777" w:rsidTr="005C42B4">
        <w:tc>
          <w:tcPr>
            <w:tcW w:w="284" w:type="dxa"/>
          </w:tcPr>
          <w:p w14:paraId="34D4C959" w14:textId="77777777" w:rsidR="005C42B4" w:rsidRPr="00935052" w:rsidRDefault="005C42B4" w:rsidP="005C42B4">
            <w:pPr>
              <w:pStyle w:val="ListParagraph"/>
              <w:numPr>
                <w:ilvl w:val="0"/>
                <w:numId w:val="2"/>
              </w:numPr>
              <w:rPr>
                <w:rFonts w:ascii="Times New Roman" w:hAnsi="Times New Roman" w:cs="Times New Roman"/>
                <w:sz w:val="24"/>
                <w:szCs w:val="24"/>
                <w:lang w:val="lv-LV"/>
              </w:rPr>
            </w:pPr>
          </w:p>
        </w:tc>
        <w:tc>
          <w:tcPr>
            <w:tcW w:w="4075" w:type="dxa"/>
          </w:tcPr>
          <w:p w14:paraId="623D3612" w14:textId="77777777" w:rsidR="005C42B4" w:rsidRPr="00935052" w:rsidRDefault="005C42B4" w:rsidP="00FD462D">
            <w:pPr>
              <w:pStyle w:val="ListParagraph"/>
              <w:ind w:left="0"/>
              <w:rPr>
                <w:rFonts w:ascii="Times New Roman" w:hAnsi="Times New Roman" w:cs="Times New Roman"/>
                <w:sz w:val="24"/>
                <w:szCs w:val="24"/>
                <w:lang w:val="lv-LV"/>
              </w:rPr>
            </w:pPr>
            <w:r w:rsidRPr="00935052">
              <w:rPr>
                <w:rFonts w:ascii="Times New Roman" w:hAnsi="Times New Roman" w:cs="Times New Roman"/>
                <w:sz w:val="24"/>
                <w:szCs w:val="24"/>
                <w:lang w:val="lv-LV"/>
              </w:rPr>
              <w:t>Ilgstošās vakances izglītības iestādē (vairāk kā 1 mēnesi) 2020./2021.māc.g.</w:t>
            </w:r>
          </w:p>
        </w:tc>
        <w:tc>
          <w:tcPr>
            <w:tcW w:w="1959" w:type="dxa"/>
          </w:tcPr>
          <w:p w14:paraId="6150291A" w14:textId="77777777" w:rsidR="005C42B4" w:rsidRPr="00935052" w:rsidRDefault="005C42B4" w:rsidP="00FD462D">
            <w:pPr>
              <w:pStyle w:val="ListParagraph"/>
              <w:ind w:left="0"/>
              <w:rPr>
                <w:rFonts w:ascii="Times New Roman" w:hAnsi="Times New Roman" w:cs="Times New Roman"/>
                <w:sz w:val="24"/>
                <w:szCs w:val="24"/>
                <w:lang w:val="lv-LV"/>
              </w:rPr>
            </w:pPr>
            <w:r w:rsidRPr="00935052">
              <w:rPr>
                <w:rFonts w:ascii="Times New Roman" w:hAnsi="Times New Roman" w:cs="Times New Roman"/>
                <w:sz w:val="24"/>
                <w:szCs w:val="24"/>
                <w:lang w:val="lv-LV"/>
              </w:rPr>
              <w:t>nav</w:t>
            </w:r>
          </w:p>
        </w:tc>
        <w:tc>
          <w:tcPr>
            <w:tcW w:w="3038" w:type="dxa"/>
          </w:tcPr>
          <w:p w14:paraId="5B45BF1B" w14:textId="77777777" w:rsidR="005C42B4" w:rsidRPr="00935052" w:rsidRDefault="005C42B4" w:rsidP="00FD462D">
            <w:pPr>
              <w:pStyle w:val="ListParagraph"/>
              <w:ind w:left="0"/>
              <w:rPr>
                <w:rFonts w:ascii="Times New Roman" w:hAnsi="Times New Roman" w:cs="Times New Roman"/>
                <w:sz w:val="24"/>
                <w:szCs w:val="24"/>
                <w:lang w:val="lv-LV"/>
              </w:rPr>
            </w:pPr>
          </w:p>
        </w:tc>
      </w:tr>
      <w:tr w:rsidR="005C42B4" w:rsidRPr="00935052" w14:paraId="500FFA9D" w14:textId="77777777" w:rsidTr="005C42B4">
        <w:tc>
          <w:tcPr>
            <w:tcW w:w="284" w:type="dxa"/>
          </w:tcPr>
          <w:p w14:paraId="1FBB840D" w14:textId="77777777" w:rsidR="005C42B4" w:rsidRPr="00935052" w:rsidRDefault="005C42B4" w:rsidP="005C42B4">
            <w:pPr>
              <w:pStyle w:val="ListParagraph"/>
              <w:numPr>
                <w:ilvl w:val="0"/>
                <w:numId w:val="2"/>
              </w:numPr>
              <w:rPr>
                <w:rFonts w:ascii="Times New Roman" w:hAnsi="Times New Roman" w:cs="Times New Roman"/>
                <w:sz w:val="24"/>
                <w:szCs w:val="24"/>
                <w:lang w:val="lv-LV"/>
              </w:rPr>
            </w:pPr>
          </w:p>
        </w:tc>
        <w:tc>
          <w:tcPr>
            <w:tcW w:w="4075" w:type="dxa"/>
          </w:tcPr>
          <w:p w14:paraId="77C5A19D" w14:textId="77777777" w:rsidR="005C42B4" w:rsidRPr="00935052" w:rsidRDefault="005C42B4" w:rsidP="00FD462D">
            <w:pPr>
              <w:pStyle w:val="ListParagraph"/>
              <w:ind w:left="0"/>
              <w:rPr>
                <w:rFonts w:ascii="Times New Roman" w:hAnsi="Times New Roman" w:cs="Times New Roman"/>
                <w:sz w:val="24"/>
                <w:szCs w:val="24"/>
                <w:lang w:val="lv-LV"/>
              </w:rPr>
            </w:pPr>
            <w:r w:rsidRPr="00935052">
              <w:rPr>
                <w:rFonts w:ascii="Times New Roman" w:hAnsi="Times New Roman" w:cs="Times New Roman"/>
                <w:sz w:val="24"/>
                <w:szCs w:val="24"/>
                <w:lang w:val="lv-LV"/>
              </w:rPr>
              <w:t>Izglītības iestādē pieejamais atbalsta personāls izglītības iestādē, noslēdzot 2020./2021.māc.g.</w:t>
            </w:r>
          </w:p>
        </w:tc>
        <w:tc>
          <w:tcPr>
            <w:tcW w:w="1959" w:type="dxa"/>
          </w:tcPr>
          <w:p w14:paraId="73D5FB65" w14:textId="77777777" w:rsidR="005C42B4" w:rsidRPr="00935052" w:rsidRDefault="005C42B4" w:rsidP="00FD462D">
            <w:pPr>
              <w:pStyle w:val="ListParagraph"/>
              <w:ind w:left="0"/>
              <w:rPr>
                <w:rFonts w:ascii="Times New Roman" w:hAnsi="Times New Roman" w:cs="Times New Roman"/>
                <w:sz w:val="24"/>
                <w:szCs w:val="24"/>
                <w:lang w:val="lv-LV"/>
              </w:rPr>
            </w:pPr>
            <w:r w:rsidRPr="00935052">
              <w:rPr>
                <w:rFonts w:ascii="Times New Roman" w:hAnsi="Times New Roman" w:cs="Times New Roman"/>
                <w:sz w:val="24"/>
                <w:szCs w:val="24"/>
                <w:lang w:val="lv-LV"/>
              </w:rPr>
              <w:t>2</w:t>
            </w:r>
          </w:p>
        </w:tc>
        <w:tc>
          <w:tcPr>
            <w:tcW w:w="3038" w:type="dxa"/>
          </w:tcPr>
          <w:p w14:paraId="731A392A" w14:textId="77777777" w:rsidR="005C42B4" w:rsidRPr="00A3724E" w:rsidRDefault="005C42B4" w:rsidP="00FD462D">
            <w:pPr>
              <w:pStyle w:val="ListParagraph"/>
              <w:ind w:left="0"/>
              <w:rPr>
                <w:rFonts w:ascii="Times New Roman" w:hAnsi="Times New Roman" w:cs="Times New Roman"/>
                <w:color w:val="000000" w:themeColor="text1"/>
                <w:sz w:val="24"/>
                <w:szCs w:val="24"/>
                <w:lang w:val="lv-LV"/>
              </w:rPr>
            </w:pPr>
            <w:r w:rsidRPr="00935052">
              <w:rPr>
                <w:rFonts w:ascii="Times New Roman" w:hAnsi="Times New Roman" w:cs="Times New Roman"/>
                <w:sz w:val="24"/>
                <w:szCs w:val="24"/>
                <w:lang w:val="lv-LV"/>
              </w:rPr>
              <w:t>Logopēds, psihologs</w:t>
            </w:r>
          </w:p>
        </w:tc>
      </w:tr>
    </w:tbl>
    <w:p w14:paraId="100E4AB4" w14:textId="77777777" w:rsidR="005C42B4" w:rsidRPr="00935052" w:rsidRDefault="005C42B4" w:rsidP="005C42B4">
      <w:pPr>
        <w:pStyle w:val="ListParagraph"/>
        <w:spacing w:after="0" w:line="240" w:lineRule="auto"/>
        <w:ind w:left="426"/>
        <w:rPr>
          <w:rFonts w:ascii="Times New Roman" w:hAnsi="Times New Roman" w:cs="Times New Roman"/>
          <w:sz w:val="24"/>
          <w:szCs w:val="24"/>
          <w:lang w:val="lv-LV"/>
        </w:rPr>
      </w:pPr>
    </w:p>
    <w:p w14:paraId="0F54A3ED" w14:textId="77777777" w:rsidR="005C42B4" w:rsidRPr="00935052" w:rsidRDefault="005C42B4" w:rsidP="005C42B4">
      <w:pPr>
        <w:pStyle w:val="ListParagraph"/>
        <w:numPr>
          <w:ilvl w:val="1"/>
          <w:numId w:val="1"/>
        </w:numPr>
        <w:spacing w:after="0" w:line="240" w:lineRule="auto"/>
        <w:ind w:left="426"/>
        <w:jc w:val="both"/>
        <w:rPr>
          <w:rFonts w:ascii="Times New Roman" w:hAnsi="Times New Roman" w:cs="Times New Roman"/>
          <w:sz w:val="24"/>
          <w:szCs w:val="24"/>
          <w:lang w:val="lv-LV"/>
        </w:rPr>
      </w:pPr>
      <w:r w:rsidRPr="00935052">
        <w:rPr>
          <w:rFonts w:ascii="Times New Roman" w:hAnsi="Times New Roman" w:cs="Times New Roman"/>
          <w:sz w:val="24"/>
          <w:szCs w:val="24"/>
          <w:lang w:val="lv-LV"/>
        </w:rPr>
        <w:t>Informācija, kura atklāj izglītības iestādes darba prioritātes un plānotos sasniedzamos rezultātus 2021./2022.māc.g. (kvalitatīvi un kvantitatīvi, izglītības iestādei un izglītības iestādes vadītājam):</w:t>
      </w:r>
    </w:p>
    <w:p w14:paraId="3D2167FB" w14:textId="77777777" w:rsidR="005C42B4" w:rsidRPr="00A3724E" w:rsidRDefault="005C42B4" w:rsidP="005C42B4">
      <w:pPr>
        <w:spacing w:after="0" w:line="240" w:lineRule="auto"/>
        <w:rPr>
          <w:rFonts w:ascii="Times New Roman" w:hAnsi="Times New Roman" w:cs="Times New Roman"/>
          <w:color w:val="000000" w:themeColor="text1"/>
          <w:sz w:val="24"/>
          <w:szCs w:val="24"/>
          <w:lang w:val="lv-LV"/>
        </w:rPr>
      </w:pPr>
    </w:p>
    <w:p w14:paraId="459EDA74" w14:textId="77777777" w:rsidR="005C42B4" w:rsidRPr="00935052" w:rsidRDefault="005C42B4" w:rsidP="005C42B4">
      <w:pPr>
        <w:pStyle w:val="ListParagraph"/>
        <w:spacing w:after="0" w:line="240" w:lineRule="auto"/>
        <w:ind w:left="426"/>
        <w:jc w:val="both"/>
        <w:rPr>
          <w:rFonts w:ascii="Times New Roman" w:hAnsi="Times New Roman" w:cs="Times New Roman"/>
          <w:sz w:val="24"/>
          <w:szCs w:val="24"/>
          <w:u w:val="single"/>
          <w:lang w:val="lv-LV"/>
        </w:rPr>
      </w:pPr>
      <w:r w:rsidRPr="00935052">
        <w:rPr>
          <w:rFonts w:ascii="Times New Roman" w:hAnsi="Times New Roman" w:cs="Times New Roman"/>
          <w:sz w:val="24"/>
          <w:szCs w:val="24"/>
          <w:u w:val="single"/>
          <w:lang w:val="lv-LV"/>
        </w:rPr>
        <w:t>Prioritāte:</w:t>
      </w:r>
    </w:p>
    <w:p w14:paraId="7A2F7EE9" w14:textId="77777777" w:rsidR="005C42B4" w:rsidRPr="00935052" w:rsidRDefault="005C42B4" w:rsidP="005C42B4">
      <w:pPr>
        <w:pStyle w:val="ListParagraph"/>
        <w:spacing w:line="240" w:lineRule="auto"/>
        <w:ind w:left="426"/>
        <w:jc w:val="both"/>
        <w:rPr>
          <w:rFonts w:ascii="Times New Roman" w:hAnsi="Times New Roman" w:cs="Times New Roman"/>
          <w:sz w:val="24"/>
          <w:szCs w:val="24"/>
          <w:lang w:val="lv-LV"/>
        </w:rPr>
      </w:pPr>
      <w:r w:rsidRPr="00935052">
        <w:rPr>
          <w:rFonts w:ascii="Times New Roman" w:hAnsi="Times New Roman" w:cs="Times New Roman"/>
          <w:sz w:val="24"/>
          <w:szCs w:val="24"/>
          <w:lang w:val="lv-LV"/>
        </w:rPr>
        <w:t>Veikt mācību satura apguves plānošanu un realizāciju atbilstoši pamatizglītības standartā noteiktajiem mērķiem, sasniedzamajiem rezultātiem un skolēnu vajadzībām.</w:t>
      </w:r>
    </w:p>
    <w:p w14:paraId="0B24AAA2" w14:textId="77777777" w:rsidR="005C42B4" w:rsidRPr="00935052" w:rsidRDefault="005C42B4" w:rsidP="005C42B4">
      <w:pPr>
        <w:pStyle w:val="ListParagraph"/>
        <w:spacing w:after="0" w:line="240" w:lineRule="auto"/>
        <w:ind w:left="426"/>
        <w:jc w:val="both"/>
        <w:rPr>
          <w:rFonts w:ascii="Times New Roman" w:hAnsi="Times New Roman" w:cs="Times New Roman"/>
          <w:sz w:val="24"/>
          <w:szCs w:val="24"/>
          <w:u w:val="single"/>
          <w:lang w:val="lv-LV"/>
        </w:rPr>
      </w:pPr>
      <w:r w:rsidRPr="00935052">
        <w:rPr>
          <w:rFonts w:ascii="Times New Roman" w:hAnsi="Times New Roman" w:cs="Times New Roman"/>
          <w:sz w:val="24"/>
          <w:szCs w:val="24"/>
          <w:u w:val="single"/>
          <w:lang w:val="lv-LV"/>
        </w:rPr>
        <w:t>Sasniedzamie rezultāti:</w:t>
      </w:r>
    </w:p>
    <w:p w14:paraId="18B2B13E" w14:textId="77777777" w:rsidR="005C42B4" w:rsidRPr="00935052" w:rsidRDefault="005C42B4" w:rsidP="005C42B4">
      <w:pPr>
        <w:pStyle w:val="ListParagraph"/>
        <w:numPr>
          <w:ilvl w:val="0"/>
          <w:numId w:val="4"/>
        </w:numPr>
        <w:spacing w:after="0" w:line="240" w:lineRule="auto"/>
        <w:jc w:val="both"/>
        <w:rPr>
          <w:rFonts w:ascii="Times New Roman" w:hAnsi="Times New Roman" w:cs="Times New Roman"/>
          <w:sz w:val="24"/>
          <w:szCs w:val="24"/>
          <w:lang w:val="lv-LV"/>
        </w:rPr>
      </w:pPr>
      <w:r w:rsidRPr="00935052">
        <w:rPr>
          <w:rFonts w:ascii="Times New Roman" w:hAnsi="Times New Roman" w:cs="Times New Roman"/>
          <w:sz w:val="24"/>
          <w:szCs w:val="24"/>
          <w:lang w:val="lv-LV"/>
        </w:rPr>
        <w:lastRenderedPageBreak/>
        <w:t>Visiem pedagogiem ir vienota izpratne par kompetencēs balstīta mācību satura plānošanu un realizēšanu.</w:t>
      </w:r>
    </w:p>
    <w:p w14:paraId="1A464755" w14:textId="77777777" w:rsidR="005C42B4" w:rsidRPr="00935052" w:rsidRDefault="005C42B4" w:rsidP="005C42B4">
      <w:pPr>
        <w:pStyle w:val="ListParagraph"/>
        <w:numPr>
          <w:ilvl w:val="0"/>
          <w:numId w:val="4"/>
        </w:numPr>
        <w:spacing w:after="0" w:line="240" w:lineRule="auto"/>
        <w:jc w:val="both"/>
        <w:rPr>
          <w:rFonts w:ascii="Times New Roman" w:hAnsi="Times New Roman" w:cs="Times New Roman"/>
          <w:sz w:val="24"/>
          <w:szCs w:val="24"/>
          <w:lang w:val="lv-LV"/>
        </w:rPr>
      </w:pPr>
      <w:r w:rsidRPr="00935052">
        <w:rPr>
          <w:rFonts w:ascii="Times New Roman" w:hAnsi="Times New Roman" w:cs="Times New Roman"/>
          <w:sz w:val="24"/>
          <w:szCs w:val="24"/>
          <w:lang w:val="lv-LV"/>
        </w:rPr>
        <w:t>Mācību gada laikā pedagogiem noorganizētas divas metodiskās  dienas par tēmu – “Kompetenču pieejā balstīta mācību satura realizācija: labās prakses piemēri, nepieciešamais atbalsts.”</w:t>
      </w:r>
    </w:p>
    <w:p w14:paraId="152B3703" w14:textId="77777777" w:rsidR="005C42B4" w:rsidRPr="00935052" w:rsidRDefault="005C42B4" w:rsidP="005C42B4">
      <w:pPr>
        <w:pStyle w:val="ListParagraph"/>
        <w:numPr>
          <w:ilvl w:val="0"/>
          <w:numId w:val="4"/>
        </w:numPr>
        <w:spacing w:after="0" w:line="240" w:lineRule="auto"/>
        <w:jc w:val="both"/>
        <w:rPr>
          <w:rFonts w:ascii="Times New Roman" w:hAnsi="Times New Roman" w:cs="Times New Roman"/>
          <w:sz w:val="24"/>
          <w:szCs w:val="24"/>
          <w:lang w:val="lv-LV"/>
        </w:rPr>
      </w:pPr>
      <w:r w:rsidRPr="00935052">
        <w:rPr>
          <w:rFonts w:ascii="Times New Roman" w:hAnsi="Times New Roman" w:cs="Times New Roman"/>
          <w:sz w:val="24"/>
          <w:szCs w:val="24"/>
          <w:lang w:val="lv-LV"/>
        </w:rPr>
        <w:t xml:space="preserve">80% pedagogu apmeklējuši tālākizglītības kursus un seminārus par kompetencēs balstītā satura ieviešanu skolā. </w:t>
      </w:r>
    </w:p>
    <w:p w14:paraId="35EA2B3B" w14:textId="4BAEE418" w:rsidR="005C42B4" w:rsidRPr="00935052" w:rsidRDefault="005C42B4" w:rsidP="005C42B4">
      <w:pPr>
        <w:spacing w:after="0" w:line="240" w:lineRule="auto"/>
        <w:jc w:val="both"/>
        <w:rPr>
          <w:rFonts w:ascii="Times New Roman" w:hAnsi="Times New Roman" w:cs="Times New Roman"/>
          <w:sz w:val="24"/>
          <w:szCs w:val="24"/>
          <w:lang w:val="lv-LV"/>
        </w:rPr>
      </w:pPr>
    </w:p>
    <w:p w14:paraId="738958A9" w14:textId="77777777" w:rsidR="005C42B4" w:rsidRPr="00935052" w:rsidRDefault="005C42B4" w:rsidP="005C42B4">
      <w:pPr>
        <w:pStyle w:val="ListParagraph"/>
        <w:spacing w:after="0" w:line="240" w:lineRule="auto"/>
        <w:ind w:left="426"/>
        <w:jc w:val="both"/>
        <w:rPr>
          <w:rFonts w:ascii="Times New Roman" w:hAnsi="Times New Roman" w:cs="Times New Roman"/>
          <w:sz w:val="24"/>
          <w:szCs w:val="24"/>
          <w:u w:val="single"/>
          <w:lang w:val="lv-LV"/>
        </w:rPr>
      </w:pPr>
      <w:r w:rsidRPr="00935052">
        <w:rPr>
          <w:rFonts w:ascii="Times New Roman" w:hAnsi="Times New Roman" w:cs="Times New Roman"/>
          <w:sz w:val="24"/>
          <w:szCs w:val="24"/>
          <w:u w:val="single"/>
          <w:lang w:val="lv-LV"/>
        </w:rPr>
        <w:t>Prioritāte:</w:t>
      </w:r>
    </w:p>
    <w:p w14:paraId="771B509D" w14:textId="77777777" w:rsidR="005C42B4" w:rsidRPr="00935052" w:rsidRDefault="005C42B4" w:rsidP="005C42B4">
      <w:pPr>
        <w:pStyle w:val="ListParagraph"/>
        <w:spacing w:line="240" w:lineRule="auto"/>
        <w:ind w:left="426"/>
        <w:jc w:val="both"/>
        <w:rPr>
          <w:rFonts w:ascii="Times New Roman" w:hAnsi="Times New Roman" w:cs="Times New Roman"/>
          <w:sz w:val="24"/>
          <w:szCs w:val="24"/>
          <w:lang w:val="lv-LV"/>
        </w:rPr>
      </w:pPr>
      <w:r w:rsidRPr="00935052">
        <w:rPr>
          <w:rFonts w:ascii="Times New Roman" w:hAnsi="Times New Roman" w:cs="Times New Roman"/>
          <w:sz w:val="24"/>
          <w:szCs w:val="24"/>
          <w:lang w:val="lv-LV"/>
        </w:rPr>
        <w:t>Attīstīt skolēnu kompetenci par psihoemocionālo veselību, veicināt savstarpējo komunikāciju, klašu kolektīvu saliedēšanos; uzlabot katra skolēna emocionālo labbūtību.</w:t>
      </w:r>
    </w:p>
    <w:p w14:paraId="6DF095BD" w14:textId="77777777" w:rsidR="005C42B4" w:rsidRPr="00935052" w:rsidRDefault="005C42B4" w:rsidP="005C42B4">
      <w:pPr>
        <w:pStyle w:val="ListParagraph"/>
        <w:spacing w:after="0" w:line="240" w:lineRule="auto"/>
        <w:ind w:left="426"/>
        <w:jc w:val="both"/>
        <w:rPr>
          <w:rFonts w:ascii="Times New Roman" w:hAnsi="Times New Roman" w:cs="Times New Roman"/>
          <w:sz w:val="24"/>
          <w:szCs w:val="24"/>
          <w:u w:val="single"/>
          <w:lang w:val="lv-LV"/>
        </w:rPr>
      </w:pPr>
      <w:r w:rsidRPr="00935052">
        <w:rPr>
          <w:rFonts w:ascii="Times New Roman" w:hAnsi="Times New Roman" w:cs="Times New Roman"/>
          <w:sz w:val="24"/>
          <w:szCs w:val="24"/>
          <w:u w:val="single"/>
          <w:lang w:val="lv-LV"/>
        </w:rPr>
        <w:t>Sasniedzamie rezultāti:</w:t>
      </w:r>
    </w:p>
    <w:p w14:paraId="41AD537E" w14:textId="77777777" w:rsidR="005C42B4" w:rsidRPr="00935052" w:rsidRDefault="005C42B4" w:rsidP="005C42B4">
      <w:pPr>
        <w:pStyle w:val="ListParagraph"/>
        <w:numPr>
          <w:ilvl w:val="0"/>
          <w:numId w:val="3"/>
        </w:numPr>
        <w:spacing w:after="0" w:line="240" w:lineRule="auto"/>
        <w:jc w:val="both"/>
        <w:rPr>
          <w:rFonts w:ascii="Times New Roman" w:hAnsi="Times New Roman" w:cs="Times New Roman"/>
          <w:sz w:val="24"/>
          <w:szCs w:val="24"/>
          <w:lang w:val="lv-LV"/>
        </w:rPr>
      </w:pPr>
      <w:r w:rsidRPr="00935052">
        <w:rPr>
          <w:rFonts w:ascii="Times New Roman" w:hAnsi="Times New Roman" w:cs="Times New Roman"/>
          <w:sz w:val="24"/>
          <w:szCs w:val="24"/>
          <w:lang w:val="lv-LV"/>
        </w:rPr>
        <w:t>Ir realizēts jauniešu iniciatīvu projekts “Labbūtības ceļa karte skolā”.</w:t>
      </w:r>
    </w:p>
    <w:p w14:paraId="3168EEE7" w14:textId="77777777" w:rsidR="005C42B4" w:rsidRPr="00935052" w:rsidRDefault="005C42B4" w:rsidP="005C42B4">
      <w:pPr>
        <w:pStyle w:val="ListParagraph"/>
        <w:numPr>
          <w:ilvl w:val="0"/>
          <w:numId w:val="3"/>
        </w:numPr>
        <w:spacing w:after="0" w:line="240" w:lineRule="auto"/>
        <w:jc w:val="both"/>
        <w:rPr>
          <w:rFonts w:ascii="Times New Roman" w:hAnsi="Times New Roman" w:cs="Times New Roman"/>
          <w:sz w:val="24"/>
          <w:szCs w:val="24"/>
          <w:lang w:val="lv-LV"/>
        </w:rPr>
      </w:pPr>
      <w:r w:rsidRPr="00935052">
        <w:rPr>
          <w:rFonts w:ascii="Times New Roman" w:hAnsi="Times New Roman" w:cs="Times New Roman"/>
          <w:sz w:val="24"/>
          <w:szCs w:val="24"/>
          <w:lang w:val="lv-LV"/>
        </w:rPr>
        <w:t xml:space="preserve">Skolēni ir piedalījušies programmā “Dzīvei gatavs”. </w:t>
      </w:r>
    </w:p>
    <w:p w14:paraId="21A1DD80" w14:textId="77777777" w:rsidR="005C42B4" w:rsidRPr="00935052" w:rsidRDefault="005C42B4" w:rsidP="005C42B4">
      <w:pPr>
        <w:pStyle w:val="ListParagraph"/>
        <w:numPr>
          <w:ilvl w:val="0"/>
          <w:numId w:val="3"/>
        </w:numPr>
        <w:spacing w:after="0" w:line="240" w:lineRule="auto"/>
        <w:jc w:val="both"/>
        <w:rPr>
          <w:rFonts w:ascii="Times New Roman" w:hAnsi="Times New Roman" w:cs="Times New Roman"/>
          <w:sz w:val="24"/>
          <w:szCs w:val="24"/>
          <w:lang w:val="lv-LV"/>
        </w:rPr>
      </w:pPr>
      <w:r w:rsidRPr="00935052">
        <w:rPr>
          <w:rFonts w:ascii="Times New Roman" w:hAnsi="Times New Roman" w:cs="Times New Roman"/>
          <w:sz w:val="24"/>
          <w:szCs w:val="24"/>
          <w:lang w:val="lv-LV"/>
        </w:rPr>
        <w:t>Uzlabojušās skolēnu zināšanas par mentālo veselību.</w:t>
      </w:r>
    </w:p>
    <w:p w14:paraId="59BB3936" w14:textId="77777777" w:rsidR="005C42B4" w:rsidRPr="00A3724E" w:rsidRDefault="005C42B4" w:rsidP="005C42B4">
      <w:pPr>
        <w:spacing w:after="0" w:line="240" w:lineRule="auto"/>
        <w:rPr>
          <w:rFonts w:ascii="Times New Roman" w:hAnsi="Times New Roman" w:cs="Times New Roman"/>
          <w:sz w:val="24"/>
          <w:szCs w:val="24"/>
          <w:lang w:val="lv-LV"/>
        </w:rPr>
      </w:pPr>
    </w:p>
    <w:p w14:paraId="7E8EB1EB" w14:textId="77777777" w:rsidR="005C42B4" w:rsidRPr="00935052" w:rsidRDefault="005C42B4" w:rsidP="005C42B4">
      <w:pPr>
        <w:spacing w:after="0" w:line="240" w:lineRule="auto"/>
        <w:jc w:val="center"/>
        <w:rPr>
          <w:rFonts w:ascii="Times New Roman" w:hAnsi="Times New Roman" w:cs="Times New Roman"/>
          <w:b/>
          <w:bCs/>
          <w:sz w:val="24"/>
          <w:szCs w:val="24"/>
          <w:lang w:val="lv-LV"/>
        </w:rPr>
      </w:pPr>
    </w:p>
    <w:p w14:paraId="434C7464" w14:textId="77777777" w:rsidR="005C42B4" w:rsidRPr="00935052" w:rsidRDefault="005C42B4" w:rsidP="005C42B4">
      <w:pPr>
        <w:pStyle w:val="ListParagraph"/>
        <w:numPr>
          <w:ilvl w:val="0"/>
          <w:numId w:val="1"/>
        </w:numPr>
        <w:spacing w:after="0" w:line="240" w:lineRule="auto"/>
        <w:jc w:val="center"/>
        <w:rPr>
          <w:rFonts w:ascii="Times New Roman" w:hAnsi="Times New Roman" w:cs="Times New Roman"/>
          <w:b/>
          <w:bCs/>
          <w:sz w:val="24"/>
          <w:szCs w:val="24"/>
          <w:lang w:val="lv-LV"/>
        </w:rPr>
      </w:pPr>
      <w:r w:rsidRPr="00935052">
        <w:rPr>
          <w:rFonts w:ascii="Times New Roman" w:hAnsi="Times New Roman" w:cs="Times New Roman"/>
          <w:b/>
          <w:bCs/>
          <w:sz w:val="24"/>
          <w:szCs w:val="24"/>
          <w:lang w:val="lv-LV"/>
        </w:rPr>
        <w:t xml:space="preserve">Izglītības iestādes darbības pamatmērķi </w:t>
      </w:r>
    </w:p>
    <w:p w14:paraId="6719E915" w14:textId="77777777" w:rsidR="005C42B4" w:rsidRPr="00935052" w:rsidRDefault="005C42B4" w:rsidP="005C42B4">
      <w:pPr>
        <w:spacing w:after="0" w:line="240" w:lineRule="auto"/>
        <w:ind w:left="360"/>
        <w:rPr>
          <w:rFonts w:ascii="Times New Roman" w:hAnsi="Times New Roman" w:cs="Times New Roman"/>
          <w:b/>
          <w:bCs/>
          <w:sz w:val="24"/>
          <w:szCs w:val="24"/>
          <w:lang w:val="lv-LV"/>
        </w:rPr>
      </w:pPr>
    </w:p>
    <w:p w14:paraId="680FB2C7" w14:textId="77777777" w:rsidR="005C42B4" w:rsidRPr="00935052" w:rsidRDefault="005C42B4" w:rsidP="005C42B4">
      <w:pPr>
        <w:pStyle w:val="ListParagraph"/>
        <w:numPr>
          <w:ilvl w:val="1"/>
          <w:numId w:val="1"/>
        </w:numPr>
        <w:tabs>
          <w:tab w:val="left" w:pos="709"/>
        </w:tabs>
        <w:spacing w:after="0" w:line="240" w:lineRule="auto"/>
        <w:ind w:left="284" w:hanging="218"/>
        <w:jc w:val="both"/>
        <w:rPr>
          <w:rFonts w:ascii="Times New Roman" w:hAnsi="Times New Roman" w:cs="Times New Roman"/>
          <w:sz w:val="24"/>
          <w:szCs w:val="24"/>
          <w:lang w:val="lv-LV"/>
        </w:rPr>
      </w:pPr>
      <w:r w:rsidRPr="00935052">
        <w:rPr>
          <w:rFonts w:ascii="Times New Roman" w:hAnsi="Times New Roman" w:cs="Times New Roman"/>
          <w:sz w:val="24"/>
          <w:szCs w:val="24"/>
          <w:lang w:val="lv-LV"/>
        </w:rPr>
        <w:t xml:space="preserve">Izglītības iestādes </w:t>
      </w:r>
      <w:r w:rsidRPr="00935052">
        <w:rPr>
          <w:rFonts w:ascii="Times New Roman" w:hAnsi="Times New Roman" w:cs="Times New Roman"/>
          <w:b/>
          <w:sz w:val="24"/>
          <w:szCs w:val="24"/>
          <w:lang w:val="lv-LV"/>
        </w:rPr>
        <w:t>misija</w:t>
      </w:r>
      <w:r w:rsidRPr="00935052">
        <w:rPr>
          <w:rFonts w:ascii="Times New Roman" w:hAnsi="Times New Roman" w:cs="Times New Roman"/>
          <w:sz w:val="24"/>
          <w:szCs w:val="24"/>
          <w:lang w:val="lv-LV"/>
        </w:rPr>
        <w:t xml:space="preserve"> – Izglītības iestāde, kurā ir labvēlīgi apstākļi personības izaugsmei, respektējot katra individuālās spējas, īpatnības, vajadzības.</w:t>
      </w:r>
    </w:p>
    <w:p w14:paraId="3D4A6891" w14:textId="77777777" w:rsidR="005C42B4" w:rsidRPr="00935052" w:rsidRDefault="005C42B4" w:rsidP="005C42B4">
      <w:pPr>
        <w:tabs>
          <w:tab w:val="left" w:pos="709"/>
        </w:tabs>
        <w:spacing w:after="0" w:line="240" w:lineRule="auto"/>
        <w:ind w:left="66"/>
        <w:jc w:val="both"/>
        <w:rPr>
          <w:rFonts w:ascii="Times New Roman" w:hAnsi="Times New Roman" w:cs="Times New Roman"/>
          <w:sz w:val="24"/>
          <w:szCs w:val="24"/>
          <w:lang w:val="lv-LV"/>
        </w:rPr>
      </w:pPr>
    </w:p>
    <w:p w14:paraId="6A9A4835" w14:textId="77777777" w:rsidR="005C42B4" w:rsidRPr="00A3724E" w:rsidRDefault="005C42B4" w:rsidP="005C42B4">
      <w:pPr>
        <w:pStyle w:val="ListParagraph"/>
        <w:numPr>
          <w:ilvl w:val="1"/>
          <w:numId w:val="1"/>
        </w:numPr>
        <w:tabs>
          <w:tab w:val="left" w:pos="709"/>
        </w:tabs>
        <w:spacing w:after="0" w:line="240" w:lineRule="auto"/>
        <w:ind w:left="284" w:hanging="218"/>
        <w:jc w:val="both"/>
        <w:rPr>
          <w:rFonts w:ascii="Times New Roman" w:hAnsi="Times New Roman" w:cs="Times New Roman"/>
          <w:color w:val="000000" w:themeColor="text1"/>
          <w:sz w:val="24"/>
          <w:szCs w:val="24"/>
          <w:lang w:val="lv-LV"/>
        </w:rPr>
      </w:pPr>
      <w:r w:rsidRPr="00935052">
        <w:rPr>
          <w:rFonts w:ascii="Times New Roman" w:hAnsi="Times New Roman" w:cs="Times New Roman"/>
          <w:sz w:val="24"/>
          <w:szCs w:val="24"/>
          <w:lang w:val="lv-LV"/>
        </w:rPr>
        <w:t xml:space="preserve">Izglītības iestādes </w:t>
      </w:r>
      <w:r w:rsidRPr="00935052">
        <w:rPr>
          <w:rFonts w:ascii="Times New Roman" w:hAnsi="Times New Roman" w:cs="Times New Roman"/>
          <w:b/>
          <w:sz w:val="24"/>
          <w:szCs w:val="24"/>
          <w:lang w:val="lv-LV"/>
        </w:rPr>
        <w:t>vīzija  par izglītojamo</w:t>
      </w:r>
      <w:r w:rsidRPr="00935052">
        <w:rPr>
          <w:rFonts w:ascii="Times New Roman" w:hAnsi="Times New Roman" w:cs="Times New Roman"/>
          <w:sz w:val="24"/>
          <w:szCs w:val="24"/>
          <w:lang w:val="lv-LV"/>
        </w:rPr>
        <w:t xml:space="preserve"> – </w:t>
      </w:r>
      <w:r w:rsidRPr="00935052">
        <w:rPr>
          <w:rFonts w:ascii="Times New Roman" w:eastAsia="Calibri" w:hAnsi="Times New Roman" w:cs="Times New Roman"/>
          <w:sz w:val="24"/>
          <w:szCs w:val="24"/>
          <w:lang w:val="lv-LV"/>
        </w:rPr>
        <w:t>Skola ar nelielu izglītojamo skaitu, kurā ir iespēja iegūt kvalitatīvu izglītību un radīti labvēlīgi apstākļi katra personības izaugsmei mierīgā, harmoniskā, atbalstošā vidē. Vieta, kur vēsture mijiedarbojas ar modernajām tehnoloģijām.</w:t>
      </w:r>
    </w:p>
    <w:p w14:paraId="3BD108AC" w14:textId="77777777" w:rsidR="005C42B4" w:rsidRPr="00935052" w:rsidRDefault="005C42B4" w:rsidP="005C42B4">
      <w:pPr>
        <w:pStyle w:val="ListParagraph"/>
        <w:numPr>
          <w:ilvl w:val="1"/>
          <w:numId w:val="1"/>
        </w:numPr>
        <w:tabs>
          <w:tab w:val="left" w:pos="709"/>
        </w:tabs>
        <w:spacing w:after="0" w:line="240" w:lineRule="auto"/>
        <w:ind w:left="284" w:hanging="218"/>
        <w:jc w:val="both"/>
        <w:rPr>
          <w:rFonts w:ascii="Times New Roman" w:hAnsi="Times New Roman" w:cs="Times New Roman"/>
          <w:sz w:val="24"/>
          <w:szCs w:val="24"/>
          <w:lang w:val="lv-LV"/>
        </w:rPr>
      </w:pPr>
      <w:r w:rsidRPr="00935052">
        <w:rPr>
          <w:rFonts w:ascii="Times New Roman" w:hAnsi="Times New Roman" w:cs="Times New Roman"/>
          <w:sz w:val="24"/>
          <w:szCs w:val="24"/>
          <w:lang w:val="lv-LV"/>
        </w:rPr>
        <w:t xml:space="preserve">Izglītības iestādes </w:t>
      </w:r>
      <w:r w:rsidRPr="00935052">
        <w:rPr>
          <w:rFonts w:ascii="Times New Roman" w:hAnsi="Times New Roman" w:cs="Times New Roman"/>
          <w:b/>
          <w:sz w:val="24"/>
          <w:szCs w:val="24"/>
          <w:lang w:val="lv-LV"/>
        </w:rPr>
        <w:t>vērtības</w:t>
      </w:r>
      <w:r w:rsidRPr="00935052">
        <w:rPr>
          <w:rFonts w:ascii="Times New Roman" w:hAnsi="Times New Roman" w:cs="Times New Roman"/>
          <w:sz w:val="24"/>
          <w:szCs w:val="24"/>
          <w:lang w:val="lv-LV"/>
        </w:rPr>
        <w:t xml:space="preserve"> -</w:t>
      </w:r>
      <w:r w:rsidRPr="00935052">
        <w:rPr>
          <w:sz w:val="24"/>
          <w:szCs w:val="24"/>
          <w:lang w:val="lv-LV"/>
        </w:rPr>
        <w:t xml:space="preserve"> </w:t>
      </w:r>
      <w:r w:rsidRPr="00935052">
        <w:rPr>
          <w:rFonts w:ascii="Times New Roman" w:eastAsia="Calibri" w:hAnsi="Times New Roman" w:cs="Times New Roman"/>
          <w:sz w:val="24"/>
          <w:szCs w:val="24"/>
          <w:lang w:val="lv-LV"/>
        </w:rPr>
        <w:t>Pozitīvs mikroklimats, droša skolas vide, savstarpēji atbalstoša sadarbība.</w:t>
      </w:r>
    </w:p>
    <w:p w14:paraId="5D468C25" w14:textId="77777777" w:rsidR="005C42B4" w:rsidRPr="00935052" w:rsidRDefault="005C42B4" w:rsidP="005C42B4">
      <w:pPr>
        <w:pStyle w:val="ListParagraph"/>
        <w:tabs>
          <w:tab w:val="left" w:pos="709"/>
        </w:tabs>
        <w:spacing w:after="0" w:line="240" w:lineRule="auto"/>
        <w:ind w:left="284" w:hanging="218"/>
        <w:jc w:val="both"/>
        <w:rPr>
          <w:rFonts w:ascii="Times New Roman" w:hAnsi="Times New Roman" w:cs="Times New Roman"/>
          <w:sz w:val="24"/>
          <w:szCs w:val="24"/>
          <w:lang w:val="lv-LV"/>
        </w:rPr>
      </w:pPr>
    </w:p>
    <w:p w14:paraId="767B433A" w14:textId="77777777" w:rsidR="005C42B4" w:rsidRPr="00935052" w:rsidRDefault="005C42B4" w:rsidP="005C42B4">
      <w:pPr>
        <w:pStyle w:val="ListParagraph"/>
        <w:numPr>
          <w:ilvl w:val="1"/>
          <w:numId w:val="1"/>
        </w:numPr>
        <w:tabs>
          <w:tab w:val="left" w:pos="709"/>
        </w:tabs>
        <w:spacing w:after="0" w:line="240" w:lineRule="auto"/>
        <w:ind w:left="426"/>
        <w:rPr>
          <w:rFonts w:ascii="Times New Roman" w:hAnsi="Times New Roman" w:cs="Times New Roman"/>
          <w:sz w:val="24"/>
          <w:szCs w:val="24"/>
          <w:lang w:val="lv-LV"/>
        </w:rPr>
      </w:pPr>
      <w:r w:rsidRPr="00935052">
        <w:rPr>
          <w:rFonts w:ascii="Times New Roman" w:hAnsi="Times New Roman" w:cs="Times New Roman"/>
          <w:sz w:val="24"/>
          <w:szCs w:val="24"/>
          <w:lang w:val="lv-LV"/>
        </w:rPr>
        <w:t xml:space="preserve">   2020./2021.mācību gada darba prioritātes (mērķi/uzdevumi) un sasniegtie rezultāti</w:t>
      </w:r>
    </w:p>
    <w:p w14:paraId="71CEF577" w14:textId="77777777" w:rsidR="005C42B4" w:rsidRPr="00935052" w:rsidRDefault="005C42B4" w:rsidP="005C42B4">
      <w:pPr>
        <w:spacing w:after="0" w:line="240" w:lineRule="auto"/>
        <w:rPr>
          <w:rFonts w:ascii="Times New Roman" w:hAnsi="Times New Roman" w:cs="Times New Roman"/>
          <w:sz w:val="24"/>
          <w:szCs w:val="24"/>
          <w:lang w:val="lv-LV"/>
        </w:rPr>
      </w:pPr>
    </w:p>
    <w:tbl>
      <w:tblPr>
        <w:tblStyle w:val="TableGrid"/>
        <w:tblW w:w="0" w:type="auto"/>
        <w:tblInd w:w="-5" w:type="dxa"/>
        <w:tblLook w:val="04A0" w:firstRow="1" w:lastRow="0" w:firstColumn="1" w:lastColumn="0" w:noHBand="0" w:noVBand="1"/>
      </w:tblPr>
      <w:tblGrid>
        <w:gridCol w:w="3388"/>
        <w:gridCol w:w="5633"/>
      </w:tblGrid>
      <w:tr w:rsidR="005C42B4" w:rsidRPr="00935052" w14:paraId="2B9151F2" w14:textId="77777777" w:rsidTr="00FD462D">
        <w:trPr>
          <w:trHeight w:val="363"/>
          <w:tblHeader/>
        </w:trPr>
        <w:tc>
          <w:tcPr>
            <w:tcW w:w="3402" w:type="dxa"/>
            <w:vAlign w:val="center"/>
          </w:tcPr>
          <w:p w14:paraId="2BABB790" w14:textId="77777777" w:rsidR="005C42B4" w:rsidRPr="00935052" w:rsidRDefault="005C42B4" w:rsidP="00FD462D">
            <w:pPr>
              <w:pStyle w:val="ListParagraph"/>
              <w:ind w:left="0"/>
              <w:jc w:val="center"/>
              <w:rPr>
                <w:rFonts w:ascii="Times New Roman" w:hAnsi="Times New Roman" w:cs="Times New Roman"/>
                <w:sz w:val="24"/>
                <w:szCs w:val="24"/>
                <w:lang w:val="lv-LV"/>
              </w:rPr>
            </w:pPr>
            <w:r w:rsidRPr="00935052">
              <w:rPr>
                <w:rFonts w:ascii="Times New Roman" w:hAnsi="Times New Roman" w:cs="Times New Roman"/>
                <w:b/>
                <w:sz w:val="24"/>
                <w:szCs w:val="24"/>
                <w:lang w:val="lv-LV"/>
              </w:rPr>
              <w:t>Prioritātes</w:t>
            </w:r>
          </w:p>
        </w:tc>
        <w:tc>
          <w:tcPr>
            <w:tcW w:w="5670" w:type="dxa"/>
            <w:vAlign w:val="center"/>
          </w:tcPr>
          <w:p w14:paraId="75ADE75A" w14:textId="77777777" w:rsidR="005C42B4" w:rsidRPr="00935052" w:rsidRDefault="005C42B4" w:rsidP="00FD462D">
            <w:pPr>
              <w:pStyle w:val="ListParagraph"/>
              <w:ind w:left="0"/>
              <w:jc w:val="center"/>
              <w:rPr>
                <w:rFonts w:ascii="Times New Roman" w:hAnsi="Times New Roman" w:cs="Times New Roman"/>
                <w:b/>
                <w:sz w:val="24"/>
                <w:szCs w:val="24"/>
                <w:lang w:val="lv-LV"/>
              </w:rPr>
            </w:pPr>
            <w:r w:rsidRPr="00935052">
              <w:rPr>
                <w:rFonts w:ascii="Times New Roman" w:hAnsi="Times New Roman" w:cs="Times New Roman"/>
                <w:b/>
                <w:sz w:val="24"/>
                <w:szCs w:val="24"/>
                <w:lang w:val="lv-LV"/>
              </w:rPr>
              <w:t>Sasniegtie rezultāti</w:t>
            </w:r>
          </w:p>
        </w:tc>
      </w:tr>
      <w:tr w:rsidR="005C42B4" w:rsidRPr="00935052" w14:paraId="2319D844" w14:textId="77777777" w:rsidTr="00FD462D">
        <w:tc>
          <w:tcPr>
            <w:tcW w:w="3402" w:type="dxa"/>
          </w:tcPr>
          <w:p w14:paraId="01017A46" w14:textId="77777777" w:rsidR="005C42B4" w:rsidRPr="00935052" w:rsidRDefault="005C42B4" w:rsidP="00FD462D">
            <w:pPr>
              <w:pStyle w:val="ListParagraph"/>
              <w:ind w:left="0"/>
              <w:rPr>
                <w:rFonts w:ascii="Times New Roman" w:hAnsi="Times New Roman" w:cs="Times New Roman"/>
                <w:sz w:val="24"/>
                <w:szCs w:val="24"/>
                <w:lang w:val="lv-LV"/>
              </w:rPr>
            </w:pPr>
            <w:r w:rsidRPr="00935052">
              <w:rPr>
                <w:rFonts w:ascii="Times New Roman" w:hAnsi="Times New Roman" w:cs="Times New Roman"/>
                <w:sz w:val="24"/>
                <w:szCs w:val="24"/>
                <w:lang w:val="lv-LV"/>
              </w:rPr>
              <w:t>Kompetenču pieejā balstīta mācību satura realizācija.</w:t>
            </w:r>
          </w:p>
        </w:tc>
        <w:tc>
          <w:tcPr>
            <w:tcW w:w="5670" w:type="dxa"/>
          </w:tcPr>
          <w:p w14:paraId="30BC7C3D" w14:textId="77777777" w:rsidR="005C42B4" w:rsidRPr="00935052" w:rsidRDefault="005C42B4" w:rsidP="00FD462D">
            <w:pPr>
              <w:pStyle w:val="ListParagraph"/>
              <w:ind w:left="0"/>
              <w:rPr>
                <w:rFonts w:ascii="Times New Roman" w:hAnsi="Times New Roman" w:cs="Times New Roman"/>
                <w:sz w:val="24"/>
                <w:szCs w:val="24"/>
                <w:lang w:val="lv-LV"/>
              </w:rPr>
            </w:pPr>
            <w:r w:rsidRPr="00935052">
              <w:rPr>
                <w:rFonts w:ascii="Times New Roman" w:hAnsi="Times New Roman" w:cs="Times New Roman"/>
                <w:sz w:val="24"/>
                <w:szCs w:val="24"/>
                <w:lang w:val="lv-LV"/>
              </w:rPr>
              <w:t>74 % pedagogu mācību gada laikā ir apmeklējuši kursus par jaunā kompetencēs balstītā mācību satura ieviešanu izglītības procesā.</w:t>
            </w:r>
          </w:p>
          <w:p w14:paraId="49F6FB77" w14:textId="77777777" w:rsidR="005C42B4" w:rsidRPr="00935052" w:rsidRDefault="005C42B4" w:rsidP="00FD462D">
            <w:pPr>
              <w:pStyle w:val="ListParagraph"/>
              <w:ind w:left="0"/>
              <w:rPr>
                <w:rFonts w:ascii="Times New Roman" w:hAnsi="Times New Roman" w:cs="Times New Roman"/>
                <w:sz w:val="24"/>
                <w:szCs w:val="24"/>
                <w:lang w:val="lv-LV"/>
              </w:rPr>
            </w:pPr>
            <w:r w:rsidRPr="00935052">
              <w:rPr>
                <w:rFonts w:ascii="Times New Roman" w:hAnsi="Times New Roman" w:cs="Times New Roman"/>
                <w:sz w:val="24"/>
                <w:szCs w:val="24"/>
                <w:lang w:val="lv-LV"/>
              </w:rPr>
              <w:t>Kompetencēs balstīts mācību saturs tika ieviests 1.,4.,7.klasē.</w:t>
            </w:r>
          </w:p>
        </w:tc>
      </w:tr>
      <w:tr w:rsidR="005C42B4" w:rsidRPr="00935052" w14:paraId="68B47E31" w14:textId="77777777" w:rsidTr="00FD462D">
        <w:tc>
          <w:tcPr>
            <w:tcW w:w="3402" w:type="dxa"/>
          </w:tcPr>
          <w:p w14:paraId="318A6433" w14:textId="77777777" w:rsidR="005C42B4" w:rsidRPr="00935052" w:rsidRDefault="005C42B4" w:rsidP="00FD462D">
            <w:pPr>
              <w:pStyle w:val="ListParagraph"/>
              <w:ind w:left="0"/>
              <w:rPr>
                <w:rFonts w:ascii="Times New Roman" w:hAnsi="Times New Roman" w:cs="Times New Roman"/>
                <w:sz w:val="24"/>
                <w:szCs w:val="24"/>
                <w:lang w:val="lv-LV"/>
              </w:rPr>
            </w:pPr>
            <w:r w:rsidRPr="00935052">
              <w:rPr>
                <w:rFonts w:ascii="Times New Roman" w:hAnsi="Times New Roman" w:cs="Times New Roman"/>
                <w:sz w:val="24"/>
                <w:szCs w:val="24"/>
                <w:lang w:val="lv-LV"/>
              </w:rPr>
              <w:t xml:space="preserve">Izglītojamo mācīšanās prasmju un sasniegumu izaugsmes veicināšana. Skolēnu motivēšana augstāku rezultātu ieguvei valsts pārbaudes darbos. </w:t>
            </w:r>
          </w:p>
        </w:tc>
        <w:tc>
          <w:tcPr>
            <w:tcW w:w="5670" w:type="dxa"/>
          </w:tcPr>
          <w:p w14:paraId="2532B48C" w14:textId="77777777" w:rsidR="005C42B4" w:rsidRPr="00935052" w:rsidRDefault="005C42B4" w:rsidP="00FD462D">
            <w:pPr>
              <w:pStyle w:val="ListParagraph"/>
              <w:ind w:left="0"/>
              <w:rPr>
                <w:rFonts w:ascii="Times New Roman" w:hAnsi="Times New Roman" w:cs="Times New Roman"/>
                <w:sz w:val="24"/>
                <w:szCs w:val="24"/>
                <w:lang w:val="lv-LV"/>
              </w:rPr>
            </w:pPr>
            <w:r w:rsidRPr="00935052">
              <w:rPr>
                <w:rFonts w:ascii="Times New Roman" w:hAnsi="Times New Roman" w:cs="Times New Roman"/>
                <w:sz w:val="24"/>
                <w:szCs w:val="24"/>
                <w:lang w:val="lv-LV"/>
              </w:rPr>
              <w:t>Attālinātā mācību procesa laikā ir uzlabojušās skolēnu pašvadītas mācīšanās prasmes.</w:t>
            </w:r>
          </w:p>
          <w:p w14:paraId="2545254B" w14:textId="77777777" w:rsidR="005C42B4" w:rsidRPr="00935052" w:rsidRDefault="005C42B4" w:rsidP="00FD462D">
            <w:pPr>
              <w:pStyle w:val="ListParagraph"/>
              <w:ind w:left="0"/>
              <w:rPr>
                <w:rFonts w:ascii="Times New Roman" w:hAnsi="Times New Roman" w:cs="Times New Roman"/>
                <w:sz w:val="24"/>
                <w:szCs w:val="24"/>
                <w:lang w:val="lv-LV"/>
              </w:rPr>
            </w:pPr>
            <w:r w:rsidRPr="00935052">
              <w:rPr>
                <w:rFonts w:ascii="Times New Roman" w:hAnsi="Times New Roman" w:cs="Times New Roman"/>
                <w:sz w:val="24"/>
                <w:szCs w:val="24"/>
                <w:lang w:val="lv-LV"/>
              </w:rPr>
              <w:t>Kā motivācija un pateicība mācību gada beigās skolēniem tika pasniegti Atzinības raksti par labiem sasniegumiem un apzinīgu mācību darbu.</w:t>
            </w:r>
          </w:p>
        </w:tc>
      </w:tr>
      <w:tr w:rsidR="005C42B4" w:rsidRPr="00935052" w14:paraId="7BDF68B1" w14:textId="77777777" w:rsidTr="00FD462D">
        <w:tc>
          <w:tcPr>
            <w:tcW w:w="3402" w:type="dxa"/>
          </w:tcPr>
          <w:p w14:paraId="6F5A16BC" w14:textId="77777777" w:rsidR="005C42B4" w:rsidRPr="00935052" w:rsidRDefault="005C42B4" w:rsidP="00FD462D">
            <w:pPr>
              <w:pStyle w:val="ListParagraph"/>
              <w:ind w:left="0"/>
              <w:rPr>
                <w:rFonts w:ascii="Times New Roman" w:hAnsi="Times New Roman" w:cs="Times New Roman"/>
                <w:sz w:val="24"/>
                <w:szCs w:val="24"/>
                <w:lang w:val="lv-LV"/>
              </w:rPr>
            </w:pPr>
            <w:r w:rsidRPr="00935052">
              <w:rPr>
                <w:rFonts w:ascii="Times New Roman" w:hAnsi="Times New Roman" w:cs="Times New Roman"/>
                <w:sz w:val="24"/>
                <w:szCs w:val="24"/>
                <w:lang w:val="lv-LV"/>
              </w:rPr>
              <w:t>Daudzveidīgas iespējas skolēna pašizpausmei un personības izaugsmei.</w:t>
            </w:r>
          </w:p>
        </w:tc>
        <w:tc>
          <w:tcPr>
            <w:tcW w:w="5670" w:type="dxa"/>
          </w:tcPr>
          <w:p w14:paraId="6E270A94" w14:textId="77777777" w:rsidR="005C42B4" w:rsidRPr="00935052" w:rsidRDefault="005C42B4" w:rsidP="00FD462D">
            <w:pPr>
              <w:pStyle w:val="ListParagraph"/>
              <w:ind w:left="0"/>
              <w:rPr>
                <w:rFonts w:ascii="Times New Roman" w:hAnsi="Times New Roman" w:cs="Times New Roman"/>
                <w:sz w:val="24"/>
                <w:szCs w:val="24"/>
                <w:lang w:val="lv-LV"/>
              </w:rPr>
            </w:pPr>
            <w:r w:rsidRPr="00935052">
              <w:rPr>
                <w:rFonts w:ascii="Times New Roman" w:hAnsi="Times New Roman" w:cs="Times New Roman"/>
                <w:sz w:val="24"/>
                <w:szCs w:val="24"/>
                <w:lang w:val="lv-LV"/>
              </w:rPr>
              <w:t>Projektā “Latvijas skolas soma” apmeklēti 2 pasākumi tiešsaistē un apmeklēts Pastariņa muzejs, Turaidas muzej rezervāts, O.Kalpaka piemiņas muzejs.</w:t>
            </w:r>
          </w:p>
          <w:p w14:paraId="6ACDB956" w14:textId="77777777" w:rsidR="005C42B4" w:rsidRPr="00935052" w:rsidRDefault="005C42B4" w:rsidP="00FD462D">
            <w:pPr>
              <w:pStyle w:val="ListParagraph"/>
              <w:ind w:left="0"/>
              <w:rPr>
                <w:rFonts w:ascii="Times New Roman" w:hAnsi="Times New Roman" w:cs="Times New Roman"/>
                <w:sz w:val="24"/>
                <w:szCs w:val="24"/>
                <w:lang w:val="lv-LV"/>
              </w:rPr>
            </w:pPr>
            <w:r w:rsidRPr="00935052">
              <w:rPr>
                <w:rFonts w:ascii="Times New Roman" w:hAnsi="Times New Roman" w:cs="Times New Roman"/>
                <w:sz w:val="24"/>
                <w:szCs w:val="24"/>
                <w:lang w:val="lv-LV"/>
              </w:rPr>
              <w:t xml:space="preserve">Karjeras attīstības projekta ietvaros tika organizēta izglītojoša lekcija vecākiem un skolēniem. </w:t>
            </w:r>
          </w:p>
          <w:p w14:paraId="714C15E5" w14:textId="77777777" w:rsidR="005C42B4" w:rsidRPr="00935052" w:rsidRDefault="005C42B4" w:rsidP="00FD462D">
            <w:pPr>
              <w:pStyle w:val="ListParagraph"/>
              <w:ind w:left="0"/>
              <w:rPr>
                <w:rFonts w:ascii="Times New Roman" w:hAnsi="Times New Roman" w:cs="Times New Roman"/>
                <w:sz w:val="24"/>
                <w:szCs w:val="24"/>
                <w:lang w:val="lv-LV"/>
              </w:rPr>
            </w:pPr>
            <w:r w:rsidRPr="00935052">
              <w:rPr>
                <w:rFonts w:ascii="Times New Roman" w:hAnsi="Times New Roman" w:cs="Times New Roman"/>
                <w:sz w:val="24"/>
                <w:szCs w:val="24"/>
                <w:lang w:val="lv-LV"/>
              </w:rPr>
              <w:t>Projektā “Atbalsts priekšlaicīgas mācību pārtraukšanas samazināšanai” realizēti 9 individuālie plāni.</w:t>
            </w:r>
          </w:p>
          <w:p w14:paraId="0EF0E390" w14:textId="77777777" w:rsidR="005C42B4" w:rsidRPr="00935052" w:rsidRDefault="005C42B4" w:rsidP="00FD462D">
            <w:pPr>
              <w:pStyle w:val="ListParagraph"/>
              <w:ind w:left="0"/>
              <w:rPr>
                <w:rFonts w:ascii="Times New Roman" w:hAnsi="Times New Roman" w:cs="Times New Roman"/>
                <w:sz w:val="24"/>
                <w:szCs w:val="24"/>
                <w:lang w:val="lv-LV"/>
              </w:rPr>
            </w:pPr>
            <w:r w:rsidRPr="00935052">
              <w:rPr>
                <w:rFonts w:ascii="Times New Roman" w:hAnsi="Times New Roman" w:cs="Times New Roman"/>
                <w:sz w:val="24"/>
                <w:szCs w:val="24"/>
                <w:lang w:val="lv-LV"/>
              </w:rPr>
              <w:lastRenderedPageBreak/>
              <w:t>Sadarbībā ar DJIVC īstenotas izglītojošas nodarbības skolēniem.</w:t>
            </w:r>
          </w:p>
          <w:p w14:paraId="4A56B80B" w14:textId="77777777" w:rsidR="005C42B4" w:rsidRPr="00935052" w:rsidRDefault="005C42B4" w:rsidP="00FD462D">
            <w:pPr>
              <w:pStyle w:val="ListParagraph"/>
              <w:ind w:left="0"/>
              <w:rPr>
                <w:rFonts w:ascii="Times New Roman" w:hAnsi="Times New Roman" w:cs="Times New Roman"/>
                <w:sz w:val="24"/>
                <w:szCs w:val="24"/>
                <w:lang w:val="lv-LV"/>
              </w:rPr>
            </w:pPr>
            <w:r w:rsidRPr="00935052">
              <w:rPr>
                <w:rFonts w:ascii="Times New Roman" w:hAnsi="Times New Roman" w:cs="Times New Roman"/>
                <w:sz w:val="24"/>
                <w:szCs w:val="24"/>
                <w:lang w:val="lv-LV"/>
              </w:rPr>
              <w:t>Pirmās palīdzības nodarbības skolēniem.</w:t>
            </w:r>
          </w:p>
        </w:tc>
      </w:tr>
      <w:tr w:rsidR="005C42B4" w:rsidRPr="00935052" w14:paraId="1A0C3645" w14:textId="77777777" w:rsidTr="00FD462D">
        <w:tc>
          <w:tcPr>
            <w:tcW w:w="3402" w:type="dxa"/>
          </w:tcPr>
          <w:p w14:paraId="44C04151" w14:textId="77777777" w:rsidR="005C42B4" w:rsidRPr="00935052" w:rsidRDefault="005C42B4" w:rsidP="00FD462D">
            <w:pPr>
              <w:pStyle w:val="ListParagraph"/>
              <w:ind w:left="0"/>
              <w:rPr>
                <w:rFonts w:ascii="Times New Roman" w:hAnsi="Times New Roman" w:cs="Times New Roman"/>
                <w:sz w:val="24"/>
                <w:szCs w:val="24"/>
                <w:lang w:val="lv-LV"/>
              </w:rPr>
            </w:pPr>
            <w:r w:rsidRPr="00935052">
              <w:rPr>
                <w:rFonts w:ascii="Times New Roman" w:hAnsi="Times New Roman" w:cs="Times New Roman"/>
                <w:sz w:val="24"/>
                <w:szCs w:val="24"/>
                <w:lang w:val="lv-LV"/>
              </w:rPr>
              <w:lastRenderedPageBreak/>
              <w:t>Attīstīt mūsdienīgu mācību vidi un veidot pozitīvu skolas iekšējo un ārējo tēlu.</w:t>
            </w:r>
          </w:p>
        </w:tc>
        <w:tc>
          <w:tcPr>
            <w:tcW w:w="5670" w:type="dxa"/>
          </w:tcPr>
          <w:p w14:paraId="1E969360" w14:textId="77777777" w:rsidR="005C42B4" w:rsidRPr="00935052" w:rsidRDefault="005C42B4" w:rsidP="00FD462D">
            <w:pPr>
              <w:pStyle w:val="ListParagraph"/>
              <w:ind w:left="0"/>
              <w:rPr>
                <w:rFonts w:ascii="Times New Roman" w:hAnsi="Times New Roman" w:cs="Times New Roman"/>
                <w:sz w:val="24"/>
                <w:szCs w:val="24"/>
                <w:lang w:val="lv-LV"/>
              </w:rPr>
            </w:pPr>
            <w:r w:rsidRPr="00935052">
              <w:rPr>
                <w:rFonts w:ascii="Times New Roman" w:hAnsi="Times New Roman" w:cs="Times New Roman"/>
                <w:sz w:val="24"/>
                <w:szCs w:val="24"/>
                <w:lang w:val="lv-LV"/>
              </w:rPr>
              <w:t>Veikts remonts skolas zālē.</w:t>
            </w:r>
          </w:p>
          <w:p w14:paraId="11A08047" w14:textId="77777777" w:rsidR="005C42B4" w:rsidRPr="00935052" w:rsidRDefault="005C42B4" w:rsidP="00FD462D">
            <w:pPr>
              <w:pStyle w:val="ListParagraph"/>
              <w:ind w:left="0"/>
              <w:rPr>
                <w:rFonts w:ascii="Times New Roman" w:hAnsi="Times New Roman" w:cs="Times New Roman"/>
                <w:sz w:val="24"/>
                <w:szCs w:val="24"/>
                <w:lang w:val="lv-LV"/>
              </w:rPr>
            </w:pPr>
            <w:r w:rsidRPr="00935052">
              <w:rPr>
                <w:rFonts w:ascii="Times New Roman" w:hAnsi="Times New Roman" w:cs="Times New Roman"/>
                <w:sz w:val="24"/>
                <w:szCs w:val="24"/>
                <w:lang w:val="lv-LV"/>
              </w:rPr>
              <w:t xml:space="preserve"> Izremontēts skolas 1.stāva gaitenis.</w:t>
            </w:r>
          </w:p>
          <w:p w14:paraId="5565D253" w14:textId="77777777" w:rsidR="005C42B4" w:rsidRPr="00935052" w:rsidRDefault="005C42B4" w:rsidP="00FD462D">
            <w:pPr>
              <w:pStyle w:val="ListParagraph"/>
              <w:ind w:left="0"/>
              <w:rPr>
                <w:rFonts w:ascii="Times New Roman" w:hAnsi="Times New Roman" w:cs="Times New Roman"/>
                <w:sz w:val="24"/>
                <w:szCs w:val="24"/>
                <w:lang w:val="lv-LV"/>
              </w:rPr>
            </w:pPr>
            <w:r w:rsidRPr="00935052">
              <w:rPr>
                <w:rFonts w:ascii="Times New Roman" w:hAnsi="Times New Roman" w:cs="Times New Roman"/>
                <w:sz w:val="24"/>
                <w:szCs w:val="24"/>
                <w:lang w:val="lv-LV"/>
              </w:rPr>
              <w:t>Atjaunoti trenažieri skolas sporta laukumā.</w:t>
            </w:r>
          </w:p>
          <w:p w14:paraId="3E428C46" w14:textId="77777777" w:rsidR="005C42B4" w:rsidRPr="00935052" w:rsidRDefault="005C42B4" w:rsidP="00FD462D">
            <w:pPr>
              <w:pStyle w:val="ListParagraph"/>
              <w:ind w:left="0"/>
              <w:rPr>
                <w:rFonts w:ascii="Times New Roman" w:hAnsi="Times New Roman" w:cs="Times New Roman"/>
                <w:sz w:val="24"/>
                <w:szCs w:val="24"/>
                <w:lang w:val="lv-LV"/>
              </w:rPr>
            </w:pPr>
            <w:r w:rsidRPr="00935052">
              <w:rPr>
                <w:rFonts w:ascii="Times New Roman" w:hAnsi="Times New Roman" w:cs="Times New Roman"/>
                <w:sz w:val="24"/>
                <w:szCs w:val="24"/>
                <w:lang w:val="lv-LV"/>
              </w:rPr>
              <w:t>Iegādāti jauni rotaļlaukumi bērniem.</w:t>
            </w:r>
          </w:p>
        </w:tc>
      </w:tr>
      <w:tr w:rsidR="005C42B4" w:rsidRPr="00935052" w14:paraId="592C93CA" w14:textId="77777777" w:rsidTr="00FD462D">
        <w:tc>
          <w:tcPr>
            <w:tcW w:w="3402" w:type="dxa"/>
          </w:tcPr>
          <w:p w14:paraId="618AAA90" w14:textId="77777777" w:rsidR="005C42B4" w:rsidRPr="00935052" w:rsidRDefault="005C42B4" w:rsidP="00FD462D">
            <w:pPr>
              <w:pStyle w:val="ListParagraph"/>
              <w:ind w:left="0"/>
              <w:rPr>
                <w:rFonts w:ascii="Times New Roman" w:hAnsi="Times New Roman" w:cs="Times New Roman"/>
                <w:sz w:val="24"/>
                <w:szCs w:val="24"/>
                <w:lang w:val="lv-LV"/>
              </w:rPr>
            </w:pPr>
            <w:r w:rsidRPr="00935052">
              <w:rPr>
                <w:rFonts w:ascii="Times New Roman" w:hAnsi="Times New Roman" w:cs="Times New Roman"/>
                <w:sz w:val="24"/>
                <w:szCs w:val="24"/>
                <w:lang w:val="lv-LV"/>
              </w:rPr>
              <w:t>Mācību satura realizācijai nepieciešamās materiāltehniskās bāzes nodrošinājums.</w:t>
            </w:r>
          </w:p>
        </w:tc>
        <w:tc>
          <w:tcPr>
            <w:tcW w:w="5670" w:type="dxa"/>
          </w:tcPr>
          <w:p w14:paraId="1FBE4AAE" w14:textId="77777777" w:rsidR="005C42B4" w:rsidRPr="00935052" w:rsidRDefault="005C42B4" w:rsidP="00FD462D">
            <w:pPr>
              <w:pStyle w:val="ListParagraph"/>
              <w:ind w:left="0"/>
              <w:rPr>
                <w:rFonts w:ascii="Times New Roman" w:hAnsi="Times New Roman" w:cs="Times New Roman"/>
                <w:sz w:val="24"/>
                <w:szCs w:val="24"/>
                <w:lang w:val="lv-LV"/>
              </w:rPr>
            </w:pPr>
            <w:r w:rsidRPr="00935052">
              <w:rPr>
                <w:rFonts w:ascii="Times New Roman" w:hAnsi="Times New Roman" w:cs="Times New Roman"/>
                <w:sz w:val="24"/>
                <w:szCs w:val="24"/>
                <w:lang w:val="lv-LV"/>
              </w:rPr>
              <w:t>Atjaunots mācību grāmatu fonds.</w:t>
            </w:r>
          </w:p>
          <w:p w14:paraId="6243AC0F" w14:textId="77777777" w:rsidR="005C42B4" w:rsidRPr="00935052" w:rsidRDefault="005C42B4" w:rsidP="00FD462D">
            <w:pPr>
              <w:pStyle w:val="ListParagraph"/>
              <w:ind w:left="0"/>
              <w:rPr>
                <w:rFonts w:ascii="Times New Roman" w:hAnsi="Times New Roman" w:cs="Times New Roman"/>
                <w:sz w:val="24"/>
                <w:szCs w:val="24"/>
                <w:lang w:val="lv-LV"/>
              </w:rPr>
            </w:pPr>
            <w:r w:rsidRPr="00935052">
              <w:rPr>
                <w:rFonts w:ascii="Times New Roman" w:hAnsi="Times New Roman" w:cs="Times New Roman"/>
                <w:sz w:val="24"/>
                <w:szCs w:val="24"/>
                <w:lang w:val="lv-LV"/>
              </w:rPr>
              <w:t>Mācību procesa nodrošināšanai ir iegādāti 6 planšetdatori no skolas budžeta līdzekļiem, 8 planšetdatori un 8 portatīvie datori saņemti no IZM.</w:t>
            </w:r>
          </w:p>
        </w:tc>
      </w:tr>
      <w:tr w:rsidR="005C42B4" w:rsidRPr="00935052" w14:paraId="2AB5B1FE" w14:textId="77777777" w:rsidTr="00FD462D">
        <w:tc>
          <w:tcPr>
            <w:tcW w:w="3402" w:type="dxa"/>
          </w:tcPr>
          <w:p w14:paraId="1E2E8C25" w14:textId="77777777" w:rsidR="005C42B4" w:rsidRPr="00935052" w:rsidRDefault="005C42B4" w:rsidP="00FD462D">
            <w:pPr>
              <w:pStyle w:val="ListParagraph"/>
              <w:ind w:left="0"/>
              <w:rPr>
                <w:rFonts w:ascii="Times New Roman" w:hAnsi="Times New Roman" w:cs="Times New Roman"/>
                <w:sz w:val="24"/>
                <w:szCs w:val="24"/>
                <w:lang w:val="lv-LV"/>
              </w:rPr>
            </w:pPr>
            <w:r w:rsidRPr="00935052">
              <w:rPr>
                <w:rFonts w:ascii="Times New Roman" w:hAnsi="Times New Roman" w:cs="Times New Roman"/>
                <w:sz w:val="24"/>
                <w:szCs w:val="24"/>
                <w:lang w:val="lv-LV"/>
              </w:rPr>
              <w:t xml:space="preserve">Skolas darba pašvērtēšanas pilnveide. </w:t>
            </w:r>
          </w:p>
        </w:tc>
        <w:tc>
          <w:tcPr>
            <w:tcW w:w="5670" w:type="dxa"/>
          </w:tcPr>
          <w:p w14:paraId="7AC32029" w14:textId="77777777" w:rsidR="005C42B4" w:rsidRPr="00935052" w:rsidRDefault="005C42B4" w:rsidP="00FD462D">
            <w:pPr>
              <w:pStyle w:val="ListParagraph"/>
              <w:ind w:left="0"/>
              <w:rPr>
                <w:rFonts w:ascii="Times New Roman" w:hAnsi="Times New Roman" w:cs="Times New Roman"/>
                <w:sz w:val="24"/>
                <w:szCs w:val="24"/>
                <w:lang w:val="lv-LV"/>
              </w:rPr>
            </w:pPr>
            <w:r w:rsidRPr="00935052">
              <w:rPr>
                <w:rFonts w:ascii="Times New Roman" w:hAnsi="Times New Roman" w:cs="Times New Roman"/>
                <w:sz w:val="24"/>
                <w:szCs w:val="24"/>
                <w:lang w:val="lv-LV"/>
              </w:rPr>
              <w:t>Skolas direktore piedalījusies IKVD rīkotajos kursos “Izglītības iestādes darbības tiesiskie pamati”.</w:t>
            </w:r>
          </w:p>
        </w:tc>
      </w:tr>
    </w:tbl>
    <w:p w14:paraId="177A22BC" w14:textId="77777777" w:rsidR="005C42B4" w:rsidRPr="00935052" w:rsidRDefault="005C42B4" w:rsidP="005C42B4">
      <w:pPr>
        <w:pStyle w:val="ListParagraph"/>
        <w:spacing w:after="0" w:line="240" w:lineRule="auto"/>
        <w:ind w:left="426"/>
        <w:rPr>
          <w:rFonts w:ascii="Times New Roman" w:hAnsi="Times New Roman" w:cs="Times New Roman"/>
          <w:sz w:val="24"/>
          <w:szCs w:val="24"/>
          <w:lang w:val="lv-LV"/>
        </w:rPr>
      </w:pPr>
    </w:p>
    <w:p w14:paraId="43934862" w14:textId="77777777" w:rsidR="005C42B4" w:rsidRPr="00935052" w:rsidRDefault="005C42B4" w:rsidP="005C42B4">
      <w:pPr>
        <w:pStyle w:val="ListParagraph"/>
        <w:spacing w:after="0" w:line="240" w:lineRule="auto"/>
        <w:ind w:left="426"/>
        <w:rPr>
          <w:rFonts w:ascii="Times New Roman" w:hAnsi="Times New Roman" w:cs="Times New Roman"/>
          <w:sz w:val="24"/>
          <w:szCs w:val="24"/>
          <w:lang w:val="lv-LV"/>
        </w:rPr>
      </w:pPr>
    </w:p>
    <w:p w14:paraId="044CB963" w14:textId="77777777" w:rsidR="005C42B4" w:rsidRPr="00935052" w:rsidRDefault="005C42B4" w:rsidP="005C42B4">
      <w:pPr>
        <w:pStyle w:val="ListParagraph"/>
        <w:numPr>
          <w:ilvl w:val="0"/>
          <w:numId w:val="1"/>
        </w:numPr>
        <w:spacing w:after="0" w:line="240" w:lineRule="auto"/>
        <w:jc w:val="center"/>
        <w:rPr>
          <w:rFonts w:ascii="Times New Roman" w:hAnsi="Times New Roman" w:cs="Times New Roman"/>
          <w:b/>
          <w:bCs/>
          <w:sz w:val="24"/>
          <w:szCs w:val="24"/>
          <w:lang w:val="lv-LV"/>
        </w:rPr>
      </w:pPr>
      <w:r w:rsidRPr="00935052">
        <w:rPr>
          <w:rFonts w:ascii="Times New Roman" w:hAnsi="Times New Roman" w:cs="Times New Roman"/>
          <w:b/>
          <w:bCs/>
          <w:sz w:val="24"/>
          <w:szCs w:val="24"/>
          <w:lang w:val="lv-LV"/>
        </w:rPr>
        <w:t xml:space="preserve">Kritēriju izvērtējums </w:t>
      </w:r>
    </w:p>
    <w:p w14:paraId="0E70C004" w14:textId="77777777" w:rsidR="005C42B4" w:rsidRPr="00935052" w:rsidRDefault="005C42B4" w:rsidP="005C42B4">
      <w:pPr>
        <w:spacing w:after="0" w:line="240" w:lineRule="auto"/>
        <w:rPr>
          <w:rFonts w:ascii="Times New Roman" w:hAnsi="Times New Roman" w:cs="Times New Roman"/>
          <w:sz w:val="24"/>
          <w:szCs w:val="24"/>
          <w:lang w:val="lv-LV"/>
        </w:rPr>
      </w:pPr>
    </w:p>
    <w:p w14:paraId="16832402" w14:textId="77777777" w:rsidR="005C42B4" w:rsidRPr="00935052" w:rsidRDefault="005C42B4" w:rsidP="005C42B4">
      <w:pPr>
        <w:pStyle w:val="ListParagraph"/>
        <w:numPr>
          <w:ilvl w:val="1"/>
          <w:numId w:val="1"/>
        </w:numPr>
        <w:spacing w:after="0" w:line="240" w:lineRule="auto"/>
        <w:ind w:left="426"/>
        <w:jc w:val="both"/>
        <w:rPr>
          <w:rFonts w:ascii="Times New Roman" w:hAnsi="Times New Roman" w:cs="Times New Roman"/>
          <w:sz w:val="24"/>
          <w:szCs w:val="24"/>
          <w:lang w:val="lv-LV"/>
        </w:rPr>
      </w:pPr>
      <w:r w:rsidRPr="00935052">
        <w:rPr>
          <w:rFonts w:ascii="Times New Roman" w:hAnsi="Times New Roman" w:cs="Times New Roman"/>
          <w:sz w:val="24"/>
          <w:szCs w:val="24"/>
          <w:lang w:val="lv-LV"/>
        </w:rPr>
        <w:t>Kritērija “Administratīvā efektivitāte” stiprās puses un turpmākas attīstības vajadzības</w:t>
      </w:r>
    </w:p>
    <w:p w14:paraId="4009304D" w14:textId="77777777" w:rsidR="005C42B4" w:rsidRPr="00935052" w:rsidRDefault="005C42B4" w:rsidP="005C42B4">
      <w:pPr>
        <w:pStyle w:val="ListParagraph"/>
        <w:spacing w:after="0" w:line="240" w:lineRule="auto"/>
        <w:ind w:left="426"/>
        <w:jc w:val="both"/>
        <w:rPr>
          <w:rFonts w:ascii="Times New Roman" w:hAnsi="Times New Roman" w:cs="Times New Roman"/>
          <w:sz w:val="24"/>
          <w:szCs w:val="24"/>
          <w:lang w:val="lv-LV"/>
        </w:rPr>
      </w:pPr>
    </w:p>
    <w:tbl>
      <w:tblPr>
        <w:tblStyle w:val="TableGrid"/>
        <w:tblW w:w="9072" w:type="dxa"/>
        <w:tblInd w:w="-5" w:type="dxa"/>
        <w:tblLook w:val="04A0" w:firstRow="1" w:lastRow="0" w:firstColumn="1" w:lastColumn="0" w:noHBand="0" w:noVBand="1"/>
      </w:tblPr>
      <w:tblGrid>
        <w:gridCol w:w="4820"/>
        <w:gridCol w:w="4252"/>
      </w:tblGrid>
      <w:tr w:rsidR="005C42B4" w:rsidRPr="00935052" w14:paraId="19C8BCA8" w14:textId="77777777" w:rsidTr="005C42B4">
        <w:tc>
          <w:tcPr>
            <w:tcW w:w="4820" w:type="dxa"/>
          </w:tcPr>
          <w:p w14:paraId="3B8ED011" w14:textId="77777777" w:rsidR="005C42B4" w:rsidRPr="00A3724E" w:rsidRDefault="005C42B4" w:rsidP="00FD462D">
            <w:pPr>
              <w:pStyle w:val="ListParagraph"/>
              <w:ind w:left="0"/>
              <w:jc w:val="center"/>
              <w:rPr>
                <w:rFonts w:ascii="Times New Roman" w:eastAsia="Times New Roman" w:hAnsi="Times New Roman" w:cs="Times New Roman"/>
                <w:b/>
                <w:color w:val="000000" w:themeColor="text1"/>
                <w:sz w:val="24"/>
                <w:szCs w:val="24"/>
                <w:lang w:val="lv-LV"/>
              </w:rPr>
            </w:pPr>
            <w:r w:rsidRPr="00A3724E">
              <w:rPr>
                <w:rFonts w:ascii="Times New Roman" w:eastAsia="Times New Roman" w:hAnsi="Times New Roman" w:cs="Times New Roman"/>
                <w:b/>
                <w:color w:val="000000" w:themeColor="text1"/>
                <w:sz w:val="24"/>
                <w:szCs w:val="24"/>
                <w:lang w:val="lv-LV"/>
              </w:rPr>
              <w:t>Stiprās puses</w:t>
            </w:r>
          </w:p>
        </w:tc>
        <w:tc>
          <w:tcPr>
            <w:tcW w:w="4252" w:type="dxa"/>
          </w:tcPr>
          <w:p w14:paraId="70D0EAB3" w14:textId="77777777" w:rsidR="005C42B4" w:rsidRPr="00A3724E" w:rsidRDefault="005C42B4" w:rsidP="00FD462D">
            <w:pPr>
              <w:pStyle w:val="ListParagraph"/>
              <w:ind w:left="0"/>
              <w:jc w:val="center"/>
              <w:rPr>
                <w:rFonts w:ascii="Times New Roman" w:eastAsia="Times New Roman" w:hAnsi="Times New Roman" w:cs="Times New Roman"/>
                <w:b/>
                <w:color w:val="000000" w:themeColor="text1"/>
                <w:sz w:val="24"/>
                <w:szCs w:val="24"/>
                <w:lang w:val="lv-LV"/>
              </w:rPr>
            </w:pPr>
            <w:r w:rsidRPr="00A3724E">
              <w:rPr>
                <w:rFonts w:ascii="Times New Roman" w:eastAsia="Times New Roman" w:hAnsi="Times New Roman" w:cs="Times New Roman"/>
                <w:b/>
                <w:color w:val="000000" w:themeColor="text1"/>
                <w:sz w:val="24"/>
                <w:szCs w:val="24"/>
                <w:lang w:val="lv-LV"/>
              </w:rPr>
              <w:t>Turpmākās attīstības vajadzības</w:t>
            </w:r>
          </w:p>
        </w:tc>
      </w:tr>
      <w:tr w:rsidR="005C42B4" w:rsidRPr="00935052" w14:paraId="3F26DB41" w14:textId="77777777" w:rsidTr="005C42B4">
        <w:tc>
          <w:tcPr>
            <w:tcW w:w="4820" w:type="dxa"/>
          </w:tcPr>
          <w:p w14:paraId="44FA3499" w14:textId="77777777" w:rsidR="005C42B4" w:rsidRPr="00935052" w:rsidRDefault="005C42B4" w:rsidP="00FD462D">
            <w:pPr>
              <w:pStyle w:val="ListParagraph"/>
              <w:ind w:left="0"/>
              <w:jc w:val="both"/>
              <w:rPr>
                <w:rFonts w:ascii="Times New Roman" w:eastAsia="Times New Roman" w:hAnsi="Times New Roman" w:cs="Times New Roman"/>
                <w:sz w:val="24"/>
                <w:szCs w:val="24"/>
                <w:lang w:val="lv-LV"/>
              </w:rPr>
            </w:pPr>
            <w:r w:rsidRPr="00935052">
              <w:rPr>
                <w:rFonts w:ascii="Times New Roman" w:eastAsia="Times New Roman" w:hAnsi="Times New Roman" w:cs="Times New Roman"/>
                <w:sz w:val="24"/>
                <w:szCs w:val="24"/>
                <w:lang w:val="lv-LV"/>
              </w:rPr>
              <w:t>Iestādes darba pašvērtēšanā un attīstības plānošanā  iesaistās gandrīz visas ieinteresētās puses (klašu audzinātāji, pedagogi, tehniskais personāls, izglītojamie).</w:t>
            </w:r>
          </w:p>
          <w:p w14:paraId="4DC0BAEE" w14:textId="77777777" w:rsidR="005C42B4" w:rsidRPr="00935052" w:rsidRDefault="005C42B4" w:rsidP="00FD462D">
            <w:pPr>
              <w:pStyle w:val="ListParagraph"/>
              <w:ind w:left="0"/>
              <w:jc w:val="both"/>
              <w:rPr>
                <w:rFonts w:ascii="Times New Roman" w:eastAsia="Times New Roman" w:hAnsi="Times New Roman" w:cs="Times New Roman"/>
                <w:sz w:val="24"/>
                <w:szCs w:val="24"/>
                <w:lang w:val="lv-LV"/>
              </w:rPr>
            </w:pPr>
            <w:r w:rsidRPr="00935052">
              <w:rPr>
                <w:rFonts w:ascii="Times New Roman" w:eastAsia="Times New Roman" w:hAnsi="Times New Roman" w:cs="Times New Roman"/>
                <w:sz w:val="24"/>
                <w:szCs w:val="24"/>
                <w:lang w:val="lv-LV"/>
              </w:rPr>
              <w:t>Iestādes darba pašvērtēšanā un attīstības plānošanā iesaistītās puses darbojas pēc iestādes vadības iniciatīvas.</w:t>
            </w:r>
          </w:p>
          <w:p w14:paraId="75D02522" w14:textId="77777777" w:rsidR="005C42B4" w:rsidRPr="00935052" w:rsidRDefault="005C42B4" w:rsidP="00FD462D">
            <w:pPr>
              <w:pStyle w:val="ListParagraph"/>
              <w:ind w:left="0"/>
              <w:jc w:val="both"/>
              <w:rPr>
                <w:rFonts w:ascii="Times New Roman" w:eastAsia="Times New Roman" w:hAnsi="Times New Roman" w:cs="Times New Roman"/>
                <w:sz w:val="24"/>
                <w:szCs w:val="24"/>
                <w:lang w:val="lv-LV"/>
              </w:rPr>
            </w:pPr>
            <w:r w:rsidRPr="00935052">
              <w:rPr>
                <w:rFonts w:ascii="Times New Roman" w:eastAsia="Times New Roman" w:hAnsi="Times New Roman" w:cs="Times New Roman"/>
                <w:sz w:val="24"/>
                <w:szCs w:val="24"/>
                <w:lang w:val="lv-LV"/>
              </w:rPr>
              <w:t>Pašvērtēšanā iegūtā informācija tiek izmantota turpmākajā darba plānošanā.</w:t>
            </w:r>
          </w:p>
        </w:tc>
        <w:tc>
          <w:tcPr>
            <w:tcW w:w="4252" w:type="dxa"/>
          </w:tcPr>
          <w:p w14:paraId="4D2D800A" w14:textId="77777777" w:rsidR="005C42B4" w:rsidRPr="00935052" w:rsidRDefault="005C42B4" w:rsidP="00FD462D">
            <w:pPr>
              <w:pStyle w:val="ListParagraph"/>
              <w:ind w:left="0"/>
              <w:jc w:val="both"/>
              <w:rPr>
                <w:rFonts w:ascii="Times New Roman" w:eastAsia="Times New Roman" w:hAnsi="Times New Roman" w:cs="Times New Roman"/>
                <w:sz w:val="24"/>
                <w:szCs w:val="24"/>
                <w:lang w:val="lv-LV"/>
              </w:rPr>
            </w:pPr>
            <w:r w:rsidRPr="00935052">
              <w:rPr>
                <w:rFonts w:ascii="Times New Roman" w:eastAsia="Times New Roman" w:hAnsi="Times New Roman" w:cs="Times New Roman"/>
                <w:sz w:val="24"/>
                <w:szCs w:val="24"/>
                <w:lang w:val="lv-LV"/>
              </w:rPr>
              <w:t>Nepieciešams iesaistīt pašvērtēšanā un attīstības plānošanā visas ieinteresētās puses.</w:t>
            </w:r>
          </w:p>
          <w:p w14:paraId="6595CEAE" w14:textId="77777777" w:rsidR="005C42B4" w:rsidRPr="00935052" w:rsidRDefault="005C42B4" w:rsidP="00FD462D">
            <w:pPr>
              <w:pStyle w:val="ListParagraph"/>
              <w:ind w:left="0"/>
              <w:jc w:val="both"/>
              <w:rPr>
                <w:rFonts w:ascii="Times New Roman" w:eastAsia="Times New Roman" w:hAnsi="Times New Roman" w:cs="Times New Roman"/>
                <w:sz w:val="24"/>
                <w:szCs w:val="24"/>
                <w:lang w:val="lv-LV"/>
              </w:rPr>
            </w:pPr>
          </w:p>
        </w:tc>
      </w:tr>
      <w:tr w:rsidR="005C42B4" w:rsidRPr="00935052" w14:paraId="51E2AED6" w14:textId="77777777" w:rsidTr="005C42B4">
        <w:tc>
          <w:tcPr>
            <w:tcW w:w="4820" w:type="dxa"/>
          </w:tcPr>
          <w:p w14:paraId="50B6119F" w14:textId="77777777" w:rsidR="005C42B4" w:rsidRPr="00935052" w:rsidRDefault="005C42B4" w:rsidP="00FD462D">
            <w:pPr>
              <w:pStyle w:val="ListParagraph"/>
              <w:ind w:left="0"/>
              <w:jc w:val="both"/>
              <w:rPr>
                <w:rFonts w:ascii="Times New Roman" w:eastAsia="Times New Roman" w:hAnsi="Times New Roman" w:cs="Times New Roman"/>
                <w:sz w:val="24"/>
                <w:szCs w:val="24"/>
                <w:lang w:val="lv-LV"/>
              </w:rPr>
            </w:pPr>
            <w:r w:rsidRPr="00935052">
              <w:rPr>
                <w:rFonts w:ascii="Times New Roman" w:eastAsia="Times New Roman" w:hAnsi="Times New Roman" w:cs="Times New Roman"/>
                <w:sz w:val="24"/>
                <w:szCs w:val="24"/>
                <w:lang w:val="lv-LV"/>
              </w:rPr>
              <w:t>Ir izpratne par personāla vadības metodēm.</w:t>
            </w:r>
          </w:p>
          <w:p w14:paraId="73CEE5C3" w14:textId="77777777" w:rsidR="005C42B4" w:rsidRPr="00935052" w:rsidRDefault="005C42B4" w:rsidP="00FD462D">
            <w:pPr>
              <w:pStyle w:val="ListParagraph"/>
              <w:ind w:left="0"/>
              <w:jc w:val="both"/>
              <w:rPr>
                <w:rFonts w:ascii="Times New Roman" w:eastAsia="Times New Roman" w:hAnsi="Times New Roman" w:cs="Times New Roman"/>
                <w:sz w:val="24"/>
                <w:szCs w:val="24"/>
                <w:lang w:val="lv-LV"/>
              </w:rPr>
            </w:pPr>
            <w:r w:rsidRPr="00935052">
              <w:rPr>
                <w:rFonts w:ascii="Times New Roman" w:eastAsia="Times New Roman" w:hAnsi="Times New Roman" w:cs="Times New Roman"/>
                <w:sz w:val="24"/>
                <w:szCs w:val="24"/>
                <w:lang w:val="lv-LV"/>
              </w:rPr>
              <w:t>Direktore pienākumus deleģē gan administrācijas pārstāvjiem, gan pedagogiem un tehniskajiem darbiniekiem.</w:t>
            </w:r>
          </w:p>
          <w:p w14:paraId="63516459" w14:textId="77777777" w:rsidR="005C42B4" w:rsidRPr="00935052" w:rsidRDefault="005C42B4" w:rsidP="00FD462D">
            <w:pPr>
              <w:pStyle w:val="ListParagraph"/>
              <w:ind w:left="0"/>
              <w:jc w:val="both"/>
              <w:rPr>
                <w:rFonts w:ascii="Times New Roman" w:eastAsia="Times New Roman" w:hAnsi="Times New Roman" w:cs="Times New Roman"/>
                <w:sz w:val="24"/>
                <w:szCs w:val="24"/>
                <w:lang w:val="lv-LV"/>
              </w:rPr>
            </w:pPr>
            <w:r w:rsidRPr="00935052">
              <w:rPr>
                <w:rFonts w:ascii="Times New Roman" w:eastAsia="Times New Roman" w:hAnsi="Times New Roman" w:cs="Times New Roman"/>
                <w:sz w:val="24"/>
                <w:szCs w:val="24"/>
                <w:lang w:val="lv-LV"/>
              </w:rPr>
              <w:t>Izglītības iestādē lielākoties ir raksturīga darbinieku labbūtība.</w:t>
            </w:r>
          </w:p>
          <w:p w14:paraId="44838392" w14:textId="77777777" w:rsidR="005C42B4" w:rsidRPr="00935052" w:rsidRDefault="005C42B4" w:rsidP="00FD462D">
            <w:pPr>
              <w:pStyle w:val="ListParagraph"/>
              <w:ind w:left="0" w:firstLine="33"/>
              <w:jc w:val="both"/>
              <w:rPr>
                <w:rFonts w:ascii="Times New Roman" w:eastAsia="Times New Roman" w:hAnsi="Times New Roman" w:cs="Times New Roman"/>
                <w:sz w:val="24"/>
                <w:szCs w:val="24"/>
                <w:lang w:val="lv-LV"/>
              </w:rPr>
            </w:pPr>
            <w:r w:rsidRPr="00935052">
              <w:rPr>
                <w:rFonts w:ascii="Times New Roman" w:eastAsia="Times New Roman" w:hAnsi="Times New Roman" w:cs="Times New Roman"/>
                <w:sz w:val="24"/>
                <w:szCs w:val="24"/>
                <w:lang w:val="lv-LV"/>
              </w:rPr>
              <w:t>Personāls iesaistās kopīgo mērķu sasniegšanā.</w:t>
            </w:r>
          </w:p>
        </w:tc>
        <w:tc>
          <w:tcPr>
            <w:tcW w:w="4252" w:type="dxa"/>
          </w:tcPr>
          <w:p w14:paraId="045B5EB2" w14:textId="77777777" w:rsidR="005C42B4" w:rsidRPr="00935052" w:rsidRDefault="005C42B4" w:rsidP="00FD462D">
            <w:pPr>
              <w:pStyle w:val="ListParagraph"/>
              <w:ind w:left="0"/>
              <w:jc w:val="both"/>
              <w:rPr>
                <w:rFonts w:ascii="Times New Roman" w:eastAsia="Times New Roman" w:hAnsi="Times New Roman" w:cs="Times New Roman"/>
                <w:sz w:val="24"/>
                <w:szCs w:val="24"/>
                <w:lang w:val="lv-LV"/>
              </w:rPr>
            </w:pPr>
            <w:r w:rsidRPr="00935052">
              <w:rPr>
                <w:rFonts w:ascii="Times New Roman" w:eastAsia="Times New Roman" w:hAnsi="Times New Roman" w:cs="Times New Roman"/>
                <w:sz w:val="24"/>
                <w:szCs w:val="24"/>
                <w:lang w:val="lv-LV"/>
              </w:rPr>
              <w:t>Direktorei  pilnveidot zināšanas par vadības metodēm.</w:t>
            </w:r>
          </w:p>
          <w:p w14:paraId="404C804C" w14:textId="77777777" w:rsidR="005C42B4" w:rsidRPr="00935052" w:rsidRDefault="005C42B4" w:rsidP="00FD462D">
            <w:pPr>
              <w:pStyle w:val="ListParagraph"/>
              <w:ind w:left="0"/>
              <w:jc w:val="both"/>
              <w:rPr>
                <w:rFonts w:ascii="Times New Roman" w:eastAsia="Times New Roman" w:hAnsi="Times New Roman" w:cs="Times New Roman"/>
                <w:sz w:val="24"/>
                <w:szCs w:val="24"/>
                <w:lang w:val="lv-LV"/>
              </w:rPr>
            </w:pPr>
            <w:r w:rsidRPr="00935052">
              <w:rPr>
                <w:rFonts w:ascii="Times New Roman" w:eastAsia="Times New Roman" w:hAnsi="Times New Roman" w:cs="Times New Roman"/>
                <w:sz w:val="24"/>
                <w:szCs w:val="24"/>
                <w:lang w:val="lv-LV"/>
              </w:rPr>
              <w:t>Pilnveidot arī vadības komandas  zināšanas par efektīvu pārvaldību.</w:t>
            </w:r>
          </w:p>
        </w:tc>
      </w:tr>
      <w:tr w:rsidR="005C42B4" w:rsidRPr="00935052" w14:paraId="58064004" w14:textId="77777777" w:rsidTr="005C42B4">
        <w:tc>
          <w:tcPr>
            <w:tcW w:w="4820" w:type="dxa"/>
          </w:tcPr>
          <w:p w14:paraId="005A2FAC" w14:textId="77777777" w:rsidR="005C42B4" w:rsidRPr="00935052" w:rsidRDefault="005C42B4" w:rsidP="00FD462D">
            <w:pPr>
              <w:pStyle w:val="ListParagraph"/>
              <w:ind w:left="0"/>
              <w:jc w:val="both"/>
              <w:rPr>
                <w:rFonts w:ascii="Times New Roman" w:eastAsia="Times New Roman" w:hAnsi="Times New Roman" w:cs="Times New Roman"/>
                <w:sz w:val="24"/>
                <w:szCs w:val="24"/>
                <w:lang w:val="lv-LV"/>
              </w:rPr>
            </w:pPr>
            <w:r w:rsidRPr="00935052">
              <w:rPr>
                <w:rFonts w:ascii="Times New Roman" w:eastAsia="Times New Roman" w:hAnsi="Times New Roman" w:cs="Times New Roman"/>
                <w:sz w:val="24"/>
                <w:szCs w:val="24"/>
                <w:lang w:val="lv-LV"/>
              </w:rPr>
              <w:t>Vadības komandā ir gan administrācijas pārstāvji, gan pedagogs un atbalsta komandas pār</w:t>
            </w:r>
            <w:r>
              <w:rPr>
                <w:rFonts w:ascii="Times New Roman" w:eastAsia="Times New Roman" w:hAnsi="Times New Roman" w:cs="Times New Roman"/>
                <w:sz w:val="24"/>
                <w:szCs w:val="24"/>
                <w:lang w:val="lv-LV"/>
              </w:rPr>
              <w:t>s</w:t>
            </w:r>
            <w:r w:rsidRPr="00935052">
              <w:rPr>
                <w:rFonts w:ascii="Times New Roman" w:eastAsia="Times New Roman" w:hAnsi="Times New Roman" w:cs="Times New Roman"/>
                <w:sz w:val="24"/>
                <w:szCs w:val="24"/>
                <w:lang w:val="lv-LV"/>
              </w:rPr>
              <w:t>tāvis.</w:t>
            </w:r>
          </w:p>
          <w:p w14:paraId="1EE38A7D" w14:textId="77777777" w:rsidR="005C42B4" w:rsidRPr="00935052" w:rsidRDefault="005C42B4" w:rsidP="00FD462D">
            <w:pPr>
              <w:pStyle w:val="ListParagraph"/>
              <w:ind w:left="0" w:firstLine="33"/>
              <w:jc w:val="both"/>
              <w:rPr>
                <w:rFonts w:ascii="Times New Roman" w:eastAsia="Times New Roman" w:hAnsi="Times New Roman" w:cs="Times New Roman"/>
                <w:sz w:val="24"/>
                <w:szCs w:val="24"/>
                <w:lang w:val="lv-LV"/>
              </w:rPr>
            </w:pPr>
            <w:r w:rsidRPr="00935052">
              <w:rPr>
                <w:rFonts w:ascii="Times New Roman" w:eastAsia="Times New Roman" w:hAnsi="Times New Roman" w:cs="Times New Roman"/>
                <w:sz w:val="24"/>
                <w:szCs w:val="24"/>
                <w:lang w:val="lv-LV"/>
              </w:rPr>
              <w:t>Izglītības iestādes kvalitātes mērķis tiek aktualizēts atbilstoši izglītības nozares mērķiem.</w:t>
            </w:r>
          </w:p>
        </w:tc>
        <w:tc>
          <w:tcPr>
            <w:tcW w:w="4252" w:type="dxa"/>
          </w:tcPr>
          <w:p w14:paraId="1A44AF50" w14:textId="77777777" w:rsidR="005C42B4" w:rsidRPr="00935052" w:rsidRDefault="005C42B4" w:rsidP="00FD462D">
            <w:pPr>
              <w:pStyle w:val="ListParagraph"/>
              <w:ind w:left="0"/>
              <w:jc w:val="both"/>
              <w:rPr>
                <w:rFonts w:ascii="Times New Roman" w:eastAsia="Times New Roman" w:hAnsi="Times New Roman" w:cs="Times New Roman"/>
                <w:sz w:val="24"/>
                <w:szCs w:val="24"/>
                <w:lang w:val="lv-LV"/>
              </w:rPr>
            </w:pPr>
          </w:p>
        </w:tc>
      </w:tr>
      <w:tr w:rsidR="005C42B4" w:rsidRPr="00935052" w14:paraId="71568505" w14:textId="77777777" w:rsidTr="005C42B4">
        <w:tc>
          <w:tcPr>
            <w:tcW w:w="4820" w:type="dxa"/>
          </w:tcPr>
          <w:p w14:paraId="02D2BCE3" w14:textId="77777777" w:rsidR="005C42B4" w:rsidRPr="00935052" w:rsidRDefault="005C42B4" w:rsidP="00FD462D">
            <w:pPr>
              <w:pStyle w:val="ListParagraph"/>
              <w:ind w:left="0"/>
              <w:jc w:val="both"/>
              <w:rPr>
                <w:rFonts w:ascii="Times New Roman" w:eastAsia="Times New Roman" w:hAnsi="Times New Roman" w:cs="Times New Roman"/>
                <w:sz w:val="24"/>
                <w:szCs w:val="24"/>
                <w:lang w:val="lv-LV"/>
              </w:rPr>
            </w:pPr>
            <w:r w:rsidRPr="00935052">
              <w:rPr>
                <w:rFonts w:ascii="Times New Roman" w:eastAsia="Times New Roman" w:hAnsi="Times New Roman" w:cs="Times New Roman"/>
                <w:sz w:val="24"/>
                <w:szCs w:val="24"/>
                <w:lang w:val="lv-LV"/>
              </w:rPr>
              <w:t>Ir sagatavota un iesniegta dibinātājam budžeta tāme 2021.gadam.</w:t>
            </w:r>
          </w:p>
          <w:p w14:paraId="69A5055D" w14:textId="77777777" w:rsidR="005C42B4" w:rsidRPr="00935052" w:rsidRDefault="005C42B4" w:rsidP="00FD462D">
            <w:pPr>
              <w:pStyle w:val="ListParagraph"/>
              <w:ind w:left="0" w:firstLine="33"/>
              <w:jc w:val="both"/>
              <w:rPr>
                <w:rFonts w:ascii="Times New Roman" w:eastAsia="Times New Roman" w:hAnsi="Times New Roman" w:cs="Times New Roman"/>
                <w:sz w:val="24"/>
                <w:szCs w:val="24"/>
                <w:lang w:val="lv-LV"/>
              </w:rPr>
            </w:pPr>
            <w:r w:rsidRPr="00935052">
              <w:rPr>
                <w:rFonts w:ascii="Times New Roman" w:eastAsia="Times New Roman" w:hAnsi="Times New Roman" w:cs="Times New Roman"/>
                <w:sz w:val="24"/>
                <w:szCs w:val="24"/>
                <w:lang w:val="lv-LV"/>
              </w:rPr>
              <w:t>Resursi tiek izmantoti pārdomāti. Budžeta tāmē tiek veikti grozījumi atbilstoši konkrētā gada situācijai- ietaupījumi par transporta izdevumiem tika novirzīti jaunu datoru iegādei.</w:t>
            </w:r>
          </w:p>
        </w:tc>
        <w:tc>
          <w:tcPr>
            <w:tcW w:w="4252" w:type="dxa"/>
          </w:tcPr>
          <w:p w14:paraId="7ACBA3C4" w14:textId="77777777" w:rsidR="005C42B4" w:rsidRPr="00935052" w:rsidRDefault="005C42B4" w:rsidP="00FD462D">
            <w:pPr>
              <w:pStyle w:val="ListParagraph"/>
              <w:ind w:left="0"/>
              <w:jc w:val="both"/>
              <w:rPr>
                <w:rFonts w:ascii="Times New Roman" w:eastAsia="Times New Roman" w:hAnsi="Times New Roman" w:cs="Times New Roman"/>
                <w:sz w:val="24"/>
                <w:szCs w:val="24"/>
                <w:lang w:val="lv-LV"/>
              </w:rPr>
            </w:pPr>
            <w:r w:rsidRPr="00935052">
              <w:rPr>
                <w:rFonts w:ascii="Times New Roman" w:eastAsia="Times New Roman" w:hAnsi="Times New Roman" w:cs="Times New Roman"/>
                <w:sz w:val="24"/>
                <w:szCs w:val="24"/>
                <w:lang w:val="lv-LV"/>
              </w:rPr>
              <w:t>Papildināt zināšanas , lai izprastu, kā vēl var efektīvāk organizēt finanšu un materiāltehnisko resursu pārvaldību, ievērojot dibinātāja doto deleģējumu.</w:t>
            </w:r>
          </w:p>
        </w:tc>
      </w:tr>
    </w:tbl>
    <w:p w14:paraId="700CEE3F" w14:textId="77777777" w:rsidR="005C42B4" w:rsidRDefault="005C42B4">
      <w:pPr>
        <w:rPr>
          <w:rFonts w:ascii="Times New Roman" w:hAnsi="Times New Roman" w:cs="Times New Roman"/>
          <w:sz w:val="24"/>
          <w:szCs w:val="24"/>
          <w:lang w:val="lv-LV"/>
        </w:rPr>
      </w:pPr>
      <w:r>
        <w:rPr>
          <w:rFonts w:ascii="Times New Roman" w:hAnsi="Times New Roman" w:cs="Times New Roman"/>
          <w:sz w:val="24"/>
          <w:szCs w:val="24"/>
          <w:lang w:val="lv-LV"/>
        </w:rPr>
        <w:br w:type="page"/>
      </w:r>
    </w:p>
    <w:p w14:paraId="5CC6B47A" w14:textId="77777777" w:rsidR="005C42B4" w:rsidRPr="00935052" w:rsidRDefault="005C42B4" w:rsidP="005C42B4">
      <w:pPr>
        <w:spacing w:after="0" w:line="240" w:lineRule="auto"/>
        <w:jc w:val="both"/>
        <w:rPr>
          <w:rFonts w:ascii="Times New Roman" w:hAnsi="Times New Roman" w:cs="Times New Roman"/>
          <w:sz w:val="24"/>
          <w:szCs w:val="24"/>
          <w:lang w:val="lv-LV"/>
        </w:rPr>
      </w:pPr>
    </w:p>
    <w:p w14:paraId="0FA655D8" w14:textId="77777777" w:rsidR="005C42B4" w:rsidRPr="00935052" w:rsidRDefault="005C42B4" w:rsidP="005C42B4">
      <w:pPr>
        <w:pStyle w:val="ListParagraph"/>
        <w:numPr>
          <w:ilvl w:val="1"/>
          <w:numId w:val="1"/>
        </w:numPr>
        <w:spacing w:after="0" w:line="240" w:lineRule="auto"/>
        <w:ind w:left="426"/>
        <w:jc w:val="both"/>
        <w:rPr>
          <w:rFonts w:ascii="Times New Roman" w:hAnsi="Times New Roman" w:cs="Times New Roman"/>
          <w:sz w:val="24"/>
          <w:szCs w:val="24"/>
          <w:lang w:val="lv-LV"/>
        </w:rPr>
      </w:pPr>
      <w:r w:rsidRPr="00935052">
        <w:rPr>
          <w:rFonts w:ascii="Times New Roman" w:hAnsi="Times New Roman" w:cs="Times New Roman"/>
          <w:sz w:val="24"/>
          <w:szCs w:val="24"/>
          <w:lang w:val="lv-LV"/>
        </w:rPr>
        <w:t>Kritērija “Vadības profesionālā darbība” stiprās puses un turpmākas attīstības vajadzības</w:t>
      </w:r>
    </w:p>
    <w:p w14:paraId="7B380659" w14:textId="77777777" w:rsidR="005C42B4" w:rsidRPr="00935052" w:rsidRDefault="005C42B4" w:rsidP="005C42B4">
      <w:pPr>
        <w:pStyle w:val="ListParagraph"/>
        <w:spacing w:after="0" w:line="240" w:lineRule="auto"/>
        <w:ind w:left="426"/>
        <w:jc w:val="both"/>
        <w:rPr>
          <w:rFonts w:ascii="Times New Roman" w:hAnsi="Times New Roman" w:cs="Times New Roman"/>
          <w:sz w:val="24"/>
          <w:szCs w:val="24"/>
          <w:lang w:val="lv-LV"/>
        </w:rPr>
      </w:pPr>
    </w:p>
    <w:tbl>
      <w:tblPr>
        <w:tblStyle w:val="TableGrid"/>
        <w:tblW w:w="9072" w:type="dxa"/>
        <w:tblInd w:w="-5" w:type="dxa"/>
        <w:tblLook w:val="04A0" w:firstRow="1" w:lastRow="0" w:firstColumn="1" w:lastColumn="0" w:noHBand="0" w:noVBand="1"/>
      </w:tblPr>
      <w:tblGrid>
        <w:gridCol w:w="4820"/>
        <w:gridCol w:w="4252"/>
      </w:tblGrid>
      <w:tr w:rsidR="005C42B4" w:rsidRPr="00935052" w14:paraId="5FC00EB6" w14:textId="77777777" w:rsidTr="005C42B4">
        <w:tc>
          <w:tcPr>
            <w:tcW w:w="4820" w:type="dxa"/>
          </w:tcPr>
          <w:p w14:paraId="2F587E18" w14:textId="77777777" w:rsidR="005C42B4" w:rsidRPr="00A3724E" w:rsidRDefault="005C42B4" w:rsidP="00FD462D">
            <w:pPr>
              <w:pStyle w:val="ListParagraph"/>
              <w:ind w:left="0"/>
              <w:jc w:val="center"/>
              <w:rPr>
                <w:rFonts w:ascii="Times New Roman" w:eastAsia="Times New Roman" w:hAnsi="Times New Roman" w:cs="Times New Roman"/>
                <w:b/>
                <w:color w:val="000000" w:themeColor="text1"/>
                <w:sz w:val="24"/>
                <w:szCs w:val="24"/>
                <w:lang w:val="lv-LV"/>
              </w:rPr>
            </w:pPr>
            <w:r w:rsidRPr="00A3724E">
              <w:rPr>
                <w:rFonts w:ascii="Times New Roman" w:eastAsia="Times New Roman" w:hAnsi="Times New Roman" w:cs="Times New Roman"/>
                <w:b/>
                <w:color w:val="000000" w:themeColor="text1"/>
                <w:sz w:val="24"/>
                <w:szCs w:val="24"/>
                <w:lang w:val="lv-LV"/>
              </w:rPr>
              <w:t>Stiprās puses</w:t>
            </w:r>
          </w:p>
        </w:tc>
        <w:tc>
          <w:tcPr>
            <w:tcW w:w="4252" w:type="dxa"/>
          </w:tcPr>
          <w:p w14:paraId="70EA18A3" w14:textId="77777777" w:rsidR="005C42B4" w:rsidRPr="00A3724E" w:rsidRDefault="005C42B4" w:rsidP="00FD462D">
            <w:pPr>
              <w:pStyle w:val="ListParagraph"/>
              <w:ind w:left="0"/>
              <w:jc w:val="center"/>
              <w:rPr>
                <w:rFonts w:ascii="Times New Roman" w:eastAsia="Times New Roman" w:hAnsi="Times New Roman" w:cs="Times New Roman"/>
                <w:b/>
                <w:color w:val="000000" w:themeColor="text1"/>
                <w:sz w:val="24"/>
                <w:szCs w:val="24"/>
                <w:lang w:val="lv-LV"/>
              </w:rPr>
            </w:pPr>
            <w:r w:rsidRPr="00A3724E">
              <w:rPr>
                <w:rFonts w:ascii="Times New Roman" w:eastAsia="Times New Roman" w:hAnsi="Times New Roman" w:cs="Times New Roman"/>
                <w:b/>
                <w:color w:val="000000" w:themeColor="text1"/>
                <w:sz w:val="24"/>
                <w:szCs w:val="24"/>
                <w:lang w:val="lv-LV"/>
              </w:rPr>
              <w:t>Turpmākās attīstības vajadzības</w:t>
            </w:r>
          </w:p>
        </w:tc>
      </w:tr>
      <w:tr w:rsidR="005C42B4" w:rsidRPr="00935052" w14:paraId="0669FC6A" w14:textId="77777777" w:rsidTr="005C42B4">
        <w:tc>
          <w:tcPr>
            <w:tcW w:w="4820" w:type="dxa"/>
          </w:tcPr>
          <w:p w14:paraId="660152BA" w14:textId="77777777" w:rsidR="005C42B4" w:rsidRPr="00935052" w:rsidRDefault="005C42B4" w:rsidP="00FD462D">
            <w:pPr>
              <w:pStyle w:val="ListParagraph"/>
              <w:ind w:left="0"/>
              <w:jc w:val="both"/>
              <w:rPr>
                <w:rFonts w:ascii="Times New Roman" w:eastAsia="Times New Roman" w:hAnsi="Times New Roman" w:cs="Times New Roman"/>
                <w:sz w:val="24"/>
                <w:szCs w:val="24"/>
                <w:lang w:val="lv-LV"/>
              </w:rPr>
            </w:pPr>
            <w:r w:rsidRPr="00935052">
              <w:rPr>
                <w:rFonts w:ascii="Times New Roman" w:eastAsia="Times New Roman" w:hAnsi="Times New Roman" w:cs="Times New Roman"/>
                <w:sz w:val="24"/>
                <w:szCs w:val="24"/>
                <w:lang w:val="lv-LV"/>
              </w:rPr>
              <w:t>Direktore izmanto citu radītos paraug dokumentus.</w:t>
            </w:r>
          </w:p>
          <w:p w14:paraId="5BCF9803" w14:textId="77777777" w:rsidR="005C42B4" w:rsidRPr="00935052" w:rsidRDefault="005C42B4" w:rsidP="00FD462D">
            <w:pPr>
              <w:pStyle w:val="ListParagraph"/>
              <w:ind w:left="0"/>
              <w:jc w:val="both"/>
              <w:rPr>
                <w:rFonts w:ascii="Times New Roman" w:eastAsia="Times New Roman" w:hAnsi="Times New Roman" w:cs="Times New Roman"/>
                <w:sz w:val="24"/>
                <w:szCs w:val="24"/>
                <w:lang w:val="lv-LV"/>
              </w:rPr>
            </w:pPr>
            <w:r w:rsidRPr="00935052">
              <w:rPr>
                <w:rFonts w:ascii="Times New Roman" w:eastAsia="Times New Roman" w:hAnsi="Times New Roman" w:cs="Times New Roman"/>
                <w:sz w:val="24"/>
                <w:szCs w:val="24"/>
                <w:lang w:val="lv-LV"/>
              </w:rPr>
              <w:t>VIIS sistēmā informācija tiek atjaunota regulāri.</w:t>
            </w:r>
          </w:p>
          <w:p w14:paraId="4607A140" w14:textId="77777777" w:rsidR="005C42B4" w:rsidRPr="00935052" w:rsidRDefault="005C42B4" w:rsidP="00FD462D">
            <w:pPr>
              <w:pStyle w:val="ListParagraph"/>
              <w:ind w:left="0"/>
              <w:jc w:val="both"/>
              <w:rPr>
                <w:rFonts w:ascii="Times New Roman" w:eastAsia="Times New Roman" w:hAnsi="Times New Roman" w:cs="Times New Roman"/>
                <w:sz w:val="24"/>
                <w:szCs w:val="24"/>
                <w:lang w:val="lv-LV"/>
              </w:rPr>
            </w:pPr>
            <w:r w:rsidRPr="00935052">
              <w:rPr>
                <w:rFonts w:ascii="Times New Roman" w:eastAsia="Times New Roman" w:hAnsi="Times New Roman" w:cs="Times New Roman"/>
                <w:sz w:val="24"/>
                <w:szCs w:val="24"/>
                <w:lang w:val="lv-LV"/>
              </w:rPr>
              <w:t>Ir nepieciešamās zināšanas par pedagogiem nepieciešamo kvalifikāciju.</w:t>
            </w:r>
          </w:p>
        </w:tc>
        <w:tc>
          <w:tcPr>
            <w:tcW w:w="4252" w:type="dxa"/>
          </w:tcPr>
          <w:p w14:paraId="2DC1FF40" w14:textId="77777777" w:rsidR="005C42B4" w:rsidRPr="00935052" w:rsidRDefault="005C42B4" w:rsidP="00FD462D">
            <w:pPr>
              <w:pStyle w:val="ListParagraph"/>
              <w:ind w:left="0"/>
              <w:jc w:val="both"/>
              <w:rPr>
                <w:rFonts w:ascii="Times New Roman" w:eastAsia="Times New Roman" w:hAnsi="Times New Roman" w:cs="Times New Roman"/>
                <w:sz w:val="24"/>
                <w:szCs w:val="24"/>
                <w:lang w:val="lv-LV"/>
              </w:rPr>
            </w:pPr>
            <w:r w:rsidRPr="00935052">
              <w:rPr>
                <w:rFonts w:ascii="Times New Roman" w:eastAsia="Times New Roman" w:hAnsi="Times New Roman" w:cs="Times New Roman"/>
                <w:sz w:val="24"/>
                <w:szCs w:val="24"/>
                <w:lang w:val="lv-LV"/>
              </w:rPr>
              <w:t>Nepieciešams papildināt zināšanas tiesību aktu un lietvedības jomā, lai spētu izveidot dokumentāciju, balstoties uz savām juridiskajām zināšanām.</w:t>
            </w:r>
          </w:p>
        </w:tc>
      </w:tr>
      <w:tr w:rsidR="005C42B4" w:rsidRPr="00935052" w14:paraId="12DA1DE0" w14:textId="77777777" w:rsidTr="005C42B4">
        <w:tc>
          <w:tcPr>
            <w:tcW w:w="4820" w:type="dxa"/>
          </w:tcPr>
          <w:p w14:paraId="2B0530E5" w14:textId="77777777" w:rsidR="005C42B4" w:rsidRPr="00935052" w:rsidRDefault="005C42B4" w:rsidP="00FD462D">
            <w:pPr>
              <w:pStyle w:val="ListParagraph"/>
              <w:ind w:left="0"/>
              <w:jc w:val="both"/>
              <w:rPr>
                <w:rFonts w:ascii="Times New Roman" w:eastAsia="Times New Roman" w:hAnsi="Times New Roman" w:cs="Times New Roman"/>
                <w:sz w:val="24"/>
                <w:szCs w:val="24"/>
                <w:lang w:val="lv-LV"/>
              </w:rPr>
            </w:pPr>
            <w:r w:rsidRPr="00935052">
              <w:rPr>
                <w:rFonts w:ascii="Times New Roman" w:eastAsia="Times New Roman" w:hAnsi="Times New Roman" w:cs="Times New Roman"/>
                <w:sz w:val="24"/>
                <w:szCs w:val="24"/>
                <w:lang w:val="lv-LV"/>
              </w:rPr>
              <w:t>Prasme pieņemt lēmumus un uzņemties atbildību.</w:t>
            </w:r>
          </w:p>
          <w:p w14:paraId="0131987D" w14:textId="77777777" w:rsidR="005C42B4" w:rsidRPr="00935052" w:rsidRDefault="005C42B4" w:rsidP="00FD462D">
            <w:pPr>
              <w:pStyle w:val="ListParagraph"/>
              <w:ind w:left="0"/>
              <w:jc w:val="both"/>
              <w:rPr>
                <w:rFonts w:ascii="Times New Roman" w:eastAsia="Times New Roman" w:hAnsi="Times New Roman" w:cs="Times New Roman"/>
                <w:sz w:val="24"/>
                <w:szCs w:val="24"/>
                <w:lang w:val="lv-LV"/>
              </w:rPr>
            </w:pPr>
            <w:r w:rsidRPr="00935052">
              <w:rPr>
                <w:rFonts w:ascii="Times New Roman" w:eastAsia="Times New Roman" w:hAnsi="Times New Roman" w:cs="Times New Roman"/>
                <w:sz w:val="24"/>
                <w:szCs w:val="24"/>
                <w:lang w:val="lv-LV"/>
              </w:rPr>
              <w:t>Mērķtiecīgi vada krīzes situācijas, pieņemot arī nepopulārus lēmumus un pilnībā uzņemoties atbildību par sekām( krīzes situācija Covid-19 apstākļos).</w:t>
            </w:r>
          </w:p>
        </w:tc>
        <w:tc>
          <w:tcPr>
            <w:tcW w:w="4252" w:type="dxa"/>
          </w:tcPr>
          <w:p w14:paraId="66B397F9" w14:textId="77777777" w:rsidR="005C42B4" w:rsidRPr="00935052" w:rsidRDefault="005C42B4" w:rsidP="00FD462D">
            <w:pPr>
              <w:pStyle w:val="ListParagraph"/>
              <w:ind w:left="0"/>
              <w:jc w:val="both"/>
              <w:rPr>
                <w:rFonts w:ascii="Times New Roman" w:eastAsia="Times New Roman" w:hAnsi="Times New Roman" w:cs="Times New Roman"/>
                <w:sz w:val="24"/>
                <w:szCs w:val="24"/>
                <w:lang w:val="lv-LV"/>
              </w:rPr>
            </w:pPr>
            <w:r w:rsidRPr="00935052">
              <w:rPr>
                <w:rFonts w:ascii="Times New Roman" w:eastAsia="Times New Roman" w:hAnsi="Times New Roman" w:cs="Times New Roman"/>
                <w:sz w:val="24"/>
                <w:szCs w:val="24"/>
                <w:lang w:val="lv-LV"/>
              </w:rPr>
              <w:t>Papildināt zināšanas un apgūt jaunas līderības stratēģijas.</w:t>
            </w:r>
          </w:p>
        </w:tc>
      </w:tr>
      <w:tr w:rsidR="005C42B4" w:rsidRPr="00935052" w14:paraId="22A415CD" w14:textId="77777777" w:rsidTr="005C42B4">
        <w:tc>
          <w:tcPr>
            <w:tcW w:w="4820" w:type="dxa"/>
          </w:tcPr>
          <w:p w14:paraId="54B8E753" w14:textId="77777777" w:rsidR="005C42B4" w:rsidRPr="00935052" w:rsidRDefault="005C42B4" w:rsidP="00FD462D">
            <w:pPr>
              <w:pStyle w:val="ListParagraph"/>
              <w:ind w:left="0"/>
              <w:jc w:val="both"/>
              <w:rPr>
                <w:rFonts w:ascii="Times New Roman" w:eastAsia="Times New Roman" w:hAnsi="Times New Roman" w:cs="Times New Roman"/>
                <w:sz w:val="24"/>
                <w:szCs w:val="24"/>
                <w:lang w:val="lv-LV"/>
              </w:rPr>
            </w:pPr>
            <w:r w:rsidRPr="00935052">
              <w:rPr>
                <w:rFonts w:ascii="Times New Roman" w:eastAsia="Times New Roman" w:hAnsi="Times New Roman" w:cs="Times New Roman"/>
                <w:sz w:val="24"/>
                <w:szCs w:val="24"/>
                <w:lang w:val="lv-LV"/>
              </w:rPr>
              <w:t>Direktore īsteno dažādu komunikāciju izglītības iestādē.</w:t>
            </w:r>
          </w:p>
          <w:p w14:paraId="548F49E5" w14:textId="77777777" w:rsidR="005C42B4" w:rsidRPr="00935052" w:rsidRDefault="005C42B4" w:rsidP="00FD462D">
            <w:pPr>
              <w:pStyle w:val="ListParagraph"/>
              <w:ind w:left="0"/>
              <w:jc w:val="both"/>
              <w:rPr>
                <w:rFonts w:ascii="Times New Roman" w:eastAsia="Times New Roman" w:hAnsi="Times New Roman" w:cs="Times New Roman"/>
                <w:sz w:val="24"/>
                <w:szCs w:val="24"/>
                <w:lang w:val="lv-LV"/>
              </w:rPr>
            </w:pPr>
            <w:r w:rsidRPr="00935052">
              <w:rPr>
                <w:rFonts w:ascii="Times New Roman" w:eastAsia="Times New Roman" w:hAnsi="Times New Roman" w:cs="Times New Roman"/>
                <w:sz w:val="24"/>
                <w:szCs w:val="24"/>
                <w:lang w:val="lv-LV"/>
              </w:rPr>
              <w:t>Notika aktīva komunikācija ar izglītojamajiem un vecākiem, arī tehnisko personālu un pedagogiem.</w:t>
            </w:r>
          </w:p>
        </w:tc>
        <w:tc>
          <w:tcPr>
            <w:tcW w:w="4252" w:type="dxa"/>
          </w:tcPr>
          <w:p w14:paraId="1812C1DE" w14:textId="77777777" w:rsidR="005C42B4" w:rsidRPr="00935052" w:rsidRDefault="005C42B4" w:rsidP="00FD462D">
            <w:pPr>
              <w:pStyle w:val="ListParagraph"/>
              <w:ind w:left="0"/>
              <w:jc w:val="both"/>
              <w:rPr>
                <w:rFonts w:ascii="Times New Roman" w:eastAsia="Times New Roman" w:hAnsi="Times New Roman" w:cs="Times New Roman"/>
                <w:sz w:val="24"/>
                <w:szCs w:val="24"/>
                <w:lang w:val="lv-LV"/>
              </w:rPr>
            </w:pPr>
            <w:r w:rsidRPr="00935052">
              <w:rPr>
                <w:rFonts w:ascii="Times New Roman" w:eastAsia="Times New Roman" w:hAnsi="Times New Roman" w:cs="Times New Roman"/>
                <w:sz w:val="24"/>
                <w:szCs w:val="24"/>
                <w:lang w:val="lv-LV"/>
              </w:rPr>
              <w:t>Saglabāt mieru un pacietību saspringtā darba režīmā.</w:t>
            </w:r>
          </w:p>
        </w:tc>
      </w:tr>
      <w:tr w:rsidR="005C42B4" w:rsidRPr="00935052" w14:paraId="5C710038" w14:textId="77777777" w:rsidTr="005C42B4">
        <w:tc>
          <w:tcPr>
            <w:tcW w:w="4820" w:type="dxa"/>
          </w:tcPr>
          <w:p w14:paraId="0BE51D23" w14:textId="77777777" w:rsidR="005C42B4" w:rsidRPr="00935052" w:rsidRDefault="005C42B4" w:rsidP="00FD462D">
            <w:pPr>
              <w:pStyle w:val="ListParagraph"/>
              <w:ind w:left="0"/>
              <w:jc w:val="both"/>
              <w:rPr>
                <w:rFonts w:ascii="Times New Roman" w:eastAsia="Times New Roman" w:hAnsi="Times New Roman" w:cs="Times New Roman"/>
                <w:sz w:val="24"/>
                <w:szCs w:val="24"/>
                <w:lang w:val="lv-LV"/>
              </w:rPr>
            </w:pPr>
            <w:r w:rsidRPr="00935052">
              <w:rPr>
                <w:rFonts w:ascii="Times New Roman" w:eastAsia="Times New Roman" w:hAnsi="Times New Roman" w:cs="Times New Roman"/>
                <w:sz w:val="24"/>
                <w:szCs w:val="24"/>
                <w:lang w:val="lv-LV"/>
              </w:rPr>
              <w:t>Cieņpilna komunikācija ar kolektīvu, vecākiem , izglītojamajiem.</w:t>
            </w:r>
          </w:p>
          <w:p w14:paraId="6F9B7C03" w14:textId="77777777" w:rsidR="005C42B4" w:rsidRPr="00935052" w:rsidRDefault="005C42B4" w:rsidP="00FD462D">
            <w:pPr>
              <w:pStyle w:val="ListParagraph"/>
              <w:ind w:left="0"/>
              <w:jc w:val="both"/>
              <w:rPr>
                <w:rFonts w:ascii="Times New Roman" w:eastAsia="Times New Roman" w:hAnsi="Times New Roman" w:cs="Times New Roman"/>
                <w:sz w:val="24"/>
                <w:szCs w:val="24"/>
                <w:lang w:val="lv-LV"/>
              </w:rPr>
            </w:pPr>
            <w:r w:rsidRPr="00935052">
              <w:rPr>
                <w:rFonts w:ascii="Times New Roman" w:eastAsia="Times New Roman" w:hAnsi="Times New Roman" w:cs="Times New Roman"/>
                <w:sz w:val="24"/>
                <w:szCs w:val="24"/>
                <w:lang w:val="lv-LV"/>
              </w:rPr>
              <w:t>Ir definētas personīgās vērtības un principi , saskaņā ar kuriem rīkojas.</w:t>
            </w:r>
          </w:p>
        </w:tc>
        <w:tc>
          <w:tcPr>
            <w:tcW w:w="4252" w:type="dxa"/>
          </w:tcPr>
          <w:p w14:paraId="3AF1770D" w14:textId="77777777" w:rsidR="005C42B4" w:rsidRPr="00935052" w:rsidRDefault="005C42B4" w:rsidP="00FD462D">
            <w:pPr>
              <w:pStyle w:val="ListParagraph"/>
              <w:ind w:left="0"/>
              <w:jc w:val="both"/>
              <w:rPr>
                <w:rFonts w:ascii="Times New Roman" w:eastAsia="Times New Roman" w:hAnsi="Times New Roman" w:cs="Times New Roman"/>
                <w:sz w:val="24"/>
                <w:szCs w:val="24"/>
                <w:lang w:val="lv-LV"/>
              </w:rPr>
            </w:pPr>
            <w:r w:rsidRPr="00935052">
              <w:rPr>
                <w:rFonts w:ascii="Times New Roman" w:eastAsia="Times New Roman" w:hAnsi="Times New Roman" w:cs="Times New Roman"/>
                <w:sz w:val="24"/>
                <w:szCs w:val="24"/>
                <w:lang w:val="lv-LV"/>
              </w:rPr>
              <w:t>Censties iesaistīt visas mērķgrupas kopīga mērķa definēšanā un sasniegšanā.</w:t>
            </w:r>
          </w:p>
        </w:tc>
      </w:tr>
      <w:tr w:rsidR="005C42B4" w:rsidRPr="00935052" w14:paraId="2AC42D9E" w14:textId="77777777" w:rsidTr="005C42B4">
        <w:tc>
          <w:tcPr>
            <w:tcW w:w="4820" w:type="dxa"/>
          </w:tcPr>
          <w:p w14:paraId="76223DA8" w14:textId="77777777" w:rsidR="005C42B4" w:rsidRPr="00935052" w:rsidRDefault="005C42B4" w:rsidP="00FD462D">
            <w:pPr>
              <w:pStyle w:val="ListParagraph"/>
              <w:ind w:left="0"/>
              <w:jc w:val="both"/>
              <w:rPr>
                <w:rFonts w:ascii="Times New Roman" w:eastAsia="Times New Roman" w:hAnsi="Times New Roman" w:cs="Times New Roman"/>
                <w:sz w:val="24"/>
                <w:szCs w:val="24"/>
                <w:lang w:val="lv-LV"/>
              </w:rPr>
            </w:pPr>
            <w:r w:rsidRPr="00935052">
              <w:rPr>
                <w:rFonts w:ascii="Times New Roman" w:eastAsia="Times New Roman" w:hAnsi="Times New Roman" w:cs="Times New Roman"/>
                <w:sz w:val="24"/>
                <w:szCs w:val="24"/>
                <w:lang w:val="lv-LV"/>
              </w:rPr>
              <w:t>Ir izpratne par valstī noteiktajām Izglītības attīstības prioritātēm.</w:t>
            </w:r>
          </w:p>
        </w:tc>
        <w:tc>
          <w:tcPr>
            <w:tcW w:w="4252" w:type="dxa"/>
          </w:tcPr>
          <w:p w14:paraId="1AA443A7" w14:textId="77777777" w:rsidR="005C42B4" w:rsidRPr="00935052" w:rsidRDefault="005C42B4" w:rsidP="00FD462D">
            <w:pPr>
              <w:pStyle w:val="ListParagraph"/>
              <w:ind w:left="0"/>
              <w:jc w:val="both"/>
              <w:rPr>
                <w:rFonts w:ascii="Times New Roman" w:eastAsia="Times New Roman" w:hAnsi="Times New Roman" w:cs="Times New Roman"/>
                <w:sz w:val="24"/>
                <w:szCs w:val="24"/>
                <w:lang w:val="lv-LV"/>
              </w:rPr>
            </w:pPr>
            <w:r w:rsidRPr="00935052">
              <w:rPr>
                <w:rFonts w:ascii="Times New Roman" w:eastAsia="Times New Roman" w:hAnsi="Times New Roman" w:cs="Times New Roman"/>
                <w:sz w:val="24"/>
                <w:szCs w:val="24"/>
                <w:lang w:val="lv-LV"/>
              </w:rPr>
              <w:t>Paplašināt izpratni par noteiktajām prioritātēm Kultūras un Sporta politikas nostādnēs.</w:t>
            </w:r>
          </w:p>
        </w:tc>
      </w:tr>
      <w:tr w:rsidR="005C42B4" w:rsidRPr="00935052" w14:paraId="732BE11F" w14:textId="77777777" w:rsidTr="005C42B4">
        <w:tc>
          <w:tcPr>
            <w:tcW w:w="4820" w:type="dxa"/>
          </w:tcPr>
          <w:p w14:paraId="4316D8F8" w14:textId="77777777" w:rsidR="005C42B4" w:rsidRPr="00935052" w:rsidRDefault="005C42B4" w:rsidP="00FD462D">
            <w:pPr>
              <w:pStyle w:val="ListParagraph"/>
              <w:ind w:left="0"/>
              <w:jc w:val="both"/>
              <w:rPr>
                <w:rFonts w:ascii="Times New Roman" w:eastAsia="Times New Roman" w:hAnsi="Times New Roman" w:cs="Times New Roman"/>
                <w:sz w:val="24"/>
                <w:szCs w:val="24"/>
                <w:lang w:val="lv-LV"/>
              </w:rPr>
            </w:pPr>
            <w:r w:rsidRPr="00935052">
              <w:rPr>
                <w:rFonts w:ascii="Times New Roman" w:eastAsia="Times New Roman" w:hAnsi="Times New Roman" w:cs="Times New Roman"/>
                <w:sz w:val="24"/>
                <w:szCs w:val="24"/>
                <w:lang w:val="lv-LV"/>
              </w:rPr>
              <w:t>Ir lietas kursā par pedagoģisko procesu un audzināšanas darba organizēšanu izglītības iestādē.</w:t>
            </w:r>
          </w:p>
        </w:tc>
        <w:tc>
          <w:tcPr>
            <w:tcW w:w="4252" w:type="dxa"/>
          </w:tcPr>
          <w:p w14:paraId="5E8E8260" w14:textId="77777777" w:rsidR="005C42B4" w:rsidRPr="00935052" w:rsidRDefault="005C42B4" w:rsidP="00FD462D">
            <w:pPr>
              <w:pStyle w:val="ListParagraph"/>
              <w:ind w:left="0"/>
              <w:jc w:val="both"/>
              <w:rPr>
                <w:rFonts w:ascii="Times New Roman" w:eastAsia="Times New Roman" w:hAnsi="Times New Roman" w:cs="Times New Roman"/>
                <w:sz w:val="24"/>
                <w:szCs w:val="24"/>
                <w:lang w:val="lv-LV"/>
              </w:rPr>
            </w:pPr>
            <w:r w:rsidRPr="00935052">
              <w:rPr>
                <w:rFonts w:ascii="Times New Roman" w:eastAsia="Times New Roman" w:hAnsi="Times New Roman" w:cs="Times New Roman"/>
                <w:sz w:val="24"/>
                <w:szCs w:val="24"/>
                <w:lang w:val="lv-LV"/>
              </w:rPr>
              <w:t>Papildināt zināšanas par jaunākajām tendencēm skolvadībā.</w:t>
            </w:r>
          </w:p>
          <w:p w14:paraId="1C2C8660" w14:textId="77777777" w:rsidR="005C42B4" w:rsidRPr="00935052" w:rsidRDefault="005C42B4" w:rsidP="00FD462D">
            <w:pPr>
              <w:pStyle w:val="ListParagraph"/>
              <w:ind w:left="0"/>
              <w:jc w:val="both"/>
              <w:rPr>
                <w:rFonts w:ascii="Times New Roman" w:eastAsia="Times New Roman" w:hAnsi="Times New Roman" w:cs="Times New Roman"/>
                <w:sz w:val="24"/>
                <w:szCs w:val="24"/>
                <w:lang w:val="lv-LV"/>
              </w:rPr>
            </w:pPr>
            <w:r w:rsidRPr="00935052">
              <w:rPr>
                <w:rFonts w:ascii="Times New Roman" w:eastAsia="Times New Roman" w:hAnsi="Times New Roman" w:cs="Times New Roman"/>
                <w:sz w:val="24"/>
                <w:szCs w:val="24"/>
                <w:lang w:val="lv-LV"/>
              </w:rPr>
              <w:t>Vairāk iesaistīties jauninājumu ieviešanā pedagoģiskajā procesā skolā.</w:t>
            </w:r>
          </w:p>
        </w:tc>
      </w:tr>
    </w:tbl>
    <w:p w14:paraId="756850B4" w14:textId="77777777" w:rsidR="005C42B4" w:rsidRPr="00935052" w:rsidRDefault="005C42B4" w:rsidP="005C42B4">
      <w:pPr>
        <w:spacing w:after="0" w:line="240" w:lineRule="auto"/>
        <w:jc w:val="both"/>
        <w:rPr>
          <w:rFonts w:ascii="Times New Roman" w:hAnsi="Times New Roman" w:cs="Times New Roman"/>
          <w:sz w:val="24"/>
          <w:szCs w:val="24"/>
          <w:lang w:val="lv-LV"/>
        </w:rPr>
      </w:pPr>
    </w:p>
    <w:p w14:paraId="3DECFFB4" w14:textId="77777777" w:rsidR="005C42B4" w:rsidRPr="00935052" w:rsidRDefault="005C42B4" w:rsidP="005C42B4">
      <w:pPr>
        <w:pStyle w:val="ListParagraph"/>
        <w:numPr>
          <w:ilvl w:val="1"/>
          <w:numId w:val="1"/>
        </w:numPr>
        <w:spacing w:after="0" w:line="240" w:lineRule="auto"/>
        <w:ind w:left="426"/>
        <w:jc w:val="both"/>
        <w:rPr>
          <w:rFonts w:ascii="Times New Roman" w:hAnsi="Times New Roman" w:cs="Times New Roman"/>
          <w:sz w:val="24"/>
          <w:szCs w:val="24"/>
          <w:lang w:val="lv-LV"/>
        </w:rPr>
      </w:pPr>
      <w:r w:rsidRPr="00935052">
        <w:rPr>
          <w:rFonts w:ascii="Times New Roman" w:hAnsi="Times New Roman" w:cs="Times New Roman"/>
          <w:sz w:val="24"/>
          <w:szCs w:val="24"/>
          <w:lang w:val="lv-LV"/>
        </w:rPr>
        <w:t>Kritērija “Atbalsts un sadarbība” stiprās puses un turpmākas attīstības vajadzības</w:t>
      </w:r>
    </w:p>
    <w:p w14:paraId="481A6F09" w14:textId="77777777" w:rsidR="005C42B4" w:rsidRPr="00935052" w:rsidRDefault="005C42B4" w:rsidP="005C42B4">
      <w:pPr>
        <w:pStyle w:val="ListParagraph"/>
        <w:spacing w:after="0" w:line="240" w:lineRule="auto"/>
        <w:ind w:left="426"/>
        <w:jc w:val="both"/>
        <w:rPr>
          <w:rFonts w:ascii="Times New Roman" w:hAnsi="Times New Roman" w:cs="Times New Roman"/>
          <w:sz w:val="24"/>
          <w:szCs w:val="24"/>
          <w:lang w:val="lv-LV"/>
        </w:rPr>
      </w:pPr>
    </w:p>
    <w:tbl>
      <w:tblPr>
        <w:tblStyle w:val="TableGrid"/>
        <w:tblW w:w="9072" w:type="dxa"/>
        <w:tblInd w:w="-5" w:type="dxa"/>
        <w:tblLook w:val="04A0" w:firstRow="1" w:lastRow="0" w:firstColumn="1" w:lastColumn="0" w:noHBand="0" w:noVBand="1"/>
      </w:tblPr>
      <w:tblGrid>
        <w:gridCol w:w="4820"/>
        <w:gridCol w:w="4252"/>
      </w:tblGrid>
      <w:tr w:rsidR="005C42B4" w:rsidRPr="00935052" w14:paraId="65128F49" w14:textId="77777777" w:rsidTr="005C42B4">
        <w:trPr>
          <w:tblHeader/>
        </w:trPr>
        <w:tc>
          <w:tcPr>
            <w:tcW w:w="4820" w:type="dxa"/>
          </w:tcPr>
          <w:p w14:paraId="39229385" w14:textId="77777777" w:rsidR="005C42B4" w:rsidRPr="00A3724E" w:rsidRDefault="005C42B4" w:rsidP="00FD462D">
            <w:pPr>
              <w:pStyle w:val="ListParagraph"/>
              <w:ind w:left="0"/>
              <w:jc w:val="center"/>
              <w:rPr>
                <w:rFonts w:ascii="Times New Roman" w:eastAsia="Times New Roman" w:hAnsi="Times New Roman" w:cs="Times New Roman"/>
                <w:b/>
                <w:color w:val="000000" w:themeColor="text1"/>
                <w:sz w:val="24"/>
                <w:szCs w:val="24"/>
                <w:lang w:val="lv-LV"/>
              </w:rPr>
            </w:pPr>
            <w:r w:rsidRPr="00A3724E">
              <w:rPr>
                <w:rFonts w:ascii="Times New Roman" w:eastAsia="Times New Roman" w:hAnsi="Times New Roman" w:cs="Times New Roman"/>
                <w:b/>
                <w:color w:val="000000" w:themeColor="text1"/>
                <w:sz w:val="24"/>
                <w:szCs w:val="24"/>
                <w:lang w:val="lv-LV"/>
              </w:rPr>
              <w:t>Stiprās puses</w:t>
            </w:r>
          </w:p>
        </w:tc>
        <w:tc>
          <w:tcPr>
            <w:tcW w:w="4252" w:type="dxa"/>
          </w:tcPr>
          <w:p w14:paraId="7E823AB1" w14:textId="77777777" w:rsidR="005C42B4" w:rsidRPr="00A3724E" w:rsidRDefault="005C42B4" w:rsidP="00FD462D">
            <w:pPr>
              <w:pStyle w:val="ListParagraph"/>
              <w:ind w:left="0"/>
              <w:jc w:val="center"/>
              <w:rPr>
                <w:rFonts w:ascii="Times New Roman" w:eastAsia="Times New Roman" w:hAnsi="Times New Roman" w:cs="Times New Roman"/>
                <w:b/>
                <w:color w:val="000000" w:themeColor="text1"/>
                <w:sz w:val="24"/>
                <w:szCs w:val="24"/>
                <w:lang w:val="lv-LV"/>
              </w:rPr>
            </w:pPr>
            <w:r w:rsidRPr="00A3724E">
              <w:rPr>
                <w:rFonts w:ascii="Times New Roman" w:eastAsia="Times New Roman" w:hAnsi="Times New Roman" w:cs="Times New Roman"/>
                <w:b/>
                <w:color w:val="000000" w:themeColor="text1"/>
                <w:sz w:val="24"/>
                <w:szCs w:val="24"/>
                <w:lang w:val="lv-LV"/>
              </w:rPr>
              <w:t>Turpmākās attīstības vajadzības</w:t>
            </w:r>
          </w:p>
        </w:tc>
      </w:tr>
      <w:tr w:rsidR="005C42B4" w:rsidRPr="00935052" w14:paraId="371DBAF0" w14:textId="77777777" w:rsidTr="005C42B4">
        <w:tc>
          <w:tcPr>
            <w:tcW w:w="4820" w:type="dxa"/>
          </w:tcPr>
          <w:p w14:paraId="140FCE72" w14:textId="77777777" w:rsidR="005C42B4" w:rsidRPr="00935052" w:rsidRDefault="005C42B4" w:rsidP="00FD462D">
            <w:pPr>
              <w:pStyle w:val="ListParagraph"/>
              <w:ind w:left="0"/>
              <w:jc w:val="both"/>
              <w:rPr>
                <w:rFonts w:ascii="Times New Roman" w:eastAsia="Times New Roman" w:hAnsi="Times New Roman" w:cs="Times New Roman"/>
                <w:sz w:val="24"/>
                <w:szCs w:val="24"/>
                <w:lang w:val="lv-LV"/>
              </w:rPr>
            </w:pPr>
            <w:r w:rsidRPr="00935052">
              <w:rPr>
                <w:rFonts w:ascii="Times New Roman" w:eastAsia="Times New Roman" w:hAnsi="Times New Roman" w:cs="Times New Roman"/>
                <w:sz w:val="24"/>
                <w:szCs w:val="24"/>
                <w:lang w:val="lv-LV"/>
              </w:rPr>
              <w:t>Notiek aktīva sadarbība ar dibinātāju un pašvaldību pedagogu profesionālās kompetences pilnveidē, izglītības kvalitātes mērķu definēšanā, infrastruktūras un resursu nodrošināšanā.</w:t>
            </w:r>
          </w:p>
          <w:p w14:paraId="3D6FA69C" w14:textId="77777777" w:rsidR="005C42B4" w:rsidRPr="00935052" w:rsidRDefault="005C42B4" w:rsidP="00FD462D">
            <w:pPr>
              <w:pStyle w:val="ListParagraph"/>
              <w:ind w:left="0"/>
              <w:jc w:val="both"/>
              <w:rPr>
                <w:rFonts w:ascii="Times New Roman" w:eastAsia="Times New Roman" w:hAnsi="Times New Roman" w:cs="Times New Roman"/>
                <w:sz w:val="24"/>
                <w:szCs w:val="24"/>
                <w:lang w:val="lv-LV"/>
              </w:rPr>
            </w:pPr>
            <w:r w:rsidRPr="00935052">
              <w:rPr>
                <w:rFonts w:ascii="Times New Roman" w:eastAsia="Times New Roman" w:hAnsi="Times New Roman" w:cs="Times New Roman"/>
                <w:sz w:val="24"/>
                <w:szCs w:val="24"/>
                <w:lang w:val="lv-LV"/>
              </w:rPr>
              <w:t>Lielākā daļa pedagogu spēj objektīvi definēt savu personīgo atbildību par profesionālās kompetences pilnveidi.</w:t>
            </w:r>
          </w:p>
          <w:p w14:paraId="7F57752D" w14:textId="77777777" w:rsidR="005C42B4" w:rsidRPr="00935052" w:rsidRDefault="005C42B4" w:rsidP="00FD462D">
            <w:pPr>
              <w:pStyle w:val="ListParagraph"/>
              <w:ind w:left="0"/>
              <w:jc w:val="both"/>
              <w:rPr>
                <w:rFonts w:ascii="Times New Roman" w:eastAsia="Times New Roman" w:hAnsi="Times New Roman" w:cs="Times New Roman"/>
                <w:sz w:val="24"/>
                <w:szCs w:val="24"/>
                <w:lang w:val="lv-LV"/>
              </w:rPr>
            </w:pPr>
            <w:r w:rsidRPr="00935052">
              <w:rPr>
                <w:rFonts w:ascii="Times New Roman" w:eastAsia="Times New Roman" w:hAnsi="Times New Roman" w:cs="Times New Roman"/>
                <w:sz w:val="24"/>
                <w:szCs w:val="24"/>
                <w:lang w:val="lv-LV"/>
              </w:rPr>
              <w:t>Sadarbībā ar dibinātāju ir pieejams optimāls infrastruktūras un resursu apjoms.</w:t>
            </w:r>
          </w:p>
        </w:tc>
        <w:tc>
          <w:tcPr>
            <w:tcW w:w="4252" w:type="dxa"/>
          </w:tcPr>
          <w:p w14:paraId="59373CA0" w14:textId="77777777" w:rsidR="005C42B4" w:rsidRPr="00935052" w:rsidRDefault="005C42B4" w:rsidP="00FD462D">
            <w:pPr>
              <w:pStyle w:val="ListParagraph"/>
              <w:ind w:left="0"/>
              <w:jc w:val="both"/>
              <w:rPr>
                <w:rFonts w:ascii="Times New Roman" w:eastAsia="Times New Roman" w:hAnsi="Times New Roman" w:cs="Times New Roman"/>
                <w:sz w:val="24"/>
                <w:szCs w:val="24"/>
                <w:lang w:val="lv-LV"/>
              </w:rPr>
            </w:pPr>
          </w:p>
        </w:tc>
      </w:tr>
      <w:tr w:rsidR="005C42B4" w:rsidRPr="00935052" w14:paraId="1EA01C6C" w14:textId="77777777" w:rsidTr="005C42B4">
        <w:tc>
          <w:tcPr>
            <w:tcW w:w="4820" w:type="dxa"/>
          </w:tcPr>
          <w:p w14:paraId="0A9969D9" w14:textId="77777777" w:rsidR="005C42B4" w:rsidRPr="00935052" w:rsidRDefault="005C42B4" w:rsidP="00FD462D">
            <w:pPr>
              <w:pStyle w:val="ListParagraph"/>
              <w:ind w:left="0"/>
              <w:jc w:val="both"/>
              <w:rPr>
                <w:rFonts w:ascii="Times New Roman" w:eastAsia="Times New Roman" w:hAnsi="Times New Roman" w:cs="Times New Roman"/>
                <w:sz w:val="24"/>
                <w:szCs w:val="24"/>
                <w:lang w:val="lv-LV"/>
              </w:rPr>
            </w:pPr>
            <w:r w:rsidRPr="00935052">
              <w:rPr>
                <w:rFonts w:ascii="Times New Roman" w:eastAsia="Times New Roman" w:hAnsi="Times New Roman" w:cs="Times New Roman"/>
                <w:sz w:val="24"/>
                <w:szCs w:val="24"/>
                <w:lang w:val="lv-LV"/>
              </w:rPr>
              <w:t>Ir aktīva sadarbība ar vietējo kopienu –organizēti kopīgi pasākumi.</w:t>
            </w:r>
          </w:p>
        </w:tc>
        <w:tc>
          <w:tcPr>
            <w:tcW w:w="4252" w:type="dxa"/>
          </w:tcPr>
          <w:p w14:paraId="3A7E6972" w14:textId="77777777" w:rsidR="005C42B4" w:rsidRPr="00935052" w:rsidRDefault="005C42B4" w:rsidP="00FD462D">
            <w:pPr>
              <w:pStyle w:val="ListParagraph"/>
              <w:ind w:left="0"/>
              <w:jc w:val="both"/>
              <w:rPr>
                <w:rFonts w:ascii="Times New Roman" w:eastAsia="Times New Roman" w:hAnsi="Times New Roman" w:cs="Times New Roman"/>
                <w:sz w:val="24"/>
                <w:szCs w:val="24"/>
                <w:lang w:val="lv-LV"/>
              </w:rPr>
            </w:pPr>
          </w:p>
        </w:tc>
      </w:tr>
      <w:tr w:rsidR="005C42B4" w:rsidRPr="00935052" w14:paraId="24318F20" w14:textId="77777777" w:rsidTr="005C42B4">
        <w:tc>
          <w:tcPr>
            <w:tcW w:w="4820" w:type="dxa"/>
          </w:tcPr>
          <w:p w14:paraId="7F6F252F" w14:textId="77777777" w:rsidR="005C42B4" w:rsidRPr="00935052" w:rsidRDefault="005C42B4" w:rsidP="00FD462D">
            <w:pPr>
              <w:pStyle w:val="ListParagraph"/>
              <w:ind w:left="0"/>
              <w:jc w:val="both"/>
              <w:rPr>
                <w:rFonts w:ascii="Times New Roman" w:eastAsia="Times New Roman" w:hAnsi="Times New Roman" w:cs="Times New Roman"/>
                <w:sz w:val="24"/>
                <w:szCs w:val="24"/>
                <w:lang w:val="lv-LV"/>
              </w:rPr>
            </w:pPr>
            <w:r w:rsidRPr="00935052">
              <w:rPr>
                <w:rFonts w:ascii="Times New Roman" w:eastAsia="Times New Roman" w:hAnsi="Times New Roman" w:cs="Times New Roman"/>
                <w:sz w:val="24"/>
                <w:szCs w:val="24"/>
                <w:lang w:val="lv-LV"/>
              </w:rPr>
              <w:t>Ir izpratne par pārmaiņu nepieciešamību un būtību izglītībā. Personāls iesaistās pārmaiņu ieviešanā.</w:t>
            </w:r>
          </w:p>
        </w:tc>
        <w:tc>
          <w:tcPr>
            <w:tcW w:w="4252" w:type="dxa"/>
          </w:tcPr>
          <w:p w14:paraId="65F286FD" w14:textId="77777777" w:rsidR="005C42B4" w:rsidRPr="00935052" w:rsidRDefault="005C42B4" w:rsidP="00FD462D">
            <w:pPr>
              <w:pStyle w:val="ListParagraph"/>
              <w:ind w:left="0"/>
              <w:jc w:val="both"/>
              <w:rPr>
                <w:rFonts w:ascii="Times New Roman" w:eastAsia="Times New Roman" w:hAnsi="Times New Roman" w:cs="Times New Roman"/>
                <w:sz w:val="24"/>
                <w:szCs w:val="24"/>
                <w:lang w:val="lv-LV"/>
              </w:rPr>
            </w:pPr>
            <w:r w:rsidRPr="00935052">
              <w:rPr>
                <w:rFonts w:ascii="Times New Roman" w:eastAsia="Times New Roman" w:hAnsi="Times New Roman" w:cs="Times New Roman"/>
                <w:sz w:val="24"/>
                <w:szCs w:val="24"/>
                <w:lang w:val="lv-LV"/>
              </w:rPr>
              <w:t>Veikt sistemātisku darbu organizācijas kultūras pilnveidē.</w:t>
            </w:r>
          </w:p>
        </w:tc>
      </w:tr>
      <w:tr w:rsidR="005C42B4" w:rsidRPr="00935052" w14:paraId="125FF5E8" w14:textId="77777777" w:rsidTr="005C42B4">
        <w:tc>
          <w:tcPr>
            <w:tcW w:w="4820" w:type="dxa"/>
          </w:tcPr>
          <w:p w14:paraId="1C4C71BB" w14:textId="77777777" w:rsidR="005C42B4" w:rsidRPr="00935052" w:rsidRDefault="005C42B4" w:rsidP="00FD462D">
            <w:pPr>
              <w:pStyle w:val="ListParagraph"/>
              <w:ind w:left="0"/>
              <w:jc w:val="both"/>
              <w:rPr>
                <w:rFonts w:ascii="Times New Roman" w:eastAsia="Times New Roman" w:hAnsi="Times New Roman" w:cs="Times New Roman"/>
                <w:sz w:val="24"/>
                <w:szCs w:val="24"/>
                <w:lang w:val="lv-LV"/>
              </w:rPr>
            </w:pPr>
            <w:r w:rsidRPr="00935052">
              <w:rPr>
                <w:rFonts w:ascii="Times New Roman" w:eastAsia="Times New Roman" w:hAnsi="Times New Roman" w:cs="Times New Roman"/>
                <w:sz w:val="24"/>
                <w:szCs w:val="24"/>
                <w:lang w:val="lv-LV"/>
              </w:rPr>
              <w:lastRenderedPageBreak/>
              <w:t>Pedagogi savstarpēji regulāri dalās pieredzē.</w:t>
            </w:r>
          </w:p>
          <w:p w14:paraId="3BB3C1C4" w14:textId="77777777" w:rsidR="005C42B4" w:rsidRPr="00935052" w:rsidRDefault="005C42B4" w:rsidP="00FD462D">
            <w:pPr>
              <w:pStyle w:val="ListParagraph"/>
              <w:ind w:left="0"/>
              <w:jc w:val="both"/>
              <w:rPr>
                <w:rFonts w:ascii="Times New Roman" w:eastAsia="Times New Roman" w:hAnsi="Times New Roman" w:cs="Times New Roman"/>
                <w:sz w:val="24"/>
                <w:szCs w:val="24"/>
                <w:lang w:val="lv-LV"/>
              </w:rPr>
            </w:pPr>
            <w:r w:rsidRPr="00935052">
              <w:rPr>
                <w:rFonts w:ascii="Times New Roman" w:eastAsia="Times New Roman" w:hAnsi="Times New Roman" w:cs="Times New Roman"/>
                <w:sz w:val="24"/>
                <w:szCs w:val="24"/>
                <w:lang w:val="lv-LV"/>
              </w:rPr>
              <w:t>Regulāras iknedēļas apspriedes.</w:t>
            </w:r>
          </w:p>
          <w:p w14:paraId="7A1D43D5" w14:textId="77777777" w:rsidR="005C42B4" w:rsidRPr="00935052" w:rsidRDefault="005C42B4" w:rsidP="00FD462D">
            <w:pPr>
              <w:pStyle w:val="ListParagraph"/>
              <w:ind w:left="0"/>
              <w:jc w:val="both"/>
              <w:rPr>
                <w:rFonts w:ascii="Times New Roman" w:eastAsia="Times New Roman" w:hAnsi="Times New Roman" w:cs="Times New Roman"/>
                <w:sz w:val="24"/>
                <w:szCs w:val="24"/>
                <w:lang w:val="lv-LV"/>
              </w:rPr>
            </w:pPr>
            <w:r w:rsidRPr="00935052">
              <w:rPr>
                <w:rFonts w:ascii="Times New Roman" w:eastAsia="Times New Roman" w:hAnsi="Times New Roman" w:cs="Times New Roman"/>
                <w:sz w:val="24"/>
                <w:szCs w:val="24"/>
                <w:lang w:val="lv-LV"/>
              </w:rPr>
              <w:t>Savstarpējās stundu vērošanas.</w:t>
            </w:r>
          </w:p>
          <w:p w14:paraId="4FC03518" w14:textId="77777777" w:rsidR="005C42B4" w:rsidRPr="00935052" w:rsidRDefault="005C42B4" w:rsidP="00FD462D">
            <w:pPr>
              <w:pStyle w:val="ListParagraph"/>
              <w:ind w:left="0"/>
              <w:jc w:val="both"/>
              <w:rPr>
                <w:rFonts w:ascii="Times New Roman" w:eastAsia="Times New Roman" w:hAnsi="Times New Roman" w:cs="Times New Roman"/>
                <w:sz w:val="24"/>
                <w:szCs w:val="24"/>
                <w:lang w:val="lv-LV"/>
              </w:rPr>
            </w:pPr>
            <w:r w:rsidRPr="00935052">
              <w:rPr>
                <w:rFonts w:ascii="Times New Roman" w:eastAsia="Times New Roman" w:hAnsi="Times New Roman" w:cs="Times New Roman"/>
                <w:sz w:val="24"/>
                <w:szCs w:val="24"/>
                <w:lang w:val="lv-LV"/>
              </w:rPr>
              <w:t>Pedagogu sadarbība, veidojot mācību stundas.</w:t>
            </w:r>
          </w:p>
        </w:tc>
        <w:tc>
          <w:tcPr>
            <w:tcW w:w="4252" w:type="dxa"/>
          </w:tcPr>
          <w:p w14:paraId="1BC1B728" w14:textId="77777777" w:rsidR="005C42B4" w:rsidRPr="00935052" w:rsidRDefault="005C42B4" w:rsidP="00FD462D">
            <w:pPr>
              <w:pStyle w:val="ListParagraph"/>
              <w:ind w:left="0"/>
              <w:jc w:val="both"/>
              <w:rPr>
                <w:rFonts w:ascii="Times New Roman" w:eastAsia="Times New Roman" w:hAnsi="Times New Roman" w:cs="Times New Roman"/>
                <w:sz w:val="24"/>
                <w:szCs w:val="24"/>
                <w:lang w:val="lv-LV"/>
              </w:rPr>
            </w:pPr>
            <w:r w:rsidRPr="00935052">
              <w:rPr>
                <w:rFonts w:ascii="Times New Roman" w:eastAsia="Times New Roman" w:hAnsi="Times New Roman" w:cs="Times New Roman"/>
                <w:sz w:val="24"/>
                <w:szCs w:val="24"/>
                <w:lang w:val="lv-LV"/>
              </w:rPr>
              <w:t>Apkopot pašu izstrādātos metodiskos materiālus, lai tie ir pieejami kolēģiem.</w:t>
            </w:r>
          </w:p>
          <w:p w14:paraId="719C4069" w14:textId="77777777" w:rsidR="005C42B4" w:rsidRPr="00935052" w:rsidRDefault="005C42B4" w:rsidP="00FD462D">
            <w:pPr>
              <w:pStyle w:val="ListParagraph"/>
              <w:ind w:left="0"/>
              <w:jc w:val="both"/>
              <w:rPr>
                <w:rFonts w:ascii="Times New Roman" w:eastAsia="Times New Roman" w:hAnsi="Times New Roman" w:cs="Times New Roman"/>
                <w:sz w:val="24"/>
                <w:szCs w:val="24"/>
                <w:lang w:val="lv-LV"/>
              </w:rPr>
            </w:pPr>
            <w:r w:rsidRPr="00935052">
              <w:rPr>
                <w:rFonts w:ascii="Times New Roman" w:eastAsia="Times New Roman" w:hAnsi="Times New Roman" w:cs="Times New Roman"/>
                <w:sz w:val="24"/>
                <w:szCs w:val="24"/>
                <w:lang w:val="lv-LV"/>
              </w:rPr>
              <w:t>Vairāk savstarpējās stundu vērošanas.</w:t>
            </w:r>
          </w:p>
        </w:tc>
      </w:tr>
      <w:tr w:rsidR="005C42B4" w:rsidRPr="00935052" w14:paraId="69E5B28F" w14:textId="77777777" w:rsidTr="005C42B4">
        <w:tc>
          <w:tcPr>
            <w:tcW w:w="4820" w:type="dxa"/>
          </w:tcPr>
          <w:p w14:paraId="06697F34" w14:textId="77777777" w:rsidR="005C42B4" w:rsidRPr="00935052" w:rsidRDefault="005C42B4" w:rsidP="00FD462D">
            <w:pPr>
              <w:pStyle w:val="ListParagraph"/>
              <w:ind w:left="0"/>
              <w:jc w:val="both"/>
              <w:rPr>
                <w:rFonts w:ascii="Times New Roman" w:eastAsia="Times New Roman" w:hAnsi="Times New Roman" w:cs="Times New Roman"/>
                <w:sz w:val="24"/>
                <w:szCs w:val="24"/>
                <w:lang w:val="lv-LV"/>
              </w:rPr>
            </w:pPr>
            <w:r w:rsidRPr="00935052">
              <w:rPr>
                <w:rFonts w:ascii="Times New Roman" w:eastAsia="Times New Roman" w:hAnsi="Times New Roman" w:cs="Times New Roman"/>
                <w:sz w:val="24"/>
                <w:szCs w:val="24"/>
                <w:lang w:val="lv-LV"/>
              </w:rPr>
              <w:t>Pirms audzēkņu uzņemšanas skolā, notiek individuālas sarunas ar katru izglītojamo un viņa vecākiem.</w:t>
            </w:r>
          </w:p>
          <w:p w14:paraId="1841B107" w14:textId="77777777" w:rsidR="005C42B4" w:rsidRPr="00935052" w:rsidRDefault="005C42B4" w:rsidP="00FD462D">
            <w:pPr>
              <w:pStyle w:val="ListParagraph"/>
              <w:ind w:left="0"/>
              <w:jc w:val="both"/>
              <w:rPr>
                <w:rFonts w:ascii="Times New Roman" w:eastAsia="Times New Roman" w:hAnsi="Times New Roman" w:cs="Times New Roman"/>
                <w:sz w:val="24"/>
                <w:szCs w:val="24"/>
                <w:lang w:val="lv-LV"/>
              </w:rPr>
            </w:pPr>
            <w:r w:rsidRPr="00935052">
              <w:rPr>
                <w:rFonts w:ascii="Times New Roman" w:eastAsia="Times New Roman" w:hAnsi="Times New Roman" w:cs="Times New Roman"/>
                <w:sz w:val="24"/>
                <w:szCs w:val="24"/>
                <w:lang w:val="lv-LV"/>
              </w:rPr>
              <w:t>Par aktualitātēm vecāki tiek informēti e-klases pastā.</w:t>
            </w:r>
          </w:p>
          <w:p w14:paraId="2B3129CB" w14:textId="77777777" w:rsidR="005C42B4" w:rsidRPr="00935052" w:rsidRDefault="005C42B4" w:rsidP="00FD462D">
            <w:pPr>
              <w:pStyle w:val="ListParagraph"/>
              <w:ind w:left="0"/>
              <w:jc w:val="both"/>
              <w:rPr>
                <w:rFonts w:ascii="Times New Roman" w:eastAsia="Times New Roman" w:hAnsi="Times New Roman" w:cs="Times New Roman"/>
                <w:sz w:val="24"/>
                <w:szCs w:val="24"/>
                <w:lang w:val="lv-LV"/>
              </w:rPr>
            </w:pPr>
            <w:r w:rsidRPr="00935052">
              <w:rPr>
                <w:rFonts w:ascii="Times New Roman" w:eastAsia="Times New Roman" w:hAnsi="Times New Roman" w:cs="Times New Roman"/>
                <w:sz w:val="24"/>
                <w:szCs w:val="24"/>
                <w:lang w:val="lv-LV"/>
              </w:rPr>
              <w:t>Mācību gada sākumā vecāki tiek iepazīstināti ar plānu nākamajam mācību gadam un aicināti iesaistīties skolas attīstības plānošanā un veicināšanā.</w:t>
            </w:r>
          </w:p>
          <w:p w14:paraId="181D18D4" w14:textId="77777777" w:rsidR="005C42B4" w:rsidRPr="00935052" w:rsidRDefault="005C42B4" w:rsidP="00FD462D">
            <w:pPr>
              <w:pStyle w:val="ListParagraph"/>
              <w:ind w:left="0"/>
              <w:jc w:val="both"/>
              <w:rPr>
                <w:rFonts w:ascii="Times New Roman" w:eastAsia="Times New Roman" w:hAnsi="Times New Roman" w:cs="Times New Roman"/>
                <w:sz w:val="24"/>
                <w:szCs w:val="24"/>
                <w:lang w:val="lv-LV"/>
              </w:rPr>
            </w:pPr>
            <w:r w:rsidRPr="00935052">
              <w:rPr>
                <w:rFonts w:ascii="Times New Roman" w:eastAsia="Times New Roman" w:hAnsi="Times New Roman" w:cs="Times New Roman"/>
                <w:sz w:val="24"/>
                <w:szCs w:val="24"/>
                <w:lang w:val="lv-LV"/>
              </w:rPr>
              <w:t xml:space="preserve">Vecāki paši gan pēc savas iniciatīvas , gan pēc skolas personāla uzaicinājuma iesaistās skolas aktivitāšu organizēšanā, izsaka savu redzējumu un viedokli par procesiem skolā. </w:t>
            </w:r>
          </w:p>
        </w:tc>
        <w:tc>
          <w:tcPr>
            <w:tcW w:w="4252" w:type="dxa"/>
          </w:tcPr>
          <w:p w14:paraId="2F4E4CD1" w14:textId="77777777" w:rsidR="005C42B4" w:rsidRPr="00935052" w:rsidRDefault="005C42B4" w:rsidP="00FD462D">
            <w:pPr>
              <w:pStyle w:val="ListParagraph"/>
              <w:ind w:left="0"/>
              <w:jc w:val="both"/>
              <w:rPr>
                <w:rFonts w:ascii="Times New Roman" w:eastAsia="Times New Roman" w:hAnsi="Times New Roman" w:cs="Times New Roman"/>
                <w:sz w:val="24"/>
                <w:szCs w:val="24"/>
                <w:lang w:val="lv-LV"/>
              </w:rPr>
            </w:pPr>
            <w:r w:rsidRPr="00935052">
              <w:rPr>
                <w:rFonts w:ascii="Times New Roman" w:eastAsia="Times New Roman" w:hAnsi="Times New Roman" w:cs="Times New Roman"/>
                <w:sz w:val="24"/>
                <w:szCs w:val="24"/>
                <w:lang w:val="lv-LV"/>
              </w:rPr>
              <w:t>Izveidot sistēmu, kuras rezultātā visi vecāki zina, kā iespējams iniciēt dažādas aktivitātes un pārmaiņas.</w:t>
            </w:r>
          </w:p>
        </w:tc>
      </w:tr>
      <w:tr w:rsidR="005C42B4" w:rsidRPr="00935052" w14:paraId="1CEA990C" w14:textId="77777777" w:rsidTr="005C42B4">
        <w:tc>
          <w:tcPr>
            <w:tcW w:w="4820" w:type="dxa"/>
          </w:tcPr>
          <w:p w14:paraId="2C00007A" w14:textId="77777777" w:rsidR="005C42B4" w:rsidRPr="00935052" w:rsidRDefault="005C42B4" w:rsidP="00FD462D">
            <w:pPr>
              <w:pStyle w:val="ListParagraph"/>
              <w:ind w:left="0"/>
              <w:jc w:val="both"/>
              <w:rPr>
                <w:rFonts w:ascii="Times New Roman" w:eastAsia="Times New Roman" w:hAnsi="Times New Roman" w:cs="Times New Roman"/>
                <w:sz w:val="24"/>
                <w:szCs w:val="24"/>
                <w:lang w:val="lv-LV"/>
              </w:rPr>
            </w:pPr>
            <w:r w:rsidRPr="00935052">
              <w:rPr>
                <w:rFonts w:ascii="Times New Roman" w:eastAsia="Times New Roman" w:hAnsi="Times New Roman" w:cs="Times New Roman"/>
                <w:sz w:val="24"/>
                <w:szCs w:val="24"/>
                <w:lang w:val="lv-LV"/>
              </w:rPr>
              <w:t>Skolas padome darbojas saskaņā ar normatīvo aktu prasībām.</w:t>
            </w:r>
          </w:p>
        </w:tc>
        <w:tc>
          <w:tcPr>
            <w:tcW w:w="4252" w:type="dxa"/>
          </w:tcPr>
          <w:p w14:paraId="171F0AB6" w14:textId="77777777" w:rsidR="005C42B4" w:rsidRPr="00935052" w:rsidRDefault="005C42B4" w:rsidP="00FD462D">
            <w:pPr>
              <w:pStyle w:val="ListParagraph"/>
              <w:ind w:left="0"/>
              <w:jc w:val="both"/>
              <w:rPr>
                <w:rFonts w:ascii="Times New Roman" w:eastAsia="Times New Roman" w:hAnsi="Times New Roman" w:cs="Times New Roman"/>
                <w:sz w:val="24"/>
                <w:szCs w:val="24"/>
                <w:lang w:val="lv-LV"/>
              </w:rPr>
            </w:pPr>
            <w:r w:rsidRPr="00935052">
              <w:rPr>
                <w:rFonts w:ascii="Times New Roman" w:eastAsia="Times New Roman" w:hAnsi="Times New Roman" w:cs="Times New Roman"/>
                <w:sz w:val="24"/>
                <w:szCs w:val="24"/>
                <w:lang w:val="lv-LV"/>
              </w:rPr>
              <w:t>Aktīvāk iesaistīt pašpārvaldi skolas darbības plānošanā, īstenošanā un izvērtēšanā.</w:t>
            </w:r>
          </w:p>
        </w:tc>
      </w:tr>
    </w:tbl>
    <w:p w14:paraId="6EFE2C49" w14:textId="77777777" w:rsidR="005C42B4" w:rsidRPr="00935052" w:rsidRDefault="005C42B4" w:rsidP="005C42B4">
      <w:pPr>
        <w:spacing w:after="0" w:line="240" w:lineRule="auto"/>
        <w:jc w:val="both"/>
        <w:rPr>
          <w:rFonts w:ascii="Times New Roman" w:hAnsi="Times New Roman" w:cs="Times New Roman"/>
          <w:sz w:val="24"/>
          <w:szCs w:val="24"/>
          <w:lang w:val="lv-LV"/>
        </w:rPr>
      </w:pPr>
    </w:p>
    <w:p w14:paraId="27F5DEF0" w14:textId="77777777" w:rsidR="005C42B4" w:rsidRPr="00935052" w:rsidRDefault="005C42B4" w:rsidP="005C42B4">
      <w:pPr>
        <w:pStyle w:val="ListParagraph"/>
        <w:numPr>
          <w:ilvl w:val="1"/>
          <w:numId w:val="1"/>
        </w:numPr>
        <w:spacing w:after="0" w:line="240" w:lineRule="auto"/>
        <w:ind w:left="426"/>
        <w:jc w:val="both"/>
        <w:rPr>
          <w:rFonts w:ascii="Times New Roman" w:hAnsi="Times New Roman" w:cs="Times New Roman"/>
          <w:sz w:val="24"/>
          <w:szCs w:val="24"/>
          <w:lang w:val="lv-LV"/>
        </w:rPr>
      </w:pPr>
      <w:r w:rsidRPr="00935052">
        <w:rPr>
          <w:rFonts w:ascii="Times New Roman" w:hAnsi="Times New Roman" w:cs="Times New Roman"/>
          <w:sz w:val="24"/>
          <w:szCs w:val="24"/>
          <w:lang w:val="lv-LV"/>
        </w:rPr>
        <w:t>Kritērija “Pedagogu profesionālā kapacitāte” stiprās puses un turpmākas attīstības vajadzības</w:t>
      </w:r>
    </w:p>
    <w:p w14:paraId="1E765EC1" w14:textId="77777777" w:rsidR="005C42B4" w:rsidRPr="00935052" w:rsidRDefault="005C42B4" w:rsidP="005C42B4">
      <w:pPr>
        <w:spacing w:after="0" w:line="240" w:lineRule="auto"/>
        <w:rPr>
          <w:rFonts w:ascii="Times New Roman" w:hAnsi="Times New Roman" w:cs="Times New Roman"/>
          <w:sz w:val="24"/>
          <w:szCs w:val="24"/>
          <w:lang w:val="lv-LV"/>
        </w:rPr>
      </w:pPr>
    </w:p>
    <w:tbl>
      <w:tblPr>
        <w:tblStyle w:val="TableGrid"/>
        <w:tblW w:w="9072" w:type="dxa"/>
        <w:tblInd w:w="-5" w:type="dxa"/>
        <w:tblLook w:val="04A0" w:firstRow="1" w:lastRow="0" w:firstColumn="1" w:lastColumn="0" w:noHBand="0" w:noVBand="1"/>
      </w:tblPr>
      <w:tblGrid>
        <w:gridCol w:w="4820"/>
        <w:gridCol w:w="4252"/>
      </w:tblGrid>
      <w:tr w:rsidR="005C42B4" w:rsidRPr="00935052" w14:paraId="3DAA850A" w14:textId="77777777" w:rsidTr="00F659E0">
        <w:tc>
          <w:tcPr>
            <w:tcW w:w="4820" w:type="dxa"/>
          </w:tcPr>
          <w:p w14:paraId="3E1DC31E" w14:textId="77777777" w:rsidR="005C42B4" w:rsidRPr="00935052" w:rsidRDefault="005C42B4" w:rsidP="00FD462D">
            <w:pPr>
              <w:pStyle w:val="ListParagraph"/>
              <w:ind w:left="0"/>
              <w:jc w:val="center"/>
              <w:rPr>
                <w:rFonts w:ascii="Times New Roman" w:eastAsia="Times New Roman" w:hAnsi="Times New Roman" w:cs="Times New Roman"/>
                <w:b/>
                <w:sz w:val="24"/>
                <w:szCs w:val="24"/>
                <w:lang w:val="lv-LV"/>
              </w:rPr>
            </w:pPr>
            <w:r w:rsidRPr="00935052">
              <w:rPr>
                <w:rFonts w:ascii="Times New Roman" w:eastAsia="Times New Roman" w:hAnsi="Times New Roman" w:cs="Times New Roman"/>
                <w:b/>
                <w:sz w:val="24"/>
                <w:szCs w:val="24"/>
                <w:lang w:val="lv-LV"/>
              </w:rPr>
              <w:t>Stiprās puses</w:t>
            </w:r>
          </w:p>
        </w:tc>
        <w:tc>
          <w:tcPr>
            <w:tcW w:w="4252" w:type="dxa"/>
          </w:tcPr>
          <w:p w14:paraId="16D327CC" w14:textId="77777777" w:rsidR="005C42B4" w:rsidRPr="00935052" w:rsidRDefault="005C42B4" w:rsidP="00FD462D">
            <w:pPr>
              <w:pStyle w:val="ListParagraph"/>
              <w:ind w:left="0"/>
              <w:jc w:val="center"/>
              <w:rPr>
                <w:rFonts w:ascii="Times New Roman" w:eastAsia="Times New Roman" w:hAnsi="Times New Roman" w:cs="Times New Roman"/>
                <w:b/>
                <w:sz w:val="24"/>
                <w:szCs w:val="24"/>
                <w:lang w:val="lv-LV"/>
              </w:rPr>
            </w:pPr>
            <w:r w:rsidRPr="00935052">
              <w:rPr>
                <w:rFonts w:ascii="Times New Roman" w:eastAsia="Times New Roman" w:hAnsi="Times New Roman" w:cs="Times New Roman"/>
                <w:b/>
                <w:sz w:val="24"/>
                <w:szCs w:val="24"/>
                <w:lang w:val="lv-LV"/>
              </w:rPr>
              <w:t>Turpmākās attīstības vajadzības</w:t>
            </w:r>
          </w:p>
        </w:tc>
      </w:tr>
      <w:tr w:rsidR="005C42B4" w:rsidRPr="00935052" w14:paraId="0A7A25E3" w14:textId="77777777" w:rsidTr="00F659E0">
        <w:tc>
          <w:tcPr>
            <w:tcW w:w="4820" w:type="dxa"/>
          </w:tcPr>
          <w:p w14:paraId="51BEB8DB" w14:textId="77777777" w:rsidR="005C42B4" w:rsidRPr="00935052" w:rsidRDefault="005C42B4" w:rsidP="00FD462D">
            <w:pPr>
              <w:pStyle w:val="ListParagraph"/>
              <w:ind w:left="0"/>
              <w:jc w:val="both"/>
              <w:rPr>
                <w:rFonts w:ascii="Times New Roman" w:eastAsia="Times New Roman" w:hAnsi="Times New Roman" w:cs="Times New Roman"/>
                <w:sz w:val="24"/>
                <w:szCs w:val="24"/>
                <w:lang w:val="lv-LV"/>
              </w:rPr>
            </w:pPr>
            <w:r w:rsidRPr="00935052">
              <w:rPr>
                <w:rFonts w:ascii="Times New Roman" w:eastAsia="Times New Roman" w:hAnsi="Times New Roman" w:cs="Times New Roman"/>
                <w:sz w:val="24"/>
                <w:szCs w:val="24"/>
                <w:lang w:val="lv-LV"/>
              </w:rPr>
              <w:t>Ir 100% pedagogu nodrošinājums. Gandrīz visiem pedagogiem izglītība atbilst normatīvajos aktos noteiktajā prasībām.</w:t>
            </w:r>
          </w:p>
        </w:tc>
        <w:tc>
          <w:tcPr>
            <w:tcW w:w="4252" w:type="dxa"/>
          </w:tcPr>
          <w:p w14:paraId="1CC69CCD" w14:textId="77777777" w:rsidR="005C42B4" w:rsidRPr="00935052" w:rsidRDefault="005C42B4" w:rsidP="00FD462D">
            <w:pPr>
              <w:pStyle w:val="ListParagraph"/>
              <w:ind w:left="0"/>
              <w:jc w:val="both"/>
              <w:rPr>
                <w:rFonts w:ascii="Times New Roman" w:eastAsia="Times New Roman" w:hAnsi="Times New Roman" w:cs="Times New Roman"/>
                <w:sz w:val="24"/>
                <w:szCs w:val="24"/>
                <w:lang w:val="lv-LV"/>
              </w:rPr>
            </w:pPr>
            <w:r w:rsidRPr="00935052">
              <w:rPr>
                <w:rFonts w:ascii="Times New Roman" w:eastAsia="Times New Roman" w:hAnsi="Times New Roman" w:cs="Times New Roman"/>
                <w:sz w:val="24"/>
                <w:szCs w:val="24"/>
                <w:lang w:val="lv-LV"/>
              </w:rPr>
              <w:t>Apmeklēt tālākizglītības kursus pedagogiem.</w:t>
            </w:r>
          </w:p>
        </w:tc>
      </w:tr>
      <w:tr w:rsidR="005C42B4" w:rsidRPr="00935052" w14:paraId="5E611BDE" w14:textId="77777777" w:rsidTr="00F659E0">
        <w:tc>
          <w:tcPr>
            <w:tcW w:w="4820" w:type="dxa"/>
          </w:tcPr>
          <w:p w14:paraId="0B0C3EE6" w14:textId="77777777" w:rsidR="005C42B4" w:rsidRPr="00935052" w:rsidRDefault="005C42B4" w:rsidP="00FD462D">
            <w:pPr>
              <w:pStyle w:val="ListParagraph"/>
              <w:ind w:left="0"/>
              <w:jc w:val="both"/>
              <w:rPr>
                <w:rFonts w:ascii="Times New Roman" w:eastAsia="Times New Roman" w:hAnsi="Times New Roman" w:cs="Times New Roman"/>
                <w:sz w:val="24"/>
                <w:szCs w:val="24"/>
                <w:lang w:val="lv-LV"/>
              </w:rPr>
            </w:pPr>
            <w:r w:rsidRPr="00935052">
              <w:rPr>
                <w:rFonts w:ascii="Times New Roman" w:eastAsia="Times New Roman" w:hAnsi="Times New Roman" w:cs="Times New Roman"/>
                <w:sz w:val="24"/>
                <w:szCs w:val="24"/>
                <w:lang w:val="lv-LV"/>
              </w:rPr>
              <w:t>Visi pedagogi aktīvi apmeklē profesionālās kompetences pilnveides kursus.</w:t>
            </w:r>
          </w:p>
        </w:tc>
        <w:tc>
          <w:tcPr>
            <w:tcW w:w="4252" w:type="dxa"/>
          </w:tcPr>
          <w:p w14:paraId="6FD5B154" w14:textId="77777777" w:rsidR="005C42B4" w:rsidRPr="00935052" w:rsidRDefault="005C42B4" w:rsidP="00FD462D">
            <w:pPr>
              <w:pStyle w:val="ListParagraph"/>
              <w:ind w:left="0"/>
              <w:jc w:val="both"/>
              <w:rPr>
                <w:rFonts w:ascii="Times New Roman" w:eastAsia="Times New Roman" w:hAnsi="Times New Roman" w:cs="Times New Roman"/>
                <w:sz w:val="24"/>
                <w:szCs w:val="24"/>
                <w:lang w:val="lv-LV"/>
              </w:rPr>
            </w:pPr>
            <w:r w:rsidRPr="00935052">
              <w:rPr>
                <w:rFonts w:ascii="Times New Roman" w:eastAsia="Times New Roman" w:hAnsi="Times New Roman" w:cs="Times New Roman"/>
                <w:sz w:val="24"/>
                <w:szCs w:val="24"/>
                <w:lang w:val="lv-LV"/>
              </w:rPr>
              <w:t>Papildināt profesionālo kompetenci jaunā mācību satura ieviešanā mācību priekšmetos.</w:t>
            </w:r>
          </w:p>
          <w:p w14:paraId="7400D10F" w14:textId="77777777" w:rsidR="005C42B4" w:rsidRPr="00935052" w:rsidRDefault="005C42B4" w:rsidP="00FD462D">
            <w:pPr>
              <w:pStyle w:val="ListParagraph"/>
              <w:ind w:left="0"/>
              <w:jc w:val="both"/>
              <w:rPr>
                <w:rFonts w:ascii="Times New Roman" w:eastAsia="Times New Roman" w:hAnsi="Times New Roman" w:cs="Times New Roman"/>
                <w:sz w:val="24"/>
                <w:szCs w:val="24"/>
                <w:lang w:val="lv-LV"/>
              </w:rPr>
            </w:pPr>
            <w:r w:rsidRPr="00935052">
              <w:rPr>
                <w:rFonts w:ascii="Times New Roman" w:eastAsia="Times New Roman" w:hAnsi="Times New Roman" w:cs="Times New Roman"/>
                <w:sz w:val="24"/>
                <w:szCs w:val="24"/>
                <w:lang w:val="lv-LV"/>
              </w:rPr>
              <w:t>Pedagogiem, kuriem ir neliels stundu skaits, specializēties vairākos mācību priekšmetos.</w:t>
            </w:r>
          </w:p>
        </w:tc>
      </w:tr>
      <w:tr w:rsidR="005C42B4" w:rsidRPr="00935052" w14:paraId="461ACF55" w14:textId="77777777" w:rsidTr="00F659E0">
        <w:tc>
          <w:tcPr>
            <w:tcW w:w="4820" w:type="dxa"/>
          </w:tcPr>
          <w:p w14:paraId="4E76F162" w14:textId="77777777" w:rsidR="005C42B4" w:rsidRPr="00935052" w:rsidRDefault="005C42B4" w:rsidP="00FD462D">
            <w:pPr>
              <w:pStyle w:val="ListParagraph"/>
              <w:ind w:left="0"/>
              <w:jc w:val="both"/>
              <w:rPr>
                <w:rFonts w:ascii="Times New Roman" w:eastAsia="Times New Roman" w:hAnsi="Times New Roman" w:cs="Times New Roman"/>
                <w:sz w:val="24"/>
                <w:szCs w:val="24"/>
                <w:lang w:val="lv-LV"/>
              </w:rPr>
            </w:pPr>
            <w:r w:rsidRPr="00935052">
              <w:rPr>
                <w:rFonts w:ascii="Times New Roman" w:eastAsia="Times New Roman" w:hAnsi="Times New Roman" w:cs="Times New Roman"/>
                <w:sz w:val="24"/>
                <w:szCs w:val="24"/>
                <w:lang w:val="lv-LV"/>
              </w:rPr>
              <w:t>Pedagogu optimāla noslodze.</w:t>
            </w:r>
          </w:p>
        </w:tc>
        <w:tc>
          <w:tcPr>
            <w:tcW w:w="4252" w:type="dxa"/>
          </w:tcPr>
          <w:p w14:paraId="44171F5B" w14:textId="77777777" w:rsidR="005C42B4" w:rsidRPr="00935052" w:rsidRDefault="005C42B4" w:rsidP="00FD462D">
            <w:pPr>
              <w:pStyle w:val="ListParagraph"/>
              <w:ind w:left="0"/>
              <w:jc w:val="both"/>
              <w:rPr>
                <w:rFonts w:ascii="Times New Roman" w:eastAsia="Times New Roman" w:hAnsi="Times New Roman" w:cs="Times New Roman"/>
                <w:sz w:val="24"/>
                <w:szCs w:val="24"/>
                <w:lang w:val="lv-LV"/>
              </w:rPr>
            </w:pPr>
            <w:r w:rsidRPr="00935052">
              <w:rPr>
                <w:rFonts w:ascii="Times New Roman" w:eastAsia="Times New Roman" w:hAnsi="Times New Roman" w:cs="Times New Roman"/>
                <w:sz w:val="24"/>
                <w:szCs w:val="24"/>
                <w:lang w:val="lv-LV"/>
              </w:rPr>
              <w:t>Nodrošināt optimālu slodzi iespējami vairākiem pedagogiem.</w:t>
            </w:r>
          </w:p>
        </w:tc>
      </w:tr>
      <w:tr w:rsidR="005C42B4" w:rsidRPr="00935052" w14:paraId="349934DD" w14:textId="77777777" w:rsidTr="00F659E0">
        <w:tc>
          <w:tcPr>
            <w:tcW w:w="4820" w:type="dxa"/>
          </w:tcPr>
          <w:p w14:paraId="0D90D197" w14:textId="77777777" w:rsidR="005C42B4" w:rsidRPr="00935052" w:rsidRDefault="005C42B4" w:rsidP="00FD462D">
            <w:pPr>
              <w:pStyle w:val="ListParagraph"/>
              <w:ind w:left="0"/>
              <w:jc w:val="both"/>
              <w:rPr>
                <w:rFonts w:ascii="Times New Roman" w:eastAsia="Times New Roman" w:hAnsi="Times New Roman" w:cs="Times New Roman"/>
                <w:sz w:val="24"/>
                <w:szCs w:val="24"/>
                <w:lang w:val="lv-LV"/>
              </w:rPr>
            </w:pPr>
            <w:r w:rsidRPr="00935052">
              <w:rPr>
                <w:rFonts w:ascii="Times New Roman" w:eastAsia="Times New Roman" w:hAnsi="Times New Roman" w:cs="Times New Roman"/>
                <w:sz w:val="24"/>
                <w:szCs w:val="24"/>
                <w:lang w:val="lv-LV"/>
              </w:rPr>
              <w:t>Tiek veikta regulāra iekšējā  kontrole pedagogu profesionālās darbības pilnveides nepieciešamībai.</w:t>
            </w:r>
          </w:p>
        </w:tc>
        <w:tc>
          <w:tcPr>
            <w:tcW w:w="4252" w:type="dxa"/>
          </w:tcPr>
          <w:p w14:paraId="07C53BF1" w14:textId="77777777" w:rsidR="005C42B4" w:rsidRPr="00935052" w:rsidRDefault="005C42B4" w:rsidP="00FD462D">
            <w:pPr>
              <w:pStyle w:val="ListParagraph"/>
              <w:ind w:left="0"/>
              <w:jc w:val="both"/>
              <w:rPr>
                <w:rFonts w:ascii="Times New Roman" w:eastAsia="Times New Roman" w:hAnsi="Times New Roman" w:cs="Times New Roman"/>
                <w:sz w:val="24"/>
                <w:szCs w:val="24"/>
                <w:lang w:val="lv-LV"/>
              </w:rPr>
            </w:pPr>
          </w:p>
        </w:tc>
      </w:tr>
    </w:tbl>
    <w:p w14:paraId="748DD17B" w14:textId="77777777" w:rsidR="005C42B4" w:rsidRPr="00935052" w:rsidRDefault="005C42B4" w:rsidP="005C42B4">
      <w:pPr>
        <w:spacing w:after="0" w:line="240" w:lineRule="auto"/>
        <w:rPr>
          <w:rFonts w:ascii="Times New Roman" w:hAnsi="Times New Roman" w:cs="Times New Roman"/>
          <w:sz w:val="24"/>
          <w:szCs w:val="24"/>
          <w:lang w:val="lv-LV"/>
        </w:rPr>
      </w:pPr>
    </w:p>
    <w:p w14:paraId="7FAA5BA8" w14:textId="77777777" w:rsidR="005C42B4" w:rsidRPr="00935052" w:rsidRDefault="005C42B4" w:rsidP="005C42B4">
      <w:pPr>
        <w:spacing w:after="0" w:line="240" w:lineRule="auto"/>
        <w:rPr>
          <w:rFonts w:ascii="Times New Roman" w:hAnsi="Times New Roman" w:cs="Times New Roman"/>
          <w:sz w:val="24"/>
          <w:szCs w:val="24"/>
          <w:lang w:val="lv-LV"/>
        </w:rPr>
      </w:pPr>
    </w:p>
    <w:p w14:paraId="458B4586" w14:textId="77777777" w:rsidR="005C42B4" w:rsidRPr="00935052" w:rsidRDefault="005C42B4" w:rsidP="005C42B4">
      <w:pPr>
        <w:pStyle w:val="ListParagraph"/>
        <w:numPr>
          <w:ilvl w:val="0"/>
          <w:numId w:val="1"/>
        </w:numPr>
        <w:spacing w:after="0" w:line="240" w:lineRule="auto"/>
        <w:jc w:val="center"/>
        <w:rPr>
          <w:rFonts w:ascii="Times New Roman" w:hAnsi="Times New Roman" w:cs="Times New Roman"/>
          <w:sz w:val="24"/>
          <w:szCs w:val="24"/>
          <w:lang w:val="lv-LV"/>
        </w:rPr>
      </w:pPr>
      <w:r w:rsidRPr="00935052">
        <w:rPr>
          <w:rFonts w:ascii="Times New Roman" w:hAnsi="Times New Roman" w:cs="Times New Roman"/>
          <w:b/>
          <w:bCs/>
          <w:sz w:val="24"/>
          <w:szCs w:val="24"/>
          <w:lang w:val="lv-LV"/>
        </w:rPr>
        <w:t xml:space="preserve">Informācija par lielākajiem īstenotajiem projektiem par 2020./2021.māc.g., </w:t>
      </w:r>
    </w:p>
    <w:p w14:paraId="0AF70B83" w14:textId="77777777" w:rsidR="005C42B4" w:rsidRPr="00935052" w:rsidRDefault="005C42B4" w:rsidP="005C42B4">
      <w:pPr>
        <w:spacing w:after="0" w:line="240" w:lineRule="auto"/>
        <w:ind w:left="142"/>
        <w:rPr>
          <w:rFonts w:ascii="Times New Roman" w:hAnsi="Times New Roman" w:cs="Times New Roman"/>
          <w:b/>
          <w:sz w:val="24"/>
          <w:szCs w:val="24"/>
          <w:lang w:val="lv-LV"/>
        </w:rPr>
      </w:pPr>
      <w:r w:rsidRPr="00935052">
        <w:rPr>
          <w:rFonts w:ascii="Times New Roman" w:hAnsi="Times New Roman" w:cs="Times New Roman"/>
          <w:b/>
          <w:sz w:val="24"/>
          <w:szCs w:val="24"/>
          <w:lang w:val="lv-LV"/>
        </w:rPr>
        <w:t>to īsa anotācija un rezultāti:</w:t>
      </w:r>
    </w:p>
    <w:p w14:paraId="42814E4C" w14:textId="77777777" w:rsidR="005C42B4" w:rsidRPr="00935052" w:rsidRDefault="005C42B4" w:rsidP="005C42B4">
      <w:pPr>
        <w:spacing w:after="0" w:line="240" w:lineRule="auto"/>
        <w:ind w:left="142"/>
        <w:rPr>
          <w:rFonts w:ascii="Times New Roman" w:hAnsi="Times New Roman" w:cs="Times New Roman"/>
          <w:b/>
          <w:sz w:val="24"/>
          <w:szCs w:val="24"/>
          <w:lang w:val="lv-LV"/>
        </w:rPr>
      </w:pPr>
    </w:p>
    <w:p w14:paraId="75A58BCE" w14:textId="77777777" w:rsidR="005C42B4" w:rsidRPr="00935052" w:rsidRDefault="005C42B4" w:rsidP="005C42B4">
      <w:pPr>
        <w:pStyle w:val="ListParagraph"/>
        <w:numPr>
          <w:ilvl w:val="1"/>
          <w:numId w:val="1"/>
        </w:numPr>
        <w:spacing w:after="0" w:line="240" w:lineRule="auto"/>
        <w:ind w:left="502"/>
        <w:jc w:val="both"/>
        <w:rPr>
          <w:rFonts w:ascii="Times New Roman" w:hAnsi="Times New Roman" w:cs="Times New Roman"/>
          <w:sz w:val="24"/>
          <w:szCs w:val="24"/>
          <w:lang w:val="lv-LV"/>
        </w:rPr>
      </w:pPr>
      <w:r w:rsidRPr="00935052">
        <w:rPr>
          <w:rFonts w:ascii="Times New Roman" w:hAnsi="Times New Roman" w:cs="Times New Roman"/>
          <w:sz w:val="24"/>
          <w:szCs w:val="24"/>
          <w:lang w:val="lv-LV"/>
        </w:rPr>
        <w:t xml:space="preserve">Dobeles novada Izglītības pārvaldes izsludinātais projektu konkurss Bērnu un jauniešu vasaras nometņu organizēšanai- nometne “Gribam būt kopā!”- iesaistījās 14 bērni , kuri visvairāk izjuta sociālo atstumtību attālināto mācību laikā. Nometnes laikā uzlabojās bērnu labbūtība;   </w:t>
      </w:r>
    </w:p>
    <w:p w14:paraId="6AF141A3" w14:textId="77777777" w:rsidR="005C42B4" w:rsidRPr="00935052" w:rsidRDefault="005C42B4" w:rsidP="005C42B4">
      <w:pPr>
        <w:pStyle w:val="ListParagraph"/>
        <w:numPr>
          <w:ilvl w:val="1"/>
          <w:numId w:val="1"/>
        </w:numPr>
        <w:spacing w:after="0" w:line="240" w:lineRule="auto"/>
        <w:jc w:val="both"/>
        <w:rPr>
          <w:rFonts w:ascii="Times New Roman" w:hAnsi="Times New Roman" w:cs="Times New Roman"/>
          <w:sz w:val="24"/>
          <w:szCs w:val="24"/>
          <w:lang w:val="lv-LV"/>
        </w:rPr>
      </w:pPr>
      <w:r w:rsidRPr="00935052">
        <w:rPr>
          <w:rFonts w:ascii="Times New Roman" w:hAnsi="Times New Roman" w:cs="Times New Roman"/>
          <w:sz w:val="24"/>
          <w:szCs w:val="24"/>
          <w:lang w:val="lv-LV"/>
        </w:rPr>
        <w:t>ESF programma “Atbalsts priekšlaicīgas mācību pārtraukšanas samazināšanai”-</w:t>
      </w:r>
    </w:p>
    <w:p w14:paraId="44700852" w14:textId="77777777" w:rsidR="005C42B4" w:rsidRPr="00935052" w:rsidRDefault="005C42B4" w:rsidP="005C42B4">
      <w:pPr>
        <w:pStyle w:val="ListParagraph"/>
        <w:spacing w:after="0" w:line="240" w:lineRule="auto"/>
        <w:ind w:left="502"/>
        <w:jc w:val="both"/>
        <w:rPr>
          <w:rFonts w:ascii="Times New Roman" w:hAnsi="Times New Roman" w:cs="Times New Roman"/>
          <w:sz w:val="24"/>
          <w:szCs w:val="24"/>
          <w:lang w:val="lv-LV"/>
        </w:rPr>
      </w:pPr>
      <w:r w:rsidRPr="00935052">
        <w:rPr>
          <w:rFonts w:ascii="Times New Roman" w:hAnsi="Times New Roman" w:cs="Times New Roman"/>
          <w:sz w:val="24"/>
          <w:szCs w:val="24"/>
          <w:lang w:val="lv-LV"/>
        </w:rPr>
        <w:lastRenderedPageBreak/>
        <w:t>gada laikā realizēti 9 individuālie plāni, uzlabojot skolēnu sekmes atsevišķos mācību priekšmetos un sniedzot konsultatīvo atbalstu;</w:t>
      </w:r>
    </w:p>
    <w:p w14:paraId="18FC003E" w14:textId="77777777" w:rsidR="005C42B4" w:rsidRPr="00935052" w:rsidRDefault="005C42B4" w:rsidP="005C42B4">
      <w:pPr>
        <w:pStyle w:val="ListParagraph"/>
        <w:numPr>
          <w:ilvl w:val="1"/>
          <w:numId w:val="1"/>
        </w:numPr>
        <w:spacing w:after="0" w:line="240" w:lineRule="auto"/>
        <w:jc w:val="both"/>
        <w:rPr>
          <w:rFonts w:ascii="Times New Roman" w:hAnsi="Times New Roman" w:cs="Times New Roman"/>
          <w:sz w:val="24"/>
          <w:szCs w:val="24"/>
          <w:lang w:val="lv-LV"/>
        </w:rPr>
      </w:pPr>
      <w:r w:rsidRPr="00935052">
        <w:rPr>
          <w:rFonts w:ascii="Times New Roman" w:hAnsi="Times New Roman" w:cs="Times New Roman"/>
          <w:sz w:val="24"/>
          <w:szCs w:val="24"/>
          <w:lang w:val="lv-LV"/>
        </w:rPr>
        <w:t xml:space="preserve"> ESF projekts “Karjeras atbalsts vispārējās un profesionālās izglītības iestādēs” - sadarbībā ar pedagogu karjeras konsultantu noorganizēta nodarbība vecākiem par to, kā ar bērniem runāt par karjeras jautājumiem. Noorganizēta karjeras nedēļa 9. klasei, grupu nodarbības 7.,8.klasei.</w:t>
      </w:r>
    </w:p>
    <w:p w14:paraId="16A204D2" w14:textId="77777777" w:rsidR="005C42B4" w:rsidRPr="00935052" w:rsidRDefault="005C42B4" w:rsidP="005C42B4">
      <w:pPr>
        <w:spacing w:after="0" w:line="240" w:lineRule="auto"/>
        <w:jc w:val="both"/>
        <w:rPr>
          <w:rFonts w:ascii="Times New Roman" w:hAnsi="Times New Roman" w:cs="Times New Roman"/>
          <w:sz w:val="24"/>
          <w:szCs w:val="24"/>
          <w:lang w:val="lv-LV"/>
        </w:rPr>
      </w:pPr>
    </w:p>
    <w:p w14:paraId="609FABE7" w14:textId="77777777" w:rsidR="005C42B4" w:rsidRPr="00935052" w:rsidRDefault="005C42B4" w:rsidP="005C42B4">
      <w:pPr>
        <w:pStyle w:val="ListParagraph"/>
        <w:numPr>
          <w:ilvl w:val="0"/>
          <w:numId w:val="1"/>
        </w:numPr>
        <w:rPr>
          <w:rFonts w:ascii="Times New Roman" w:hAnsi="Times New Roman" w:cs="Times New Roman"/>
          <w:b/>
          <w:bCs/>
          <w:sz w:val="24"/>
          <w:szCs w:val="24"/>
          <w:lang w:val="lv-LV"/>
        </w:rPr>
      </w:pPr>
      <w:r w:rsidRPr="00935052">
        <w:rPr>
          <w:rFonts w:ascii="Times New Roman" w:hAnsi="Times New Roman" w:cs="Times New Roman"/>
          <w:b/>
          <w:bCs/>
          <w:sz w:val="24"/>
          <w:szCs w:val="24"/>
          <w:lang w:val="lv-LV"/>
        </w:rPr>
        <w:t xml:space="preserve">Informācija par institūcijām, ar kurām noslēgti sadarbības līgumi </w:t>
      </w:r>
    </w:p>
    <w:p w14:paraId="68929EEC" w14:textId="77777777" w:rsidR="005C42B4" w:rsidRPr="00935052" w:rsidRDefault="005C42B4" w:rsidP="005C42B4">
      <w:pPr>
        <w:rPr>
          <w:rFonts w:ascii="Times New Roman" w:hAnsi="Times New Roman" w:cs="Times New Roman"/>
          <w:bCs/>
          <w:sz w:val="24"/>
          <w:szCs w:val="24"/>
          <w:lang w:val="lv-LV"/>
        </w:rPr>
      </w:pPr>
      <w:r w:rsidRPr="00935052">
        <w:rPr>
          <w:rFonts w:ascii="Times New Roman" w:hAnsi="Times New Roman" w:cs="Times New Roman"/>
          <w:bCs/>
          <w:sz w:val="24"/>
          <w:szCs w:val="24"/>
          <w:lang w:val="lv-LV"/>
        </w:rPr>
        <w:t>Sadarbības līgumi NAV noslēgti.</w:t>
      </w:r>
    </w:p>
    <w:p w14:paraId="5BE7B40D" w14:textId="77777777" w:rsidR="005C42B4" w:rsidRPr="00935052" w:rsidRDefault="005C42B4" w:rsidP="005C42B4">
      <w:pPr>
        <w:pStyle w:val="ListParagraph"/>
        <w:numPr>
          <w:ilvl w:val="0"/>
          <w:numId w:val="1"/>
        </w:numPr>
        <w:spacing w:after="0" w:line="240" w:lineRule="auto"/>
        <w:jc w:val="both"/>
        <w:rPr>
          <w:rFonts w:ascii="Times New Roman" w:hAnsi="Times New Roman" w:cs="Times New Roman"/>
          <w:b/>
          <w:bCs/>
          <w:sz w:val="24"/>
          <w:szCs w:val="24"/>
          <w:lang w:val="lv-LV"/>
        </w:rPr>
      </w:pPr>
      <w:r w:rsidRPr="00935052">
        <w:rPr>
          <w:rFonts w:ascii="Times New Roman" w:hAnsi="Times New Roman" w:cs="Times New Roman"/>
          <w:b/>
          <w:bCs/>
          <w:sz w:val="24"/>
          <w:szCs w:val="24"/>
          <w:lang w:val="lv-LV"/>
        </w:rPr>
        <w:t>Audzināšanas darba prioritātes trim gadiem un to ieviešana</w:t>
      </w:r>
    </w:p>
    <w:p w14:paraId="62F33B46" w14:textId="77777777" w:rsidR="005C42B4" w:rsidRPr="00935052" w:rsidRDefault="005C42B4" w:rsidP="005C42B4">
      <w:pPr>
        <w:spacing w:after="0" w:line="240" w:lineRule="auto"/>
        <w:jc w:val="both"/>
        <w:rPr>
          <w:rFonts w:ascii="Times New Roman" w:hAnsi="Times New Roman" w:cs="Times New Roman"/>
          <w:sz w:val="24"/>
          <w:szCs w:val="24"/>
          <w:lang w:val="lv-LV"/>
        </w:rPr>
      </w:pPr>
      <w:r w:rsidRPr="00935052">
        <w:rPr>
          <w:rFonts w:ascii="Times New Roman" w:hAnsi="Times New Roman" w:cs="Times New Roman"/>
          <w:sz w:val="24"/>
          <w:szCs w:val="24"/>
          <w:lang w:val="lv-LV"/>
        </w:rPr>
        <w:t>Prioritātes (bērncentrētas, domājot par izglītojamā personību):</w:t>
      </w:r>
    </w:p>
    <w:p w14:paraId="2835E37E" w14:textId="77777777" w:rsidR="005C42B4" w:rsidRPr="00935052" w:rsidRDefault="005C42B4" w:rsidP="005C42B4">
      <w:pPr>
        <w:pStyle w:val="ListParagraph"/>
        <w:spacing w:after="0" w:line="240" w:lineRule="auto"/>
        <w:ind w:left="426"/>
        <w:jc w:val="both"/>
        <w:rPr>
          <w:rFonts w:ascii="Times New Roman" w:hAnsi="Times New Roman" w:cs="Times New Roman"/>
          <w:sz w:val="24"/>
          <w:szCs w:val="24"/>
          <w:lang w:val="lv-LV"/>
        </w:rPr>
      </w:pPr>
    </w:p>
    <w:p w14:paraId="3665244D" w14:textId="77777777" w:rsidR="005C42B4" w:rsidRPr="00935052" w:rsidRDefault="005C42B4" w:rsidP="005C42B4">
      <w:pPr>
        <w:pStyle w:val="ListParagraph"/>
        <w:numPr>
          <w:ilvl w:val="1"/>
          <w:numId w:val="1"/>
        </w:numPr>
        <w:spacing w:after="0" w:line="240" w:lineRule="auto"/>
        <w:jc w:val="both"/>
        <w:rPr>
          <w:rFonts w:ascii="Times New Roman" w:hAnsi="Times New Roman" w:cs="Times New Roman"/>
          <w:sz w:val="24"/>
          <w:szCs w:val="24"/>
          <w:lang w:val="lv-LV"/>
        </w:rPr>
      </w:pPr>
      <w:r w:rsidRPr="00935052">
        <w:rPr>
          <w:rFonts w:ascii="Times New Roman" w:hAnsi="Times New Roman" w:cs="Times New Roman"/>
          <w:sz w:val="24"/>
          <w:szCs w:val="24"/>
          <w:lang w:val="lv-LV"/>
        </w:rPr>
        <w:t xml:space="preserve"> Attīstīt skolēnu kompetenci par psihoemocionālo veselību, veicināt savstarpējo komunikāciju, klašu kolektīvu saliedēšanos, uzlabot katra skolēna emocionālo labbūtību; </w:t>
      </w:r>
    </w:p>
    <w:p w14:paraId="612E7B68" w14:textId="77777777" w:rsidR="005C42B4" w:rsidRPr="00935052" w:rsidRDefault="005C42B4" w:rsidP="005C42B4">
      <w:pPr>
        <w:pStyle w:val="ListParagraph"/>
        <w:numPr>
          <w:ilvl w:val="1"/>
          <w:numId w:val="1"/>
        </w:numPr>
        <w:spacing w:after="0" w:line="240" w:lineRule="auto"/>
        <w:jc w:val="both"/>
        <w:rPr>
          <w:rFonts w:ascii="Times New Roman" w:hAnsi="Times New Roman" w:cs="Times New Roman"/>
          <w:sz w:val="24"/>
          <w:szCs w:val="24"/>
          <w:lang w:val="lv-LV"/>
        </w:rPr>
      </w:pPr>
      <w:r w:rsidRPr="00935052">
        <w:rPr>
          <w:rFonts w:ascii="Times New Roman" w:hAnsi="Times New Roman" w:cs="Times New Roman"/>
          <w:sz w:val="24"/>
          <w:szCs w:val="24"/>
          <w:lang w:val="lv-LV"/>
        </w:rPr>
        <w:t xml:space="preserve"> Mazināt neiecietību skolēnu vidū, attīstot līdzcietību, dažādības pieņemšanu un toleranci; </w:t>
      </w:r>
    </w:p>
    <w:p w14:paraId="4F413207" w14:textId="77777777" w:rsidR="005C42B4" w:rsidRPr="00935052" w:rsidRDefault="005C42B4" w:rsidP="005C42B4">
      <w:pPr>
        <w:pStyle w:val="ListParagraph"/>
        <w:numPr>
          <w:ilvl w:val="1"/>
          <w:numId w:val="1"/>
        </w:numPr>
        <w:spacing w:after="0" w:line="240" w:lineRule="auto"/>
        <w:jc w:val="both"/>
        <w:rPr>
          <w:rFonts w:ascii="Times New Roman" w:hAnsi="Times New Roman" w:cs="Times New Roman"/>
          <w:sz w:val="24"/>
          <w:szCs w:val="24"/>
          <w:lang w:val="lv-LV"/>
        </w:rPr>
      </w:pPr>
      <w:r w:rsidRPr="00935052">
        <w:rPr>
          <w:rFonts w:ascii="Times New Roman" w:hAnsi="Times New Roman" w:cs="Times New Roman"/>
          <w:sz w:val="24"/>
          <w:szCs w:val="24"/>
          <w:lang w:val="lv-LV"/>
        </w:rPr>
        <w:t xml:space="preserve"> Sekmēt vērtību un tikumu iedzīvināšanu skolas vidē.</w:t>
      </w:r>
    </w:p>
    <w:p w14:paraId="132909F1" w14:textId="77777777" w:rsidR="005C42B4" w:rsidRPr="00935052" w:rsidRDefault="005C42B4" w:rsidP="005C42B4">
      <w:pPr>
        <w:spacing w:after="0" w:line="240" w:lineRule="auto"/>
        <w:jc w:val="both"/>
        <w:rPr>
          <w:rFonts w:ascii="Times New Roman" w:hAnsi="Times New Roman" w:cs="Times New Roman"/>
          <w:sz w:val="24"/>
          <w:szCs w:val="24"/>
          <w:lang w:val="lv-LV"/>
        </w:rPr>
      </w:pPr>
    </w:p>
    <w:p w14:paraId="286F1C66" w14:textId="77777777" w:rsidR="005C42B4" w:rsidRPr="00935052" w:rsidRDefault="005C42B4" w:rsidP="005C42B4">
      <w:pPr>
        <w:pStyle w:val="ListParagraph"/>
        <w:numPr>
          <w:ilvl w:val="1"/>
          <w:numId w:val="1"/>
        </w:numPr>
        <w:spacing w:after="0" w:line="240" w:lineRule="auto"/>
        <w:ind w:left="0" w:firstLine="426"/>
        <w:jc w:val="both"/>
        <w:rPr>
          <w:rFonts w:ascii="Times New Roman" w:hAnsi="Times New Roman" w:cs="Times New Roman"/>
          <w:sz w:val="24"/>
          <w:szCs w:val="24"/>
          <w:lang w:val="lv-LV"/>
        </w:rPr>
      </w:pPr>
      <w:r w:rsidRPr="00935052">
        <w:rPr>
          <w:rFonts w:ascii="Times New Roman" w:hAnsi="Times New Roman" w:cs="Times New Roman"/>
          <w:sz w:val="24"/>
          <w:szCs w:val="24"/>
          <w:lang w:val="lv-LV"/>
        </w:rPr>
        <w:t xml:space="preserve"> 2-3 teikumi par galvenajiem secinājumiem pēc 2020./2021. mācību gada izvērtēšanas</w:t>
      </w:r>
    </w:p>
    <w:p w14:paraId="49A13139" w14:textId="77777777" w:rsidR="005C42B4" w:rsidRDefault="005C42B4" w:rsidP="005C42B4">
      <w:pPr>
        <w:pStyle w:val="ListParagraph"/>
        <w:spacing w:after="0" w:line="240" w:lineRule="auto"/>
        <w:ind w:left="567"/>
        <w:jc w:val="both"/>
        <w:rPr>
          <w:rFonts w:ascii="Times New Roman" w:hAnsi="Times New Roman" w:cs="Times New Roman"/>
          <w:sz w:val="24"/>
          <w:szCs w:val="24"/>
          <w:lang w:val="lv-LV"/>
        </w:rPr>
      </w:pPr>
    </w:p>
    <w:p w14:paraId="47EA2C13" w14:textId="77777777" w:rsidR="005C42B4" w:rsidRPr="001570D5" w:rsidRDefault="005C42B4" w:rsidP="005C42B4">
      <w:pPr>
        <w:pStyle w:val="ListParagraph"/>
        <w:spacing w:after="0" w:line="240" w:lineRule="auto"/>
        <w:ind w:left="567" w:firstLine="567"/>
        <w:jc w:val="both"/>
        <w:rPr>
          <w:rFonts w:ascii="Times New Roman" w:hAnsi="Times New Roman" w:cs="Times New Roman"/>
          <w:sz w:val="24"/>
          <w:szCs w:val="24"/>
          <w:lang w:val="lv-LV"/>
        </w:rPr>
      </w:pPr>
      <w:r w:rsidRPr="001570D5">
        <w:rPr>
          <w:rFonts w:ascii="Times New Roman" w:hAnsi="Times New Roman" w:cs="Times New Roman"/>
          <w:sz w:val="24"/>
          <w:szCs w:val="24"/>
          <w:lang w:val="lv-LV"/>
        </w:rPr>
        <w:t xml:space="preserve">Attālināto mācību process ir atstājis iespaidu uz skolēnu mentālo veselību un emocionālo labbūtību. Skolēniem pazeminājusies mācību motivācija, radušās socializēšanās problēmas. Ir vēlme iesaistīties neformālās izglītības aktivitātēs, kas veicinātu savstarpējo komunikāciju, saliedēšanos, dažādības pieņemšanu, cieņpilnu attieksmi vienam pret otru, uzlabotu katra skolēna emocionālo labbūtību. </w:t>
      </w:r>
    </w:p>
    <w:p w14:paraId="7DA9C2F8" w14:textId="77777777" w:rsidR="005C42B4" w:rsidRPr="00935052" w:rsidRDefault="005C42B4" w:rsidP="005C42B4">
      <w:pPr>
        <w:spacing w:after="0" w:line="240" w:lineRule="auto"/>
        <w:rPr>
          <w:rFonts w:ascii="Times New Roman" w:hAnsi="Times New Roman" w:cs="Times New Roman"/>
          <w:sz w:val="32"/>
          <w:szCs w:val="32"/>
          <w:lang w:val="lv-LV"/>
        </w:rPr>
      </w:pPr>
    </w:p>
    <w:p w14:paraId="74A99DC6" w14:textId="77777777" w:rsidR="005C42B4" w:rsidRPr="005C42B4" w:rsidRDefault="005C42B4" w:rsidP="005C42B4">
      <w:pPr>
        <w:pStyle w:val="ListParagraph"/>
        <w:numPr>
          <w:ilvl w:val="0"/>
          <w:numId w:val="1"/>
        </w:numPr>
        <w:spacing w:after="0" w:line="240" w:lineRule="auto"/>
        <w:jc w:val="center"/>
        <w:rPr>
          <w:rFonts w:ascii="Times New Roman" w:hAnsi="Times New Roman" w:cs="Times New Roman"/>
          <w:b/>
          <w:bCs/>
          <w:sz w:val="24"/>
          <w:szCs w:val="24"/>
          <w:lang w:val="lv-LV"/>
        </w:rPr>
      </w:pPr>
      <w:r w:rsidRPr="005C42B4">
        <w:rPr>
          <w:rFonts w:ascii="Times New Roman" w:hAnsi="Times New Roman" w:cs="Times New Roman"/>
          <w:b/>
          <w:bCs/>
          <w:sz w:val="24"/>
          <w:szCs w:val="24"/>
          <w:lang w:val="lv-LV"/>
        </w:rPr>
        <w:t>Citi sasniegumi</w:t>
      </w:r>
    </w:p>
    <w:p w14:paraId="2A16B489" w14:textId="77777777" w:rsidR="005C42B4" w:rsidRPr="00935052" w:rsidRDefault="005C42B4" w:rsidP="005C42B4">
      <w:pPr>
        <w:spacing w:after="0" w:line="240" w:lineRule="auto"/>
        <w:rPr>
          <w:rFonts w:ascii="Times New Roman" w:hAnsi="Times New Roman" w:cs="Times New Roman"/>
          <w:sz w:val="24"/>
          <w:szCs w:val="24"/>
          <w:lang w:val="lv-LV"/>
        </w:rPr>
      </w:pPr>
    </w:p>
    <w:p w14:paraId="4418AC22" w14:textId="77777777" w:rsidR="005C42B4" w:rsidRPr="00935052" w:rsidRDefault="005C42B4" w:rsidP="005C42B4">
      <w:pPr>
        <w:pStyle w:val="ListParagraph"/>
        <w:numPr>
          <w:ilvl w:val="0"/>
          <w:numId w:val="5"/>
        </w:numPr>
        <w:spacing w:after="0" w:line="240" w:lineRule="auto"/>
        <w:jc w:val="both"/>
        <w:rPr>
          <w:rFonts w:ascii="Times New Roman" w:hAnsi="Times New Roman" w:cs="Times New Roman"/>
          <w:sz w:val="24"/>
          <w:szCs w:val="24"/>
          <w:lang w:val="lv-LV"/>
        </w:rPr>
      </w:pPr>
      <w:r w:rsidRPr="00935052">
        <w:rPr>
          <w:rFonts w:ascii="Times New Roman" w:hAnsi="Times New Roman" w:cs="Times New Roman"/>
          <w:sz w:val="24"/>
          <w:szCs w:val="24"/>
          <w:lang w:val="lv-LV"/>
        </w:rPr>
        <w:t xml:space="preserve">Karjeras attīstības projekta ietvaros 2020./2021. mācību gadā tika organizēta izglītojoša lekcija vecākiem un skolēniem. </w:t>
      </w:r>
    </w:p>
    <w:p w14:paraId="01906F52" w14:textId="77777777" w:rsidR="005C42B4" w:rsidRPr="00935052" w:rsidRDefault="005C42B4" w:rsidP="005C42B4">
      <w:pPr>
        <w:pStyle w:val="ListParagraph"/>
        <w:numPr>
          <w:ilvl w:val="0"/>
          <w:numId w:val="5"/>
        </w:numPr>
        <w:spacing w:after="0" w:line="240" w:lineRule="auto"/>
        <w:jc w:val="both"/>
        <w:rPr>
          <w:rFonts w:ascii="Times New Roman" w:hAnsi="Times New Roman" w:cs="Times New Roman"/>
          <w:sz w:val="24"/>
          <w:szCs w:val="24"/>
          <w:lang w:val="lv-LV"/>
        </w:rPr>
      </w:pPr>
      <w:r w:rsidRPr="00935052">
        <w:rPr>
          <w:rFonts w:ascii="Times New Roman" w:hAnsi="Times New Roman" w:cs="Times New Roman"/>
          <w:sz w:val="24"/>
          <w:szCs w:val="24"/>
          <w:lang w:val="lv-LV"/>
        </w:rPr>
        <w:t>Sadarbībā ar DJIVC īstenotas izglītojošas nodarbības skolēniem.</w:t>
      </w:r>
    </w:p>
    <w:p w14:paraId="1D0B3D89" w14:textId="77777777" w:rsidR="005C42B4" w:rsidRPr="00935052" w:rsidRDefault="005C42B4" w:rsidP="005C42B4">
      <w:pPr>
        <w:pStyle w:val="ListParagraph"/>
        <w:numPr>
          <w:ilvl w:val="0"/>
          <w:numId w:val="5"/>
        </w:numPr>
        <w:spacing w:after="0" w:line="240" w:lineRule="auto"/>
        <w:jc w:val="both"/>
        <w:rPr>
          <w:rFonts w:ascii="Times New Roman" w:hAnsi="Times New Roman" w:cs="Times New Roman"/>
          <w:sz w:val="24"/>
          <w:szCs w:val="24"/>
          <w:lang w:val="lv-LV"/>
        </w:rPr>
      </w:pPr>
      <w:r w:rsidRPr="00935052">
        <w:rPr>
          <w:rFonts w:ascii="Times New Roman" w:hAnsi="Times New Roman" w:cs="Times New Roman"/>
          <w:sz w:val="24"/>
          <w:szCs w:val="24"/>
          <w:lang w:val="lv-LV"/>
        </w:rPr>
        <w:t>Organizētas Pirmās palīdzības nodarbības skolēniem.</w:t>
      </w:r>
    </w:p>
    <w:p w14:paraId="534472B5" w14:textId="77777777" w:rsidR="005C42B4" w:rsidRPr="00935052" w:rsidRDefault="005C42B4" w:rsidP="005C42B4">
      <w:pPr>
        <w:pStyle w:val="ListParagraph"/>
        <w:numPr>
          <w:ilvl w:val="0"/>
          <w:numId w:val="5"/>
        </w:numPr>
        <w:jc w:val="both"/>
        <w:rPr>
          <w:rFonts w:ascii="Times New Roman" w:hAnsi="Times New Roman" w:cs="Times New Roman"/>
          <w:sz w:val="24"/>
          <w:szCs w:val="24"/>
          <w:lang w:val="lv-LV"/>
        </w:rPr>
      </w:pPr>
      <w:r w:rsidRPr="00935052">
        <w:rPr>
          <w:rFonts w:ascii="Times New Roman" w:hAnsi="Times New Roman" w:cs="Times New Roman"/>
          <w:sz w:val="24"/>
          <w:szCs w:val="24"/>
          <w:lang w:val="lv-LV"/>
        </w:rPr>
        <w:t>Kopīgi organizēti pasākumi “Mazais bikstenieks” un “Vakarēšana muižas parkā” Bikstu pagasta svētku ietvaros vietējai kopienai.</w:t>
      </w:r>
    </w:p>
    <w:p w14:paraId="03F1691B" w14:textId="77777777" w:rsidR="005C42B4" w:rsidRPr="00935052" w:rsidRDefault="005C42B4" w:rsidP="005C42B4">
      <w:pPr>
        <w:spacing w:after="0" w:line="240" w:lineRule="auto"/>
        <w:rPr>
          <w:rFonts w:ascii="Times New Roman" w:hAnsi="Times New Roman" w:cs="Times New Roman"/>
          <w:sz w:val="24"/>
          <w:szCs w:val="24"/>
          <w:lang w:val="lv-LV"/>
        </w:rPr>
      </w:pPr>
    </w:p>
    <w:p w14:paraId="5F59D66C" w14:textId="77777777" w:rsidR="005C42B4" w:rsidRPr="00935052" w:rsidRDefault="005C42B4" w:rsidP="005C42B4">
      <w:pPr>
        <w:pStyle w:val="ListParagraph"/>
        <w:numPr>
          <w:ilvl w:val="1"/>
          <w:numId w:val="1"/>
        </w:numPr>
        <w:jc w:val="both"/>
        <w:rPr>
          <w:rFonts w:ascii="Times New Roman" w:hAnsi="Times New Roman" w:cs="Times New Roman"/>
          <w:sz w:val="24"/>
          <w:szCs w:val="24"/>
          <w:lang w:val="lv-LV"/>
        </w:rPr>
      </w:pPr>
      <w:r w:rsidRPr="00935052">
        <w:rPr>
          <w:rFonts w:ascii="Times New Roman" w:hAnsi="Times New Roman" w:cs="Times New Roman"/>
          <w:sz w:val="24"/>
          <w:szCs w:val="24"/>
          <w:lang w:val="lv-LV"/>
        </w:rPr>
        <w:t>Izglītības iestādes informācija par galvenajiem secinājumiem pēc valsts pārbaudes darbu rezultātu izvērtēšanas par 2020./2021.mācību gadu un par sasniegumiem valsts pārbaudes darbos pēdējo trīs gadu laikā.</w:t>
      </w:r>
    </w:p>
    <w:p w14:paraId="1483CE1F" w14:textId="77777777" w:rsidR="005C42B4" w:rsidRPr="00935052" w:rsidRDefault="005C42B4" w:rsidP="005C42B4">
      <w:pPr>
        <w:spacing w:after="0" w:line="240" w:lineRule="auto"/>
        <w:rPr>
          <w:rFonts w:ascii="Times New Roman" w:hAnsi="Times New Roman" w:cs="Times New Roman"/>
          <w:sz w:val="24"/>
          <w:szCs w:val="24"/>
          <w:lang w:val="lv-LV"/>
        </w:rPr>
      </w:pPr>
      <w:r w:rsidRPr="00935052">
        <w:rPr>
          <w:rFonts w:ascii="Times New Roman" w:hAnsi="Times New Roman" w:cs="Times New Roman"/>
          <w:sz w:val="24"/>
          <w:szCs w:val="24"/>
          <w:lang w:val="lv-LV"/>
        </w:rPr>
        <w:t>Nav.</w:t>
      </w:r>
    </w:p>
    <w:p w14:paraId="1F87296B" w14:textId="77777777" w:rsidR="005C42B4" w:rsidRPr="00935052" w:rsidRDefault="005C42B4" w:rsidP="005C42B4">
      <w:pPr>
        <w:spacing w:after="0" w:line="240" w:lineRule="auto"/>
        <w:rPr>
          <w:rFonts w:ascii="Times New Roman" w:hAnsi="Times New Roman" w:cs="Times New Roman"/>
          <w:lang w:val="lv-LV"/>
        </w:rPr>
      </w:pPr>
    </w:p>
    <w:p w14:paraId="1F4CC384" w14:textId="77777777" w:rsidR="005C42B4" w:rsidRDefault="005C42B4" w:rsidP="005C42B4">
      <w:pPr>
        <w:shd w:val="clear" w:color="auto" w:fill="FFFFFF"/>
        <w:spacing w:after="0" w:line="360" w:lineRule="auto"/>
        <w:rPr>
          <w:rFonts w:ascii="Times New Roman" w:eastAsia="Times New Roman" w:hAnsi="Times New Roman" w:cs="Times New Roman"/>
          <w:lang w:val="lv-LV"/>
        </w:rPr>
      </w:pPr>
      <w:r w:rsidRPr="00935052">
        <w:rPr>
          <w:rFonts w:ascii="Times New Roman" w:eastAsia="Times New Roman" w:hAnsi="Times New Roman" w:cs="Times New Roman"/>
          <w:lang w:val="lv-LV"/>
        </w:rPr>
        <w:t xml:space="preserve">Izglītības iestādes vadītājs </w:t>
      </w:r>
    </w:p>
    <w:p w14:paraId="5EF56A08" w14:textId="351A11AD" w:rsidR="005C42B4" w:rsidRDefault="005C42B4" w:rsidP="005C42B4">
      <w:pPr>
        <w:shd w:val="clear" w:color="auto" w:fill="FFFFFF"/>
        <w:spacing w:after="0" w:line="360" w:lineRule="auto"/>
        <w:ind w:firstLine="300"/>
        <w:rPr>
          <w:rFonts w:ascii="Times New Roman" w:eastAsia="Times New Roman" w:hAnsi="Times New Roman" w:cs="Times New Roman"/>
          <w:lang w:val="lv-LV"/>
        </w:rPr>
      </w:pPr>
      <w:r>
        <w:rPr>
          <w:rFonts w:ascii="Times New Roman" w:eastAsia="Times New Roman" w:hAnsi="Times New Roman" w:cs="Times New Roman"/>
          <w:lang w:val="lv-LV"/>
        </w:rPr>
        <w:t>Bikstu pamatskolas direktore</w:t>
      </w:r>
      <w:r>
        <w:rPr>
          <w:rFonts w:ascii="Times New Roman" w:eastAsia="Times New Roman" w:hAnsi="Times New Roman" w:cs="Times New Roman"/>
          <w:lang w:val="lv-LV"/>
        </w:rPr>
        <w:tab/>
      </w:r>
      <w:r>
        <w:rPr>
          <w:rFonts w:ascii="Times New Roman" w:eastAsia="Times New Roman" w:hAnsi="Times New Roman" w:cs="Times New Roman"/>
          <w:lang w:val="lv-LV"/>
        </w:rPr>
        <w:tab/>
        <w:t>________________________________</w:t>
      </w:r>
      <w:r>
        <w:rPr>
          <w:rFonts w:ascii="Times New Roman" w:eastAsia="Times New Roman" w:hAnsi="Times New Roman" w:cs="Times New Roman"/>
          <w:lang w:val="lv-LV"/>
        </w:rPr>
        <w:tab/>
      </w:r>
      <w:r w:rsidRPr="00935052">
        <w:rPr>
          <w:rFonts w:ascii="Times New Roman" w:eastAsia="Times New Roman" w:hAnsi="Times New Roman" w:cs="Times New Roman"/>
          <w:lang w:val="lv-LV"/>
        </w:rPr>
        <w:t>D</w:t>
      </w:r>
      <w:r>
        <w:rPr>
          <w:rFonts w:ascii="Times New Roman" w:eastAsia="Times New Roman" w:hAnsi="Times New Roman" w:cs="Times New Roman"/>
          <w:lang w:val="lv-LV"/>
        </w:rPr>
        <w:t xml:space="preserve">ace </w:t>
      </w:r>
      <w:r w:rsidRPr="00935052">
        <w:rPr>
          <w:rFonts w:ascii="Times New Roman" w:eastAsia="Times New Roman" w:hAnsi="Times New Roman" w:cs="Times New Roman"/>
          <w:lang w:val="lv-LV"/>
        </w:rPr>
        <w:t>Štamgūte</w:t>
      </w:r>
    </w:p>
    <w:p w14:paraId="07F18EE6" w14:textId="4424FA6E" w:rsidR="005C42B4" w:rsidRPr="00696786" w:rsidRDefault="005C42B4" w:rsidP="005C42B4">
      <w:pPr>
        <w:shd w:val="clear" w:color="auto" w:fill="FFFFFF"/>
        <w:spacing w:after="0" w:line="360" w:lineRule="auto"/>
        <w:ind w:firstLine="300"/>
        <w:rPr>
          <w:rFonts w:ascii="Times New Roman" w:eastAsia="Times New Roman" w:hAnsi="Times New Roman" w:cs="Times New Roman"/>
          <w:vertAlign w:val="superscript"/>
          <w:lang w:val="lv-LV"/>
        </w:rPr>
      </w:pPr>
      <w:r w:rsidRPr="00696786">
        <w:rPr>
          <w:rFonts w:ascii="Times New Roman" w:eastAsia="Times New Roman" w:hAnsi="Times New Roman" w:cs="Times New Roman"/>
          <w:vertAlign w:val="superscript"/>
          <w:lang w:val="lv-LV"/>
        </w:rPr>
        <w:tab/>
      </w:r>
      <w:r w:rsidRPr="00696786">
        <w:rPr>
          <w:rFonts w:ascii="Times New Roman" w:eastAsia="Times New Roman" w:hAnsi="Times New Roman" w:cs="Times New Roman"/>
          <w:vertAlign w:val="superscript"/>
          <w:lang w:val="lv-LV"/>
        </w:rPr>
        <w:tab/>
      </w:r>
      <w:r w:rsidRPr="00696786">
        <w:rPr>
          <w:rFonts w:ascii="Times New Roman" w:eastAsia="Times New Roman" w:hAnsi="Times New Roman" w:cs="Times New Roman"/>
          <w:vertAlign w:val="superscript"/>
          <w:lang w:val="lv-LV"/>
        </w:rPr>
        <w:tab/>
      </w:r>
      <w:r w:rsidRPr="00696786">
        <w:rPr>
          <w:rFonts w:ascii="Times New Roman" w:eastAsia="Times New Roman" w:hAnsi="Times New Roman" w:cs="Times New Roman"/>
          <w:vertAlign w:val="superscript"/>
          <w:lang w:val="lv-LV"/>
        </w:rPr>
        <w:tab/>
      </w:r>
      <w:r>
        <w:rPr>
          <w:rFonts w:ascii="Times New Roman" w:eastAsia="Times New Roman" w:hAnsi="Times New Roman" w:cs="Times New Roman"/>
          <w:vertAlign w:val="superscript"/>
          <w:lang w:val="lv-LV"/>
        </w:rPr>
        <w:tab/>
      </w:r>
      <w:r>
        <w:rPr>
          <w:rFonts w:ascii="Times New Roman" w:eastAsia="Times New Roman" w:hAnsi="Times New Roman" w:cs="Times New Roman"/>
          <w:vertAlign w:val="superscript"/>
          <w:lang w:val="lv-LV"/>
        </w:rPr>
        <w:tab/>
      </w:r>
      <w:r w:rsidRPr="00696786">
        <w:rPr>
          <w:rFonts w:ascii="Times New Roman" w:eastAsia="Times New Roman" w:hAnsi="Times New Roman" w:cs="Times New Roman"/>
          <w:vertAlign w:val="superscript"/>
          <w:lang w:val="lv-LV"/>
        </w:rPr>
        <w:tab/>
        <w:t xml:space="preserve">Paraksts </w:t>
      </w:r>
      <w:r w:rsidRPr="00696786">
        <w:rPr>
          <w:rFonts w:ascii="Times New Roman" w:eastAsia="Times New Roman" w:hAnsi="Times New Roman" w:cs="Times New Roman"/>
          <w:vertAlign w:val="superscript"/>
          <w:lang w:val="lv-LV"/>
        </w:rPr>
        <w:tab/>
      </w:r>
      <w:r w:rsidRPr="00696786">
        <w:rPr>
          <w:rFonts w:ascii="Times New Roman" w:eastAsia="Times New Roman" w:hAnsi="Times New Roman" w:cs="Times New Roman"/>
          <w:vertAlign w:val="superscript"/>
          <w:lang w:val="lv-LV"/>
        </w:rPr>
        <w:tab/>
      </w:r>
      <w:r w:rsidRPr="00696786">
        <w:rPr>
          <w:rFonts w:ascii="Times New Roman" w:eastAsia="Times New Roman" w:hAnsi="Times New Roman" w:cs="Times New Roman"/>
          <w:vertAlign w:val="superscript"/>
          <w:lang w:val="lv-LV"/>
        </w:rPr>
        <w:tab/>
        <w:t>vārds, uzvārds</w:t>
      </w:r>
    </w:p>
    <w:p w14:paraId="0D675CDD" w14:textId="77777777" w:rsidR="002640B0" w:rsidRDefault="002640B0"/>
    <w:sectPr w:rsidR="002640B0" w:rsidSect="008D2A1D">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D61A8"/>
    <w:multiLevelType w:val="hybridMultilevel"/>
    <w:tmpl w:val="464ADAE0"/>
    <w:lvl w:ilvl="0" w:tplc="0426000D">
      <w:start w:val="1"/>
      <w:numFmt w:val="bullet"/>
      <w:lvlText w:val=""/>
      <w:lvlJc w:val="left"/>
      <w:pPr>
        <w:ind w:left="1146" w:hanging="360"/>
      </w:pPr>
      <w:rPr>
        <w:rFonts w:ascii="Wingdings" w:hAnsi="Wingdings"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 w15:restartNumberingAfterBreak="0">
    <w:nsid w:val="0FC3622F"/>
    <w:multiLevelType w:val="multilevel"/>
    <w:tmpl w:val="BD4A55D4"/>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0541447"/>
    <w:multiLevelType w:val="hybridMultilevel"/>
    <w:tmpl w:val="78165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7733E4"/>
    <w:multiLevelType w:val="hybridMultilevel"/>
    <w:tmpl w:val="E594F85E"/>
    <w:lvl w:ilvl="0" w:tplc="D5408118">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4" w15:restartNumberingAfterBreak="0">
    <w:nsid w:val="7E5F5332"/>
    <w:multiLevelType w:val="hybridMultilevel"/>
    <w:tmpl w:val="CFEC1424"/>
    <w:lvl w:ilvl="0" w:tplc="D5408118">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2B4"/>
    <w:rsid w:val="002640B0"/>
    <w:rsid w:val="0029098D"/>
    <w:rsid w:val="005C42B4"/>
    <w:rsid w:val="008D2A1D"/>
    <w:rsid w:val="00AD297A"/>
    <w:rsid w:val="00F0605A"/>
    <w:rsid w:val="00F659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F2D6D"/>
  <w15:chartTrackingRefBased/>
  <w15:docId w15:val="{ACFB20BD-C6E4-4DF1-A600-1EF475B06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2B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2B4"/>
    <w:pPr>
      <w:ind w:left="720"/>
      <w:contextualSpacing/>
    </w:pPr>
  </w:style>
  <w:style w:type="table" w:styleId="TableGrid">
    <w:name w:val="Table Grid"/>
    <w:basedOn w:val="TableNormal"/>
    <w:uiPriority w:val="39"/>
    <w:rsid w:val="005C42B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8587</Words>
  <Characters>4895</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Guntars Lācis</dc:creator>
  <cp:keywords/>
  <dc:description/>
  <cp:lastModifiedBy>Guntars Lācis</cp:lastModifiedBy>
  <cp:revision>1</cp:revision>
  <dcterms:created xsi:type="dcterms:W3CDTF">2022-01-06T13:52:00Z</dcterms:created>
  <dcterms:modified xsi:type="dcterms:W3CDTF">2022-01-06T13:59:00Z</dcterms:modified>
</cp:coreProperties>
</file>